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tnografisc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Dutch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available throug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 sho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former Dutch East Indi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