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is meer informatie bes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den. Daarnaast wist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ntoonstelling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objectgroepen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oloniale pav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Universiteit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