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 Broeders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2025-12-12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