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Biodiversity 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