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llecties is relevant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