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Mondelinge Geschiedenis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