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manuscri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ts can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hdl.handle.net/21.12113/C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