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rafische voorwerpen opgenomen. Van Stedman is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samen,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betreffen onder meer de door gouverneur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Cornelis Ascanius van Sypesteyn en administrateur der financiën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samengebrachte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collecties werden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 1883 en 1895 geschonk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Rijks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nographisch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oorwerpen 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e, waaro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nder een zeld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kwa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bangi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waarover conservator Cornelis Marinus Pleyte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publiceerde in het Duitse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collectie ging in 1921 over naar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in 192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6 geopende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Instituut, het huidige Wereldmuseum Amsterdam, waar de collectie nog steeds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herkennen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late jaren 70 van de negentiende eeuw internationaal steeds meer in de belangstelling te</w:t>
      </w:r>
    </w:p>
    <w:p>
      <w:pPr>
        <w:sectPr>
          <w:pgSz w:w="11900" w:h="16840"/>
          <w:pgMar w:top="324" w:right="99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 afloop over volken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stationering in Albina tussen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3 en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896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tentoon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 voorwerpen van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Okanisi. Deze verzameling voorwerpen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Expeditielid Claudius de Goeje schonk in 1904 een 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s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aangelegde persoonlijke verzameling aan het Rijks Etnografisch Museum, die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voorwerpen die de Surinaamse broers Frederik Paul en Arthur Philip Penard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verzamelden bij Cariben werden in 1912 en 1937 geschonken aan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die zich nu in de collectie van het Wereldmuseum Leiden bevindt onder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Tenslotte leverde de KNAG-expeditie in 1926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Wilhelminageb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ergte 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sectPr>
          <w:pgSz w:w="11900" w:h="16840"/>
          <w:pgMar w:top="324" w:right="954" w:bottom="3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basis van de collectie werd gevormd door de verzameling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rpen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museum,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verblijf in Surin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ame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ameld.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steeds deel uitmaakt van de collectie van Museon-Omniversum.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antropologische/wetenschappelijke verzamelingen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Eliot Elis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voor het 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rican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of Natural History,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steeds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1934 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state={"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werd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["[Sangnier, Paul]"],"description":"Personne(s) : Sangnier, Paul"}]}) eveneens in 1938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is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minder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nadrukkelijker koloniaal karakter. De objecten die Hurault langs de Marowijnerivier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werden na zijn dood in 2005 [ondergebracht](https://collections.quaibranly.fr/?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</w:t>
      </w:r>
    </w:p>
    <w:p>
      <w:pPr>
        <w:sectPr>
          <w:pgSz w:w="11900" w:h="16840"/>
          <w:pgMar w:top="324" w:right="96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vormen de schenkingen van de verzamelingen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470" w:lineRule="exact" w:before="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het Wereldmuseum Amsterdam 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vanaf de late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van de sindsdien verzamelde objecten bevinden zich nog in privécollecties.</w:t>
      </w:r>
    </w:p>
    <w:p>
      <w:pPr>
        <w:autoSpaceDN w:val="0"/>
        <w:autoSpaceDE w:val="0"/>
        <w:widowControl/>
        <w:spacing w:line="378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Vermeldenswaard is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Desalniettemin zullen bij (vergelijkend) onderzoek de voorwerpen die tijdens het bezoek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Juliana in 1955 aan Suriname bijeen zijn de gebracht (in Museon-Omniversum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Verzamelingen), EXPEDITIE 1958?, en de antropologen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noemen? Verzamelde o.a. slavenboeien in de jaren 40, maar schonk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de jaren 70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Tropenmuseum?</w:t>
      </w:r>
    </w:p>
    <w:p>
      <w:pPr>
        <w:autoSpaceDN w:val="0"/>
        <w:autoSpaceDE w:val="0"/>
        <w:widowControl/>
        <w:spacing w:line="528" w:lineRule="exact" w:before="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de serie RV-951? Gedoneerd in 1893? Is van Ghert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RV-2352? Gedoneerd in 1938? Is van De Goeje!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Suriname betreft het onder andere: Serie 370: Internationale Koloniale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Uitvoerhandels tentoonstelling (1883); serie 399: Sijpestein; serie 581: Ten Kate; 951: Ghert;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1054: Baron A.J. Schimmelpenninck van der Oye; serie 1443 &amp; 2352: De Goeje; serie 1749: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Berends.</w:t>
      </w:r>
    </w:p>
    <w:p>
      <w:pPr>
        <w:autoSpaceDN w:val="0"/>
        <w:autoSpaceDE w:val="0"/>
        <w:widowControl/>
        <w:spacing w:line="408" w:lineRule="exact" w:before="12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 nadruk lange tijd heeft gelegen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68" w:lineRule="exact" w:before="16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408" w:lineRule="exact" w:before="15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schenkingen aan het REM: *1893: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 *1910: Berends (RV-1749)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*1927: De Goeje (RV-2131; twee hangmatten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n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draagkorf) *1949: De Goeje (RV-2804)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Tropenmuseum: Koloniaal Museum Haarlem: TM-H-908 heel oud!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hdl.handle.net/20.500.11840/203543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TM-7? Is geheel Surinaams. In 1914 geschonken. Door wie is in 1914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TM-7-23 waardigheidstaf marrons geschonken?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hdl.handle.net/20.500.11840/178113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TM-9 is Corantijnexpeditie?? https://hdl.handle.net/20.500.11840/182875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TM-0 is een collectie met ongenummerd aangetroffen voorwerpen?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Kwakwabangi/Kwakwabank. Over het exemplaar in Artis heeft conservator C.M. Pleyte in</w:t>
      </w:r>
    </w:p>
    <w:p>
      <w:pPr>
        <w:sectPr>
          <w:pgSz w:w="11900" w:h="16840"/>
          <w:pgMar w:top="324" w:right="98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LOG_0381/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Rotterdam: Volgens Vruggink en Paasman, zijn de eerste 44 voorwerpen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Surinamecollectie een schenking van een oud-directeur van het museum. Daarnaast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vijf objecten van balata, dan acht trommels die in 1916 aan het museum zijn geschonken,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objecten van marrons en inheemsen, aankoop uit 1955 van het Zeister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Zendingsgenootschap, twintig sloten, diverse schortjes en sieraden, 182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bruikleen van Beatrix en ca. 50 stuks recentelijk geschonken textiel en keramiek.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Bronbeek: 1865: Pijl geschonken door Van Sypesteyn: https://museumbronbeek.nl/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#1ccc4f61-eec9-4d10-a298-c3fd42d99e5f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Leeuw: Catalogus met ook objecten uit Suriname: https://www.rug.nl/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museum/collections/ethnological/pdf/mgcataloguslr.pdf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 Landbouwmuseum in Deventer: Catalogus met ook objecten uit Suriname: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www.rug.nl/museum/collections/ethnological/pdf/tdcatalogus.pdf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Museon-Omniversum: Volgens Vruggink en Paasman is de Surinamecollectie ongeveer vier-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vijfduizend objecten groot. Een onderdeel is de schenking uit 1957 van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bij haar bezoek 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MUSEA DIE HERRNHUTER 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*Volgens Vruggink en Paasman bezat het Nijmeegs Volkenkundig Museum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Paters Redemptoristen. Is dit dezelfde collectie die zich nu in Museon-Omniversum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bevindt? *Hoe verhoudt de kwakwabangi in Museon zich tot de kwakwabangi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(die verloren is gegaan?)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</w:p>
    <w:p>
      <w:pPr>
        <w:sectPr>
          <w:pgSz w:w="11900" w:h="16840"/>
          <w:pgMar w:top="324" w:right="944" w:bottom="3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bovenal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hoogte?). Deze verzameling bevindt zich hoofdzakelijk in het Ethnologisches Museum in</w:t>
      </w:r>
    </w:p>
    <w:p>
      <w:pPr>
        <w:sectPr>
          <w:pgSz w:w="11900" w:h="16840"/>
          <w:pgMar w:top="324" w:right="976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68" w:bottom="6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06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 xml:space="preserve">978-0-520-04412-8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29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 xml:space="preserve">bja10038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6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6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4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app.colonialcollections.nl/nl/objects?query=rv-399" TargetMode="External"/><Relationship Id="rId24" Type="http://schemas.openxmlformats.org/officeDocument/2006/relationships/hyperlink" Target="https://app.colonialcollections.nl/nl/objects?query=rv-1054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44a7a61d62ca8589d6a93e6fde593593" TargetMode="External"/><Relationship Id="rId27" Type="http://schemas.openxmlformats.org/officeDocument/2006/relationships/hyperlink" Target="https://www.digi-hub.de/viewer/image/DE-11-001785756/394/LOG_0381/" TargetMode="External"/><Relationship Id="rId28" Type="http://schemas.openxmlformats.org/officeDocument/2006/relationships/hyperlink" Target="https://app.colonialcollections.nl/nl/objects?query=tm-a&amp;locations=Suriname" TargetMode="External"/><Relationship Id="rId29" Type="http://schemas.openxmlformats.org/officeDocument/2006/relationships/hyperlink" Target="https://nl.wikipedia.org/wiki/Apatou_(kapitein)" TargetMode="External"/><Relationship Id="rId30" Type="http://schemas.openxmlformats.org/officeDocument/2006/relationships/hyperlink" Target="https://collections.quaibranly.fr/?state=state_1639296188" TargetMode="External"/><Relationship Id="rId31" Type="http://schemas.openxmlformats.org/officeDocument/2006/relationships/hyperlink" Target="https://app.colonialcollections.nl/nl/research-aids/https%3A%2F%2Fn2t%252Enet%2Fark%3A%2F27023%2F6ad17cc1c619926c9a449872d3c41b0f" TargetMode="External"/><Relationship Id="rId32" Type="http://schemas.openxmlformats.org/officeDocument/2006/relationships/hyperlink" Target="https://app.colonialcollections.nl/nl/objects?query=rv-300" TargetMode="External"/><Relationship Id="rId33" Type="http://schemas.openxmlformats.org/officeDocument/2006/relationships/hyperlink" Target="https://app.colonialcollections.nl/nl/objects?query=rv-370" TargetMode="External"/><Relationship Id="rId34" Type="http://schemas.openxmlformats.org/officeDocument/2006/relationships/hyperlink" Target="https://nl.wikipedia.org/wiki/Herman_ten_Kate_(antropoloog)" TargetMode="External"/><Relationship Id="rId35" Type="http://schemas.openxmlformats.org/officeDocument/2006/relationships/hyperlink" Target="https://app.colonialcollections.nl/nl/objects?query=rv-581" TargetMode="External"/><Relationship Id="rId36" Type="http://schemas.openxmlformats.org/officeDocument/2006/relationships/hyperlink" Target="https://app.colonialcollections.nl/nl/objects?query=rv-2777" TargetMode="External"/><Relationship Id="rId37" Type="http://schemas.openxmlformats.org/officeDocument/2006/relationships/hyperlink" Target="https://www.wikidata.org/wiki/Q137806783" TargetMode="External"/><Relationship Id="rId38" Type="http://schemas.openxmlformats.org/officeDocument/2006/relationships/hyperlink" Target="https://nl.wikipedia.org/wiki/Louis_Constant_van_Panhuys" TargetMode="External"/><Relationship Id="rId39" Type="http://schemas.openxmlformats.org/officeDocument/2006/relationships/hyperlink" Target="https://app.colonialcollections.nl/nl/objects?query=tm-h&amp;locations=Suriname" TargetMode="External"/><Relationship Id="rId40" Type="http://schemas.openxmlformats.org/officeDocument/2006/relationships/hyperlink" Target="https://app.colonialcollections.nl/nl/research-aids/https%3A%2F%2Fn2t%252Enet%2Fark%3A%2F27023%2Fba9397040f2cf7f618e2180fb6c90208" TargetMode="External"/><Relationship Id="rId41" Type="http://schemas.openxmlformats.org/officeDocument/2006/relationships/hyperlink" Target="https://app.colonialcollections.nl/nl/objects?query=tm-401" TargetMode="External"/><Relationship Id="rId42" Type="http://schemas.openxmlformats.org/officeDocument/2006/relationships/hyperlink" Target="https://app.colonialcollections.nl/nl/objects?query=tm-402" TargetMode="External"/><Relationship Id="rId43" Type="http://schemas.openxmlformats.org/officeDocument/2006/relationships/hyperlink" Target="https://app.colonialcollections.nl/nl/objects?query=tm-403" TargetMode="External"/><Relationship Id="rId44" Type="http://schemas.openxmlformats.org/officeDocument/2006/relationships/hyperlink" Target="https://app.colonialcollections.nl/nl/objects?query=rv-1443" TargetMode="External"/><Relationship Id="rId45" Type="http://schemas.openxmlformats.org/officeDocument/2006/relationships/hyperlink" Target="https://app.colonialcollections.nl/nl/objects?query=rv-1454" TargetMode="External"/><Relationship Id="rId46" Type="http://schemas.openxmlformats.org/officeDocument/2006/relationships/hyperlink" Target="https://app.colonialcollections.nl/nl/objects?query=rv-1817" TargetMode="External"/><Relationship Id="rId47" Type="http://schemas.openxmlformats.org/officeDocument/2006/relationships/hyperlink" Target="https://app.colonialcollections.nl/nl/objects?query=rv-2349" TargetMode="External"/><Relationship Id="rId48" Type="http://schemas.openxmlformats.org/officeDocument/2006/relationships/hyperlink" Target="https://app.colonialcollections.nl/nl/objects?query=tm-416" TargetMode="External"/><Relationship Id="rId49" Type="http://schemas.openxmlformats.org/officeDocument/2006/relationships/hyperlink" Target="https://nl.wikipedia.org/wiki/Gerard_Johan_Staal" TargetMode="External"/><Relationship Id="rId50" Type="http://schemas.openxmlformats.org/officeDocument/2006/relationships/hyperlink" Target="https://nl.wikipedia.org/wiki/Herman_van_Cappelle_(geoloog)" TargetMode="External"/><Relationship Id="rId51" Type="http://schemas.openxmlformats.org/officeDocument/2006/relationships/hyperlink" Target="https://hdl.handle.net/21.12123/43544" TargetMode="External"/><Relationship Id="rId52" Type="http://schemas.openxmlformats.org/officeDocument/2006/relationships/hyperlink" Target="https://markk-hamburg.de/files/media/2020/06/MARKK-AM-ab-1921.pdf" TargetMode="External"/><Relationship Id="rId53" Type="http://schemas.openxmlformats.org/officeDocument/2006/relationships/hyperlink" Target="https://digitalcollections.nypl.org/collections/71626000-12bb-013c-1a26-0242ac110002" TargetMode="External"/><Relationship Id="rId54" Type="http://schemas.openxmlformats.org/officeDocument/2006/relationships/hyperlink" Target="https://sova.si.edu/record/eepa.1986-029" TargetMode="External"/><Relationship Id="rId55" Type="http://schemas.openxmlformats.org/officeDocument/2006/relationships/hyperlink" Target="https://data.library.amnh.org/archives-authorities/id/amnhc_2000250" TargetMode="External"/><Relationship Id="rId56" Type="http://schemas.openxmlformats.org/officeDocument/2006/relationships/hyperlink" Target="https://anthro.amnh.org/collections" TargetMode="External"/><Relationship Id="rId57" Type="http://schemas.openxmlformats.org/officeDocument/2006/relationships/hyperlink" Target="https://app.colonialcollections.nl/nl/objects?query=rv-2352" TargetMode="External"/><Relationship Id="rId58" Type="http://schemas.openxmlformats.org/officeDocument/2006/relationships/hyperlink" Target="https://app.colonialcollections.nl/nl/objects?query=rv-2363" TargetMode="External"/><Relationship Id="rId59" Type="http://schemas.openxmlformats.org/officeDocument/2006/relationships/hyperlink" Target="https://app.colonialcollections.nl/nl/objects?query=rv-2404" TargetMode="External"/><Relationship Id="rId60" Type="http://schemas.openxmlformats.org/officeDocument/2006/relationships/hyperlink" Target="https://www.wikidata.org/wiki/Q138794292" TargetMode="External"/><Relationship Id="rId61" Type="http://schemas.openxmlformats.org/officeDocument/2006/relationships/hyperlink" Target="https://app.colonialcollections.nl/nl/objects?query=rv-2452" TargetMode="External"/><Relationship Id="rId62" Type="http://schemas.openxmlformats.org/officeDocument/2006/relationships/hyperlink" Target="https://www.wikidata.org/wiki/Q138844151" TargetMode="External"/><Relationship Id="rId63" Type="http://schemas.openxmlformats.org/officeDocument/2006/relationships/hyperlink" Target="https://www.wikidata.org/wiki/Q138849075" TargetMode="External"/><Relationship Id="rId64" Type="http://schemas.openxmlformats.org/officeDocument/2006/relationships/hyperlink" Target="https://resolver.kb.nl/resolve?urn=MMUTRA04:253211279:mpeg21:a00017" TargetMode="External"/><Relationship Id="rId65" Type="http://schemas.openxmlformats.org/officeDocument/2006/relationships/hyperlink" Target="https://hernhutterhuis.nl/" TargetMode="External"/><Relationship Id="rId66" Type="http://schemas.openxmlformats.org/officeDocument/2006/relationships/hyperlink" Target="https://www.yumpu.com/nl/document/view/20123476/open-het-profiel-als-pdf-museum-volkenkunde" TargetMode="External"/><Relationship Id="rId67" Type="http://schemas.openxmlformats.org/officeDocument/2006/relationships/hyperlink" Target="https://www.sidestone.com/books/sharing-knowledge-and-cultural-heritage" TargetMode="External"/><Relationship Id="rId68" Type="http://schemas.openxmlformats.org/officeDocument/2006/relationships/hyperlink" Target="http://hdl.handle.net/1887.1/item:970083" TargetMode="External"/><Relationship Id="rId69" Type="http://schemas.openxmlformats.org/officeDocument/2006/relationships/hyperlink" Target="https://search.worldcat.org/title/905463122" TargetMode="External"/><Relationship Id="rId70" Type="http://schemas.openxmlformats.org/officeDocument/2006/relationships/hyperlink" Target="https://search.worldcat.org/title/163275947?oclcNum=163275947" TargetMode="External"/><Relationship Id="rId71" Type="http://schemas.openxmlformats.org/officeDocument/2006/relationships/hyperlink" Target="https://search.worldcat.org/title/163275947" TargetMode="External"/><Relationship Id="rId72" Type="http://schemas.openxmlformats.org/officeDocument/2006/relationships/hyperlink" Target="https://doi.org/10.1163/22134360-90002148" TargetMode="External"/><Relationship Id="rId73" Type="http://schemas.openxmlformats.org/officeDocument/2006/relationships/hyperlink" Target="https://isbnsearch.org/isbn/978-0-520-04412-8" TargetMode="External"/><Relationship Id="rId74" Type="http://schemas.openxmlformats.org/officeDocument/2006/relationships/hyperlink" Target="https://doi.org/10.1163/22134360-bja10038" TargetMode="External"/><Relationship Id="rId75" Type="http://schemas.openxmlformats.org/officeDocument/2006/relationships/hyperlink" Target="https://www.dbnl.org/tekst/_oso001201601_01/_oso001201601_01_0003.php" TargetMode="External"/><Relationship Id="rId76" Type="http://schemas.openxmlformats.org/officeDocument/2006/relationships/hyperlink" Target="https://www.dbnl.org/tekst/_oso001198801_01/_oso001198801_01_0020.php" TargetMode="External"/><Relationship Id="rId77" Type="http://schemas.openxmlformats.org/officeDocument/2006/relationships/hyperlink" Target="https://www.dbnl.org/tekst/_oso001198901_01/_oso001198901_01_0010.php" TargetMode="External"/><Relationship Id="rId78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