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voor Volkenku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Toen de museumd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Rijksu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slotte is 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