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Nederlands geograaf en etnoloog. Van zijn hand verscheen nadat de tentoonstelling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Wereldtentoonstelling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