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Sint Eustatius and Saba,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