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'verzamelaars', waarvan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