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Stichting Koninklijke Defensiemusea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Stichting Koninklijke Defensiemusea (Royal Foundation for Defence Museums)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established in 2014 and houses several museums that were previously under the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authority of the Ministry of Defence. The various museums manage extensive collections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weapons and other military objects. The collections also contain many objects related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(military) colonial past of the Netherlands.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Stichting Koninklijke Defensiemusea (SKD) was established in 2014 and acts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umbrella organisation for the Marinemuseum in Den Helder, the Mariniersmuseum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Rotterdam and the Nationaal Militair Museum in Soesterberg. Previously, these museums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directly under the responsibility of the Ministry of Defence, as is still the case with [Museum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Bronbeek](https://app.colonialcollections.nl/nl/research-aids/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https%3A%2F%2Fn2t%252Enet%2Fark%3A%2F27023%2F3443ee68039071c8125b16cf2f813f6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Below you find a brief history of the three museums that fall under the SKD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collections they manage.</w:t>
      </w:r>
    </w:p>
    <w:p>
      <w:pPr>
        <w:autoSpaceDN w:val="0"/>
        <w:autoSpaceDE w:val="0"/>
        <w:widowControl/>
        <w:spacing w:line="286" w:lineRule="exact" w:before="25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Marinemuseum Den Helder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[Marinemuseum] (http://www.wikidata.org/entity/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Q17402020) in Den Helder (North Holland province) manages the museum collection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navy. It was founded in 1962 and is located on the former Willemsoord naval base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ever since. In addition to various ships and other navy-related objects, the Marinemuseum's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also includes objects and collections from a colonial context. In addition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Marinemuseum, the Dutch navy also manages its own historical collection, known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tradition rooms. To visit the tradition rooms, you must contact the administrator in advance.</w:t>
      </w:r>
    </w:p>
    <w:p>
      <w:pPr>
        <w:autoSpaceDN w:val="0"/>
        <w:autoSpaceDE w:val="0"/>
        <w:widowControl/>
        <w:spacing w:line="288" w:lineRule="exact" w:before="64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tradition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room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Naval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Aviation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Service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has also made part of its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avai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lable onl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ne.</w:t>
          </w:r>
        </w:hyperlink>
      </w:r>
    </w:p>
    <w:p>
      <w:pPr>
        <w:autoSpaceDN w:val="0"/>
        <w:autoSpaceDE w:val="0"/>
        <w:widowControl/>
        <w:spacing w:line="286" w:lineRule="exact" w:before="25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Mariniersmuseum Rotterdam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[Mariniersmuseum] (http://www.wikidata.org/entity/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Q2530385) in Rotterdam manages the collection relating to the history of the Dutch Marine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Corps. This army unit has traditionally been part of the navy and is now mainly deployed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 special unit. The Marine Corps has been active in many areas colonised by the Netherlands.</w:t>
      </w:r>
    </w:p>
    <w:p>
      <w:pPr>
        <w:autoSpaceDN w:val="0"/>
        <w:autoSpaceDE w:val="0"/>
        <w:widowControl/>
        <w:spacing w:line="288" w:lineRule="exact" w:before="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is also reflected in the museum collection. The museum also manages various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from the period of decolonisation, such as the Indonesian War of Independence.</w:t>
      </w:r>
    </w:p>
    <w:p>
      <w:pPr>
        <w:autoSpaceDN w:val="0"/>
        <w:autoSpaceDE w:val="0"/>
        <w:widowControl/>
        <w:spacing w:line="286" w:lineRule="exact" w:before="250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Nationaal Militair Museum Soesterberg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National Military Museum (NMM)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Soesterberg (Utrecht) is a merger of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Legermuseum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(Army Museum) in Delft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[Militair Luchtvaartmuseum](http://ww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w.wikidata.or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g/ entity/Q1934808) (Military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Aviation Museum) that was already located in Soesterberg. The merger took place in 2014,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when a new museum building was also opened. Since 2023, the former Marechaussee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has also been part of the NMM.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Legermuseum had a long history at several locations and originated from the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Dutch military officer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F.A.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Hoefer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Militaire Luchtvaart Museum was established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1968 as the official muse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um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f the 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oyal Netherlands Air Force. The Marechausseemuseum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established in 1936 and was located in Buren, Gelderland, from 1972 until its closure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2023. The NMM focuses on the entire history of the Dutch armed forces, with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attention to the army and air force. The Dutch Air Force also manages its own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2" w:history="1">
          <w:r>
            <w:rPr>
              <w:rStyle w:val="Hyperlink"/>
            </w:rPr>
            <w:t>historical</w:t>
          </w:r>
        </w:hyperlink>
      </w:r>
    </w:p>
    <w:p>
      <w:pPr>
        <w:sectPr>
          <w:pgSz w:w="11900" w:h="16840"/>
          <w:pgMar w:top="448" w:right="646" w:bottom="40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2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various tradition rooms. Here too, you must contact the administrator in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advance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 arrange a visit.</w:t>
      </w:r>
    </w:p>
    <w:p>
      <w:pPr>
        <w:autoSpaceDN w:val="0"/>
        <w:autoSpaceDE w:val="0"/>
        <w:widowControl/>
        <w:spacing w:line="288" w:lineRule="exact" w:before="240" w:after="0"/>
        <w:ind w:left="2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Wall of paintings in the 'treasury' of the Nationaal Militair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 xml:space="preserve">Militair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2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collections of the Mariniersmuseum and the Marinemuseum can both be browsed via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Digitaal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website, which also contains the maritime collections of other museums.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Due to th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 large 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umber of objects, it can be difficult to navigate to the desired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but you can select a specific museum collection using the “uitgebreid zoeken” option.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Mariniersmuseum is available for public consultation. Please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mu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seum for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more information.</w:t>
      </w:r>
    </w:p>
    <w:p>
      <w:pPr>
        <w:autoSpaceDN w:val="0"/>
        <w:autoSpaceDE w:val="0"/>
        <w:widowControl/>
        <w:spacing w:line="288" w:lineRule="exact" w:before="240" w:after="0"/>
        <w:ind w:left="2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Nationaal Militair Museum can be browsed via its own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 xml:space="preserve">collection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library collection can also be found here.</w:t>
      </w:r>
    </w:p>
    <w:p>
      <w:pPr>
        <w:autoSpaceDN w:val="0"/>
        <w:autoSpaceDE w:val="0"/>
        <w:widowControl/>
        <w:spacing w:line="288" w:lineRule="exact" w:before="240" w:after="0"/>
        <w:ind w:left="2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Archival material relating to the three museums that fall under the Royal Defence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Foundation can be found in various inventories of the Ministry of Defence (and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predecessors). When searching for archive material, please note the various former ministries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that are now part of the Ministry of Defence. For example, until 1959, there was a Ministry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Navy during various periods, and the Ministry of Defence was still called the 'Ministry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War'.</w:t>
      </w:r>
    </w:p>
    <w:p>
      <w:pPr>
        <w:autoSpaceDN w:val="0"/>
        <w:autoSpaceDE w:val="0"/>
        <w:widowControl/>
        <w:spacing w:line="540" w:lineRule="exact" w:before="198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408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Army and navy personne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l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Hoofdcursus Kamp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Volkenkundig Museu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 Justinus van Nassau</w:t>
      </w:r>
    </w:p>
    <w:p>
      <w:pPr>
        <w:autoSpaceDN w:val="0"/>
        <w:autoSpaceDE w:val="0"/>
        <w:widowControl/>
        <w:spacing w:line="540" w:lineRule="exact" w:before="198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website:</w:t>
      </w:r>
    </w:p>
    <w:p>
      <w:pPr>
        <w:autoSpaceDN w:val="0"/>
        <w:autoSpaceDE w:val="0"/>
        <w:widowControl/>
        <w:spacing w:line="288" w:lineRule="exact" w:before="240" w:after="0"/>
        <w:ind w:left="82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Militair Museum - Collectie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website of the National Military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Museum. This website allows you to browse the collection managed by the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Soesterberg. The Naval and Marine Museums have their own collection websites.</w:t>
      </w:r>
    </w:p>
    <w:p>
      <w:pPr>
        <w:autoSpaceDN w:val="0"/>
        <w:autoSpaceDE w:val="0"/>
        <w:widowControl/>
        <w:spacing w:line="352" w:lineRule="exact" w:before="176" w:after="0"/>
        <w:ind w:left="8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collectie.nmm.nl/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collectie/?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6" w:history="1">
          <w:r>
            <w:rPr>
              <w:rStyle w:val="Hyperlink"/>
            </w:rPr>
            <w:t>_ga=2.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6" w:history="1">
          <w:r>
            <w:rPr>
              <w:rStyle w:val="Hyperlink"/>
            </w:rPr>
            <w:t>218030102.10469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6" w:history="1">
          <w:r>
            <w:rPr>
              <w:rStyle w:val="Hyperlink"/>
            </w:rPr>
            <w:t>68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6" w:history="1">
          <w:r>
            <w:rPr>
              <w:rStyle w:val="Hyperlink"/>
            </w:rPr>
            <w:t>903.16605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6" w:history="1">
          <w:r>
            <w:rPr>
              <w:rStyle w:val="Hyperlink"/>
            </w:rPr>
            <w:t>53611-298675809.1660564803&amp;_gac=1.8375344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website:</w:t>
      </w:r>
    </w:p>
    <w:p>
      <w:pPr>
        <w:autoSpaceDN w:val="0"/>
        <w:autoSpaceDE w:val="0"/>
        <w:widowControl/>
        <w:spacing w:line="288" w:lineRule="exact" w:before="240" w:after="0"/>
        <w:ind w:left="820" w:right="2026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Maritiem Digitaal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that brings together the collections of various maritime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museums in the Netherlands. The collections of the Marinemuseum in Den Helder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the Mariniersmuseum in Rotterdam can be browsed on Maritiem Digitaal.</w:t>
      </w:r>
    </w:p>
    <w:p>
      <w:pPr>
        <w:sectPr>
          <w:pgSz w:w="11900" w:h="16840"/>
          <w:pgMar w:top="324" w:right="0" w:bottom="628" w:left="9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620" w:lineRule="exact" w:before="0" w:after="0"/>
        <w:ind w:left="0" w:right="2304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www.maritiemdigitaal.nl/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index.cfm?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 xml:space="preserve">event=page.home </w:t>
          </w:r>
        </w:hyperlink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2025-11-19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arineluchtvaart.nl/cgi-bin/objecten.pl" TargetMode="External"/><Relationship Id="rId10" Type="http://schemas.openxmlformats.org/officeDocument/2006/relationships/hyperlink" Target="http://www.wikidata.org/entity/Q1781661" TargetMode="External"/><Relationship Id="rId11" Type="http://schemas.openxmlformats.org/officeDocument/2006/relationships/hyperlink" Target="http://www.wikidata.org/entity/Q597251" TargetMode="External"/><Relationship Id="rId12" Type="http://schemas.openxmlformats.org/officeDocument/2006/relationships/hyperlink" Target="https://www.defensie.nl/onderwerpen/musea/defensiemusea/historische-verzamelingen-luchtmacht" TargetMode="External"/><Relationship Id="rId13" Type="http://schemas.openxmlformats.org/officeDocument/2006/relationships/hyperlink" Target="https://commons.wikimedia.org/wiki/File:Schilderijenwand_Schatkamer_Nationaal_Militair_Museum_(NMM).jpg" TargetMode="External"/><Relationship Id="rId14" Type="http://schemas.openxmlformats.org/officeDocument/2006/relationships/hyperlink" Target="https://www.maritiemdigitaal.nl/index.cfm?event=page.home" TargetMode="External"/><Relationship Id="rId15" Type="http://schemas.openxmlformats.org/officeDocument/2006/relationships/hyperlink" Target="https://www.mariniersmuseum.nl/nl/collectie/de-bibliotheek/" TargetMode="External"/><Relationship Id="rId16" Type="http://schemas.openxmlformats.org/officeDocument/2006/relationships/hyperlink" Target="https://collectie.nmm.nl/nl/collectie/?_ga=2.218030102.1046968903.1660553611-298675809.1660564803&amp;_gac=1.83753444.1660642684.Cj0KCQjwgO2XBhCaARIsANrW2X0x1xCORvngvPpYGnoOtTAD60qrsYpipWn3sQ5KxajXrJPVRUtbvb4aAvJP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