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Royal Asian Art Society in the Netherlands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Royal Asian Art Society in the Netherlands (KVVAK) is a collectors society that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established a large collection of Asian art over time. Since 1952, KVVAK's collection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displayed at the Rijksmuseum Amsterdam.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Royal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Asian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Art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Society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Netherlands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(KVVAK) was founded on 29 June 1918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has held the designation "Ro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ya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" si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ce 2018. 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association was founded by the engineer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H.F.E.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Visser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(1890-1965)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the collector and art dealer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G.J.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Verburgt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(1871-1926)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aim of raising awareness of and interest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Asian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d pr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omoting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cholarship 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field. The association's first president was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H.K.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West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orp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(1868-1941), who would later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bequeath his own collection to the KVVAK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. Th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association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's collection currently comprises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around 1,850 objects, consisting of various art forms such as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sculptures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Japanese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prints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ceramics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After several temporary exhibitions it was decided in 1928, on the occasion of the tenth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anniversary of the KVVAK, to establish a fund which the association could use to acquire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own collection and establish a museum. In 1932 the so-called Museum of Asian Art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opened in the Tuinzaal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Stedelijk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1952 the collection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moved to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 Amsterd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m, wher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e it is still 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display. The KVVAK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was initially 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xhibited in 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Druckeruitbouw, which later became part of the current Philips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Wing. After the major renovation of the Rijksmuseum in 2013 the KVVAK collection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housed in the Asian Pavilion (http://www.wikidata.org/entity/Q37769044). In addition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maintaining its own collection the KVVAK organises activities including lectures and trips.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also produces the magazine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Aziatische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Kunst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which is published by De Gruyter Brill.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archive of the KVVAK is in the custody of the Rijksmuseum. To consult the archive, you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need to contact the Rijksmuseum's collections department. In addition the Rijksmuseum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research library has a collection of publications, including catalogues of past exhibitions,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which are of interest for provenance research into the KVVAK collection.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Not all of the Asian art collection in the Rijksmuseum is on loan from the KVVAK;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 also has Asian artefacts of its own. Most of the KVVAK objects are labelled ‘AK-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MAK’ although a few prints are labelled ‘RP’. For the best overview of the KVVAK collection,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please visit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association's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46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The trade in objects from a colonial context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</w:p>
    <w:p>
      <w:pPr>
        <w:autoSpaceDN w:val="0"/>
        <w:autoSpaceDE w:val="0"/>
        <w:widowControl/>
        <w:spacing w:line="540" w:lineRule="exact" w:before="19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sectPr>
          <w:pgSz w:w="11900" w:h="16840"/>
          <w:pgMar w:top="448" w:right="1040" w:bottom="60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2.14.73 Inventaris van het archief van de Afdeling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Oudheidkunde en Natuurbescherming en taakvoorgangers, (1910) 1940-1965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(1981) van het Ministerie van Onderwijs, Kunsten en Wetenschappen - inventory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number 663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Records concerning the financial management of the Museum of East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Asian Art at Amsterdam, 1940-1960.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archief/2.14.73/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 xml:space="preserve">invnr/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%40H.~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H.3~663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2.14.73 Inventaris van het archief van de Afdeling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Oudheidkunde en Natuurbescherming en taakvoorgangers, (1910) 1940-1965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(1981) van het Ministerie van Onderwijs, Kunsten en Wetenschappen - inventory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number 674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Records concerning the acquisition of art works and the housing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collection of the Museum voor Oost-Aziatische Kunst at the Rijksmuseum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Amsterdam, 1947-1960.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archief/2.14.73/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 xml:space="preserve">invnr/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%40H.~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H.3~674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2.14.73 Inventaris van het archief van de Afdeling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Oudheidkunde en Natuurbescherming en taakvoorgangers, (1910) 1940-1965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(1981) van het Ministerie van Onderwijs, Kunsten en Wetenschappen - inventory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number 6609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Records concerning to a grant to the Museum van Aziatische Kunst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Amsterdam, 1942-1964.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archief/2.14.73/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 xml:space="preserve">invnr/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%40T.~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6609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2.27.19 Inventaris van het archief van het Ministerie van Cultuur, Recreatie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Maatschappelijk Werk, (1910) 1965 - 1982 (1990) - inventory number 2934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Records concerning the approval of loan agreements of objects between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Rijksmuseum and the Asian Art Society in the Netherlands, 1970 - 1971.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archief/2.27.19/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 xml:space="preserve">invnr/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%402~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2.2~2.2.6~2933-2940~2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933-2936~29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34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2.24.25 Inventaris van het fotoarchief gevormd door het Bureau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de Rijksinspecteur voor Roerende Monumenten, (1893) 1949-1975 (1976) -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inventory number 554-555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Photographs of the ‘Aziatische Kunst’ exhibition at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Museum voor Aziatische Kunst in 1936. Inventory number 554 comprises 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overview of the exhibition space. Inventory number 555 comprises an overview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‘Chinese ceramics.’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archief/2.24.25/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 xml:space="preserve">invnr/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%40B~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578~554-555</w:t>
          </w:r>
        </w:hyperlink>
      </w:r>
    </w:p>
    <w:p>
      <w:pPr>
        <w:sectPr>
          <w:pgSz w:w="11900" w:h="16840"/>
          <w:pgMar w:top="324" w:right="1440" w:bottom="48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2.24.25 Inventaris van het fotoarchief gevormd door het Bureau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de Rijksinspecteur voor Roerende Monumenten, (1893) 1949-1975 (1976) -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inventory number 1281-1288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Various photos of the exhibition rooms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Museum of Asian Art in Amsterdam from 1931 to1958. The archive thus contains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both photographs from both the Stedelijk Museum and the Rijksmuseum in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Amsterdam.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archief/2.24.25/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 xml:space="preserve">invnr/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%40C~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1442~1448~1281-1288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2.20.69 Inventaris van het archief van het Koninklijk Instituut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voor de Tropen, (1856) 1910-1995 - inventory number 2982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Correspondence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between the Royal Tropical Institute and the Rijksmuseum in Amsterdam regarding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Museum voor Aziatische Kunst, 1941.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archief/2.20.69/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 xml:space="preserve">invnr/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%40B.~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B.5.~B.5.1.~B.5.1.1.~B.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5.1.1.5~2982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 document: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Noord-Hollands Archief 476 Rijksmuseum en rechtsvoorgangers te Amsterdam 476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- inventory number 2506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Report by H.F.E. Visser on the desirability of bringing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about the establishment of a State Museum for Asian Art as part of the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reorganisation of the Dutch museums, c. 1920.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8" w:history="1">
          <w:r>
            <w:rPr>
              <w:rStyle w:val="Hyperlink"/>
            </w:rPr>
            <w:t>hdl.handle.net/21.12102/0BC966D7764F4EC3AB2B0A4AFF30B73A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 document: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Noord-Hollands Archief 64 Koninklijke Nederlandse Akademie van Wetenschappen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(KNAW) te Amsterdam - inventory number 116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Correspondence between H.F.E.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Visser, curator of the Museum van Aziatische Kunst in Amsterdam, and the Royal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Dutch Academy of Arts and Sciences (KNAW) regarding identification and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placement of a Buddha's head from the Borobudur, in the possession of the KNAW,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1939.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9" w:history="1">
          <w:r>
            <w:rPr>
              <w:rStyle w:val="Hyperlink"/>
            </w:rPr>
            <w:t>hdl.handle.net/21.12102/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9" w:history="1">
          <w:r>
            <w:rPr>
              <w:rStyle w:val="Hyperlink"/>
            </w:rPr>
            <w:t>F3CA33316B0B49EEB6E8C0BC9BCAFDD4</w:t>
          </w:r>
        </w:hyperlink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Article: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Southworth, W. “Twelve Stone Sculptures from Java”. The Rijksmuseum Bulletin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65 (3):244-75 Amsterdam: Rijksmuseum, 2017.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This article examines the history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and provenance of a group of twelve stone statues from Java. All twelve are Hindu-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Buddhist images from the Central Java period from the eighth to the tenth century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AD. The statues were purchased by the Royal Asian Art Society in 1932.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doi.org/10.52476/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trb.9791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Article:</w:t>
      </w:r>
    </w:p>
    <w:p>
      <w:pPr>
        <w:sectPr>
          <w:pgSz w:w="11900" w:h="16840"/>
          <w:pgMar w:top="324" w:right="1440" w:bottom="39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Southworth, William. “The Provenance of Four Sandstone Sculptures from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Cambodia”. The Rijksmuseum Bulletin 61 (2):140-71, Amsterdam: Rijksmuseum,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2013.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This article examines the acquisition and provenance of four sculptures from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Cambodia in the Rijksmuseum's collection. The sculptures were acquired by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KVVAK in the early 1930s.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doi.org/10.52476/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trb.10069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Campen, J. van, et all. Asian Art, Amsterdam: Rijksmuseum, 2014.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This book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presents 119 highlights from the Rijksmuseum's Asian art collection. Objects from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India, Southeast Asia, Korea, Japan and China are introduced in essays by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curators.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907556128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Catalogue: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Lim, K.W., et al. Aziatische kunst uit het bezit van leden: Rijksmuseum Amsterdam,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22 december 1978-4 maart 1979 : Vereniging van vrienden der Aziatische kunst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1918-1978, Amsterdam, 1979.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 catalogue containing objects acquired in the first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60 years of the KVVAK.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63330271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Catalogue:</w:t>
      </w:r>
    </w:p>
    <w:p>
      <w:pPr>
        <w:autoSpaceDN w:val="0"/>
        <w:autoSpaceDE w:val="0"/>
        <w:widowControl/>
        <w:spacing w:line="288" w:lineRule="exact" w:before="240" w:after="0"/>
        <w:ind w:left="800" w:right="144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Fontein, J., et al. Oosterse schatten. 4000 jaar Aziatische kunst, Amsterdam: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Rijksmuseum, 1954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Exhibition catalogue of the KVVAK from 1954.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1156720537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Magazine: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Vereniging van Vrienden der Aziatische Kunst. Aziatische Kunst : mededelingenblad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van de Vereniging van Vrienden der Aziatische Kunst, Leiden: Brill, 1986 – Nu.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journal of the KVVAK published by Brill.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brill.com/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view/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journals/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vvak/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vvak-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overview.xml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2543-1749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2024-05-08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142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ikidata.org/entity/Q96749093" TargetMode="External"/><Relationship Id="rId10" Type="http://schemas.openxmlformats.org/officeDocument/2006/relationships/hyperlink" Target="https://www.wikidata.org/entity/Q83286861" TargetMode="External"/><Relationship Id="rId11" Type="http://schemas.openxmlformats.org/officeDocument/2006/relationships/hyperlink" Target="https://www.wikidata.org/entity/Q84499681" TargetMode="External"/><Relationship Id="rId12" Type="http://schemas.openxmlformats.org/officeDocument/2006/relationships/hyperlink" Target="https://www.wikidata.org/entity/Q3399573" TargetMode="External"/><Relationship Id="rId13" Type="http://schemas.openxmlformats.org/officeDocument/2006/relationships/hyperlink" Target="https://www.wikidata.org/entity/Q96749169" TargetMode="External"/><Relationship Id="rId14" Type="http://schemas.openxmlformats.org/officeDocument/2006/relationships/hyperlink" Target="http://vocab.getty.edu/aat/300047090" TargetMode="External"/><Relationship Id="rId15" Type="http://schemas.openxmlformats.org/officeDocument/2006/relationships/hyperlink" Target="http://vocab.getty.edu/aat/300106750" TargetMode="External"/><Relationship Id="rId16" Type="http://schemas.openxmlformats.org/officeDocument/2006/relationships/hyperlink" Target="http://vocab.getty.edu/aat/300310706" TargetMode="External"/><Relationship Id="rId17" Type="http://schemas.openxmlformats.org/officeDocument/2006/relationships/hyperlink" Target="https://www.wikidata.org/entity/Q924335" TargetMode="External"/><Relationship Id="rId18" Type="http://schemas.openxmlformats.org/officeDocument/2006/relationships/hyperlink" Target="https://www.wikidata.org/entity/Q190804" TargetMode="External"/><Relationship Id="rId19" Type="http://schemas.openxmlformats.org/officeDocument/2006/relationships/hyperlink" Target="https://brill.com/view/journals/vvak/vvak-overview.xml" TargetMode="External"/><Relationship Id="rId20" Type="http://schemas.openxmlformats.org/officeDocument/2006/relationships/hyperlink" Target="https://www.kvvak.nl/collectie/" TargetMode="External"/><Relationship Id="rId21" Type="http://schemas.openxmlformats.org/officeDocument/2006/relationships/hyperlink" Target="https://www.nationaalarchief.nl/onderzoeken/archief/2.14.73/invnr/%40H.~H.3~663" TargetMode="External"/><Relationship Id="rId22" Type="http://schemas.openxmlformats.org/officeDocument/2006/relationships/hyperlink" Target="https://www.nationaalarchief.nl/onderzoeken/archief/2.14.73/invnr/%40H.~H.3~674" TargetMode="External"/><Relationship Id="rId23" Type="http://schemas.openxmlformats.org/officeDocument/2006/relationships/hyperlink" Target="https://www.nationaalarchief.nl/onderzoeken/archief/2.14.73/invnr/%40T.~6609" TargetMode="External"/><Relationship Id="rId24" Type="http://schemas.openxmlformats.org/officeDocument/2006/relationships/hyperlink" Target="https://www.nationaalarchief.nl/onderzoeken/archief/2.27.19/invnr/%402~2.2~2.2.6~2933-2940~2933-2936~2934" TargetMode="External"/><Relationship Id="rId25" Type="http://schemas.openxmlformats.org/officeDocument/2006/relationships/hyperlink" Target="https://www.nationaalarchief.nl/onderzoeken/archief/2.24.25/invnr/%40B~578~554-555" TargetMode="External"/><Relationship Id="rId26" Type="http://schemas.openxmlformats.org/officeDocument/2006/relationships/hyperlink" Target="https://www.nationaalarchief.nl/onderzoeken/archief/2.24.25/invnr/%40C~1442~1448~1281-1288" TargetMode="External"/><Relationship Id="rId27" Type="http://schemas.openxmlformats.org/officeDocument/2006/relationships/hyperlink" Target="https://www.nationaalarchief.nl/onderzoeken/archief/2.20.69/invnr/%40B.~B.5.~B.5.1.~B.5.1.1.~B.5.1.1.5~2982" TargetMode="External"/><Relationship Id="rId28" Type="http://schemas.openxmlformats.org/officeDocument/2006/relationships/hyperlink" Target="https://hdl.handle.net/21.12102/0BC966D7764F4EC3AB2B0A4AFF30B73A" TargetMode="External"/><Relationship Id="rId29" Type="http://schemas.openxmlformats.org/officeDocument/2006/relationships/hyperlink" Target="https://hdl.handle.net/21.12102/F3CA33316B0B49EEB6E8C0BC9BCAFDD4" TargetMode="External"/><Relationship Id="rId30" Type="http://schemas.openxmlformats.org/officeDocument/2006/relationships/hyperlink" Target="https://doi.org/10.52476/trb.9791" TargetMode="External"/><Relationship Id="rId31" Type="http://schemas.openxmlformats.org/officeDocument/2006/relationships/hyperlink" Target="https://doi.org/10.52476/trb.10069" TargetMode="External"/><Relationship Id="rId32" Type="http://schemas.openxmlformats.org/officeDocument/2006/relationships/hyperlink" Target="https://search.worldcat.org/title/907556128" TargetMode="External"/><Relationship Id="rId33" Type="http://schemas.openxmlformats.org/officeDocument/2006/relationships/hyperlink" Target="https://search.worldcat.org/title/63330271" TargetMode="External"/><Relationship Id="rId34" Type="http://schemas.openxmlformats.org/officeDocument/2006/relationships/hyperlink" Target="https://search.worldcat.org/title/1156720537" TargetMode="External"/><Relationship Id="rId35" Type="http://schemas.openxmlformats.org/officeDocument/2006/relationships/hyperlink" Target="https://portal.issn.org/resource/ISSN/2543-17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