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6168" w:rsidRPr="00EC6168" w:rsidRDefault="00EC6168" w:rsidP="007A24EC">
      <w:pPr>
        <w:shd w:val="clear" w:color="auto" w:fill="FFFFFF"/>
        <w:spacing w:before="100" w:beforeAutospacing="1" w:after="240" w:afterAutospacing="1" w:line="240" w:lineRule="auto"/>
        <w:outlineLvl w:val="0"/>
        <w:rPr>
          <w:lang w:val="en-US"/>
        </w:rPr>
      </w:pPr>
      <w:r w:rsidRPr="00EC6168">
        <w:rPr>
          <w:lang w:val="en-US"/>
        </w:rPr>
        <w:t>Extracts of publications</w:t>
      </w:r>
      <w:r>
        <w:rPr>
          <w:lang w:val="en-US"/>
        </w:rPr>
        <w:t>- extract only; for full publication, check the editors</w:t>
      </w:r>
    </w:p>
    <w:p w:rsidR="007A24EC" w:rsidRPr="00861AA0" w:rsidRDefault="002A79CB" w:rsidP="007A24EC">
      <w:pPr>
        <w:shd w:val="clear" w:color="auto" w:fill="FFFFFF"/>
        <w:spacing w:before="100" w:beforeAutospacing="1" w:after="240" w:afterAutospacing="1" w:line="240" w:lineRule="auto"/>
        <w:outlineLvl w:val="0"/>
        <w:rPr>
          <w:rFonts w:eastAsia="Times New Roman" w:cstheme="minorHAnsi"/>
          <w:sz w:val="24"/>
          <w:szCs w:val="24"/>
          <w:u w:val="single"/>
          <w:lang w:val="en-US" w:eastAsia="fr-FR"/>
        </w:rPr>
      </w:pPr>
      <w:hyperlink r:id="rId7" w:anchor="article-info" w:history="1">
        <w:r w:rsidR="008C1072" w:rsidRPr="00861AA0">
          <w:rPr>
            <w:rFonts w:eastAsia="Times New Roman" w:cstheme="minorHAnsi"/>
            <w:sz w:val="24"/>
            <w:szCs w:val="24"/>
            <w:u w:val="single"/>
            <w:lang w:val="en-US" w:eastAsia="fr-FR"/>
          </w:rPr>
          <w:t>Published: 30 October 2013</w:t>
        </w:r>
      </w:hyperlink>
      <w:r w:rsidR="007A24EC" w:rsidRPr="00861AA0">
        <w:rPr>
          <w:rFonts w:eastAsia="Times New Roman" w:cstheme="minorHAnsi"/>
          <w:sz w:val="24"/>
          <w:szCs w:val="24"/>
          <w:u w:val="single"/>
          <w:lang w:val="en-US" w:eastAsia="fr-FR"/>
        </w:rPr>
        <w:t xml:space="preserve"> – SHI ZHENGLI</w:t>
      </w:r>
    </w:p>
    <w:p w:rsidR="008C1072" w:rsidRPr="007A24EC" w:rsidRDefault="008C1072" w:rsidP="007A24EC">
      <w:pPr>
        <w:shd w:val="clear" w:color="auto" w:fill="FFFFFF"/>
        <w:spacing w:before="100" w:beforeAutospacing="1" w:after="240" w:afterAutospacing="1" w:line="240" w:lineRule="auto"/>
        <w:outlineLvl w:val="0"/>
        <w:rPr>
          <w:rFonts w:eastAsia="Times New Roman" w:cstheme="minorHAnsi"/>
          <w:b/>
          <w:bCs/>
          <w:kern w:val="36"/>
          <w:sz w:val="24"/>
          <w:szCs w:val="24"/>
          <w:lang w:val="en-US" w:eastAsia="fr-FR"/>
        </w:rPr>
      </w:pPr>
      <w:r w:rsidRPr="007A24EC">
        <w:rPr>
          <w:rFonts w:eastAsia="Times New Roman" w:cstheme="minorHAnsi"/>
          <w:b/>
          <w:bCs/>
          <w:kern w:val="36"/>
          <w:sz w:val="24"/>
          <w:szCs w:val="24"/>
          <w:lang w:val="en-US" w:eastAsia="fr-FR"/>
        </w:rPr>
        <w:t>Isolation and characterization of a bat SARS-like coronavirus that uses the ACE2 receptor</w:t>
      </w:r>
    </w:p>
    <w:p w:rsidR="008C1072" w:rsidRPr="007A24EC" w:rsidRDefault="002A79CB" w:rsidP="007A24EC">
      <w:pPr>
        <w:shd w:val="clear" w:color="auto" w:fill="FFFFFF"/>
        <w:spacing w:before="100" w:beforeAutospacing="1" w:after="100" w:afterAutospacing="1" w:line="240" w:lineRule="auto"/>
        <w:rPr>
          <w:rFonts w:eastAsia="Times New Roman" w:cstheme="minorHAnsi"/>
          <w:sz w:val="24"/>
          <w:szCs w:val="24"/>
          <w:lang w:val="en-US" w:eastAsia="fr-FR"/>
        </w:rPr>
      </w:pPr>
      <w:hyperlink r:id="rId8" w:anchor="auth-1" w:history="1">
        <w:r w:rsidR="008C1072" w:rsidRPr="007A24EC">
          <w:rPr>
            <w:rFonts w:eastAsia="Times New Roman" w:cstheme="minorHAnsi"/>
            <w:sz w:val="24"/>
            <w:szCs w:val="24"/>
            <w:u w:val="single"/>
            <w:lang w:val="en-US" w:eastAsia="fr-FR"/>
          </w:rPr>
          <w:t>Xing-Yi Ge</w:t>
        </w:r>
      </w:hyperlink>
      <w:r w:rsidR="008C1072" w:rsidRPr="007A24EC">
        <w:rPr>
          <w:rFonts w:eastAsia="Times New Roman" w:cstheme="minorHAnsi"/>
          <w:sz w:val="24"/>
          <w:szCs w:val="24"/>
          <w:lang w:val="en-US" w:eastAsia="fr-FR"/>
        </w:rPr>
        <w:t>, </w:t>
      </w:r>
      <w:hyperlink r:id="rId9" w:anchor="auth-2" w:history="1">
        <w:r w:rsidR="008C1072" w:rsidRPr="007A24EC">
          <w:rPr>
            <w:rFonts w:eastAsia="Times New Roman" w:cstheme="minorHAnsi"/>
            <w:sz w:val="24"/>
            <w:szCs w:val="24"/>
            <w:u w:val="single"/>
            <w:lang w:val="en-US" w:eastAsia="fr-FR"/>
          </w:rPr>
          <w:t>Jia-Lu Li</w:t>
        </w:r>
      </w:hyperlink>
      <w:r w:rsidR="008C1072" w:rsidRPr="007A24EC">
        <w:rPr>
          <w:rFonts w:eastAsia="Times New Roman" w:cstheme="minorHAnsi"/>
          <w:sz w:val="24"/>
          <w:szCs w:val="24"/>
          <w:lang w:val="en-US" w:eastAsia="fr-FR"/>
        </w:rPr>
        <w:t>, </w:t>
      </w:r>
      <w:hyperlink r:id="rId10" w:anchor="auth-3" w:history="1">
        <w:r w:rsidR="008C1072" w:rsidRPr="007A24EC">
          <w:rPr>
            <w:rFonts w:eastAsia="Times New Roman" w:cstheme="minorHAnsi"/>
            <w:sz w:val="24"/>
            <w:szCs w:val="24"/>
            <w:u w:val="single"/>
            <w:lang w:val="en-US" w:eastAsia="fr-FR"/>
          </w:rPr>
          <w:t>Xing-Lou Yang</w:t>
        </w:r>
      </w:hyperlink>
      <w:r w:rsidR="008C1072" w:rsidRPr="007A24EC">
        <w:rPr>
          <w:rFonts w:eastAsia="Times New Roman" w:cstheme="minorHAnsi"/>
          <w:sz w:val="24"/>
          <w:szCs w:val="24"/>
          <w:lang w:val="en-US" w:eastAsia="fr-FR"/>
        </w:rPr>
        <w:t>, </w:t>
      </w:r>
      <w:hyperlink r:id="rId11" w:anchor="auth-4" w:history="1">
        <w:r w:rsidR="008C1072" w:rsidRPr="007A24EC">
          <w:rPr>
            <w:rFonts w:eastAsia="Times New Roman" w:cstheme="minorHAnsi"/>
            <w:sz w:val="24"/>
            <w:szCs w:val="24"/>
            <w:u w:val="single"/>
            <w:lang w:val="en-US" w:eastAsia="fr-FR"/>
          </w:rPr>
          <w:t>Aleksei A. Chmura</w:t>
        </w:r>
      </w:hyperlink>
      <w:r w:rsidR="008C1072" w:rsidRPr="007A24EC">
        <w:rPr>
          <w:rFonts w:eastAsia="Times New Roman" w:cstheme="minorHAnsi"/>
          <w:sz w:val="24"/>
          <w:szCs w:val="24"/>
          <w:lang w:val="en-US" w:eastAsia="fr-FR"/>
        </w:rPr>
        <w:t>, </w:t>
      </w:r>
      <w:hyperlink r:id="rId12" w:anchor="auth-5" w:history="1">
        <w:r w:rsidR="008C1072" w:rsidRPr="007A24EC">
          <w:rPr>
            <w:rFonts w:eastAsia="Times New Roman" w:cstheme="minorHAnsi"/>
            <w:sz w:val="24"/>
            <w:szCs w:val="24"/>
            <w:u w:val="single"/>
            <w:lang w:val="en-US" w:eastAsia="fr-FR"/>
          </w:rPr>
          <w:t>Guangjian Zhu</w:t>
        </w:r>
      </w:hyperlink>
      <w:r w:rsidR="008C1072" w:rsidRPr="007A24EC">
        <w:rPr>
          <w:rFonts w:eastAsia="Times New Roman" w:cstheme="minorHAnsi"/>
          <w:sz w:val="24"/>
          <w:szCs w:val="24"/>
          <w:lang w:val="en-US" w:eastAsia="fr-FR"/>
        </w:rPr>
        <w:t>, </w:t>
      </w:r>
      <w:hyperlink r:id="rId13" w:anchor="auth-6" w:history="1">
        <w:r w:rsidR="008C1072" w:rsidRPr="007A24EC">
          <w:rPr>
            <w:rFonts w:eastAsia="Times New Roman" w:cstheme="minorHAnsi"/>
            <w:sz w:val="24"/>
            <w:szCs w:val="24"/>
            <w:u w:val="single"/>
            <w:lang w:val="en-US" w:eastAsia="fr-FR"/>
          </w:rPr>
          <w:t>Jonathan H. Epstein</w:t>
        </w:r>
      </w:hyperlink>
      <w:r w:rsidR="008C1072" w:rsidRPr="007A24EC">
        <w:rPr>
          <w:rFonts w:eastAsia="Times New Roman" w:cstheme="minorHAnsi"/>
          <w:sz w:val="24"/>
          <w:szCs w:val="24"/>
          <w:lang w:val="en-US" w:eastAsia="fr-FR"/>
        </w:rPr>
        <w:t>, </w:t>
      </w:r>
      <w:hyperlink r:id="rId14" w:anchor="auth-7" w:history="1">
        <w:r w:rsidR="008C1072" w:rsidRPr="007A24EC">
          <w:rPr>
            <w:rFonts w:eastAsia="Times New Roman" w:cstheme="minorHAnsi"/>
            <w:sz w:val="24"/>
            <w:szCs w:val="24"/>
            <w:u w:val="single"/>
            <w:lang w:val="en-US" w:eastAsia="fr-FR"/>
          </w:rPr>
          <w:t>Jonna K. Mazet</w:t>
        </w:r>
      </w:hyperlink>
      <w:r w:rsidR="008C1072" w:rsidRPr="007A24EC">
        <w:rPr>
          <w:rFonts w:eastAsia="Times New Roman" w:cstheme="minorHAnsi"/>
          <w:sz w:val="24"/>
          <w:szCs w:val="24"/>
          <w:lang w:val="en-US" w:eastAsia="fr-FR"/>
        </w:rPr>
        <w:t>, </w:t>
      </w:r>
      <w:hyperlink r:id="rId15" w:anchor="auth-8" w:history="1">
        <w:r w:rsidR="008C1072" w:rsidRPr="007A24EC">
          <w:rPr>
            <w:rFonts w:eastAsia="Times New Roman" w:cstheme="minorHAnsi"/>
            <w:sz w:val="24"/>
            <w:szCs w:val="24"/>
            <w:u w:val="single"/>
            <w:lang w:val="en-US" w:eastAsia="fr-FR"/>
          </w:rPr>
          <w:t>Ben Hu</w:t>
        </w:r>
      </w:hyperlink>
      <w:r w:rsidR="008C1072" w:rsidRPr="007A24EC">
        <w:rPr>
          <w:rFonts w:eastAsia="Times New Roman" w:cstheme="minorHAnsi"/>
          <w:sz w:val="24"/>
          <w:szCs w:val="24"/>
          <w:lang w:val="en-US" w:eastAsia="fr-FR"/>
        </w:rPr>
        <w:t>, </w:t>
      </w:r>
      <w:hyperlink r:id="rId16" w:anchor="auth-9" w:history="1">
        <w:r w:rsidR="008C1072" w:rsidRPr="007A24EC">
          <w:rPr>
            <w:rFonts w:eastAsia="Times New Roman" w:cstheme="minorHAnsi"/>
            <w:sz w:val="24"/>
            <w:szCs w:val="24"/>
            <w:u w:val="single"/>
            <w:lang w:val="en-US" w:eastAsia="fr-FR"/>
          </w:rPr>
          <w:t>Wei Zhang</w:t>
        </w:r>
      </w:hyperlink>
      <w:r w:rsidR="008C1072" w:rsidRPr="007A24EC">
        <w:rPr>
          <w:rFonts w:eastAsia="Times New Roman" w:cstheme="minorHAnsi"/>
          <w:sz w:val="24"/>
          <w:szCs w:val="24"/>
          <w:lang w:val="en-US" w:eastAsia="fr-FR"/>
        </w:rPr>
        <w:t>, </w:t>
      </w:r>
      <w:hyperlink r:id="rId17" w:anchor="auth-10" w:history="1">
        <w:r w:rsidR="008C1072" w:rsidRPr="007A24EC">
          <w:rPr>
            <w:rFonts w:eastAsia="Times New Roman" w:cstheme="minorHAnsi"/>
            <w:sz w:val="24"/>
            <w:szCs w:val="24"/>
            <w:u w:val="single"/>
            <w:lang w:val="en-US" w:eastAsia="fr-FR"/>
          </w:rPr>
          <w:t>Cheng Peng</w:t>
        </w:r>
      </w:hyperlink>
      <w:r w:rsidR="008C1072" w:rsidRPr="007A24EC">
        <w:rPr>
          <w:rFonts w:eastAsia="Times New Roman" w:cstheme="minorHAnsi"/>
          <w:sz w:val="24"/>
          <w:szCs w:val="24"/>
          <w:lang w:val="en-US" w:eastAsia="fr-FR"/>
        </w:rPr>
        <w:t>, </w:t>
      </w:r>
      <w:hyperlink r:id="rId18" w:anchor="auth-11" w:history="1">
        <w:r w:rsidR="008C1072" w:rsidRPr="007A24EC">
          <w:rPr>
            <w:rFonts w:eastAsia="Times New Roman" w:cstheme="minorHAnsi"/>
            <w:sz w:val="24"/>
            <w:szCs w:val="24"/>
            <w:u w:val="single"/>
            <w:lang w:val="en-US" w:eastAsia="fr-FR"/>
          </w:rPr>
          <w:t>Yu-Ji Zhang</w:t>
        </w:r>
      </w:hyperlink>
      <w:r w:rsidR="008C1072" w:rsidRPr="007A24EC">
        <w:rPr>
          <w:rFonts w:eastAsia="Times New Roman" w:cstheme="minorHAnsi"/>
          <w:sz w:val="24"/>
          <w:szCs w:val="24"/>
          <w:lang w:val="en-US" w:eastAsia="fr-FR"/>
        </w:rPr>
        <w:t>, </w:t>
      </w:r>
      <w:hyperlink r:id="rId19" w:anchor="auth-12" w:history="1">
        <w:r w:rsidR="008C1072" w:rsidRPr="007A24EC">
          <w:rPr>
            <w:rFonts w:eastAsia="Times New Roman" w:cstheme="minorHAnsi"/>
            <w:sz w:val="24"/>
            <w:szCs w:val="24"/>
            <w:u w:val="single"/>
            <w:lang w:val="en-US" w:eastAsia="fr-FR"/>
          </w:rPr>
          <w:t>Chu-Ming Luo</w:t>
        </w:r>
      </w:hyperlink>
      <w:r w:rsidR="008C1072" w:rsidRPr="007A24EC">
        <w:rPr>
          <w:rFonts w:eastAsia="Times New Roman" w:cstheme="minorHAnsi"/>
          <w:sz w:val="24"/>
          <w:szCs w:val="24"/>
          <w:lang w:val="en-US" w:eastAsia="fr-FR"/>
        </w:rPr>
        <w:t>, </w:t>
      </w:r>
      <w:hyperlink r:id="rId20" w:anchor="auth-13" w:history="1">
        <w:r w:rsidR="008C1072" w:rsidRPr="007A24EC">
          <w:rPr>
            <w:rFonts w:eastAsia="Times New Roman" w:cstheme="minorHAnsi"/>
            <w:sz w:val="24"/>
            <w:szCs w:val="24"/>
            <w:u w:val="single"/>
            <w:lang w:val="en-US" w:eastAsia="fr-FR"/>
          </w:rPr>
          <w:t>Bing Tan</w:t>
        </w:r>
      </w:hyperlink>
      <w:r w:rsidR="008C1072" w:rsidRPr="007A24EC">
        <w:rPr>
          <w:rFonts w:eastAsia="Times New Roman" w:cstheme="minorHAnsi"/>
          <w:sz w:val="24"/>
          <w:szCs w:val="24"/>
          <w:lang w:val="en-US" w:eastAsia="fr-FR"/>
        </w:rPr>
        <w:t>, </w:t>
      </w:r>
      <w:hyperlink r:id="rId21" w:anchor="auth-14" w:history="1">
        <w:r w:rsidR="008C1072" w:rsidRPr="007A24EC">
          <w:rPr>
            <w:rFonts w:eastAsia="Times New Roman" w:cstheme="minorHAnsi"/>
            <w:sz w:val="24"/>
            <w:szCs w:val="24"/>
            <w:u w:val="single"/>
            <w:lang w:val="en-US" w:eastAsia="fr-FR"/>
          </w:rPr>
          <w:t>Ning Wang</w:t>
        </w:r>
      </w:hyperlink>
      <w:r w:rsidR="008C1072" w:rsidRPr="007A24EC">
        <w:rPr>
          <w:rFonts w:eastAsia="Times New Roman" w:cstheme="minorHAnsi"/>
          <w:sz w:val="24"/>
          <w:szCs w:val="24"/>
          <w:lang w:val="en-US" w:eastAsia="fr-FR"/>
        </w:rPr>
        <w:t>, </w:t>
      </w:r>
      <w:hyperlink r:id="rId22" w:anchor="auth-15" w:history="1">
        <w:r w:rsidR="008C1072" w:rsidRPr="007A24EC">
          <w:rPr>
            <w:rFonts w:eastAsia="Times New Roman" w:cstheme="minorHAnsi"/>
            <w:sz w:val="24"/>
            <w:szCs w:val="24"/>
            <w:u w:val="single"/>
            <w:lang w:val="en-US" w:eastAsia="fr-FR"/>
          </w:rPr>
          <w:t>Yan Zhu</w:t>
        </w:r>
      </w:hyperlink>
      <w:r w:rsidR="008C1072" w:rsidRPr="007A24EC">
        <w:rPr>
          <w:rFonts w:eastAsia="Times New Roman" w:cstheme="minorHAnsi"/>
          <w:sz w:val="24"/>
          <w:szCs w:val="24"/>
          <w:lang w:val="en-US" w:eastAsia="fr-FR"/>
        </w:rPr>
        <w:t>, </w:t>
      </w:r>
      <w:hyperlink r:id="rId23" w:anchor="auth-16" w:history="1">
        <w:r w:rsidR="008C1072" w:rsidRPr="007A24EC">
          <w:rPr>
            <w:rFonts w:eastAsia="Times New Roman" w:cstheme="minorHAnsi"/>
            <w:sz w:val="24"/>
            <w:szCs w:val="24"/>
            <w:u w:val="single"/>
            <w:lang w:val="en-US" w:eastAsia="fr-FR"/>
          </w:rPr>
          <w:t>Gary Crameri</w:t>
        </w:r>
      </w:hyperlink>
      <w:r w:rsidR="008C1072" w:rsidRPr="007A24EC">
        <w:rPr>
          <w:rFonts w:eastAsia="Times New Roman" w:cstheme="minorHAnsi"/>
          <w:sz w:val="24"/>
          <w:szCs w:val="24"/>
          <w:lang w:val="en-US" w:eastAsia="fr-FR"/>
        </w:rPr>
        <w:t>, </w:t>
      </w:r>
      <w:hyperlink r:id="rId24" w:anchor="auth-17" w:history="1">
        <w:r w:rsidR="008C1072" w:rsidRPr="007A24EC">
          <w:rPr>
            <w:rFonts w:eastAsia="Times New Roman" w:cstheme="minorHAnsi"/>
            <w:sz w:val="24"/>
            <w:szCs w:val="24"/>
            <w:u w:val="single"/>
            <w:lang w:val="en-US" w:eastAsia="fr-FR"/>
          </w:rPr>
          <w:t>Shu-Yi Zhang</w:t>
        </w:r>
      </w:hyperlink>
      <w:r w:rsidR="008C1072" w:rsidRPr="007A24EC">
        <w:rPr>
          <w:rFonts w:eastAsia="Times New Roman" w:cstheme="minorHAnsi"/>
          <w:sz w:val="24"/>
          <w:szCs w:val="24"/>
          <w:lang w:val="en-US" w:eastAsia="fr-FR"/>
        </w:rPr>
        <w:t>, </w:t>
      </w:r>
      <w:hyperlink r:id="rId25" w:anchor="auth-18" w:history="1">
        <w:r w:rsidR="008C1072" w:rsidRPr="007A24EC">
          <w:rPr>
            <w:rFonts w:eastAsia="Times New Roman" w:cstheme="minorHAnsi"/>
            <w:sz w:val="24"/>
            <w:szCs w:val="24"/>
            <w:u w:val="single"/>
            <w:lang w:val="en-US" w:eastAsia="fr-FR"/>
          </w:rPr>
          <w:t>Lin-Fa Wang</w:t>
        </w:r>
      </w:hyperlink>
      <w:r w:rsidR="008C1072" w:rsidRPr="007A24EC">
        <w:rPr>
          <w:rFonts w:eastAsia="Times New Roman" w:cstheme="minorHAnsi"/>
          <w:sz w:val="24"/>
          <w:szCs w:val="24"/>
          <w:lang w:val="en-US" w:eastAsia="fr-FR"/>
        </w:rPr>
        <w:t>, </w:t>
      </w:r>
      <w:hyperlink r:id="rId26" w:anchor="auth-19" w:history="1">
        <w:r w:rsidR="008C1072" w:rsidRPr="007A24EC">
          <w:rPr>
            <w:rFonts w:eastAsia="Times New Roman" w:cstheme="minorHAnsi"/>
            <w:sz w:val="24"/>
            <w:szCs w:val="24"/>
            <w:u w:val="single"/>
            <w:lang w:val="en-US" w:eastAsia="fr-FR"/>
          </w:rPr>
          <w:t>Peter Daszak</w:t>
        </w:r>
      </w:hyperlink>
      <w:r w:rsidR="008C1072" w:rsidRPr="007A24EC">
        <w:rPr>
          <w:rFonts w:eastAsia="Times New Roman" w:cstheme="minorHAnsi"/>
          <w:sz w:val="24"/>
          <w:szCs w:val="24"/>
          <w:lang w:val="en-US" w:eastAsia="fr-FR"/>
        </w:rPr>
        <w:t> &amp; </w:t>
      </w:r>
      <w:hyperlink r:id="rId27" w:anchor="auth-20" w:history="1">
        <w:r w:rsidR="008C1072" w:rsidRPr="007A24EC">
          <w:rPr>
            <w:rFonts w:eastAsia="Times New Roman" w:cstheme="minorHAnsi"/>
            <w:sz w:val="24"/>
            <w:szCs w:val="24"/>
            <w:u w:val="single"/>
            <w:lang w:val="en-US" w:eastAsia="fr-FR"/>
          </w:rPr>
          <w:t>Zheng-Li Shi</w:t>
        </w:r>
      </w:hyperlink>
      <w:r w:rsidR="008C1072" w:rsidRPr="007A24EC">
        <w:rPr>
          <w:rFonts w:eastAsia="Times New Roman" w:cstheme="minorHAnsi"/>
          <w:sz w:val="24"/>
          <w:szCs w:val="24"/>
          <w:lang w:val="en-US" w:eastAsia="fr-FR"/>
        </w:rPr>
        <w:t> </w:t>
      </w:r>
    </w:p>
    <w:p w:rsidR="008C1072" w:rsidRPr="00861AA0" w:rsidRDefault="002A79CB" w:rsidP="008C1072">
      <w:pPr>
        <w:shd w:val="clear" w:color="auto" w:fill="FFFFFF"/>
        <w:spacing w:after="0" w:line="240" w:lineRule="auto"/>
        <w:rPr>
          <w:rFonts w:eastAsia="Times New Roman" w:cstheme="minorHAnsi"/>
          <w:sz w:val="24"/>
          <w:szCs w:val="24"/>
          <w:u w:val="single"/>
          <w:lang w:val="en-US" w:eastAsia="fr-FR"/>
        </w:rPr>
      </w:pPr>
      <w:hyperlink r:id="rId28" w:history="1">
        <w:r w:rsidR="008C1072" w:rsidRPr="00861AA0">
          <w:rPr>
            <w:rFonts w:eastAsia="Times New Roman" w:cstheme="minorHAnsi"/>
            <w:i/>
            <w:iCs/>
            <w:sz w:val="24"/>
            <w:szCs w:val="24"/>
            <w:u w:val="single"/>
            <w:lang w:val="en-US" w:eastAsia="fr-FR"/>
          </w:rPr>
          <w:t>Nature</w:t>
        </w:r>
      </w:hyperlink>
      <w:r w:rsidR="008C1072" w:rsidRPr="00861AA0">
        <w:rPr>
          <w:rFonts w:eastAsia="Times New Roman" w:cstheme="minorHAnsi"/>
          <w:sz w:val="24"/>
          <w:szCs w:val="24"/>
          <w:lang w:val="en-US" w:eastAsia="fr-FR"/>
        </w:rPr>
        <w:t> </w:t>
      </w:r>
      <w:r w:rsidR="008C1072" w:rsidRPr="00861AA0">
        <w:rPr>
          <w:rFonts w:eastAsia="Times New Roman" w:cstheme="minorHAnsi"/>
          <w:b/>
          <w:bCs/>
          <w:sz w:val="24"/>
          <w:szCs w:val="24"/>
          <w:bdr w:val="none" w:sz="0" w:space="0" w:color="auto" w:frame="1"/>
          <w:lang w:val="en-US" w:eastAsia="fr-FR"/>
        </w:rPr>
        <w:t>volume</w:t>
      </w:r>
      <w:r w:rsidR="008C1072" w:rsidRPr="00861AA0">
        <w:rPr>
          <w:rFonts w:eastAsia="Times New Roman" w:cstheme="minorHAnsi"/>
          <w:b/>
          <w:bCs/>
          <w:sz w:val="24"/>
          <w:szCs w:val="24"/>
          <w:lang w:val="en-US" w:eastAsia="fr-FR"/>
        </w:rPr>
        <w:t> 503</w:t>
      </w:r>
      <w:r w:rsidR="008C1072" w:rsidRPr="00861AA0">
        <w:rPr>
          <w:rFonts w:eastAsia="Times New Roman" w:cstheme="minorHAnsi"/>
          <w:sz w:val="24"/>
          <w:szCs w:val="24"/>
          <w:lang w:val="en-US" w:eastAsia="fr-FR"/>
        </w:rPr>
        <w:t>, </w:t>
      </w:r>
      <w:r w:rsidR="008C1072" w:rsidRPr="00861AA0">
        <w:rPr>
          <w:rFonts w:eastAsia="Times New Roman" w:cstheme="minorHAnsi"/>
          <w:sz w:val="24"/>
          <w:szCs w:val="24"/>
          <w:bdr w:val="none" w:sz="0" w:space="0" w:color="auto" w:frame="1"/>
          <w:lang w:val="en-US" w:eastAsia="fr-FR"/>
        </w:rPr>
        <w:t>pages</w:t>
      </w:r>
      <w:r w:rsidR="00D74001" w:rsidRPr="00861AA0">
        <w:rPr>
          <w:rFonts w:eastAsia="Times New Roman" w:cstheme="minorHAnsi"/>
          <w:sz w:val="24"/>
          <w:szCs w:val="24"/>
          <w:lang w:val="en-US" w:eastAsia="fr-FR"/>
        </w:rPr>
        <w:t>535–538(2013)</w:t>
      </w:r>
    </w:p>
    <w:p w:rsidR="00D74001" w:rsidRPr="00861AA0" w:rsidRDefault="00D74001" w:rsidP="008C1072">
      <w:pPr>
        <w:shd w:val="clear" w:color="auto" w:fill="FFFFFF"/>
        <w:spacing w:after="0" w:line="240" w:lineRule="auto"/>
        <w:rPr>
          <w:rFonts w:eastAsia="Times New Roman" w:cstheme="minorHAnsi"/>
          <w:b/>
          <w:sz w:val="24"/>
          <w:szCs w:val="24"/>
          <w:lang w:val="en-US" w:eastAsia="fr-FR"/>
        </w:rPr>
      </w:pPr>
      <w:r w:rsidRPr="00861AA0">
        <w:rPr>
          <w:rFonts w:eastAsia="Times New Roman" w:cstheme="minorHAnsi"/>
          <w:b/>
          <w:sz w:val="24"/>
          <w:szCs w:val="24"/>
          <w:lang w:val="en-US" w:eastAsia="fr-FR"/>
        </w:rPr>
        <w:t>Abstract</w:t>
      </w:r>
    </w:p>
    <w:p w:rsidR="008C1072" w:rsidRPr="007A24EC" w:rsidRDefault="008C1072" w:rsidP="007A24EC">
      <w:pPr>
        <w:autoSpaceDE w:val="0"/>
        <w:autoSpaceDN w:val="0"/>
        <w:adjustRightInd w:val="0"/>
        <w:spacing w:after="0" w:line="240" w:lineRule="auto"/>
        <w:jc w:val="both"/>
        <w:rPr>
          <w:rFonts w:eastAsia="Times New Roman" w:cstheme="minorHAnsi"/>
          <w:sz w:val="24"/>
          <w:szCs w:val="24"/>
          <w:lang w:val="en-US" w:eastAsia="fr-FR"/>
        </w:rPr>
      </w:pPr>
      <w:r w:rsidRPr="007A24EC">
        <w:rPr>
          <w:rFonts w:eastAsia="Times New Roman" w:cstheme="minorHAnsi"/>
          <w:sz w:val="24"/>
          <w:szCs w:val="24"/>
          <w:lang w:val="en-US" w:eastAsia="fr-FR"/>
        </w:rPr>
        <w:t>The 2002–3 pandemic caused by severe acute respiratory syndrome coronavirus (SARS-CoV)</w:t>
      </w:r>
      <w:r w:rsidR="007A24EC">
        <w:rPr>
          <w:rFonts w:eastAsia="Times New Roman" w:cstheme="minorHAnsi"/>
          <w:sz w:val="24"/>
          <w:szCs w:val="24"/>
          <w:lang w:val="en-US" w:eastAsia="fr-FR"/>
        </w:rPr>
        <w:t xml:space="preserve"> </w:t>
      </w:r>
      <w:r w:rsidRPr="007A24EC">
        <w:rPr>
          <w:rFonts w:eastAsia="Times New Roman" w:cstheme="minorHAnsi"/>
          <w:sz w:val="24"/>
          <w:szCs w:val="24"/>
          <w:lang w:val="en-US" w:eastAsia="fr-FR"/>
        </w:rPr>
        <w:t>was one of the most significant public health events in recent history</w:t>
      </w:r>
      <w:hyperlink r:id="rId29" w:anchor="ref-CR1" w:tooltip="Ksiazek, T. G. et al. A novel coronavirus associated with severe acute respiratory syndrome. N. Engl. J. Med. 348, 1953–1966 (2003)" w:history="1">
        <w:r w:rsidRPr="007A24EC">
          <w:rPr>
            <w:rFonts w:eastAsia="Times New Roman" w:cstheme="minorHAnsi"/>
            <w:sz w:val="24"/>
            <w:szCs w:val="24"/>
            <w:u w:val="single"/>
            <w:lang w:val="en-US" w:eastAsia="fr-FR"/>
          </w:rPr>
          <w:t>1</w:t>
        </w:r>
      </w:hyperlink>
      <w:r w:rsidRPr="007A24EC">
        <w:rPr>
          <w:rFonts w:eastAsia="Times New Roman" w:cstheme="minorHAnsi"/>
          <w:sz w:val="24"/>
          <w:szCs w:val="24"/>
          <w:lang w:val="en-US" w:eastAsia="fr-FR"/>
        </w:rPr>
        <w:t>. An ongoing outbreak of Middle East respiratory syndrome coronavirus</w:t>
      </w:r>
      <w:hyperlink r:id="rId30" w:anchor="ref-CR2" w:tooltip="Zaki, A. M., van Boheemen, S., Bestebroer, T. M., Osterhaus, A. D. &amp; Fouchier, R. A. Isolation of a novel coronavirus from a man with pneumonia in Saudi Arabia. N. Engl. J. Med. 367, 1814–1820 (2012)" w:history="1">
        <w:r w:rsidRPr="007A24EC">
          <w:rPr>
            <w:rFonts w:eastAsia="Times New Roman" w:cstheme="minorHAnsi"/>
            <w:sz w:val="24"/>
            <w:szCs w:val="24"/>
            <w:u w:val="single"/>
            <w:lang w:val="en-US" w:eastAsia="fr-FR"/>
          </w:rPr>
          <w:t>2</w:t>
        </w:r>
      </w:hyperlink>
      <w:r w:rsidRPr="007A24EC">
        <w:rPr>
          <w:rFonts w:eastAsia="Times New Roman" w:cstheme="minorHAnsi"/>
          <w:sz w:val="24"/>
          <w:szCs w:val="24"/>
          <w:lang w:val="en-US" w:eastAsia="fr-FR"/>
        </w:rPr>
        <w:t> suggests that this group of viruses remains a key threat and that their distribution is wider than previously recognized. Although bats have been suggested to be the natural reservoirs of both viruses</w:t>
      </w:r>
      <w:hyperlink r:id="rId31" w:anchor="ref-CR3" w:tooltip="Anthony, S. J. et al. Coronaviruses in bats from Mexico. J. Gen. Virol. 94, 1028–1038 (2013)" w:history="1">
        <w:r w:rsidRPr="007A24EC">
          <w:rPr>
            <w:rFonts w:eastAsia="Times New Roman" w:cstheme="minorHAnsi"/>
            <w:sz w:val="24"/>
            <w:szCs w:val="24"/>
            <w:u w:val="single"/>
            <w:lang w:val="en-US" w:eastAsia="fr-FR"/>
          </w:rPr>
          <w:t>3</w:t>
        </w:r>
      </w:hyperlink>
      <w:r w:rsidRPr="007A24EC">
        <w:rPr>
          <w:rFonts w:eastAsia="Times New Roman" w:cstheme="minorHAnsi"/>
          <w:sz w:val="24"/>
          <w:szCs w:val="24"/>
          <w:vertAlign w:val="superscript"/>
          <w:lang w:val="en-US" w:eastAsia="fr-FR"/>
        </w:rPr>
        <w:t>,</w:t>
      </w:r>
      <w:hyperlink r:id="rId32" w:anchor="ref-CR4" w:tooltip="Raj, V. S. et al. Dipeptidyl peptidase 4 is a functional receptor for the emerging human coronavirus-EMC. Nature 495, 251–254 (2013)" w:history="1">
        <w:r w:rsidRPr="007A24EC">
          <w:rPr>
            <w:rFonts w:eastAsia="Times New Roman" w:cstheme="minorHAnsi"/>
            <w:sz w:val="24"/>
            <w:szCs w:val="24"/>
            <w:u w:val="single"/>
            <w:lang w:val="en-US" w:eastAsia="fr-FR"/>
          </w:rPr>
          <w:t>4</w:t>
        </w:r>
      </w:hyperlink>
      <w:r w:rsidRPr="007A24EC">
        <w:rPr>
          <w:rFonts w:eastAsia="Times New Roman" w:cstheme="minorHAnsi"/>
          <w:sz w:val="24"/>
          <w:szCs w:val="24"/>
          <w:vertAlign w:val="superscript"/>
          <w:lang w:val="en-US" w:eastAsia="fr-FR"/>
        </w:rPr>
        <w:t>,</w:t>
      </w:r>
      <w:hyperlink r:id="rId33" w:anchor="ref-CR5" w:tooltip="Li, W. et al. Bats are natural reservoirs of SARS-like coronaviruses. Science 310, 676–679 (2005)" w:history="1">
        <w:r w:rsidRPr="007A24EC">
          <w:rPr>
            <w:rFonts w:eastAsia="Times New Roman" w:cstheme="minorHAnsi"/>
            <w:sz w:val="24"/>
            <w:szCs w:val="24"/>
            <w:u w:val="single"/>
            <w:lang w:val="en-US" w:eastAsia="fr-FR"/>
          </w:rPr>
          <w:t>5</w:t>
        </w:r>
      </w:hyperlink>
      <w:r w:rsidRPr="007A24EC">
        <w:rPr>
          <w:rFonts w:eastAsia="Times New Roman" w:cstheme="minorHAnsi"/>
          <w:sz w:val="24"/>
          <w:szCs w:val="24"/>
          <w:lang w:val="en-US" w:eastAsia="fr-FR"/>
        </w:rPr>
        <w:t>, attempts to isolate the progenitor virus of SARS-CoV from bats have been unsuccessful. Diverse SARS-like coronaviruses (SL-CoVs) have now been reported from bats in China, Europe and Africa</w:t>
      </w:r>
      <w:hyperlink r:id="rId34" w:anchor="ref-CR5" w:tooltip="Li, W. et al. Bats are natural reservoirs of SARS-like coronaviruses. Science 310, 676–679 (2005)" w:history="1">
        <w:r w:rsidRPr="007A24EC">
          <w:rPr>
            <w:rFonts w:eastAsia="Times New Roman" w:cstheme="minorHAnsi"/>
            <w:sz w:val="24"/>
            <w:szCs w:val="24"/>
            <w:u w:val="single"/>
            <w:lang w:val="en-US" w:eastAsia="fr-FR"/>
          </w:rPr>
          <w:t>5</w:t>
        </w:r>
      </w:hyperlink>
      <w:r w:rsidRPr="007A24EC">
        <w:rPr>
          <w:rFonts w:eastAsia="Times New Roman" w:cstheme="minorHAnsi"/>
          <w:sz w:val="24"/>
          <w:szCs w:val="24"/>
          <w:vertAlign w:val="superscript"/>
          <w:lang w:val="en-US" w:eastAsia="fr-FR"/>
        </w:rPr>
        <w:t>,</w:t>
      </w:r>
      <w:hyperlink r:id="rId35" w:anchor="ref-CR6" w:tooltip="Drexler, J. F. et al. Genomic characterization of severe acute respiratory syndrome-related coronavirus in European bats and classification of coronaviruses based on partial RNA-dependent RNA polymerase gene sequences. J. Virol. 84, 11336–11349 (2010)" w:history="1">
        <w:r w:rsidRPr="007A24EC">
          <w:rPr>
            <w:rFonts w:eastAsia="Times New Roman" w:cstheme="minorHAnsi"/>
            <w:sz w:val="24"/>
            <w:szCs w:val="24"/>
            <w:u w:val="single"/>
            <w:lang w:val="en-US" w:eastAsia="fr-FR"/>
          </w:rPr>
          <w:t>6</w:t>
        </w:r>
      </w:hyperlink>
      <w:r w:rsidRPr="007A24EC">
        <w:rPr>
          <w:rFonts w:eastAsia="Times New Roman" w:cstheme="minorHAnsi"/>
          <w:sz w:val="24"/>
          <w:szCs w:val="24"/>
          <w:vertAlign w:val="superscript"/>
          <w:lang w:val="en-US" w:eastAsia="fr-FR"/>
        </w:rPr>
        <w:t>,</w:t>
      </w:r>
      <w:hyperlink r:id="rId36" w:anchor="ref-CR7" w:tooltip="Tong, S. et al. Detection of novel SARS-like and other coronaviruses in bats from Kenya. Emerg. Infect. Dis. 15, 482–485 (2009)" w:history="1">
        <w:r w:rsidRPr="007A24EC">
          <w:rPr>
            <w:rFonts w:eastAsia="Times New Roman" w:cstheme="minorHAnsi"/>
            <w:sz w:val="24"/>
            <w:szCs w:val="24"/>
            <w:u w:val="single"/>
            <w:lang w:val="en-US" w:eastAsia="fr-FR"/>
          </w:rPr>
          <w:t>7</w:t>
        </w:r>
      </w:hyperlink>
      <w:r w:rsidRPr="007A24EC">
        <w:rPr>
          <w:rFonts w:eastAsia="Times New Roman" w:cstheme="minorHAnsi"/>
          <w:sz w:val="24"/>
          <w:szCs w:val="24"/>
          <w:vertAlign w:val="superscript"/>
          <w:lang w:val="en-US" w:eastAsia="fr-FR"/>
        </w:rPr>
        <w:t>,</w:t>
      </w:r>
      <w:hyperlink r:id="rId37" w:anchor="ref-CR8" w:tooltip="Lau, S. K. P. et al. Severe acute respiratory syndrome coronavirus-like virus in Chinese horseshoe bats. Proc. Natl Acad. Sci. USA 102, 14040–14045 (2005)" w:history="1">
        <w:r w:rsidRPr="007A24EC">
          <w:rPr>
            <w:rFonts w:eastAsia="Times New Roman" w:cstheme="minorHAnsi"/>
            <w:sz w:val="24"/>
            <w:szCs w:val="24"/>
            <w:u w:val="single"/>
            <w:lang w:val="en-US" w:eastAsia="fr-FR"/>
          </w:rPr>
          <w:t>8</w:t>
        </w:r>
      </w:hyperlink>
      <w:r w:rsidRPr="007A24EC">
        <w:rPr>
          <w:rFonts w:eastAsia="Times New Roman" w:cstheme="minorHAnsi"/>
          <w:sz w:val="24"/>
          <w:szCs w:val="24"/>
          <w:lang w:val="en-US" w:eastAsia="fr-FR"/>
        </w:rPr>
        <w:t>, but none is considered a direct progenitor of SARS-CoV because of their phylogenetic disparity from this virus and the inability of their spike proteins to use the SARS-CoV cellular receptor molecule, the human angiotensin converting enzyme II (ACE2)</w:t>
      </w:r>
      <w:hyperlink r:id="rId38" w:anchor="ref-CR9" w:tooltip="Ren, W. et al. Difference in receptor usage between severe acute respiratory syndrome (SARS) coronavirus and SARS-like coronavirus of bat origin. J. Virol. 82, 1899–1907 (2008)" w:history="1">
        <w:r w:rsidRPr="007A24EC">
          <w:rPr>
            <w:rFonts w:eastAsia="Times New Roman" w:cstheme="minorHAnsi"/>
            <w:sz w:val="24"/>
            <w:szCs w:val="24"/>
            <w:u w:val="single"/>
            <w:lang w:val="en-US" w:eastAsia="fr-FR"/>
          </w:rPr>
          <w:t>9</w:t>
        </w:r>
      </w:hyperlink>
      <w:r w:rsidRPr="007A24EC">
        <w:rPr>
          <w:rFonts w:eastAsia="Times New Roman" w:cstheme="minorHAnsi"/>
          <w:sz w:val="24"/>
          <w:szCs w:val="24"/>
          <w:vertAlign w:val="superscript"/>
          <w:lang w:val="en-US" w:eastAsia="fr-FR"/>
        </w:rPr>
        <w:t>,</w:t>
      </w:r>
      <w:hyperlink r:id="rId39" w:anchor="ref-CR10" w:tooltip="Hon, C. C. et al. Evidence of the recombinant origin of a bat severe acute respiratory syndrome (SARS)-like coronavirus and its implications on the direct ancestor of SARS coronavirus. J. Virol. 82, 1819–1826 (2008)" w:history="1">
        <w:r w:rsidRPr="007A24EC">
          <w:rPr>
            <w:rFonts w:eastAsia="Times New Roman" w:cstheme="minorHAnsi"/>
            <w:sz w:val="24"/>
            <w:szCs w:val="24"/>
            <w:u w:val="single"/>
            <w:lang w:val="en-US" w:eastAsia="fr-FR"/>
          </w:rPr>
          <w:t>10</w:t>
        </w:r>
      </w:hyperlink>
      <w:r w:rsidRPr="007A24EC">
        <w:rPr>
          <w:rFonts w:eastAsia="Times New Roman" w:cstheme="minorHAnsi"/>
          <w:sz w:val="24"/>
          <w:szCs w:val="24"/>
          <w:lang w:val="en-US" w:eastAsia="fr-FR"/>
        </w:rPr>
        <w:t>. Here we report whole-genome sequences of two novel bat coronaviruses from Chinese horseshoe bats (family: Rhinolophidae) in Yunnan, China: RsSHC014 and Rs3367. These viruses are far more closely related to SARS-CoV than any previously identified bat coronaviruses, particularly in the receptor binding domain of the spike protein. Most importantly, we report the first recorded isolation of a live SL-CoV (bat SL-CoV-WIV1) from bat faecal samples in Vero E6 cells, which has typical coronavirus morphology, 99.9% sequence identity to Rs3367 and uses ACE2 from humans, civets and Chinese horseshoe bats for cell entry. Preliminary </w:t>
      </w:r>
      <w:r w:rsidRPr="007A24EC">
        <w:rPr>
          <w:rFonts w:eastAsia="Times New Roman" w:cstheme="minorHAnsi"/>
          <w:i/>
          <w:iCs/>
          <w:sz w:val="24"/>
          <w:szCs w:val="24"/>
          <w:lang w:val="en-US" w:eastAsia="fr-FR"/>
        </w:rPr>
        <w:t>in vitro</w:t>
      </w:r>
      <w:r w:rsidRPr="007A24EC">
        <w:rPr>
          <w:rFonts w:eastAsia="Times New Roman" w:cstheme="minorHAnsi"/>
          <w:sz w:val="24"/>
          <w:szCs w:val="24"/>
          <w:lang w:val="en-US" w:eastAsia="fr-FR"/>
        </w:rPr>
        <w:t xml:space="preserve"> testing indicates that WIV1 also has a broad species tropism. Our results provide the strongest evidence to date that Chinese horseshoe bats are natural reservoirs of SARS-CoV, and that intermediate hosts may not be necessary for direct human infection by some bat SL-CoVs. They also highlight the importance of pathogen-discovery programs targeting high-risk wildlife groups in emerging disease hotspots as a </w:t>
      </w:r>
      <w:r w:rsidRPr="00D74001">
        <w:rPr>
          <w:rFonts w:eastAsia="Times New Roman" w:cstheme="minorHAnsi"/>
          <w:sz w:val="24"/>
          <w:szCs w:val="24"/>
          <w:highlight w:val="yellow"/>
          <w:lang w:val="en-US" w:eastAsia="fr-FR"/>
        </w:rPr>
        <w:t>strategy for pandemic preparedness</w:t>
      </w:r>
      <w:r w:rsidRPr="007A24EC">
        <w:rPr>
          <w:rFonts w:eastAsia="Times New Roman" w:cstheme="minorHAnsi"/>
          <w:sz w:val="24"/>
          <w:szCs w:val="24"/>
          <w:lang w:val="en-US" w:eastAsia="fr-FR"/>
        </w:rPr>
        <w:t>.</w:t>
      </w:r>
    </w:p>
    <w:p w:rsidR="008C1072" w:rsidRPr="007A24EC" w:rsidRDefault="008C1072" w:rsidP="007A24EC">
      <w:pPr>
        <w:autoSpaceDE w:val="0"/>
        <w:autoSpaceDN w:val="0"/>
        <w:adjustRightInd w:val="0"/>
        <w:spacing w:after="0" w:line="240" w:lineRule="auto"/>
        <w:jc w:val="both"/>
        <w:rPr>
          <w:rFonts w:eastAsia="Times New Roman" w:cstheme="minorHAnsi"/>
          <w:sz w:val="24"/>
          <w:szCs w:val="24"/>
          <w:lang w:val="en-US" w:eastAsia="fr-FR"/>
        </w:rPr>
      </w:pPr>
    </w:p>
    <w:p w:rsidR="008C1072" w:rsidRPr="007A24EC" w:rsidRDefault="008C1072" w:rsidP="007A24EC">
      <w:pPr>
        <w:shd w:val="clear" w:color="auto" w:fill="FFFFFF"/>
        <w:spacing w:after="420" w:line="240" w:lineRule="auto"/>
        <w:jc w:val="both"/>
        <w:rPr>
          <w:rFonts w:eastAsia="Times New Roman" w:cstheme="minorHAnsi"/>
          <w:sz w:val="24"/>
          <w:szCs w:val="24"/>
          <w:lang w:val="en-US" w:eastAsia="fr-FR"/>
        </w:rPr>
      </w:pPr>
      <w:r w:rsidRPr="007A24EC">
        <w:rPr>
          <w:rFonts w:eastAsia="Times New Roman" w:cstheme="minorHAnsi"/>
          <w:sz w:val="24"/>
          <w:szCs w:val="24"/>
          <w:highlight w:val="yellow"/>
          <w:lang w:val="en-US" w:eastAsia="fr-FR"/>
        </w:rPr>
        <w:t>We conducted a 12-month longitudinal survey (April 2011–September 2012) of SL-CoVs in a colony of </w:t>
      </w:r>
      <w:r w:rsidRPr="007A24EC">
        <w:rPr>
          <w:rFonts w:eastAsia="Times New Roman" w:cstheme="minorHAnsi"/>
          <w:i/>
          <w:iCs/>
          <w:sz w:val="24"/>
          <w:szCs w:val="24"/>
          <w:highlight w:val="yellow"/>
          <w:lang w:val="en-US" w:eastAsia="fr-FR"/>
        </w:rPr>
        <w:t>Rhinolophus sinicus</w:t>
      </w:r>
      <w:r w:rsidRPr="007A24EC">
        <w:rPr>
          <w:rFonts w:eastAsia="Times New Roman" w:cstheme="minorHAnsi"/>
          <w:sz w:val="24"/>
          <w:szCs w:val="24"/>
          <w:highlight w:val="yellow"/>
          <w:lang w:val="en-US" w:eastAsia="fr-FR"/>
        </w:rPr>
        <w:t> at a single location in Kunming, Yunnan Province, China</w:t>
      </w:r>
      <w:r w:rsidRPr="007A24EC">
        <w:rPr>
          <w:rFonts w:eastAsia="Times New Roman" w:cstheme="minorHAnsi"/>
          <w:sz w:val="24"/>
          <w:szCs w:val="24"/>
          <w:lang w:val="en-US" w:eastAsia="fr-FR"/>
        </w:rPr>
        <w:t xml:space="preserve"> (</w:t>
      </w:r>
      <w:hyperlink r:id="rId40" w:anchor="Tab1" w:history="1">
        <w:r w:rsidRPr="007A24EC">
          <w:rPr>
            <w:rFonts w:eastAsia="Times New Roman" w:cstheme="minorHAnsi"/>
            <w:sz w:val="24"/>
            <w:szCs w:val="24"/>
            <w:u w:val="single"/>
            <w:lang w:val="en-US" w:eastAsia="fr-FR"/>
          </w:rPr>
          <w:t>Extended Data Table 1</w:t>
        </w:r>
      </w:hyperlink>
      <w:r w:rsidRPr="007A24EC">
        <w:rPr>
          <w:rFonts w:eastAsia="Times New Roman" w:cstheme="minorHAnsi"/>
          <w:sz w:val="24"/>
          <w:szCs w:val="24"/>
          <w:lang w:val="en-US" w:eastAsia="fr-FR"/>
        </w:rPr>
        <w:t xml:space="preserve">). </w:t>
      </w:r>
      <w:r w:rsidRPr="007A24EC">
        <w:rPr>
          <w:rFonts w:eastAsia="Times New Roman" w:cstheme="minorHAnsi"/>
          <w:sz w:val="24"/>
          <w:szCs w:val="24"/>
          <w:highlight w:val="yellow"/>
          <w:lang w:val="en-US" w:eastAsia="fr-FR"/>
        </w:rPr>
        <w:t>A total of 117 anal swabs or faecal samples were collected from individual bats using a previously published method</w:t>
      </w:r>
      <w:hyperlink r:id="rId41" w:anchor="ref-CR5" w:tooltip="Li, W. et al. Bats are natural reservoirs of SARS-like coronaviruses. Science 310, 676–679 (2005)" w:history="1">
        <w:r w:rsidRPr="007A24EC">
          <w:rPr>
            <w:rFonts w:eastAsia="Times New Roman" w:cstheme="minorHAnsi"/>
            <w:sz w:val="24"/>
            <w:szCs w:val="24"/>
            <w:highlight w:val="yellow"/>
            <w:u w:val="single"/>
            <w:lang w:val="en-US" w:eastAsia="fr-FR"/>
          </w:rPr>
          <w:t>5</w:t>
        </w:r>
      </w:hyperlink>
      <w:r w:rsidRPr="007A24EC">
        <w:rPr>
          <w:rFonts w:eastAsia="Times New Roman" w:cstheme="minorHAnsi"/>
          <w:sz w:val="24"/>
          <w:szCs w:val="24"/>
          <w:vertAlign w:val="superscript"/>
          <w:lang w:val="en-US" w:eastAsia="fr-FR"/>
        </w:rPr>
        <w:t>,</w:t>
      </w:r>
      <w:hyperlink r:id="rId42" w:anchor="ref-CR14" w:tooltip="Li, Y. et al. Host range, prevalence, and genetic diversity of adenoviruses in bats. J. Virol. 84, 3889–3897 (2010)" w:history="1">
        <w:r w:rsidRPr="007A24EC">
          <w:rPr>
            <w:rFonts w:eastAsia="Times New Roman" w:cstheme="minorHAnsi"/>
            <w:sz w:val="24"/>
            <w:szCs w:val="24"/>
            <w:u w:val="single"/>
            <w:lang w:val="en-US" w:eastAsia="fr-FR"/>
          </w:rPr>
          <w:t>14</w:t>
        </w:r>
      </w:hyperlink>
      <w:r w:rsidRPr="007A24EC">
        <w:rPr>
          <w:rFonts w:eastAsia="Times New Roman" w:cstheme="minorHAnsi"/>
          <w:sz w:val="24"/>
          <w:szCs w:val="24"/>
          <w:lang w:val="en-US" w:eastAsia="fr-FR"/>
        </w:rPr>
        <w:t>. A one-step reverse transcription (RT)-nested PCR was conducted to amplify the RNA-dependent RNA polymerase (RdRP) motifs A and C, which are conserved among alphacoronaviruses and betacoronaviruses</w:t>
      </w:r>
      <w:hyperlink r:id="rId43" w:anchor="ref-CR15" w:tooltip="De Souza Luna, L. K. et al. Generic detection of coronaviruses and differentiation at the prototype strain level by reverse transcription-PCR and nonfluorescent low-density microarray. J. Clin. Microbiol. 45, 1049–1052 (2007)" w:history="1">
        <w:r w:rsidRPr="007A24EC">
          <w:rPr>
            <w:rFonts w:eastAsia="Times New Roman" w:cstheme="minorHAnsi"/>
            <w:sz w:val="24"/>
            <w:szCs w:val="24"/>
            <w:u w:val="single"/>
            <w:lang w:val="en-US" w:eastAsia="fr-FR"/>
          </w:rPr>
          <w:t>15</w:t>
        </w:r>
      </w:hyperlink>
      <w:r w:rsidRPr="007A24EC">
        <w:rPr>
          <w:rFonts w:eastAsia="Times New Roman" w:cstheme="minorHAnsi"/>
          <w:sz w:val="24"/>
          <w:szCs w:val="24"/>
          <w:lang w:val="en-US" w:eastAsia="fr-FR"/>
        </w:rPr>
        <w:t>.</w:t>
      </w:r>
    </w:p>
    <w:p w:rsidR="008C1072" w:rsidRPr="007A24EC" w:rsidRDefault="008C1072" w:rsidP="007A24EC">
      <w:pPr>
        <w:autoSpaceDE w:val="0"/>
        <w:autoSpaceDN w:val="0"/>
        <w:adjustRightInd w:val="0"/>
        <w:spacing w:after="0" w:line="240" w:lineRule="auto"/>
        <w:jc w:val="both"/>
        <w:rPr>
          <w:rFonts w:eastAsia="Times New Roman" w:cstheme="minorHAnsi"/>
          <w:sz w:val="24"/>
          <w:szCs w:val="24"/>
          <w:lang w:val="en-US" w:eastAsia="fr-FR"/>
        </w:rPr>
      </w:pPr>
      <w:r w:rsidRPr="007A24EC">
        <w:rPr>
          <w:rFonts w:eastAsia="Times New Roman" w:cstheme="minorHAnsi"/>
          <w:sz w:val="24"/>
          <w:szCs w:val="24"/>
          <w:highlight w:val="yellow"/>
          <w:lang w:val="en-US" w:eastAsia="fr-FR"/>
        </w:rPr>
        <w:t>Twenty-seven of the 117 samples (23%) were classed as positive by PCR and subsequently confirmed by sequencing.</w:t>
      </w:r>
      <w:r w:rsidRPr="007A24EC">
        <w:rPr>
          <w:rFonts w:eastAsia="Times New Roman" w:cstheme="minorHAnsi"/>
          <w:sz w:val="24"/>
          <w:szCs w:val="24"/>
          <w:lang w:val="en-US" w:eastAsia="fr-FR"/>
        </w:rPr>
        <w:t xml:space="preserve"> The species origin of all positive samples was confirmed to be </w:t>
      </w:r>
      <w:r w:rsidRPr="007A24EC">
        <w:rPr>
          <w:rFonts w:eastAsia="Times New Roman" w:cstheme="minorHAnsi"/>
          <w:i/>
          <w:iCs/>
          <w:sz w:val="24"/>
          <w:szCs w:val="24"/>
          <w:lang w:val="en-US" w:eastAsia="fr-FR"/>
        </w:rPr>
        <w:t>R. sinicus</w:t>
      </w:r>
      <w:r w:rsidRPr="007A24EC">
        <w:rPr>
          <w:rFonts w:eastAsia="Times New Roman" w:cstheme="minorHAnsi"/>
          <w:sz w:val="24"/>
          <w:szCs w:val="24"/>
          <w:lang w:val="en-US" w:eastAsia="fr-FR"/>
        </w:rPr>
        <w:t> by cytochrome b sequence analysis, as described previously</w:t>
      </w:r>
      <w:hyperlink r:id="rId44" w:anchor="ref-CR16" w:tooltip="Cui, J. et al. Evolutionary relationships between bat coronaviruses and their hosts. Emerg. Infect. Dis. 13, 1526–1532 (2007)" w:history="1">
        <w:r w:rsidRPr="007A24EC">
          <w:rPr>
            <w:rFonts w:eastAsia="Times New Roman" w:cstheme="minorHAnsi"/>
            <w:sz w:val="24"/>
            <w:szCs w:val="24"/>
            <w:u w:val="single"/>
            <w:lang w:val="en-US" w:eastAsia="fr-FR"/>
          </w:rPr>
          <w:t>16</w:t>
        </w:r>
      </w:hyperlink>
      <w:r w:rsidRPr="007A24EC">
        <w:rPr>
          <w:rFonts w:eastAsia="Times New Roman" w:cstheme="minorHAnsi"/>
          <w:sz w:val="24"/>
          <w:szCs w:val="24"/>
          <w:lang w:val="en-US" w:eastAsia="fr-FR"/>
        </w:rPr>
        <w:t xml:space="preserve">. A higher prevalence was observed in samples collected in October (30% in 2011 and 48.7% in 2012) than those in </w:t>
      </w:r>
      <w:r w:rsidRPr="007A24EC">
        <w:rPr>
          <w:rFonts w:eastAsia="Times New Roman" w:cstheme="minorHAnsi"/>
          <w:sz w:val="24"/>
          <w:szCs w:val="24"/>
          <w:lang w:val="en-US" w:eastAsia="fr-FR"/>
        </w:rPr>
        <w:lastRenderedPageBreak/>
        <w:t>April (7.1% in 2011) or May (7.4% in 2012) (</w:t>
      </w:r>
      <w:hyperlink r:id="rId45" w:anchor="Tab1" w:history="1">
        <w:r w:rsidRPr="007A24EC">
          <w:rPr>
            <w:rFonts w:eastAsia="Times New Roman" w:cstheme="minorHAnsi"/>
            <w:sz w:val="24"/>
            <w:szCs w:val="24"/>
            <w:u w:val="single"/>
            <w:lang w:val="en-US" w:eastAsia="fr-FR"/>
          </w:rPr>
          <w:t>Extended Data Table 1</w:t>
        </w:r>
      </w:hyperlink>
      <w:r w:rsidRPr="007A24EC">
        <w:rPr>
          <w:rFonts w:eastAsia="Times New Roman" w:cstheme="minorHAnsi"/>
          <w:sz w:val="24"/>
          <w:szCs w:val="24"/>
          <w:lang w:val="en-US" w:eastAsia="fr-FR"/>
        </w:rPr>
        <w:t>). Analysis of the S protein RBD sequences indicated the presence of seven different strains of SL-CoVs (</w:t>
      </w:r>
      <w:hyperlink r:id="rId46" w:anchor="Fig1" w:history="1">
        <w:r w:rsidRPr="007A24EC">
          <w:rPr>
            <w:rFonts w:eastAsia="Times New Roman" w:cstheme="minorHAnsi"/>
            <w:sz w:val="24"/>
            <w:szCs w:val="24"/>
            <w:u w:val="single"/>
            <w:lang w:val="en-US" w:eastAsia="fr-FR"/>
          </w:rPr>
          <w:t>Fig. 1a</w:t>
        </w:r>
      </w:hyperlink>
      <w:r w:rsidRPr="007A24EC">
        <w:rPr>
          <w:rFonts w:eastAsia="Times New Roman" w:cstheme="minorHAnsi"/>
          <w:sz w:val="24"/>
          <w:szCs w:val="24"/>
          <w:lang w:val="en-US" w:eastAsia="fr-FR"/>
        </w:rPr>
        <w:t> and </w:t>
      </w:r>
      <w:hyperlink r:id="rId47" w:anchor="Fig5" w:history="1">
        <w:r w:rsidRPr="007A24EC">
          <w:rPr>
            <w:rFonts w:eastAsia="Times New Roman" w:cstheme="minorHAnsi"/>
            <w:sz w:val="24"/>
            <w:szCs w:val="24"/>
            <w:u w:val="single"/>
            <w:lang w:val="en-US" w:eastAsia="fr-FR"/>
          </w:rPr>
          <w:t>Extended Data Figs 1</w:t>
        </w:r>
      </w:hyperlink>
      <w:r w:rsidRPr="007A24EC">
        <w:rPr>
          <w:rFonts w:eastAsia="Times New Roman" w:cstheme="minorHAnsi"/>
          <w:sz w:val="24"/>
          <w:szCs w:val="24"/>
          <w:lang w:val="en-US" w:eastAsia="fr-FR"/>
        </w:rPr>
        <w:t> and </w:t>
      </w:r>
      <w:hyperlink r:id="rId48" w:anchor="Fig6" w:history="1">
        <w:r w:rsidRPr="007A24EC">
          <w:rPr>
            <w:rFonts w:eastAsia="Times New Roman" w:cstheme="minorHAnsi"/>
            <w:sz w:val="24"/>
            <w:szCs w:val="24"/>
            <w:u w:val="single"/>
            <w:lang w:val="en-US" w:eastAsia="fr-FR"/>
          </w:rPr>
          <w:t>2</w:t>
        </w:r>
      </w:hyperlink>
      <w:r w:rsidRPr="007A24EC">
        <w:rPr>
          <w:rFonts w:eastAsia="Times New Roman" w:cstheme="minorHAnsi"/>
          <w:sz w:val="24"/>
          <w:szCs w:val="24"/>
          <w:lang w:val="en-US" w:eastAsia="fr-FR"/>
        </w:rPr>
        <w:t>). In addition to RBD sequences, which closely matched previously described SL-CoVs (Rs672, Rf1 and HKU3)</w:t>
      </w:r>
      <w:hyperlink r:id="rId49" w:anchor="ref-CR5" w:tooltip="Li, W. et al. Bats are natural reservoirs of SARS-like coronaviruses. Science 310, 676–679 (2005)" w:history="1">
        <w:r w:rsidRPr="007A24EC">
          <w:rPr>
            <w:rFonts w:eastAsia="Times New Roman" w:cstheme="minorHAnsi"/>
            <w:sz w:val="24"/>
            <w:szCs w:val="24"/>
            <w:u w:val="single"/>
            <w:lang w:val="en-US" w:eastAsia="fr-FR"/>
          </w:rPr>
          <w:t>5</w:t>
        </w:r>
      </w:hyperlink>
      <w:r w:rsidRPr="007A24EC">
        <w:rPr>
          <w:rFonts w:eastAsia="Times New Roman" w:cstheme="minorHAnsi"/>
          <w:sz w:val="24"/>
          <w:szCs w:val="24"/>
          <w:vertAlign w:val="superscript"/>
          <w:lang w:val="en-US" w:eastAsia="fr-FR"/>
        </w:rPr>
        <w:t>,</w:t>
      </w:r>
      <w:hyperlink r:id="rId50" w:anchor="ref-CR8" w:tooltip="Lau, S. K. P. et al. Severe acute respiratory syndrome coronavirus-like virus in Chinese horseshoe bats. Proc. Natl Acad. Sci. USA 102, 14040–14045 (2005)" w:history="1">
        <w:r w:rsidRPr="007A24EC">
          <w:rPr>
            <w:rFonts w:eastAsia="Times New Roman" w:cstheme="minorHAnsi"/>
            <w:sz w:val="24"/>
            <w:szCs w:val="24"/>
            <w:u w:val="single"/>
            <w:lang w:val="en-US" w:eastAsia="fr-FR"/>
          </w:rPr>
          <w:t>8</w:t>
        </w:r>
      </w:hyperlink>
      <w:r w:rsidRPr="007A24EC">
        <w:rPr>
          <w:rFonts w:eastAsia="Times New Roman" w:cstheme="minorHAnsi"/>
          <w:sz w:val="24"/>
          <w:szCs w:val="24"/>
          <w:vertAlign w:val="superscript"/>
          <w:lang w:val="en-US" w:eastAsia="fr-FR"/>
        </w:rPr>
        <w:t>,</w:t>
      </w:r>
      <w:hyperlink r:id="rId51" w:anchor="ref-CR17" w:tooltip="Yuan, J. et al. Intraspecies diversity of SARS-like coronaviruses in Rhinolophus sinicus and its implications for the origin of SARS coronaviruses in humans. J. Gen. Virol. 91, 1058–1062 (2010)" w:history="1">
        <w:r w:rsidRPr="007A24EC">
          <w:rPr>
            <w:rFonts w:eastAsia="Times New Roman" w:cstheme="minorHAnsi"/>
            <w:sz w:val="24"/>
            <w:szCs w:val="24"/>
            <w:u w:val="single"/>
            <w:lang w:val="en-US" w:eastAsia="fr-FR"/>
          </w:rPr>
          <w:t>17</w:t>
        </w:r>
      </w:hyperlink>
      <w:r w:rsidRPr="007A24EC">
        <w:rPr>
          <w:rFonts w:eastAsia="Times New Roman" w:cstheme="minorHAnsi"/>
          <w:sz w:val="24"/>
          <w:szCs w:val="24"/>
          <w:vertAlign w:val="superscript"/>
          <w:lang w:val="en-US" w:eastAsia="fr-FR"/>
        </w:rPr>
        <w:t>,</w:t>
      </w:r>
      <w:hyperlink r:id="rId52" w:anchor="ref-CR18" w:tooltip="Ren, W. et al. Full-length genome sequences of two SARS-like coronaviruses in horseshoe bats and genetic variation analysis. J. Gen. Virol. 87, 3355–3359 (2006)" w:history="1">
        <w:r w:rsidRPr="007A24EC">
          <w:rPr>
            <w:rFonts w:eastAsia="Times New Roman" w:cstheme="minorHAnsi"/>
            <w:sz w:val="24"/>
            <w:szCs w:val="24"/>
            <w:u w:val="single"/>
            <w:lang w:val="en-US" w:eastAsia="fr-FR"/>
          </w:rPr>
          <w:t>18</w:t>
        </w:r>
      </w:hyperlink>
      <w:r w:rsidRPr="007A24EC">
        <w:rPr>
          <w:rFonts w:eastAsia="Times New Roman" w:cstheme="minorHAnsi"/>
          <w:sz w:val="24"/>
          <w:szCs w:val="24"/>
          <w:lang w:val="en-US" w:eastAsia="fr-FR"/>
        </w:rPr>
        <w:t>, two novel strains (designated SL-CoV RsSHC014 and Rs3367) were discovered. Their full-length genome sequences were determined, and both were found to be 29,787 base pairs in size (excluding the poly(A) tail). The overall nucleotide sequence identity of these two genomes with human SARS-CoV (Tor2 strain) is 95%, higher than that observed previously for bat SL-CoVs in China (88–92%)</w:t>
      </w:r>
      <w:hyperlink r:id="rId53" w:anchor="ref-CR5" w:tooltip="Li, W. et al. Bats are natural reservoirs of SARS-like coronaviruses. Science 310, 676–679 (2005)" w:history="1">
        <w:r w:rsidRPr="007A24EC">
          <w:rPr>
            <w:rFonts w:eastAsia="Times New Roman" w:cstheme="minorHAnsi"/>
            <w:sz w:val="24"/>
            <w:szCs w:val="24"/>
            <w:u w:val="single"/>
            <w:lang w:val="en-US" w:eastAsia="fr-FR"/>
          </w:rPr>
          <w:t>5</w:t>
        </w:r>
      </w:hyperlink>
      <w:r w:rsidRPr="007A24EC">
        <w:rPr>
          <w:rFonts w:eastAsia="Times New Roman" w:cstheme="minorHAnsi"/>
          <w:sz w:val="24"/>
          <w:szCs w:val="24"/>
          <w:vertAlign w:val="superscript"/>
          <w:lang w:val="en-US" w:eastAsia="fr-FR"/>
        </w:rPr>
        <w:t>,</w:t>
      </w:r>
      <w:hyperlink r:id="rId54" w:anchor="ref-CR8" w:tooltip="Lau, S. K. P. et al. Severe acute respiratory syndrome coronavirus-like virus in Chinese horseshoe bats. Proc. Natl Acad. Sci. USA 102, 14040–14045 (2005)" w:history="1">
        <w:r w:rsidRPr="007A24EC">
          <w:rPr>
            <w:rFonts w:eastAsia="Times New Roman" w:cstheme="minorHAnsi"/>
            <w:sz w:val="24"/>
            <w:szCs w:val="24"/>
            <w:u w:val="single"/>
            <w:lang w:val="en-US" w:eastAsia="fr-FR"/>
          </w:rPr>
          <w:t>8</w:t>
        </w:r>
      </w:hyperlink>
      <w:r w:rsidRPr="007A24EC">
        <w:rPr>
          <w:rFonts w:eastAsia="Times New Roman" w:cstheme="minorHAnsi"/>
          <w:sz w:val="24"/>
          <w:szCs w:val="24"/>
          <w:vertAlign w:val="superscript"/>
          <w:lang w:val="en-US" w:eastAsia="fr-FR"/>
        </w:rPr>
        <w:t>,</w:t>
      </w:r>
      <w:hyperlink r:id="rId55" w:anchor="ref-CR17" w:tooltip="Yuan, J. et al. Intraspecies diversity of SARS-like coronaviruses in Rhinolophus sinicus and its implications for the origin of SARS coronaviruses in humans. J. Gen. Virol. 91, 1058–1062 (2010)" w:history="1">
        <w:r w:rsidRPr="007A24EC">
          <w:rPr>
            <w:rFonts w:eastAsia="Times New Roman" w:cstheme="minorHAnsi"/>
            <w:sz w:val="24"/>
            <w:szCs w:val="24"/>
            <w:u w:val="single"/>
            <w:lang w:val="en-US" w:eastAsia="fr-FR"/>
          </w:rPr>
          <w:t>17</w:t>
        </w:r>
      </w:hyperlink>
      <w:r w:rsidRPr="007A24EC">
        <w:rPr>
          <w:rFonts w:eastAsia="Times New Roman" w:cstheme="minorHAnsi"/>
          <w:sz w:val="24"/>
          <w:szCs w:val="24"/>
          <w:vertAlign w:val="superscript"/>
          <w:lang w:val="en-US" w:eastAsia="fr-FR"/>
        </w:rPr>
        <w:t>,</w:t>
      </w:r>
      <w:hyperlink r:id="rId56" w:anchor="ref-CR18" w:tooltip="Ren, W. et al. Full-length genome sequences of two SARS-like coronaviruses in horseshoe bats and genetic variation analysis. J. Gen. Virol. 87, 3355–3359 (2006)" w:history="1">
        <w:r w:rsidRPr="007A24EC">
          <w:rPr>
            <w:rFonts w:eastAsia="Times New Roman" w:cstheme="minorHAnsi"/>
            <w:sz w:val="24"/>
            <w:szCs w:val="24"/>
            <w:u w:val="single"/>
            <w:lang w:val="en-US" w:eastAsia="fr-FR"/>
          </w:rPr>
          <w:t>18</w:t>
        </w:r>
      </w:hyperlink>
      <w:r w:rsidRPr="007A24EC">
        <w:rPr>
          <w:rFonts w:eastAsia="Times New Roman" w:cstheme="minorHAnsi"/>
          <w:sz w:val="24"/>
          <w:szCs w:val="24"/>
          <w:lang w:val="en-US" w:eastAsia="fr-FR"/>
        </w:rPr>
        <w:t> or Europe (76%)</w:t>
      </w:r>
      <w:hyperlink r:id="rId57" w:anchor="ref-CR6" w:tooltip="Drexler, J. F. et al. Genomic characterization of severe acute respiratory syndrome-related coronavirus in European bats and classification of coronaviruses based on partial RNA-dependent RNA polymerase gene sequences. J. Virol. 84, 11336–11349 (2010)" w:history="1">
        <w:r w:rsidRPr="007A24EC">
          <w:rPr>
            <w:rFonts w:eastAsia="Times New Roman" w:cstheme="minorHAnsi"/>
            <w:sz w:val="24"/>
            <w:szCs w:val="24"/>
            <w:u w:val="single"/>
            <w:lang w:val="en-US" w:eastAsia="fr-FR"/>
          </w:rPr>
          <w:t>6</w:t>
        </w:r>
      </w:hyperlink>
      <w:r w:rsidRPr="007A24EC">
        <w:rPr>
          <w:rFonts w:eastAsia="Times New Roman" w:cstheme="minorHAnsi"/>
          <w:sz w:val="24"/>
          <w:szCs w:val="24"/>
          <w:lang w:val="en-US" w:eastAsia="fr-FR"/>
        </w:rPr>
        <w:t> (</w:t>
      </w:r>
      <w:hyperlink r:id="rId58" w:anchor="Tab2" w:history="1">
        <w:r w:rsidRPr="007A24EC">
          <w:rPr>
            <w:rFonts w:eastAsia="Times New Roman" w:cstheme="minorHAnsi"/>
            <w:sz w:val="24"/>
            <w:szCs w:val="24"/>
            <w:u w:val="single"/>
            <w:lang w:val="en-US" w:eastAsia="fr-FR"/>
          </w:rPr>
          <w:t>Extended Data Table 2</w:t>
        </w:r>
      </w:hyperlink>
      <w:r w:rsidRPr="007A24EC">
        <w:rPr>
          <w:rFonts w:eastAsia="Times New Roman" w:cstheme="minorHAnsi"/>
          <w:sz w:val="24"/>
          <w:szCs w:val="24"/>
          <w:lang w:val="en-US" w:eastAsia="fr-FR"/>
        </w:rPr>
        <w:t> and </w:t>
      </w:r>
      <w:hyperlink r:id="rId59" w:anchor="Fig7" w:history="1">
        <w:r w:rsidRPr="007A24EC">
          <w:rPr>
            <w:rFonts w:eastAsia="Times New Roman" w:cstheme="minorHAnsi"/>
            <w:sz w:val="24"/>
            <w:szCs w:val="24"/>
            <w:u w:val="single"/>
            <w:lang w:val="en-US" w:eastAsia="fr-FR"/>
          </w:rPr>
          <w:t>Extended Data Figs 3</w:t>
        </w:r>
      </w:hyperlink>
      <w:r w:rsidRPr="007A24EC">
        <w:rPr>
          <w:rFonts w:eastAsia="Times New Roman" w:cstheme="minorHAnsi"/>
          <w:sz w:val="24"/>
          <w:szCs w:val="24"/>
          <w:lang w:val="en-US" w:eastAsia="fr-FR"/>
        </w:rPr>
        <w:t> and </w:t>
      </w:r>
      <w:hyperlink r:id="rId60" w:anchor="Fig8" w:history="1">
        <w:r w:rsidRPr="007A24EC">
          <w:rPr>
            <w:rFonts w:eastAsia="Times New Roman" w:cstheme="minorHAnsi"/>
            <w:sz w:val="24"/>
            <w:szCs w:val="24"/>
            <w:u w:val="single"/>
            <w:lang w:val="en-US" w:eastAsia="fr-FR"/>
          </w:rPr>
          <w:t>4</w:t>
        </w:r>
      </w:hyperlink>
      <w:r w:rsidRPr="007A24EC">
        <w:rPr>
          <w:rFonts w:eastAsia="Times New Roman" w:cstheme="minorHAnsi"/>
          <w:sz w:val="24"/>
          <w:szCs w:val="24"/>
          <w:lang w:val="en-US" w:eastAsia="fr-FR"/>
        </w:rPr>
        <w:t>). Higher sequence identities were observed at the protein level between these new SL-CoVs and SARS-CoVs (</w:t>
      </w:r>
      <w:hyperlink r:id="rId61" w:anchor="Tab3" w:history="1">
        <w:r w:rsidRPr="007A24EC">
          <w:rPr>
            <w:rFonts w:eastAsia="Times New Roman" w:cstheme="minorHAnsi"/>
            <w:sz w:val="24"/>
            <w:szCs w:val="24"/>
            <w:u w:val="single"/>
            <w:lang w:val="en-US" w:eastAsia="fr-FR"/>
          </w:rPr>
          <w:t>Extended Data Tables 3</w:t>
        </w:r>
      </w:hyperlink>
      <w:r w:rsidRPr="007A24EC">
        <w:rPr>
          <w:rFonts w:eastAsia="Times New Roman" w:cstheme="minorHAnsi"/>
          <w:sz w:val="24"/>
          <w:szCs w:val="24"/>
          <w:lang w:val="en-US" w:eastAsia="fr-FR"/>
        </w:rPr>
        <w:t> and </w:t>
      </w:r>
      <w:hyperlink r:id="rId62" w:anchor="Tab4" w:history="1">
        <w:r w:rsidRPr="007A24EC">
          <w:rPr>
            <w:rFonts w:eastAsia="Times New Roman" w:cstheme="minorHAnsi"/>
            <w:sz w:val="24"/>
            <w:szCs w:val="24"/>
            <w:u w:val="single"/>
            <w:lang w:val="en-US" w:eastAsia="fr-FR"/>
          </w:rPr>
          <w:t>4</w:t>
        </w:r>
      </w:hyperlink>
      <w:r w:rsidRPr="007A24EC">
        <w:rPr>
          <w:rFonts w:eastAsia="Times New Roman" w:cstheme="minorHAnsi"/>
          <w:sz w:val="24"/>
          <w:szCs w:val="24"/>
          <w:lang w:val="en-US" w:eastAsia="fr-FR"/>
        </w:rPr>
        <w:t>). To understand the evolutionary origin of these two novel SL-CoV strains, we conducted recombination analysis with the Recombination Detection Program 4.0 package</w:t>
      </w:r>
      <w:hyperlink r:id="rId63" w:anchor="ref-CR19" w:tooltip="Martin, D. P. et al. RDP3: a flexible and fast computer program for analyzing recombination. Bioinformatics 26, 2462–2463 (2010)" w:history="1">
        <w:r w:rsidRPr="007A24EC">
          <w:rPr>
            <w:rFonts w:eastAsia="Times New Roman" w:cstheme="minorHAnsi"/>
            <w:sz w:val="24"/>
            <w:szCs w:val="24"/>
            <w:u w:val="single"/>
            <w:lang w:val="en-US" w:eastAsia="fr-FR"/>
          </w:rPr>
          <w:t>19</w:t>
        </w:r>
      </w:hyperlink>
      <w:r w:rsidRPr="007A24EC">
        <w:rPr>
          <w:rFonts w:eastAsia="Times New Roman" w:cstheme="minorHAnsi"/>
          <w:sz w:val="24"/>
          <w:szCs w:val="24"/>
          <w:lang w:val="en-US" w:eastAsia="fr-FR"/>
        </w:rPr>
        <w:t> using available genome sequences of bat SL-CoV strains (Rf1, Rp3, Rs672, Rm1, HKU3 and BM48-31) and human and civet representative SARS-CoV strains (BJ01, SZ3, Tor2 and GZ02).</w:t>
      </w:r>
    </w:p>
    <w:p w:rsidR="008C1072" w:rsidRPr="007A24EC" w:rsidRDefault="008C1072" w:rsidP="007A24EC">
      <w:pPr>
        <w:autoSpaceDE w:val="0"/>
        <w:autoSpaceDN w:val="0"/>
        <w:adjustRightInd w:val="0"/>
        <w:spacing w:after="0" w:line="240" w:lineRule="auto"/>
        <w:jc w:val="both"/>
        <w:rPr>
          <w:rFonts w:eastAsia="Times New Roman" w:cstheme="minorHAnsi"/>
          <w:sz w:val="24"/>
          <w:szCs w:val="24"/>
          <w:lang w:val="en-US" w:eastAsia="fr-FR"/>
        </w:rPr>
      </w:pPr>
    </w:p>
    <w:p w:rsidR="008C1072" w:rsidRPr="007A24EC" w:rsidRDefault="008C1072" w:rsidP="007A24EC">
      <w:pPr>
        <w:autoSpaceDE w:val="0"/>
        <w:autoSpaceDN w:val="0"/>
        <w:adjustRightInd w:val="0"/>
        <w:spacing w:after="0" w:line="240" w:lineRule="auto"/>
        <w:jc w:val="both"/>
        <w:rPr>
          <w:rFonts w:eastAsia="Times New Roman" w:cstheme="minorHAnsi"/>
          <w:sz w:val="24"/>
          <w:szCs w:val="24"/>
          <w:lang w:val="en-US" w:eastAsia="fr-FR"/>
        </w:rPr>
      </w:pPr>
      <w:r w:rsidRPr="007A24EC">
        <w:rPr>
          <w:rFonts w:eastAsia="Times New Roman" w:cstheme="minorHAnsi"/>
          <w:sz w:val="24"/>
          <w:szCs w:val="24"/>
          <w:lang w:val="en-US" w:eastAsia="fr-FR"/>
        </w:rPr>
        <w:t>Despite the rapid accumulation of bat CoV sequences in the last decade, there has been no report of successful virus isolation</w:t>
      </w:r>
      <w:hyperlink r:id="rId64" w:anchor="ref-CR6" w:tooltip="Drexler, J. F. et al. Genomic characterization of severe acute respiratory syndrome-related coronavirus in European bats and classification of coronaviruses based on partial RNA-dependent RNA polymerase gene sequences. J. Virol. 84, 11336–11349 (2010)" w:history="1">
        <w:r w:rsidRPr="007A24EC">
          <w:rPr>
            <w:rFonts w:eastAsia="Times New Roman" w:cstheme="minorHAnsi"/>
            <w:sz w:val="24"/>
            <w:szCs w:val="24"/>
            <w:u w:val="single"/>
            <w:lang w:val="en-US" w:eastAsia="fr-FR"/>
          </w:rPr>
          <w:t>6</w:t>
        </w:r>
      </w:hyperlink>
      <w:r w:rsidRPr="007A24EC">
        <w:rPr>
          <w:rFonts w:eastAsia="Times New Roman" w:cstheme="minorHAnsi"/>
          <w:sz w:val="24"/>
          <w:szCs w:val="24"/>
          <w:vertAlign w:val="superscript"/>
          <w:lang w:val="en-US" w:eastAsia="fr-FR"/>
        </w:rPr>
        <w:t>,</w:t>
      </w:r>
      <w:hyperlink r:id="rId65" w:anchor="ref-CR22" w:tooltip="Lau, S. K. et al. Ecoepidemiology and complete genome comparison of different strains of severe acute respiratory syndrome-related Rhinolophus bat coronavirus in China reveal bats as a reservoir for acute, self-limiting infection that allows recombination even" w:history="1">
        <w:r w:rsidRPr="007A24EC">
          <w:rPr>
            <w:rFonts w:eastAsia="Times New Roman" w:cstheme="minorHAnsi"/>
            <w:sz w:val="24"/>
            <w:szCs w:val="24"/>
            <w:u w:val="single"/>
            <w:lang w:val="en-US" w:eastAsia="fr-FR"/>
          </w:rPr>
          <w:t>22</w:t>
        </w:r>
      </w:hyperlink>
      <w:r w:rsidRPr="007A24EC">
        <w:rPr>
          <w:rFonts w:eastAsia="Times New Roman" w:cstheme="minorHAnsi"/>
          <w:sz w:val="24"/>
          <w:szCs w:val="24"/>
          <w:vertAlign w:val="superscript"/>
          <w:lang w:val="en-US" w:eastAsia="fr-FR"/>
        </w:rPr>
        <w:t>,</w:t>
      </w:r>
      <w:hyperlink r:id="rId66" w:anchor="ref-CR23" w:tooltip="Lau, S. K. et al. Coexistence of different genotypes in the same bat and serological characterization of Rousettus bat coronavirus HKU9 belonging to a novel Betacoronavirus subgroup. J. Virol. 84, 11385–11394 (2010)" w:history="1">
        <w:r w:rsidRPr="007A24EC">
          <w:rPr>
            <w:rFonts w:eastAsia="Times New Roman" w:cstheme="minorHAnsi"/>
            <w:sz w:val="24"/>
            <w:szCs w:val="24"/>
            <w:u w:val="single"/>
            <w:lang w:val="en-US" w:eastAsia="fr-FR"/>
          </w:rPr>
          <w:t>23</w:t>
        </w:r>
      </w:hyperlink>
      <w:r w:rsidRPr="007A24EC">
        <w:rPr>
          <w:rFonts w:eastAsia="Times New Roman" w:cstheme="minorHAnsi"/>
          <w:sz w:val="24"/>
          <w:szCs w:val="24"/>
          <w:lang w:val="en-US" w:eastAsia="fr-FR"/>
        </w:rPr>
        <w:t xml:space="preserve">. </w:t>
      </w:r>
      <w:r w:rsidRPr="007A24EC">
        <w:rPr>
          <w:rFonts w:eastAsia="Times New Roman" w:cstheme="minorHAnsi"/>
          <w:sz w:val="24"/>
          <w:szCs w:val="24"/>
          <w:highlight w:val="yellow"/>
          <w:lang w:val="en-US" w:eastAsia="fr-FR"/>
        </w:rPr>
        <w:t>We attempted isolation from SL-CoV PCR-positive samples. Using an optimized protocol and Vero E6 cells, we obtained one isolate</w:t>
      </w:r>
      <w:r w:rsidRPr="007A24EC">
        <w:rPr>
          <w:rFonts w:eastAsia="Times New Roman" w:cstheme="minorHAnsi"/>
          <w:sz w:val="24"/>
          <w:szCs w:val="24"/>
          <w:lang w:val="en-US" w:eastAsia="fr-FR"/>
        </w:rPr>
        <w:t xml:space="preserve"> which caused cytopathic effect during the second blind passage. Purified virions displayed typical </w:t>
      </w:r>
      <w:r w:rsidR="007A24EC">
        <w:rPr>
          <w:rFonts w:eastAsia="Times New Roman" w:cstheme="minorHAnsi"/>
          <w:sz w:val="24"/>
          <w:szCs w:val="24"/>
          <w:lang w:val="en-US" w:eastAsia="fr-FR"/>
        </w:rPr>
        <w:t>c</w:t>
      </w:r>
      <w:r w:rsidRPr="007A24EC">
        <w:rPr>
          <w:rFonts w:eastAsia="Times New Roman" w:cstheme="minorHAnsi"/>
          <w:sz w:val="24"/>
          <w:szCs w:val="24"/>
          <w:lang w:val="en-US" w:eastAsia="fr-FR"/>
        </w:rPr>
        <w:t>oronavirus morphology under electron microscopy (</w:t>
      </w:r>
      <w:hyperlink r:id="rId67" w:anchor="Fig2" w:history="1">
        <w:r w:rsidRPr="007A24EC">
          <w:rPr>
            <w:rFonts w:eastAsia="Times New Roman" w:cstheme="minorHAnsi"/>
            <w:sz w:val="24"/>
            <w:szCs w:val="24"/>
            <w:u w:val="single"/>
            <w:lang w:val="en-US" w:eastAsia="fr-FR"/>
          </w:rPr>
          <w:t>Fig. 2</w:t>
        </w:r>
      </w:hyperlink>
      <w:r w:rsidRPr="007A24EC">
        <w:rPr>
          <w:rFonts w:eastAsia="Times New Roman" w:cstheme="minorHAnsi"/>
          <w:sz w:val="24"/>
          <w:szCs w:val="24"/>
          <w:lang w:val="en-US" w:eastAsia="fr-FR"/>
        </w:rPr>
        <w:t xml:space="preserve">). </w:t>
      </w:r>
    </w:p>
    <w:p w:rsidR="008C1072" w:rsidRPr="007A24EC" w:rsidRDefault="008C1072" w:rsidP="008C1072">
      <w:pPr>
        <w:shd w:val="clear" w:color="auto" w:fill="FFFFFF"/>
        <w:spacing w:after="0" w:line="240" w:lineRule="auto"/>
        <w:rPr>
          <w:rFonts w:eastAsia="Times New Roman" w:cstheme="minorHAnsi"/>
          <w:sz w:val="18"/>
          <w:szCs w:val="18"/>
          <w:lang w:eastAsia="fr-FR"/>
        </w:rPr>
      </w:pPr>
      <w:r w:rsidRPr="007A24EC">
        <w:rPr>
          <w:rFonts w:eastAsia="Times New Roman" w:cstheme="minorHAnsi"/>
          <w:noProof/>
          <w:sz w:val="18"/>
          <w:szCs w:val="18"/>
          <w:lang w:eastAsia="fr-FR"/>
        </w:rPr>
        <w:drawing>
          <wp:inline distT="0" distB="0" distL="0" distR="0" wp14:anchorId="7A319D60" wp14:editId="5C6F5A05">
            <wp:extent cx="1742536" cy="1821480"/>
            <wp:effectExtent l="0" t="0" r="0" b="7620"/>
            <wp:docPr id="12" name="Image 3" descr="figure2">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2">
                      <a:hlinkClick r:id="rId68"/>
                    </pic:cNvPr>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1750397" cy="1829697"/>
                    </a:xfrm>
                    <a:prstGeom prst="rect">
                      <a:avLst/>
                    </a:prstGeom>
                    <a:noFill/>
                    <a:ln>
                      <a:noFill/>
                    </a:ln>
                  </pic:spPr>
                </pic:pic>
              </a:graphicData>
            </a:graphic>
          </wp:inline>
        </w:drawing>
      </w:r>
    </w:p>
    <w:p w:rsidR="008C1072" w:rsidRPr="007A24EC" w:rsidRDefault="008C1072" w:rsidP="008C1072">
      <w:pPr>
        <w:shd w:val="clear" w:color="auto" w:fill="FFFFFF"/>
        <w:spacing w:after="0" w:line="240" w:lineRule="auto"/>
        <w:rPr>
          <w:rFonts w:eastAsia="Times New Roman" w:cstheme="minorHAnsi"/>
          <w:sz w:val="18"/>
          <w:szCs w:val="18"/>
          <w:lang w:val="en-US" w:eastAsia="fr-FR"/>
        </w:rPr>
      </w:pPr>
      <w:r w:rsidRPr="007A24EC">
        <w:rPr>
          <w:rFonts w:eastAsia="Times New Roman" w:cstheme="minorHAnsi"/>
          <w:sz w:val="18"/>
          <w:szCs w:val="18"/>
          <w:lang w:val="en-US" w:eastAsia="fr-FR"/>
        </w:rPr>
        <w:t>Virions from a 10-ml culture were collected, fixed and concentrated/purified by sucrose gradient centrifugation. The pelleted viral particles were suspended in 100 </w:t>
      </w:r>
      <w:r w:rsidRPr="007A24EC">
        <w:rPr>
          <w:rFonts w:eastAsia="Times New Roman" w:cstheme="minorHAnsi"/>
          <w:sz w:val="18"/>
          <w:szCs w:val="18"/>
          <w:lang w:eastAsia="fr-FR"/>
        </w:rPr>
        <w:t>μ</w:t>
      </w:r>
      <w:r w:rsidRPr="007A24EC">
        <w:rPr>
          <w:rFonts w:eastAsia="Times New Roman" w:cstheme="minorHAnsi"/>
          <w:sz w:val="18"/>
          <w:szCs w:val="18"/>
          <w:lang w:val="en-US" w:eastAsia="fr-FR"/>
        </w:rPr>
        <w:t>l PBS, stained with 2% phosphotungstic acid (pH 7.0) and examined directly using a Tecnai transmission electron microscope (FEI) at 200 kV.</w:t>
      </w:r>
    </w:p>
    <w:p w:rsidR="008C1072" w:rsidRPr="007A24EC" w:rsidRDefault="008C1072" w:rsidP="009F7EDA">
      <w:pPr>
        <w:autoSpaceDE w:val="0"/>
        <w:autoSpaceDN w:val="0"/>
        <w:adjustRightInd w:val="0"/>
        <w:spacing w:after="0" w:line="240" w:lineRule="auto"/>
        <w:rPr>
          <w:rFonts w:cstheme="minorHAnsi"/>
          <w:sz w:val="24"/>
          <w:szCs w:val="24"/>
          <w:lang w:val="en-US"/>
        </w:rPr>
      </w:pPr>
    </w:p>
    <w:p w:rsidR="008C1072" w:rsidRPr="007A24EC" w:rsidRDefault="007A24EC" w:rsidP="007A24EC">
      <w:pPr>
        <w:autoSpaceDE w:val="0"/>
        <w:autoSpaceDN w:val="0"/>
        <w:adjustRightInd w:val="0"/>
        <w:spacing w:after="0" w:line="240" w:lineRule="auto"/>
        <w:jc w:val="center"/>
        <w:rPr>
          <w:rFonts w:cstheme="minorHAnsi"/>
          <w:sz w:val="24"/>
          <w:szCs w:val="24"/>
          <w:lang w:val="en-US"/>
        </w:rPr>
      </w:pPr>
      <w:r w:rsidRPr="007A24EC">
        <w:rPr>
          <w:rFonts w:cstheme="minorHAnsi"/>
          <w:sz w:val="24"/>
          <w:szCs w:val="24"/>
          <w:lang w:val="en-US"/>
        </w:rPr>
        <w:t>xxxxxxxxxxxxxxxxxxxxxxxxxxxxxxxxxxxxxxxxxxxxxxxxxxxxxxxxxxxxxxxx</w:t>
      </w:r>
    </w:p>
    <w:p w:rsidR="008C1072" w:rsidRPr="007A24EC" w:rsidRDefault="008C1072" w:rsidP="009F7EDA">
      <w:pPr>
        <w:autoSpaceDE w:val="0"/>
        <w:autoSpaceDN w:val="0"/>
        <w:adjustRightInd w:val="0"/>
        <w:spacing w:after="0" w:line="240" w:lineRule="auto"/>
        <w:rPr>
          <w:rFonts w:cstheme="minorHAnsi"/>
          <w:sz w:val="24"/>
          <w:szCs w:val="24"/>
          <w:lang w:val="en-US"/>
        </w:rPr>
      </w:pPr>
    </w:p>
    <w:p w:rsidR="008C1072" w:rsidRPr="007A24EC" w:rsidRDefault="008C1072" w:rsidP="009F7EDA">
      <w:pPr>
        <w:autoSpaceDE w:val="0"/>
        <w:autoSpaceDN w:val="0"/>
        <w:adjustRightInd w:val="0"/>
        <w:spacing w:after="0" w:line="240" w:lineRule="auto"/>
        <w:rPr>
          <w:rFonts w:cstheme="minorHAnsi"/>
          <w:sz w:val="24"/>
          <w:szCs w:val="24"/>
          <w:lang w:val="en-US"/>
        </w:rPr>
      </w:pPr>
    </w:p>
    <w:p w:rsidR="00910FD2" w:rsidRDefault="009F7EDA" w:rsidP="009F7EDA">
      <w:pPr>
        <w:autoSpaceDE w:val="0"/>
        <w:autoSpaceDN w:val="0"/>
        <w:adjustRightInd w:val="0"/>
        <w:spacing w:after="0" w:line="240" w:lineRule="auto"/>
        <w:rPr>
          <w:rFonts w:cstheme="minorHAnsi"/>
          <w:sz w:val="24"/>
          <w:szCs w:val="24"/>
          <w:lang w:val="en-US"/>
        </w:rPr>
      </w:pPr>
      <w:r w:rsidRPr="007A24EC">
        <w:rPr>
          <w:rFonts w:cstheme="minorHAnsi"/>
          <w:sz w:val="24"/>
          <w:szCs w:val="24"/>
          <w:lang w:val="en-US"/>
        </w:rPr>
        <w:t xml:space="preserve">Hu et al. Virology Journal (2015) </w:t>
      </w:r>
      <w:r w:rsidR="00910FD2">
        <w:rPr>
          <w:rFonts w:cstheme="minorHAnsi"/>
          <w:sz w:val="24"/>
          <w:szCs w:val="24"/>
          <w:lang w:val="en-US"/>
        </w:rPr>
        <w:t>SHI ZHENGLI</w:t>
      </w:r>
    </w:p>
    <w:p w:rsidR="009F7EDA" w:rsidRPr="007A24EC" w:rsidRDefault="009F7EDA" w:rsidP="009F7EDA">
      <w:pPr>
        <w:autoSpaceDE w:val="0"/>
        <w:autoSpaceDN w:val="0"/>
        <w:adjustRightInd w:val="0"/>
        <w:spacing w:after="0" w:line="240" w:lineRule="auto"/>
        <w:rPr>
          <w:rFonts w:cstheme="minorHAnsi"/>
          <w:sz w:val="24"/>
          <w:szCs w:val="24"/>
          <w:lang w:val="en-US"/>
        </w:rPr>
      </w:pPr>
      <w:r w:rsidRPr="007A24EC">
        <w:rPr>
          <w:rFonts w:cstheme="minorHAnsi"/>
          <w:sz w:val="24"/>
          <w:szCs w:val="24"/>
          <w:lang w:val="en-US"/>
        </w:rPr>
        <w:t>12:221</w:t>
      </w:r>
      <w:r w:rsidR="007A24EC">
        <w:rPr>
          <w:rFonts w:cstheme="minorHAnsi"/>
          <w:sz w:val="24"/>
          <w:szCs w:val="24"/>
          <w:lang w:val="en-US"/>
        </w:rPr>
        <w:t xml:space="preserve"> </w:t>
      </w:r>
      <w:r w:rsidRPr="007A24EC">
        <w:rPr>
          <w:rFonts w:cstheme="minorHAnsi"/>
          <w:sz w:val="24"/>
          <w:szCs w:val="24"/>
          <w:lang w:val="en-US"/>
        </w:rPr>
        <w:t>DOI 10.1186/s12985-015-0422-1</w:t>
      </w:r>
    </w:p>
    <w:p w:rsidR="009F7EDA" w:rsidRPr="007A24EC" w:rsidRDefault="009F7EDA" w:rsidP="009F7EDA">
      <w:pPr>
        <w:autoSpaceDE w:val="0"/>
        <w:autoSpaceDN w:val="0"/>
        <w:adjustRightInd w:val="0"/>
        <w:spacing w:after="0" w:line="240" w:lineRule="auto"/>
        <w:rPr>
          <w:rFonts w:cstheme="minorHAnsi"/>
          <w:b/>
          <w:sz w:val="24"/>
          <w:szCs w:val="24"/>
          <w:lang w:val="en-US"/>
        </w:rPr>
      </w:pPr>
      <w:r w:rsidRPr="007A24EC">
        <w:rPr>
          <w:rFonts w:cstheme="minorHAnsi"/>
          <w:b/>
          <w:sz w:val="24"/>
          <w:szCs w:val="24"/>
          <w:lang w:val="en-US"/>
        </w:rPr>
        <w:t>Bat origin of human coronaviruses</w:t>
      </w:r>
    </w:p>
    <w:p w:rsidR="009F7EDA" w:rsidRPr="007A24EC" w:rsidRDefault="009F7EDA" w:rsidP="009F7EDA">
      <w:pPr>
        <w:autoSpaceDE w:val="0"/>
        <w:autoSpaceDN w:val="0"/>
        <w:adjustRightInd w:val="0"/>
        <w:spacing w:after="0" w:line="240" w:lineRule="auto"/>
        <w:rPr>
          <w:rFonts w:cstheme="minorHAnsi"/>
          <w:sz w:val="24"/>
          <w:szCs w:val="24"/>
          <w:lang w:val="en-US"/>
        </w:rPr>
      </w:pPr>
      <w:r w:rsidRPr="007A24EC">
        <w:rPr>
          <w:rFonts w:cstheme="minorHAnsi"/>
          <w:sz w:val="24"/>
          <w:szCs w:val="24"/>
          <w:lang w:val="en-US"/>
        </w:rPr>
        <w:t>Ben Hu1, Xingyi Ge1, Lin-Fa Wang2 and Zhengli Shi1* Correspondence: zlshi@wh.iov.cn</w:t>
      </w:r>
    </w:p>
    <w:p w:rsidR="009F7EDA" w:rsidRPr="007A24EC" w:rsidRDefault="009F7EDA" w:rsidP="009F7EDA">
      <w:pPr>
        <w:autoSpaceDE w:val="0"/>
        <w:autoSpaceDN w:val="0"/>
        <w:adjustRightInd w:val="0"/>
        <w:spacing w:after="0" w:line="240" w:lineRule="auto"/>
        <w:rPr>
          <w:rFonts w:cstheme="minorHAnsi"/>
          <w:sz w:val="24"/>
          <w:szCs w:val="24"/>
          <w:lang w:val="en-US"/>
        </w:rPr>
      </w:pPr>
      <w:r w:rsidRPr="007A24EC">
        <w:rPr>
          <w:rFonts w:cstheme="minorHAnsi"/>
          <w:sz w:val="24"/>
          <w:szCs w:val="24"/>
          <w:lang w:val="en-US"/>
        </w:rPr>
        <w:t>1Key Laboratory of Special Pathogens and Center for Emerging Infectious</w:t>
      </w:r>
    </w:p>
    <w:p w:rsidR="009F7EDA" w:rsidRPr="007A24EC" w:rsidRDefault="009F7EDA" w:rsidP="009F7EDA">
      <w:pPr>
        <w:autoSpaceDE w:val="0"/>
        <w:autoSpaceDN w:val="0"/>
        <w:adjustRightInd w:val="0"/>
        <w:spacing w:after="0" w:line="240" w:lineRule="auto"/>
        <w:rPr>
          <w:rFonts w:cstheme="minorHAnsi"/>
          <w:sz w:val="24"/>
          <w:szCs w:val="24"/>
          <w:lang w:val="en-US"/>
        </w:rPr>
      </w:pPr>
      <w:r w:rsidRPr="007A24EC">
        <w:rPr>
          <w:rFonts w:cstheme="minorHAnsi"/>
          <w:sz w:val="24"/>
          <w:szCs w:val="24"/>
          <w:lang w:val="en-US"/>
        </w:rPr>
        <w:t>Diseases, Wuhan Institute of Virology, Chinese Academy of Sciences, Wuhan,</w:t>
      </w:r>
      <w:r w:rsidR="00910FD2">
        <w:rPr>
          <w:rFonts w:cstheme="minorHAnsi"/>
          <w:sz w:val="24"/>
          <w:szCs w:val="24"/>
          <w:lang w:val="en-US"/>
        </w:rPr>
        <w:t xml:space="preserve"> </w:t>
      </w:r>
      <w:r w:rsidRPr="007A24EC">
        <w:rPr>
          <w:rFonts w:cstheme="minorHAnsi"/>
          <w:sz w:val="24"/>
          <w:szCs w:val="24"/>
          <w:lang w:val="en-US"/>
        </w:rPr>
        <w:t>China</w:t>
      </w:r>
    </w:p>
    <w:p w:rsidR="009F7EDA" w:rsidRPr="00910FD2" w:rsidRDefault="009F7EDA" w:rsidP="009F7EDA">
      <w:pPr>
        <w:autoSpaceDE w:val="0"/>
        <w:autoSpaceDN w:val="0"/>
        <w:adjustRightInd w:val="0"/>
        <w:spacing w:after="0" w:line="240" w:lineRule="auto"/>
        <w:rPr>
          <w:rFonts w:cstheme="minorHAnsi"/>
          <w:b/>
          <w:sz w:val="24"/>
          <w:szCs w:val="24"/>
          <w:lang w:val="en-US"/>
        </w:rPr>
      </w:pPr>
      <w:r w:rsidRPr="00910FD2">
        <w:rPr>
          <w:rFonts w:cstheme="minorHAnsi"/>
          <w:b/>
          <w:sz w:val="24"/>
          <w:szCs w:val="24"/>
          <w:lang w:val="en-US"/>
        </w:rPr>
        <w:t>Abstract</w:t>
      </w:r>
    </w:p>
    <w:p w:rsidR="00910FD2" w:rsidRDefault="009F7EDA" w:rsidP="00D74001">
      <w:pPr>
        <w:autoSpaceDE w:val="0"/>
        <w:autoSpaceDN w:val="0"/>
        <w:adjustRightInd w:val="0"/>
        <w:spacing w:after="0" w:line="240" w:lineRule="auto"/>
        <w:jc w:val="both"/>
        <w:rPr>
          <w:rFonts w:cstheme="minorHAnsi"/>
          <w:sz w:val="24"/>
          <w:szCs w:val="24"/>
          <w:lang w:val="en-US"/>
        </w:rPr>
      </w:pPr>
      <w:r w:rsidRPr="007A24EC">
        <w:rPr>
          <w:rFonts w:cstheme="minorHAnsi"/>
          <w:sz w:val="24"/>
          <w:szCs w:val="24"/>
          <w:lang w:val="en-US"/>
        </w:rPr>
        <w:t xml:space="preserve">Bats have been recognized as the natural reservoirs of a large variety of viruses. Special </w:t>
      </w:r>
      <w:r w:rsidR="00910FD2">
        <w:rPr>
          <w:rFonts w:cstheme="minorHAnsi"/>
          <w:sz w:val="24"/>
          <w:szCs w:val="24"/>
          <w:lang w:val="en-US"/>
        </w:rPr>
        <w:t>a</w:t>
      </w:r>
      <w:r w:rsidRPr="007A24EC">
        <w:rPr>
          <w:rFonts w:cstheme="minorHAnsi"/>
          <w:sz w:val="24"/>
          <w:szCs w:val="24"/>
          <w:lang w:val="en-US"/>
        </w:rPr>
        <w:t>ttention has been paid</w:t>
      </w:r>
      <w:r w:rsidR="00910FD2">
        <w:rPr>
          <w:rFonts w:cstheme="minorHAnsi"/>
          <w:sz w:val="24"/>
          <w:szCs w:val="24"/>
          <w:lang w:val="en-US"/>
        </w:rPr>
        <w:t xml:space="preserve"> to </w:t>
      </w:r>
      <w:r w:rsidRPr="007A24EC">
        <w:rPr>
          <w:rFonts w:cstheme="minorHAnsi"/>
          <w:sz w:val="24"/>
          <w:szCs w:val="24"/>
          <w:lang w:val="en-US"/>
        </w:rPr>
        <w:t>bat coronaviruses as the two emerging coronaviruses which have caused unexpected human disease outbreaks in</w:t>
      </w:r>
      <w:r w:rsidR="00910FD2">
        <w:rPr>
          <w:rFonts w:cstheme="minorHAnsi"/>
          <w:sz w:val="24"/>
          <w:szCs w:val="24"/>
          <w:lang w:val="en-US"/>
        </w:rPr>
        <w:t xml:space="preserve"> </w:t>
      </w:r>
      <w:r w:rsidRPr="007A24EC">
        <w:rPr>
          <w:rFonts w:cstheme="minorHAnsi"/>
          <w:sz w:val="24"/>
          <w:szCs w:val="24"/>
          <w:lang w:val="en-US"/>
        </w:rPr>
        <w:t>the 21st century, Severe Acute Respiratory Syndrome Coronavirus (SARS-CoV) and Middle East Respiratory</w:t>
      </w:r>
      <w:r w:rsidR="00910FD2">
        <w:rPr>
          <w:rFonts w:cstheme="minorHAnsi"/>
          <w:sz w:val="24"/>
          <w:szCs w:val="24"/>
          <w:lang w:val="en-US"/>
        </w:rPr>
        <w:t xml:space="preserve"> </w:t>
      </w:r>
      <w:r w:rsidRPr="007A24EC">
        <w:rPr>
          <w:rFonts w:cstheme="minorHAnsi"/>
          <w:sz w:val="24"/>
          <w:szCs w:val="24"/>
          <w:lang w:val="en-US"/>
        </w:rPr>
        <w:t>Syndrome Coronavirus (MERS-CoV), are suggested to be originated from bats. Various species of horseshoe bats in</w:t>
      </w:r>
      <w:r w:rsidR="00910FD2">
        <w:rPr>
          <w:rFonts w:cstheme="minorHAnsi"/>
          <w:sz w:val="24"/>
          <w:szCs w:val="24"/>
          <w:lang w:val="en-US"/>
        </w:rPr>
        <w:t xml:space="preserve"> </w:t>
      </w:r>
      <w:r w:rsidRPr="007A24EC">
        <w:rPr>
          <w:rFonts w:cstheme="minorHAnsi"/>
          <w:sz w:val="24"/>
          <w:szCs w:val="24"/>
          <w:lang w:val="en-US"/>
        </w:rPr>
        <w:t>China have been found to harbor genetically diverse SARS-like coronaviruses. Some strains are highly similar to</w:t>
      </w:r>
      <w:r w:rsidR="00910FD2">
        <w:rPr>
          <w:rFonts w:cstheme="minorHAnsi"/>
          <w:sz w:val="24"/>
          <w:szCs w:val="24"/>
          <w:lang w:val="en-US"/>
        </w:rPr>
        <w:t xml:space="preserve"> </w:t>
      </w:r>
      <w:r w:rsidRPr="007A24EC">
        <w:rPr>
          <w:rFonts w:cstheme="minorHAnsi"/>
          <w:sz w:val="24"/>
          <w:szCs w:val="24"/>
          <w:lang w:val="en-US"/>
        </w:rPr>
        <w:t>SARS-CoV even in the spike protein and are able to use the same receptor as SARS-CoV for cell entry. On the other</w:t>
      </w:r>
      <w:r w:rsidR="00910FD2">
        <w:rPr>
          <w:rFonts w:cstheme="minorHAnsi"/>
          <w:sz w:val="24"/>
          <w:szCs w:val="24"/>
          <w:lang w:val="en-US"/>
        </w:rPr>
        <w:t xml:space="preserve"> hand, diverse coronaviruses </w:t>
      </w:r>
      <w:r w:rsidRPr="007A24EC">
        <w:rPr>
          <w:rFonts w:cstheme="minorHAnsi"/>
          <w:sz w:val="24"/>
          <w:szCs w:val="24"/>
          <w:lang w:val="en-US"/>
        </w:rPr>
        <w:t>phylogenetically related to MERS-CoV have been discovered worldwide in a wide range</w:t>
      </w:r>
      <w:r w:rsidR="00D74001">
        <w:rPr>
          <w:rFonts w:cstheme="minorHAnsi"/>
          <w:sz w:val="24"/>
          <w:szCs w:val="24"/>
          <w:lang w:val="en-US"/>
        </w:rPr>
        <w:t xml:space="preserve"> </w:t>
      </w:r>
      <w:r w:rsidRPr="007A24EC">
        <w:rPr>
          <w:rFonts w:cstheme="minorHAnsi"/>
          <w:sz w:val="24"/>
          <w:szCs w:val="24"/>
          <w:lang w:val="en-US"/>
        </w:rPr>
        <w:t>of bat species, some of which can be classified to the same coronavirus species as MERS-CoV. Coronaviruses</w:t>
      </w:r>
      <w:r w:rsidR="00910FD2">
        <w:rPr>
          <w:rFonts w:cstheme="minorHAnsi"/>
          <w:sz w:val="24"/>
          <w:szCs w:val="24"/>
          <w:lang w:val="en-US"/>
        </w:rPr>
        <w:t xml:space="preserve"> </w:t>
      </w:r>
      <w:r w:rsidRPr="007A24EC">
        <w:rPr>
          <w:rFonts w:cstheme="minorHAnsi"/>
          <w:sz w:val="24"/>
          <w:szCs w:val="24"/>
          <w:lang w:val="en-US"/>
        </w:rPr>
        <w:t>genetically related to human coronavirus 229E and NL63 have been detected in bats as well. Moreover,</w:t>
      </w:r>
      <w:r w:rsidR="00910FD2">
        <w:rPr>
          <w:rFonts w:cstheme="minorHAnsi"/>
          <w:sz w:val="24"/>
          <w:szCs w:val="24"/>
          <w:lang w:val="en-US"/>
        </w:rPr>
        <w:t xml:space="preserve"> </w:t>
      </w:r>
      <w:r w:rsidRPr="007A24EC">
        <w:rPr>
          <w:rFonts w:cstheme="minorHAnsi"/>
          <w:sz w:val="24"/>
          <w:szCs w:val="24"/>
          <w:lang w:val="en-US"/>
        </w:rPr>
        <w:t>intermediate hosts are believed to play an important role in the transmission and emergence of these</w:t>
      </w:r>
      <w:r w:rsidR="00910FD2">
        <w:rPr>
          <w:rFonts w:cstheme="minorHAnsi"/>
          <w:sz w:val="24"/>
          <w:szCs w:val="24"/>
          <w:lang w:val="en-US"/>
        </w:rPr>
        <w:t xml:space="preserve"> </w:t>
      </w:r>
      <w:r w:rsidRPr="007A24EC">
        <w:rPr>
          <w:rFonts w:cstheme="minorHAnsi"/>
          <w:sz w:val="24"/>
          <w:szCs w:val="24"/>
          <w:lang w:val="en-US"/>
        </w:rPr>
        <w:t xml:space="preserve">coronaviruses from bats to humans. </w:t>
      </w:r>
    </w:p>
    <w:p w:rsidR="00910FD2" w:rsidRDefault="00910FD2" w:rsidP="009F7EDA">
      <w:pPr>
        <w:autoSpaceDE w:val="0"/>
        <w:autoSpaceDN w:val="0"/>
        <w:adjustRightInd w:val="0"/>
        <w:spacing w:after="0" w:line="240" w:lineRule="auto"/>
        <w:rPr>
          <w:rFonts w:cstheme="minorHAnsi"/>
          <w:sz w:val="24"/>
          <w:szCs w:val="24"/>
          <w:lang w:val="en-US"/>
        </w:rPr>
      </w:pPr>
    </w:p>
    <w:p w:rsidR="009F7EDA" w:rsidRDefault="009F7EDA" w:rsidP="009F7EDA">
      <w:pPr>
        <w:autoSpaceDE w:val="0"/>
        <w:autoSpaceDN w:val="0"/>
        <w:adjustRightInd w:val="0"/>
        <w:spacing w:after="0" w:line="240" w:lineRule="auto"/>
        <w:rPr>
          <w:rFonts w:cstheme="minorHAnsi"/>
          <w:sz w:val="24"/>
          <w:szCs w:val="24"/>
          <w:lang w:val="en-US"/>
        </w:rPr>
      </w:pPr>
      <w:r w:rsidRPr="00910FD2">
        <w:rPr>
          <w:rFonts w:cstheme="minorHAnsi"/>
          <w:sz w:val="24"/>
          <w:szCs w:val="24"/>
          <w:highlight w:val="yellow"/>
          <w:lang w:val="en-US"/>
        </w:rPr>
        <w:t>Understanding the bat origin of human coronaviruses is helpful for the</w:t>
      </w:r>
      <w:r w:rsidR="00910FD2" w:rsidRPr="00910FD2">
        <w:rPr>
          <w:rFonts w:cstheme="minorHAnsi"/>
          <w:sz w:val="24"/>
          <w:szCs w:val="24"/>
          <w:highlight w:val="yellow"/>
          <w:lang w:val="en-US"/>
        </w:rPr>
        <w:t xml:space="preserve"> </w:t>
      </w:r>
      <w:r w:rsidRPr="00910FD2">
        <w:rPr>
          <w:rFonts w:cstheme="minorHAnsi"/>
          <w:sz w:val="24"/>
          <w:szCs w:val="24"/>
          <w:highlight w:val="yellow"/>
          <w:lang w:val="en-US"/>
        </w:rPr>
        <w:t>prediction and prevention of another pandemic emergence in the future.</w:t>
      </w:r>
    </w:p>
    <w:p w:rsidR="00910FD2" w:rsidRPr="007A24EC" w:rsidRDefault="00910FD2" w:rsidP="009F7EDA">
      <w:pPr>
        <w:autoSpaceDE w:val="0"/>
        <w:autoSpaceDN w:val="0"/>
        <w:adjustRightInd w:val="0"/>
        <w:spacing w:after="0" w:line="240" w:lineRule="auto"/>
        <w:rPr>
          <w:rFonts w:cstheme="minorHAnsi"/>
          <w:b/>
          <w:bCs/>
          <w:i/>
          <w:iCs/>
          <w:sz w:val="24"/>
          <w:szCs w:val="24"/>
          <w:lang w:val="en-US"/>
        </w:rPr>
      </w:pPr>
    </w:p>
    <w:p w:rsidR="009F7EDA" w:rsidRPr="007A24EC" w:rsidRDefault="009F7EDA" w:rsidP="009F7EDA">
      <w:pPr>
        <w:autoSpaceDE w:val="0"/>
        <w:autoSpaceDN w:val="0"/>
        <w:adjustRightInd w:val="0"/>
        <w:spacing w:after="0" w:line="240" w:lineRule="auto"/>
        <w:rPr>
          <w:rFonts w:cstheme="minorHAnsi"/>
          <w:b/>
          <w:bCs/>
          <w:i/>
          <w:iCs/>
          <w:sz w:val="24"/>
          <w:szCs w:val="24"/>
          <w:lang w:val="en-US"/>
        </w:rPr>
      </w:pPr>
      <w:r w:rsidRPr="007A24EC">
        <w:rPr>
          <w:rFonts w:cstheme="minorHAnsi"/>
          <w:sz w:val="24"/>
          <w:szCs w:val="24"/>
          <w:lang w:val="en-US"/>
        </w:rPr>
        <w:t>During our longitudinal surveillance at a Rhinolophus</w:t>
      </w:r>
      <w:r w:rsidR="00910FD2">
        <w:rPr>
          <w:rFonts w:cstheme="minorHAnsi"/>
          <w:sz w:val="24"/>
          <w:szCs w:val="24"/>
          <w:lang w:val="en-US"/>
        </w:rPr>
        <w:t xml:space="preserve"> </w:t>
      </w:r>
      <w:r w:rsidRPr="007A24EC">
        <w:rPr>
          <w:rFonts w:cstheme="minorHAnsi"/>
          <w:sz w:val="24"/>
          <w:szCs w:val="24"/>
          <w:lang w:val="en-US"/>
        </w:rPr>
        <w:t xml:space="preserve">sinicus </w:t>
      </w:r>
      <w:r w:rsidRPr="00910FD2">
        <w:rPr>
          <w:rFonts w:cstheme="minorHAnsi"/>
          <w:sz w:val="24"/>
          <w:szCs w:val="24"/>
          <w:highlight w:val="yellow"/>
          <w:lang w:val="en-US"/>
        </w:rPr>
        <w:t>colony in Yunnan Province over the years, a</w:t>
      </w:r>
      <w:r w:rsidR="00910FD2" w:rsidRPr="00910FD2">
        <w:rPr>
          <w:rFonts w:cstheme="minorHAnsi"/>
          <w:sz w:val="24"/>
          <w:szCs w:val="24"/>
          <w:highlight w:val="yellow"/>
          <w:lang w:val="en-US"/>
        </w:rPr>
        <w:t xml:space="preserve"> </w:t>
      </w:r>
      <w:r w:rsidRPr="00910FD2">
        <w:rPr>
          <w:rFonts w:cstheme="minorHAnsi"/>
          <w:sz w:val="24"/>
          <w:szCs w:val="24"/>
          <w:highlight w:val="yellow"/>
          <w:lang w:val="en-US"/>
        </w:rPr>
        <w:t>major breakthrough came in 2013 when diverse SLCoVs</w:t>
      </w:r>
      <w:r w:rsidR="00910FD2" w:rsidRPr="00910FD2">
        <w:rPr>
          <w:rFonts w:cstheme="minorHAnsi"/>
          <w:sz w:val="24"/>
          <w:szCs w:val="24"/>
          <w:highlight w:val="yellow"/>
          <w:lang w:val="en-US"/>
        </w:rPr>
        <w:t xml:space="preserve"> </w:t>
      </w:r>
      <w:r w:rsidRPr="00910FD2">
        <w:rPr>
          <w:rFonts w:cstheme="minorHAnsi"/>
          <w:sz w:val="24"/>
          <w:szCs w:val="24"/>
          <w:highlight w:val="yellow"/>
          <w:lang w:val="en-US"/>
        </w:rPr>
        <w:t>were discovered in the single colony [53]. In this</w:t>
      </w:r>
      <w:r w:rsidR="00910FD2" w:rsidRPr="00910FD2">
        <w:rPr>
          <w:rFonts w:cstheme="minorHAnsi"/>
          <w:sz w:val="24"/>
          <w:szCs w:val="24"/>
          <w:highlight w:val="yellow"/>
          <w:lang w:val="en-US"/>
        </w:rPr>
        <w:t xml:space="preserve"> </w:t>
      </w:r>
      <w:r w:rsidRPr="00910FD2">
        <w:rPr>
          <w:rFonts w:cstheme="minorHAnsi"/>
          <w:sz w:val="24"/>
          <w:szCs w:val="24"/>
          <w:highlight w:val="yellow"/>
          <w:lang w:val="en-US"/>
        </w:rPr>
        <w:t>colony, there were at least 7 different strains related to</w:t>
      </w:r>
      <w:r w:rsidR="00910FD2" w:rsidRPr="00910FD2">
        <w:rPr>
          <w:rFonts w:cstheme="minorHAnsi"/>
          <w:sz w:val="24"/>
          <w:szCs w:val="24"/>
          <w:highlight w:val="yellow"/>
          <w:lang w:val="en-US"/>
        </w:rPr>
        <w:t xml:space="preserve"> </w:t>
      </w:r>
      <w:r w:rsidRPr="00910FD2">
        <w:rPr>
          <w:rFonts w:cstheme="minorHAnsi"/>
          <w:sz w:val="24"/>
          <w:szCs w:val="24"/>
          <w:highlight w:val="yellow"/>
          <w:lang w:val="en-US"/>
        </w:rPr>
        <w:t>SARS-CoV</w:t>
      </w:r>
      <w:r w:rsidRPr="007A24EC">
        <w:rPr>
          <w:rFonts w:cstheme="minorHAnsi"/>
          <w:sz w:val="24"/>
          <w:szCs w:val="24"/>
          <w:lang w:val="en-US"/>
        </w:rPr>
        <w:t>, HKU3, Rs672 or Rf1, based on analysis of</w:t>
      </w:r>
      <w:r w:rsidR="00910FD2">
        <w:rPr>
          <w:rFonts w:cstheme="minorHAnsi"/>
          <w:sz w:val="24"/>
          <w:szCs w:val="24"/>
          <w:lang w:val="en-US"/>
        </w:rPr>
        <w:t xml:space="preserve"> </w:t>
      </w:r>
      <w:r w:rsidRPr="007A24EC">
        <w:rPr>
          <w:rFonts w:cstheme="minorHAnsi"/>
          <w:sz w:val="24"/>
          <w:szCs w:val="24"/>
          <w:lang w:val="en-US"/>
        </w:rPr>
        <w:t>the region corresponding to SARS-CoV RBD.</w:t>
      </w:r>
    </w:p>
    <w:p w:rsidR="009F7EDA" w:rsidRPr="007A24EC" w:rsidRDefault="009F7EDA" w:rsidP="006F7FE0">
      <w:pPr>
        <w:autoSpaceDE w:val="0"/>
        <w:autoSpaceDN w:val="0"/>
        <w:adjustRightInd w:val="0"/>
        <w:spacing w:after="0" w:line="240" w:lineRule="auto"/>
        <w:rPr>
          <w:rFonts w:cstheme="minorHAnsi"/>
          <w:b/>
          <w:bCs/>
          <w:i/>
          <w:iCs/>
          <w:sz w:val="24"/>
          <w:szCs w:val="24"/>
          <w:lang w:val="en-US"/>
        </w:rPr>
      </w:pPr>
    </w:p>
    <w:p w:rsidR="007A24EC" w:rsidRPr="007A24EC" w:rsidRDefault="007A24EC" w:rsidP="007A24EC">
      <w:pPr>
        <w:autoSpaceDE w:val="0"/>
        <w:autoSpaceDN w:val="0"/>
        <w:adjustRightInd w:val="0"/>
        <w:spacing w:after="0" w:line="240" w:lineRule="auto"/>
        <w:jc w:val="center"/>
        <w:rPr>
          <w:rFonts w:cstheme="minorHAnsi"/>
          <w:sz w:val="24"/>
          <w:szCs w:val="24"/>
          <w:lang w:val="en-US"/>
        </w:rPr>
      </w:pPr>
      <w:r w:rsidRPr="007A24EC">
        <w:rPr>
          <w:rFonts w:cstheme="minorHAnsi"/>
          <w:sz w:val="24"/>
          <w:szCs w:val="24"/>
          <w:lang w:val="en-US"/>
        </w:rPr>
        <w:t>xxxxxxxxxxxxxxxxxxxxxxxxxxxxxxxxxxxxxxxxxxxxxxxxxxxxxxxxxxxxxxxx</w:t>
      </w:r>
    </w:p>
    <w:p w:rsidR="009F7EDA" w:rsidRPr="007A24EC" w:rsidRDefault="009F7EDA" w:rsidP="006F7FE0">
      <w:pPr>
        <w:autoSpaceDE w:val="0"/>
        <w:autoSpaceDN w:val="0"/>
        <w:adjustRightInd w:val="0"/>
        <w:spacing w:after="0" w:line="240" w:lineRule="auto"/>
        <w:rPr>
          <w:rFonts w:cstheme="minorHAnsi"/>
          <w:b/>
          <w:bCs/>
          <w:i/>
          <w:iCs/>
          <w:sz w:val="24"/>
          <w:szCs w:val="24"/>
          <w:lang w:val="en-US"/>
        </w:rPr>
      </w:pPr>
    </w:p>
    <w:p w:rsidR="009F7EDA" w:rsidRPr="007A24EC" w:rsidRDefault="009F7EDA" w:rsidP="009F7EDA">
      <w:pPr>
        <w:pStyle w:val="Default"/>
        <w:rPr>
          <w:rFonts w:asciiTheme="minorHAnsi" w:hAnsiTheme="minorHAnsi" w:cstheme="minorHAnsi"/>
          <w:color w:val="auto"/>
          <w:lang w:val="en-US"/>
        </w:rPr>
      </w:pPr>
    </w:p>
    <w:p w:rsidR="00910FD2" w:rsidRDefault="00910FD2" w:rsidP="00910FD2">
      <w:pPr>
        <w:pStyle w:val="Default"/>
        <w:spacing w:line="440" w:lineRule="atLeast"/>
        <w:rPr>
          <w:rFonts w:asciiTheme="minorHAnsi" w:hAnsiTheme="minorHAnsi" w:cstheme="minorHAnsi"/>
          <w:b/>
          <w:color w:val="auto"/>
          <w:lang w:val="en-US"/>
        </w:rPr>
      </w:pPr>
      <w:r w:rsidRPr="00910FD2">
        <w:rPr>
          <w:i/>
          <w:iCs/>
          <w:sz w:val="20"/>
          <w:szCs w:val="20"/>
          <w:lang w:val="en-US"/>
        </w:rPr>
        <w:t>Nat Med</w:t>
      </w:r>
      <w:r w:rsidRPr="00910FD2">
        <w:rPr>
          <w:sz w:val="20"/>
          <w:szCs w:val="20"/>
          <w:lang w:val="en-US"/>
        </w:rPr>
        <w:t xml:space="preserve">. 2015 December ; 21(12): 1508–1513. doi:10.1038/nm.3985. </w:t>
      </w:r>
      <w:r>
        <w:rPr>
          <w:sz w:val="20"/>
          <w:szCs w:val="20"/>
          <w:lang w:val="en-US"/>
        </w:rPr>
        <w:t>SHI ZHENG LI RALPH S BARIC</w:t>
      </w:r>
      <w:r w:rsidR="009F7EDA" w:rsidRPr="00910FD2">
        <w:rPr>
          <w:rFonts w:asciiTheme="minorHAnsi" w:hAnsiTheme="minorHAnsi" w:cstheme="minorHAnsi"/>
          <w:b/>
          <w:color w:val="auto"/>
          <w:lang w:val="en-US"/>
        </w:rPr>
        <w:t xml:space="preserve"> </w:t>
      </w:r>
    </w:p>
    <w:p w:rsidR="009F7EDA" w:rsidRPr="00910FD2" w:rsidRDefault="009F7EDA" w:rsidP="00910FD2">
      <w:pPr>
        <w:pStyle w:val="Default"/>
        <w:spacing w:line="440" w:lineRule="atLeast"/>
        <w:rPr>
          <w:rFonts w:asciiTheme="minorHAnsi" w:hAnsiTheme="minorHAnsi" w:cstheme="minorHAnsi"/>
          <w:b/>
          <w:color w:val="auto"/>
          <w:lang w:val="en-US"/>
        </w:rPr>
      </w:pPr>
      <w:r w:rsidRPr="00910FD2">
        <w:rPr>
          <w:rFonts w:asciiTheme="minorHAnsi" w:hAnsiTheme="minorHAnsi" w:cstheme="minorHAnsi"/>
          <w:b/>
          <w:color w:val="auto"/>
          <w:lang w:val="en-US"/>
        </w:rPr>
        <w:t>A SARS-like cluster of circulating bat coronaviruses shows potential for human emergence</w:t>
      </w:r>
    </w:p>
    <w:p w:rsidR="009F7EDA" w:rsidRPr="00910FD2" w:rsidRDefault="009F7EDA" w:rsidP="009F7EDA">
      <w:pPr>
        <w:autoSpaceDE w:val="0"/>
        <w:autoSpaceDN w:val="0"/>
        <w:adjustRightInd w:val="0"/>
        <w:spacing w:after="0" w:line="240" w:lineRule="auto"/>
        <w:rPr>
          <w:rStyle w:val="A6"/>
          <w:rFonts w:asciiTheme="majorHAnsi" w:hAnsiTheme="majorHAnsi" w:cstheme="majorHAnsi"/>
          <w:color w:val="auto"/>
          <w:sz w:val="24"/>
          <w:szCs w:val="24"/>
          <w:lang w:val="en-US"/>
        </w:rPr>
      </w:pPr>
      <w:r w:rsidRPr="00910FD2">
        <w:rPr>
          <w:rFonts w:asciiTheme="majorHAnsi" w:hAnsiTheme="majorHAnsi" w:cstheme="majorHAnsi"/>
          <w:bCs/>
          <w:sz w:val="24"/>
          <w:szCs w:val="24"/>
          <w:lang w:val="en-US"/>
        </w:rPr>
        <w:t>Vineet D Menachery</w:t>
      </w:r>
      <w:r w:rsidRPr="00910FD2">
        <w:rPr>
          <w:rStyle w:val="A6"/>
          <w:rFonts w:asciiTheme="majorHAnsi" w:hAnsiTheme="majorHAnsi" w:cstheme="majorHAnsi"/>
          <w:color w:val="auto"/>
          <w:lang w:val="en-US"/>
        </w:rPr>
        <w:t>1</w:t>
      </w:r>
      <w:r w:rsidRPr="00910FD2">
        <w:rPr>
          <w:rFonts w:asciiTheme="majorHAnsi" w:hAnsiTheme="majorHAnsi" w:cstheme="majorHAnsi"/>
          <w:bCs/>
          <w:sz w:val="24"/>
          <w:szCs w:val="24"/>
          <w:lang w:val="en-US"/>
        </w:rPr>
        <w:t>, Boyd L Yount Jr</w:t>
      </w:r>
      <w:r w:rsidRPr="00910FD2">
        <w:rPr>
          <w:rStyle w:val="A6"/>
          <w:rFonts w:asciiTheme="majorHAnsi" w:hAnsiTheme="majorHAnsi" w:cstheme="majorHAnsi"/>
          <w:color w:val="auto"/>
          <w:lang w:val="en-US"/>
        </w:rPr>
        <w:t>1</w:t>
      </w:r>
      <w:r w:rsidRPr="00910FD2">
        <w:rPr>
          <w:rFonts w:asciiTheme="majorHAnsi" w:hAnsiTheme="majorHAnsi" w:cstheme="majorHAnsi"/>
          <w:bCs/>
          <w:sz w:val="24"/>
          <w:szCs w:val="24"/>
          <w:lang w:val="en-US"/>
        </w:rPr>
        <w:t>, Kari Debbink</w:t>
      </w:r>
      <w:r w:rsidRPr="00910FD2">
        <w:rPr>
          <w:rStyle w:val="A6"/>
          <w:rFonts w:asciiTheme="majorHAnsi" w:hAnsiTheme="majorHAnsi" w:cstheme="majorHAnsi"/>
          <w:color w:val="auto"/>
          <w:lang w:val="en-US"/>
        </w:rPr>
        <w:t>1,2</w:t>
      </w:r>
      <w:r w:rsidRPr="00910FD2">
        <w:rPr>
          <w:rFonts w:asciiTheme="majorHAnsi" w:hAnsiTheme="majorHAnsi" w:cstheme="majorHAnsi"/>
          <w:bCs/>
          <w:sz w:val="24"/>
          <w:szCs w:val="24"/>
          <w:lang w:val="en-US"/>
        </w:rPr>
        <w:t>, Sudhakar Agnihothram</w:t>
      </w:r>
      <w:r w:rsidRPr="00910FD2">
        <w:rPr>
          <w:rStyle w:val="A6"/>
          <w:rFonts w:asciiTheme="majorHAnsi" w:hAnsiTheme="majorHAnsi" w:cstheme="majorHAnsi"/>
          <w:color w:val="auto"/>
          <w:lang w:val="en-US"/>
        </w:rPr>
        <w:t>3</w:t>
      </w:r>
      <w:r w:rsidRPr="00910FD2">
        <w:rPr>
          <w:rFonts w:asciiTheme="majorHAnsi" w:hAnsiTheme="majorHAnsi" w:cstheme="majorHAnsi"/>
          <w:bCs/>
          <w:sz w:val="24"/>
          <w:szCs w:val="24"/>
          <w:lang w:val="en-US"/>
        </w:rPr>
        <w:t>, Lisa E Gralinski</w:t>
      </w:r>
      <w:r w:rsidRPr="00910FD2">
        <w:rPr>
          <w:rStyle w:val="A6"/>
          <w:rFonts w:asciiTheme="majorHAnsi" w:hAnsiTheme="majorHAnsi" w:cstheme="majorHAnsi"/>
          <w:color w:val="auto"/>
          <w:lang w:val="en-US"/>
        </w:rPr>
        <w:t>1</w:t>
      </w:r>
      <w:r w:rsidRPr="00910FD2">
        <w:rPr>
          <w:rFonts w:asciiTheme="majorHAnsi" w:hAnsiTheme="majorHAnsi" w:cstheme="majorHAnsi"/>
          <w:bCs/>
          <w:sz w:val="24"/>
          <w:szCs w:val="24"/>
          <w:lang w:val="en-US"/>
        </w:rPr>
        <w:t>, Jessica A Plante</w:t>
      </w:r>
      <w:r w:rsidRPr="00910FD2">
        <w:rPr>
          <w:rStyle w:val="A6"/>
          <w:rFonts w:asciiTheme="majorHAnsi" w:hAnsiTheme="majorHAnsi" w:cstheme="majorHAnsi"/>
          <w:color w:val="auto"/>
          <w:lang w:val="en-US"/>
        </w:rPr>
        <w:t>1</w:t>
      </w:r>
      <w:r w:rsidRPr="00910FD2">
        <w:rPr>
          <w:rFonts w:asciiTheme="majorHAnsi" w:hAnsiTheme="majorHAnsi" w:cstheme="majorHAnsi"/>
          <w:bCs/>
          <w:sz w:val="24"/>
          <w:szCs w:val="24"/>
          <w:lang w:val="en-US"/>
        </w:rPr>
        <w:t>, Rachel L Graham</w:t>
      </w:r>
      <w:r w:rsidRPr="00910FD2">
        <w:rPr>
          <w:rStyle w:val="A6"/>
          <w:rFonts w:asciiTheme="majorHAnsi" w:hAnsiTheme="majorHAnsi" w:cstheme="majorHAnsi"/>
          <w:color w:val="auto"/>
          <w:lang w:val="en-US"/>
        </w:rPr>
        <w:t>1</w:t>
      </w:r>
      <w:r w:rsidRPr="00910FD2">
        <w:rPr>
          <w:rFonts w:asciiTheme="majorHAnsi" w:hAnsiTheme="majorHAnsi" w:cstheme="majorHAnsi"/>
          <w:bCs/>
          <w:sz w:val="24"/>
          <w:szCs w:val="24"/>
          <w:lang w:val="en-US"/>
        </w:rPr>
        <w:t>, Trevor Scobey</w:t>
      </w:r>
      <w:r w:rsidRPr="00910FD2">
        <w:rPr>
          <w:rStyle w:val="A6"/>
          <w:rFonts w:asciiTheme="majorHAnsi" w:hAnsiTheme="majorHAnsi" w:cstheme="majorHAnsi"/>
          <w:color w:val="auto"/>
          <w:lang w:val="en-US"/>
        </w:rPr>
        <w:t>1</w:t>
      </w:r>
      <w:r w:rsidRPr="00910FD2">
        <w:rPr>
          <w:rFonts w:asciiTheme="majorHAnsi" w:hAnsiTheme="majorHAnsi" w:cstheme="majorHAnsi"/>
          <w:bCs/>
          <w:sz w:val="24"/>
          <w:szCs w:val="24"/>
          <w:lang w:val="en-US"/>
        </w:rPr>
        <w:t>, Xing-Yi Ge</w:t>
      </w:r>
      <w:r w:rsidRPr="00910FD2">
        <w:rPr>
          <w:rStyle w:val="A6"/>
          <w:rFonts w:asciiTheme="majorHAnsi" w:hAnsiTheme="majorHAnsi" w:cstheme="majorHAnsi"/>
          <w:color w:val="auto"/>
          <w:lang w:val="en-US"/>
        </w:rPr>
        <w:t>4</w:t>
      </w:r>
      <w:r w:rsidRPr="00910FD2">
        <w:rPr>
          <w:rFonts w:asciiTheme="majorHAnsi" w:hAnsiTheme="majorHAnsi" w:cstheme="majorHAnsi"/>
          <w:bCs/>
          <w:sz w:val="24"/>
          <w:szCs w:val="24"/>
          <w:lang w:val="en-US"/>
        </w:rPr>
        <w:t>, Eric F Donaldson</w:t>
      </w:r>
      <w:r w:rsidRPr="00910FD2">
        <w:rPr>
          <w:rStyle w:val="A6"/>
          <w:rFonts w:asciiTheme="majorHAnsi" w:hAnsiTheme="majorHAnsi" w:cstheme="majorHAnsi"/>
          <w:color w:val="auto"/>
          <w:lang w:val="en-US"/>
        </w:rPr>
        <w:t>1</w:t>
      </w:r>
      <w:r w:rsidRPr="00910FD2">
        <w:rPr>
          <w:rFonts w:asciiTheme="majorHAnsi" w:hAnsiTheme="majorHAnsi" w:cstheme="majorHAnsi"/>
          <w:bCs/>
          <w:sz w:val="24"/>
          <w:szCs w:val="24"/>
          <w:lang w:val="en-US"/>
        </w:rPr>
        <w:t>, Scott H Randell</w:t>
      </w:r>
      <w:r w:rsidRPr="00910FD2">
        <w:rPr>
          <w:rStyle w:val="A6"/>
          <w:rFonts w:asciiTheme="majorHAnsi" w:hAnsiTheme="majorHAnsi" w:cstheme="majorHAnsi"/>
          <w:color w:val="auto"/>
          <w:lang w:val="en-US"/>
        </w:rPr>
        <w:t>5,6</w:t>
      </w:r>
      <w:r w:rsidRPr="00910FD2">
        <w:rPr>
          <w:rFonts w:asciiTheme="majorHAnsi" w:hAnsiTheme="majorHAnsi" w:cstheme="majorHAnsi"/>
          <w:bCs/>
          <w:sz w:val="16"/>
          <w:szCs w:val="16"/>
          <w:lang w:val="en-US"/>
        </w:rPr>
        <w:t xml:space="preserve">, </w:t>
      </w:r>
      <w:r w:rsidRPr="00910FD2">
        <w:rPr>
          <w:rFonts w:asciiTheme="majorHAnsi" w:hAnsiTheme="majorHAnsi" w:cstheme="majorHAnsi"/>
          <w:bCs/>
          <w:sz w:val="24"/>
          <w:szCs w:val="24"/>
          <w:lang w:val="en-US"/>
        </w:rPr>
        <w:t>Antonio Lanzavecchia</w:t>
      </w:r>
      <w:r w:rsidRPr="00910FD2">
        <w:rPr>
          <w:rStyle w:val="A6"/>
          <w:rFonts w:asciiTheme="majorHAnsi" w:hAnsiTheme="majorHAnsi" w:cstheme="majorHAnsi"/>
          <w:color w:val="auto"/>
          <w:lang w:val="en-US"/>
        </w:rPr>
        <w:t>7</w:t>
      </w:r>
      <w:r w:rsidRPr="00910FD2">
        <w:rPr>
          <w:rFonts w:asciiTheme="majorHAnsi" w:hAnsiTheme="majorHAnsi" w:cstheme="majorHAnsi"/>
          <w:bCs/>
          <w:sz w:val="24"/>
          <w:szCs w:val="24"/>
          <w:lang w:val="en-US"/>
        </w:rPr>
        <w:t>, Wayne A Marasco</w:t>
      </w:r>
      <w:r w:rsidRPr="00910FD2">
        <w:rPr>
          <w:rStyle w:val="A6"/>
          <w:rFonts w:asciiTheme="majorHAnsi" w:hAnsiTheme="majorHAnsi" w:cstheme="majorHAnsi"/>
          <w:color w:val="auto"/>
          <w:lang w:val="en-US"/>
        </w:rPr>
        <w:t>8,9</w:t>
      </w:r>
      <w:r w:rsidRPr="00910FD2">
        <w:rPr>
          <w:rFonts w:asciiTheme="majorHAnsi" w:hAnsiTheme="majorHAnsi" w:cstheme="majorHAnsi"/>
          <w:bCs/>
          <w:sz w:val="24"/>
          <w:szCs w:val="24"/>
          <w:lang w:val="en-US"/>
        </w:rPr>
        <w:t>, Zhengli-Li Shi</w:t>
      </w:r>
      <w:r w:rsidRPr="00910FD2">
        <w:rPr>
          <w:rStyle w:val="A6"/>
          <w:rFonts w:asciiTheme="majorHAnsi" w:hAnsiTheme="majorHAnsi" w:cstheme="majorHAnsi"/>
          <w:color w:val="auto"/>
          <w:lang w:val="en-US"/>
        </w:rPr>
        <w:t>4</w:t>
      </w:r>
      <w:r w:rsidRPr="00910FD2">
        <w:rPr>
          <w:rStyle w:val="A6"/>
          <w:rFonts w:asciiTheme="majorHAnsi" w:hAnsiTheme="majorHAnsi" w:cstheme="majorHAnsi"/>
          <w:color w:val="auto"/>
          <w:sz w:val="24"/>
          <w:szCs w:val="24"/>
          <w:lang w:val="en-US"/>
        </w:rPr>
        <w:t xml:space="preserve"> </w:t>
      </w:r>
      <w:r w:rsidRPr="00910FD2">
        <w:rPr>
          <w:rFonts w:asciiTheme="majorHAnsi" w:hAnsiTheme="majorHAnsi" w:cstheme="majorHAnsi"/>
          <w:bCs/>
          <w:sz w:val="24"/>
          <w:szCs w:val="24"/>
          <w:lang w:val="en-US"/>
        </w:rPr>
        <w:t>&amp; Ralph S Baric</w:t>
      </w:r>
      <w:r w:rsidRPr="00910FD2">
        <w:rPr>
          <w:rStyle w:val="A6"/>
          <w:rFonts w:asciiTheme="majorHAnsi" w:hAnsiTheme="majorHAnsi" w:cstheme="majorHAnsi"/>
          <w:color w:val="auto"/>
          <w:lang w:val="en-US"/>
        </w:rPr>
        <w:t>1,2</w:t>
      </w:r>
    </w:p>
    <w:p w:rsidR="00910FD2" w:rsidRPr="00861AA0" w:rsidRDefault="00910FD2" w:rsidP="00910FD2">
      <w:pPr>
        <w:autoSpaceDE w:val="0"/>
        <w:autoSpaceDN w:val="0"/>
        <w:adjustRightInd w:val="0"/>
        <w:spacing w:after="0" w:line="240" w:lineRule="auto"/>
        <w:rPr>
          <w:rFonts w:cstheme="minorHAnsi"/>
          <w:color w:val="000000"/>
          <w:sz w:val="24"/>
          <w:szCs w:val="24"/>
          <w:lang w:val="en-US"/>
        </w:rPr>
      </w:pPr>
    </w:p>
    <w:p w:rsidR="009F7EDA" w:rsidRPr="00910FD2" w:rsidRDefault="00910FD2" w:rsidP="00910FD2">
      <w:pPr>
        <w:autoSpaceDE w:val="0"/>
        <w:autoSpaceDN w:val="0"/>
        <w:adjustRightInd w:val="0"/>
        <w:spacing w:after="0" w:line="240" w:lineRule="auto"/>
        <w:rPr>
          <w:rStyle w:val="A6"/>
          <w:rFonts w:cstheme="minorHAnsi"/>
          <w:color w:val="auto"/>
          <w:sz w:val="24"/>
          <w:szCs w:val="24"/>
          <w:lang w:val="en-US"/>
        </w:rPr>
      </w:pPr>
      <w:r w:rsidRPr="00910FD2">
        <w:rPr>
          <w:rFonts w:cstheme="minorHAnsi"/>
          <w:color w:val="000000"/>
          <w:sz w:val="14"/>
          <w:szCs w:val="14"/>
          <w:lang w:val="en-US"/>
        </w:rPr>
        <w:t>1</w:t>
      </w:r>
      <w:r w:rsidRPr="00910FD2">
        <w:rPr>
          <w:rFonts w:cstheme="minorHAnsi"/>
          <w:color w:val="000000"/>
          <w:sz w:val="20"/>
          <w:szCs w:val="20"/>
          <w:lang w:val="en-US"/>
        </w:rPr>
        <w:t xml:space="preserve">Departments of Epidemiology, University of North Carolina at Chapel Hill, Chapel Hill, NC, USA </w:t>
      </w:r>
      <w:r w:rsidRPr="00910FD2">
        <w:rPr>
          <w:rFonts w:cstheme="minorHAnsi"/>
          <w:color w:val="000000"/>
          <w:sz w:val="14"/>
          <w:szCs w:val="14"/>
          <w:lang w:val="en-US"/>
        </w:rPr>
        <w:t>2</w:t>
      </w:r>
      <w:r w:rsidRPr="00910FD2">
        <w:rPr>
          <w:rFonts w:cstheme="minorHAnsi"/>
          <w:color w:val="000000"/>
          <w:sz w:val="20"/>
          <w:szCs w:val="20"/>
          <w:lang w:val="en-US"/>
        </w:rPr>
        <w:t xml:space="preserve">Microbiology and Immunology, University of North Carolina at Chapel Hill, Chapel Hill, NC, USA </w:t>
      </w:r>
      <w:r w:rsidRPr="00910FD2">
        <w:rPr>
          <w:rFonts w:cstheme="minorHAnsi"/>
          <w:color w:val="000000"/>
          <w:sz w:val="14"/>
          <w:szCs w:val="14"/>
          <w:lang w:val="en-US"/>
        </w:rPr>
        <w:t>3</w:t>
      </w:r>
      <w:r w:rsidRPr="00910FD2">
        <w:rPr>
          <w:rFonts w:cstheme="minorHAnsi"/>
          <w:color w:val="000000"/>
          <w:sz w:val="20"/>
          <w:szCs w:val="20"/>
          <w:lang w:val="en-US"/>
        </w:rPr>
        <w:t xml:space="preserve">National Center for Toxicological Research, Food and Drug Administration, Jefferson, AR, USA </w:t>
      </w:r>
      <w:r w:rsidRPr="00910FD2">
        <w:rPr>
          <w:rFonts w:cstheme="minorHAnsi"/>
          <w:color w:val="000000"/>
          <w:sz w:val="14"/>
          <w:szCs w:val="14"/>
          <w:lang w:val="en-US"/>
        </w:rPr>
        <w:t>4</w:t>
      </w:r>
      <w:r w:rsidRPr="00910FD2">
        <w:rPr>
          <w:rFonts w:cstheme="minorHAnsi"/>
          <w:color w:val="000000"/>
          <w:sz w:val="20"/>
          <w:szCs w:val="20"/>
          <w:lang w:val="en-US"/>
        </w:rPr>
        <w:t xml:space="preserve">Department of Cell Biology and Physiology, University of North Carolina at Chapel Hill, Chapel Hill, NC, USA </w:t>
      </w:r>
      <w:r w:rsidRPr="00910FD2">
        <w:rPr>
          <w:rFonts w:cstheme="minorHAnsi"/>
          <w:color w:val="000000"/>
          <w:sz w:val="14"/>
          <w:szCs w:val="14"/>
          <w:lang w:val="en-US"/>
        </w:rPr>
        <w:t>5</w:t>
      </w:r>
      <w:r w:rsidRPr="00910FD2">
        <w:rPr>
          <w:rFonts w:cstheme="minorHAnsi"/>
          <w:color w:val="000000"/>
          <w:sz w:val="20"/>
          <w:szCs w:val="20"/>
          <w:lang w:val="en-US"/>
        </w:rPr>
        <w:t xml:space="preserve">Marsico Lung Institute/Cystic Fibrosis Center, University of North Carolina at Chapel Hill, Chapel Hill, NC, USA </w:t>
      </w:r>
      <w:r w:rsidRPr="00910FD2">
        <w:rPr>
          <w:rFonts w:cstheme="minorHAnsi"/>
          <w:color w:val="000000"/>
          <w:sz w:val="14"/>
          <w:szCs w:val="14"/>
          <w:lang w:val="en-US"/>
        </w:rPr>
        <w:t>6</w:t>
      </w:r>
      <w:r w:rsidRPr="00910FD2">
        <w:rPr>
          <w:rFonts w:cstheme="minorHAnsi"/>
          <w:color w:val="000000"/>
          <w:sz w:val="20"/>
          <w:szCs w:val="20"/>
          <w:lang w:val="en-US"/>
        </w:rPr>
        <w:t xml:space="preserve">Institute for Research in Biomedicine, Bellinzona, Switzerland Institute of Microbiology, ETH Zurich, Zurich, Switzerland </w:t>
      </w:r>
      <w:r w:rsidRPr="00910FD2">
        <w:rPr>
          <w:rFonts w:cstheme="minorHAnsi"/>
          <w:color w:val="000000"/>
          <w:sz w:val="14"/>
          <w:szCs w:val="14"/>
          <w:lang w:val="en-US"/>
        </w:rPr>
        <w:t>7</w:t>
      </w:r>
      <w:r w:rsidRPr="00910FD2">
        <w:rPr>
          <w:rFonts w:cstheme="minorHAnsi"/>
          <w:color w:val="000000"/>
          <w:sz w:val="20"/>
          <w:szCs w:val="20"/>
          <w:lang w:val="en-US"/>
        </w:rPr>
        <w:t xml:space="preserve">Department of Cancer Immunology and AIDS, Dana-Farber Cancer Institute; Department of Medicine, Harvard Medical School, Boston Massachusetts, USA </w:t>
      </w:r>
      <w:r w:rsidRPr="00910FD2">
        <w:rPr>
          <w:rFonts w:cstheme="minorHAnsi"/>
          <w:color w:val="000000"/>
          <w:sz w:val="14"/>
          <w:szCs w:val="14"/>
          <w:lang w:val="en-US"/>
        </w:rPr>
        <w:t>8</w:t>
      </w:r>
      <w:r w:rsidRPr="00910FD2">
        <w:rPr>
          <w:rFonts w:cstheme="minorHAnsi"/>
          <w:color w:val="000000"/>
          <w:sz w:val="20"/>
          <w:szCs w:val="20"/>
          <w:lang w:val="en-US"/>
        </w:rPr>
        <w:t>Key Laboratory of Special Pathogens and Biosafety, Wuhan Institute of Virology, Chinese Academy of Sciences, Wuhan, China</w:t>
      </w:r>
    </w:p>
    <w:p w:rsidR="00365893" w:rsidRPr="00365893" w:rsidRDefault="00365893" w:rsidP="00365893">
      <w:pPr>
        <w:autoSpaceDE w:val="0"/>
        <w:autoSpaceDN w:val="0"/>
        <w:adjustRightInd w:val="0"/>
        <w:spacing w:after="0" w:line="240" w:lineRule="auto"/>
        <w:rPr>
          <w:rFonts w:ascii="Trade Gothic LT Std" w:hAnsi="Trade Gothic LT Std" w:cs="Trade Gothic LT Std"/>
          <w:color w:val="000000"/>
          <w:sz w:val="24"/>
          <w:szCs w:val="24"/>
          <w:lang w:val="en-US"/>
        </w:rPr>
      </w:pPr>
    </w:p>
    <w:p w:rsidR="009F7EDA" w:rsidRPr="00365893" w:rsidRDefault="00365893" w:rsidP="00365893">
      <w:pPr>
        <w:autoSpaceDE w:val="0"/>
        <w:autoSpaceDN w:val="0"/>
        <w:adjustRightInd w:val="0"/>
        <w:spacing w:after="0" w:line="240" w:lineRule="auto"/>
        <w:rPr>
          <w:rStyle w:val="A6"/>
          <w:rFonts w:cstheme="minorHAnsi"/>
          <w:color w:val="auto"/>
          <w:sz w:val="24"/>
          <w:szCs w:val="24"/>
          <w:lang w:val="en-US"/>
        </w:rPr>
      </w:pPr>
      <w:r w:rsidRPr="00365893">
        <w:rPr>
          <w:rFonts w:ascii="Trade Gothic LT Std" w:hAnsi="Trade Gothic LT Std" w:cs="Trade Gothic LT Std"/>
          <w:color w:val="000000"/>
          <w:sz w:val="24"/>
          <w:szCs w:val="24"/>
          <w:lang w:val="en-US"/>
        </w:rPr>
        <w:t xml:space="preserve"> </w:t>
      </w:r>
      <w:r w:rsidRPr="00365893">
        <w:rPr>
          <w:rFonts w:ascii="Trade Gothic LT Std" w:hAnsi="Trade Gothic LT Std" w:cs="Trade Gothic LT Std"/>
          <w:b/>
          <w:bCs/>
          <w:color w:val="221E1F"/>
          <w:sz w:val="18"/>
          <w:szCs w:val="18"/>
          <w:lang w:val="en-US"/>
        </w:rPr>
        <w:t>The emergence of severe acute respiratory syndrome coronavirus (SARS-CoV) and Middle East respiratory syndrome (MERS)-CoV underscores the threat of cross-species transmission events leading to outbreaks in humans. Here we examine the disease potential of a SARS-like virus, SHC014-CoV, which is currently circulating in Chinese horseshoe bat populations</w:t>
      </w:r>
      <w:r w:rsidRPr="00365893">
        <w:rPr>
          <w:rFonts w:ascii="Trade Gothic LT Std" w:hAnsi="Trade Gothic LT Std" w:cs="Trade Gothic LT Std"/>
          <w:b/>
          <w:bCs/>
          <w:color w:val="221E1F"/>
          <w:sz w:val="13"/>
          <w:szCs w:val="13"/>
          <w:lang w:val="en-US"/>
        </w:rPr>
        <w:t>1</w:t>
      </w:r>
      <w:r w:rsidRPr="00365893">
        <w:rPr>
          <w:rFonts w:ascii="Trade Gothic LT Std" w:hAnsi="Trade Gothic LT Std" w:cs="Trade Gothic LT Std"/>
          <w:b/>
          <w:bCs/>
          <w:color w:val="221E1F"/>
          <w:sz w:val="18"/>
          <w:szCs w:val="18"/>
          <w:lang w:val="en-US"/>
        </w:rPr>
        <w:t xml:space="preserve">. </w:t>
      </w:r>
      <w:r w:rsidRPr="00365893">
        <w:rPr>
          <w:rFonts w:ascii="Trade Gothic LT Std" w:hAnsi="Trade Gothic LT Std" w:cs="Trade Gothic LT Std"/>
          <w:b/>
          <w:bCs/>
          <w:color w:val="221E1F"/>
          <w:sz w:val="18"/>
          <w:szCs w:val="18"/>
          <w:highlight w:val="yellow"/>
          <w:lang w:val="en-US"/>
        </w:rPr>
        <w:t>Using the SARS-CoV reverse genetics system</w:t>
      </w:r>
      <w:r w:rsidRPr="00365893">
        <w:rPr>
          <w:rFonts w:ascii="Trade Gothic LT Std" w:hAnsi="Trade Gothic LT Std" w:cs="Trade Gothic LT Std"/>
          <w:b/>
          <w:bCs/>
          <w:color w:val="221E1F"/>
          <w:sz w:val="13"/>
          <w:szCs w:val="13"/>
          <w:highlight w:val="yellow"/>
          <w:lang w:val="en-US"/>
        </w:rPr>
        <w:t>2</w:t>
      </w:r>
      <w:r w:rsidRPr="00365893">
        <w:rPr>
          <w:rFonts w:ascii="Trade Gothic LT Std" w:hAnsi="Trade Gothic LT Std" w:cs="Trade Gothic LT Std"/>
          <w:b/>
          <w:bCs/>
          <w:color w:val="221E1F"/>
          <w:sz w:val="18"/>
          <w:szCs w:val="18"/>
          <w:highlight w:val="yellow"/>
          <w:lang w:val="en-US"/>
        </w:rPr>
        <w:t>, we generated and characterized a chimeric virus expressing the spike of bat coronavirus SHC014 in a mouse-adapted SARS-CoV backbone</w:t>
      </w:r>
      <w:r w:rsidRPr="00365893">
        <w:rPr>
          <w:rFonts w:ascii="Trade Gothic LT Std" w:hAnsi="Trade Gothic LT Std" w:cs="Trade Gothic LT Std"/>
          <w:b/>
          <w:bCs/>
          <w:color w:val="221E1F"/>
          <w:sz w:val="18"/>
          <w:szCs w:val="18"/>
          <w:lang w:val="en-US"/>
        </w:rPr>
        <w:t xml:space="preserve">. The results indicate that group 2b viruses encoding the SHC014 spike in a wild-type backbone can efficiently use multiple orthologs of the SARS receptor human angiotensin converting enzyme II (ACE2), </w:t>
      </w:r>
      <w:r w:rsidRPr="00365893">
        <w:rPr>
          <w:rFonts w:ascii="Trade Gothic LT Std" w:hAnsi="Trade Gothic LT Std" w:cs="Trade Gothic LT Std"/>
          <w:b/>
          <w:bCs/>
          <w:color w:val="221E1F"/>
          <w:sz w:val="18"/>
          <w:szCs w:val="18"/>
          <w:highlight w:val="yellow"/>
          <w:lang w:val="en-US"/>
        </w:rPr>
        <w:t xml:space="preserve">replicate efficiently in primary human airway cells and achieve </w:t>
      </w:r>
      <w:r w:rsidRPr="00365893">
        <w:rPr>
          <w:rFonts w:ascii="Trade Gothic LT Std" w:hAnsi="Trade Gothic LT Std" w:cs="Trade Gothic LT Std"/>
          <w:b/>
          <w:bCs/>
          <w:i/>
          <w:iCs/>
          <w:color w:val="221E1F"/>
          <w:sz w:val="18"/>
          <w:szCs w:val="18"/>
          <w:highlight w:val="yellow"/>
          <w:lang w:val="en-US"/>
        </w:rPr>
        <w:t xml:space="preserve">in vitro </w:t>
      </w:r>
      <w:r w:rsidRPr="00365893">
        <w:rPr>
          <w:rFonts w:ascii="Trade Gothic LT Std" w:hAnsi="Trade Gothic LT Std" w:cs="Trade Gothic LT Std"/>
          <w:b/>
          <w:bCs/>
          <w:color w:val="221E1F"/>
          <w:sz w:val="18"/>
          <w:szCs w:val="18"/>
          <w:highlight w:val="yellow"/>
          <w:lang w:val="en-US"/>
        </w:rPr>
        <w:t>titers equivalent to epidemic strains of SARS-CoV</w:t>
      </w:r>
      <w:r w:rsidRPr="00365893">
        <w:rPr>
          <w:rFonts w:ascii="Trade Gothic LT Std" w:hAnsi="Trade Gothic LT Std" w:cs="Trade Gothic LT Std"/>
          <w:b/>
          <w:bCs/>
          <w:color w:val="221E1F"/>
          <w:sz w:val="18"/>
          <w:szCs w:val="18"/>
          <w:lang w:val="en-US"/>
        </w:rPr>
        <w:t xml:space="preserve">. Additionally, </w:t>
      </w:r>
      <w:r w:rsidRPr="00365893">
        <w:rPr>
          <w:rFonts w:ascii="Trade Gothic LT Std" w:hAnsi="Trade Gothic LT Std" w:cs="Trade Gothic LT Std"/>
          <w:b/>
          <w:bCs/>
          <w:i/>
          <w:iCs/>
          <w:color w:val="221E1F"/>
          <w:sz w:val="18"/>
          <w:szCs w:val="18"/>
          <w:lang w:val="en-US"/>
        </w:rPr>
        <w:t xml:space="preserve">in vivo </w:t>
      </w:r>
      <w:r w:rsidRPr="00365893">
        <w:rPr>
          <w:rFonts w:ascii="Trade Gothic LT Std" w:hAnsi="Trade Gothic LT Std" w:cs="Trade Gothic LT Std"/>
          <w:b/>
          <w:bCs/>
          <w:color w:val="221E1F"/>
          <w:sz w:val="18"/>
          <w:szCs w:val="18"/>
          <w:lang w:val="en-US"/>
        </w:rPr>
        <w:t>experiments demonstrate replication of the chimeric virus in mouse lung with notable pathogenesis. Evaluation of available SARS-based immune-therapeutic and prophylactic modalities revealed poor efficacy; both monoclonal antibody and vaccine approaches failed to neutralize and protect from infection with CoVs using the novel spike protein. On the basis of these findings</w:t>
      </w:r>
      <w:r w:rsidRPr="00365893">
        <w:rPr>
          <w:rFonts w:ascii="Trade Gothic LT Std" w:hAnsi="Trade Gothic LT Std" w:cs="Trade Gothic LT Std"/>
          <w:b/>
          <w:bCs/>
          <w:color w:val="221E1F"/>
          <w:sz w:val="18"/>
          <w:szCs w:val="18"/>
          <w:highlight w:val="yellow"/>
          <w:lang w:val="en-US"/>
        </w:rPr>
        <w:t xml:space="preserve">, we synthetically re-derived an infectious full-length SHC014 recombinant virus and demonstrate robust viral replication both </w:t>
      </w:r>
      <w:r w:rsidRPr="00365893">
        <w:rPr>
          <w:rFonts w:ascii="Trade Gothic LT Std" w:hAnsi="Trade Gothic LT Std" w:cs="Trade Gothic LT Std"/>
          <w:b/>
          <w:bCs/>
          <w:i/>
          <w:iCs/>
          <w:color w:val="221E1F"/>
          <w:sz w:val="18"/>
          <w:szCs w:val="18"/>
          <w:highlight w:val="yellow"/>
          <w:lang w:val="en-US"/>
        </w:rPr>
        <w:t xml:space="preserve">in vitro </w:t>
      </w:r>
      <w:r w:rsidRPr="00365893">
        <w:rPr>
          <w:rFonts w:ascii="Trade Gothic LT Std" w:hAnsi="Trade Gothic LT Std" w:cs="Trade Gothic LT Std"/>
          <w:b/>
          <w:bCs/>
          <w:color w:val="221E1F"/>
          <w:sz w:val="18"/>
          <w:szCs w:val="18"/>
          <w:highlight w:val="yellow"/>
          <w:lang w:val="en-US"/>
        </w:rPr>
        <w:t xml:space="preserve">and </w:t>
      </w:r>
      <w:r w:rsidRPr="00365893">
        <w:rPr>
          <w:rFonts w:ascii="Trade Gothic LT Std" w:hAnsi="Trade Gothic LT Std" w:cs="Trade Gothic LT Std"/>
          <w:b/>
          <w:bCs/>
          <w:i/>
          <w:iCs/>
          <w:color w:val="221E1F"/>
          <w:sz w:val="18"/>
          <w:szCs w:val="18"/>
          <w:highlight w:val="yellow"/>
          <w:lang w:val="en-US"/>
        </w:rPr>
        <w:t>in vivo</w:t>
      </w:r>
      <w:r w:rsidRPr="00365893">
        <w:rPr>
          <w:rFonts w:ascii="Trade Gothic LT Std" w:hAnsi="Trade Gothic LT Std" w:cs="Trade Gothic LT Std"/>
          <w:b/>
          <w:bCs/>
          <w:color w:val="221E1F"/>
          <w:sz w:val="18"/>
          <w:szCs w:val="18"/>
          <w:highlight w:val="yellow"/>
          <w:lang w:val="en-US"/>
        </w:rPr>
        <w:t>. Our work suggests a potential risk of SARS-CoV re-emergence from viruses currently circulating in bat populations.</w:t>
      </w:r>
    </w:p>
    <w:p w:rsidR="009F7EDA" w:rsidRPr="007A24EC" w:rsidRDefault="009F7EDA" w:rsidP="009F7EDA">
      <w:pPr>
        <w:pStyle w:val="Pa3"/>
        <w:ind w:firstLine="160"/>
        <w:jc w:val="both"/>
        <w:rPr>
          <w:rFonts w:asciiTheme="minorHAnsi" w:hAnsiTheme="minorHAnsi" w:cstheme="minorHAnsi"/>
          <w:lang w:val="en-US"/>
        </w:rPr>
      </w:pPr>
      <w:r w:rsidRPr="002A79CB">
        <w:rPr>
          <w:rFonts w:asciiTheme="minorHAnsi" w:hAnsiTheme="minorHAnsi" w:cstheme="minorHAnsi"/>
          <w:highlight w:val="yellow"/>
          <w:lang w:val="en-US"/>
        </w:rPr>
        <w:t>This hypothesis is illustrated by the ability of a chimeric virus containing the SHC014 spike in a SARS-CoV backbone to cause robust infection in both human airway cultures and in mice without RBD adaptation.</w:t>
      </w:r>
      <w:r w:rsidRPr="007A24EC">
        <w:rPr>
          <w:rFonts w:asciiTheme="minorHAnsi" w:hAnsiTheme="minorHAnsi" w:cstheme="minorHAnsi"/>
          <w:lang w:val="en-US"/>
        </w:rPr>
        <w:t xml:space="preserve"> Coupled with the observation of previously identified pathogenic CoV back</w:t>
      </w:r>
      <w:r w:rsidRPr="007A24EC">
        <w:rPr>
          <w:rFonts w:asciiTheme="minorHAnsi" w:hAnsiTheme="minorHAnsi" w:cstheme="minorHAnsi"/>
          <w:lang w:val="en-US"/>
        </w:rPr>
        <w:softHyphen/>
        <w:t>bones</w:t>
      </w:r>
      <w:r w:rsidRPr="007A24EC">
        <w:rPr>
          <w:rStyle w:val="A3"/>
          <w:rFonts w:asciiTheme="minorHAnsi" w:hAnsiTheme="minorHAnsi" w:cstheme="minorHAnsi"/>
          <w:color w:val="auto"/>
          <w:sz w:val="24"/>
          <w:szCs w:val="24"/>
          <w:lang w:val="en-US"/>
        </w:rPr>
        <w:t>3,20</w:t>
      </w:r>
      <w:r w:rsidRPr="007A24EC">
        <w:rPr>
          <w:rFonts w:asciiTheme="minorHAnsi" w:hAnsiTheme="minorHAnsi" w:cstheme="minorHAnsi"/>
          <w:lang w:val="en-US"/>
        </w:rPr>
        <w:t>, our results suggest that the starting materials required for SARS-like emergent strains are currently circulating in animal reservoirs. Notably, although full-length SHC014-CoV probably requires additional backbone adaption to mediate human disease, the documented high-frequency recombination events in CoV families underscores the possibility of future emergence and the need for further preparation.</w:t>
      </w:r>
    </w:p>
    <w:p w:rsidR="009F7EDA" w:rsidRPr="007A24EC" w:rsidRDefault="009F7EDA" w:rsidP="009F7EDA">
      <w:pPr>
        <w:autoSpaceDE w:val="0"/>
        <w:autoSpaceDN w:val="0"/>
        <w:adjustRightInd w:val="0"/>
        <w:spacing w:after="0" w:line="240" w:lineRule="auto"/>
        <w:rPr>
          <w:rFonts w:cstheme="minorHAnsi"/>
          <w:sz w:val="24"/>
          <w:szCs w:val="24"/>
          <w:lang w:val="en-US"/>
        </w:rPr>
      </w:pPr>
      <w:r w:rsidRPr="007A24EC">
        <w:rPr>
          <w:rFonts w:cstheme="minorHAnsi"/>
          <w:sz w:val="24"/>
          <w:szCs w:val="24"/>
          <w:lang w:val="en-US"/>
        </w:rPr>
        <w:t>To date, genomics screens of animal populations have prima</w:t>
      </w:r>
      <w:r w:rsidRPr="007A24EC">
        <w:rPr>
          <w:rFonts w:cstheme="minorHAnsi"/>
          <w:sz w:val="24"/>
          <w:szCs w:val="24"/>
          <w:lang w:val="en-US"/>
        </w:rPr>
        <w:softHyphen/>
        <w:t>rily been used to identify novel viruses in outbreak settings</w:t>
      </w:r>
      <w:r w:rsidRPr="007A24EC">
        <w:rPr>
          <w:rStyle w:val="A3"/>
          <w:rFonts w:cstheme="minorHAnsi"/>
          <w:color w:val="auto"/>
          <w:sz w:val="24"/>
          <w:szCs w:val="24"/>
          <w:lang w:val="en-US"/>
        </w:rPr>
        <w:t>21</w:t>
      </w:r>
      <w:r w:rsidRPr="007A24EC">
        <w:rPr>
          <w:rFonts w:cstheme="minorHAnsi"/>
          <w:sz w:val="24"/>
          <w:szCs w:val="24"/>
          <w:lang w:val="en-US"/>
        </w:rPr>
        <w:t>. The approach here extends these data sets to examine questions of viral emergence and therapeutic efficacy. We consider viruses with the SHC014 spike a potential threat owing to their ability to replicate in primary human airway cultures, the best available model for human disease.</w:t>
      </w:r>
    </w:p>
    <w:p w:rsidR="009F7EDA" w:rsidRDefault="009F7EDA" w:rsidP="009F7EDA">
      <w:pPr>
        <w:autoSpaceDE w:val="0"/>
        <w:autoSpaceDN w:val="0"/>
        <w:adjustRightInd w:val="0"/>
        <w:spacing w:after="0" w:line="240" w:lineRule="auto"/>
        <w:rPr>
          <w:rFonts w:cstheme="minorHAnsi"/>
          <w:sz w:val="24"/>
          <w:szCs w:val="24"/>
          <w:lang w:val="en-US"/>
        </w:rPr>
      </w:pPr>
      <w:r w:rsidRPr="007A24EC">
        <w:rPr>
          <w:rFonts w:cstheme="minorHAnsi"/>
          <w:sz w:val="24"/>
          <w:szCs w:val="24"/>
          <w:lang w:val="en-US"/>
        </w:rPr>
        <w:t xml:space="preserve">On the basis of previous models of emergence </w:t>
      </w:r>
      <w:r w:rsidRPr="00365893">
        <w:rPr>
          <w:rFonts w:cstheme="minorHAnsi"/>
          <w:sz w:val="24"/>
          <w:szCs w:val="24"/>
          <w:lang w:val="en-US"/>
        </w:rPr>
        <w:t>(</w:t>
      </w:r>
      <w:r w:rsidRPr="00365893">
        <w:rPr>
          <w:rFonts w:cstheme="minorHAnsi"/>
          <w:b/>
          <w:bCs/>
          <w:sz w:val="24"/>
          <w:szCs w:val="24"/>
          <w:lang w:val="en-US"/>
        </w:rPr>
        <w:t>Fig. 4a</w:t>
      </w:r>
      <w:r w:rsidRPr="00365893">
        <w:rPr>
          <w:rFonts w:cstheme="minorHAnsi"/>
          <w:sz w:val="24"/>
          <w:szCs w:val="24"/>
          <w:lang w:val="en-US"/>
        </w:rPr>
        <w:t>,</w:t>
      </w:r>
      <w:r w:rsidRPr="00365893">
        <w:rPr>
          <w:rFonts w:cstheme="minorHAnsi"/>
          <w:b/>
          <w:bCs/>
          <w:sz w:val="24"/>
          <w:szCs w:val="24"/>
          <w:lang w:val="en-US"/>
        </w:rPr>
        <w:t>b</w:t>
      </w:r>
      <w:r w:rsidRPr="00365893">
        <w:rPr>
          <w:rFonts w:cstheme="minorHAnsi"/>
          <w:sz w:val="24"/>
          <w:szCs w:val="24"/>
          <w:lang w:val="en-US"/>
        </w:rPr>
        <w:t>), the creation of chimeric viruses such as SHC014-MA15 was not expected to increase pathogenicity. Although</w:t>
      </w:r>
      <w:r w:rsidRPr="007A24EC">
        <w:rPr>
          <w:rFonts w:cstheme="minorHAnsi"/>
          <w:sz w:val="24"/>
          <w:szCs w:val="24"/>
          <w:lang w:val="en-US"/>
        </w:rPr>
        <w:t xml:space="preserve"> SHC014-MA15 is attenuated relative to its parental mouse-adapted SARS-CoV, simi</w:t>
      </w:r>
      <w:r w:rsidRPr="007A24EC">
        <w:rPr>
          <w:rFonts w:cstheme="minorHAnsi"/>
          <w:sz w:val="24"/>
          <w:szCs w:val="24"/>
          <w:lang w:val="en-US"/>
        </w:rPr>
        <w:softHyphen/>
        <w:t>lar studies examining the pathogenicity of CoVs with the wild-type Urbani spike within the MA15 backbone showed no weight loss in mice and reduced viral replication</w:t>
      </w:r>
      <w:r w:rsidRPr="007A24EC">
        <w:rPr>
          <w:rStyle w:val="A3"/>
          <w:rFonts w:cstheme="minorHAnsi"/>
          <w:color w:val="auto"/>
          <w:sz w:val="24"/>
          <w:szCs w:val="24"/>
          <w:lang w:val="en-US"/>
        </w:rPr>
        <w:t>23</w:t>
      </w:r>
      <w:r w:rsidRPr="007A24EC">
        <w:rPr>
          <w:rFonts w:cstheme="minorHAnsi"/>
          <w:sz w:val="24"/>
          <w:szCs w:val="24"/>
          <w:lang w:val="en-US"/>
        </w:rPr>
        <w:t>. Thus, relative to the Urbani spike–MA15 CoV, SHC014-MA15 shows a gain in pathogenesis (</w:t>
      </w:r>
      <w:r w:rsidRPr="007A24EC">
        <w:rPr>
          <w:rFonts w:cstheme="minorHAnsi"/>
          <w:b/>
          <w:bCs/>
          <w:sz w:val="24"/>
          <w:szCs w:val="24"/>
          <w:lang w:val="en-US"/>
        </w:rPr>
        <w:t>Fig. 1</w:t>
      </w:r>
      <w:r w:rsidRPr="007A24EC">
        <w:rPr>
          <w:rFonts w:cstheme="minorHAnsi"/>
          <w:sz w:val="24"/>
          <w:szCs w:val="24"/>
          <w:lang w:val="en-US"/>
        </w:rPr>
        <w:t xml:space="preserve">). On the basis of these findings, scientific review panels may deem similar studies </w:t>
      </w:r>
      <w:r w:rsidRPr="00861AA0">
        <w:rPr>
          <w:rFonts w:cstheme="minorHAnsi"/>
          <w:sz w:val="24"/>
          <w:szCs w:val="24"/>
          <w:highlight w:val="yellow"/>
          <w:lang w:val="en-US"/>
        </w:rPr>
        <w:t>building chimeric viruses based on circulating strains too risky to pursue</w:t>
      </w:r>
      <w:r w:rsidRPr="007A24EC">
        <w:rPr>
          <w:rFonts w:cstheme="minorHAnsi"/>
          <w:sz w:val="24"/>
          <w:szCs w:val="24"/>
          <w:lang w:val="en-US"/>
        </w:rPr>
        <w:t>, as increased pathogenicity in mammalian models cannot be excluded. Coupled with restrictions on mouse-adapted strains and the development of monoclonal antibodies using escape mutants, research into CoV emergence and therapeutic effi</w:t>
      </w:r>
      <w:r w:rsidRPr="007A24EC">
        <w:rPr>
          <w:rFonts w:cstheme="minorHAnsi"/>
          <w:sz w:val="24"/>
          <w:szCs w:val="24"/>
          <w:lang w:val="en-US"/>
        </w:rPr>
        <w:softHyphen/>
        <w:t xml:space="preserve">cacy may be severely limited moving forward. Together, these data and restrictions represent a crossroads of GOF research concerns; </w:t>
      </w:r>
      <w:r w:rsidRPr="007A24EC">
        <w:rPr>
          <w:rFonts w:cstheme="minorHAnsi"/>
          <w:sz w:val="24"/>
          <w:szCs w:val="24"/>
          <w:highlight w:val="yellow"/>
          <w:lang w:val="en-US"/>
        </w:rPr>
        <w:t>the potential to prepare for and mitigate future outbreaks must be weighed against the risk of creating more dangerous pathogens.</w:t>
      </w:r>
    </w:p>
    <w:p w:rsidR="00127307" w:rsidRPr="00127307" w:rsidRDefault="00127307" w:rsidP="00127307">
      <w:pPr>
        <w:autoSpaceDE w:val="0"/>
        <w:autoSpaceDN w:val="0"/>
        <w:adjustRightInd w:val="0"/>
        <w:spacing w:after="0" w:line="240" w:lineRule="auto"/>
        <w:rPr>
          <w:rStyle w:val="A6"/>
          <w:rFonts w:cstheme="minorHAnsi"/>
          <w:b w:val="0"/>
          <w:color w:val="auto"/>
          <w:sz w:val="24"/>
          <w:szCs w:val="24"/>
          <w:lang w:val="en-US"/>
        </w:rPr>
      </w:pPr>
      <w:r w:rsidRPr="00127307">
        <w:rPr>
          <w:rStyle w:val="A6"/>
          <w:rFonts w:cstheme="minorHAnsi"/>
          <w:b w:val="0"/>
          <w:color w:val="auto"/>
          <w:sz w:val="24"/>
          <w:szCs w:val="24"/>
          <w:highlight w:val="yellow"/>
          <w:lang w:val="en-US"/>
        </w:rPr>
        <w:t xml:space="preserve">In developing policies moving forward, it is important to consider the value of the data generated by these studies and whether these types of chimeric virus studies warrant </w:t>
      </w:r>
      <w:r>
        <w:rPr>
          <w:rStyle w:val="A6"/>
          <w:rFonts w:cstheme="minorHAnsi"/>
          <w:b w:val="0"/>
          <w:color w:val="auto"/>
          <w:sz w:val="24"/>
          <w:szCs w:val="24"/>
          <w:highlight w:val="yellow"/>
          <w:lang w:val="en-US"/>
        </w:rPr>
        <w:t xml:space="preserve"> f</w:t>
      </w:r>
      <w:r w:rsidRPr="00127307">
        <w:rPr>
          <w:rStyle w:val="A6"/>
          <w:rFonts w:cstheme="minorHAnsi"/>
          <w:b w:val="0"/>
          <w:color w:val="auto"/>
          <w:sz w:val="24"/>
          <w:szCs w:val="24"/>
          <w:highlight w:val="yellow"/>
          <w:lang w:val="en-US"/>
        </w:rPr>
        <w:t>urther investigation versus the inherent risks involved.</w:t>
      </w:r>
    </w:p>
    <w:p w:rsidR="009F7EDA" w:rsidRPr="007A24EC" w:rsidRDefault="009F7EDA" w:rsidP="009F7EDA">
      <w:pPr>
        <w:autoSpaceDE w:val="0"/>
        <w:autoSpaceDN w:val="0"/>
        <w:adjustRightInd w:val="0"/>
        <w:spacing w:after="0" w:line="240" w:lineRule="auto"/>
        <w:rPr>
          <w:rStyle w:val="A6"/>
          <w:rFonts w:cstheme="minorHAnsi"/>
          <w:color w:val="auto"/>
          <w:sz w:val="24"/>
          <w:szCs w:val="24"/>
          <w:lang w:val="en-US"/>
        </w:rPr>
      </w:pPr>
    </w:p>
    <w:p w:rsidR="007A24EC" w:rsidRPr="007A24EC" w:rsidRDefault="007A24EC" w:rsidP="007A24EC">
      <w:pPr>
        <w:autoSpaceDE w:val="0"/>
        <w:autoSpaceDN w:val="0"/>
        <w:adjustRightInd w:val="0"/>
        <w:spacing w:after="0" w:line="240" w:lineRule="auto"/>
        <w:jc w:val="center"/>
        <w:rPr>
          <w:rFonts w:cstheme="minorHAnsi"/>
          <w:sz w:val="24"/>
          <w:szCs w:val="24"/>
          <w:lang w:val="en-US"/>
        </w:rPr>
      </w:pPr>
      <w:r w:rsidRPr="007A24EC">
        <w:rPr>
          <w:rFonts w:cstheme="minorHAnsi"/>
          <w:sz w:val="24"/>
          <w:szCs w:val="24"/>
          <w:lang w:val="en-US"/>
        </w:rPr>
        <w:t>xxxxxxxxxxxxxxxxxxxxxxxxxxxxxxxxxxxxxxxxxxxxxxxxxxxxxxxxxxxxxxxx</w:t>
      </w:r>
    </w:p>
    <w:p w:rsidR="009F7EDA" w:rsidRPr="007A24EC" w:rsidRDefault="009F7EDA" w:rsidP="009F7EDA">
      <w:pPr>
        <w:autoSpaceDE w:val="0"/>
        <w:autoSpaceDN w:val="0"/>
        <w:adjustRightInd w:val="0"/>
        <w:spacing w:after="0" w:line="240" w:lineRule="auto"/>
        <w:rPr>
          <w:rFonts w:cstheme="minorHAnsi"/>
          <w:b/>
          <w:bCs/>
          <w:i/>
          <w:iCs/>
          <w:sz w:val="24"/>
          <w:szCs w:val="24"/>
          <w:lang w:val="en-US"/>
        </w:rPr>
      </w:pPr>
    </w:p>
    <w:p w:rsidR="009F7EDA" w:rsidRPr="007A24EC" w:rsidRDefault="009F7EDA" w:rsidP="006F7FE0">
      <w:pPr>
        <w:autoSpaceDE w:val="0"/>
        <w:autoSpaceDN w:val="0"/>
        <w:adjustRightInd w:val="0"/>
        <w:spacing w:after="0" w:line="240" w:lineRule="auto"/>
        <w:rPr>
          <w:rFonts w:cstheme="minorHAnsi"/>
          <w:b/>
          <w:bCs/>
          <w:i/>
          <w:iCs/>
          <w:sz w:val="24"/>
          <w:szCs w:val="24"/>
          <w:lang w:val="en-US"/>
        </w:rPr>
      </w:pPr>
    </w:p>
    <w:p w:rsidR="006F7FE0" w:rsidRPr="007A24EC" w:rsidRDefault="006F7FE0" w:rsidP="006F7FE0">
      <w:pPr>
        <w:autoSpaceDE w:val="0"/>
        <w:autoSpaceDN w:val="0"/>
        <w:adjustRightInd w:val="0"/>
        <w:spacing w:after="0" w:line="240" w:lineRule="auto"/>
        <w:rPr>
          <w:rFonts w:cstheme="minorHAnsi"/>
          <w:b/>
          <w:bCs/>
          <w:sz w:val="24"/>
          <w:szCs w:val="24"/>
          <w:lang w:val="en-US"/>
        </w:rPr>
      </w:pPr>
      <w:r w:rsidRPr="007A24EC">
        <w:rPr>
          <w:rFonts w:cstheme="minorHAnsi"/>
          <w:b/>
          <w:bCs/>
          <w:i/>
          <w:iCs/>
          <w:sz w:val="24"/>
          <w:szCs w:val="24"/>
          <w:lang w:val="en-US"/>
        </w:rPr>
        <w:t xml:space="preserve">NATURE </w:t>
      </w:r>
      <w:r w:rsidRPr="007A24EC">
        <w:rPr>
          <w:rFonts w:cstheme="minorHAnsi"/>
          <w:b/>
          <w:bCs/>
          <w:sz w:val="24"/>
          <w:szCs w:val="24"/>
          <w:lang w:val="en-US"/>
        </w:rPr>
        <w:t>| NEWS</w:t>
      </w:r>
    </w:p>
    <w:p w:rsidR="006F7FE0" w:rsidRPr="007A24EC" w:rsidRDefault="006F7FE0" w:rsidP="006F7FE0">
      <w:pPr>
        <w:autoSpaceDE w:val="0"/>
        <w:autoSpaceDN w:val="0"/>
        <w:adjustRightInd w:val="0"/>
        <w:spacing w:after="0" w:line="240" w:lineRule="auto"/>
        <w:rPr>
          <w:rFonts w:cstheme="minorHAnsi"/>
          <w:sz w:val="24"/>
          <w:szCs w:val="24"/>
          <w:lang w:val="en-US"/>
        </w:rPr>
      </w:pPr>
      <w:r w:rsidRPr="007A24EC">
        <w:rPr>
          <w:rFonts w:cstheme="minorHAnsi"/>
          <w:sz w:val="24"/>
          <w:szCs w:val="24"/>
          <w:lang w:val="en-US"/>
        </w:rPr>
        <w:t>Engineered bat virus stirs debate over risky research</w:t>
      </w:r>
    </w:p>
    <w:p w:rsidR="001552F0" w:rsidRPr="00861AA0" w:rsidRDefault="006F7FE0" w:rsidP="006F7FE0">
      <w:pPr>
        <w:rPr>
          <w:rFonts w:cstheme="minorHAnsi"/>
          <w:b/>
          <w:bCs/>
          <w:color w:val="000000" w:themeColor="text1"/>
          <w:sz w:val="24"/>
          <w:szCs w:val="24"/>
          <w:lang w:val="en-US"/>
        </w:rPr>
      </w:pPr>
      <w:r w:rsidRPr="00861AA0">
        <w:rPr>
          <w:rFonts w:cstheme="minorHAnsi"/>
          <w:b/>
          <w:bCs/>
          <w:color w:val="000000" w:themeColor="text1"/>
          <w:sz w:val="24"/>
          <w:szCs w:val="24"/>
          <w:lang w:val="en-US"/>
        </w:rPr>
        <w:t>Lab-made coronavirus related to SARS can infect human cells.</w:t>
      </w:r>
      <w:r w:rsidR="00910FD2" w:rsidRPr="00861AA0">
        <w:rPr>
          <w:rFonts w:cstheme="minorHAnsi"/>
          <w:b/>
          <w:bCs/>
          <w:color w:val="000000" w:themeColor="text1"/>
          <w:sz w:val="24"/>
          <w:szCs w:val="24"/>
          <w:lang w:val="en-US"/>
        </w:rPr>
        <w:t xml:space="preserve"> </w:t>
      </w:r>
    </w:p>
    <w:p w:rsidR="009F7EDA" w:rsidRPr="007A24EC" w:rsidRDefault="009F7EDA" w:rsidP="009F7EDA">
      <w:pPr>
        <w:autoSpaceDE w:val="0"/>
        <w:autoSpaceDN w:val="0"/>
        <w:adjustRightInd w:val="0"/>
        <w:spacing w:after="0" w:line="240" w:lineRule="auto"/>
        <w:rPr>
          <w:rFonts w:cstheme="minorHAnsi"/>
          <w:sz w:val="24"/>
          <w:szCs w:val="24"/>
          <w:lang w:val="en-US"/>
        </w:rPr>
      </w:pPr>
      <w:r w:rsidRPr="007A24EC">
        <w:rPr>
          <w:rFonts w:cstheme="minorHAnsi"/>
          <w:sz w:val="24"/>
          <w:szCs w:val="24"/>
          <w:lang w:val="en-US"/>
        </w:rPr>
        <w:t>12 November 2015</w:t>
      </w:r>
    </w:p>
    <w:p w:rsidR="009F7EDA" w:rsidRPr="007A24EC" w:rsidRDefault="009F7EDA" w:rsidP="009F7EDA">
      <w:pPr>
        <w:autoSpaceDE w:val="0"/>
        <w:autoSpaceDN w:val="0"/>
        <w:adjustRightInd w:val="0"/>
        <w:spacing w:after="0" w:line="240" w:lineRule="auto"/>
        <w:rPr>
          <w:rFonts w:cstheme="minorHAnsi"/>
          <w:sz w:val="24"/>
          <w:szCs w:val="24"/>
          <w:lang w:val="en-US"/>
        </w:rPr>
      </w:pPr>
      <w:r w:rsidRPr="007A24EC">
        <w:rPr>
          <w:rFonts w:cstheme="minorHAnsi"/>
          <w:sz w:val="24"/>
          <w:szCs w:val="24"/>
          <w:lang w:val="en-US"/>
        </w:rPr>
        <w:t xml:space="preserve">An experiment </w:t>
      </w:r>
      <w:r w:rsidRPr="00861AA0">
        <w:rPr>
          <w:rFonts w:cstheme="minorHAnsi"/>
          <w:sz w:val="24"/>
          <w:szCs w:val="24"/>
          <w:highlight w:val="yellow"/>
          <w:lang w:val="en-US"/>
        </w:rPr>
        <w:t>that created a hybrid version of a bat coronavirus</w:t>
      </w:r>
      <w:r w:rsidRPr="007A24EC">
        <w:rPr>
          <w:rFonts w:cstheme="minorHAnsi"/>
          <w:sz w:val="24"/>
          <w:szCs w:val="24"/>
          <w:lang w:val="en-US"/>
        </w:rPr>
        <w:t xml:space="preserve"> — one related to the virus that causes SARS (severe acute respiratory syndrome) —</w:t>
      </w:r>
      <w:r w:rsidR="00910FD2">
        <w:rPr>
          <w:rFonts w:cstheme="minorHAnsi"/>
          <w:sz w:val="24"/>
          <w:szCs w:val="24"/>
          <w:lang w:val="en-US"/>
        </w:rPr>
        <w:t xml:space="preserve"> </w:t>
      </w:r>
      <w:r w:rsidRPr="007A24EC">
        <w:rPr>
          <w:rFonts w:cstheme="minorHAnsi"/>
          <w:sz w:val="24"/>
          <w:szCs w:val="24"/>
          <w:lang w:val="en-US"/>
        </w:rPr>
        <w:t>has triggered renewed debate over whether engineering lab variants of viruses with possible pandemic potential is worth the risks.</w:t>
      </w:r>
      <w:r w:rsidR="00910FD2">
        <w:rPr>
          <w:rFonts w:cstheme="minorHAnsi"/>
          <w:sz w:val="24"/>
          <w:szCs w:val="24"/>
          <w:lang w:val="en-US"/>
        </w:rPr>
        <w:t xml:space="preserve"> </w:t>
      </w:r>
      <w:r w:rsidRPr="007A24EC">
        <w:rPr>
          <w:rFonts w:cstheme="minorHAnsi"/>
          <w:sz w:val="24"/>
          <w:szCs w:val="24"/>
          <w:lang w:val="en-US"/>
        </w:rPr>
        <w:t xml:space="preserve">In an article published in </w:t>
      </w:r>
      <w:r w:rsidRPr="007A24EC">
        <w:rPr>
          <w:rFonts w:cstheme="minorHAnsi"/>
          <w:i/>
          <w:iCs/>
          <w:sz w:val="24"/>
          <w:szCs w:val="24"/>
          <w:lang w:val="en-US"/>
        </w:rPr>
        <w:t xml:space="preserve">Nature Medicine </w:t>
      </w:r>
      <w:r w:rsidRPr="007A24EC">
        <w:rPr>
          <w:rFonts w:cstheme="minorHAnsi"/>
          <w:sz w:val="24"/>
          <w:szCs w:val="24"/>
          <w:lang w:val="en-US"/>
        </w:rPr>
        <w:t>1 on 9 November, scientists investigated a virus called SHC014, which is found in horseshoe bats in China.</w:t>
      </w:r>
      <w:r w:rsidR="00910FD2">
        <w:rPr>
          <w:rFonts w:cstheme="minorHAnsi"/>
          <w:sz w:val="24"/>
          <w:szCs w:val="24"/>
          <w:lang w:val="en-US"/>
        </w:rPr>
        <w:t xml:space="preserve"> </w:t>
      </w:r>
      <w:r w:rsidRPr="007A24EC">
        <w:rPr>
          <w:rFonts w:cstheme="minorHAnsi"/>
          <w:sz w:val="24"/>
          <w:szCs w:val="24"/>
          <w:lang w:val="en-US"/>
        </w:rPr>
        <w:t>The researchers created a chimaeric virus, made up of a surface protein of SHC014 and the backbone of a SARS virus that had been adapted to grow</w:t>
      </w:r>
      <w:r w:rsidR="00910FD2">
        <w:rPr>
          <w:rFonts w:cstheme="minorHAnsi"/>
          <w:sz w:val="24"/>
          <w:szCs w:val="24"/>
          <w:lang w:val="en-US"/>
        </w:rPr>
        <w:t xml:space="preserve"> </w:t>
      </w:r>
      <w:r w:rsidRPr="007A24EC">
        <w:rPr>
          <w:rFonts w:cstheme="minorHAnsi"/>
          <w:sz w:val="24"/>
          <w:szCs w:val="24"/>
          <w:lang w:val="en-US"/>
        </w:rPr>
        <w:t>in mice and to mimic human disease. The chimaera infected human airway cells — proving that the surface protein of SHC014 has the necessary</w:t>
      </w:r>
      <w:r w:rsidR="00910FD2">
        <w:rPr>
          <w:rFonts w:cstheme="minorHAnsi"/>
          <w:sz w:val="24"/>
          <w:szCs w:val="24"/>
          <w:lang w:val="en-US"/>
        </w:rPr>
        <w:t xml:space="preserve"> </w:t>
      </w:r>
      <w:r w:rsidRPr="007A24EC">
        <w:rPr>
          <w:rFonts w:cstheme="minorHAnsi"/>
          <w:sz w:val="24"/>
          <w:szCs w:val="24"/>
          <w:lang w:val="en-US"/>
        </w:rPr>
        <w:t>structure to bind to a key receptor on the cells and to infect them. It also caused disease in mice, but did not kill them.</w:t>
      </w:r>
    </w:p>
    <w:p w:rsidR="009F7EDA" w:rsidRPr="007A24EC" w:rsidRDefault="009F7EDA" w:rsidP="009F7EDA">
      <w:pPr>
        <w:autoSpaceDE w:val="0"/>
        <w:autoSpaceDN w:val="0"/>
        <w:adjustRightInd w:val="0"/>
        <w:spacing w:after="0" w:line="240" w:lineRule="auto"/>
        <w:rPr>
          <w:rFonts w:cstheme="minorHAnsi"/>
          <w:sz w:val="24"/>
          <w:szCs w:val="24"/>
          <w:lang w:val="en-US"/>
        </w:rPr>
      </w:pPr>
      <w:r w:rsidRPr="007A24EC">
        <w:rPr>
          <w:rFonts w:cstheme="minorHAnsi"/>
          <w:sz w:val="24"/>
          <w:szCs w:val="24"/>
          <w:lang w:val="en-US"/>
        </w:rPr>
        <w:t>Although almost all coronaviruses isolated from bats have not been able to bind to the key human receptor, SHC014 is not the first that can do so. In</w:t>
      </w:r>
      <w:r w:rsidR="00910FD2">
        <w:rPr>
          <w:rFonts w:cstheme="minorHAnsi"/>
          <w:sz w:val="24"/>
          <w:szCs w:val="24"/>
          <w:lang w:val="en-US"/>
        </w:rPr>
        <w:t xml:space="preserve"> </w:t>
      </w:r>
      <w:r w:rsidRPr="007A24EC">
        <w:rPr>
          <w:rFonts w:cstheme="minorHAnsi"/>
          <w:sz w:val="24"/>
          <w:szCs w:val="24"/>
          <w:lang w:val="en-US"/>
        </w:rPr>
        <w:t>2013, researchers reported this ability for the first time in a different coronavirus isolated from the same bat population2.</w:t>
      </w:r>
      <w:r w:rsidR="00910FD2">
        <w:rPr>
          <w:rFonts w:cstheme="minorHAnsi"/>
          <w:sz w:val="24"/>
          <w:szCs w:val="24"/>
          <w:lang w:val="en-US"/>
        </w:rPr>
        <w:t xml:space="preserve"> </w:t>
      </w:r>
      <w:r w:rsidRPr="00910FD2">
        <w:rPr>
          <w:rFonts w:cstheme="minorHAnsi"/>
          <w:sz w:val="24"/>
          <w:szCs w:val="24"/>
          <w:highlight w:val="yellow"/>
          <w:lang w:val="en-US"/>
        </w:rPr>
        <w:t>The findings reinforce suspicions that bat coronaviruses capable of directly infecting humans</w:t>
      </w:r>
      <w:r w:rsidRPr="007A24EC">
        <w:rPr>
          <w:rFonts w:cstheme="minorHAnsi"/>
          <w:sz w:val="24"/>
          <w:szCs w:val="24"/>
          <w:lang w:val="en-US"/>
        </w:rPr>
        <w:t xml:space="preserve"> (rather than first needing</w:t>
      </w:r>
      <w:r w:rsidR="00910FD2">
        <w:rPr>
          <w:rFonts w:cstheme="minorHAnsi"/>
          <w:sz w:val="24"/>
          <w:szCs w:val="24"/>
          <w:lang w:val="en-US"/>
        </w:rPr>
        <w:t xml:space="preserve"> </w:t>
      </w:r>
      <w:r w:rsidRPr="007A24EC">
        <w:rPr>
          <w:rFonts w:cstheme="minorHAnsi"/>
          <w:sz w:val="24"/>
          <w:szCs w:val="24"/>
          <w:lang w:val="en-US"/>
        </w:rPr>
        <w:t>to evolve in an intermediate animal host) may be more common than previously thought, the researchers say.</w:t>
      </w:r>
      <w:r w:rsidR="00910FD2">
        <w:rPr>
          <w:rFonts w:cstheme="minorHAnsi"/>
          <w:sz w:val="24"/>
          <w:szCs w:val="24"/>
          <w:lang w:val="en-US"/>
        </w:rPr>
        <w:t xml:space="preserve"> </w:t>
      </w:r>
      <w:r w:rsidRPr="007A24EC">
        <w:rPr>
          <w:rFonts w:cstheme="minorHAnsi"/>
          <w:sz w:val="24"/>
          <w:szCs w:val="24"/>
          <w:lang w:val="en-US"/>
        </w:rPr>
        <w:t>But other virologists question whether the information gleaned from the experiment justifies the potential risk.</w:t>
      </w:r>
    </w:p>
    <w:p w:rsidR="009F7EDA" w:rsidRPr="007A24EC" w:rsidRDefault="009F7EDA" w:rsidP="00910FD2">
      <w:pPr>
        <w:autoSpaceDE w:val="0"/>
        <w:autoSpaceDN w:val="0"/>
        <w:adjustRightInd w:val="0"/>
        <w:spacing w:after="0" w:line="240" w:lineRule="auto"/>
        <w:rPr>
          <w:rFonts w:cstheme="minorHAnsi"/>
          <w:sz w:val="24"/>
          <w:szCs w:val="24"/>
          <w:lang w:val="en-US"/>
        </w:rPr>
      </w:pPr>
      <w:r w:rsidRPr="007A24EC">
        <w:rPr>
          <w:rFonts w:cstheme="minorHAnsi"/>
          <w:sz w:val="24"/>
          <w:szCs w:val="24"/>
          <w:lang w:val="en-US"/>
        </w:rPr>
        <w:t xml:space="preserve">Although the extent of any risk is difficult to assess, Simon Wain-Hobson, a virologist at the </w:t>
      </w:r>
      <w:r w:rsidR="00910FD2">
        <w:rPr>
          <w:rFonts w:cstheme="minorHAnsi"/>
          <w:sz w:val="24"/>
          <w:szCs w:val="24"/>
          <w:lang w:val="en-US"/>
        </w:rPr>
        <w:t xml:space="preserve"> P</w:t>
      </w:r>
      <w:r w:rsidRPr="007A24EC">
        <w:rPr>
          <w:rFonts w:cstheme="minorHAnsi"/>
          <w:sz w:val="24"/>
          <w:szCs w:val="24"/>
          <w:lang w:val="en-US"/>
        </w:rPr>
        <w:t>asteur Institute in Paris,</w:t>
      </w:r>
      <w:r w:rsidR="00910FD2">
        <w:rPr>
          <w:rFonts w:cstheme="minorHAnsi"/>
          <w:sz w:val="24"/>
          <w:szCs w:val="24"/>
          <w:lang w:val="en-US"/>
        </w:rPr>
        <w:t xml:space="preserve"> </w:t>
      </w:r>
      <w:r w:rsidRPr="007A24EC">
        <w:rPr>
          <w:rFonts w:cstheme="minorHAnsi"/>
          <w:sz w:val="24"/>
          <w:szCs w:val="24"/>
          <w:lang w:val="en-US"/>
        </w:rPr>
        <w:t xml:space="preserve">points out that the </w:t>
      </w:r>
      <w:r w:rsidRPr="00910FD2">
        <w:rPr>
          <w:rFonts w:cstheme="minorHAnsi"/>
          <w:sz w:val="24"/>
          <w:szCs w:val="24"/>
          <w:highlight w:val="yellow"/>
          <w:lang w:val="en-US"/>
        </w:rPr>
        <w:t>researchers have created a novel virus that “grows remarkably well” in human cells. “If the virus</w:t>
      </w:r>
      <w:r w:rsidR="00910FD2" w:rsidRPr="00910FD2">
        <w:rPr>
          <w:rFonts w:cstheme="minorHAnsi"/>
          <w:sz w:val="24"/>
          <w:szCs w:val="24"/>
          <w:highlight w:val="yellow"/>
          <w:lang w:val="en-US"/>
        </w:rPr>
        <w:t xml:space="preserve"> </w:t>
      </w:r>
      <w:r w:rsidRPr="00910FD2">
        <w:rPr>
          <w:rFonts w:cstheme="minorHAnsi"/>
          <w:sz w:val="24"/>
          <w:szCs w:val="24"/>
          <w:highlight w:val="yellow"/>
          <w:lang w:val="en-US"/>
        </w:rPr>
        <w:t xml:space="preserve">escaped, nobody could predict the trajectory,” </w:t>
      </w:r>
      <w:r w:rsidRPr="00910FD2">
        <w:rPr>
          <w:rFonts w:cstheme="minorHAnsi"/>
          <w:sz w:val="24"/>
          <w:szCs w:val="24"/>
          <w:lang w:val="en-US"/>
        </w:rPr>
        <w:t>he says.</w:t>
      </w:r>
    </w:p>
    <w:p w:rsidR="007A24EC" w:rsidRPr="007A24EC" w:rsidRDefault="007A24EC" w:rsidP="007A24EC">
      <w:pPr>
        <w:autoSpaceDE w:val="0"/>
        <w:autoSpaceDN w:val="0"/>
        <w:adjustRightInd w:val="0"/>
        <w:spacing w:after="0" w:line="240" w:lineRule="auto"/>
        <w:jc w:val="center"/>
        <w:rPr>
          <w:rFonts w:cstheme="minorHAnsi"/>
          <w:sz w:val="24"/>
          <w:szCs w:val="24"/>
          <w:lang w:val="en-US"/>
        </w:rPr>
      </w:pPr>
      <w:r w:rsidRPr="007A24EC">
        <w:rPr>
          <w:rFonts w:cstheme="minorHAnsi"/>
          <w:sz w:val="24"/>
          <w:szCs w:val="24"/>
          <w:lang w:val="en-US"/>
        </w:rPr>
        <w:t>xxxxxxxxxxxxxxxxxxxxxxxxxxxxxxxxxxxxxxxxxxxxxxxxxxxxxxxxxxxxxxxx</w:t>
      </w:r>
    </w:p>
    <w:p w:rsidR="009F7EDA" w:rsidRPr="007A24EC" w:rsidRDefault="009F7EDA" w:rsidP="009F7EDA">
      <w:pPr>
        <w:rPr>
          <w:rFonts w:cstheme="minorHAnsi"/>
          <w:sz w:val="24"/>
          <w:szCs w:val="24"/>
          <w:lang w:val="en-US"/>
        </w:rPr>
      </w:pPr>
    </w:p>
    <w:p w:rsidR="00B94F43" w:rsidRPr="00D46739" w:rsidRDefault="00B94F43" w:rsidP="00B94F43">
      <w:pPr>
        <w:autoSpaceDE w:val="0"/>
        <w:autoSpaceDN w:val="0"/>
        <w:adjustRightInd w:val="0"/>
        <w:spacing w:after="0" w:line="240" w:lineRule="auto"/>
        <w:rPr>
          <w:rFonts w:cstheme="minorHAnsi"/>
          <w:bCs/>
          <w:sz w:val="24"/>
          <w:szCs w:val="24"/>
          <w:lang w:val="en-US"/>
        </w:rPr>
      </w:pPr>
      <w:r w:rsidRPr="00D46739">
        <w:rPr>
          <w:rFonts w:cstheme="minorHAnsi"/>
          <w:bCs/>
          <w:sz w:val="24"/>
          <w:szCs w:val="24"/>
          <w:lang w:val="en-US"/>
        </w:rPr>
        <w:t>Journal of Virology-2016</w:t>
      </w:r>
      <w:r w:rsidR="00910FD2" w:rsidRPr="00D46739">
        <w:rPr>
          <w:rFonts w:cstheme="minorHAnsi"/>
          <w:bCs/>
          <w:sz w:val="24"/>
          <w:szCs w:val="24"/>
          <w:lang w:val="en-US"/>
        </w:rPr>
        <w:t xml:space="preserve">  SHI ZHENGLI</w:t>
      </w:r>
    </w:p>
    <w:p w:rsidR="00B94F43" w:rsidRPr="00D46739" w:rsidRDefault="00B94F43" w:rsidP="00B94F43">
      <w:pPr>
        <w:autoSpaceDE w:val="0"/>
        <w:autoSpaceDN w:val="0"/>
        <w:adjustRightInd w:val="0"/>
        <w:spacing w:after="0" w:line="240" w:lineRule="auto"/>
        <w:rPr>
          <w:rFonts w:cstheme="minorHAnsi"/>
          <w:b/>
          <w:bCs/>
          <w:sz w:val="24"/>
          <w:szCs w:val="24"/>
          <w:lang w:val="en-US"/>
        </w:rPr>
      </w:pPr>
      <w:r w:rsidRPr="007A24EC">
        <w:rPr>
          <w:rFonts w:cstheme="minorHAnsi"/>
          <w:b/>
          <w:bCs/>
          <w:sz w:val="24"/>
          <w:szCs w:val="24"/>
          <w:lang w:val="en-US"/>
        </w:rPr>
        <w:t>Isolation and Characterization of a Novel Bat Coronavirus Closely</w:t>
      </w:r>
      <w:r w:rsidR="00D46739">
        <w:rPr>
          <w:rFonts w:cstheme="minorHAnsi"/>
          <w:b/>
          <w:bCs/>
          <w:sz w:val="24"/>
          <w:szCs w:val="24"/>
          <w:lang w:val="en-US"/>
        </w:rPr>
        <w:t xml:space="preserve"> </w:t>
      </w:r>
      <w:r w:rsidRPr="007A24EC">
        <w:rPr>
          <w:rFonts w:cstheme="minorHAnsi"/>
          <w:b/>
          <w:bCs/>
          <w:sz w:val="24"/>
          <w:szCs w:val="24"/>
          <w:lang w:val="en-US"/>
        </w:rPr>
        <w:t>Related to the Direct Progenitor of Severe Acute Respiratory</w:t>
      </w:r>
      <w:r w:rsidR="00D46739">
        <w:rPr>
          <w:rFonts w:cstheme="minorHAnsi"/>
          <w:b/>
          <w:bCs/>
          <w:sz w:val="24"/>
          <w:szCs w:val="24"/>
          <w:lang w:val="en-US"/>
        </w:rPr>
        <w:t xml:space="preserve"> </w:t>
      </w:r>
      <w:r w:rsidRPr="00D46739">
        <w:rPr>
          <w:rFonts w:cstheme="minorHAnsi"/>
          <w:b/>
          <w:bCs/>
          <w:sz w:val="24"/>
          <w:szCs w:val="24"/>
          <w:lang w:val="en-US"/>
        </w:rPr>
        <w:t>Syndrome Coronavirus</w:t>
      </w:r>
    </w:p>
    <w:p w:rsidR="00B94F43" w:rsidRPr="00D46739" w:rsidRDefault="00B94F43" w:rsidP="00B94F43">
      <w:pPr>
        <w:autoSpaceDE w:val="0"/>
        <w:autoSpaceDN w:val="0"/>
        <w:adjustRightInd w:val="0"/>
        <w:spacing w:after="0" w:line="240" w:lineRule="auto"/>
        <w:rPr>
          <w:rFonts w:cstheme="minorHAnsi"/>
          <w:b/>
          <w:bCs/>
          <w:sz w:val="24"/>
          <w:szCs w:val="24"/>
          <w:lang w:val="en-US"/>
        </w:rPr>
      </w:pPr>
      <w:r w:rsidRPr="007A24EC">
        <w:rPr>
          <w:rFonts w:cstheme="minorHAnsi"/>
          <w:sz w:val="24"/>
          <w:szCs w:val="24"/>
          <w:lang w:val="en-US"/>
        </w:rPr>
        <w:t>Xing-Lou Yang,</w:t>
      </w:r>
      <w:r w:rsidRPr="007A24EC">
        <w:rPr>
          <w:rFonts w:cstheme="minorHAnsi"/>
          <w:b/>
          <w:bCs/>
          <w:sz w:val="24"/>
          <w:szCs w:val="24"/>
          <w:lang w:val="en-US"/>
        </w:rPr>
        <w:t xml:space="preserve">a </w:t>
      </w:r>
      <w:r w:rsidRPr="007A24EC">
        <w:rPr>
          <w:rFonts w:cstheme="minorHAnsi"/>
          <w:sz w:val="24"/>
          <w:szCs w:val="24"/>
          <w:lang w:val="en-US"/>
        </w:rPr>
        <w:t>Ben Hu,</w:t>
      </w:r>
      <w:r w:rsidRPr="007A24EC">
        <w:rPr>
          <w:rFonts w:cstheme="minorHAnsi"/>
          <w:b/>
          <w:bCs/>
          <w:sz w:val="24"/>
          <w:szCs w:val="24"/>
          <w:lang w:val="en-US"/>
        </w:rPr>
        <w:t xml:space="preserve">a </w:t>
      </w:r>
      <w:r w:rsidRPr="007A24EC">
        <w:rPr>
          <w:rFonts w:cstheme="minorHAnsi"/>
          <w:sz w:val="24"/>
          <w:szCs w:val="24"/>
          <w:lang w:val="en-US"/>
        </w:rPr>
        <w:t>Bo Wang,</w:t>
      </w:r>
      <w:r w:rsidRPr="007A24EC">
        <w:rPr>
          <w:rFonts w:cstheme="minorHAnsi"/>
          <w:b/>
          <w:bCs/>
          <w:sz w:val="24"/>
          <w:szCs w:val="24"/>
          <w:lang w:val="en-US"/>
        </w:rPr>
        <w:t xml:space="preserve">a </w:t>
      </w:r>
      <w:r w:rsidRPr="007A24EC">
        <w:rPr>
          <w:rFonts w:cstheme="minorHAnsi"/>
          <w:sz w:val="24"/>
          <w:szCs w:val="24"/>
          <w:lang w:val="en-US"/>
        </w:rPr>
        <w:t>Mei-Niang Wang,</w:t>
      </w:r>
      <w:r w:rsidRPr="007A24EC">
        <w:rPr>
          <w:rFonts w:cstheme="minorHAnsi"/>
          <w:b/>
          <w:bCs/>
          <w:sz w:val="24"/>
          <w:szCs w:val="24"/>
          <w:lang w:val="en-US"/>
        </w:rPr>
        <w:t xml:space="preserve">a </w:t>
      </w:r>
      <w:r w:rsidRPr="007A24EC">
        <w:rPr>
          <w:rFonts w:cstheme="minorHAnsi"/>
          <w:sz w:val="24"/>
          <w:szCs w:val="24"/>
          <w:lang w:val="en-US"/>
        </w:rPr>
        <w:t>Qian Zhang,</w:t>
      </w:r>
      <w:r w:rsidRPr="007A24EC">
        <w:rPr>
          <w:rFonts w:cstheme="minorHAnsi"/>
          <w:b/>
          <w:bCs/>
          <w:sz w:val="24"/>
          <w:szCs w:val="24"/>
          <w:lang w:val="en-US"/>
        </w:rPr>
        <w:t xml:space="preserve">a </w:t>
      </w:r>
      <w:r w:rsidRPr="007A24EC">
        <w:rPr>
          <w:rFonts w:cstheme="minorHAnsi"/>
          <w:sz w:val="24"/>
          <w:szCs w:val="24"/>
          <w:lang w:val="en-US"/>
        </w:rPr>
        <w:t>Wei Zhang,</w:t>
      </w:r>
      <w:r w:rsidRPr="007A24EC">
        <w:rPr>
          <w:rFonts w:cstheme="minorHAnsi"/>
          <w:b/>
          <w:bCs/>
          <w:sz w:val="24"/>
          <w:szCs w:val="24"/>
          <w:lang w:val="en-US"/>
        </w:rPr>
        <w:t xml:space="preserve">a </w:t>
      </w:r>
      <w:r w:rsidRPr="007A24EC">
        <w:rPr>
          <w:rFonts w:cstheme="minorHAnsi"/>
          <w:sz w:val="24"/>
          <w:szCs w:val="24"/>
          <w:lang w:val="en-US"/>
        </w:rPr>
        <w:t>Li-Jun Wu,</w:t>
      </w:r>
      <w:r w:rsidRPr="007A24EC">
        <w:rPr>
          <w:rFonts w:cstheme="minorHAnsi"/>
          <w:b/>
          <w:bCs/>
          <w:sz w:val="24"/>
          <w:szCs w:val="24"/>
          <w:lang w:val="en-US"/>
        </w:rPr>
        <w:t xml:space="preserve">a </w:t>
      </w:r>
      <w:r w:rsidRPr="007A24EC">
        <w:rPr>
          <w:rFonts w:cstheme="minorHAnsi"/>
          <w:sz w:val="24"/>
          <w:szCs w:val="24"/>
          <w:lang w:val="en-US"/>
        </w:rPr>
        <w:t>Xing-Yi Ge,</w:t>
      </w:r>
      <w:r w:rsidRPr="007A24EC">
        <w:rPr>
          <w:rFonts w:cstheme="minorHAnsi"/>
          <w:b/>
          <w:bCs/>
          <w:sz w:val="24"/>
          <w:szCs w:val="24"/>
          <w:lang w:val="en-US"/>
        </w:rPr>
        <w:t xml:space="preserve">a </w:t>
      </w:r>
      <w:r w:rsidRPr="007A24EC">
        <w:rPr>
          <w:rFonts w:cstheme="minorHAnsi"/>
          <w:sz w:val="24"/>
          <w:szCs w:val="24"/>
          <w:lang w:val="en-US"/>
        </w:rPr>
        <w:t>Yun-Zhi Zhang,</w:t>
      </w:r>
      <w:r w:rsidRPr="007A24EC">
        <w:rPr>
          <w:rFonts w:cstheme="minorHAnsi"/>
          <w:b/>
          <w:bCs/>
          <w:sz w:val="24"/>
          <w:szCs w:val="24"/>
          <w:lang w:val="en-US"/>
        </w:rPr>
        <w:t>b</w:t>
      </w:r>
      <w:r w:rsidR="00D46739">
        <w:rPr>
          <w:rFonts w:cstheme="minorHAnsi"/>
          <w:b/>
          <w:bCs/>
          <w:sz w:val="24"/>
          <w:szCs w:val="24"/>
          <w:lang w:val="en-US"/>
        </w:rPr>
        <w:t xml:space="preserve"> </w:t>
      </w:r>
      <w:r w:rsidRPr="00D46739">
        <w:rPr>
          <w:rFonts w:cstheme="minorHAnsi"/>
          <w:sz w:val="24"/>
          <w:szCs w:val="24"/>
          <w:lang w:val="en-US"/>
        </w:rPr>
        <w:t>Peter Daszak,</w:t>
      </w:r>
      <w:r w:rsidRPr="00D46739">
        <w:rPr>
          <w:rFonts w:cstheme="minorHAnsi"/>
          <w:b/>
          <w:bCs/>
          <w:sz w:val="24"/>
          <w:szCs w:val="24"/>
          <w:lang w:val="en-US"/>
        </w:rPr>
        <w:t xml:space="preserve">c </w:t>
      </w:r>
      <w:r w:rsidRPr="00D46739">
        <w:rPr>
          <w:rFonts w:cstheme="minorHAnsi"/>
          <w:sz w:val="24"/>
          <w:szCs w:val="24"/>
          <w:lang w:val="en-US"/>
        </w:rPr>
        <w:t>Lin-Fa Wang,</w:t>
      </w:r>
      <w:r w:rsidRPr="00D46739">
        <w:rPr>
          <w:rFonts w:cstheme="minorHAnsi"/>
          <w:b/>
          <w:bCs/>
          <w:sz w:val="24"/>
          <w:szCs w:val="24"/>
          <w:lang w:val="en-US"/>
        </w:rPr>
        <w:t xml:space="preserve">d </w:t>
      </w:r>
      <w:r w:rsidRPr="00D46739">
        <w:rPr>
          <w:rFonts w:cstheme="minorHAnsi"/>
          <w:sz w:val="24"/>
          <w:szCs w:val="24"/>
          <w:lang w:val="en-US"/>
        </w:rPr>
        <w:t>Zheng-Li Shi</w:t>
      </w:r>
      <w:r w:rsidRPr="00D46739">
        <w:rPr>
          <w:rFonts w:cstheme="minorHAnsi"/>
          <w:b/>
          <w:bCs/>
          <w:sz w:val="24"/>
          <w:szCs w:val="24"/>
          <w:lang w:val="en-US"/>
        </w:rPr>
        <w:t>a</w:t>
      </w:r>
    </w:p>
    <w:p w:rsidR="00B94F43" w:rsidRPr="007A24EC" w:rsidRDefault="00B94F43" w:rsidP="00B94F43">
      <w:pPr>
        <w:autoSpaceDE w:val="0"/>
        <w:autoSpaceDN w:val="0"/>
        <w:adjustRightInd w:val="0"/>
        <w:spacing w:after="0" w:line="240" w:lineRule="auto"/>
        <w:rPr>
          <w:rFonts w:cstheme="minorHAnsi"/>
          <w:sz w:val="24"/>
          <w:szCs w:val="24"/>
          <w:lang w:val="en-US"/>
        </w:rPr>
      </w:pPr>
      <w:r w:rsidRPr="007A24EC">
        <w:rPr>
          <w:rFonts w:cstheme="minorHAnsi"/>
          <w:sz w:val="24"/>
          <w:szCs w:val="24"/>
          <w:lang w:val="en-US"/>
        </w:rPr>
        <w:t>Key Laboratory of Special Pathogens and Center for Emerging Infectious Diseases, Wuhan Institute of Virology, Chinese Academy of Sciences, Wuhan, Chinaa; Yunnan</w:t>
      </w:r>
    </w:p>
    <w:p w:rsidR="00B94F43" w:rsidRPr="007A24EC" w:rsidRDefault="00B94F43" w:rsidP="00B94F43">
      <w:pPr>
        <w:autoSpaceDE w:val="0"/>
        <w:autoSpaceDN w:val="0"/>
        <w:adjustRightInd w:val="0"/>
        <w:spacing w:after="0" w:line="240" w:lineRule="auto"/>
        <w:rPr>
          <w:rFonts w:cstheme="minorHAnsi"/>
          <w:sz w:val="24"/>
          <w:szCs w:val="24"/>
          <w:lang w:val="en-US"/>
        </w:rPr>
      </w:pPr>
      <w:r w:rsidRPr="007A24EC">
        <w:rPr>
          <w:rFonts w:cstheme="minorHAnsi"/>
          <w:sz w:val="24"/>
          <w:szCs w:val="24"/>
          <w:lang w:val="en-US"/>
        </w:rPr>
        <w:t>Institute of Endemic Diseases Control and Prevention, Dali, Chinab; EcoHealth Alliance, New York, New York, USAc; Program in Emerging Infectious Diseases, Duke-NUS</w:t>
      </w:r>
    </w:p>
    <w:p w:rsidR="00B94F43" w:rsidRDefault="00B94F43" w:rsidP="00B94F43">
      <w:pPr>
        <w:autoSpaceDE w:val="0"/>
        <w:autoSpaceDN w:val="0"/>
        <w:adjustRightInd w:val="0"/>
        <w:spacing w:after="0" w:line="240" w:lineRule="auto"/>
        <w:rPr>
          <w:rFonts w:cstheme="minorHAnsi"/>
          <w:sz w:val="24"/>
          <w:szCs w:val="24"/>
          <w:lang w:val="en-US"/>
        </w:rPr>
      </w:pPr>
      <w:r w:rsidRPr="007A24EC">
        <w:rPr>
          <w:rFonts w:cstheme="minorHAnsi"/>
          <w:sz w:val="24"/>
          <w:szCs w:val="24"/>
          <w:lang w:val="en-US"/>
        </w:rPr>
        <w:t>Graduate Medical School, Singapore</w:t>
      </w:r>
    </w:p>
    <w:p w:rsidR="00D46739" w:rsidRPr="007A24EC" w:rsidRDefault="00D46739" w:rsidP="00B94F43">
      <w:pPr>
        <w:autoSpaceDE w:val="0"/>
        <w:autoSpaceDN w:val="0"/>
        <w:adjustRightInd w:val="0"/>
        <w:spacing w:after="0" w:line="240" w:lineRule="auto"/>
        <w:rPr>
          <w:rFonts w:cstheme="minorHAnsi"/>
          <w:sz w:val="24"/>
          <w:szCs w:val="24"/>
          <w:lang w:val="en-US"/>
        </w:rPr>
      </w:pPr>
    </w:p>
    <w:p w:rsidR="009F7EDA" w:rsidRDefault="00B94F43" w:rsidP="00D46739">
      <w:pPr>
        <w:autoSpaceDE w:val="0"/>
        <w:autoSpaceDN w:val="0"/>
        <w:adjustRightInd w:val="0"/>
        <w:spacing w:after="0" w:line="240" w:lineRule="auto"/>
        <w:rPr>
          <w:rFonts w:cstheme="minorHAnsi"/>
          <w:bCs/>
          <w:sz w:val="24"/>
          <w:szCs w:val="24"/>
          <w:lang w:val="en-US"/>
        </w:rPr>
      </w:pPr>
      <w:r w:rsidRPr="00D46739">
        <w:rPr>
          <w:rFonts w:cstheme="minorHAnsi"/>
          <w:bCs/>
          <w:sz w:val="24"/>
          <w:szCs w:val="24"/>
          <w:lang w:val="en-US"/>
        </w:rPr>
        <w:t>We</w:t>
      </w:r>
      <w:r w:rsidR="00D46739" w:rsidRPr="00D46739">
        <w:rPr>
          <w:rFonts w:cstheme="minorHAnsi"/>
          <w:bCs/>
          <w:sz w:val="24"/>
          <w:szCs w:val="24"/>
          <w:lang w:val="en-US"/>
        </w:rPr>
        <w:t xml:space="preserve"> </w:t>
      </w:r>
      <w:r w:rsidRPr="00D46739">
        <w:rPr>
          <w:rFonts w:cstheme="minorHAnsi"/>
          <w:bCs/>
          <w:sz w:val="24"/>
          <w:szCs w:val="24"/>
          <w:lang w:val="en-US"/>
        </w:rPr>
        <w:t>report the isolation and characterization of a novel bat coronavirus which is much closer to the severe acute respiratory syndrome</w:t>
      </w:r>
      <w:r w:rsidR="00D46739">
        <w:rPr>
          <w:rFonts w:cstheme="minorHAnsi"/>
          <w:bCs/>
          <w:sz w:val="24"/>
          <w:szCs w:val="24"/>
          <w:lang w:val="en-US"/>
        </w:rPr>
        <w:t xml:space="preserve"> </w:t>
      </w:r>
      <w:r w:rsidRPr="00D46739">
        <w:rPr>
          <w:rFonts w:cstheme="minorHAnsi"/>
          <w:bCs/>
          <w:sz w:val="24"/>
          <w:szCs w:val="24"/>
          <w:lang w:val="en-US"/>
        </w:rPr>
        <w:t>coronavirus (SARS-CoV) in genomic sequence than others previously reported, particularly in its S gene. Cell entry and susceptibility</w:t>
      </w:r>
      <w:r w:rsidR="00D46739">
        <w:rPr>
          <w:rFonts w:cstheme="minorHAnsi"/>
          <w:bCs/>
          <w:sz w:val="24"/>
          <w:szCs w:val="24"/>
          <w:lang w:val="en-US"/>
        </w:rPr>
        <w:t xml:space="preserve"> </w:t>
      </w:r>
      <w:r w:rsidRPr="00D46739">
        <w:rPr>
          <w:rFonts w:cstheme="minorHAnsi"/>
          <w:bCs/>
          <w:sz w:val="24"/>
          <w:szCs w:val="24"/>
          <w:lang w:val="en-US"/>
        </w:rPr>
        <w:t xml:space="preserve">studies indicated that this virus can use ACE2 as a receptor and infect animal and human cell lines. </w:t>
      </w:r>
      <w:r w:rsidRPr="00D46739">
        <w:rPr>
          <w:rFonts w:cstheme="minorHAnsi"/>
          <w:bCs/>
          <w:sz w:val="24"/>
          <w:szCs w:val="24"/>
          <w:highlight w:val="yellow"/>
          <w:lang w:val="en-US"/>
        </w:rPr>
        <w:t>Our results provide further evidence</w:t>
      </w:r>
      <w:r w:rsidR="00D46739" w:rsidRPr="00D46739">
        <w:rPr>
          <w:rFonts w:cstheme="minorHAnsi"/>
          <w:bCs/>
          <w:sz w:val="24"/>
          <w:szCs w:val="24"/>
          <w:highlight w:val="yellow"/>
          <w:lang w:val="en-US"/>
        </w:rPr>
        <w:t xml:space="preserve"> </w:t>
      </w:r>
      <w:r w:rsidRPr="00D46739">
        <w:rPr>
          <w:rFonts w:cstheme="minorHAnsi"/>
          <w:bCs/>
          <w:sz w:val="24"/>
          <w:szCs w:val="24"/>
          <w:highlight w:val="yellow"/>
          <w:lang w:val="en-US"/>
        </w:rPr>
        <w:t>of the bat origin of the SARS-CoV and highlight the likelihood of future bat coronavirus emergence in humans</w:t>
      </w:r>
      <w:r w:rsidRPr="00D46739">
        <w:rPr>
          <w:rFonts w:cstheme="minorHAnsi"/>
          <w:bCs/>
          <w:sz w:val="24"/>
          <w:szCs w:val="24"/>
          <w:lang w:val="en-US"/>
        </w:rPr>
        <w:t>.</w:t>
      </w:r>
    </w:p>
    <w:p w:rsidR="002A79CB" w:rsidRDefault="002A79CB" w:rsidP="00D46739">
      <w:pPr>
        <w:autoSpaceDE w:val="0"/>
        <w:autoSpaceDN w:val="0"/>
        <w:adjustRightInd w:val="0"/>
        <w:spacing w:after="0" w:line="240" w:lineRule="auto"/>
        <w:rPr>
          <w:rFonts w:cstheme="minorHAnsi"/>
          <w:bCs/>
          <w:sz w:val="24"/>
          <w:szCs w:val="24"/>
          <w:lang w:val="en-US"/>
        </w:rPr>
      </w:pPr>
    </w:p>
    <w:p w:rsidR="002A79CB" w:rsidRPr="007A24EC" w:rsidRDefault="002A79CB" w:rsidP="002A79CB">
      <w:pPr>
        <w:autoSpaceDE w:val="0"/>
        <w:autoSpaceDN w:val="0"/>
        <w:adjustRightInd w:val="0"/>
        <w:spacing w:after="0" w:line="240" w:lineRule="auto"/>
        <w:rPr>
          <w:rFonts w:cstheme="minorHAnsi"/>
          <w:sz w:val="24"/>
          <w:szCs w:val="24"/>
          <w:lang w:val="en-US"/>
        </w:rPr>
      </w:pPr>
      <w:r w:rsidRPr="002A79CB">
        <w:rPr>
          <w:rFonts w:cstheme="minorHAnsi"/>
          <w:sz w:val="24"/>
          <w:szCs w:val="24"/>
          <w:highlight w:val="yellow"/>
          <w:lang w:val="en-US"/>
        </w:rPr>
        <w:t xml:space="preserve">Here we report the isolation of a new SL-CoV strain, named bat SL-CoV WIV16. SL-CoV WIV16 was isolated from a single fecal sample of </w:t>
      </w:r>
      <w:r w:rsidRPr="002A79CB">
        <w:rPr>
          <w:rFonts w:cstheme="minorHAnsi"/>
          <w:i/>
          <w:iCs/>
          <w:sz w:val="24"/>
          <w:szCs w:val="24"/>
          <w:highlight w:val="yellow"/>
          <w:lang w:val="en-US"/>
        </w:rPr>
        <w:t>Rhinolophus sinicus</w:t>
      </w:r>
      <w:r w:rsidRPr="002A79CB">
        <w:rPr>
          <w:rFonts w:cstheme="minorHAnsi"/>
          <w:sz w:val="24"/>
          <w:szCs w:val="24"/>
          <w:highlight w:val="yellow"/>
          <w:lang w:val="en-US"/>
        </w:rPr>
        <w:t>, which was collected in Kunming, Yunnan Province, in July 2013</w:t>
      </w:r>
    </w:p>
    <w:p w:rsidR="002A79CB" w:rsidRPr="00D46739" w:rsidRDefault="002A79CB" w:rsidP="00D46739">
      <w:pPr>
        <w:autoSpaceDE w:val="0"/>
        <w:autoSpaceDN w:val="0"/>
        <w:adjustRightInd w:val="0"/>
        <w:spacing w:after="0" w:line="240" w:lineRule="auto"/>
        <w:rPr>
          <w:rFonts w:cstheme="minorHAnsi"/>
          <w:bCs/>
          <w:sz w:val="24"/>
          <w:szCs w:val="24"/>
          <w:lang w:val="en-US"/>
        </w:rPr>
      </w:pPr>
      <w:r w:rsidRPr="002A79CB">
        <w:rPr>
          <w:rFonts w:cstheme="minorHAnsi"/>
          <w:bCs/>
          <w:sz w:val="24"/>
          <w:szCs w:val="24"/>
          <w:lang w:val="en-US"/>
        </w:rPr>
        <w:t xml:space="preserve">The conserved transcriptional regulatory sequence was identified upstream of ORFx, indicating that this is likely to be a potential functional gene. </w:t>
      </w:r>
      <w:r w:rsidRPr="00EC6168">
        <w:rPr>
          <w:rFonts w:cstheme="minorHAnsi"/>
          <w:bCs/>
          <w:sz w:val="24"/>
          <w:szCs w:val="24"/>
          <w:highlight w:val="yellow"/>
          <w:lang w:val="en-US"/>
        </w:rPr>
        <w:t>The overall nucleotide sequence of WIV16 has 96% identity (higher than that of any previously reported bat SL-CoVs) to human and civet SARS-CoVs</w:t>
      </w:r>
      <w:r w:rsidRPr="002A79CB">
        <w:rPr>
          <w:rFonts w:cstheme="minorHAnsi"/>
          <w:bCs/>
          <w:sz w:val="24"/>
          <w:szCs w:val="24"/>
          <w:lang w:val="en-US"/>
        </w:rPr>
        <w:t xml:space="preserve"> (Table 1) (4,–6, 8,–13). A detailed comparison of protein sequences between SARS-CoV GZ02, a strain from an early-phase patient, and all reported bat SL-CoVs indicated that WIV16 is the closet progenitor of the SARS-CoV in most proteins, particularly in the S protein (Table 1).</w:t>
      </w:r>
    </w:p>
    <w:p w:rsidR="007A24EC" w:rsidRPr="007A24EC" w:rsidRDefault="007A24EC" w:rsidP="007A24EC">
      <w:pPr>
        <w:autoSpaceDE w:val="0"/>
        <w:autoSpaceDN w:val="0"/>
        <w:adjustRightInd w:val="0"/>
        <w:spacing w:after="0" w:line="240" w:lineRule="auto"/>
        <w:jc w:val="center"/>
        <w:rPr>
          <w:rFonts w:cstheme="minorHAnsi"/>
          <w:sz w:val="24"/>
          <w:szCs w:val="24"/>
          <w:lang w:val="en-US"/>
        </w:rPr>
      </w:pPr>
      <w:r w:rsidRPr="007A24EC">
        <w:rPr>
          <w:rFonts w:cstheme="minorHAnsi"/>
          <w:sz w:val="24"/>
          <w:szCs w:val="24"/>
          <w:lang w:val="en-US"/>
        </w:rPr>
        <w:t>xxxxxxxxxxxxxxxxxxxxxxxxxxxxxxxxxxxxxxxxxxxxxxxxxxxxxxxxxxxxxxxx</w:t>
      </w:r>
    </w:p>
    <w:p w:rsidR="00B94F43" w:rsidRPr="007A24EC" w:rsidRDefault="00B94F43" w:rsidP="00B94F43">
      <w:pPr>
        <w:rPr>
          <w:rFonts w:cstheme="minorHAnsi"/>
          <w:b/>
          <w:bCs/>
          <w:sz w:val="24"/>
          <w:szCs w:val="24"/>
          <w:lang w:val="en-US"/>
        </w:rPr>
      </w:pPr>
    </w:p>
    <w:p w:rsidR="00B94F43" w:rsidRPr="00D46739" w:rsidRDefault="00B94F43" w:rsidP="00B94F43">
      <w:pPr>
        <w:autoSpaceDE w:val="0"/>
        <w:autoSpaceDN w:val="0"/>
        <w:adjustRightInd w:val="0"/>
        <w:spacing w:after="0" w:line="240" w:lineRule="auto"/>
        <w:rPr>
          <w:rFonts w:cstheme="minorHAnsi"/>
          <w:sz w:val="24"/>
          <w:szCs w:val="24"/>
          <w:lang w:val="en-US"/>
        </w:rPr>
      </w:pPr>
      <w:r w:rsidRPr="00D46739">
        <w:rPr>
          <w:rFonts w:cstheme="minorHAnsi"/>
          <w:sz w:val="24"/>
          <w:szCs w:val="24"/>
          <w:lang w:val="en-US"/>
        </w:rPr>
        <w:t xml:space="preserve">Virologica Sinica (2018) 33:104–107 </w:t>
      </w:r>
      <w:hyperlink r:id="rId70" w:history="1">
        <w:r w:rsidR="00D46739" w:rsidRPr="00D46739">
          <w:rPr>
            <w:rStyle w:val="Hyperlink"/>
            <w:rFonts w:cstheme="minorHAnsi"/>
            <w:sz w:val="24"/>
            <w:szCs w:val="24"/>
            <w:lang w:val="en-US"/>
          </w:rPr>
          <w:t>www.virosin.org</w:t>
        </w:r>
      </w:hyperlink>
      <w:r w:rsidR="00D46739" w:rsidRPr="00D46739">
        <w:rPr>
          <w:rFonts w:cstheme="minorHAnsi"/>
          <w:sz w:val="24"/>
          <w:szCs w:val="24"/>
          <w:lang w:val="en-US"/>
        </w:rPr>
        <w:t xml:space="preserve"> SHI ZHENGLI</w:t>
      </w:r>
    </w:p>
    <w:p w:rsidR="00B94F43" w:rsidRPr="00861AA0" w:rsidRDefault="002A79CB" w:rsidP="00B94F43">
      <w:pPr>
        <w:autoSpaceDE w:val="0"/>
        <w:autoSpaceDN w:val="0"/>
        <w:adjustRightInd w:val="0"/>
        <w:spacing w:after="0" w:line="240" w:lineRule="auto"/>
        <w:rPr>
          <w:rFonts w:cstheme="minorHAnsi"/>
          <w:sz w:val="24"/>
          <w:szCs w:val="24"/>
          <w:lang w:val="en-US"/>
        </w:rPr>
      </w:pPr>
      <w:hyperlink r:id="rId71" w:history="1">
        <w:r w:rsidR="00B94F43" w:rsidRPr="00861AA0">
          <w:rPr>
            <w:rStyle w:val="Hyperlink"/>
            <w:rFonts w:cstheme="minorHAnsi"/>
            <w:color w:val="auto"/>
            <w:sz w:val="24"/>
            <w:szCs w:val="24"/>
            <w:lang w:val="en-US"/>
          </w:rPr>
          <w:t>https://doi.org/10.1007/s12250-018-0012-7</w:t>
        </w:r>
      </w:hyperlink>
    </w:p>
    <w:p w:rsidR="00B94F43" w:rsidRPr="00D46739" w:rsidRDefault="00B94F43" w:rsidP="00B94F43">
      <w:pPr>
        <w:autoSpaceDE w:val="0"/>
        <w:autoSpaceDN w:val="0"/>
        <w:adjustRightInd w:val="0"/>
        <w:spacing w:after="0" w:line="240" w:lineRule="auto"/>
        <w:rPr>
          <w:rFonts w:cstheme="minorHAnsi"/>
          <w:b/>
          <w:sz w:val="24"/>
          <w:szCs w:val="24"/>
          <w:lang w:val="en-US"/>
        </w:rPr>
      </w:pPr>
      <w:r w:rsidRPr="00D46739">
        <w:rPr>
          <w:rFonts w:cstheme="minorHAnsi"/>
          <w:b/>
          <w:sz w:val="24"/>
          <w:szCs w:val="24"/>
          <w:lang w:val="en-US"/>
        </w:rPr>
        <w:t>Serological Evidence of Bat SARS-Related Coronavirus Infection</w:t>
      </w:r>
      <w:r w:rsidR="00D46739" w:rsidRPr="00D46739">
        <w:rPr>
          <w:rFonts w:cstheme="minorHAnsi"/>
          <w:b/>
          <w:sz w:val="24"/>
          <w:szCs w:val="24"/>
          <w:lang w:val="en-US"/>
        </w:rPr>
        <w:t xml:space="preserve"> </w:t>
      </w:r>
      <w:r w:rsidRPr="00D46739">
        <w:rPr>
          <w:rFonts w:cstheme="minorHAnsi"/>
          <w:b/>
          <w:sz w:val="24"/>
          <w:szCs w:val="24"/>
          <w:lang w:val="en-US"/>
        </w:rPr>
        <w:t>in Humans, China</w:t>
      </w:r>
    </w:p>
    <w:p w:rsidR="00B94F43" w:rsidRPr="00D46739" w:rsidRDefault="00B94F43" w:rsidP="00B94F43">
      <w:pPr>
        <w:autoSpaceDE w:val="0"/>
        <w:autoSpaceDN w:val="0"/>
        <w:adjustRightInd w:val="0"/>
        <w:spacing w:after="0" w:line="240" w:lineRule="auto"/>
        <w:rPr>
          <w:rFonts w:cstheme="minorHAnsi"/>
          <w:sz w:val="24"/>
          <w:szCs w:val="24"/>
          <w:lang w:val="en-US"/>
        </w:rPr>
      </w:pPr>
      <w:r w:rsidRPr="007A24EC">
        <w:rPr>
          <w:rFonts w:cstheme="minorHAnsi"/>
          <w:sz w:val="24"/>
          <w:szCs w:val="24"/>
          <w:lang w:val="en-US"/>
        </w:rPr>
        <w:t>Ning Wang</w:t>
      </w:r>
      <w:r w:rsidR="00D46739">
        <w:rPr>
          <w:rFonts w:cstheme="minorHAnsi"/>
          <w:sz w:val="24"/>
          <w:szCs w:val="24"/>
          <w:lang w:val="en-US"/>
        </w:rPr>
        <w:t xml:space="preserve">1,2 </w:t>
      </w:r>
      <w:r w:rsidRPr="007A24EC">
        <w:rPr>
          <w:rFonts w:cstheme="minorHAnsi"/>
          <w:sz w:val="24"/>
          <w:szCs w:val="24"/>
          <w:lang w:val="en-US"/>
        </w:rPr>
        <w:t>Shi-Yue Li3</w:t>
      </w:r>
      <w:r w:rsidR="00D46739">
        <w:rPr>
          <w:rFonts w:cstheme="minorHAnsi"/>
          <w:sz w:val="24"/>
          <w:szCs w:val="24"/>
          <w:lang w:val="en-US"/>
        </w:rPr>
        <w:t xml:space="preserve"> </w:t>
      </w:r>
      <w:r w:rsidRPr="00D46739">
        <w:rPr>
          <w:rFonts w:cstheme="minorHAnsi"/>
          <w:sz w:val="24"/>
          <w:szCs w:val="24"/>
          <w:lang w:val="en-US"/>
        </w:rPr>
        <w:t>Xing-Lou Yang1 Hui-Min Huang3 Yu-Ji Zhang1 Hua Guo1,2 Chu-Ming Luo1,2</w:t>
      </w:r>
      <w:r w:rsidR="00D46739">
        <w:rPr>
          <w:rFonts w:cstheme="minorHAnsi"/>
          <w:sz w:val="24"/>
          <w:szCs w:val="24"/>
          <w:lang w:val="en-US"/>
        </w:rPr>
        <w:t xml:space="preserve"> </w:t>
      </w:r>
      <w:r w:rsidRPr="00D46739">
        <w:rPr>
          <w:rFonts w:cstheme="minorHAnsi"/>
          <w:sz w:val="24"/>
          <w:szCs w:val="24"/>
          <w:lang w:val="en-US"/>
        </w:rPr>
        <w:t>Maureen Miller4 Guangjian Zhu4 Aleksei A. Chmura4 Emily Hagan4 Ji-Hua Zhou5 Yun-Zhi Zhang5,6</w:t>
      </w:r>
      <w:r w:rsidR="00D46739">
        <w:rPr>
          <w:rFonts w:cstheme="minorHAnsi"/>
          <w:sz w:val="24"/>
          <w:szCs w:val="24"/>
          <w:lang w:val="en-US"/>
        </w:rPr>
        <w:t xml:space="preserve"> </w:t>
      </w:r>
      <w:r w:rsidRPr="00D46739">
        <w:rPr>
          <w:rFonts w:cstheme="minorHAnsi"/>
          <w:sz w:val="24"/>
          <w:szCs w:val="24"/>
          <w:lang w:val="en-US"/>
        </w:rPr>
        <w:t>Lin-Fa Wang7 Peter Daszak4 Zheng-Li Shi1</w:t>
      </w:r>
    </w:p>
    <w:p w:rsidR="00B94F43" w:rsidRPr="007A24EC" w:rsidRDefault="00B94F43" w:rsidP="00B94F43">
      <w:pPr>
        <w:autoSpaceDE w:val="0"/>
        <w:autoSpaceDN w:val="0"/>
        <w:adjustRightInd w:val="0"/>
        <w:spacing w:after="0" w:line="240" w:lineRule="auto"/>
        <w:rPr>
          <w:rFonts w:cstheme="minorHAnsi"/>
          <w:sz w:val="24"/>
          <w:szCs w:val="24"/>
          <w:lang w:val="en-US"/>
        </w:rPr>
      </w:pPr>
      <w:r w:rsidRPr="007A24EC">
        <w:rPr>
          <w:rFonts w:cstheme="minorHAnsi"/>
          <w:sz w:val="24"/>
          <w:szCs w:val="24"/>
          <w:lang w:val="en-US"/>
        </w:rPr>
        <w:t>Received: 21 November 2017 / Accepted: 8 January 2018 / Published online: 2 March 2018</w:t>
      </w:r>
    </w:p>
    <w:p w:rsidR="00B94F43" w:rsidRPr="007A24EC" w:rsidRDefault="00B94F43" w:rsidP="00B94F43">
      <w:pPr>
        <w:rPr>
          <w:rFonts w:cstheme="minorHAnsi"/>
          <w:sz w:val="24"/>
          <w:szCs w:val="24"/>
          <w:lang w:val="en-US"/>
        </w:rPr>
      </w:pPr>
      <w:r w:rsidRPr="007A24EC">
        <w:rPr>
          <w:rFonts w:cstheme="minorHAnsi"/>
          <w:sz w:val="24"/>
          <w:szCs w:val="24"/>
          <w:lang w:val="en-US"/>
        </w:rPr>
        <w:t>_ Wuhan Institute of Virology, CAS and Springer Nature Singapore Pte Ltd. 2018</w:t>
      </w:r>
    </w:p>
    <w:p w:rsidR="00B94F43" w:rsidRDefault="00B94F43" w:rsidP="00B94F43">
      <w:pPr>
        <w:autoSpaceDE w:val="0"/>
        <w:autoSpaceDN w:val="0"/>
        <w:adjustRightInd w:val="0"/>
        <w:spacing w:after="0" w:line="240" w:lineRule="auto"/>
        <w:rPr>
          <w:rFonts w:cstheme="minorHAnsi"/>
          <w:sz w:val="24"/>
          <w:szCs w:val="24"/>
          <w:lang w:val="en-US"/>
        </w:rPr>
      </w:pPr>
      <w:r w:rsidRPr="007A24EC">
        <w:rPr>
          <w:rFonts w:cstheme="minorHAnsi"/>
          <w:sz w:val="24"/>
          <w:szCs w:val="24"/>
          <w:lang w:val="en-US"/>
        </w:rPr>
        <w:t>Subsequent work identified genetically</w:t>
      </w:r>
      <w:r w:rsidR="00D46739">
        <w:rPr>
          <w:rFonts w:cstheme="minorHAnsi"/>
          <w:sz w:val="24"/>
          <w:szCs w:val="24"/>
          <w:lang w:val="en-US"/>
        </w:rPr>
        <w:t xml:space="preserve"> </w:t>
      </w:r>
      <w:r w:rsidRPr="007A24EC">
        <w:rPr>
          <w:rFonts w:cstheme="minorHAnsi"/>
          <w:sz w:val="24"/>
          <w:szCs w:val="24"/>
          <w:lang w:val="en-US"/>
        </w:rPr>
        <w:t>diverse SARSr-CoVs in Chinese horseshoe bats (Rhinolophus</w:t>
      </w:r>
      <w:r w:rsidR="00D46739">
        <w:rPr>
          <w:rFonts w:cstheme="minorHAnsi"/>
          <w:sz w:val="24"/>
          <w:szCs w:val="24"/>
          <w:lang w:val="en-US"/>
        </w:rPr>
        <w:t xml:space="preserve"> </w:t>
      </w:r>
      <w:r w:rsidRPr="007A24EC">
        <w:rPr>
          <w:rFonts w:cstheme="minorHAnsi"/>
          <w:sz w:val="24"/>
          <w:szCs w:val="24"/>
          <w:lang w:val="en-US"/>
        </w:rPr>
        <w:t xml:space="preserve">sinicus) </w:t>
      </w:r>
      <w:r w:rsidRPr="002A79CB">
        <w:rPr>
          <w:rFonts w:cstheme="minorHAnsi"/>
          <w:sz w:val="24"/>
          <w:szCs w:val="24"/>
          <w:highlight w:val="yellow"/>
          <w:lang w:val="en-US"/>
        </w:rPr>
        <w:t>in a county of Yunnan Province</w:t>
      </w:r>
      <w:r w:rsidRPr="007A24EC">
        <w:rPr>
          <w:rFonts w:cstheme="minorHAnsi"/>
          <w:sz w:val="24"/>
          <w:szCs w:val="24"/>
          <w:lang w:val="en-US"/>
        </w:rPr>
        <w:t>, China and</w:t>
      </w:r>
      <w:r w:rsidR="00D46739">
        <w:rPr>
          <w:rFonts w:cstheme="minorHAnsi"/>
          <w:sz w:val="24"/>
          <w:szCs w:val="24"/>
          <w:lang w:val="en-US"/>
        </w:rPr>
        <w:t xml:space="preserve"> </w:t>
      </w:r>
      <w:r w:rsidRPr="007A24EC">
        <w:rPr>
          <w:rFonts w:cstheme="minorHAnsi"/>
          <w:sz w:val="24"/>
          <w:szCs w:val="24"/>
          <w:lang w:val="en-US"/>
        </w:rPr>
        <w:t>provided strong evidence that bats are the natural reservoir</w:t>
      </w:r>
      <w:r w:rsidR="00D46739">
        <w:rPr>
          <w:rFonts w:cstheme="minorHAnsi"/>
          <w:sz w:val="24"/>
          <w:szCs w:val="24"/>
          <w:lang w:val="en-US"/>
        </w:rPr>
        <w:t xml:space="preserve"> </w:t>
      </w:r>
      <w:r w:rsidRPr="007A24EC">
        <w:rPr>
          <w:rFonts w:cstheme="minorHAnsi"/>
          <w:sz w:val="24"/>
          <w:szCs w:val="24"/>
          <w:lang w:val="en-US"/>
        </w:rPr>
        <w:t>of SARS-CoV (Ge et al. 2013; Li et al. 2005; Yang et al.</w:t>
      </w:r>
      <w:r w:rsidR="00D46739">
        <w:rPr>
          <w:rFonts w:cstheme="minorHAnsi"/>
          <w:sz w:val="24"/>
          <w:szCs w:val="24"/>
          <w:lang w:val="en-US"/>
        </w:rPr>
        <w:t xml:space="preserve"> </w:t>
      </w:r>
      <w:r w:rsidRPr="007A24EC">
        <w:rPr>
          <w:rFonts w:cstheme="minorHAnsi"/>
          <w:sz w:val="24"/>
          <w:szCs w:val="24"/>
          <w:lang w:val="en-US"/>
        </w:rPr>
        <w:t>2016). Since then, diverse SARS-related coronaviruses</w:t>
      </w:r>
      <w:r w:rsidR="00D46739">
        <w:rPr>
          <w:rFonts w:cstheme="minorHAnsi"/>
          <w:sz w:val="24"/>
          <w:szCs w:val="24"/>
          <w:lang w:val="en-US"/>
        </w:rPr>
        <w:t xml:space="preserve"> </w:t>
      </w:r>
      <w:r w:rsidRPr="007A24EC">
        <w:rPr>
          <w:rFonts w:cstheme="minorHAnsi"/>
          <w:sz w:val="24"/>
          <w:szCs w:val="24"/>
          <w:lang w:val="en-US"/>
        </w:rPr>
        <w:t>(SARSr-CoVs) have been detected and reported in bats in</w:t>
      </w:r>
      <w:r w:rsidR="00D46739">
        <w:rPr>
          <w:rFonts w:cstheme="minorHAnsi"/>
          <w:sz w:val="24"/>
          <w:szCs w:val="24"/>
          <w:lang w:val="en-US"/>
        </w:rPr>
        <w:t xml:space="preserve"> </w:t>
      </w:r>
      <w:r w:rsidRPr="007A24EC">
        <w:rPr>
          <w:rFonts w:cstheme="minorHAnsi"/>
          <w:sz w:val="24"/>
          <w:szCs w:val="24"/>
          <w:lang w:val="en-US"/>
        </w:rPr>
        <w:t>different regions globally (Hu et al. 2015). Importantly,</w:t>
      </w:r>
      <w:r w:rsidR="00D46739">
        <w:rPr>
          <w:rFonts w:cstheme="minorHAnsi"/>
          <w:sz w:val="24"/>
          <w:szCs w:val="24"/>
          <w:lang w:val="en-US"/>
        </w:rPr>
        <w:t xml:space="preserve"> </w:t>
      </w:r>
      <w:r w:rsidRPr="007A24EC">
        <w:rPr>
          <w:rFonts w:cstheme="minorHAnsi"/>
          <w:sz w:val="24"/>
          <w:szCs w:val="24"/>
          <w:lang w:val="en-US"/>
        </w:rPr>
        <w:t>SARSr-CoVs that use the SARS-CoV receptor, angiotensin</w:t>
      </w:r>
      <w:r w:rsidR="00D46739">
        <w:rPr>
          <w:rFonts w:cstheme="minorHAnsi"/>
          <w:sz w:val="24"/>
          <w:szCs w:val="24"/>
          <w:lang w:val="en-US"/>
        </w:rPr>
        <w:t xml:space="preserve"> </w:t>
      </w:r>
      <w:r w:rsidRPr="007A24EC">
        <w:rPr>
          <w:rFonts w:cstheme="minorHAnsi"/>
          <w:sz w:val="24"/>
          <w:szCs w:val="24"/>
          <w:lang w:val="en-US"/>
        </w:rPr>
        <w:t>converting enzyme 2 (ACE2) have been isolated (Ge et al.</w:t>
      </w:r>
      <w:r w:rsidR="00D46739">
        <w:rPr>
          <w:rFonts w:cstheme="minorHAnsi"/>
          <w:sz w:val="24"/>
          <w:szCs w:val="24"/>
          <w:lang w:val="en-US"/>
        </w:rPr>
        <w:t xml:space="preserve"> </w:t>
      </w:r>
      <w:r w:rsidRPr="007A24EC">
        <w:rPr>
          <w:rFonts w:cstheme="minorHAnsi"/>
          <w:sz w:val="24"/>
          <w:szCs w:val="24"/>
          <w:lang w:val="en-US"/>
        </w:rPr>
        <w:t>2013). These results indicate that some SARSr-CoVs may</w:t>
      </w:r>
      <w:r w:rsidR="00D46739">
        <w:rPr>
          <w:rFonts w:cstheme="minorHAnsi"/>
          <w:sz w:val="24"/>
          <w:szCs w:val="24"/>
          <w:lang w:val="en-US"/>
        </w:rPr>
        <w:t xml:space="preserve"> </w:t>
      </w:r>
      <w:r w:rsidRPr="007A24EC">
        <w:rPr>
          <w:rFonts w:cstheme="minorHAnsi"/>
          <w:sz w:val="24"/>
          <w:szCs w:val="24"/>
          <w:lang w:val="en-US"/>
        </w:rPr>
        <w:t>have high potential to infect human cells, without the</w:t>
      </w:r>
      <w:r w:rsidR="00D46739">
        <w:rPr>
          <w:rFonts w:cstheme="minorHAnsi"/>
          <w:sz w:val="24"/>
          <w:szCs w:val="24"/>
          <w:lang w:val="en-US"/>
        </w:rPr>
        <w:t xml:space="preserve"> </w:t>
      </w:r>
      <w:r w:rsidRPr="007A24EC">
        <w:rPr>
          <w:rFonts w:cstheme="minorHAnsi"/>
          <w:sz w:val="24"/>
          <w:szCs w:val="24"/>
          <w:lang w:val="en-US"/>
        </w:rPr>
        <w:t>necessity for an intermediate host. However, to date, no</w:t>
      </w:r>
      <w:r w:rsidR="00D46739">
        <w:rPr>
          <w:rFonts w:cstheme="minorHAnsi"/>
          <w:sz w:val="24"/>
          <w:szCs w:val="24"/>
          <w:lang w:val="en-US"/>
        </w:rPr>
        <w:t xml:space="preserve"> </w:t>
      </w:r>
      <w:r w:rsidRPr="007A24EC">
        <w:rPr>
          <w:rFonts w:cstheme="minorHAnsi"/>
          <w:sz w:val="24"/>
          <w:szCs w:val="24"/>
          <w:lang w:val="en-US"/>
        </w:rPr>
        <w:t>evidence of direct transmission of SARSr-CoVs from bats</w:t>
      </w:r>
      <w:r w:rsidR="00D46739">
        <w:rPr>
          <w:rFonts w:cstheme="minorHAnsi"/>
          <w:sz w:val="24"/>
          <w:szCs w:val="24"/>
          <w:lang w:val="en-US"/>
        </w:rPr>
        <w:t xml:space="preserve"> </w:t>
      </w:r>
      <w:r w:rsidRPr="007A24EC">
        <w:rPr>
          <w:rFonts w:cstheme="minorHAnsi"/>
          <w:sz w:val="24"/>
          <w:szCs w:val="24"/>
          <w:lang w:val="en-US"/>
        </w:rPr>
        <w:t>to people has been reported.</w:t>
      </w:r>
    </w:p>
    <w:p w:rsidR="00D46739" w:rsidRPr="007A24EC" w:rsidRDefault="00D46739" w:rsidP="00B94F43">
      <w:pPr>
        <w:autoSpaceDE w:val="0"/>
        <w:autoSpaceDN w:val="0"/>
        <w:adjustRightInd w:val="0"/>
        <w:spacing w:after="0" w:line="240" w:lineRule="auto"/>
        <w:rPr>
          <w:rFonts w:cstheme="minorHAnsi"/>
          <w:sz w:val="24"/>
          <w:szCs w:val="24"/>
          <w:lang w:val="en-US"/>
        </w:rPr>
      </w:pPr>
    </w:p>
    <w:p w:rsidR="00B94F43" w:rsidRPr="007A24EC" w:rsidRDefault="00B94F43" w:rsidP="00D46739">
      <w:pPr>
        <w:autoSpaceDE w:val="0"/>
        <w:autoSpaceDN w:val="0"/>
        <w:adjustRightInd w:val="0"/>
        <w:spacing w:after="0" w:line="240" w:lineRule="auto"/>
        <w:rPr>
          <w:rFonts w:cstheme="minorHAnsi"/>
          <w:sz w:val="24"/>
          <w:szCs w:val="24"/>
          <w:lang w:val="en-US"/>
        </w:rPr>
      </w:pPr>
      <w:r w:rsidRPr="00D46739">
        <w:rPr>
          <w:rFonts w:cstheme="minorHAnsi"/>
          <w:sz w:val="24"/>
          <w:szCs w:val="24"/>
          <w:highlight w:val="yellow"/>
          <w:lang w:val="en-US"/>
        </w:rPr>
        <w:t>In this study, we performed serological surveillance on</w:t>
      </w:r>
      <w:r w:rsidR="00D46739" w:rsidRPr="00D46739">
        <w:rPr>
          <w:rFonts w:cstheme="minorHAnsi"/>
          <w:sz w:val="24"/>
          <w:szCs w:val="24"/>
          <w:highlight w:val="yellow"/>
          <w:lang w:val="en-US"/>
        </w:rPr>
        <w:t xml:space="preserve"> </w:t>
      </w:r>
      <w:r w:rsidRPr="00D46739">
        <w:rPr>
          <w:rFonts w:cstheme="minorHAnsi"/>
          <w:sz w:val="24"/>
          <w:szCs w:val="24"/>
          <w:highlight w:val="yellow"/>
          <w:lang w:val="en-US"/>
        </w:rPr>
        <w:t>people who live in close proximity to caves where bats that</w:t>
      </w:r>
      <w:r w:rsidR="00D46739" w:rsidRPr="00D46739">
        <w:rPr>
          <w:rFonts w:cstheme="minorHAnsi"/>
          <w:sz w:val="24"/>
          <w:szCs w:val="24"/>
          <w:highlight w:val="yellow"/>
          <w:lang w:val="en-US"/>
        </w:rPr>
        <w:t xml:space="preserve"> </w:t>
      </w:r>
      <w:r w:rsidRPr="00D46739">
        <w:rPr>
          <w:rFonts w:cstheme="minorHAnsi"/>
          <w:sz w:val="24"/>
          <w:szCs w:val="24"/>
          <w:highlight w:val="yellow"/>
          <w:lang w:val="en-US"/>
        </w:rPr>
        <w:t>carry diverse SARSr-CoVs roost. In October 2015, we</w:t>
      </w:r>
      <w:r w:rsidR="00D46739" w:rsidRPr="00D46739">
        <w:rPr>
          <w:rFonts w:cstheme="minorHAnsi"/>
          <w:sz w:val="24"/>
          <w:szCs w:val="24"/>
          <w:highlight w:val="yellow"/>
          <w:lang w:val="en-US"/>
        </w:rPr>
        <w:t xml:space="preserve"> </w:t>
      </w:r>
      <w:r w:rsidRPr="00D46739">
        <w:rPr>
          <w:rFonts w:cstheme="minorHAnsi"/>
          <w:sz w:val="24"/>
          <w:szCs w:val="24"/>
          <w:highlight w:val="yellow"/>
          <w:lang w:val="en-US"/>
        </w:rPr>
        <w:t>collected serum samples from 218 residents in four villages</w:t>
      </w:r>
      <w:r w:rsidR="00D46739" w:rsidRPr="00D46739">
        <w:rPr>
          <w:rFonts w:cstheme="minorHAnsi"/>
          <w:sz w:val="24"/>
          <w:szCs w:val="24"/>
          <w:highlight w:val="yellow"/>
          <w:lang w:val="en-US"/>
        </w:rPr>
        <w:t xml:space="preserve"> </w:t>
      </w:r>
      <w:r w:rsidRPr="00D46739">
        <w:rPr>
          <w:rFonts w:cstheme="minorHAnsi"/>
          <w:sz w:val="24"/>
          <w:szCs w:val="24"/>
          <w:highlight w:val="yellow"/>
          <w:lang w:val="en-US"/>
        </w:rPr>
        <w:t>in Jinning County, Yunnan province, China (Fig. 1A),</w:t>
      </w:r>
      <w:r w:rsidR="00D46739" w:rsidRPr="00D46739">
        <w:rPr>
          <w:rFonts w:cstheme="minorHAnsi"/>
          <w:sz w:val="24"/>
          <w:szCs w:val="24"/>
          <w:highlight w:val="yellow"/>
          <w:lang w:val="en-US"/>
        </w:rPr>
        <w:t xml:space="preserve"> </w:t>
      </w:r>
      <w:r w:rsidRPr="00D46739">
        <w:rPr>
          <w:rFonts w:cstheme="minorHAnsi"/>
          <w:sz w:val="24"/>
          <w:szCs w:val="24"/>
          <w:highlight w:val="yellow"/>
          <w:lang w:val="en-US"/>
        </w:rPr>
        <w:t>located 1.1–6.0 km from two caves (Yanzi and Shitou).</w:t>
      </w:r>
      <w:r w:rsidRPr="007A24EC">
        <w:rPr>
          <w:rFonts w:cstheme="minorHAnsi"/>
          <w:sz w:val="24"/>
          <w:szCs w:val="24"/>
          <w:lang w:val="en-US"/>
        </w:rPr>
        <w:t xml:space="preserve"> We</w:t>
      </w:r>
      <w:r w:rsidR="00D46739">
        <w:rPr>
          <w:rFonts w:cstheme="minorHAnsi"/>
          <w:sz w:val="24"/>
          <w:szCs w:val="24"/>
          <w:lang w:val="en-US"/>
        </w:rPr>
        <w:t xml:space="preserve"> </w:t>
      </w:r>
      <w:r w:rsidRPr="007A24EC">
        <w:rPr>
          <w:rFonts w:cstheme="minorHAnsi"/>
          <w:sz w:val="24"/>
          <w:szCs w:val="24"/>
          <w:lang w:val="en-US"/>
        </w:rPr>
        <w:t>have been conducting longitudinal molecular surveillance</w:t>
      </w:r>
      <w:r w:rsidR="00D46739">
        <w:rPr>
          <w:rFonts w:cstheme="minorHAnsi"/>
          <w:sz w:val="24"/>
          <w:szCs w:val="24"/>
          <w:lang w:val="en-US"/>
        </w:rPr>
        <w:t xml:space="preserve"> </w:t>
      </w:r>
      <w:r w:rsidRPr="007A24EC">
        <w:rPr>
          <w:rFonts w:cstheme="minorHAnsi"/>
          <w:sz w:val="24"/>
          <w:szCs w:val="24"/>
          <w:lang w:val="en-US"/>
        </w:rPr>
        <w:t>of bats for CoVs in these caves since 2011 and have found</w:t>
      </w:r>
      <w:r w:rsidR="00D46739">
        <w:rPr>
          <w:rFonts w:cstheme="minorHAnsi"/>
          <w:sz w:val="24"/>
          <w:szCs w:val="24"/>
          <w:lang w:val="en-US"/>
        </w:rPr>
        <w:t xml:space="preserve"> </w:t>
      </w:r>
      <w:r w:rsidRPr="007A24EC">
        <w:rPr>
          <w:rFonts w:cstheme="minorHAnsi"/>
          <w:sz w:val="24"/>
          <w:szCs w:val="24"/>
          <w:lang w:val="en-US"/>
        </w:rPr>
        <w:t>that they are inhabited by large numbers of bats including</w:t>
      </w:r>
      <w:r w:rsidR="00D46739">
        <w:rPr>
          <w:rFonts w:cstheme="minorHAnsi"/>
          <w:sz w:val="24"/>
          <w:szCs w:val="24"/>
          <w:lang w:val="en-US"/>
        </w:rPr>
        <w:t xml:space="preserve"> </w:t>
      </w:r>
      <w:r w:rsidRPr="007A24EC">
        <w:rPr>
          <w:rFonts w:cstheme="minorHAnsi"/>
          <w:sz w:val="24"/>
          <w:szCs w:val="24"/>
          <w:lang w:val="en-US"/>
        </w:rPr>
        <w:t>Rhinolophus spp., a major reservoir of SARSr-CoVs. This</w:t>
      </w:r>
      <w:r w:rsidR="00D46739">
        <w:rPr>
          <w:rFonts w:cstheme="minorHAnsi"/>
          <w:sz w:val="24"/>
          <w:szCs w:val="24"/>
          <w:lang w:val="en-US"/>
        </w:rPr>
        <w:t xml:space="preserve"> </w:t>
      </w:r>
      <w:r w:rsidRPr="007A24EC">
        <w:rPr>
          <w:rFonts w:cstheme="minorHAnsi"/>
          <w:sz w:val="24"/>
          <w:szCs w:val="24"/>
          <w:lang w:val="en-US"/>
        </w:rPr>
        <w:t>region was not involved in the 2002–2003 SARS outbreaks</w:t>
      </w:r>
      <w:r w:rsidR="00D46739">
        <w:rPr>
          <w:rFonts w:cstheme="minorHAnsi"/>
          <w:sz w:val="24"/>
          <w:szCs w:val="24"/>
          <w:lang w:val="en-US"/>
        </w:rPr>
        <w:t xml:space="preserve"> </w:t>
      </w:r>
      <w:r w:rsidRPr="007A24EC">
        <w:rPr>
          <w:rFonts w:cstheme="minorHAnsi"/>
          <w:sz w:val="24"/>
          <w:szCs w:val="24"/>
          <w:lang w:val="en-US"/>
        </w:rPr>
        <w:t>and none of the subjects exhibited any evident respiratory</w:t>
      </w:r>
      <w:r w:rsidR="00D46739">
        <w:rPr>
          <w:rFonts w:cstheme="minorHAnsi"/>
          <w:sz w:val="24"/>
          <w:szCs w:val="24"/>
          <w:lang w:val="en-US"/>
        </w:rPr>
        <w:t xml:space="preserve"> </w:t>
      </w:r>
      <w:r w:rsidRPr="007A24EC">
        <w:rPr>
          <w:rFonts w:cstheme="minorHAnsi"/>
          <w:sz w:val="24"/>
          <w:szCs w:val="24"/>
          <w:lang w:val="en-US"/>
        </w:rPr>
        <w:t>illness during sampling. Among those sampled, 139 are</w:t>
      </w:r>
      <w:r w:rsidR="00D46739">
        <w:rPr>
          <w:rFonts w:cstheme="minorHAnsi"/>
          <w:sz w:val="24"/>
          <w:szCs w:val="24"/>
          <w:lang w:val="en-US"/>
        </w:rPr>
        <w:t xml:space="preserve"> </w:t>
      </w:r>
      <w:r w:rsidRPr="007A24EC">
        <w:rPr>
          <w:rFonts w:cstheme="minorHAnsi"/>
          <w:sz w:val="24"/>
          <w:szCs w:val="24"/>
          <w:lang w:val="en-US"/>
        </w:rPr>
        <w:t>female and 79 male, and the median age is 48 (range</w:t>
      </w:r>
      <w:r w:rsidR="00D46739">
        <w:rPr>
          <w:rFonts w:cstheme="minorHAnsi"/>
          <w:sz w:val="24"/>
          <w:szCs w:val="24"/>
          <w:lang w:val="en-US"/>
        </w:rPr>
        <w:t xml:space="preserve"> </w:t>
      </w:r>
      <w:r w:rsidRPr="007A24EC">
        <w:rPr>
          <w:rFonts w:cstheme="minorHAnsi"/>
          <w:sz w:val="24"/>
          <w:szCs w:val="24"/>
          <w:lang w:val="en-US"/>
        </w:rPr>
        <w:t>12–80). Occupational data were obtained for 208 (95.4%)</w:t>
      </w:r>
      <w:r w:rsidR="00D46739">
        <w:rPr>
          <w:rFonts w:cstheme="minorHAnsi"/>
          <w:sz w:val="24"/>
          <w:szCs w:val="24"/>
          <w:lang w:val="en-US"/>
        </w:rPr>
        <w:t xml:space="preserve"> </w:t>
      </w:r>
      <w:r w:rsidRPr="007A24EC">
        <w:rPr>
          <w:rFonts w:cstheme="minorHAnsi"/>
          <w:sz w:val="24"/>
          <w:szCs w:val="24"/>
          <w:lang w:val="en-US"/>
        </w:rPr>
        <w:t>participants: 85.3% farmers and 8.7% students. Most</w:t>
      </w:r>
      <w:r w:rsidR="00D46739">
        <w:rPr>
          <w:rFonts w:cstheme="minorHAnsi"/>
          <w:sz w:val="24"/>
          <w:szCs w:val="24"/>
          <w:lang w:val="en-US"/>
        </w:rPr>
        <w:t xml:space="preserve"> </w:t>
      </w:r>
      <w:r w:rsidRPr="007A24EC">
        <w:rPr>
          <w:rFonts w:cstheme="minorHAnsi"/>
          <w:sz w:val="24"/>
          <w:szCs w:val="24"/>
          <w:lang w:val="en-US"/>
        </w:rPr>
        <w:t>(81.2%) kept or owned livestock or pets, and the majority</w:t>
      </w:r>
      <w:r w:rsidR="00D46739">
        <w:rPr>
          <w:rFonts w:cstheme="minorHAnsi"/>
          <w:sz w:val="24"/>
          <w:szCs w:val="24"/>
          <w:lang w:val="en-US"/>
        </w:rPr>
        <w:t xml:space="preserve"> </w:t>
      </w:r>
      <w:r w:rsidRPr="007A24EC">
        <w:rPr>
          <w:rFonts w:cstheme="minorHAnsi"/>
          <w:sz w:val="24"/>
          <w:szCs w:val="24"/>
          <w:lang w:val="en-US"/>
        </w:rPr>
        <w:t>(97.2%) had a history of exposure to or contact with livestock</w:t>
      </w:r>
      <w:r w:rsidR="00D46739">
        <w:rPr>
          <w:rFonts w:cstheme="minorHAnsi"/>
          <w:sz w:val="24"/>
          <w:szCs w:val="24"/>
          <w:lang w:val="en-US"/>
        </w:rPr>
        <w:t xml:space="preserve"> </w:t>
      </w:r>
      <w:r w:rsidRPr="007A24EC">
        <w:rPr>
          <w:rFonts w:cstheme="minorHAnsi"/>
          <w:sz w:val="24"/>
          <w:szCs w:val="24"/>
          <w:lang w:val="en-US"/>
        </w:rPr>
        <w:t>or wild animals. Importantly, 20 (9.1%) participants</w:t>
      </w:r>
      <w:r w:rsidR="00D46739">
        <w:rPr>
          <w:rFonts w:cstheme="minorHAnsi"/>
          <w:sz w:val="24"/>
          <w:szCs w:val="24"/>
          <w:lang w:val="en-US"/>
        </w:rPr>
        <w:t xml:space="preserve"> </w:t>
      </w:r>
      <w:r w:rsidRPr="007A24EC">
        <w:rPr>
          <w:rFonts w:cstheme="minorHAnsi"/>
          <w:sz w:val="24"/>
          <w:szCs w:val="24"/>
          <w:lang w:val="en-US"/>
        </w:rPr>
        <w:t>witnessed bats flying close to their houses, and one had</w:t>
      </w:r>
      <w:r w:rsidR="00D46739">
        <w:rPr>
          <w:rFonts w:cstheme="minorHAnsi"/>
          <w:sz w:val="24"/>
          <w:szCs w:val="24"/>
          <w:lang w:val="en-US"/>
        </w:rPr>
        <w:t xml:space="preserve"> </w:t>
      </w:r>
      <w:r w:rsidRPr="007A24EC">
        <w:rPr>
          <w:rFonts w:cstheme="minorHAnsi"/>
          <w:sz w:val="24"/>
          <w:szCs w:val="24"/>
          <w:lang w:val="en-US"/>
        </w:rPr>
        <w:t xml:space="preserve">handled a bat corpse. </w:t>
      </w:r>
      <w:r w:rsidRPr="007A24EC">
        <w:rPr>
          <w:rFonts w:cstheme="minorHAnsi"/>
          <w:sz w:val="24"/>
          <w:szCs w:val="24"/>
          <w:highlight w:val="yellow"/>
          <w:lang w:val="en-US"/>
        </w:rPr>
        <w:t>As a control, we also collected 240</w:t>
      </w:r>
      <w:r w:rsidR="00D46739">
        <w:rPr>
          <w:rFonts w:cstheme="minorHAnsi"/>
          <w:sz w:val="24"/>
          <w:szCs w:val="24"/>
          <w:highlight w:val="yellow"/>
          <w:lang w:val="en-US"/>
        </w:rPr>
        <w:t xml:space="preserve"> </w:t>
      </w:r>
      <w:r w:rsidRPr="007A24EC">
        <w:rPr>
          <w:rFonts w:cstheme="minorHAnsi"/>
          <w:sz w:val="24"/>
          <w:szCs w:val="24"/>
          <w:highlight w:val="yellow"/>
          <w:lang w:val="en-US"/>
        </w:rPr>
        <w:t>serum samples from random blood donors in 2015 in Wuhan, Hubei Province more than 1000 km away from</w:t>
      </w:r>
      <w:r w:rsidR="00D46739">
        <w:rPr>
          <w:rFonts w:cstheme="minorHAnsi"/>
          <w:sz w:val="24"/>
          <w:szCs w:val="24"/>
          <w:highlight w:val="yellow"/>
          <w:lang w:val="en-US"/>
        </w:rPr>
        <w:t xml:space="preserve"> </w:t>
      </w:r>
      <w:r w:rsidRPr="007A24EC">
        <w:rPr>
          <w:rFonts w:cstheme="minorHAnsi"/>
          <w:sz w:val="24"/>
          <w:szCs w:val="24"/>
          <w:highlight w:val="yellow"/>
          <w:lang w:val="en-US"/>
        </w:rPr>
        <w:t>Jinning (Fig. 1A) and where inhabitants have a much lower</w:t>
      </w:r>
      <w:r w:rsidR="00D46739">
        <w:rPr>
          <w:rFonts w:cstheme="minorHAnsi"/>
          <w:sz w:val="24"/>
          <w:szCs w:val="24"/>
          <w:highlight w:val="yellow"/>
          <w:lang w:val="en-US"/>
        </w:rPr>
        <w:t xml:space="preserve"> </w:t>
      </w:r>
      <w:r w:rsidRPr="007A24EC">
        <w:rPr>
          <w:rFonts w:cstheme="minorHAnsi"/>
          <w:sz w:val="24"/>
          <w:szCs w:val="24"/>
          <w:highlight w:val="yellow"/>
          <w:lang w:val="en-US"/>
        </w:rPr>
        <w:t>likelihood of contact with bats due to its urban setting.</w:t>
      </w:r>
    </w:p>
    <w:p w:rsidR="00B94F43" w:rsidRDefault="00B94F43" w:rsidP="00B94F43">
      <w:pPr>
        <w:autoSpaceDE w:val="0"/>
        <w:autoSpaceDN w:val="0"/>
        <w:adjustRightInd w:val="0"/>
        <w:spacing w:after="0" w:line="240" w:lineRule="auto"/>
        <w:rPr>
          <w:rFonts w:cstheme="minorHAnsi"/>
          <w:sz w:val="24"/>
          <w:szCs w:val="24"/>
          <w:lang w:val="en-US"/>
        </w:rPr>
      </w:pPr>
      <w:r w:rsidRPr="007A24EC">
        <w:rPr>
          <w:rFonts w:cstheme="minorHAnsi"/>
          <w:sz w:val="24"/>
          <w:szCs w:val="24"/>
          <w:lang w:val="en-US"/>
        </w:rPr>
        <w:t>The demography and travel histories of the six positive</w:t>
      </w:r>
      <w:r w:rsidR="00D46739">
        <w:rPr>
          <w:rFonts w:cstheme="minorHAnsi"/>
          <w:sz w:val="24"/>
          <w:szCs w:val="24"/>
          <w:lang w:val="en-US"/>
        </w:rPr>
        <w:t xml:space="preserve"> </w:t>
      </w:r>
      <w:r w:rsidRPr="007A24EC">
        <w:rPr>
          <w:rFonts w:cstheme="minorHAnsi"/>
          <w:sz w:val="24"/>
          <w:szCs w:val="24"/>
          <w:lang w:val="en-US"/>
        </w:rPr>
        <w:t>individuals (four male, two female) are as follows. Two</w:t>
      </w:r>
      <w:r w:rsidR="00D46739">
        <w:rPr>
          <w:rFonts w:cstheme="minorHAnsi"/>
          <w:sz w:val="24"/>
          <w:szCs w:val="24"/>
          <w:lang w:val="en-US"/>
        </w:rPr>
        <w:t xml:space="preserve"> </w:t>
      </w:r>
      <w:r w:rsidRPr="007A24EC">
        <w:rPr>
          <w:rFonts w:cstheme="minorHAnsi"/>
          <w:sz w:val="24"/>
          <w:szCs w:val="24"/>
          <w:lang w:val="en-US"/>
        </w:rPr>
        <w:t>males (JN162, 45 years old, JN129, 51 years old) are from</w:t>
      </w:r>
      <w:r w:rsidR="00D46739">
        <w:rPr>
          <w:rFonts w:cstheme="minorHAnsi"/>
          <w:sz w:val="24"/>
          <w:szCs w:val="24"/>
          <w:lang w:val="en-US"/>
        </w:rPr>
        <w:t xml:space="preserve"> </w:t>
      </w:r>
      <w:r w:rsidRPr="007A24EC">
        <w:rPr>
          <w:rFonts w:cstheme="minorHAnsi"/>
          <w:sz w:val="24"/>
          <w:szCs w:val="24"/>
          <w:lang w:val="en-US"/>
        </w:rPr>
        <w:t>the Dafengkou village; two males (JN117, 49 years old,</w:t>
      </w:r>
      <w:r w:rsidR="00D46739">
        <w:rPr>
          <w:rFonts w:cstheme="minorHAnsi"/>
          <w:sz w:val="24"/>
          <w:szCs w:val="24"/>
          <w:lang w:val="en-US"/>
        </w:rPr>
        <w:t xml:space="preserve"> </w:t>
      </w:r>
      <w:r w:rsidRPr="007A24EC">
        <w:rPr>
          <w:rFonts w:cstheme="minorHAnsi"/>
          <w:sz w:val="24"/>
          <w:szCs w:val="24"/>
          <w:lang w:val="en-US"/>
        </w:rPr>
        <w:t>JN059, 57 years old) from Lvxi village; and two females</w:t>
      </w:r>
      <w:r w:rsidR="00D46739">
        <w:rPr>
          <w:rFonts w:cstheme="minorHAnsi"/>
          <w:sz w:val="24"/>
          <w:szCs w:val="24"/>
          <w:lang w:val="en-US"/>
        </w:rPr>
        <w:t xml:space="preserve"> </w:t>
      </w:r>
      <w:r w:rsidRPr="007A24EC">
        <w:rPr>
          <w:rFonts w:cstheme="minorHAnsi"/>
          <w:sz w:val="24"/>
          <w:szCs w:val="24"/>
          <w:lang w:val="en-US"/>
        </w:rPr>
        <w:t>(JN053, JN041, both 55 years old), from Tianjing village.</w:t>
      </w:r>
      <w:r w:rsidR="00D46739">
        <w:rPr>
          <w:rFonts w:cstheme="minorHAnsi"/>
          <w:sz w:val="24"/>
          <w:szCs w:val="24"/>
          <w:lang w:val="en-US"/>
        </w:rPr>
        <w:t xml:space="preserve"> </w:t>
      </w:r>
      <w:r w:rsidRPr="007A24EC">
        <w:rPr>
          <w:rFonts w:cstheme="minorHAnsi"/>
          <w:sz w:val="24"/>
          <w:szCs w:val="24"/>
          <w:lang w:val="en-US"/>
        </w:rPr>
        <w:t>In the 12 months prior to the sampling date, JN041 was the</w:t>
      </w:r>
      <w:r w:rsidR="00D46739">
        <w:rPr>
          <w:rFonts w:cstheme="minorHAnsi"/>
          <w:sz w:val="24"/>
          <w:szCs w:val="24"/>
          <w:lang w:val="en-US"/>
        </w:rPr>
        <w:t xml:space="preserve"> </w:t>
      </w:r>
      <w:r w:rsidRPr="007A24EC">
        <w:rPr>
          <w:rFonts w:cstheme="minorHAnsi"/>
          <w:sz w:val="24"/>
          <w:szCs w:val="24"/>
          <w:lang w:val="en-US"/>
        </w:rPr>
        <w:t>only individual who travelled outside of Yunnan, to</w:t>
      </w:r>
      <w:r w:rsidR="00D46739">
        <w:rPr>
          <w:rFonts w:cstheme="minorHAnsi"/>
          <w:sz w:val="24"/>
          <w:szCs w:val="24"/>
          <w:lang w:val="en-US"/>
        </w:rPr>
        <w:t xml:space="preserve"> </w:t>
      </w:r>
      <w:r w:rsidRPr="007A24EC">
        <w:rPr>
          <w:rFonts w:cstheme="minorHAnsi"/>
          <w:sz w:val="24"/>
          <w:szCs w:val="24"/>
          <w:lang w:val="en-US"/>
        </w:rPr>
        <w:t>Shenzhen, a city 1400 km away from her home village</w:t>
      </w:r>
      <w:r w:rsidR="00D46739">
        <w:rPr>
          <w:rFonts w:cstheme="minorHAnsi"/>
          <w:sz w:val="24"/>
          <w:szCs w:val="24"/>
          <w:lang w:val="en-US"/>
        </w:rPr>
        <w:t xml:space="preserve"> </w:t>
      </w:r>
      <w:r w:rsidRPr="007A24EC">
        <w:rPr>
          <w:rFonts w:cstheme="minorHAnsi"/>
          <w:sz w:val="24"/>
          <w:szCs w:val="24"/>
          <w:lang w:val="en-US"/>
        </w:rPr>
        <w:t>(Fig. 1A). JN053 and JN059 had travelled to another</w:t>
      </w:r>
      <w:r w:rsidR="00D46739">
        <w:rPr>
          <w:rFonts w:cstheme="minorHAnsi"/>
          <w:sz w:val="24"/>
          <w:szCs w:val="24"/>
          <w:lang w:val="en-US"/>
        </w:rPr>
        <w:t xml:space="preserve"> </w:t>
      </w:r>
      <w:r w:rsidRPr="007A24EC">
        <w:rPr>
          <w:rFonts w:cstheme="minorHAnsi"/>
          <w:sz w:val="24"/>
          <w:szCs w:val="24"/>
          <w:lang w:val="en-US"/>
        </w:rPr>
        <w:t>county 1.4 km away from their village. JN162 had travelled</w:t>
      </w:r>
      <w:r w:rsidR="00D46739">
        <w:rPr>
          <w:rFonts w:cstheme="minorHAnsi"/>
          <w:sz w:val="24"/>
          <w:szCs w:val="24"/>
          <w:lang w:val="en-US"/>
        </w:rPr>
        <w:t xml:space="preserve"> </w:t>
      </w:r>
      <w:r w:rsidRPr="007A24EC">
        <w:rPr>
          <w:rFonts w:cstheme="minorHAnsi"/>
          <w:sz w:val="24"/>
          <w:szCs w:val="24"/>
          <w:lang w:val="en-US"/>
        </w:rPr>
        <w:t>to Kunming, the capital of Yunnan, 63 km away.</w:t>
      </w:r>
      <w:r w:rsidR="00D46739">
        <w:rPr>
          <w:rFonts w:cstheme="minorHAnsi"/>
          <w:sz w:val="24"/>
          <w:szCs w:val="24"/>
          <w:lang w:val="en-US"/>
        </w:rPr>
        <w:t xml:space="preserve"> </w:t>
      </w:r>
      <w:r w:rsidRPr="007A24EC">
        <w:rPr>
          <w:rFonts w:cstheme="minorHAnsi"/>
          <w:sz w:val="24"/>
          <w:szCs w:val="24"/>
          <w:lang w:val="en-US"/>
        </w:rPr>
        <w:t>JN129 and JN117 had never left the village. It is worth</w:t>
      </w:r>
      <w:r w:rsidR="00D46739">
        <w:rPr>
          <w:rFonts w:cstheme="minorHAnsi"/>
          <w:sz w:val="24"/>
          <w:szCs w:val="24"/>
          <w:lang w:val="en-US"/>
        </w:rPr>
        <w:t xml:space="preserve"> </w:t>
      </w:r>
      <w:r w:rsidRPr="007A24EC">
        <w:rPr>
          <w:rFonts w:cstheme="minorHAnsi"/>
          <w:sz w:val="24"/>
          <w:szCs w:val="24"/>
          <w:lang w:val="en-US"/>
        </w:rPr>
        <w:t>noting that all of them had observed bats flying in their</w:t>
      </w:r>
      <w:r w:rsidR="00D46739">
        <w:rPr>
          <w:rFonts w:cstheme="minorHAnsi"/>
          <w:sz w:val="24"/>
          <w:szCs w:val="24"/>
          <w:lang w:val="en-US"/>
        </w:rPr>
        <w:t xml:space="preserve"> </w:t>
      </w:r>
      <w:r w:rsidRPr="007A24EC">
        <w:rPr>
          <w:rFonts w:cstheme="minorHAnsi"/>
          <w:sz w:val="24"/>
          <w:szCs w:val="24"/>
          <w:lang w:val="en-US"/>
        </w:rPr>
        <w:t>villages.</w:t>
      </w:r>
    </w:p>
    <w:p w:rsidR="00D46739" w:rsidRPr="007A24EC" w:rsidRDefault="00D46739" w:rsidP="00B94F43">
      <w:pPr>
        <w:autoSpaceDE w:val="0"/>
        <w:autoSpaceDN w:val="0"/>
        <w:adjustRightInd w:val="0"/>
        <w:spacing w:after="0" w:line="240" w:lineRule="auto"/>
        <w:rPr>
          <w:rFonts w:cstheme="minorHAnsi"/>
          <w:sz w:val="24"/>
          <w:szCs w:val="24"/>
          <w:lang w:val="en-US"/>
        </w:rPr>
      </w:pPr>
    </w:p>
    <w:p w:rsidR="00B94F43" w:rsidRPr="007A24EC" w:rsidRDefault="00B94F43" w:rsidP="00B94F43">
      <w:pPr>
        <w:autoSpaceDE w:val="0"/>
        <w:autoSpaceDN w:val="0"/>
        <w:adjustRightInd w:val="0"/>
        <w:spacing w:after="0" w:line="240" w:lineRule="auto"/>
        <w:rPr>
          <w:rFonts w:cstheme="minorHAnsi"/>
          <w:sz w:val="24"/>
          <w:szCs w:val="24"/>
          <w:lang w:val="en-US"/>
        </w:rPr>
      </w:pPr>
      <w:r w:rsidRPr="002A79CB">
        <w:rPr>
          <w:rFonts w:cstheme="minorHAnsi"/>
          <w:sz w:val="24"/>
          <w:szCs w:val="24"/>
          <w:highlight w:val="yellow"/>
          <w:lang w:val="en-US"/>
        </w:rPr>
        <w:t>Our study provides the first serological evidence of</w:t>
      </w:r>
      <w:r w:rsidR="00D46739" w:rsidRPr="002A79CB">
        <w:rPr>
          <w:rFonts w:cstheme="minorHAnsi"/>
          <w:sz w:val="24"/>
          <w:szCs w:val="24"/>
          <w:highlight w:val="yellow"/>
          <w:lang w:val="en-US"/>
        </w:rPr>
        <w:t xml:space="preserve"> </w:t>
      </w:r>
      <w:r w:rsidRPr="002A79CB">
        <w:rPr>
          <w:rFonts w:cstheme="minorHAnsi"/>
          <w:sz w:val="24"/>
          <w:szCs w:val="24"/>
          <w:highlight w:val="yellow"/>
          <w:lang w:val="en-US"/>
        </w:rPr>
        <w:t>likely human infection by bat SARSr-CoVs or, potentially,</w:t>
      </w:r>
      <w:r w:rsidR="00D46739" w:rsidRPr="002A79CB">
        <w:rPr>
          <w:rFonts w:cstheme="minorHAnsi"/>
          <w:sz w:val="24"/>
          <w:szCs w:val="24"/>
          <w:highlight w:val="yellow"/>
          <w:lang w:val="en-US"/>
        </w:rPr>
        <w:t xml:space="preserve"> </w:t>
      </w:r>
      <w:r w:rsidRPr="002A79CB">
        <w:rPr>
          <w:rFonts w:cstheme="minorHAnsi"/>
          <w:sz w:val="24"/>
          <w:szCs w:val="24"/>
          <w:highlight w:val="yellow"/>
          <w:lang w:val="en-US"/>
        </w:rPr>
        <w:t>related viruses.</w:t>
      </w:r>
      <w:r w:rsidRPr="007A24EC">
        <w:rPr>
          <w:rFonts w:cstheme="minorHAnsi"/>
          <w:sz w:val="24"/>
          <w:szCs w:val="24"/>
          <w:lang w:val="en-US"/>
        </w:rPr>
        <w:t xml:space="preserve"> The lack of prior exposure to SARS</w:t>
      </w:r>
      <w:r w:rsidR="00D46739">
        <w:rPr>
          <w:rFonts w:cstheme="minorHAnsi"/>
          <w:sz w:val="24"/>
          <w:szCs w:val="24"/>
          <w:lang w:val="en-US"/>
        </w:rPr>
        <w:t xml:space="preserve"> </w:t>
      </w:r>
      <w:r w:rsidRPr="007A24EC">
        <w:rPr>
          <w:rFonts w:cstheme="minorHAnsi"/>
          <w:sz w:val="24"/>
          <w:szCs w:val="24"/>
          <w:lang w:val="en-US"/>
        </w:rPr>
        <w:t>patients by the people surveyed, their lack of prior travel to</w:t>
      </w:r>
      <w:r w:rsidR="00D46739">
        <w:rPr>
          <w:rFonts w:cstheme="minorHAnsi"/>
          <w:sz w:val="24"/>
          <w:szCs w:val="24"/>
          <w:lang w:val="en-US"/>
        </w:rPr>
        <w:t xml:space="preserve"> </w:t>
      </w:r>
      <w:r w:rsidRPr="007A24EC">
        <w:rPr>
          <w:rFonts w:cstheme="minorHAnsi"/>
          <w:sz w:val="24"/>
          <w:szCs w:val="24"/>
          <w:lang w:val="en-US"/>
        </w:rPr>
        <w:t>areas heavily affected by SARS during the outbreak, and</w:t>
      </w:r>
      <w:r w:rsidR="00D46739">
        <w:rPr>
          <w:rFonts w:cstheme="minorHAnsi"/>
          <w:sz w:val="24"/>
          <w:szCs w:val="24"/>
          <w:lang w:val="en-US"/>
        </w:rPr>
        <w:t xml:space="preserve"> </w:t>
      </w:r>
      <w:r w:rsidRPr="007A24EC">
        <w:rPr>
          <w:rFonts w:cstheme="minorHAnsi"/>
          <w:sz w:val="24"/>
          <w:szCs w:val="24"/>
          <w:lang w:val="en-US"/>
        </w:rPr>
        <w:t>the rapid decline of detectable antibodies to SARS-CoV in</w:t>
      </w:r>
      <w:r w:rsidR="00D46739">
        <w:rPr>
          <w:rFonts w:cstheme="minorHAnsi"/>
          <w:sz w:val="24"/>
          <w:szCs w:val="24"/>
          <w:lang w:val="en-US"/>
        </w:rPr>
        <w:t xml:space="preserve"> </w:t>
      </w:r>
      <w:r w:rsidRPr="007A24EC">
        <w:rPr>
          <w:rFonts w:cstheme="minorHAnsi"/>
          <w:sz w:val="24"/>
          <w:szCs w:val="24"/>
          <w:lang w:val="en-US"/>
        </w:rPr>
        <w:t>recovered patients within 2–3 years after infection strongly</w:t>
      </w:r>
      <w:r w:rsidR="00D46739">
        <w:rPr>
          <w:rFonts w:cstheme="minorHAnsi"/>
          <w:sz w:val="24"/>
          <w:szCs w:val="24"/>
          <w:lang w:val="en-US"/>
        </w:rPr>
        <w:t xml:space="preserve"> </w:t>
      </w:r>
      <w:r w:rsidRPr="007A24EC">
        <w:rPr>
          <w:rFonts w:cstheme="minorHAnsi"/>
          <w:sz w:val="24"/>
          <w:szCs w:val="24"/>
          <w:lang w:val="en-US"/>
        </w:rPr>
        <w:t>suggests that positive serology obtained in this study is not</w:t>
      </w:r>
      <w:r w:rsidR="00D46739">
        <w:rPr>
          <w:rFonts w:cstheme="minorHAnsi"/>
          <w:sz w:val="24"/>
          <w:szCs w:val="24"/>
          <w:lang w:val="en-US"/>
        </w:rPr>
        <w:t xml:space="preserve"> </w:t>
      </w:r>
      <w:r w:rsidRPr="007A24EC">
        <w:rPr>
          <w:rFonts w:cstheme="minorHAnsi"/>
          <w:sz w:val="24"/>
          <w:szCs w:val="24"/>
          <w:lang w:val="en-US"/>
        </w:rPr>
        <w:t>due to prior infection with SARS-CoV (Wu et al. 2007).</w:t>
      </w:r>
      <w:r w:rsidR="00D46739">
        <w:rPr>
          <w:rFonts w:cstheme="minorHAnsi"/>
          <w:sz w:val="24"/>
          <w:szCs w:val="24"/>
          <w:lang w:val="en-US"/>
        </w:rPr>
        <w:t xml:space="preserve"> </w:t>
      </w:r>
      <w:r w:rsidRPr="007A24EC">
        <w:rPr>
          <w:rFonts w:cstheme="minorHAnsi"/>
          <w:sz w:val="24"/>
          <w:szCs w:val="24"/>
          <w:lang w:val="en-US"/>
        </w:rPr>
        <w:t>The 2.7% seropositivity for the high risk group of residents</w:t>
      </w:r>
      <w:r w:rsidR="00D46739">
        <w:rPr>
          <w:rFonts w:cstheme="minorHAnsi"/>
          <w:sz w:val="24"/>
          <w:szCs w:val="24"/>
          <w:lang w:val="en-US"/>
        </w:rPr>
        <w:t xml:space="preserve"> </w:t>
      </w:r>
      <w:r w:rsidRPr="007A24EC">
        <w:rPr>
          <w:rFonts w:cstheme="minorHAnsi"/>
          <w:sz w:val="24"/>
          <w:szCs w:val="24"/>
          <w:lang w:val="en-US"/>
        </w:rPr>
        <w:t>living in close proximity to bat colonies suggests that</w:t>
      </w:r>
      <w:r w:rsidR="00D46739">
        <w:rPr>
          <w:rFonts w:cstheme="minorHAnsi"/>
          <w:sz w:val="24"/>
          <w:szCs w:val="24"/>
          <w:lang w:val="en-US"/>
        </w:rPr>
        <w:t xml:space="preserve"> </w:t>
      </w:r>
      <w:r w:rsidRPr="007A24EC">
        <w:rPr>
          <w:rFonts w:cstheme="minorHAnsi"/>
          <w:sz w:val="24"/>
          <w:szCs w:val="24"/>
          <w:lang w:val="en-US"/>
        </w:rPr>
        <w:t>spillover is a relatively rare event, however this depends on</w:t>
      </w:r>
      <w:r w:rsidR="00D46739">
        <w:rPr>
          <w:rFonts w:cstheme="minorHAnsi"/>
          <w:sz w:val="24"/>
          <w:szCs w:val="24"/>
          <w:lang w:val="en-US"/>
        </w:rPr>
        <w:t xml:space="preserve"> </w:t>
      </w:r>
      <w:r w:rsidRPr="007A24EC">
        <w:rPr>
          <w:rFonts w:cstheme="minorHAnsi"/>
          <w:sz w:val="24"/>
          <w:szCs w:val="24"/>
          <w:lang w:val="en-US"/>
        </w:rPr>
        <w:t>how long antibodies persist in people, since other individuals</w:t>
      </w:r>
      <w:r w:rsidR="00D46739">
        <w:rPr>
          <w:rFonts w:cstheme="minorHAnsi"/>
          <w:sz w:val="24"/>
          <w:szCs w:val="24"/>
          <w:lang w:val="en-US"/>
        </w:rPr>
        <w:t xml:space="preserve"> </w:t>
      </w:r>
      <w:r w:rsidRPr="007A24EC">
        <w:rPr>
          <w:rFonts w:cstheme="minorHAnsi"/>
          <w:sz w:val="24"/>
          <w:szCs w:val="24"/>
          <w:lang w:val="en-US"/>
        </w:rPr>
        <w:t>may have been exposed and antibodies waned.</w:t>
      </w:r>
    </w:p>
    <w:p w:rsidR="00B94F43" w:rsidRPr="007A24EC" w:rsidRDefault="00B94F43" w:rsidP="00B94F43">
      <w:pPr>
        <w:autoSpaceDE w:val="0"/>
        <w:autoSpaceDN w:val="0"/>
        <w:adjustRightInd w:val="0"/>
        <w:spacing w:after="0" w:line="240" w:lineRule="auto"/>
        <w:rPr>
          <w:rFonts w:cstheme="minorHAnsi"/>
          <w:sz w:val="24"/>
          <w:szCs w:val="24"/>
          <w:lang w:val="en-US"/>
        </w:rPr>
      </w:pPr>
      <w:r w:rsidRPr="007A24EC">
        <w:rPr>
          <w:rFonts w:cstheme="minorHAnsi"/>
          <w:sz w:val="24"/>
          <w:szCs w:val="24"/>
          <w:lang w:val="en-US"/>
        </w:rPr>
        <w:t>During questioning, none of the 6 seropositive subjects</w:t>
      </w:r>
      <w:r w:rsidR="00D46739">
        <w:rPr>
          <w:rFonts w:cstheme="minorHAnsi"/>
          <w:sz w:val="24"/>
          <w:szCs w:val="24"/>
          <w:lang w:val="en-US"/>
        </w:rPr>
        <w:t xml:space="preserve"> </w:t>
      </w:r>
      <w:r w:rsidRPr="007A24EC">
        <w:rPr>
          <w:rFonts w:cstheme="minorHAnsi"/>
          <w:sz w:val="24"/>
          <w:szCs w:val="24"/>
          <w:lang w:val="en-US"/>
        </w:rPr>
        <w:t>could recall any clinical symptoms in the past 12 months,</w:t>
      </w:r>
      <w:r w:rsidR="00D46739">
        <w:rPr>
          <w:rFonts w:cstheme="minorHAnsi"/>
          <w:sz w:val="24"/>
          <w:szCs w:val="24"/>
          <w:lang w:val="en-US"/>
        </w:rPr>
        <w:t xml:space="preserve"> </w:t>
      </w:r>
      <w:r w:rsidRPr="007A24EC">
        <w:rPr>
          <w:rFonts w:cstheme="minorHAnsi"/>
          <w:sz w:val="24"/>
          <w:szCs w:val="24"/>
          <w:lang w:val="en-US"/>
        </w:rPr>
        <w:t>suggesting that their bat SARSr-CoV infection either</w:t>
      </w:r>
      <w:r w:rsidR="00D46739">
        <w:rPr>
          <w:rFonts w:cstheme="minorHAnsi"/>
          <w:sz w:val="24"/>
          <w:szCs w:val="24"/>
          <w:lang w:val="en-US"/>
        </w:rPr>
        <w:t xml:space="preserve"> </w:t>
      </w:r>
      <w:r w:rsidRPr="007A24EC">
        <w:rPr>
          <w:rFonts w:cstheme="minorHAnsi"/>
          <w:sz w:val="24"/>
          <w:szCs w:val="24"/>
          <w:lang w:val="en-US"/>
        </w:rPr>
        <w:t>occurred before the time of sampling, or that infections</w:t>
      </w:r>
      <w:r w:rsidR="00D46739">
        <w:rPr>
          <w:rFonts w:cstheme="minorHAnsi"/>
          <w:sz w:val="24"/>
          <w:szCs w:val="24"/>
          <w:lang w:val="en-US"/>
        </w:rPr>
        <w:t xml:space="preserve"> </w:t>
      </w:r>
      <w:r w:rsidRPr="007A24EC">
        <w:rPr>
          <w:rFonts w:cstheme="minorHAnsi"/>
          <w:sz w:val="24"/>
          <w:szCs w:val="24"/>
          <w:lang w:val="en-US"/>
        </w:rPr>
        <w:t>were subclinical or caused only mild symptoms. Our previous</w:t>
      </w:r>
      <w:r w:rsidR="00D46739">
        <w:rPr>
          <w:rFonts w:cstheme="minorHAnsi"/>
          <w:sz w:val="24"/>
          <w:szCs w:val="24"/>
          <w:lang w:val="en-US"/>
        </w:rPr>
        <w:t xml:space="preserve"> </w:t>
      </w:r>
      <w:r w:rsidRPr="007A24EC">
        <w:rPr>
          <w:rFonts w:cstheme="minorHAnsi"/>
          <w:sz w:val="24"/>
          <w:szCs w:val="24"/>
          <w:lang w:val="en-US"/>
        </w:rPr>
        <w:t>work based on cellular and humanized mouse</w:t>
      </w:r>
      <w:r w:rsidR="00D46739">
        <w:rPr>
          <w:rFonts w:cstheme="minorHAnsi"/>
          <w:sz w:val="24"/>
          <w:szCs w:val="24"/>
          <w:lang w:val="en-US"/>
        </w:rPr>
        <w:t xml:space="preserve"> </w:t>
      </w:r>
      <w:r w:rsidRPr="007A24EC">
        <w:rPr>
          <w:rFonts w:cstheme="minorHAnsi"/>
          <w:sz w:val="24"/>
          <w:szCs w:val="24"/>
          <w:lang w:val="en-US"/>
        </w:rPr>
        <w:t>infection studies suggest that these viruses are less virulent</w:t>
      </w:r>
      <w:r w:rsidR="00D46739">
        <w:rPr>
          <w:rFonts w:cstheme="minorHAnsi"/>
          <w:sz w:val="24"/>
          <w:szCs w:val="24"/>
          <w:lang w:val="en-US"/>
        </w:rPr>
        <w:t xml:space="preserve"> </w:t>
      </w:r>
      <w:r w:rsidRPr="00D46739">
        <w:rPr>
          <w:rFonts w:cstheme="minorHAnsi"/>
          <w:sz w:val="24"/>
          <w:szCs w:val="24"/>
          <w:lang w:val="en-US"/>
        </w:rPr>
        <w:t>than SARS-CoV (Ge et al. 2013; Menachery et al. 2016;</w:t>
      </w:r>
      <w:r w:rsidR="00D46739" w:rsidRPr="00D46739">
        <w:rPr>
          <w:rFonts w:cstheme="minorHAnsi"/>
          <w:sz w:val="24"/>
          <w:szCs w:val="24"/>
          <w:lang w:val="en-US"/>
        </w:rPr>
        <w:t xml:space="preserve"> </w:t>
      </w:r>
      <w:r w:rsidRPr="007A24EC">
        <w:rPr>
          <w:rFonts w:cstheme="minorHAnsi"/>
          <w:sz w:val="24"/>
          <w:szCs w:val="24"/>
          <w:lang w:val="en-US"/>
        </w:rPr>
        <w:t>Yang et al. 2016). Masked palm civets appeared to play a</w:t>
      </w:r>
      <w:r w:rsidR="00D46739">
        <w:rPr>
          <w:rFonts w:cstheme="minorHAnsi"/>
          <w:sz w:val="24"/>
          <w:szCs w:val="24"/>
          <w:lang w:val="en-US"/>
        </w:rPr>
        <w:t xml:space="preserve"> </w:t>
      </w:r>
      <w:r w:rsidRPr="007A24EC">
        <w:rPr>
          <w:rFonts w:cstheme="minorHAnsi"/>
          <w:sz w:val="24"/>
          <w:szCs w:val="24"/>
          <w:lang w:val="en-US"/>
        </w:rPr>
        <w:t>role as intermediate hosts of SARS-CoV in the 2002–2003</w:t>
      </w:r>
      <w:r w:rsidR="00D46739">
        <w:rPr>
          <w:rFonts w:cstheme="minorHAnsi"/>
          <w:sz w:val="24"/>
          <w:szCs w:val="24"/>
          <w:lang w:val="en-US"/>
        </w:rPr>
        <w:t xml:space="preserve"> </w:t>
      </w:r>
      <w:r w:rsidRPr="007A24EC">
        <w:rPr>
          <w:rFonts w:cstheme="minorHAnsi"/>
          <w:sz w:val="24"/>
          <w:szCs w:val="24"/>
          <w:lang w:val="en-US"/>
        </w:rPr>
        <w:t>outbreak (Guan et al. 2003). However, considering that</w:t>
      </w:r>
      <w:r w:rsidR="00D46739">
        <w:rPr>
          <w:rFonts w:cstheme="minorHAnsi"/>
          <w:sz w:val="24"/>
          <w:szCs w:val="24"/>
          <w:lang w:val="en-US"/>
        </w:rPr>
        <w:t xml:space="preserve"> </w:t>
      </w:r>
      <w:r w:rsidRPr="007A24EC">
        <w:rPr>
          <w:rFonts w:cstheme="minorHAnsi"/>
          <w:sz w:val="24"/>
          <w:szCs w:val="24"/>
          <w:lang w:val="en-US"/>
        </w:rPr>
        <w:t>these individuals have a high chance of direct exposure to</w:t>
      </w:r>
      <w:r w:rsidR="00D46739">
        <w:rPr>
          <w:rFonts w:cstheme="minorHAnsi"/>
          <w:sz w:val="24"/>
          <w:szCs w:val="24"/>
          <w:lang w:val="en-US"/>
        </w:rPr>
        <w:t xml:space="preserve"> </w:t>
      </w:r>
      <w:r w:rsidRPr="007A24EC">
        <w:rPr>
          <w:rFonts w:cstheme="minorHAnsi"/>
          <w:sz w:val="24"/>
          <w:szCs w:val="24"/>
          <w:lang w:val="en-US"/>
        </w:rPr>
        <w:t>bat secretion in their villages, this study further supports</w:t>
      </w:r>
      <w:r w:rsidR="00D46739">
        <w:rPr>
          <w:rFonts w:cstheme="minorHAnsi"/>
          <w:sz w:val="24"/>
          <w:szCs w:val="24"/>
          <w:lang w:val="en-US"/>
        </w:rPr>
        <w:t xml:space="preserve"> </w:t>
      </w:r>
      <w:r w:rsidRPr="007A24EC">
        <w:rPr>
          <w:rFonts w:cstheme="minorHAnsi"/>
          <w:sz w:val="24"/>
          <w:szCs w:val="24"/>
          <w:lang w:val="en-US"/>
        </w:rPr>
        <w:t>the notion that some bat SARSr-CoVs are able to directly</w:t>
      </w:r>
      <w:r w:rsidR="00D46739">
        <w:rPr>
          <w:rFonts w:cstheme="minorHAnsi"/>
          <w:sz w:val="24"/>
          <w:szCs w:val="24"/>
          <w:lang w:val="en-US"/>
        </w:rPr>
        <w:t xml:space="preserve"> </w:t>
      </w:r>
      <w:r w:rsidRPr="007A24EC">
        <w:rPr>
          <w:rFonts w:cstheme="minorHAnsi"/>
          <w:sz w:val="24"/>
          <w:szCs w:val="24"/>
          <w:lang w:val="en-US"/>
        </w:rPr>
        <w:t>infect humans without intermediate hosts, as suggested by</w:t>
      </w:r>
      <w:r w:rsidR="00D46739">
        <w:rPr>
          <w:rFonts w:cstheme="minorHAnsi"/>
          <w:sz w:val="24"/>
          <w:szCs w:val="24"/>
          <w:lang w:val="en-US"/>
        </w:rPr>
        <w:t xml:space="preserve"> </w:t>
      </w:r>
      <w:r w:rsidRPr="007A24EC">
        <w:rPr>
          <w:rFonts w:cstheme="minorHAnsi"/>
          <w:sz w:val="24"/>
          <w:szCs w:val="24"/>
          <w:lang w:val="en-US"/>
        </w:rPr>
        <w:t>receptor entry and animal infection studies (Menachery</w:t>
      </w:r>
      <w:r w:rsidR="00D46739">
        <w:rPr>
          <w:rFonts w:cstheme="minorHAnsi"/>
          <w:sz w:val="24"/>
          <w:szCs w:val="24"/>
          <w:lang w:val="en-US"/>
        </w:rPr>
        <w:t xml:space="preserve"> </w:t>
      </w:r>
      <w:r w:rsidRPr="007A24EC">
        <w:rPr>
          <w:rFonts w:cstheme="minorHAnsi"/>
          <w:sz w:val="24"/>
          <w:szCs w:val="24"/>
          <w:lang w:val="en-US"/>
        </w:rPr>
        <w:t>et al. 2016).</w:t>
      </w:r>
    </w:p>
    <w:p w:rsidR="00B94F43" w:rsidRDefault="00B94F43" w:rsidP="00B94F43">
      <w:pPr>
        <w:autoSpaceDE w:val="0"/>
        <w:autoSpaceDN w:val="0"/>
        <w:adjustRightInd w:val="0"/>
        <w:spacing w:after="0" w:line="240" w:lineRule="auto"/>
        <w:rPr>
          <w:rFonts w:cstheme="minorHAnsi"/>
          <w:sz w:val="24"/>
          <w:szCs w:val="24"/>
          <w:lang w:val="en-US"/>
        </w:rPr>
      </w:pPr>
      <w:r w:rsidRPr="007A24EC">
        <w:rPr>
          <w:rFonts w:cstheme="minorHAnsi"/>
          <w:sz w:val="24"/>
          <w:szCs w:val="24"/>
          <w:lang w:val="en-US"/>
        </w:rPr>
        <w:t>The failure of these NP ELISA positive sera to either</w:t>
      </w:r>
      <w:r w:rsidR="00D46739">
        <w:rPr>
          <w:rFonts w:cstheme="minorHAnsi"/>
          <w:sz w:val="24"/>
          <w:szCs w:val="24"/>
          <w:lang w:val="en-US"/>
        </w:rPr>
        <w:t xml:space="preserve"> </w:t>
      </w:r>
      <w:r w:rsidRPr="007A24EC">
        <w:rPr>
          <w:rFonts w:cstheme="minorHAnsi"/>
          <w:sz w:val="24"/>
          <w:szCs w:val="24"/>
          <w:lang w:val="en-US"/>
        </w:rPr>
        <w:t>neutralize live virus or react with RBD proteins in Western</w:t>
      </w:r>
      <w:r w:rsidR="00D46739">
        <w:rPr>
          <w:rFonts w:cstheme="minorHAnsi"/>
          <w:sz w:val="24"/>
          <w:szCs w:val="24"/>
          <w:lang w:val="en-US"/>
        </w:rPr>
        <w:t xml:space="preserve"> </w:t>
      </w:r>
      <w:r w:rsidRPr="007A24EC">
        <w:rPr>
          <w:rFonts w:cstheme="minorHAnsi"/>
          <w:sz w:val="24"/>
          <w:szCs w:val="24"/>
          <w:lang w:val="en-US"/>
        </w:rPr>
        <w:t>blot could be explained by at least two hypotheses. First,</w:t>
      </w:r>
      <w:r w:rsidR="00D46739">
        <w:rPr>
          <w:rFonts w:cstheme="minorHAnsi"/>
          <w:sz w:val="24"/>
          <w:szCs w:val="24"/>
          <w:lang w:val="en-US"/>
        </w:rPr>
        <w:t xml:space="preserve"> </w:t>
      </w:r>
      <w:r w:rsidRPr="007A24EC">
        <w:rPr>
          <w:rFonts w:cstheme="minorHAnsi"/>
          <w:sz w:val="24"/>
          <w:szCs w:val="24"/>
          <w:lang w:val="en-US"/>
        </w:rPr>
        <w:t>the immune response to the bat SARSr-CoV S protein may</w:t>
      </w:r>
      <w:r w:rsidR="00D46739">
        <w:rPr>
          <w:rFonts w:cstheme="minorHAnsi"/>
          <w:sz w:val="24"/>
          <w:szCs w:val="24"/>
          <w:lang w:val="en-US"/>
        </w:rPr>
        <w:t xml:space="preserve"> </w:t>
      </w:r>
      <w:r w:rsidRPr="007A24EC">
        <w:rPr>
          <w:rFonts w:cstheme="minorHAnsi"/>
          <w:sz w:val="24"/>
          <w:szCs w:val="24"/>
          <w:lang w:val="en-US"/>
        </w:rPr>
        <w:t>be weaker than that to the NP protein or may wane more rapidly, especially in subclinical infections, resulting in</w:t>
      </w:r>
      <w:r w:rsidR="00D46739">
        <w:rPr>
          <w:rFonts w:cstheme="minorHAnsi"/>
          <w:sz w:val="24"/>
          <w:szCs w:val="24"/>
          <w:lang w:val="en-US"/>
        </w:rPr>
        <w:t xml:space="preserve"> </w:t>
      </w:r>
      <w:r w:rsidRPr="007A24EC">
        <w:rPr>
          <w:rFonts w:cstheme="minorHAnsi"/>
          <w:sz w:val="24"/>
          <w:szCs w:val="24"/>
          <w:lang w:val="en-US"/>
        </w:rPr>
        <w:t>antibody levels is too low to be detected by our assays.</w:t>
      </w:r>
      <w:r w:rsidR="00D46739">
        <w:rPr>
          <w:rFonts w:cstheme="minorHAnsi"/>
          <w:sz w:val="24"/>
          <w:szCs w:val="24"/>
          <w:lang w:val="en-US"/>
        </w:rPr>
        <w:t xml:space="preserve"> </w:t>
      </w:r>
      <w:r w:rsidRPr="007A24EC">
        <w:rPr>
          <w:rFonts w:cstheme="minorHAnsi"/>
          <w:sz w:val="24"/>
          <w:szCs w:val="24"/>
          <w:lang w:val="en-US"/>
        </w:rPr>
        <w:t>Secondly, other bat SARSr-CoV variants may be circulating</w:t>
      </w:r>
      <w:r w:rsidR="00D46739">
        <w:rPr>
          <w:rFonts w:cstheme="minorHAnsi"/>
          <w:sz w:val="24"/>
          <w:szCs w:val="24"/>
          <w:lang w:val="en-US"/>
        </w:rPr>
        <w:t xml:space="preserve"> </w:t>
      </w:r>
      <w:r w:rsidRPr="007A24EC">
        <w:rPr>
          <w:rFonts w:cstheme="minorHAnsi"/>
          <w:sz w:val="24"/>
          <w:szCs w:val="24"/>
          <w:lang w:val="en-US"/>
        </w:rPr>
        <w:t>in bats in these villages that have highly divergent S</w:t>
      </w:r>
      <w:r w:rsidR="00D46739">
        <w:rPr>
          <w:rFonts w:cstheme="minorHAnsi"/>
          <w:sz w:val="24"/>
          <w:szCs w:val="24"/>
          <w:lang w:val="en-US"/>
        </w:rPr>
        <w:t xml:space="preserve"> </w:t>
      </w:r>
      <w:r w:rsidRPr="007A24EC">
        <w:rPr>
          <w:rFonts w:cstheme="minorHAnsi"/>
          <w:sz w:val="24"/>
          <w:szCs w:val="24"/>
          <w:lang w:val="en-US"/>
        </w:rPr>
        <w:t>proteins and have not yet been detected in our surveillance</w:t>
      </w:r>
      <w:r w:rsidR="00D46739">
        <w:rPr>
          <w:rFonts w:cstheme="minorHAnsi"/>
          <w:sz w:val="24"/>
          <w:szCs w:val="24"/>
          <w:lang w:val="en-US"/>
        </w:rPr>
        <w:t xml:space="preserve"> </w:t>
      </w:r>
      <w:r w:rsidRPr="007A24EC">
        <w:rPr>
          <w:rFonts w:cstheme="minorHAnsi"/>
          <w:sz w:val="24"/>
          <w:szCs w:val="24"/>
          <w:lang w:val="en-US"/>
        </w:rPr>
        <w:t>studies.</w:t>
      </w:r>
    </w:p>
    <w:p w:rsidR="00D46739" w:rsidRPr="007A24EC" w:rsidRDefault="00D46739" w:rsidP="00B94F43">
      <w:pPr>
        <w:autoSpaceDE w:val="0"/>
        <w:autoSpaceDN w:val="0"/>
        <w:adjustRightInd w:val="0"/>
        <w:spacing w:after="0" w:line="240" w:lineRule="auto"/>
        <w:rPr>
          <w:rFonts w:cstheme="minorHAnsi"/>
          <w:sz w:val="24"/>
          <w:szCs w:val="24"/>
          <w:lang w:val="en-US"/>
        </w:rPr>
      </w:pPr>
    </w:p>
    <w:p w:rsidR="00B94F43" w:rsidRPr="007A24EC" w:rsidRDefault="00B94F43" w:rsidP="00D46739">
      <w:pPr>
        <w:autoSpaceDE w:val="0"/>
        <w:autoSpaceDN w:val="0"/>
        <w:adjustRightInd w:val="0"/>
        <w:spacing w:after="0" w:line="240" w:lineRule="auto"/>
        <w:rPr>
          <w:rFonts w:cstheme="minorHAnsi"/>
          <w:sz w:val="24"/>
          <w:szCs w:val="24"/>
          <w:lang w:val="en-US"/>
        </w:rPr>
      </w:pPr>
      <w:r w:rsidRPr="007A24EC">
        <w:rPr>
          <w:rFonts w:cstheme="minorHAnsi"/>
          <w:sz w:val="24"/>
          <w:szCs w:val="24"/>
          <w:lang w:val="en-US"/>
        </w:rPr>
        <w:t>Coronaviruses are known to have a high mutation rate</w:t>
      </w:r>
      <w:r w:rsidR="00D46739">
        <w:rPr>
          <w:rFonts w:cstheme="minorHAnsi"/>
          <w:sz w:val="24"/>
          <w:szCs w:val="24"/>
          <w:lang w:val="en-US"/>
        </w:rPr>
        <w:t xml:space="preserve"> </w:t>
      </w:r>
      <w:r w:rsidRPr="007A24EC">
        <w:rPr>
          <w:rFonts w:cstheme="minorHAnsi"/>
          <w:sz w:val="24"/>
          <w:szCs w:val="24"/>
          <w:lang w:val="en-US"/>
        </w:rPr>
        <w:t>during replication and are prone to recombination if different</w:t>
      </w:r>
      <w:r w:rsidR="00D46739">
        <w:rPr>
          <w:rFonts w:cstheme="minorHAnsi"/>
          <w:sz w:val="24"/>
          <w:szCs w:val="24"/>
          <w:lang w:val="en-US"/>
        </w:rPr>
        <w:t xml:space="preserve"> </w:t>
      </w:r>
      <w:r w:rsidRPr="007A24EC">
        <w:rPr>
          <w:rFonts w:cstheme="minorHAnsi"/>
          <w:sz w:val="24"/>
          <w:szCs w:val="24"/>
          <w:lang w:val="en-US"/>
        </w:rPr>
        <w:t>viruses infect the same individual (Knipe et al.</w:t>
      </w:r>
      <w:r w:rsidR="00D46739">
        <w:rPr>
          <w:rFonts w:cstheme="minorHAnsi"/>
          <w:sz w:val="24"/>
          <w:szCs w:val="24"/>
          <w:lang w:val="en-US"/>
        </w:rPr>
        <w:t xml:space="preserve"> </w:t>
      </w:r>
      <w:r w:rsidRPr="007A24EC">
        <w:rPr>
          <w:rFonts w:cstheme="minorHAnsi"/>
          <w:sz w:val="24"/>
          <w:szCs w:val="24"/>
          <w:lang w:val="en-US"/>
        </w:rPr>
        <w:t>2013). From our previous studies of bat SARSr-CoVs in</w:t>
      </w:r>
      <w:r w:rsidR="00D46739">
        <w:rPr>
          <w:rFonts w:cstheme="minorHAnsi"/>
          <w:sz w:val="24"/>
          <w:szCs w:val="24"/>
          <w:lang w:val="en-US"/>
        </w:rPr>
        <w:t xml:space="preserve"> </w:t>
      </w:r>
      <w:r w:rsidRPr="007A24EC">
        <w:rPr>
          <w:rFonts w:cstheme="minorHAnsi"/>
          <w:sz w:val="24"/>
          <w:szCs w:val="24"/>
          <w:lang w:val="en-US"/>
        </w:rPr>
        <w:t>the two caves near these villages, we have found genetically</w:t>
      </w:r>
      <w:r w:rsidR="00D46739">
        <w:rPr>
          <w:rFonts w:cstheme="minorHAnsi"/>
          <w:sz w:val="24"/>
          <w:szCs w:val="24"/>
          <w:lang w:val="en-US"/>
        </w:rPr>
        <w:t xml:space="preserve"> </w:t>
      </w:r>
      <w:r w:rsidRPr="007A24EC">
        <w:rPr>
          <w:rFonts w:cstheme="minorHAnsi"/>
          <w:sz w:val="24"/>
          <w:szCs w:val="24"/>
          <w:lang w:val="en-US"/>
        </w:rPr>
        <w:t>highly diverse bat SARSr-CoVs and evidence of</w:t>
      </w:r>
      <w:r w:rsidR="00D46739">
        <w:rPr>
          <w:rFonts w:cstheme="minorHAnsi"/>
          <w:sz w:val="24"/>
          <w:szCs w:val="24"/>
          <w:lang w:val="en-US"/>
        </w:rPr>
        <w:t xml:space="preserve"> </w:t>
      </w:r>
      <w:r w:rsidRPr="007A24EC">
        <w:rPr>
          <w:rFonts w:cstheme="minorHAnsi"/>
          <w:sz w:val="24"/>
          <w:szCs w:val="24"/>
          <w:lang w:val="en-US"/>
        </w:rPr>
        <w:t>frequent coinfection of two or more different SARSr-CoVs</w:t>
      </w:r>
      <w:r w:rsidR="00D46739">
        <w:rPr>
          <w:rFonts w:cstheme="minorHAnsi"/>
          <w:sz w:val="24"/>
          <w:szCs w:val="24"/>
          <w:lang w:val="en-US"/>
        </w:rPr>
        <w:t xml:space="preserve"> </w:t>
      </w:r>
      <w:r w:rsidRPr="007A24EC">
        <w:rPr>
          <w:rFonts w:cstheme="minorHAnsi"/>
          <w:sz w:val="24"/>
          <w:szCs w:val="24"/>
          <w:lang w:val="en-US"/>
        </w:rPr>
        <w:t>in the same bat (Ge et al. 2013). Our current study suggests</w:t>
      </w:r>
      <w:r w:rsidR="00D46739">
        <w:rPr>
          <w:rFonts w:cstheme="minorHAnsi"/>
          <w:sz w:val="24"/>
          <w:szCs w:val="24"/>
          <w:lang w:val="en-US"/>
        </w:rPr>
        <w:t xml:space="preserve"> </w:t>
      </w:r>
      <w:r w:rsidRPr="007A24EC">
        <w:rPr>
          <w:rFonts w:cstheme="minorHAnsi"/>
          <w:sz w:val="24"/>
          <w:szCs w:val="24"/>
          <w:lang w:val="en-US"/>
        </w:rPr>
        <w:t>that our surveillance is not exhaustive, as one would have</w:t>
      </w:r>
      <w:r w:rsidR="00D46739">
        <w:rPr>
          <w:rFonts w:cstheme="minorHAnsi"/>
          <w:sz w:val="24"/>
          <w:szCs w:val="24"/>
          <w:lang w:val="en-US"/>
        </w:rPr>
        <w:t xml:space="preserve"> </w:t>
      </w:r>
      <w:r w:rsidRPr="007A24EC">
        <w:rPr>
          <w:rFonts w:cstheme="minorHAnsi"/>
          <w:sz w:val="24"/>
          <w:szCs w:val="24"/>
          <w:lang w:val="en-US"/>
        </w:rPr>
        <w:t>expected, and that further, more extensive surveillance in</w:t>
      </w:r>
      <w:r w:rsidR="00D46739">
        <w:rPr>
          <w:rFonts w:cstheme="minorHAnsi"/>
          <w:sz w:val="24"/>
          <w:szCs w:val="24"/>
          <w:lang w:val="en-US"/>
        </w:rPr>
        <w:t xml:space="preserve"> </w:t>
      </w:r>
      <w:r w:rsidRPr="007A24EC">
        <w:rPr>
          <w:rFonts w:cstheme="minorHAnsi"/>
          <w:sz w:val="24"/>
          <w:szCs w:val="24"/>
          <w:lang w:val="en-US"/>
        </w:rPr>
        <w:t>this region is warranted. It might also be prudent to combine</w:t>
      </w:r>
      <w:r w:rsidR="00D46739">
        <w:rPr>
          <w:rFonts w:cstheme="minorHAnsi"/>
          <w:sz w:val="24"/>
          <w:szCs w:val="24"/>
          <w:lang w:val="en-US"/>
        </w:rPr>
        <w:t xml:space="preserve"> </w:t>
      </w:r>
      <w:r w:rsidRPr="007A24EC">
        <w:rPr>
          <w:rFonts w:cstheme="minorHAnsi"/>
          <w:sz w:val="24"/>
          <w:szCs w:val="24"/>
          <w:lang w:val="en-US"/>
        </w:rPr>
        <w:t>serological surveillance with molecular surveillance</w:t>
      </w:r>
      <w:r w:rsidR="00D46739">
        <w:rPr>
          <w:rFonts w:cstheme="minorHAnsi"/>
          <w:sz w:val="24"/>
          <w:szCs w:val="24"/>
          <w:lang w:val="en-US"/>
        </w:rPr>
        <w:t xml:space="preserve"> </w:t>
      </w:r>
      <w:r w:rsidRPr="007A24EC">
        <w:rPr>
          <w:rFonts w:cstheme="minorHAnsi"/>
          <w:sz w:val="24"/>
          <w:szCs w:val="24"/>
          <w:lang w:val="en-US"/>
        </w:rPr>
        <w:t>of bats in future, despite the technological challenges that</w:t>
      </w:r>
      <w:r w:rsidR="00D46739">
        <w:rPr>
          <w:rFonts w:cstheme="minorHAnsi"/>
          <w:sz w:val="24"/>
          <w:szCs w:val="24"/>
          <w:lang w:val="en-US"/>
        </w:rPr>
        <w:t xml:space="preserve"> </w:t>
      </w:r>
      <w:r w:rsidRPr="007A24EC">
        <w:rPr>
          <w:rFonts w:cstheme="minorHAnsi"/>
          <w:sz w:val="24"/>
          <w:szCs w:val="24"/>
          <w:lang w:val="en-US"/>
        </w:rPr>
        <w:t>this represents.</w:t>
      </w:r>
    </w:p>
    <w:p w:rsidR="00B94F43" w:rsidRPr="007A24EC" w:rsidRDefault="00B94F43" w:rsidP="00B94F43">
      <w:pPr>
        <w:rPr>
          <w:rFonts w:cstheme="minorHAnsi"/>
          <w:sz w:val="24"/>
          <w:szCs w:val="24"/>
          <w:lang w:val="en-US"/>
        </w:rPr>
      </w:pPr>
    </w:p>
    <w:p w:rsidR="00B94F43" w:rsidRDefault="00B94F43" w:rsidP="00B94F43">
      <w:pPr>
        <w:autoSpaceDE w:val="0"/>
        <w:autoSpaceDN w:val="0"/>
        <w:adjustRightInd w:val="0"/>
        <w:spacing w:after="0" w:line="240" w:lineRule="auto"/>
        <w:rPr>
          <w:rFonts w:cstheme="minorHAnsi"/>
          <w:sz w:val="24"/>
          <w:szCs w:val="24"/>
          <w:lang w:val="en-US"/>
        </w:rPr>
      </w:pPr>
      <w:r w:rsidRPr="007A24EC">
        <w:rPr>
          <w:rFonts w:cstheme="minorHAnsi"/>
          <w:sz w:val="24"/>
          <w:szCs w:val="24"/>
          <w:lang w:val="en-US"/>
        </w:rPr>
        <w:t>From our longitudinal</w:t>
      </w:r>
      <w:r w:rsidR="00D46739">
        <w:rPr>
          <w:rFonts w:cstheme="minorHAnsi"/>
          <w:sz w:val="24"/>
          <w:szCs w:val="24"/>
          <w:lang w:val="en-US"/>
        </w:rPr>
        <w:t xml:space="preserve"> </w:t>
      </w:r>
      <w:r w:rsidRPr="007A24EC">
        <w:rPr>
          <w:rFonts w:cstheme="minorHAnsi"/>
          <w:sz w:val="24"/>
          <w:szCs w:val="24"/>
          <w:lang w:val="en-US"/>
        </w:rPr>
        <w:t>surveillance of bat SARS-like coronavirus (SL-CoV) in a</w:t>
      </w:r>
      <w:r w:rsidR="00D46739">
        <w:rPr>
          <w:rFonts w:cstheme="minorHAnsi"/>
          <w:sz w:val="24"/>
          <w:szCs w:val="24"/>
          <w:lang w:val="en-US"/>
        </w:rPr>
        <w:t xml:space="preserve"> </w:t>
      </w:r>
      <w:r w:rsidRPr="007A24EC">
        <w:rPr>
          <w:rFonts w:cstheme="minorHAnsi"/>
          <w:sz w:val="24"/>
          <w:szCs w:val="24"/>
          <w:lang w:val="en-US"/>
        </w:rPr>
        <w:t xml:space="preserve">single bat colony of the species </w:t>
      </w:r>
      <w:r w:rsidRPr="007A24EC">
        <w:rPr>
          <w:rFonts w:cstheme="minorHAnsi"/>
          <w:i/>
          <w:iCs/>
          <w:sz w:val="24"/>
          <w:szCs w:val="24"/>
          <w:lang w:val="en-US"/>
        </w:rPr>
        <w:t xml:space="preserve">Rhinolophus sinicus </w:t>
      </w:r>
      <w:r w:rsidRPr="007A24EC">
        <w:rPr>
          <w:rFonts w:cstheme="minorHAnsi"/>
          <w:sz w:val="24"/>
          <w:szCs w:val="24"/>
          <w:lang w:val="en-US"/>
        </w:rPr>
        <w:t>in Kunming,</w:t>
      </w:r>
      <w:r w:rsidR="00D46739">
        <w:rPr>
          <w:rFonts w:cstheme="minorHAnsi"/>
          <w:sz w:val="24"/>
          <w:szCs w:val="24"/>
          <w:lang w:val="en-US"/>
        </w:rPr>
        <w:t xml:space="preserve"> </w:t>
      </w:r>
      <w:r w:rsidRPr="007A24EC">
        <w:rPr>
          <w:rFonts w:cstheme="minorHAnsi"/>
          <w:sz w:val="24"/>
          <w:szCs w:val="24"/>
          <w:lang w:val="en-US"/>
        </w:rPr>
        <w:t>Yunnan Province, China, we found a high prevalence of diverse</w:t>
      </w:r>
      <w:r w:rsidR="00D46739">
        <w:rPr>
          <w:rFonts w:cstheme="minorHAnsi"/>
          <w:sz w:val="24"/>
          <w:szCs w:val="24"/>
          <w:lang w:val="en-US"/>
        </w:rPr>
        <w:t xml:space="preserve"> </w:t>
      </w:r>
      <w:r w:rsidRPr="007A24EC">
        <w:rPr>
          <w:rFonts w:cstheme="minorHAnsi"/>
          <w:sz w:val="24"/>
          <w:szCs w:val="24"/>
          <w:lang w:val="en-US"/>
        </w:rPr>
        <w:t>SL-CoVs (6). Whole-genome sequence comparison revealed</w:t>
      </w:r>
      <w:r w:rsidR="00D46739">
        <w:rPr>
          <w:rFonts w:cstheme="minorHAnsi"/>
          <w:sz w:val="24"/>
          <w:szCs w:val="24"/>
          <w:lang w:val="en-US"/>
        </w:rPr>
        <w:t xml:space="preserve"> </w:t>
      </w:r>
      <w:r w:rsidRPr="007A24EC">
        <w:rPr>
          <w:rFonts w:cstheme="minorHAnsi"/>
          <w:sz w:val="24"/>
          <w:szCs w:val="24"/>
          <w:lang w:val="en-US"/>
        </w:rPr>
        <w:t>that these SL-CoVs have 78% to 95% nucleotide sequence</w:t>
      </w:r>
      <w:r w:rsidR="00D46739">
        <w:rPr>
          <w:rFonts w:cstheme="minorHAnsi"/>
          <w:sz w:val="24"/>
          <w:szCs w:val="24"/>
          <w:lang w:val="en-US"/>
        </w:rPr>
        <w:t xml:space="preserve"> i</w:t>
      </w:r>
      <w:r w:rsidRPr="007A24EC">
        <w:rPr>
          <w:rFonts w:cstheme="minorHAnsi"/>
          <w:sz w:val="24"/>
          <w:szCs w:val="24"/>
          <w:lang w:val="en-US"/>
        </w:rPr>
        <w:t>dentities to SARS-CoV, with the major differences located in</w:t>
      </w:r>
      <w:r w:rsidR="00D46739">
        <w:rPr>
          <w:rFonts w:cstheme="minorHAnsi"/>
          <w:sz w:val="24"/>
          <w:szCs w:val="24"/>
          <w:lang w:val="en-US"/>
        </w:rPr>
        <w:t xml:space="preserve"> </w:t>
      </w:r>
      <w:r w:rsidRPr="007A24EC">
        <w:rPr>
          <w:rFonts w:cstheme="minorHAnsi"/>
          <w:sz w:val="24"/>
          <w:szCs w:val="24"/>
          <w:lang w:val="en-US"/>
        </w:rPr>
        <w:t>the spike protein (S) genes and the region of open reading</w:t>
      </w:r>
      <w:r w:rsidR="00D46739">
        <w:rPr>
          <w:rFonts w:cstheme="minorHAnsi"/>
          <w:sz w:val="24"/>
          <w:szCs w:val="24"/>
          <w:lang w:val="en-US"/>
        </w:rPr>
        <w:t xml:space="preserve"> </w:t>
      </w:r>
      <w:r w:rsidRPr="007A24EC">
        <w:rPr>
          <w:rFonts w:cstheme="minorHAnsi"/>
          <w:sz w:val="24"/>
          <w:szCs w:val="24"/>
          <w:lang w:val="en-US"/>
        </w:rPr>
        <w:t>frame 8 (ORF8). We recently isolated a bat SL-CoV strain</w:t>
      </w:r>
      <w:r w:rsidR="00D46739">
        <w:rPr>
          <w:rFonts w:cstheme="minorHAnsi"/>
          <w:sz w:val="24"/>
          <w:szCs w:val="24"/>
          <w:lang w:val="en-US"/>
        </w:rPr>
        <w:t xml:space="preserve"> </w:t>
      </w:r>
      <w:r w:rsidRPr="007A24EC">
        <w:rPr>
          <w:rFonts w:cstheme="minorHAnsi"/>
          <w:sz w:val="24"/>
          <w:szCs w:val="24"/>
          <w:lang w:val="en-US"/>
        </w:rPr>
        <w:t>(WIV1) and constructed an infectious clone of another strain</w:t>
      </w:r>
      <w:r w:rsidR="00D46739">
        <w:rPr>
          <w:rFonts w:cstheme="minorHAnsi"/>
          <w:sz w:val="24"/>
          <w:szCs w:val="24"/>
          <w:lang w:val="en-US"/>
        </w:rPr>
        <w:t xml:space="preserve"> </w:t>
      </w:r>
      <w:r w:rsidRPr="007A24EC">
        <w:rPr>
          <w:rFonts w:cstheme="minorHAnsi"/>
          <w:sz w:val="24"/>
          <w:szCs w:val="24"/>
          <w:lang w:val="en-US"/>
        </w:rPr>
        <w:t>(SHC014); significantly, these strains are closely related toSARS-CoV</w:t>
      </w:r>
      <w:r w:rsidR="00D46739">
        <w:rPr>
          <w:rFonts w:cstheme="minorHAnsi"/>
          <w:sz w:val="24"/>
          <w:szCs w:val="24"/>
          <w:lang w:val="en-US"/>
        </w:rPr>
        <w:t xml:space="preserve"> </w:t>
      </w:r>
      <w:r w:rsidRPr="007A24EC">
        <w:rPr>
          <w:rFonts w:cstheme="minorHAnsi"/>
          <w:sz w:val="24"/>
          <w:szCs w:val="24"/>
          <w:lang w:val="en-US"/>
        </w:rPr>
        <w:t>and capable of using the same cellular receptor (angiotensin-converting</w:t>
      </w:r>
      <w:r w:rsidR="00D46739">
        <w:rPr>
          <w:rFonts w:cstheme="minorHAnsi"/>
          <w:sz w:val="24"/>
          <w:szCs w:val="24"/>
          <w:lang w:val="en-US"/>
        </w:rPr>
        <w:t xml:space="preserve"> </w:t>
      </w:r>
      <w:r w:rsidRPr="007A24EC">
        <w:rPr>
          <w:rFonts w:cstheme="minorHAnsi"/>
          <w:sz w:val="24"/>
          <w:szCs w:val="24"/>
          <w:lang w:val="en-US"/>
        </w:rPr>
        <w:t>enzyme 2 [ACE2]) as SARS-CoV (6, 7). Despite the high similarity</w:t>
      </w:r>
      <w:r w:rsidR="00D46739">
        <w:rPr>
          <w:rFonts w:cstheme="minorHAnsi"/>
          <w:sz w:val="24"/>
          <w:szCs w:val="24"/>
          <w:lang w:val="en-US"/>
        </w:rPr>
        <w:t xml:space="preserve"> </w:t>
      </w:r>
      <w:r w:rsidRPr="007A24EC">
        <w:rPr>
          <w:rFonts w:cstheme="minorHAnsi"/>
          <w:sz w:val="24"/>
          <w:szCs w:val="24"/>
          <w:lang w:val="en-US"/>
        </w:rPr>
        <w:t>in genomic sequences and receptor usage of these two strains,</w:t>
      </w:r>
      <w:r w:rsidR="00D46739">
        <w:rPr>
          <w:rFonts w:cstheme="minorHAnsi"/>
          <w:sz w:val="24"/>
          <w:szCs w:val="24"/>
          <w:lang w:val="en-US"/>
        </w:rPr>
        <w:t xml:space="preserve"> </w:t>
      </w:r>
      <w:r w:rsidRPr="007A24EC">
        <w:rPr>
          <w:rFonts w:cstheme="minorHAnsi"/>
          <w:sz w:val="24"/>
          <w:szCs w:val="24"/>
          <w:lang w:val="en-US"/>
        </w:rPr>
        <w:t>there is still some difference between the N-terminal domains of the</w:t>
      </w:r>
      <w:r w:rsidR="00D46739">
        <w:rPr>
          <w:rFonts w:cstheme="minorHAnsi"/>
          <w:sz w:val="24"/>
          <w:szCs w:val="24"/>
          <w:lang w:val="en-US"/>
        </w:rPr>
        <w:t xml:space="preserve"> </w:t>
      </w:r>
      <w:r w:rsidRPr="007A24EC">
        <w:rPr>
          <w:rFonts w:cstheme="minorHAnsi"/>
          <w:sz w:val="24"/>
          <w:szCs w:val="24"/>
          <w:lang w:val="en-US"/>
        </w:rPr>
        <w:t>S proteins of SARS-CoV and other SL-CoVs, indicating that other</w:t>
      </w:r>
      <w:r w:rsidR="00D46739">
        <w:rPr>
          <w:rFonts w:cstheme="minorHAnsi"/>
          <w:sz w:val="24"/>
          <w:szCs w:val="24"/>
          <w:lang w:val="en-US"/>
        </w:rPr>
        <w:t xml:space="preserve"> </w:t>
      </w:r>
      <w:r w:rsidRPr="007A24EC">
        <w:rPr>
          <w:rFonts w:cstheme="minorHAnsi"/>
          <w:sz w:val="24"/>
          <w:szCs w:val="24"/>
          <w:lang w:val="en-US"/>
        </w:rPr>
        <w:t>unknown SL-CoVs are circulating in bats.</w:t>
      </w:r>
    </w:p>
    <w:p w:rsidR="00D46739" w:rsidRPr="007A24EC" w:rsidRDefault="00D46739" w:rsidP="00B94F43">
      <w:pPr>
        <w:autoSpaceDE w:val="0"/>
        <w:autoSpaceDN w:val="0"/>
        <w:adjustRightInd w:val="0"/>
        <w:spacing w:after="0" w:line="240" w:lineRule="auto"/>
        <w:rPr>
          <w:rFonts w:cstheme="minorHAnsi"/>
          <w:sz w:val="24"/>
          <w:szCs w:val="24"/>
          <w:lang w:val="en-US"/>
        </w:rPr>
      </w:pPr>
    </w:p>
    <w:p w:rsidR="007A24EC" w:rsidRPr="007A24EC" w:rsidRDefault="007A24EC" w:rsidP="007A24EC">
      <w:pPr>
        <w:autoSpaceDE w:val="0"/>
        <w:autoSpaceDN w:val="0"/>
        <w:adjustRightInd w:val="0"/>
        <w:spacing w:after="0" w:line="240" w:lineRule="auto"/>
        <w:jc w:val="center"/>
        <w:rPr>
          <w:rFonts w:cstheme="minorHAnsi"/>
          <w:sz w:val="24"/>
          <w:szCs w:val="24"/>
          <w:lang w:val="en-US"/>
        </w:rPr>
      </w:pPr>
      <w:r w:rsidRPr="007A24EC">
        <w:rPr>
          <w:rFonts w:cstheme="minorHAnsi"/>
          <w:sz w:val="24"/>
          <w:szCs w:val="24"/>
          <w:lang w:val="en-US"/>
        </w:rPr>
        <w:t>xxxxxxxxxxxxxxxxxxxxxxxxxxxxxxxxxxxxxxxxxxxxxxxxxxxxxxxxxxxxxxxx</w:t>
      </w:r>
    </w:p>
    <w:p w:rsidR="00D07204" w:rsidRPr="007A24EC" w:rsidRDefault="00D07204" w:rsidP="00B94F43">
      <w:pPr>
        <w:rPr>
          <w:rFonts w:cstheme="minorHAnsi"/>
          <w:sz w:val="24"/>
          <w:szCs w:val="24"/>
          <w:lang w:val="en-US"/>
        </w:rPr>
      </w:pPr>
    </w:p>
    <w:p w:rsidR="00D46739" w:rsidRDefault="00D07204" w:rsidP="00D46739">
      <w:pPr>
        <w:autoSpaceDE w:val="0"/>
        <w:autoSpaceDN w:val="0"/>
        <w:adjustRightInd w:val="0"/>
        <w:spacing w:after="0" w:line="240" w:lineRule="auto"/>
        <w:rPr>
          <w:rFonts w:cstheme="minorHAnsi"/>
          <w:sz w:val="24"/>
          <w:szCs w:val="24"/>
          <w:lang w:val="en-US"/>
        </w:rPr>
      </w:pPr>
      <w:r w:rsidRPr="007A24EC">
        <w:rPr>
          <w:rFonts w:cstheme="minorHAnsi"/>
          <w:sz w:val="24"/>
          <w:szCs w:val="24"/>
          <w:lang w:val="en-US"/>
        </w:rPr>
        <w:t>Review</w:t>
      </w:r>
      <w:r w:rsidR="00D46739">
        <w:rPr>
          <w:rFonts w:cstheme="minorHAnsi"/>
          <w:sz w:val="24"/>
          <w:szCs w:val="24"/>
          <w:lang w:val="en-US"/>
        </w:rPr>
        <w:t xml:space="preserve"> </w:t>
      </w:r>
    </w:p>
    <w:p w:rsidR="00D46739" w:rsidRPr="007A24EC" w:rsidRDefault="00D46739" w:rsidP="00D46739">
      <w:pPr>
        <w:autoSpaceDE w:val="0"/>
        <w:autoSpaceDN w:val="0"/>
        <w:adjustRightInd w:val="0"/>
        <w:spacing w:after="0" w:line="240" w:lineRule="auto"/>
        <w:rPr>
          <w:rFonts w:cstheme="minorHAnsi"/>
          <w:sz w:val="24"/>
          <w:szCs w:val="24"/>
          <w:lang w:val="en-US"/>
        </w:rPr>
      </w:pPr>
      <w:r w:rsidRPr="007A24EC">
        <w:rPr>
          <w:rFonts w:cstheme="minorHAnsi"/>
          <w:sz w:val="24"/>
          <w:szCs w:val="24"/>
          <w:lang w:val="en-US"/>
        </w:rPr>
        <w:t>Received: 29 January 2019; Accepted: 26 February 2019; Published: 2 March 2019</w:t>
      </w:r>
    </w:p>
    <w:p w:rsidR="00D07204" w:rsidRPr="007A24EC" w:rsidRDefault="00D07204" w:rsidP="00D07204">
      <w:pPr>
        <w:autoSpaceDE w:val="0"/>
        <w:autoSpaceDN w:val="0"/>
        <w:adjustRightInd w:val="0"/>
        <w:spacing w:after="0" w:line="240" w:lineRule="auto"/>
        <w:rPr>
          <w:rFonts w:cstheme="minorHAnsi"/>
          <w:b/>
          <w:bCs/>
          <w:sz w:val="24"/>
          <w:szCs w:val="24"/>
          <w:lang w:val="en-US"/>
        </w:rPr>
      </w:pPr>
      <w:r w:rsidRPr="007A24EC">
        <w:rPr>
          <w:rFonts w:cstheme="minorHAnsi"/>
          <w:b/>
          <w:bCs/>
          <w:sz w:val="24"/>
          <w:szCs w:val="24"/>
          <w:lang w:val="en-US"/>
        </w:rPr>
        <w:t>Bat Coronaviruses in China</w:t>
      </w:r>
    </w:p>
    <w:p w:rsidR="00D07204" w:rsidRPr="00D46739" w:rsidRDefault="00D07204" w:rsidP="00D07204">
      <w:pPr>
        <w:autoSpaceDE w:val="0"/>
        <w:autoSpaceDN w:val="0"/>
        <w:adjustRightInd w:val="0"/>
        <w:spacing w:after="0" w:line="240" w:lineRule="auto"/>
        <w:rPr>
          <w:rFonts w:cstheme="minorHAnsi"/>
          <w:bCs/>
          <w:sz w:val="24"/>
          <w:szCs w:val="24"/>
          <w:lang w:val="en-US"/>
        </w:rPr>
      </w:pPr>
      <w:r w:rsidRPr="00D46739">
        <w:rPr>
          <w:rFonts w:cstheme="minorHAnsi"/>
          <w:bCs/>
          <w:sz w:val="24"/>
          <w:szCs w:val="24"/>
          <w:lang w:val="en-US"/>
        </w:rPr>
        <w:t>Yi Fan 1,2 , Kai Zhao 1,2, Zheng-Li Shi 1,2 and Peng Zhou 1,2,*</w:t>
      </w:r>
    </w:p>
    <w:p w:rsidR="00D07204" w:rsidRPr="007A24EC" w:rsidRDefault="00D07204" w:rsidP="00D07204">
      <w:pPr>
        <w:autoSpaceDE w:val="0"/>
        <w:autoSpaceDN w:val="0"/>
        <w:adjustRightInd w:val="0"/>
        <w:spacing w:after="0" w:line="240" w:lineRule="auto"/>
        <w:rPr>
          <w:rFonts w:cstheme="minorHAnsi"/>
          <w:sz w:val="24"/>
          <w:szCs w:val="24"/>
          <w:lang w:val="en-US"/>
        </w:rPr>
      </w:pPr>
      <w:r w:rsidRPr="007A24EC">
        <w:rPr>
          <w:rFonts w:cstheme="minorHAnsi"/>
          <w:sz w:val="24"/>
          <w:szCs w:val="24"/>
          <w:lang w:val="en-US"/>
        </w:rPr>
        <w:t>1 CAS Key Laboratory of Special Pathogens and Biosafety,Wuhan Institute of Virology, Chinese Academy of</w:t>
      </w:r>
    </w:p>
    <w:p w:rsidR="00D07204" w:rsidRPr="007A24EC" w:rsidRDefault="00D07204" w:rsidP="00D07204">
      <w:pPr>
        <w:autoSpaceDE w:val="0"/>
        <w:autoSpaceDN w:val="0"/>
        <w:adjustRightInd w:val="0"/>
        <w:spacing w:after="0" w:line="240" w:lineRule="auto"/>
        <w:rPr>
          <w:rFonts w:cstheme="minorHAnsi"/>
          <w:sz w:val="24"/>
          <w:szCs w:val="24"/>
          <w:lang w:val="en-US"/>
        </w:rPr>
      </w:pPr>
      <w:r w:rsidRPr="007A24EC">
        <w:rPr>
          <w:rFonts w:cstheme="minorHAnsi"/>
          <w:sz w:val="24"/>
          <w:szCs w:val="24"/>
          <w:lang w:val="en-US"/>
        </w:rPr>
        <w:t>Sciences, Wuhan 430071, China; yifanfs0224@163.com (Y.F.); chiukal@163.com (K.Z.);</w:t>
      </w:r>
    </w:p>
    <w:p w:rsidR="00D07204" w:rsidRPr="007A24EC" w:rsidRDefault="00D07204" w:rsidP="00D07204">
      <w:pPr>
        <w:autoSpaceDE w:val="0"/>
        <w:autoSpaceDN w:val="0"/>
        <w:adjustRightInd w:val="0"/>
        <w:spacing w:after="0" w:line="240" w:lineRule="auto"/>
        <w:rPr>
          <w:rFonts w:cstheme="minorHAnsi"/>
          <w:sz w:val="24"/>
          <w:szCs w:val="24"/>
          <w:lang w:val="en-US"/>
        </w:rPr>
      </w:pPr>
      <w:r w:rsidRPr="007A24EC">
        <w:rPr>
          <w:rFonts w:cstheme="minorHAnsi"/>
          <w:sz w:val="24"/>
          <w:szCs w:val="24"/>
          <w:lang w:val="en-US"/>
        </w:rPr>
        <w:t>zlshi@wh.iov.cn (Z.-L.S.)</w:t>
      </w:r>
    </w:p>
    <w:p w:rsidR="00D07204" w:rsidRPr="007A24EC" w:rsidRDefault="00D07204" w:rsidP="00D07204">
      <w:pPr>
        <w:autoSpaceDE w:val="0"/>
        <w:autoSpaceDN w:val="0"/>
        <w:adjustRightInd w:val="0"/>
        <w:spacing w:after="0" w:line="240" w:lineRule="auto"/>
        <w:rPr>
          <w:rFonts w:cstheme="minorHAnsi"/>
          <w:sz w:val="24"/>
          <w:szCs w:val="24"/>
          <w:lang w:val="en-US"/>
        </w:rPr>
      </w:pPr>
      <w:r w:rsidRPr="007A24EC">
        <w:rPr>
          <w:rFonts w:cstheme="minorHAnsi"/>
          <w:sz w:val="24"/>
          <w:szCs w:val="24"/>
          <w:lang w:val="en-US"/>
        </w:rPr>
        <w:t>2 University of Chinese Academy of Sciences, Beijing 100049, China</w:t>
      </w:r>
    </w:p>
    <w:p w:rsidR="00D07204" w:rsidRPr="007A24EC" w:rsidRDefault="00D07204" w:rsidP="00D07204">
      <w:pPr>
        <w:autoSpaceDE w:val="0"/>
        <w:autoSpaceDN w:val="0"/>
        <w:adjustRightInd w:val="0"/>
        <w:spacing w:after="0" w:line="240" w:lineRule="auto"/>
        <w:rPr>
          <w:rFonts w:cstheme="minorHAnsi"/>
          <w:sz w:val="24"/>
          <w:szCs w:val="24"/>
          <w:lang w:val="en-US"/>
        </w:rPr>
      </w:pPr>
      <w:r w:rsidRPr="007A24EC">
        <w:rPr>
          <w:rFonts w:cstheme="minorHAnsi"/>
          <w:b/>
          <w:bCs/>
          <w:sz w:val="24"/>
          <w:szCs w:val="24"/>
          <w:lang w:val="en-US"/>
        </w:rPr>
        <w:t xml:space="preserve">* </w:t>
      </w:r>
      <w:r w:rsidRPr="007A24EC">
        <w:rPr>
          <w:rFonts w:cstheme="minorHAnsi"/>
          <w:sz w:val="24"/>
          <w:szCs w:val="24"/>
          <w:lang w:val="en-US"/>
        </w:rPr>
        <w:t>Correspondence: peng.zhou@wh.iov.cn</w:t>
      </w:r>
    </w:p>
    <w:p w:rsidR="00D07204" w:rsidRPr="007A24EC" w:rsidRDefault="00D07204" w:rsidP="00D07204">
      <w:pPr>
        <w:autoSpaceDE w:val="0"/>
        <w:autoSpaceDN w:val="0"/>
        <w:adjustRightInd w:val="0"/>
        <w:spacing w:after="0" w:line="240" w:lineRule="auto"/>
        <w:rPr>
          <w:rFonts w:cstheme="minorHAnsi"/>
          <w:sz w:val="24"/>
          <w:szCs w:val="24"/>
          <w:lang w:val="en-US"/>
        </w:rPr>
      </w:pPr>
      <w:r w:rsidRPr="007A24EC">
        <w:rPr>
          <w:rFonts w:cstheme="minorHAnsi"/>
          <w:sz w:val="24"/>
          <w:szCs w:val="24"/>
          <w:lang w:val="en-US"/>
        </w:rPr>
        <w:t>__________</w:t>
      </w:r>
    </w:p>
    <w:p w:rsidR="00D07204" w:rsidRPr="007A24EC" w:rsidRDefault="00D07204" w:rsidP="00D07204">
      <w:pPr>
        <w:autoSpaceDE w:val="0"/>
        <w:autoSpaceDN w:val="0"/>
        <w:adjustRightInd w:val="0"/>
        <w:spacing w:after="0" w:line="240" w:lineRule="auto"/>
        <w:rPr>
          <w:rFonts w:cstheme="minorHAnsi"/>
          <w:b/>
          <w:bCs/>
          <w:sz w:val="24"/>
          <w:szCs w:val="24"/>
          <w:lang w:val="en-US"/>
        </w:rPr>
      </w:pPr>
      <w:r w:rsidRPr="007A24EC">
        <w:rPr>
          <w:rFonts w:cstheme="minorHAnsi"/>
          <w:b/>
          <w:bCs/>
          <w:sz w:val="24"/>
          <w:szCs w:val="24"/>
          <w:lang w:val="en-US"/>
        </w:rPr>
        <w:t>_______</w:t>
      </w:r>
    </w:p>
    <w:p w:rsidR="00D07204" w:rsidRPr="007A24EC" w:rsidRDefault="00D07204" w:rsidP="00D07204">
      <w:pPr>
        <w:autoSpaceDE w:val="0"/>
        <w:autoSpaceDN w:val="0"/>
        <w:adjustRightInd w:val="0"/>
        <w:spacing w:after="0" w:line="240" w:lineRule="auto"/>
        <w:rPr>
          <w:rFonts w:cstheme="minorHAnsi"/>
          <w:sz w:val="24"/>
          <w:szCs w:val="24"/>
          <w:lang w:val="en-US"/>
        </w:rPr>
      </w:pPr>
      <w:r w:rsidRPr="007A24EC">
        <w:rPr>
          <w:rFonts w:cstheme="minorHAnsi"/>
          <w:b/>
          <w:bCs/>
          <w:sz w:val="24"/>
          <w:szCs w:val="24"/>
          <w:lang w:val="en-US"/>
        </w:rPr>
        <w:t xml:space="preserve">Abstract: </w:t>
      </w:r>
      <w:r w:rsidRPr="007A24EC">
        <w:rPr>
          <w:rFonts w:cstheme="minorHAnsi"/>
          <w:sz w:val="24"/>
          <w:szCs w:val="24"/>
          <w:lang w:val="en-US"/>
        </w:rPr>
        <w:t>During the past two decades, three zoonotic coronaviruses have been identified as the</w:t>
      </w:r>
      <w:r w:rsidR="00D46739">
        <w:rPr>
          <w:rFonts w:cstheme="minorHAnsi"/>
          <w:sz w:val="24"/>
          <w:szCs w:val="24"/>
          <w:lang w:val="en-US"/>
        </w:rPr>
        <w:t xml:space="preserve"> </w:t>
      </w:r>
      <w:r w:rsidRPr="007A24EC">
        <w:rPr>
          <w:rFonts w:cstheme="minorHAnsi"/>
          <w:sz w:val="24"/>
          <w:szCs w:val="24"/>
          <w:lang w:val="en-US"/>
        </w:rPr>
        <w:t>cause of large-scale disease outbreaks–Severe Acute Respiratory Syndrome (SARS), Middle East</w:t>
      </w:r>
      <w:r w:rsidR="00D46739">
        <w:rPr>
          <w:rFonts w:cstheme="minorHAnsi"/>
          <w:sz w:val="24"/>
          <w:szCs w:val="24"/>
          <w:lang w:val="en-US"/>
        </w:rPr>
        <w:t xml:space="preserve"> </w:t>
      </w:r>
      <w:r w:rsidRPr="007A24EC">
        <w:rPr>
          <w:rFonts w:cstheme="minorHAnsi"/>
          <w:sz w:val="24"/>
          <w:szCs w:val="24"/>
          <w:lang w:val="en-US"/>
        </w:rPr>
        <w:t>Respiratory Syndrome (MERS), and Swine Acute Diarrhea Syndrome (SADS). SARS and MERS</w:t>
      </w:r>
    </w:p>
    <w:p w:rsidR="00D07204" w:rsidRPr="007A24EC" w:rsidRDefault="00D07204" w:rsidP="00D07204">
      <w:pPr>
        <w:autoSpaceDE w:val="0"/>
        <w:autoSpaceDN w:val="0"/>
        <w:adjustRightInd w:val="0"/>
        <w:spacing w:after="0" w:line="240" w:lineRule="auto"/>
        <w:rPr>
          <w:rFonts w:cstheme="minorHAnsi"/>
          <w:sz w:val="24"/>
          <w:szCs w:val="24"/>
          <w:lang w:val="en-US"/>
        </w:rPr>
      </w:pPr>
      <w:r w:rsidRPr="007A24EC">
        <w:rPr>
          <w:rFonts w:cstheme="minorHAnsi"/>
          <w:sz w:val="24"/>
          <w:szCs w:val="24"/>
          <w:lang w:val="en-US"/>
        </w:rPr>
        <w:t xml:space="preserve">emerged in 2003 and 2012, respectively, and caused a worldwide pandemic that claimed </w:t>
      </w:r>
      <w:r w:rsidR="00D46739">
        <w:rPr>
          <w:rFonts w:cstheme="minorHAnsi"/>
          <w:sz w:val="24"/>
          <w:szCs w:val="24"/>
          <w:lang w:val="en-US"/>
        </w:rPr>
        <w:t xml:space="preserve"> </w:t>
      </w:r>
      <w:r w:rsidRPr="007A24EC">
        <w:rPr>
          <w:rFonts w:cstheme="minorHAnsi"/>
          <w:sz w:val="24"/>
          <w:szCs w:val="24"/>
          <w:lang w:val="en-US"/>
        </w:rPr>
        <w:t>housands</w:t>
      </w:r>
      <w:r w:rsidR="00D46739">
        <w:rPr>
          <w:rFonts w:cstheme="minorHAnsi"/>
          <w:sz w:val="24"/>
          <w:szCs w:val="24"/>
          <w:lang w:val="en-US"/>
        </w:rPr>
        <w:t xml:space="preserve"> </w:t>
      </w:r>
      <w:r w:rsidRPr="007A24EC">
        <w:rPr>
          <w:rFonts w:cstheme="minorHAnsi"/>
          <w:sz w:val="24"/>
          <w:szCs w:val="24"/>
          <w:lang w:val="en-US"/>
        </w:rPr>
        <w:t xml:space="preserve">of human lives, while SADS struck the swine industry in 2017. They have common </w:t>
      </w:r>
      <w:r w:rsidR="00D46739">
        <w:rPr>
          <w:rFonts w:cstheme="minorHAnsi"/>
          <w:sz w:val="24"/>
          <w:szCs w:val="24"/>
          <w:lang w:val="en-US"/>
        </w:rPr>
        <w:t xml:space="preserve"> </w:t>
      </w:r>
      <w:r w:rsidRPr="007A24EC">
        <w:rPr>
          <w:rFonts w:cstheme="minorHAnsi"/>
          <w:sz w:val="24"/>
          <w:szCs w:val="24"/>
          <w:lang w:val="en-US"/>
        </w:rPr>
        <w:t>haracteristics,</w:t>
      </w:r>
      <w:r w:rsidR="00D46739">
        <w:rPr>
          <w:rFonts w:cstheme="minorHAnsi"/>
          <w:sz w:val="24"/>
          <w:szCs w:val="24"/>
          <w:lang w:val="en-US"/>
        </w:rPr>
        <w:t xml:space="preserve"> </w:t>
      </w:r>
      <w:r w:rsidRPr="007A24EC">
        <w:rPr>
          <w:rFonts w:cstheme="minorHAnsi"/>
          <w:sz w:val="24"/>
          <w:szCs w:val="24"/>
          <w:lang w:val="en-US"/>
        </w:rPr>
        <w:t>such as they are all highly pathogenic to humans or livestock, their agents originated from bats, and</w:t>
      </w:r>
      <w:r w:rsidR="00D46739">
        <w:rPr>
          <w:rFonts w:cstheme="minorHAnsi"/>
          <w:sz w:val="24"/>
          <w:szCs w:val="24"/>
          <w:lang w:val="en-US"/>
        </w:rPr>
        <w:t xml:space="preserve"> </w:t>
      </w:r>
      <w:r w:rsidRPr="007A24EC">
        <w:rPr>
          <w:rFonts w:cstheme="minorHAnsi"/>
          <w:sz w:val="24"/>
          <w:szCs w:val="24"/>
          <w:lang w:val="en-US"/>
        </w:rPr>
        <w:t xml:space="preserve">two of them originated in China. </w:t>
      </w:r>
      <w:r w:rsidRPr="00D46739">
        <w:rPr>
          <w:rFonts w:cstheme="minorHAnsi"/>
          <w:sz w:val="24"/>
          <w:szCs w:val="24"/>
          <w:highlight w:val="yellow"/>
          <w:lang w:val="en-US"/>
        </w:rPr>
        <w:t>Thus, it is highly likely that future SARS- or MERS-like coronavirus</w:t>
      </w:r>
      <w:r w:rsidR="00D46739" w:rsidRPr="00D46739">
        <w:rPr>
          <w:rFonts w:cstheme="minorHAnsi"/>
          <w:sz w:val="24"/>
          <w:szCs w:val="24"/>
          <w:highlight w:val="yellow"/>
          <w:lang w:val="en-US"/>
        </w:rPr>
        <w:t xml:space="preserve"> </w:t>
      </w:r>
      <w:r w:rsidRPr="00D46739">
        <w:rPr>
          <w:rFonts w:cstheme="minorHAnsi"/>
          <w:sz w:val="24"/>
          <w:szCs w:val="24"/>
          <w:highlight w:val="yellow"/>
          <w:lang w:val="en-US"/>
        </w:rPr>
        <w:t>outbreaks will originate from bats, and there is an increased probability that this will occur in China.</w:t>
      </w:r>
    </w:p>
    <w:p w:rsidR="00D07204" w:rsidRPr="007A24EC" w:rsidRDefault="00D07204" w:rsidP="00D46739">
      <w:pPr>
        <w:autoSpaceDE w:val="0"/>
        <w:autoSpaceDN w:val="0"/>
        <w:adjustRightInd w:val="0"/>
        <w:spacing w:after="0" w:line="240" w:lineRule="auto"/>
        <w:rPr>
          <w:rFonts w:cstheme="minorHAnsi"/>
          <w:sz w:val="24"/>
          <w:szCs w:val="24"/>
          <w:lang w:val="en-US"/>
        </w:rPr>
      </w:pPr>
      <w:r w:rsidRPr="007A24EC">
        <w:rPr>
          <w:rFonts w:cstheme="minorHAnsi"/>
          <w:sz w:val="24"/>
          <w:szCs w:val="24"/>
          <w:lang w:val="en-US"/>
        </w:rPr>
        <w:t>Therefore, the investigation of bat coronaviruses becomes an urgent issue for the detection of early</w:t>
      </w:r>
      <w:r w:rsidR="00D46739">
        <w:rPr>
          <w:rFonts w:cstheme="minorHAnsi"/>
          <w:sz w:val="24"/>
          <w:szCs w:val="24"/>
          <w:lang w:val="en-US"/>
        </w:rPr>
        <w:t xml:space="preserve"> </w:t>
      </w:r>
      <w:r w:rsidRPr="007A24EC">
        <w:rPr>
          <w:rFonts w:cstheme="minorHAnsi"/>
          <w:sz w:val="24"/>
          <w:szCs w:val="24"/>
          <w:lang w:val="en-US"/>
        </w:rPr>
        <w:t xml:space="preserve">warning signs, which in turn minimizes the impact of such future outbreaks in China. </w:t>
      </w:r>
      <w:r w:rsidRPr="00D46739">
        <w:rPr>
          <w:rFonts w:cstheme="minorHAnsi"/>
          <w:sz w:val="24"/>
          <w:szCs w:val="24"/>
          <w:lang w:val="en-US"/>
        </w:rPr>
        <w:t>The purpose</w:t>
      </w:r>
      <w:r w:rsidR="00D46739" w:rsidRPr="00D46739">
        <w:rPr>
          <w:rFonts w:cstheme="minorHAnsi"/>
          <w:sz w:val="24"/>
          <w:szCs w:val="24"/>
          <w:lang w:val="en-US"/>
        </w:rPr>
        <w:t xml:space="preserve"> </w:t>
      </w:r>
      <w:r w:rsidRPr="00D46739">
        <w:rPr>
          <w:rFonts w:cstheme="minorHAnsi"/>
          <w:sz w:val="24"/>
          <w:szCs w:val="24"/>
          <w:lang w:val="en-US"/>
        </w:rPr>
        <w:t>of the review is to summarize the current knowledge on viral diversity, reservoir hosts, and the</w:t>
      </w:r>
      <w:r w:rsidR="00D46739" w:rsidRPr="00D46739">
        <w:rPr>
          <w:rFonts w:cstheme="minorHAnsi"/>
          <w:sz w:val="24"/>
          <w:szCs w:val="24"/>
          <w:lang w:val="en-US"/>
        </w:rPr>
        <w:t xml:space="preserve"> </w:t>
      </w:r>
      <w:r w:rsidRPr="00D46739">
        <w:rPr>
          <w:rFonts w:cstheme="minorHAnsi"/>
          <w:sz w:val="24"/>
          <w:szCs w:val="24"/>
          <w:lang w:val="en-US"/>
        </w:rPr>
        <w:t xml:space="preserve">geographical distributions of bat coronaviruses in China, and eventually we aim to </w:t>
      </w:r>
      <w:r w:rsidRPr="00D46739">
        <w:rPr>
          <w:rFonts w:cstheme="minorHAnsi"/>
          <w:sz w:val="24"/>
          <w:szCs w:val="24"/>
          <w:highlight w:val="yellow"/>
          <w:lang w:val="en-US"/>
        </w:rPr>
        <w:t>predict virus</w:t>
      </w:r>
      <w:r w:rsidR="00D46739" w:rsidRPr="00D46739">
        <w:rPr>
          <w:rFonts w:cstheme="minorHAnsi"/>
          <w:sz w:val="24"/>
          <w:szCs w:val="24"/>
          <w:highlight w:val="yellow"/>
          <w:lang w:val="en-US"/>
        </w:rPr>
        <w:t xml:space="preserve"> </w:t>
      </w:r>
      <w:r w:rsidRPr="00D46739">
        <w:rPr>
          <w:rFonts w:cstheme="minorHAnsi"/>
          <w:sz w:val="24"/>
          <w:szCs w:val="24"/>
          <w:highlight w:val="yellow"/>
          <w:lang w:val="en-US"/>
        </w:rPr>
        <w:t>hotspots and their cross-species transmission potential</w:t>
      </w:r>
      <w:r w:rsidRPr="00D46739">
        <w:rPr>
          <w:rFonts w:cstheme="minorHAnsi"/>
          <w:sz w:val="24"/>
          <w:szCs w:val="24"/>
          <w:lang w:val="en-US"/>
        </w:rPr>
        <w:t>.</w:t>
      </w:r>
    </w:p>
    <w:p w:rsidR="007A24EC" w:rsidRPr="007A24EC" w:rsidRDefault="007A24EC" w:rsidP="007A24EC">
      <w:pPr>
        <w:autoSpaceDE w:val="0"/>
        <w:autoSpaceDN w:val="0"/>
        <w:adjustRightInd w:val="0"/>
        <w:spacing w:after="0" w:line="240" w:lineRule="auto"/>
        <w:jc w:val="center"/>
        <w:rPr>
          <w:rFonts w:cstheme="minorHAnsi"/>
          <w:sz w:val="24"/>
          <w:szCs w:val="24"/>
          <w:lang w:val="en-US"/>
        </w:rPr>
      </w:pPr>
      <w:r w:rsidRPr="007A24EC">
        <w:rPr>
          <w:rFonts w:cstheme="minorHAnsi"/>
          <w:sz w:val="24"/>
          <w:szCs w:val="24"/>
          <w:lang w:val="en-US"/>
        </w:rPr>
        <w:t>xxxxxxxxxxxxxxxxxxxxxxxxxxxxxxxxxxxxxxxxxxxxxxxxxxxxxxxxxxxxxxxx</w:t>
      </w:r>
    </w:p>
    <w:p w:rsidR="00D46739" w:rsidRPr="007A24EC" w:rsidRDefault="00D46739" w:rsidP="00D46739">
      <w:pPr>
        <w:autoSpaceDE w:val="0"/>
        <w:autoSpaceDN w:val="0"/>
        <w:adjustRightInd w:val="0"/>
        <w:spacing w:after="0" w:line="240" w:lineRule="auto"/>
        <w:rPr>
          <w:rFonts w:eastAsia="Shaker2Lancet-Regular" w:cstheme="minorHAnsi"/>
          <w:sz w:val="24"/>
          <w:szCs w:val="24"/>
          <w:lang w:val="en-US"/>
        </w:rPr>
      </w:pPr>
      <w:r w:rsidRPr="007A24EC">
        <w:rPr>
          <w:rFonts w:eastAsia="Shaker2Lancet-Regular" w:cstheme="minorHAnsi"/>
          <w:sz w:val="24"/>
          <w:szCs w:val="24"/>
          <w:lang w:val="en-US"/>
        </w:rPr>
        <w:t>January 24, 2020</w:t>
      </w:r>
    </w:p>
    <w:p w:rsidR="00333976" w:rsidRPr="007A24EC" w:rsidRDefault="00333976" w:rsidP="00333976">
      <w:pPr>
        <w:autoSpaceDE w:val="0"/>
        <w:autoSpaceDN w:val="0"/>
        <w:adjustRightInd w:val="0"/>
        <w:spacing w:after="0" w:line="240" w:lineRule="auto"/>
        <w:rPr>
          <w:rFonts w:cstheme="minorHAnsi"/>
          <w:b/>
          <w:bCs/>
          <w:sz w:val="24"/>
          <w:szCs w:val="24"/>
          <w:lang w:val="en-US"/>
        </w:rPr>
      </w:pPr>
      <w:r w:rsidRPr="007A24EC">
        <w:rPr>
          <w:rFonts w:cstheme="minorHAnsi"/>
          <w:b/>
          <w:bCs/>
          <w:sz w:val="24"/>
          <w:szCs w:val="24"/>
          <w:lang w:val="en-US"/>
        </w:rPr>
        <w:t>Clinical features of patients infected with 2019 novel</w:t>
      </w:r>
      <w:r w:rsidR="00D46739">
        <w:rPr>
          <w:rFonts w:cstheme="minorHAnsi"/>
          <w:b/>
          <w:bCs/>
          <w:sz w:val="24"/>
          <w:szCs w:val="24"/>
          <w:lang w:val="en-US"/>
        </w:rPr>
        <w:t xml:space="preserve"> </w:t>
      </w:r>
      <w:r w:rsidRPr="007A24EC">
        <w:rPr>
          <w:rFonts w:cstheme="minorHAnsi"/>
          <w:b/>
          <w:bCs/>
          <w:sz w:val="24"/>
          <w:szCs w:val="24"/>
          <w:lang w:val="en-US"/>
        </w:rPr>
        <w:t>coronavirus in Wuhan, China</w:t>
      </w:r>
    </w:p>
    <w:p w:rsidR="00333976" w:rsidRPr="007A24EC" w:rsidRDefault="00333976" w:rsidP="00333976">
      <w:pPr>
        <w:autoSpaceDE w:val="0"/>
        <w:autoSpaceDN w:val="0"/>
        <w:adjustRightInd w:val="0"/>
        <w:spacing w:after="0" w:line="240" w:lineRule="auto"/>
        <w:rPr>
          <w:rFonts w:cstheme="minorHAnsi"/>
          <w:i/>
          <w:iCs/>
          <w:sz w:val="24"/>
          <w:szCs w:val="24"/>
          <w:lang w:val="en-US"/>
        </w:rPr>
      </w:pPr>
      <w:r w:rsidRPr="007A24EC">
        <w:rPr>
          <w:rFonts w:cstheme="minorHAnsi"/>
          <w:i/>
          <w:iCs/>
          <w:sz w:val="24"/>
          <w:szCs w:val="24"/>
          <w:lang w:val="en-US"/>
        </w:rPr>
        <w:t>Chaolin Huang*, Yeming Wang*, Xingwang Li*, Lili Ren*, Jianping Zhao*, Yi Hu*, Li Zhang, Guohui Fan, Jiuyang Xu, Xiaoying Gu,</w:t>
      </w:r>
      <w:r w:rsidR="00D46739">
        <w:rPr>
          <w:rFonts w:cstheme="minorHAnsi"/>
          <w:i/>
          <w:iCs/>
          <w:sz w:val="24"/>
          <w:szCs w:val="24"/>
          <w:lang w:val="en-US"/>
        </w:rPr>
        <w:t xml:space="preserve"> </w:t>
      </w:r>
      <w:r w:rsidRPr="007A24EC">
        <w:rPr>
          <w:rFonts w:cstheme="minorHAnsi"/>
          <w:i/>
          <w:iCs/>
          <w:sz w:val="24"/>
          <w:szCs w:val="24"/>
          <w:lang w:val="en-US"/>
        </w:rPr>
        <w:t>Zhenshun Cheng, Ting Yu, Jiaan Xia, Yuan Wei, Wenjuan Wu, Xuelei Xie, Wen Yin, Hui Li, Min Liu, Yan Xiao, Hong Gao, Li Guo, Jungang Xie,</w:t>
      </w:r>
    </w:p>
    <w:p w:rsidR="00333976" w:rsidRPr="007A24EC" w:rsidRDefault="00333976" w:rsidP="00333976">
      <w:pPr>
        <w:autoSpaceDE w:val="0"/>
        <w:autoSpaceDN w:val="0"/>
        <w:adjustRightInd w:val="0"/>
        <w:spacing w:after="0" w:line="240" w:lineRule="auto"/>
        <w:rPr>
          <w:rFonts w:cstheme="minorHAnsi"/>
          <w:i/>
          <w:iCs/>
          <w:sz w:val="24"/>
          <w:szCs w:val="24"/>
          <w:lang w:val="en-US"/>
        </w:rPr>
      </w:pPr>
      <w:r w:rsidRPr="007A24EC">
        <w:rPr>
          <w:rFonts w:cstheme="minorHAnsi"/>
          <w:i/>
          <w:iCs/>
          <w:sz w:val="24"/>
          <w:szCs w:val="24"/>
          <w:lang w:val="en-US"/>
        </w:rPr>
        <w:t>Guangfa Wang, Rongmeng Jiang, Zhancheng Gao, Qi Jin, Jianwei Wang†, Bin Cao†</w:t>
      </w:r>
    </w:p>
    <w:p w:rsidR="00333976" w:rsidRPr="007A24EC" w:rsidRDefault="00333976" w:rsidP="00333976">
      <w:pPr>
        <w:autoSpaceDE w:val="0"/>
        <w:autoSpaceDN w:val="0"/>
        <w:adjustRightInd w:val="0"/>
        <w:spacing w:after="0" w:line="240" w:lineRule="auto"/>
        <w:rPr>
          <w:rFonts w:cstheme="minorHAnsi"/>
          <w:b/>
          <w:bCs/>
          <w:sz w:val="24"/>
          <w:szCs w:val="24"/>
          <w:lang w:val="en-US"/>
        </w:rPr>
      </w:pPr>
      <w:r w:rsidRPr="007A24EC">
        <w:rPr>
          <w:rFonts w:cstheme="minorHAnsi"/>
          <w:b/>
          <w:bCs/>
          <w:sz w:val="24"/>
          <w:szCs w:val="24"/>
          <w:lang w:val="en-US"/>
        </w:rPr>
        <w:t>Summary</w:t>
      </w:r>
    </w:p>
    <w:p w:rsidR="00CD3314" w:rsidRPr="00D46739" w:rsidRDefault="00333976" w:rsidP="00D46739">
      <w:pPr>
        <w:autoSpaceDE w:val="0"/>
        <w:autoSpaceDN w:val="0"/>
        <w:adjustRightInd w:val="0"/>
        <w:spacing w:after="0" w:line="240" w:lineRule="auto"/>
        <w:rPr>
          <w:rFonts w:cstheme="minorHAnsi"/>
          <w:bCs/>
          <w:sz w:val="24"/>
          <w:szCs w:val="24"/>
          <w:lang w:val="en-US"/>
        </w:rPr>
      </w:pPr>
      <w:r w:rsidRPr="00D46739">
        <w:rPr>
          <w:rFonts w:cstheme="minorHAnsi"/>
          <w:bCs/>
          <w:sz w:val="24"/>
          <w:szCs w:val="24"/>
          <w:lang w:val="en-US"/>
        </w:rPr>
        <w:t>Background A recent cluster of pneumonia cases in Wuhan, China, was caused by a novel betacoronavirus, the</w:t>
      </w:r>
      <w:r w:rsidR="00D46739">
        <w:rPr>
          <w:rFonts w:cstheme="minorHAnsi"/>
          <w:bCs/>
          <w:sz w:val="24"/>
          <w:szCs w:val="24"/>
          <w:lang w:val="en-US"/>
        </w:rPr>
        <w:t xml:space="preserve"> </w:t>
      </w:r>
      <w:r w:rsidRPr="00D46739">
        <w:rPr>
          <w:rFonts w:cstheme="minorHAnsi"/>
          <w:bCs/>
          <w:sz w:val="24"/>
          <w:szCs w:val="24"/>
          <w:lang w:val="en-US"/>
        </w:rPr>
        <w:t>2019 novel coronavirus (2019-nCoV). We report the epidemiological, clinical, laboratory, and radiological characteristics</w:t>
      </w:r>
      <w:r w:rsidR="00D46739">
        <w:rPr>
          <w:rFonts w:cstheme="minorHAnsi"/>
          <w:bCs/>
          <w:sz w:val="24"/>
          <w:szCs w:val="24"/>
          <w:lang w:val="en-US"/>
        </w:rPr>
        <w:t xml:space="preserve"> </w:t>
      </w:r>
      <w:r w:rsidRPr="00D46739">
        <w:rPr>
          <w:rFonts w:cstheme="minorHAnsi"/>
          <w:bCs/>
          <w:sz w:val="24"/>
          <w:szCs w:val="24"/>
          <w:lang w:val="en-US"/>
        </w:rPr>
        <w:t>and treatment and clinical outcomes of these patients.</w:t>
      </w:r>
    </w:p>
    <w:p w:rsidR="00333976" w:rsidRPr="007A24EC" w:rsidRDefault="00333976" w:rsidP="00333976">
      <w:pPr>
        <w:autoSpaceDE w:val="0"/>
        <w:autoSpaceDN w:val="0"/>
        <w:adjustRightInd w:val="0"/>
        <w:spacing w:after="0" w:line="240" w:lineRule="auto"/>
        <w:rPr>
          <w:rFonts w:cstheme="minorHAnsi"/>
          <w:b/>
          <w:bCs/>
          <w:sz w:val="24"/>
          <w:szCs w:val="24"/>
          <w:lang w:val="en-US"/>
        </w:rPr>
      </w:pPr>
      <w:r w:rsidRPr="007A24EC">
        <w:rPr>
          <w:rFonts w:cstheme="minorHAnsi"/>
          <w:b/>
          <w:bCs/>
          <w:i/>
          <w:iCs/>
          <w:sz w:val="24"/>
          <w:szCs w:val="24"/>
          <w:lang w:val="en-US"/>
        </w:rPr>
        <w:t xml:space="preserve">Lancet </w:t>
      </w:r>
      <w:r w:rsidRPr="007A24EC">
        <w:rPr>
          <w:rFonts w:cstheme="minorHAnsi"/>
          <w:b/>
          <w:bCs/>
          <w:sz w:val="24"/>
          <w:szCs w:val="24"/>
          <w:lang w:val="en-US"/>
        </w:rPr>
        <w:t>2020; 395: 497–506</w:t>
      </w:r>
    </w:p>
    <w:p w:rsidR="00333976" w:rsidRPr="007A24EC" w:rsidRDefault="00333976" w:rsidP="00333976">
      <w:pPr>
        <w:autoSpaceDE w:val="0"/>
        <w:autoSpaceDN w:val="0"/>
        <w:adjustRightInd w:val="0"/>
        <w:spacing w:after="0" w:line="240" w:lineRule="auto"/>
        <w:rPr>
          <w:rFonts w:cstheme="minorHAnsi"/>
          <w:b/>
          <w:bCs/>
          <w:sz w:val="24"/>
          <w:szCs w:val="24"/>
          <w:lang w:val="en-US"/>
        </w:rPr>
      </w:pPr>
      <w:r w:rsidRPr="007A24EC">
        <w:rPr>
          <w:rFonts w:eastAsia="Shaker2Lancet-Regular" w:cstheme="minorHAnsi"/>
          <w:sz w:val="24"/>
          <w:szCs w:val="24"/>
          <w:lang w:val="en-US"/>
        </w:rPr>
        <w:t xml:space="preserve">Published </w:t>
      </w:r>
      <w:r w:rsidRPr="007A24EC">
        <w:rPr>
          <w:rFonts w:cstheme="minorHAnsi"/>
          <w:b/>
          <w:bCs/>
          <w:sz w:val="24"/>
          <w:szCs w:val="24"/>
          <w:lang w:val="en-US"/>
        </w:rPr>
        <w:t>Online</w:t>
      </w:r>
    </w:p>
    <w:p w:rsidR="00333976" w:rsidRPr="007A24EC" w:rsidRDefault="00333976" w:rsidP="00333976">
      <w:pPr>
        <w:autoSpaceDE w:val="0"/>
        <w:autoSpaceDN w:val="0"/>
        <w:adjustRightInd w:val="0"/>
        <w:spacing w:after="0" w:line="240" w:lineRule="auto"/>
        <w:rPr>
          <w:rFonts w:eastAsia="Shaker2Lancet-Regular" w:cstheme="minorHAnsi"/>
          <w:sz w:val="24"/>
          <w:szCs w:val="24"/>
          <w:lang w:val="en-US"/>
        </w:rPr>
      </w:pPr>
      <w:r w:rsidRPr="007A24EC">
        <w:rPr>
          <w:rFonts w:eastAsia="Shaker2Lancet-Regular" w:cstheme="minorHAnsi"/>
          <w:sz w:val="24"/>
          <w:szCs w:val="24"/>
          <w:lang w:val="en-US"/>
        </w:rPr>
        <w:t>January 24, 2020</w:t>
      </w:r>
    </w:p>
    <w:p w:rsidR="00333976" w:rsidRPr="007A24EC" w:rsidRDefault="00333976" w:rsidP="00333976">
      <w:pPr>
        <w:autoSpaceDE w:val="0"/>
        <w:autoSpaceDN w:val="0"/>
        <w:adjustRightInd w:val="0"/>
        <w:spacing w:after="0" w:line="240" w:lineRule="auto"/>
        <w:rPr>
          <w:rFonts w:eastAsia="Shaker2Lancet-Regular" w:cstheme="minorHAnsi"/>
          <w:sz w:val="24"/>
          <w:szCs w:val="24"/>
          <w:lang w:val="en-US"/>
        </w:rPr>
      </w:pPr>
      <w:r w:rsidRPr="007A24EC">
        <w:rPr>
          <w:rFonts w:eastAsia="Shaker2Lancet-Regular" w:cstheme="minorHAnsi"/>
          <w:sz w:val="24"/>
          <w:szCs w:val="24"/>
          <w:lang w:val="en-US"/>
        </w:rPr>
        <w:t>https://doi.org/10.1016/</w:t>
      </w:r>
    </w:p>
    <w:p w:rsidR="00333976" w:rsidRPr="007A24EC" w:rsidRDefault="00333976" w:rsidP="00333976">
      <w:pPr>
        <w:autoSpaceDE w:val="0"/>
        <w:autoSpaceDN w:val="0"/>
        <w:adjustRightInd w:val="0"/>
        <w:spacing w:after="0" w:line="240" w:lineRule="auto"/>
        <w:rPr>
          <w:rFonts w:eastAsia="Shaker2Lancet-Regular" w:cstheme="minorHAnsi"/>
          <w:sz w:val="24"/>
          <w:szCs w:val="24"/>
          <w:lang w:val="en-US"/>
        </w:rPr>
      </w:pPr>
      <w:r w:rsidRPr="007A24EC">
        <w:rPr>
          <w:rFonts w:eastAsia="Shaker2Lancet-Regular" w:cstheme="minorHAnsi"/>
          <w:sz w:val="24"/>
          <w:szCs w:val="24"/>
          <w:lang w:val="en-US"/>
        </w:rPr>
        <w:t>S0140-6736(20)30183-5</w:t>
      </w:r>
    </w:p>
    <w:p w:rsidR="00333976" w:rsidRPr="007A24EC" w:rsidRDefault="00333976" w:rsidP="00333976">
      <w:pPr>
        <w:autoSpaceDE w:val="0"/>
        <w:autoSpaceDN w:val="0"/>
        <w:adjustRightInd w:val="0"/>
        <w:spacing w:after="0" w:line="240" w:lineRule="auto"/>
        <w:rPr>
          <w:rFonts w:cstheme="minorHAnsi"/>
          <w:b/>
          <w:bCs/>
          <w:sz w:val="24"/>
          <w:szCs w:val="24"/>
          <w:lang w:val="en-US"/>
        </w:rPr>
      </w:pPr>
      <w:r w:rsidRPr="007A24EC">
        <w:rPr>
          <w:rFonts w:cstheme="minorHAnsi"/>
          <w:b/>
          <w:bCs/>
          <w:sz w:val="24"/>
          <w:szCs w:val="24"/>
          <w:lang w:val="en-US"/>
        </w:rPr>
        <w:t>This online publication has been</w:t>
      </w:r>
    </w:p>
    <w:p w:rsidR="00333976" w:rsidRPr="007A24EC" w:rsidRDefault="00333976" w:rsidP="00333976">
      <w:pPr>
        <w:autoSpaceDE w:val="0"/>
        <w:autoSpaceDN w:val="0"/>
        <w:adjustRightInd w:val="0"/>
        <w:spacing w:after="0" w:line="240" w:lineRule="auto"/>
        <w:rPr>
          <w:rFonts w:cstheme="minorHAnsi"/>
          <w:b/>
          <w:bCs/>
          <w:sz w:val="24"/>
          <w:szCs w:val="24"/>
          <w:lang w:val="en-US"/>
        </w:rPr>
      </w:pPr>
      <w:r w:rsidRPr="007A24EC">
        <w:rPr>
          <w:rFonts w:cstheme="minorHAnsi"/>
          <w:b/>
          <w:bCs/>
          <w:sz w:val="24"/>
          <w:szCs w:val="24"/>
          <w:lang w:val="en-US"/>
        </w:rPr>
        <w:t>corrected. The corrected version</w:t>
      </w:r>
    </w:p>
    <w:p w:rsidR="00333976" w:rsidRPr="007A24EC" w:rsidRDefault="00333976" w:rsidP="00333976">
      <w:pPr>
        <w:autoSpaceDE w:val="0"/>
        <w:autoSpaceDN w:val="0"/>
        <w:adjustRightInd w:val="0"/>
        <w:spacing w:after="0" w:line="240" w:lineRule="auto"/>
        <w:rPr>
          <w:rFonts w:cstheme="minorHAnsi"/>
          <w:b/>
          <w:bCs/>
          <w:sz w:val="24"/>
          <w:szCs w:val="24"/>
          <w:lang w:val="en-US"/>
        </w:rPr>
      </w:pPr>
      <w:r w:rsidRPr="007A24EC">
        <w:rPr>
          <w:rFonts w:cstheme="minorHAnsi"/>
          <w:b/>
          <w:bCs/>
          <w:sz w:val="24"/>
          <w:szCs w:val="24"/>
          <w:lang w:val="en-US"/>
        </w:rPr>
        <w:t>first appeared at thelancet.com</w:t>
      </w:r>
    </w:p>
    <w:p w:rsidR="00333976" w:rsidRPr="00861AA0" w:rsidRDefault="00333976" w:rsidP="00333976">
      <w:pPr>
        <w:rPr>
          <w:rFonts w:cstheme="minorHAnsi"/>
          <w:b/>
          <w:bCs/>
          <w:sz w:val="24"/>
          <w:szCs w:val="24"/>
          <w:lang w:val="en-US"/>
        </w:rPr>
      </w:pPr>
      <w:r w:rsidRPr="00861AA0">
        <w:rPr>
          <w:rFonts w:cstheme="minorHAnsi"/>
          <w:b/>
          <w:bCs/>
          <w:sz w:val="24"/>
          <w:szCs w:val="24"/>
          <w:lang w:val="en-US"/>
        </w:rPr>
        <w:t>on January 30, 2020</w:t>
      </w:r>
    </w:p>
    <w:p w:rsidR="00617900" w:rsidRPr="007A24EC" w:rsidRDefault="00617900" w:rsidP="00617900">
      <w:pPr>
        <w:autoSpaceDE w:val="0"/>
        <w:autoSpaceDN w:val="0"/>
        <w:adjustRightInd w:val="0"/>
        <w:spacing w:after="0" w:line="240" w:lineRule="auto"/>
        <w:rPr>
          <w:rFonts w:cstheme="minorHAnsi"/>
          <w:b/>
          <w:bCs/>
          <w:sz w:val="24"/>
          <w:szCs w:val="24"/>
          <w:lang w:val="en-US"/>
        </w:rPr>
      </w:pPr>
      <w:r w:rsidRPr="007A24EC">
        <w:rPr>
          <w:rFonts w:cstheme="minorHAnsi"/>
          <w:b/>
          <w:bCs/>
          <w:sz w:val="24"/>
          <w:szCs w:val="24"/>
          <w:lang w:val="en-US"/>
        </w:rPr>
        <w:t>Results</w:t>
      </w:r>
    </w:p>
    <w:p w:rsidR="00617900" w:rsidRPr="007A24EC" w:rsidRDefault="00617900" w:rsidP="00617900">
      <w:pPr>
        <w:autoSpaceDE w:val="0"/>
        <w:autoSpaceDN w:val="0"/>
        <w:adjustRightInd w:val="0"/>
        <w:spacing w:after="0" w:line="240" w:lineRule="auto"/>
        <w:rPr>
          <w:rFonts w:eastAsia="ScalaLancetPro" w:cstheme="minorHAnsi"/>
          <w:sz w:val="24"/>
          <w:szCs w:val="24"/>
          <w:lang w:val="en-US"/>
        </w:rPr>
      </w:pPr>
      <w:r w:rsidRPr="007A24EC">
        <w:rPr>
          <w:rFonts w:eastAsia="ScalaLancetPro" w:cstheme="minorHAnsi"/>
          <w:sz w:val="24"/>
          <w:szCs w:val="24"/>
          <w:lang w:val="en-US"/>
        </w:rPr>
        <w:t>By Jan 2, 2020, 41 admitted hospital patients were</w:t>
      </w:r>
      <w:r w:rsidR="00B14B21">
        <w:rPr>
          <w:rFonts w:eastAsia="ScalaLancetPro" w:cstheme="minorHAnsi"/>
          <w:sz w:val="24"/>
          <w:szCs w:val="24"/>
          <w:lang w:val="en-US"/>
        </w:rPr>
        <w:t xml:space="preserve"> </w:t>
      </w:r>
      <w:r w:rsidRPr="007A24EC">
        <w:rPr>
          <w:rFonts w:eastAsia="ScalaLancetPro" w:cstheme="minorHAnsi"/>
          <w:sz w:val="24"/>
          <w:szCs w:val="24"/>
          <w:lang w:val="en-US"/>
        </w:rPr>
        <w:t>identified as laboratory-confirmed 2019-nCoV infection in</w:t>
      </w:r>
      <w:r w:rsidR="00B14B21">
        <w:rPr>
          <w:rFonts w:eastAsia="ScalaLancetPro" w:cstheme="minorHAnsi"/>
          <w:sz w:val="24"/>
          <w:szCs w:val="24"/>
          <w:lang w:val="en-US"/>
        </w:rPr>
        <w:t xml:space="preserve"> </w:t>
      </w:r>
      <w:r w:rsidRPr="007A24EC">
        <w:rPr>
          <w:rFonts w:eastAsia="ScalaLancetPro" w:cstheme="minorHAnsi"/>
          <w:sz w:val="24"/>
          <w:szCs w:val="24"/>
          <w:lang w:val="en-US"/>
        </w:rPr>
        <w:t>Wuhan. 20 [49%]) of the 2019-nCoV-infected patients were</w:t>
      </w:r>
      <w:r w:rsidR="00B14B21">
        <w:rPr>
          <w:rFonts w:eastAsia="ScalaLancetPro" w:cstheme="minorHAnsi"/>
          <w:sz w:val="24"/>
          <w:szCs w:val="24"/>
          <w:lang w:val="en-US"/>
        </w:rPr>
        <w:t xml:space="preserve"> </w:t>
      </w:r>
      <w:r w:rsidRPr="007A24EC">
        <w:rPr>
          <w:rFonts w:eastAsia="ScalaLancetPro" w:cstheme="minorHAnsi"/>
          <w:sz w:val="24"/>
          <w:szCs w:val="24"/>
          <w:lang w:val="en-US"/>
        </w:rPr>
        <w:t>aged 25–49 years, and 14 (34%) were aged 50–64 years</w:t>
      </w:r>
      <w:r w:rsidR="00B14B21">
        <w:rPr>
          <w:rFonts w:eastAsia="ScalaLancetPro" w:cstheme="minorHAnsi"/>
          <w:sz w:val="24"/>
          <w:szCs w:val="24"/>
          <w:lang w:val="en-US"/>
        </w:rPr>
        <w:t xml:space="preserve"> </w:t>
      </w:r>
      <w:r w:rsidRPr="007A24EC">
        <w:rPr>
          <w:rFonts w:eastAsia="ScalaLancetPro" w:cstheme="minorHAnsi"/>
          <w:sz w:val="24"/>
          <w:szCs w:val="24"/>
          <w:lang w:val="en-US"/>
        </w:rPr>
        <w:t>(figure 1A). The median age of the patients was 49</w:t>
      </w:r>
      <w:r w:rsidRPr="007A24EC">
        <w:rPr>
          <w:rFonts w:eastAsia="ScalaLancetPro" w:cstheme="minorHAnsi"/>
          <w:sz w:val="24"/>
          <w:szCs w:val="24"/>
        </w:rPr>
        <w:t>・</w:t>
      </w:r>
      <w:r w:rsidRPr="007A24EC">
        <w:rPr>
          <w:rFonts w:eastAsia="ScalaLancetPro" w:cstheme="minorHAnsi"/>
          <w:sz w:val="24"/>
          <w:szCs w:val="24"/>
          <w:lang w:val="en-US"/>
        </w:rPr>
        <w:t>0 years</w:t>
      </w:r>
      <w:r w:rsidR="00B14B21">
        <w:rPr>
          <w:rFonts w:eastAsia="ScalaLancetPro" w:cstheme="minorHAnsi"/>
          <w:sz w:val="24"/>
          <w:szCs w:val="24"/>
          <w:lang w:val="en-US"/>
        </w:rPr>
        <w:t xml:space="preserve"> </w:t>
      </w:r>
      <w:r w:rsidRPr="007A24EC">
        <w:rPr>
          <w:rFonts w:eastAsia="ScalaLancetPro" w:cstheme="minorHAnsi"/>
          <w:sz w:val="24"/>
          <w:szCs w:val="24"/>
          <w:lang w:val="en-US"/>
        </w:rPr>
        <w:t>(IQR 41</w:t>
      </w:r>
      <w:r w:rsidRPr="007A24EC">
        <w:rPr>
          <w:rFonts w:eastAsia="ScalaLancetPro" w:cstheme="minorHAnsi"/>
          <w:sz w:val="24"/>
          <w:szCs w:val="24"/>
        </w:rPr>
        <w:t>・</w:t>
      </w:r>
      <w:r w:rsidRPr="007A24EC">
        <w:rPr>
          <w:rFonts w:eastAsia="ScalaLancetPro" w:cstheme="minorHAnsi"/>
          <w:sz w:val="24"/>
          <w:szCs w:val="24"/>
          <w:lang w:val="en-US"/>
        </w:rPr>
        <w:t>0–58</w:t>
      </w:r>
      <w:r w:rsidRPr="007A24EC">
        <w:rPr>
          <w:rFonts w:eastAsia="ScalaLancetPro" w:cstheme="minorHAnsi"/>
          <w:sz w:val="24"/>
          <w:szCs w:val="24"/>
        </w:rPr>
        <w:t>・</w:t>
      </w:r>
      <w:r w:rsidRPr="007A24EC">
        <w:rPr>
          <w:rFonts w:eastAsia="ScalaLancetPro" w:cstheme="minorHAnsi"/>
          <w:sz w:val="24"/>
          <w:szCs w:val="24"/>
          <w:lang w:val="en-US"/>
        </w:rPr>
        <w:t>0; table 1). In our cohort of the first</w:t>
      </w:r>
      <w:r w:rsidR="00B14B21">
        <w:rPr>
          <w:rFonts w:eastAsia="ScalaLancetPro" w:cstheme="minorHAnsi"/>
          <w:sz w:val="24"/>
          <w:szCs w:val="24"/>
          <w:lang w:val="en-US"/>
        </w:rPr>
        <w:t xml:space="preserve"> </w:t>
      </w:r>
      <w:r w:rsidRPr="007A24EC">
        <w:rPr>
          <w:rFonts w:eastAsia="ScalaLancetPro" w:cstheme="minorHAnsi"/>
          <w:sz w:val="24"/>
          <w:szCs w:val="24"/>
          <w:lang w:val="en-US"/>
        </w:rPr>
        <w:t>41 patients as of Jan 2, no children or adolescents were</w:t>
      </w:r>
      <w:r w:rsidR="00B14B21">
        <w:rPr>
          <w:rFonts w:eastAsia="ScalaLancetPro" w:cstheme="minorHAnsi"/>
          <w:sz w:val="24"/>
          <w:szCs w:val="24"/>
          <w:lang w:val="en-US"/>
        </w:rPr>
        <w:t xml:space="preserve"> </w:t>
      </w:r>
      <w:r w:rsidRPr="007A24EC">
        <w:rPr>
          <w:rFonts w:eastAsia="ScalaLancetPro" w:cstheme="minorHAnsi"/>
          <w:sz w:val="24"/>
          <w:szCs w:val="24"/>
          <w:lang w:val="en-US"/>
        </w:rPr>
        <w:t>infected. Of the 41 patients, 13 (32%) were admitted to the</w:t>
      </w:r>
      <w:r w:rsidR="00B14B21">
        <w:rPr>
          <w:rFonts w:eastAsia="ScalaLancetPro" w:cstheme="minorHAnsi"/>
          <w:sz w:val="24"/>
          <w:szCs w:val="24"/>
          <w:lang w:val="en-US"/>
        </w:rPr>
        <w:t xml:space="preserve"> </w:t>
      </w:r>
      <w:r w:rsidRPr="007A24EC">
        <w:rPr>
          <w:rFonts w:eastAsia="ScalaLancetPro" w:cstheme="minorHAnsi"/>
          <w:sz w:val="24"/>
          <w:szCs w:val="24"/>
          <w:lang w:val="en-US"/>
        </w:rPr>
        <w:t>ICU because they required high-flow nasal cannula or</w:t>
      </w:r>
      <w:r w:rsidR="00B14B21">
        <w:rPr>
          <w:rFonts w:eastAsia="ScalaLancetPro" w:cstheme="minorHAnsi"/>
          <w:sz w:val="24"/>
          <w:szCs w:val="24"/>
          <w:lang w:val="en-US"/>
        </w:rPr>
        <w:t xml:space="preserve"> </w:t>
      </w:r>
      <w:r w:rsidRPr="007A24EC">
        <w:rPr>
          <w:rFonts w:eastAsia="ScalaLancetPro" w:cstheme="minorHAnsi"/>
          <w:sz w:val="24"/>
          <w:szCs w:val="24"/>
          <w:lang w:val="en-US"/>
        </w:rPr>
        <w:t>higher-level oxygen support measures to correct</w:t>
      </w:r>
      <w:r w:rsidR="00B14B21">
        <w:rPr>
          <w:rFonts w:eastAsia="ScalaLancetPro" w:cstheme="minorHAnsi"/>
          <w:sz w:val="24"/>
          <w:szCs w:val="24"/>
          <w:lang w:val="en-US"/>
        </w:rPr>
        <w:t xml:space="preserve"> </w:t>
      </w:r>
      <w:r w:rsidRPr="007A24EC">
        <w:rPr>
          <w:rFonts w:eastAsia="ScalaLancetPro" w:cstheme="minorHAnsi"/>
          <w:sz w:val="24"/>
          <w:szCs w:val="24"/>
          <w:lang w:val="en-US"/>
        </w:rPr>
        <w:t>hypoxaemia.</w:t>
      </w:r>
    </w:p>
    <w:p w:rsidR="00333976" w:rsidRDefault="00617900" w:rsidP="00D46739">
      <w:pPr>
        <w:autoSpaceDE w:val="0"/>
        <w:autoSpaceDN w:val="0"/>
        <w:adjustRightInd w:val="0"/>
        <w:spacing w:after="0" w:line="240" w:lineRule="auto"/>
        <w:rPr>
          <w:rFonts w:eastAsia="ScalaLancetPro" w:cstheme="minorHAnsi"/>
          <w:sz w:val="24"/>
          <w:szCs w:val="24"/>
          <w:lang w:val="en-US"/>
        </w:rPr>
      </w:pPr>
      <w:r w:rsidRPr="007A24EC">
        <w:rPr>
          <w:rFonts w:eastAsia="ScalaLancetPro" w:cstheme="minorHAnsi"/>
          <w:sz w:val="24"/>
          <w:szCs w:val="24"/>
          <w:lang w:val="en-US"/>
        </w:rPr>
        <w:t>Most of the infected patients were men (30 [73%]);</w:t>
      </w:r>
      <w:r w:rsidR="00D46739">
        <w:rPr>
          <w:rFonts w:eastAsia="ScalaLancetPro" w:cstheme="minorHAnsi"/>
          <w:sz w:val="24"/>
          <w:szCs w:val="24"/>
          <w:lang w:val="en-US"/>
        </w:rPr>
        <w:t xml:space="preserve"> </w:t>
      </w:r>
      <w:r w:rsidRPr="007A24EC">
        <w:rPr>
          <w:rFonts w:eastAsia="ScalaLancetPro" w:cstheme="minorHAnsi"/>
          <w:sz w:val="24"/>
          <w:szCs w:val="24"/>
          <w:lang w:val="en-US"/>
        </w:rPr>
        <w:t>less than half had underlying diseases (13 [32%]), including</w:t>
      </w:r>
      <w:r w:rsidR="00D46739">
        <w:rPr>
          <w:rFonts w:eastAsia="ScalaLancetPro" w:cstheme="minorHAnsi"/>
          <w:sz w:val="24"/>
          <w:szCs w:val="24"/>
          <w:lang w:val="en-US"/>
        </w:rPr>
        <w:t xml:space="preserve"> </w:t>
      </w:r>
      <w:r w:rsidRPr="007A24EC">
        <w:rPr>
          <w:rFonts w:eastAsia="ScalaLancetPro" w:cstheme="minorHAnsi"/>
          <w:sz w:val="24"/>
          <w:szCs w:val="24"/>
          <w:lang w:val="en-US"/>
        </w:rPr>
        <w:t>diabetes (eight [20%]), hypertension (six [15%]),</w:t>
      </w:r>
      <w:r w:rsidR="00D46739">
        <w:rPr>
          <w:rFonts w:eastAsia="ScalaLancetPro" w:cstheme="minorHAnsi"/>
          <w:sz w:val="24"/>
          <w:szCs w:val="24"/>
          <w:lang w:val="en-US"/>
        </w:rPr>
        <w:t xml:space="preserve"> </w:t>
      </w:r>
      <w:r w:rsidRPr="007A24EC">
        <w:rPr>
          <w:rFonts w:eastAsia="ScalaLancetPro" w:cstheme="minorHAnsi"/>
          <w:sz w:val="24"/>
          <w:szCs w:val="24"/>
          <w:lang w:val="en-US"/>
        </w:rPr>
        <w:t>and cardiovascular disease (six [15%]).</w:t>
      </w:r>
      <w:r w:rsidR="00D46739">
        <w:rPr>
          <w:rFonts w:eastAsia="ScalaLancetPro" w:cstheme="minorHAnsi"/>
          <w:sz w:val="24"/>
          <w:szCs w:val="24"/>
          <w:lang w:val="en-US"/>
        </w:rPr>
        <w:t xml:space="preserve"> </w:t>
      </w:r>
      <w:r w:rsidRPr="00B14B21">
        <w:rPr>
          <w:rFonts w:eastAsia="ScalaLancetPro" w:cstheme="minorHAnsi"/>
          <w:sz w:val="24"/>
          <w:szCs w:val="24"/>
          <w:highlight w:val="yellow"/>
          <w:lang w:val="en-US"/>
        </w:rPr>
        <w:t>27 (66%) patients had direct exposure to Huanan</w:t>
      </w:r>
      <w:r w:rsidR="00D46739" w:rsidRPr="00B14B21">
        <w:rPr>
          <w:rFonts w:eastAsia="ScalaLancetPro" w:cstheme="minorHAnsi"/>
          <w:sz w:val="24"/>
          <w:szCs w:val="24"/>
          <w:highlight w:val="yellow"/>
          <w:lang w:val="en-US"/>
        </w:rPr>
        <w:t xml:space="preserve"> </w:t>
      </w:r>
      <w:r w:rsidRPr="00B14B21">
        <w:rPr>
          <w:rFonts w:eastAsia="ScalaLancetPro" w:cstheme="minorHAnsi"/>
          <w:sz w:val="24"/>
          <w:szCs w:val="24"/>
          <w:highlight w:val="yellow"/>
          <w:lang w:val="en-US"/>
        </w:rPr>
        <w:t>seafood market</w:t>
      </w:r>
      <w:r w:rsidRPr="007A24EC">
        <w:rPr>
          <w:rFonts w:eastAsia="ScalaLancetPro" w:cstheme="minorHAnsi"/>
          <w:sz w:val="24"/>
          <w:szCs w:val="24"/>
          <w:lang w:val="en-US"/>
        </w:rPr>
        <w:t xml:space="preserve"> (figure 1B). Market exposure was similar</w:t>
      </w:r>
      <w:r w:rsidR="00D46739">
        <w:rPr>
          <w:rFonts w:eastAsia="ScalaLancetPro" w:cstheme="minorHAnsi"/>
          <w:sz w:val="24"/>
          <w:szCs w:val="24"/>
          <w:lang w:val="en-US"/>
        </w:rPr>
        <w:t xml:space="preserve"> </w:t>
      </w:r>
      <w:r w:rsidRPr="007A24EC">
        <w:rPr>
          <w:rFonts w:eastAsia="ScalaLancetPro" w:cstheme="minorHAnsi"/>
          <w:sz w:val="24"/>
          <w:szCs w:val="24"/>
          <w:lang w:val="en-US"/>
        </w:rPr>
        <w:t>between the patients with ICU care (nine [69%]) and</w:t>
      </w:r>
      <w:r w:rsidR="00D46739">
        <w:rPr>
          <w:rFonts w:eastAsia="ScalaLancetPro" w:cstheme="minorHAnsi"/>
          <w:sz w:val="24"/>
          <w:szCs w:val="24"/>
          <w:lang w:val="en-US"/>
        </w:rPr>
        <w:t xml:space="preserve"> </w:t>
      </w:r>
      <w:r w:rsidRPr="007A24EC">
        <w:rPr>
          <w:rFonts w:eastAsia="ScalaLancetPro" w:cstheme="minorHAnsi"/>
          <w:sz w:val="24"/>
          <w:szCs w:val="24"/>
          <w:lang w:val="en-US"/>
        </w:rPr>
        <w:t xml:space="preserve">those with non-ICU care (18 [64%]). </w:t>
      </w:r>
      <w:r w:rsidRPr="00B14B21">
        <w:rPr>
          <w:rFonts w:eastAsia="ScalaLancetPro" w:cstheme="minorHAnsi"/>
          <w:sz w:val="24"/>
          <w:szCs w:val="24"/>
          <w:highlight w:val="yellow"/>
          <w:lang w:val="en-US"/>
        </w:rPr>
        <w:t>The symptom onset</w:t>
      </w:r>
      <w:r w:rsidR="00D46739" w:rsidRPr="00B14B21">
        <w:rPr>
          <w:rFonts w:eastAsia="ScalaLancetPro" w:cstheme="minorHAnsi"/>
          <w:sz w:val="24"/>
          <w:szCs w:val="24"/>
          <w:highlight w:val="yellow"/>
          <w:lang w:val="en-US"/>
        </w:rPr>
        <w:t xml:space="preserve"> </w:t>
      </w:r>
      <w:r w:rsidRPr="00B14B21">
        <w:rPr>
          <w:rFonts w:eastAsia="ScalaLancetPro" w:cstheme="minorHAnsi"/>
          <w:sz w:val="24"/>
          <w:szCs w:val="24"/>
          <w:highlight w:val="yellow"/>
          <w:lang w:val="en-US"/>
        </w:rPr>
        <w:t>date of the first patient identified was Dec 1, 2019.</w:t>
      </w:r>
      <w:r w:rsidRPr="007A24EC">
        <w:rPr>
          <w:rFonts w:eastAsia="ScalaLancetPro" w:cstheme="minorHAnsi"/>
          <w:sz w:val="24"/>
          <w:szCs w:val="24"/>
          <w:lang w:val="en-US"/>
        </w:rPr>
        <w:t xml:space="preserve"> None</w:t>
      </w:r>
      <w:r w:rsidR="00D46739">
        <w:rPr>
          <w:rFonts w:eastAsia="ScalaLancetPro" w:cstheme="minorHAnsi"/>
          <w:sz w:val="24"/>
          <w:szCs w:val="24"/>
          <w:lang w:val="en-US"/>
        </w:rPr>
        <w:t xml:space="preserve"> </w:t>
      </w:r>
      <w:r w:rsidRPr="007A24EC">
        <w:rPr>
          <w:rFonts w:eastAsia="ScalaLancetPro" w:cstheme="minorHAnsi"/>
          <w:sz w:val="24"/>
          <w:szCs w:val="24"/>
          <w:lang w:val="en-US"/>
        </w:rPr>
        <w:t>of his family members developed fever or any respiratory</w:t>
      </w:r>
      <w:r w:rsidR="00D46739">
        <w:rPr>
          <w:rFonts w:eastAsia="ScalaLancetPro" w:cstheme="minorHAnsi"/>
          <w:sz w:val="24"/>
          <w:szCs w:val="24"/>
          <w:lang w:val="en-US"/>
        </w:rPr>
        <w:t xml:space="preserve"> </w:t>
      </w:r>
      <w:r w:rsidRPr="007A24EC">
        <w:rPr>
          <w:rFonts w:eastAsia="ScalaLancetPro" w:cstheme="minorHAnsi"/>
          <w:sz w:val="24"/>
          <w:szCs w:val="24"/>
          <w:lang w:val="en-US"/>
        </w:rPr>
        <w:t xml:space="preserve">symptoms. </w:t>
      </w:r>
      <w:r w:rsidRPr="00B14B21">
        <w:rPr>
          <w:rFonts w:eastAsia="ScalaLancetPro" w:cstheme="minorHAnsi"/>
          <w:sz w:val="24"/>
          <w:szCs w:val="24"/>
          <w:highlight w:val="yellow"/>
          <w:lang w:val="en-US"/>
        </w:rPr>
        <w:t>No epidemiological link was found between</w:t>
      </w:r>
      <w:r w:rsidR="00D46739" w:rsidRPr="00B14B21">
        <w:rPr>
          <w:rFonts w:eastAsia="ScalaLancetPro" w:cstheme="minorHAnsi"/>
          <w:sz w:val="24"/>
          <w:szCs w:val="24"/>
          <w:highlight w:val="yellow"/>
          <w:lang w:val="en-US"/>
        </w:rPr>
        <w:t xml:space="preserve"> </w:t>
      </w:r>
      <w:r w:rsidRPr="00B14B21">
        <w:rPr>
          <w:rFonts w:eastAsia="ScalaLancetPro" w:cstheme="minorHAnsi"/>
          <w:sz w:val="24"/>
          <w:szCs w:val="24"/>
          <w:highlight w:val="yellow"/>
          <w:lang w:val="en-US"/>
        </w:rPr>
        <w:t>the first patient and later cases</w:t>
      </w:r>
      <w:r w:rsidRPr="007A24EC">
        <w:rPr>
          <w:rFonts w:eastAsia="ScalaLancetPro" w:cstheme="minorHAnsi"/>
          <w:sz w:val="24"/>
          <w:szCs w:val="24"/>
          <w:lang w:val="en-US"/>
        </w:rPr>
        <w:t>. The first fatal case,</w:t>
      </w:r>
      <w:r w:rsidR="00D46739">
        <w:rPr>
          <w:rFonts w:eastAsia="ScalaLancetPro" w:cstheme="minorHAnsi"/>
          <w:sz w:val="24"/>
          <w:szCs w:val="24"/>
          <w:lang w:val="en-US"/>
        </w:rPr>
        <w:t xml:space="preserve"> </w:t>
      </w:r>
      <w:r w:rsidRPr="007A24EC">
        <w:rPr>
          <w:rFonts w:eastAsia="ScalaLancetPro" w:cstheme="minorHAnsi"/>
          <w:sz w:val="24"/>
          <w:szCs w:val="24"/>
          <w:lang w:val="en-US"/>
        </w:rPr>
        <w:t>who had continuous exposure to the market, was</w:t>
      </w:r>
      <w:r w:rsidR="00D46739">
        <w:rPr>
          <w:rFonts w:eastAsia="ScalaLancetPro" w:cstheme="minorHAnsi"/>
          <w:sz w:val="24"/>
          <w:szCs w:val="24"/>
          <w:lang w:val="en-US"/>
        </w:rPr>
        <w:t xml:space="preserve"> </w:t>
      </w:r>
      <w:r w:rsidRPr="007A24EC">
        <w:rPr>
          <w:rFonts w:eastAsia="ScalaLancetPro" w:cstheme="minorHAnsi"/>
          <w:sz w:val="24"/>
          <w:szCs w:val="24"/>
          <w:lang w:val="en-US"/>
        </w:rPr>
        <w:t>admitted to hospital because of a 7-day history of fever,</w:t>
      </w:r>
      <w:r w:rsidR="00D46739">
        <w:rPr>
          <w:rFonts w:eastAsia="ScalaLancetPro" w:cstheme="minorHAnsi"/>
          <w:sz w:val="24"/>
          <w:szCs w:val="24"/>
          <w:lang w:val="en-US"/>
        </w:rPr>
        <w:t xml:space="preserve"> </w:t>
      </w:r>
      <w:r w:rsidRPr="007A24EC">
        <w:rPr>
          <w:rFonts w:eastAsia="ScalaLancetPro" w:cstheme="minorHAnsi"/>
          <w:sz w:val="24"/>
          <w:szCs w:val="24"/>
          <w:lang w:val="en-US"/>
        </w:rPr>
        <w:t>cough, and dyspnoea. 5 days after illness onset, his wife,</w:t>
      </w:r>
      <w:r w:rsidR="00D46739">
        <w:rPr>
          <w:rFonts w:eastAsia="ScalaLancetPro" w:cstheme="minorHAnsi"/>
          <w:sz w:val="24"/>
          <w:szCs w:val="24"/>
          <w:lang w:val="en-US"/>
        </w:rPr>
        <w:t xml:space="preserve"> </w:t>
      </w:r>
      <w:r w:rsidRPr="007A24EC">
        <w:rPr>
          <w:rFonts w:eastAsia="ScalaLancetPro" w:cstheme="minorHAnsi"/>
          <w:sz w:val="24"/>
          <w:szCs w:val="24"/>
          <w:lang w:val="en-US"/>
        </w:rPr>
        <w:t>a 53-year-old woman who had no known history of</w:t>
      </w:r>
      <w:r w:rsidR="00D46739">
        <w:rPr>
          <w:rFonts w:eastAsia="ScalaLancetPro" w:cstheme="minorHAnsi"/>
          <w:sz w:val="24"/>
          <w:szCs w:val="24"/>
          <w:lang w:val="en-US"/>
        </w:rPr>
        <w:t xml:space="preserve"> </w:t>
      </w:r>
      <w:r w:rsidRPr="007A24EC">
        <w:rPr>
          <w:rFonts w:eastAsia="ScalaLancetPro" w:cstheme="minorHAnsi"/>
          <w:sz w:val="24"/>
          <w:szCs w:val="24"/>
          <w:lang w:val="en-US"/>
        </w:rPr>
        <w:t>exposure to the market, also presented with pneumonia</w:t>
      </w:r>
      <w:r w:rsidR="00D46739">
        <w:rPr>
          <w:rFonts w:eastAsia="ScalaLancetPro" w:cstheme="minorHAnsi"/>
          <w:sz w:val="24"/>
          <w:szCs w:val="24"/>
          <w:lang w:val="en-US"/>
        </w:rPr>
        <w:t xml:space="preserve"> </w:t>
      </w:r>
      <w:r w:rsidRPr="007A24EC">
        <w:rPr>
          <w:rFonts w:eastAsia="ScalaLancetPro" w:cstheme="minorHAnsi"/>
          <w:sz w:val="24"/>
          <w:szCs w:val="24"/>
          <w:lang w:val="en-US"/>
        </w:rPr>
        <w:t>and was hospitalised in the isolation ward.</w:t>
      </w:r>
    </w:p>
    <w:p w:rsidR="00B14B21" w:rsidRPr="007A24EC" w:rsidRDefault="00B14B21" w:rsidP="00D46739">
      <w:pPr>
        <w:autoSpaceDE w:val="0"/>
        <w:autoSpaceDN w:val="0"/>
        <w:adjustRightInd w:val="0"/>
        <w:spacing w:after="0" w:line="240" w:lineRule="auto"/>
        <w:rPr>
          <w:rFonts w:eastAsia="ScalaLancetPro" w:cstheme="minorHAnsi"/>
          <w:sz w:val="24"/>
          <w:szCs w:val="24"/>
          <w:lang w:val="en-US"/>
        </w:rPr>
      </w:pPr>
      <w:r>
        <w:rPr>
          <w:noProof/>
        </w:rPr>
        <w:drawing>
          <wp:inline distT="0" distB="0" distL="0" distR="0" wp14:anchorId="6A219D43" wp14:editId="45EF02EC">
            <wp:extent cx="5760720" cy="76777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5760720" cy="7677785"/>
                    </a:xfrm>
                    <a:prstGeom prst="rect">
                      <a:avLst/>
                    </a:prstGeom>
                  </pic:spPr>
                </pic:pic>
              </a:graphicData>
            </a:graphic>
          </wp:inline>
        </w:drawing>
      </w:r>
    </w:p>
    <w:p w:rsidR="007A24EC" w:rsidRPr="007A24EC" w:rsidRDefault="007A24EC" w:rsidP="007A24EC">
      <w:pPr>
        <w:autoSpaceDE w:val="0"/>
        <w:autoSpaceDN w:val="0"/>
        <w:adjustRightInd w:val="0"/>
        <w:spacing w:after="0" w:line="240" w:lineRule="auto"/>
        <w:jc w:val="center"/>
        <w:rPr>
          <w:rFonts w:cstheme="minorHAnsi"/>
          <w:sz w:val="24"/>
          <w:szCs w:val="24"/>
          <w:lang w:val="en-US"/>
        </w:rPr>
      </w:pPr>
      <w:r w:rsidRPr="007A24EC">
        <w:rPr>
          <w:rFonts w:cstheme="minorHAnsi"/>
          <w:sz w:val="24"/>
          <w:szCs w:val="24"/>
          <w:lang w:val="en-US"/>
        </w:rPr>
        <w:t>xxxxxxxxxxxxxxxxxxxxxxxxxxxxxxxxxxxxxxxxxxxxxxxxxxxxxxxxxxxxxxxx</w:t>
      </w:r>
    </w:p>
    <w:p w:rsidR="007A24EC" w:rsidRPr="007A24EC" w:rsidRDefault="007A24EC" w:rsidP="00617900">
      <w:pPr>
        <w:rPr>
          <w:rFonts w:eastAsia="ScalaLancetPro" w:cstheme="minorHAnsi"/>
          <w:sz w:val="24"/>
          <w:szCs w:val="24"/>
          <w:lang w:val="en-US"/>
        </w:rPr>
      </w:pPr>
    </w:p>
    <w:p w:rsidR="006E0BF2" w:rsidRPr="007A24EC" w:rsidRDefault="006E0BF2" w:rsidP="006E0BF2">
      <w:pPr>
        <w:autoSpaceDE w:val="0"/>
        <w:autoSpaceDN w:val="0"/>
        <w:adjustRightInd w:val="0"/>
        <w:spacing w:after="0" w:line="240" w:lineRule="auto"/>
        <w:rPr>
          <w:rFonts w:cstheme="minorHAnsi"/>
          <w:b/>
          <w:bCs/>
          <w:sz w:val="24"/>
          <w:szCs w:val="24"/>
          <w:lang w:val="en-US"/>
        </w:rPr>
      </w:pPr>
      <w:r w:rsidRPr="007A24EC">
        <w:rPr>
          <w:rFonts w:cstheme="minorHAnsi"/>
          <w:b/>
          <w:bCs/>
          <w:sz w:val="24"/>
          <w:szCs w:val="24"/>
          <w:lang w:val="en-US"/>
        </w:rPr>
        <w:t>Potential Factors Influencing Repeated SARS</w:t>
      </w:r>
      <w:r w:rsidR="00B14B21">
        <w:rPr>
          <w:rFonts w:cstheme="minorHAnsi"/>
          <w:b/>
          <w:bCs/>
          <w:sz w:val="24"/>
          <w:szCs w:val="24"/>
          <w:lang w:val="en-US"/>
        </w:rPr>
        <w:t xml:space="preserve"> </w:t>
      </w:r>
      <w:r w:rsidRPr="007A24EC">
        <w:rPr>
          <w:rFonts w:cstheme="minorHAnsi"/>
          <w:b/>
          <w:bCs/>
          <w:sz w:val="24"/>
          <w:szCs w:val="24"/>
          <w:lang w:val="en-US"/>
        </w:rPr>
        <w:t>Outbreaks in China</w:t>
      </w:r>
    </w:p>
    <w:p w:rsidR="006E0BF2" w:rsidRPr="007A24EC" w:rsidRDefault="006E0BF2" w:rsidP="006E0BF2">
      <w:pPr>
        <w:autoSpaceDE w:val="0"/>
        <w:autoSpaceDN w:val="0"/>
        <w:adjustRightInd w:val="0"/>
        <w:spacing w:after="0" w:line="240" w:lineRule="auto"/>
        <w:rPr>
          <w:rFonts w:cstheme="minorHAnsi"/>
          <w:b/>
          <w:bCs/>
          <w:sz w:val="24"/>
          <w:szCs w:val="24"/>
          <w:lang w:val="en-US"/>
        </w:rPr>
      </w:pPr>
      <w:r w:rsidRPr="007A24EC">
        <w:rPr>
          <w:rFonts w:cstheme="minorHAnsi"/>
          <w:b/>
          <w:bCs/>
          <w:sz w:val="24"/>
          <w:szCs w:val="24"/>
          <w:lang w:val="en-US"/>
        </w:rPr>
        <w:t>Zhong Sun 1 , Karuppiah Thilakavathy 1,2 , S. Suresh Kumar 2,3, Guozhong He 4,* and</w:t>
      </w:r>
    </w:p>
    <w:p w:rsidR="006E0BF2" w:rsidRPr="007A24EC" w:rsidRDefault="006E0BF2" w:rsidP="006E0BF2">
      <w:pPr>
        <w:autoSpaceDE w:val="0"/>
        <w:autoSpaceDN w:val="0"/>
        <w:adjustRightInd w:val="0"/>
        <w:spacing w:after="0" w:line="240" w:lineRule="auto"/>
        <w:rPr>
          <w:rFonts w:cstheme="minorHAnsi"/>
          <w:b/>
          <w:bCs/>
          <w:sz w:val="24"/>
          <w:szCs w:val="24"/>
          <w:lang w:val="en-US"/>
        </w:rPr>
      </w:pPr>
      <w:r w:rsidRPr="007A24EC">
        <w:rPr>
          <w:rFonts w:cstheme="minorHAnsi"/>
          <w:b/>
          <w:bCs/>
          <w:sz w:val="24"/>
          <w:szCs w:val="24"/>
          <w:lang w:val="en-US"/>
        </w:rPr>
        <w:t>Shi V. Liu 5,*</w:t>
      </w:r>
    </w:p>
    <w:p w:rsidR="006E0BF2" w:rsidRPr="007A24EC" w:rsidRDefault="006E0BF2" w:rsidP="006E0BF2">
      <w:pPr>
        <w:autoSpaceDE w:val="0"/>
        <w:autoSpaceDN w:val="0"/>
        <w:adjustRightInd w:val="0"/>
        <w:spacing w:after="0" w:line="240" w:lineRule="auto"/>
        <w:rPr>
          <w:rFonts w:cstheme="minorHAnsi"/>
          <w:sz w:val="24"/>
          <w:szCs w:val="24"/>
          <w:lang w:val="en-US"/>
        </w:rPr>
      </w:pPr>
      <w:r w:rsidRPr="007A24EC">
        <w:rPr>
          <w:rFonts w:cstheme="minorHAnsi"/>
          <w:sz w:val="24"/>
          <w:szCs w:val="24"/>
          <w:lang w:val="en-US"/>
        </w:rPr>
        <w:t>1 Department of Biomedical Sciences, Faculty of Medicine &amp; Health Sciences, University Putra Malaysia,</w:t>
      </w:r>
      <w:r w:rsidR="00B14B21">
        <w:rPr>
          <w:rFonts w:cstheme="minorHAnsi"/>
          <w:sz w:val="24"/>
          <w:szCs w:val="24"/>
          <w:lang w:val="en-US"/>
        </w:rPr>
        <w:t xml:space="preserve"> </w:t>
      </w:r>
      <w:r w:rsidRPr="007A24EC">
        <w:rPr>
          <w:rFonts w:cstheme="minorHAnsi"/>
          <w:sz w:val="24"/>
          <w:szCs w:val="24"/>
          <w:lang w:val="en-US"/>
        </w:rPr>
        <w:t>UPM Serdang 43400, Selangor, Malaysia; cifer03@gmail.com (Z.S.); thilathy@upm.edu.my (K.T.)</w:t>
      </w:r>
    </w:p>
    <w:p w:rsidR="006E0BF2" w:rsidRPr="007A24EC" w:rsidRDefault="006E0BF2" w:rsidP="006E0BF2">
      <w:pPr>
        <w:autoSpaceDE w:val="0"/>
        <w:autoSpaceDN w:val="0"/>
        <w:adjustRightInd w:val="0"/>
        <w:spacing w:after="0" w:line="240" w:lineRule="auto"/>
        <w:rPr>
          <w:rFonts w:cstheme="minorHAnsi"/>
          <w:sz w:val="24"/>
          <w:szCs w:val="24"/>
          <w:lang w:val="en-US"/>
        </w:rPr>
      </w:pPr>
      <w:r w:rsidRPr="007A24EC">
        <w:rPr>
          <w:rFonts w:cstheme="minorHAnsi"/>
          <w:sz w:val="24"/>
          <w:szCs w:val="24"/>
          <w:lang w:val="en-US"/>
        </w:rPr>
        <w:t>2 Genetics and Regenerative Medicine Research Group, Faculty of Medicine &amp; Health Sciences,</w:t>
      </w:r>
      <w:r w:rsidR="00B14B21">
        <w:rPr>
          <w:rFonts w:cstheme="minorHAnsi"/>
          <w:sz w:val="24"/>
          <w:szCs w:val="24"/>
          <w:lang w:val="en-US"/>
        </w:rPr>
        <w:t xml:space="preserve"> </w:t>
      </w:r>
      <w:r w:rsidRPr="007A24EC">
        <w:rPr>
          <w:rFonts w:cstheme="minorHAnsi"/>
          <w:sz w:val="24"/>
          <w:szCs w:val="24"/>
          <w:lang w:val="en-US"/>
        </w:rPr>
        <w:t>University Putra Malaysia, UPM Serdang 43400, Selangor, Malaysia; suresh@upm.edu.my</w:t>
      </w:r>
    </w:p>
    <w:p w:rsidR="006E0BF2" w:rsidRPr="007A24EC" w:rsidRDefault="006E0BF2" w:rsidP="006E0BF2">
      <w:pPr>
        <w:autoSpaceDE w:val="0"/>
        <w:autoSpaceDN w:val="0"/>
        <w:adjustRightInd w:val="0"/>
        <w:spacing w:after="0" w:line="240" w:lineRule="auto"/>
        <w:rPr>
          <w:rFonts w:cstheme="minorHAnsi"/>
          <w:sz w:val="24"/>
          <w:szCs w:val="24"/>
          <w:lang w:val="en-US"/>
        </w:rPr>
      </w:pPr>
      <w:r w:rsidRPr="007A24EC">
        <w:rPr>
          <w:rFonts w:cstheme="minorHAnsi"/>
          <w:sz w:val="24"/>
          <w:szCs w:val="24"/>
          <w:lang w:val="en-US"/>
        </w:rPr>
        <w:t>3 Department of Medical Microbiology and Parasitology, University Putra Malaysia, UPM Serdang 43400,</w:t>
      </w:r>
      <w:r w:rsidR="00B14B21">
        <w:rPr>
          <w:rFonts w:cstheme="minorHAnsi"/>
          <w:sz w:val="24"/>
          <w:szCs w:val="24"/>
          <w:lang w:val="en-US"/>
        </w:rPr>
        <w:t xml:space="preserve"> </w:t>
      </w:r>
      <w:r w:rsidRPr="007A24EC">
        <w:rPr>
          <w:rFonts w:cstheme="minorHAnsi"/>
          <w:sz w:val="24"/>
          <w:szCs w:val="24"/>
          <w:lang w:val="en-US"/>
        </w:rPr>
        <w:t>Selangor, Malaysia</w:t>
      </w:r>
    </w:p>
    <w:p w:rsidR="006E0BF2" w:rsidRPr="007A24EC" w:rsidRDefault="006E0BF2" w:rsidP="006E0BF2">
      <w:pPr>
        <w:autoSpaceDE w:val="0"/>
        <w:autoSpaceDN w:val="0"/>
        <w:adjustRightInd w:val="0"/>
        <w:spacing w:after="0" w:line="240" w:lineRule="auto"/>
        <w:rPr>
          <w:rFonts w:cstheme="minorHAnsi"/>
          <w:sz w:val="24"/>
          <w:szCs w:val="24"/>
          <w:lang w:val="en-US"/>
        </w:rPr>
      </w:pPr>
      <w:r w:rsidRPr="007A24EC">
        <w:rPr>
          <w:rFonts w:cstheme="minorHAnsi"/>
          <w:sz w:val="24"/>
          <w:szCs w:val="24"/>
          <w:lang w:val="en-US"/>
        </w:rPr>
        <w:t>4 Institute of Health, Kunming Medical University, Kunming 650500, China</w:t>
      </w:r>
    </w:p>
    <w:p w:rsidR="006E0BF2" w:rsidRPr="007A24EC" w:rsidRDefault="006E0BF2" w:rsidP="006E0BF2">
      <w:pPr>
        <w:autoSpaceDE w:val="0"/>
        <w:autoSpaceDN w:val="0"/>
        <w:adjustRightInd w:val="0"/>
        <w:spacing w:after="0" w:line="240" w:lineRule="auto"/>
        <w:rPr>
          <w:rFonts w:cstheme="minorHAnsi"/>
          <w:sz w:val="24"/>
          <w:szCs w:val="24"/>
          <w:lang w:val="en-US"/>
        </w:rPr>
      </w:pPr>
      <w:r w:rsidRPr="007A24EC">
        <w:rPr>
          <w:rFonts w:cstheme="minorHAnsi"/>
          <w:sz w:val="24"/>
          <w:szCs w:val="24"/>
          <w:lang w:val="en-US"/>
        </w:rPr>
        <w:t>5 Eagle Institute of Molecular Medicine, Apex, NC 27523, USA</w:t>
      </w:r>
    </w:p>
    <w:p w:rsidR="006E0BF2" w:rsidRPr="007A24EC" w:rsidRDefault="006E0BF2" w:rsidP="006E0BF2">
      <w:pPr>
        <w:autoSpaceDE w:val="0"/>
        <w:autoSpaceDN w:val="0"/>
        <w:adjustRightInd w:val="0"/>
        <w:spacing w:after="0" w:line="240" w:lineRule="auto"/>
        <w:rPr>
          <w:rFonts w:cstheme="minorHAnsi"/>
          <w:sz w:val="24"/>
          <w:szCs w:val="24"/>
          <w:lang w:val="en-US"/>
        </w:rPr>
      </w:pPr>
      <w:r w:rsidRPr="007A24EC">
        <w:rPr>
          <w:rFonts w:cstheme="minorHAnsi"/>
          <w:b/>
          <w:bCs/>
          <w:sz w:val="24"/>
          <w:szCs w:val="24"/>
          <w:lang w:val="en-US"/>
        </w:rPr>
        <w:t xml:space="preserve">* </w:t>
      </w:r>
      <w:r w:rsidRPr="007A24EC">
        <w:rPr>
          <w:rFonts w:cstheme="minorHAnsi"/>
          <w:sz w:val="24"/>
          <w:szCs w:val="24"/>
          <w:lang w:val="en-US"/>
        </w:rPr>
        <w:t>Correspondence: guozhong_he@vip.sina.com (G.H.); SVL8EPA@gmail.com (S.V.L.)</w:t>
      </w:r>
    </w:p>
    <w:p w:rsidR="00617900" w:rsidRPr="007A24EC" w:rsidRDefault="006E0BF2" w:rsidP="006E0BF2">
      <w:pPr>
        <w:rPr>
          <w:rFonts w:eastAsia="ScalaLancetPro" w:cstheme="minorHAnsi"/>
          <w:sz w:val="24"/>
          <w:szCs w:val="24"/>
          <w:lang w:val="en-US"/>
        </w:rPr>
      </w:pPr>
      <w:r w:rsidRPr="007A24EC">
        <w:rPr>
          <w:rFonts w:cstheme="minorHAnsi"/>
          <w:sz w:val="24"/>
          <w:szCs w:val="24"/>
          <w:lang w:val="en-US"/>
        </w:rPr>
        <w:t>Received: 28 January 2020; Accepted: 29 February 2020; Published: 3 March 2020</w:t>
      </w:r>
    </w:p>
    <w:p w:rsidR="006A1AFF" w:rsidRDefault="006A1AFF" w:rsidP="006A1AFF">
      <w:pPr>
        <w:autoSpaceDE w:val="0"/>
        <w:autoSpaceDN w:val="0"/>
        <w:adjustRightInd w:val="0"/>
        <w:spacing w:after="0" w:line="240" w:lineRule="auto"/>
        <w:rPr>
          <w:rFonts w:cstheme="minorHAnsi"/>
          <w:sz w:val="24"/>
          <w:szCs w:val="24"/>
          <w:lang w:val="en-US"/>
        </w:rPr>
      </w:pPr>
      <w:r w:rsidRPr="00B14B21">
        <w:rPr>
          <w:rFonts w:cstheme="minorHAnsi"/>
          <w:sz w:val="24"/>
          <w:szCs w:val="24"/>
          <w:highlight w:val="yellow"/>
          <w:lang w:val="en-US"/>
        </w:rPr>
        <w:t>Epidemiological investigations showed that 13 of the first 41 patients diagnosed with SARS-CoV-2</w:t>
      </w:r>
      <w:r w:rsidR="00B14B21" w:rsidRPr="00B14B21">
        <w:rPr>
          <w:rFonts w:cstheme="minorHAnsi"/>
          <w:sz w:val="24"/>
          <w:szCs w:val="24"/>
          <w:highlight w:val="yellow"/>
          <w:lang w:val="en-US"/>
        </w:rPr>
        <w:t xml:space="preserve"> </w:t>
      </w:r>
      <w:r w:rsidRPr="00B14B21">
        <w:rPr>
          <w:rFonts w:cstheme="minorHAnsi"/>
          <w:sz w:val="24"/>
          <w:szCs w:val="24"/>
          <w:highlight w:val="yellow"/>
          <w:lang w:val="en-US"/>
        </w:rPr>
        <w:t>had nothing to do with Huanan Seafood Market</w:t>
      </w:r>
      <w:r w:rsidRPr="007A24EC">
        <w:rPr>
          <w:rFonts w:cstheme="minorHAnsi"/>
          <w:sz w:val="24"/>
          <w:szCs w:val="24"/>
          <w:lang w:val="en-US"/>
        </w:rPr>
        <w:t xml:space="preserve"> [45]. </w:t>
      </w:r>
      <w:r w:rsidRPr="00B14B21">
        <w:rPr>
          <w:rFonts w:cstheme="minorHAnsi"/>
          <w:sz w:val="24"/>
          <w:szCs w:val="24"/>
          <w:highlight w:val="yellow"/>
          <w:lang w:val="en-US"/>
        </w:rPr>
        <w:t>Another survey of SARS-2 found that no bats</w:t>
      </w:r>
      <w:r w:rsidR="00B14B21" w:rsidRPr="00B14B21">
        <w:rPr>
          <w:rFonts w:cstheme="minorHAnsi"/>
          <w:sz w:val="24"/>
          <w:szCs w:val="24"/>
          <w:highlight w:val="yellow"/>
          <w:lang w:val="en-US"/>
        </w:rPr>
        <w:t xml:space="preserve"> </w:t>
      </w:r>
      <w:r w:rsidRPr="00B14B21">
        <w:rPr>
          <w:rFonts w:cstheme="minorHAnsi"/>
          <w:sz w:val="24"/>
          <w:szCs w:val="24"/>
          <w:highlight w:val="yellow"/>
          <w:lang w:val="en-US"/>
        </w:rPr>
        <w:t>were on sale in Huanan Seafood Market [52].</w:t>
      </w:r>
    </w:p>
    <w:p w:rsidR="00B14B21" w:rsidRPr="007A24EC" w:rsidRDefault="00B14B21" w:rsidP="006A1AFF">
      <w:pPr>
        <w:autoSpaceDE w:val="0"/>
        <w:autoSpaceDN w:val="0"/>
        <w:adjustRightInd w:val="0"/>
        <w:spacing w:after="0" w:line="240" w:lineRule="auto"/>
        <w:rPr>
          <w:rFonts w:cstheme="minorHAnsi"/>
          <w:sz w:val="24"/>
          <w:szCs w:val="24"/>
          <w:lang w:val="en-US"/>
        </w:rPr>
      </w:pPr>
    </w:p>
    <w:p w:rsidR="00617900" w:rsidRPr="007A24EC" w:rsidRDefault="006A1AFF" w:rsidP="00B14B21">
      <w:pPr>
        <w:autoSpaceDE w:val="0"/>
        <w:autoSpaceDN w:val="0"/>
        <w:adjustRightInd w:val="0"/>
        <w:spacing w:after="0" w:line="240" w:lineRule="auto"/>
        <w:rPr>
          <w:rFonts w:cstheme="minorHAnsi"/>
          <w:sz w:val="24"/>
          <w:szCs w:val="24"/>
          <w:lang w:val="en-US"/>
        </w:rPr>
      </w:pPr>
      <w:r w:rsidRPr="007A24EC">
        <w:rPr>
          <w:rFonts w:cstheme="minorHAnsi"/>
          <w:sz w:val="24"/>
          <w:szCs w:val="24"/>
          <w:lang w:val="en-US"/>
        </w:rPr>
        <w:t>With so many bats concentrated into a local area, the spreading of viruses by bats might be much</w:t>
      </w:r>
      <w:r w:rsidR="00B14B21">
        <w:rPr>
          <w:rFonts w:cstheme="minorHAnsi"/>
          <w:sz w:val="24"/>
          <w:szCs w:val="24"/>
          <w:lang w:val="en-US"/>
        </w:rPr>
        <w:t xml:space="preserve"> </w:t>
      </w:r>
      <w:r w:rsidRPr="007A24EC">
        <w:rPr>
          <w:rFonts w:cstheme="minorHAnsi"/>
          <w:sz w:val="24"/>
          <w:szCs w:val="24"/>
          <w:lang w:val="en-US"/>
        </w:rPr>
        <w:t>wider than just being restricted to one wildlife trading place such as the Huanan Seafood Market.</w:t>
      </w:r>
      <w:r w:rsidR="00B14B21">
        <w:rPr>
          <w:rFonts w:cstheme="minorHAnsi"/>
          <w:sz w:val="24"/>
          <w:szCs w:val="24"/>
          <w:lang w:val="en-US"/>
        </w:rPr>
        <w:t xml:space="preserve"> </w:t>
      </w:r>
      <w:r w:rsidRPr="007A24EC">
        <w:rPr>
          <w:rFonts w:cstheme="minorHAnsi"/>
          <w:sz w:val="24"/>
          <w:szCs w:val="24"/>
          <w:lang w:val="en-US"/>
        </w:rPr>
        <w:t>The viruses might have lived in this big “incubation bed” for some time and achieved some mutations</w:t>
      </w:r>
      <w:r w:rsidR="00B14B21">
        <w:rPr>
          <w:rFonts w:cstheme="minorHAnsi"/>
          <w:sz w:val="24"/>
          <w:szCs w:val="24"/>
          <w:lang w:val="en-US"/>
        </w:rPr>
        <w:t xml:space="preserve"> </w:t>
      </w:r>
      <w:r w:rsidRPr="007A24EC">
        <w:rPr>
          <w:rFonts w:cstheme="minorHAnsi"/>
          <w:sz w:val="24"/>
          <w:szCs w:val="24"/>
          <w:lang w:val="en-US"/>
        </w:rPr>
        <w:t>before jumping on to the final hosts—human beings.</w:t>
      </w:r>
    </w:p>
    <w:p w:rsidR="006A1AFF" w:rsidRPr="007A24EC" w:rsidRDefault="006A1AFF" w:rsidP="006A1AFF">
      <w:pPr>
        <w:rPr>
          <w:rFonts w:cstheme="minorHAnsi"/>
          <w:sz w:val="24"/>
          <w:szCs w:val="24"/>
          <w:lang w:val="en-US"/>
        </w:rPr>
      </w:pPr>
    </w:p>
    <w:p w:rsidR="006A1AFF" w:rsidRPr="007A24EC" w:rsidRDefault="006A1AFF" w:rsidP="006A1AFF">
      <w:pPr>
        <w:autoSpaceDE w:val="0"/>
        <w:autoSpaceDN w:val="0"/>
        <w:adjustRightInd w:val="0"/>
        <w:spacing w:after="0" w:line="240" w:lineRule="auto"/>
        <w:rPr>
          <w:rFonts w:cstheme="minorHAnsi"/>
          <w:sz w:val="24"/>
          <w:szCs w:val="24"/>
          <w:lang w:val="en-US"/>
        </w:rPr>
      </w:pPr>
      <w:r w:rsidRPr="007A24EC">
        <w:rPr>
          <w:rFonts w:cstheme="minorHAnsi"/>
          <w:sz w:val="24"/>
          <w:szCs w:val="24"/>
          <w:lang w:val="en-US"/>
        </w:rPr>
        <w:t xml:space="preserve">For both SARS outbreaks, bat was suspected as a natural host for SARS-CoVs. </w:t>
      </w:r>
      <w:r w:rsidRPr="00EC6168">
        <w:rPr>
          <w:rFonts w:cstheme="minorHAnsi"/>
          <w:sz w:val="24"/>
          <w:szCs w:val="24"/>
          <w:highlight w:val="yellow"/>
          <w:lang w:val="en-US"/>
        </w:rPr>
        <w:t>It was claimed that</w:t>
      </w:r>
      <w:r w:rsidR="00B14B21" w:rsidRPr="00EC6168">
        <w:rPr>
          <w:rFonts w:cstheme="minorHAnsi"/>
          <w:sz w:val="24"/>
          <w:szCs w:val="24"/>
          <w:highlight w:val="yellow"/>
          <w:lang w:val="en-US"/>
        </w:rPr>
        <w:t xml:space="preserve"> </w:t>
      </w:r>
      <w:r w:rsidRPr="00EC6168">
        <w:rPr>
          <w:rFonts w:cstheme="minorHAnsi"/>
          <w:sz w:val="24"/>
          <w:szCs w:val="24"/>
          <w:highlight w:val="yellow"/>
          <w:lang w:val="en-US"/>
        </w:rPr>
        <w:t>SARS-CoV virus originated from horseshoe bats in a cave of Yunnan Province</w:t>
      </w:r>
      <w:r w:rsidRPr="007A24EC">
        <w:rPr>
          <w:rFonts w:cstheme="minorHAnsi"/>
          <w:sz w:val="24"/>
          <w:szCs w:val="24"/>
          <w:lang w:val="en-US"/>
        </w:rPr>
        <w:t xml:space="preserve"> [22].</w:t>
      </w:r>
    </w:p>
    <w:p w:rsidR="006A1AFF" w:rsidRPr="007A24EC" w:rsidRDefault="006A1AFF" w:rsidP="006A1AFF">
      <w:pPr>
        <w:autoSpaceDE w:val="0"/>
        <w:autoSpaceDN w:val="0"/>
        <w:adjustRightInd w:val="0"/>
        <w:spacing w:after="0" w:line="240" w:lineRule="auto"/>
        <w:rPr>
          <w:rFonts w:cstheme="minorHAnsi"/>
          <w:sz w:val="24"/>
          <w:szCs w:val="24"/>
          <w:lang w:val="en-US"/>
        </w:rPr>
      </w:pPr>
      <w:r w:rsidRPr="007A24EC">
        <w:rPr>
          <w:rFonts w:cstheme="minorHAnsi"/>
          <w:sz w:val="24"/>
          <w:szCs w:val="24"/>
          <w:lang w:val="en-US"/>
        </w:rPr>
        <w:t>In 2005, SARS-like COVs (SL-CoVs) were found in wild Chinese horseshoe bats (Rhinolophus</w:t>
      </w:r>
    </w:p>
    <w:p w:rsidR="006A1AFF" w:rsidRPr="00B14B21" w:rsidRDefault="006A1AFF" w:rsidP="006A1AFF">
      <w:pPr>
        <w:autoSpaceDE w:val="0"/>
        <w:autoSpaceDN w:val="0"/>
        <w:adjustRightInd w:val="0"/>
        <w:spacing w:after="0" w:line="240" w:lineRule="auto"/>
        <w:rPr>
          <w:rFonts w:cstheme="minorHAnsi"/>
          <w:sz w:val="24"/>
          <w:szCs w:val="24"/>
          <w:lang w:val="en-US"/>
        </w:rPr>
      </w:pPr>
      <w:r w:rsidRPr="007A24EC">
        <w:rPr>
          <w:rFonts w:cstheme="minorHAnsi"/>
          <w:sz w:val="24"/>
          <w:szCs w:val="24"/>
          <w:lang w:val="en-US"/>
        </w:rPr>
        <w:t>sinicus) collected from a cave in Yunnan Province of China [22]. In 2013, live SL-CoV was isolated from</w:t>
      </w:r>
      <w:r w:rsidR="00B14B21">
        <w:rPr>
          <w:rFonts w:cstheme="minorHAnsi"/>
          <w:sz w:val="24"/>
          <w:szCs w:val="24"/>
          <w:lang w:val="en-US"/>
        </w:rPr>
        <w:t xml:space="preserve"> </w:t>
      </w:r>
      <w:r w:rsidRPr="007A24EC">
        <w:rPr>
          <w:rFonts w:cstheme="minorHAnsi"/>
          <w:sz w:val="24"/>
          <w:szCs w:val="24"/>
          <w:lang w:val="en-US"/>
        </w:rPr>
        <w:t>Vero E6 cells incubated in bat feces [23]. The isolated virus showed more than 95% genome sequence</w:t>
      </w:r>
      <w:r w:rsidR="00B14B21">
        <w:rPr>
          <w:rFonts w:cstheme="minorHAnsi"/>
          <w:sz w:val="24"/>
          <w:szCs w:val="24"/>
          <w:lang w:val="en-US"/>
        </w:rPr>
        <w:t xml:space="preserve"> </w:t>
      </w:r>
      <w:r w:rsidRPr="007A24EC">
        <w:rPr>
          <w:rFonts w:cstheme="minorHAnsi"/>
          <w:sz w:val="24"/>
          <w:szCs w:val="24"/>
          <w:lang w:val="en-US"/>
        </w:rPr>
        <w:t>identity with human and civet SARS-CoVs. SL-CoV possesses the ability to infiltrate cells using its S</w:t>
      </w:r>
      <w:r w:rsidR="00B14B21">
        <w:rPr>
          <w:rFonts w:cstheme="minorHAnsi"/>
          <w:sz w:val="24"/>
          <w:szCs w:val="24"/>
          <w:lang w:val="en-US"/>
        </w:rPr>
        <w:t xml:space="preserve"> </w:t>
      </w:r>
      <w:r w:rsidRPr="007A24EC">
        <w:rPr>
          <w:rFonts w:cstheme="minorHAnsi"/>
          <w:sz w:val="24"/>
          <w:szCs w:val="24"/>
          <w:lang w:val="en-US"/>
        </w:rPr>
        <w:t>protein to combine with ACE2 receptors [24]. This observation indicated that SARS-CoV originated</w:t>
      </w:r>
      <w:r w:rsidR="00B14B21">
        <w:rPr>
          <w:rFonts w:cstheme="minorHAnsi"/>
          <w:sz w:val="24"/>
          <w:szCs w:val="24"/>
          <w:lang w:val="en-US"/>
        </w:rPr>
        <w:t xml:space="preserve"> </w:t>
      </w:r>
      <w:r w:rsidRPr="007A24EC">
        <w:rPr>
          <w:rFonts w:cstheme="minorHAnsi"/>
          <w:sz w:val="24"/>
          <w:szCs w:val="24"/>
          <w:lang w:val="en-US"/>
        </w:rPr>
        <w:t>from Chinese horseshoe bats and that SL-CoV isolated from bats poses a potential threat to humans</w:t>
      </w:r>
      <w:r w:rsidR="00B14B21">
        <w:rPr>
          <w:rFonts w:cstheme="minorHAnsi"/>
          <w:sz w:val="24"/>
          <w:szCs w:val="24"/>
          <w:lang w:val="en-US"/>
        </w:rPr>
        <w:t xml:space="preserve"> </w:t>
      </w:r>
      <w:r w:rsidRPr="007A24EC">
        <w:rPr>
          <w:rFonts w:cstheme="minorHAnsi"/>
          <w:sz w:val="24"/>
          <w:szCs w:val="24"/>
          <w:lang w:val="en-US"/>
        </w:rPr>
        <w:t xml:space="preserve">without the involvement of any intermediate hosts. </w:t>
      </w:r>
      <w:r w:rsidRPr="00EC6168">
        <w:rPr>
          <w:rFonts w:cstheme="minorHAnsi"/>
          <w:sz w:val="24"/>
          <w:szCs w:val="24"/>
          <w:highlight w:val="yellow"/>
          <w:lang w:val="en-US"/>
        </w:rPr>
        <w:t>Between 2015 and 2017, 334 bats were collected</w:t>
      </w:r>
      <w:r w:rsidR="00B14B21" w:rsidRPr="00EC6168">
        <w:rPr>
          <w:rFonts w:cstheme="minorHAnsi"/>
          <w:sz w:val="24"/>
          <w:szCs w:val="24"/>
          <w:highlight w:val="yellow"/>
          <w:lang w:val="en-US"/>
        </w:rPr>
        <w:t xml:space="preserve"> </w:t>
      </w:r>
      <w:r w:rsidRPr="00EC6168">
        <w:rPr>
          <w:rFonts w:cstheme="minorHAnsi"/>
          <w:sz w:val="24"/>
          <w:szCs w:val="24"/>
          <w:highlight w:val="yellow"/>
          <w:lang w:val="en-US"/>
        </w:rPr>
        <w:t>from Zhoushan city, Zhejiang Province, China</w:t>
      </w:r>
      <w:r w:rsidRPr="007A24EC">
        <w:rPr>
          <w:rFonts w:cstheme="minorHAnsi"/>
          <w:sz w:val="24"/>
          <w:szCs w:val="24"/>
          <w:lang w:val="en-US"/>
        </w:rPr>
        <w:t>. A total of 26.65% of those bats were detected as having</w:t>
      </w:r>
      <w:r w:rsidR="00B14B21">
        <w:rPr>
          <w:rFonts w:cstheme="minorHAnsi"/>
          <w:sz w:val="24"/>
          <w:szCs w:val="24"/>
          <w:lang w:val="en-US"/>
        </w:rPr>
        <w:t xml:space="preserve"> </w:t>
      </w:r>
      <w:r w:rsidRPr="007A24EC">
        <w:rPr>
          <w:rFonts w:cstheme="minorHAnsi"/>
          <w:sz w:val="24"/>
          <w:szCs w:val="24"/>
          <w:lang w:val="en-US"/>
        </w:rPr>
        <w:t xml:space="preserve">a conserved coronaviral protein RNA-dependent RNA polymerase (RdRp). </w:t>
      </w:r>
      <w:r w:rsidRPr="00EC6168">
        <w:rPr>
          <w:rFonts w:cstheme="minorHAnsi"/>
          <w:sz w:val="24"/>
          <w:szCs w:val="24"/>
          <w:highlight w:val="yellow"/>
          <w:lang w:val="en-US"/>
        </w:rPr>
        <w:t>Full genomic analyses</w:t>
      </w:r>
      <w:r w:rsidR="00B14B21" w:rsidRPr="00EC6168">
        <w:rPr>
          <w:rFonts w:cstheme="minorHAnsi"/>
          <w:sz w:val="24"/>
          <w:szCs w:val="24"/>
          <w:highlight w:val="yellow"/>
          <w:lang w:val="en-US"/>
        </w:rPr>
        <w:t xml:space="preserve"> </w:t>
      </w:r>
      <w:r w:rsidRPr="00EC6168">
        <w:rPr>
          <w:rFonts w:cstheme="minorHAnsi"/>
          <w:sz w:val="24"/>
          <w:szCs w:val="24"/>
          <w:highlight w:val="yellow"/>
          <w:lang w:val="en-US"/>
        </w:rPr>
        <w:t>of two SL-CoVs (bat-SL-CoV ZC45 and bat-SL-CoV ZXC21) showed 81% nucleotide identity with</w:t>
      </w:r>
      <w:r w:rsidR="00B14B21" w:rsidRPr="00EC6168">
        <w:rPr>
          <w:rFonts w:cstheme="minorHAnsi"/>
          <w:sz w:val="24"/>
          <w:szCs w:val="24"/>
          <w:highlight w:val="yellow"/>
          <w:lang w:val="en-US"/>
        </w:rPr>
        <w:t xml:space="preserve"> </w:t>
      </w:r>
      <w:r w:rsidRPr="00EC6168">
        <w:rPr>
          <w:rFonts w:cstheme="minorHAnsi"/>
          <w:sz w:val="24"/>
          <w:szCs w:val="24"/>
          <w:highlight w:val="yellow"/>
          <w:lang w:val="en-US"/>
        </w:rPr>
        <w:t>human/civet SARS CoVs</w:t>
      </w:r>
      <w:r w:rsidRPr="007A24EC">
        <w:rPr>
          <w:rFonts w:cstheme="minorHAnsi"/>
          <w:sz w:val="24"/>
          <w:szCs w:val="24"/>
          <w:lang w:val="en-US"/>
        </w:rPr>
        <w:t>. These viruses reproduced and caused disease in suckling rats, with virus-like</w:t>
      </w:r>
      <w:r w:rsidR="00B14B21">
        <w:rPr>
          <w:rFonts w:cstheme="minorHAnsi"/>
          <w:sz w:val="24"/>
          <w:szCs w:val="24"/>
          <w:lang w:val="en-US"/>
        </w:rPr>
        <w:t xml:space="preserve"> </w:t>
      </w:r>
      <w:r w:rsidRPr="007A24EC">
        <w:rPr>
          <w:rFonts w:cstheme="minorHAnsi"/>
          <w:sz w:val="24"/>
          <w:szCs w:val="24"/>
          <w:lang w:val="en-US"/>
        </w:rPr>
        <w:t>particles being observed in the brains of suckling rats by electron microscopy [25].</w:t>
      </w:r>
      <w:r w:rsidR="00B14B21">
        <w:rPr>
          <w:rFonts w:cstheme="minorHAnsi"/>
          <w:sz w:val="24"/>
          <w:szCs w:val="24"/>
          <w:lang w:val="en-US"/>
        </w:rPr>
        <w:t xml:space="preserve"> </w:t>
      </w:r>
      <w:r w:rsidRPr="007A24EC">
        <w:rPr>
          <w:rFonts w:cstheme="minorHAnsi"/>
          <w:sz w:val="24"/>
          <w:szCs w:val="24"/>
          <w:lang w:val="en-US"/>
        </w:rPr>
        <w:t xml:space="preserve">Thus, prior to 2018, </w:t>
      </w:r>
      <w:r w:rsidRPr="00EC6168">
        <w:rPr>
          <w:rFonts w:cstheme="minorHAnsi"/>
          <w:sz w:val="24"/>
          <w:szCs w:val="24"/>
          <w:highlight w:val="yellow"/>
          <w:lang w:val="en-US"/>
        </w:rPr>
        <w:t>bats collected in some areas of China have been shown to carry CoVs capable</w:t>
      </w:r>
      <w:r w:rsidR="00B14B21" w:rsidRPr="00EC6168">
        <w:rPr>
          <w:rFonts w:cstheme="minorHAnsi"/>
          <w:sz w:val="24"/>
          <w:szCs w:val="24"/>
          <w:highlight w:val="yellow"/>
          <w:lang w:val="en-US"/>
        </w:rPr>
        <w:t xml:space="preserve"> </w:t>
      </w:r>
      <w:r w:rsidRPr="00EC6168">
        <w:rPr>
          <w:rFonts w:cstheme="minorHAnsi"/>
          <w:sz w:val="24"/>
          <w:szCs w:val="24"/>
          <w:highlight w:val="yellow"/>
          <w:lang w:val="en-US"/>
        </w:rPr>
        <w:t>of directly infecting humans</w:t>
      </w:r>
      <w:r w:rsidRPr="00B14B21">
        <w:rPr>
          <w:rFonts w:cstheme="minorHAnsi"/>
          <w:sz w:val="24"/>
          <w:szCs w:val="24"/>
          <w:lang w:val="en-US"/>
        </w:rPr>
        <w:t>.</w:t>
      </w:r>
    </w:p>
    <w:p w:rsidR="006A1AFF" w:rsidRDefault="006A1AFF" w:rsidP="006A1AFF">
      <w:pPr>
        <w:rPr>
          <w:rFonts w:cstheme="minorHAnsi"/>
          <w:sz w:val="24"/>
          <w:szCs w:val="24"/>
          <w:lang w:val="en-US"/>
        </w:rPr>
      </w:pPr>
    </w:p>
    <w:p w:rsidR="00C47138" w:rsidRPr="00C47138" w:rsidRDefault="00C47138" w:rsidP="00C47138">
      <w:pPr>
        <w:autoSpaceDE w:val="0"/>
        <w:autoSpaceDN w:val="0"/>
        <w:adjustRightInd w:val="0"/>
        <w:spacing w:after="0" w:line="240" w:lineRule="auto"/>
        <w:rPr>
          <w:rFonts w:ascii="URWPalladioL-Roma" w:hAnsi="URWPalladioL-Roma" w:cs="URWPalladioL-Roma"/>
          <w:color w:val="000000"/>
          <w:sz w:val="20"/>
          <w:szCs w:val="20"/>
          <w:lang w:val="en-US"/>
        </w:rPr>
      </w:pPr>
      <w:r w:rsidRPr="00C47138">
        <w:rPr>
          <w:rFonts w:ascii="URWPalladioL-Roma" w:hAnsi="URWPalladioL-Roma" w:cs="URWPalladioL-Roma"/>
          <w:color w:val="000000"/>
          <w:sz w:val="20"/>
          <w:szCs w:val="20"/>
          <w:lang w:val="en-US"/>
        </w:rPr>
        <w:t>An early guess and also a dominant view expressed in published reports assumes that SARS-2</w:t>
      </w:r>
    </w:p>
    <w:p w:rsidR="00C47138" w:rsidRPr="00C47138" w:rsidRDefault="00C47138" w:rsidP="00C47138">
      <w:pPr>
        <w:autoSpaceDE w:val="0"/>
        <w:autoSpaceDN w:val="0"/>
        <w:adjustRightInd w:val="0"/>
        <w:spacing w:after="0" w:line="240" w:lineRule="auto"/>
        <w:rPr>
          <w:rFonts w:ascii="URWPalladioL-Roma" w:hAnsi="URWPalladioL-Roma" w:cs="URWPalladioL-Roma"/>
          <w:color w:val="000000"/>
          <w:sz w:val="20"/>
          <w:szCs w:val="20"/>
          <w:lang w:val="en-US"/>
        </w:rPr>
      </w:pPr>
      <w:r w:rsidRPr="00C47138">
        <w:rPr>
          <w:rFonts w:ascii="URWPalladioL-Roma" w:hAnsi="URWPalladioL-Roma" w:cs="URWPalladioL-Roma"/>
          <w:color w:val="000000"/>
          <w:sz w:val="20"/>
          <w:szCs w:val="20"/>
          <w:lang w:val="en-US"/>
        </w:rPr>
        <w:t>outbreak started from a single site inWuhan, namely, Huanan Seafood Market [</w:t>
      </w:r>
      <w:r w:rsidRPr="00C47138">
        <w:rPr>
          <w:rFonts w:ascii="URWPalladioL-Roma" w:hAnsi="URWPalladioL-Roma" w:cs="URWPalladioL-Roma"/>
          <w:color w:val="0875B8"/>
          <w:sz w:val="20"/>
          <w:szCs w:val="20"/>
          <w:lang w:val="en-US"/>
        </w:rPr>
        <w:t>46</w:t>
      </w:r>
      <w:r w:rsidRPr="00C47138">
        <w:rPr>
          <w:rFonts w:ascii="URWPalladioL-Roma" w:hAnsi="URWPalladioL-Roma" w:cs="URWPalladioL-Roma"/>
          <w:color w:val="000000"/>
          <w:sz w:val="20"/>
          <w:szCs w:val="20"/>
          <w:lang w:val="en-US"/>
        </w:rPr>
        <w:t>]. However, the only</w:t>
      </w:r>
    </w:p>
    <w:p w:rsidR="00C47138" w:rsidRPr="00C47138" w:rsidRDefault="00C47138" w:rsidP="00C47138">
      <w:pPr>
        <w:autoSpaceDE w:val="0"/>
        <w:autoSpaceDN w:val="0"/>
        <w:adjustRightInd w:val="0"/>
        <w:spacing w:after="0" w:line="240" w:lineRule="auto"/>
        <w:rPr>
          <w:rFonts w:ascii="URWPalladioL-Roma" w:hAnsi="URWPalladioL-Roma" w:cs="URWPalladioL-Roma"/>
          <w:color w:val="000000"/>
          <w:sz w:val="20"/>
          <w:szCs w:val="20"/>
          <w:lang w:val="en-US"/>
        </w:rPr>
      </w:pPr>
      <w:r w:rsidRPr="00C47138">
        <w:rPr>
          <w:rFonts w:ascii="URWPalladioL-Roma" w:hAnsi="URWPalladioL-Roma" w:cs="URWPalladioL-Roma"/>
          <w:color w:val="000000"/>
          <w:sz w:val="20"/>
          <w:szCs w:val="20"/>
          <w:lang w:val="en-US"/>
        </w:rPr>
        <w:t>source of bats that have been publicly identified as carrying virus phylogenetically close to SARS-CoV-2</w:t>
      </w:r>
    </w:p>
    <w:p w:rsidR="00C47138" w:rsidRPr="00C47138" w:rsidRDefault="00C47138" w:rsidP="00C47138">
      <w:pPr>
        <w:autoSpaceDE w:val="0"/>
        <w:autoSpaceDN w:val="0"/>
        <w:adjustRightInd w:val="0"/>
        <w:spacing w:after="0" w:line="240" w:lineRule="auto"/>
        <w:rPr>
          <w:rFonts w:ascii="URWPalladioL-Roma" w:hAnsi="URWPalladioL-Roma" w:cs="URWPalladioL-Roma"/>
          <w:color w:val="000000"/>
          <w:sz w:val="20"/>
          <w:szCs w:val="20"/>
          <w:lang w:val="en-US"/>
        </w:rPr>
      </w:pPr>
      <w:r w:rsidRPr="00C47138">
        <w:rPr>
          <w:rFonts w:ascii="URWPalladioL-Roma" w:hAnsi="URWPalladioL-Roma" w:cs="URWPalladioL-Roma"/>
          <w:color w:val="000000"/>
          <w:sz w:val="20"/>
          <w:szCs w:val="20"/>
          <w:lang w:val="en-US"/>
        </w:rPr>
        <w:t>is far away from Wuhan in Zhoushan, Zhejiang. Zhoushan is also one of the largest breeding bases in</w:t>
      </w:r>
    </w:p>
    <w:p w:rsidR="00C47138" w:rsidRPr="00C47138" w:rsidRDefault="00C47138" w:rsidP="00C47138">
      <w:pPr>
        <w:autoSpaceDE w:val="0"/>
        <w:autoSpaceDN w:val="0"/>
        <w:adjustRightInd w:val="0"/>
        <w:spacing w:after="0" w:line="240" w:lineRule="auto"/>
        <w:rPr>
          <w:rFonts w:ascii="URWPalladioL-Roma" w:hAnsi="URWPalladioL-Roma" w:cs="URWPalladioL-Roma"/>
          <w:color w:val="000000"/>
          <w:sz w:val="20"/>
          <w:szCs w:val="20"/>
          <w:lang w:val="en-US"/>
        </w:rPr>
      </w:pPr>
      <w:r w:rsidRPr="00C47138">
        <w:rPr>
          <w:rFonts w:ascii="URWPalladioL-Roma" w:hAnsi="URWPalladioL-Roma" w:cs="URWPalladioL-Roma"/>
          <w:color w:val="000000"/>
          <w:sz w:val="20"/>
          <w:szCs w:val="20"/>
          <w:lang w:val="en-US"/>
        </w:rPr>
        <w:t>Zhejiang for bamboo rat, which is suspected as one of the intermediate hosts for SARS-CoV [</w:t>
      </w:r>
      <w:r w:rsidRPr="00C47138">
        <w:rPr>
          <w:rFonts w:ascii="URWPalladioL-Roma" w:hAnsi="URWPalladioL-Roma" w:cs="URWPalladioL-Roma"/>
          <w:color w:val="0875B8"/>
          <w:sz w:val="20"/>
          <w:szCs w:val="20"/>
          <w:lang w:val="en-US"/>
        </w:rPr>
        <w:t>38</w:t>
      </w:r>
      <w:r w:rsidRPr="00C47138">
        <w:rPr>
          <w:rFonts w:ascii="URWPalladioL-Roma" w:hAnsi="URWPalladioL-Roma" w:cs="URWPalladioL-Roma"/>
          <w:color w:val="000000"/>
          <w:sz w:val="20"/>
          <w:szCs w:val="20"/>
          <w:lang w:val="en-US"/>
        </w:rPr>
        <w:t>,</w:t>
      </w:r>
      <w:r w:rsidRPr="00C47138">
        <w:rPr>
          <w:rFonts w:ascii="URWPalladioL-Roma" w:hAnsi="URWPalladioL-Roma" w:cs="URWPalladioL-Roma"/>
          <w:color w:val="0875B8"/>
          <w:sz w:val="20"/>
          <w:szCs w:val="20"/>
          <w:lang w:val="en-US"/>
        </w:rPr>
        <w:t>47</w:t>
      </w:r>
      <w:r w:rsidRPr="00C47138">
        <w:rPr>
          <w:rFonts w:ascii="URWPalladioL-Roma" w:hAnsi="URWPalladioL-Roma" w:cs="URWPalladioL-Roma"/>
          <w:color w:val="000000"/>
          <w:sz w:val="20"/>
          <w:szCs w:val="20"/>
          <w:lang w:val="en-US"/>
        </w:rPr>
        <w:t>].</w:t>
      </w:r>
    </w:p>
    <w:p w:rsidR="00C47138" w:rsidRPr="00C47138" w:rsidRDefault="00C47138" w:rsidP="00C47138">
      <w:pPr>
        <w:autoSpaceDE w:val="0"/>
        <w:autoSpaceDN w:val="0"/>
        <w:adjustRightInd w:val="0"/>
        <w:spacing w:after="0" w:line="240" w:lineRule="auto"/>
        <w:rPr>
          <w:rFonts w:ascii="URWPalladioL-Roma" w:hAnsi="URWPalladioL-Roma" w:cs="URWPalladioL-Roma"/>
          <w:color w:val="000000"/>
          <w:sz w:val="20"/>
          <w:szCs w:val="20"/>
          <w:lang w:val="en-US"/>
        </w:rPr>
      </w:pPr>
      <w:r w:rsidRPr="00C47138">
        <w:rPr>
          <w:rFonts w:ascii="URWPalladioL-Roma" w:hAnsi="URWPalladioL-Roma" w:cs="URWPalladioL-Roma"/>
          <w:color w:val="000000"/>
          <w:sz w:val="20"/>
          <w:szCs w:val="20"/>
          <w:lang w:val="en-US"/>
        </w:rPr>
        <w:t>Thus, in order for these bats and</w:t>
      </w:r>
      <w:r w:rsidRPr="00C47138">
        <w:rPr>
          <w:rFonts w:ascii="Rpxr" w:hAnsi="Rpxr" w:cs="Rpxr"/>
          <w:color w:val="000000"/>
          <w:sz w:val="20"/>
          <w:szCs w:val="20"/>
          <w:lang w:val="en-US"/>
        </w:rPr>
        <w:t>/</w:t>
      </w:r>
      <w:r w:rsidRPr="00C47138">
        <w:rPr>
          <w:rFonts w:ascii="URWPalladioL-Roma" w:hAnsi="URWPalladioL-Roma" w:cs="URWPalladioL-Roma"/>
          <w:color w:val="000000"/>
          <w:sz w:val="20"/>
          <w:szCs w:val="20"/>
          <w:lang w:val="en-US"/>
        </w:rPr>
        <w:t>or rats to pass the virus to humans, they must have first been able</w:t>
      </w:r>
    </w:p>
    <w:p w:rsidR="00C47138" w:rsidRPr="00C47138" w:rsidRDefault="00C47138" w:rsidP="00C47138">
      <w:pPr>
        <w:autoSpaceDE w:val="0"/>
        <w:autoSpaceDN w:val="0"/>
        <w:adjustRightInd w:val="0"/>
        <w:spacing w:after="0" w:line="240" w:lineRule="auto"/>
        <w:rPr>
          <w:rFonts w:ascii="URWPalladioL-Roma" w:hAnsi="URWPalladioL-Roma" w:cs="URWPalladioL-Roma"/>
          <w:color w:val="000000"/>
          <w:sz w:val="20"/>
          <w:szCs w:val="20"/>
          <w:lang w:val="en-US"/>
        </w:rPr>
      </w:pPr>
      <w:r w:rsidRPr="00C47138">
        <w:rPr>
          <w:rFonts w:ascii="URWPalladioL-Roma" w:hAnsi="URWPalladioL-Roma" w:cs="URWPalladioL-Roma"/>
          <w:color w:val="000000"/>
          <w:sz w:val="20"/>
          <w:szCs w:val="20"/>
          <w:lang w:val="en-US"/>
        </w:rPr>
        <w:t>to migrate or be moved to Wuhan and also must have carried viruses that actually achieved mutations</w:t>
      </w:r>
    </w:p>
    <w:p w:rsidR="00C47138" w:rsidRPr="00C47138" w:rsidRDefault="00C47138" w:rsidP="00C47138">
      <w:pPr>
        <w:autoSpaceDE w:val="0"/>
        <w:autoSpaceDN w:val="0"/>
        <w:adjustRightInd w:val="0"/>
        <w:spacing w:after="0" w:line="240" w:lineRule="auto"/>
        <w:rPr>
          <w:rFonts w:ascii="URWPalladioL-Roma" w:hAnsi="URWPalladioL-Roma" w:cs="URWPalladioL-Roma"/>
          <w:color w:val="000000"/>
          <w:sz w:val="20"/>
          <w:szCs w:val="20"/>
          <w:lang w:val="en-US"/>
        </w:rPr>
      </w:pPr>
      <w:r w:rsidRPr="00C47138">
        <w:rPr>
          <w:rFonts w:ascii="URWPalladioL-Roma" w:hAnsi="URWPalladioL-Roma" w:cs="URWPalladioL-Roma"/>
          <w:color w:val="000000"/>
          <w:sz w:val="20"/>
          <w:szCs w:val="20"/>
          <w:lang w:val="en-US"/>
        </w:rPr>
        <w:t>for a</w:t>
      </w:r>
      <w:r w:rsidRPr="00C47138">
        <w:rPr>
          <w:rFonts w:ascii="Rpxr" w:hAnsi="Rpxr" w:cs="Rpxr"/>
          <w:color w:val="000000"/>
          <w:sz w:val="20"/>
          <w:szCs w:val="20"/>
          <w:lang w:val="en-US"/>
        </w:rPr>
        <w:t>_</w:t>
      </w:r>
      <w:r w:rsidRPr="00C47138">
        <w:rPr>
          <w:rFonts w:ascii="URWPalladioL-Roma" w:hAnsi="URWPalladioL-Roma" w:cs="URWPalladioL-Roma"/>
          <w:color w:val="000000"/>
          <w:sz w:val="20"/>
          <w:szCs w:val="20"/>
          <w:lang w:val="en-US"/>
        </w:rPr>
        <w:t>ording the capability of infecting human beings.</w:t>
      </w:r>
    </w:p>
    <w:p w:rsidR="00C47138" w:rsidRPr="00C47138" w:rsidRDefault="00C47138" w:rsidP="00C47138">
      <w:pPr>
        <w:autoSpaceDE w:val="0"/>
        <w:autoSpaceDN w:val="0"/>
        <w:adjustRightInd w:val="0"/>
        <w:spacing w:after="0" w:line="240" w:lineRule="auto"/>
        <w:rPr>
          <w:rFonts w:ascii="URWPalladioL-Roma" w:hAnsi="URWPalladioL-Roma" w:cs="URWPalladioL-Roma"/>
          <w:color w:val="000000"/>
          <w:sz w:val="20"/>
          <w:szCs w:val="20"/>
          <w:lang w:val="en-US"/>
        </w:rPr>
      </w:pPr>
      <w:r w:rsidRPr="00C47138">
        <w:rPr>
          <w:rFonts w:ascii="URWPalladioL-Roma" w:hAnsi="URWPalladioL-Roma" w:cs="URWPalladioL-Roma"/>
          <w:color w:val="000000"/>
          <w:sz w:val="20"/>
          <w:szCs w:val="20"/>
          <w:highlight w:val="yellow"/>
          <w:lang w:val="en-US"/>
        </w:rPr>
        <w:t>Bats have an ability to migrate more than 1000 kilometers and tend to fly to insect-rich areas</w:t>
      </w:r>
      <w:r w:rsidRPr="00C47138">
        <w:rPr>
          <w:rFonts w:ascii="URWPalladioL-Roma" w:hAnsi="URWPalladioL-Roma" w:cs="URWPalladioL-Roma"/>
          <w:color w:val="000000"/>
          <w:sz w:val="20"/>
          <w:szCs w:val="20"/>
          <w:lang w:val="en-US"/>
        </w:rPr>
        <w:t xml:space="preserve"> [</w:t>
      </w:r>
      <w:r w:rsidRPr="00C47138">
        <w:rPr>
          <w:rFonts w:ascii="URWPalladioL-Roma" w:hAnsi="URWPalladioL-Roma" w:cs="URWPalladioL-Roma"/>
          <w:color w:val="0875B8"/>
          <w:sz w:val="20"/>
          <w:szCs w:val="20"/>
          <w:lang w:val="en-US"/>
        </w:rPr>
        <w:t>48</w:t>
      </w:r>
      <w:r w:rsidRPr="00C47138">
        <w:rPr>
          <w:rFonts w:ascii="URWPalladioL-Roma" w:hAnsi="URWPalladioL-Roma" w:cs="URWPalladioL-Roma"/>
          <w:color w:val="000000"/>
          <w:sz w:val="20"/>
          <w:szCs w:val="20"/>
          <w:lang w:val="en-US"/>
        </w:rPr>
        <w:t>].</w:t>
      </w:r>
    </w:p>
    <w:p w:rsidR="00C47138" w:rsidRPr="00C47138" w:rsidRDefault="00C47138" w:rsidP="00C47138">
      <w:pPr>
        <w:autoSpaceDE w:val="0"/>
        <w:autoSpaceDN w:val="0"/>
        <w:adjustRightInd w:val="0"/>
        <w:spacing w:after="0" w:line="240" w:lineRule="auto"/>
        <w:rPr>
          <w:rFonts w:ascii="URWPalladioL-Roma" w:hAnsi="URWPalladioL-Roma" w:cs="URWPalladioL-Roma"/>
          <w:color w:val="000000"/>
          <w:sz w:val="20"/>
          <w:szCs w:val="20"/>
          <w:lang w:val="en-US"/>
        </w:rPr>
      </w:pPr>
      <w:r w:rsidRPr="00C47138">
        <w:rPr>
          <w:rFonts w:ascii="URWPalladioL-Roma" w:hAnsi="URWPalladioL-Roma" w:cs="URWPalladioL-Roma"/>
          <w:color w:val="000000"/>
          <w:sz w:val="20"/>
          <w:szCs w:val="20"/>
          <w:lang w:val="en-US"/>
        </w:rPr>
        <w:t>Abundant insects are often found in wildlife market areas due to their selling of various animals.</w:t>
      </w:r>
    </w:p>
    <w:p w:rsidR="00C47138" w:rsidRPr="00C47138" w:rsidRDefault="00C47138" w:rsidP="00C47138">
      <w:pPr>
        <w:autoSpaceDE w:val="0"/>
        <w:autoSpaceDN w:val="0"/>
        <w:adjustRightInd w:val="0"/>
        <w:spacing w:after="0" w:line="240" w:lineRule="auto"/>
        <w:rPr>
          <w:rFonts w:ascii="URWPalladioL-Roma" w:hAnsi="URWPalladioL-Roma" w:cs="URWPalladioL-Roma"/>
          <w:color w:val="000000"/>
          <w:sz w:val="20"/>
          <w:szCs w:val="20"/>
          <w:lang w:val="en-US"/>
        </w:rPr>
      </w:pPr>
      <w:r w:rsidRPr="00C47138">
        <w:rPr>
          <w:rFonts w:ascii="URWPalladioL-Roma" w:hAnsi="URWPalladioL-Roma" w:cs="URWPalladioL-Roma"/>
          <w:color w:val="000000"/>
          <w:sz w:val="20"/>
          <w:szCs w:val="20"/>
          <w:lang w:val="en-US"/>
        </w:rPr>
        <w:t>Animal carcasses also make these places suitable habitats for bats. Bats are also attracted to artificial</w:t>
      </w:r>
    </w:p>
    <w:p w:rsidR="00C47138" w:rsidRPr="00C47138" w:rsidRDefault="00C47138" w:rsidP="00C47138">
      <w:pPr>
        <w:autoSpaceDE w:val="0"/>
        <w:autoSpaceDN w:val="0"/>
        <w:adjustRightInd w:val="0"/>
        <w:spacing w:after="0" w:line="240" w:lineRule="auto"/>
        <w:rPr>
          <w:rFonts w:ascii="URWPalladioL-Roma" w:hAnsi="URWPalladioL-Roma" w:cs="URWPalladioL-Roma"/>
          <w:color w:val="000000"/>
          <w:sz w:val="20"/>
          <w:szCs w:val="20"/>
          <w:lang w:val="en-US"/>
        </w:rPr>
      </w:pPr>
      <w:r w:rsidRPr="00C47138">
        <w:rPr>
          <w:rFonts w:ascii="URWPalladioL-Roma" w:hAnsi="URWPalladioL-Roma" w:cs="URWPalladioL-Roma"/>
          <w:color w:val="000000"/>
          <w:sz w:val="20"/>
          <w:szCs w:val="20"/>
          <w:lang w:val="en-US"/>
        </w:rPr>
        <w:t>green lights and tend to gather around green light areas [</w:t>
      </w:r>
      <w:r w:rsidRPr="00C47138">
        <w:rPr>
          <w:rFonts w:ascii="URWPalladioL-Roma" w:hAnsi="URWPalladioL-Roma" w:cs="URWPalladioL-Roma"/>
          <w:color w:val="0875B8"/>
          <w:sz w:val="20"/>
          <w:szCs w:val="20"/>
          <w:lang w:val="en-US"/>
        </w:rPr>
        <w:t>49</w:t>
      </w:r>
      <w:r w:rsidRPr="00C47138">
        <w:rPr>
          <w:rFonts w:ascii="URWPalladioL-Roma" w:hAnsi="URWPalladioL-Roma" w:cs="URWPalladioL-Roma"/>
          <w:color w:val="000000"/>
          <w:sz w:val="20"/>
          <w:szCs w:val="20"/>
          <w:lang w:val="en-US"/>
        </w:rPr>
        <w:t>].</w:t>
      </w:r>
    </w:p>
    <w:p w:rsidR="00C47138" w:rsidRPr="00C47138" w:rsidRDefault="00C47138" w:rsidP="00C47138">
      <w:pPr>
        <w:autoSpaceDE w:val="0"/>
        <w:autoSpaceDN w:val="0"/>
        <w:adjustRightInd w:val="0"/>
        <w:spacing w:after="0" w:line="240" w:lineRule="auto"/>
        <w:rPr>
          <w:rFonts w:ascii="URWPalladioL-Roma" w:hAnsi="URWPalladioL-Roma" w:cs="URWPalladioL-Roma"/>
          <w:color w:val="000000"/>
          <w:sz w:val="20"/>
          <w:szCs w:val="20"/>
          <w:highlight w:val="yellow"/>
          <w:lang w:val="en-US"/>
        </w:rPr>
      </w:pPr>
      <w:r w:rsidRPr="00C47138">
        <w:rPr>
          <w:rFonts w:ascii="URWPalladioL-Roma" w:hAnsi="URWPalladioL-Roma" w:cs="URWPalladioL-Roma"/>
          <w:color w:val="000000"/>
          <w:sz w:val="20"/>
          <w:szCs w:val="20"/>
          <w:lang w:val="en-US"/>
        </w:rPr>
        <w:t>In agreement with these natural characteristics</w:t>
      </w:r>
      <w:r w:rsidRPr="00C47138">
        <w:rPr>
          <w:rFonts w:ascii="URWPalladioL-Roma" w:hAnsi="URWPalladioL-Roma" w:cs="URWPalladioL-Roma"/>
          <w:color w:val="000000"/>
          <w:sz w:val="20"/>
          <w:szCs w:val="20"/>
          <w:highlight w:val="yellow"/>
          <w:lang w:val="en-US"/>
        </w:rPr>
        <w:t>, bats have been found to inhabit locations near</w:t>
      </w:r>
    </w:p>
    <w:p w:rsidR="00C47138" w:rsidRPr="00C47138" w:rsidRDefault="00C47138" w:rsidP="00C47138">
      <w:pPr>
        <w:autoSpaceDE w:val="0"/>
        <w:autoSpaceDN w:val="0"/>
        <w:adjustRightInd w:val="0"/>
        <w:spacing w:after="0" w:line="240" w:lineRule="auto"/>
        <w:rPr>
          <w:rFonts w:ascii="URWPalladioL-Roma" w:hAnsi="URWPalladioL-Roma" w:cs="URWPalladioL-Roma"/>
          <w:color w:val="000000"/>
          <w:sz w:val="20"/>
          <w:szCs w:val="20"/>
          <w:highlight w:val="yellow"/>
          <w:lang w:val="en-US"/>
        </w:rPr>
      </w:pPr>
      <w:r w:rsidRPr="00C47138">
        <w:rPr>
          <w:rFonts w:ascii="URWPalladioL-Roma" w:hAnsi="URWPalladioL-Roma" w:cs="URWPalladioL-Roma"/>
          <w:color w:val="000000"/>
          <w:sz w:val="20"/>
          <w:szCs w:val="20"/>
          <w:highlight w:val="yellow"/>
          <w:lang w:val="en-US"/>
        </w:rPr>
        <w:t>Yangtze River Bridge, which has rows of green lights that are tuned on for all of the night-time.</w:t>
      </w:r>
    </w:p>
    <w:p w:rsidR="00C47138" w:rsidRPr="00C47138" w:rsidRDefault="00C47138" w:rsidP="00C47138">
      <w:pPr>
        <w:autoSpaceDE w:val="0"/>
        <w:autoSpaceDN w:val="0"/>
        <w:adjustRightInd w:val="0"/>
        <w:spacing w:after="0" w:line="240" w:lineRule="auto"/>
        <w:rPr>
          <w:rFonts w:ascii="URWPalladioL-Roma" w:hAnsi="URWPalladioL-Roma" w:cs="URWPalladioL-Roma"/>
          <w:color w:val="000000"/>
          <w:sz w:val="20"/>
          <w:szCs w:val="20"/>
          <w:highlight w:val="yellow"/>
          <w:lang w:val="en-US"/>
        </w:rPr>
      </w:pPr>
      <w:r w:rsidRPr="00C47138">
        <w:rPr>
          <w:rFonts w:ascii="URWPalladioL-Roma" w:hAnsi="URWPalladioL-Roma" w:cs="URWPalladioL-Roma"/>
          <w:color w:val="000000"/>
          <w:sz w:val="20"/>
          <w:szCs w:val="20"/>
          <w:highlight w:val="yellow"/>
          <w:lang w:val="en-US"/>
        </w:rPr>
        <w:t>Incidentally, Huanan Seafood Market is only 20 minutes away from this bridge. Bats gathered near the</w:t>
      </w:r>
    </w:p>
    <w:p w:rsidR="00C47138" w:rsidRPr="00C47138" w:rsidRDefault="00C47138" w:rsidP="00C47138">
      <w:pPr>
        <w:autoSpaceDE w:val="0"/>
        <w:autoSpaceDN w:val="0"/>
        <w:adjustRightInd w:val="0"/>
        <w:spacing w:after="0" w:line="240" w:lineRule="auto"/>
        <w:rPr>
          <w:rFonts w:ascii="URWPalladioL-Roma" w:hAnsi="URWPalladioL-Roma" w:cs="URWPalladioL-Roma"/>
          <w:color w:val="000000"/>
          <w:sz w:val="20"/>
          <w:szCs w:val="20"/>
          <w:highlight w:val="yellow"/>
          <w:lang w:val="en-US"/>
        </w:rPr>
      </w:pPr>
      <w:r w:rsidRPr="00C47138">
        <w:rPr>
          <w:rFonts w:ascii="URWPalladioL-Roma" w:hAnsi="URWPalladioL-Roma" w:cs="URWPalladioL-Roma"/>
          <w:color w:val="000000"/>
          <w:sz w:val="20"/>
          <w:szCs w:val="20"/>
          <w:highlight w:val="yellow"/>
          <w:lang w:val="en-US"/>
        </w:rPr>
        <w:t>Yangtze River Bridge might have released the virus and even infected intermediate hosts for some</w:t>
      </w:r>
    </w:p>
    <w:p w:rsidR="00C47138" w:rsidRPr="00C47138" w:rsidRDefault="00C47138" w:rsidP="00C47138">
      <w:pPr>
        <w:autoSpaceDE w:val="0"/>
        <w:autoSpaceDN w:val="0"/>
        <w:adjustRightInd w:val="0"/>
        <w:spacing w:after="0" w:line="240" w:lineRule="auto"/>
        <w:rPr>
          <w:rFonts w:ascii="URWPalladioL-Roma" w:hAnsi="URWPalladioL-Roma" w:cs="URWPalladioL-Roma"/>
          <w:color w:val="000000"/>
          <w:sz w:val="20"/>
          <w:szCs w:val="20"/>
          <w:lang w:val="en-US"/>
        </w:rPr>
      </w:pPr>
      <w:r w:rsidRPr="00C47138">
        <w:rPr>
          <w:rFonts w:ascii="URWPalladioL-Roma" w:hAnsi="URWPalladioL-Roma" w:cs="URWPalladioL-Roma"/>
          <w:color w:val="000000"/>
          <w:sz w:val="20"/>
          <w:szCs w:val="20"/>
          <w:highlight w:val="yellow"/>
          <w:lang w:val="en-US"/>
        </w:rPr>
        <w:t>time.</w:t>
      </w:r>
      <w:r w:rsidRPr="00C47138">
        <w:rPr>
          <w:rFonts w:ascii="URWPalladioL-Roma" w:hAnsi="URWPalladioL-Roma" w:cs="URWPalladioL-Roma"/>
          <w:color w:val="000000"/>
          <w:sz w:val="20"/>
          <w:szCs w:val="20"/>
          <w:lang w:val="en-US"/>
        </w:rPr>
        <w:t xml:space="preserve"> The cold and dry winter helped viruses to survive in the environment and eventually found</w:t>
      </w:r>
    </w:p>
    <w:p w:rsidR="00C47138" w:rsidRPr="00C47138" w:rsidRDefault="00C47138" w:rsidP="00C47138">
      <w:pPr>
        <w:autoSpaceDE w:val="0"/>
        <w:autoSpaceDN w:val="0"/>
        <w:adjustRightInd w:val="0"/>
        <w:spacing w:after="0" w:line="240" w:lineRule="auto"/>
        <w:rPr>
          <w:rFonts w:ascii="URWPalladioL-Roma" w:hAnsi="URWPalladioL-Roma" w:cs="URWPalladioL-Roma"/>
          <w:color w:val="000000"/>
          <w:sz w:val="20"/>
          <w:szCs w:val="20"/>
          <w:lang w:val="en-US"/>
        </w:rPr>
      </w:pPr>
      <w:r w:rsidRPr="00C47138">
        <w:rPr>
          <w:rFonts w:ascii="URWPalladioL-Roma" w:hAnsi="URWPalladioL-Roma" w:cs="URWPalladioL-Roma"/>
          <w:color w:val="000000"/>
          <w:sz w:val="20"/>
          <w:szCs w:val="20"/>
          <w:lang w:val="en-US"/>
        </w:rPr>
        <w:t>some ways to cross the species barrier, a phenomenon known as “viral chatter” [</w:t>
      </w:r>
      <w:r w:rsidRPr="00C47138">
        <w:rPr>
          <w:rFonts w:ascii="URWPalladioL-Roma" w:hAnsi="URWPalladioL-Roma" w:cs="URWPalladioL-Roma"/>
          <w:color w:val="0875B8"/>
          <w:sz w:val="20"/>
          <w:szCs w:val="20"/>
          <w:lang w:val="en-US"/>
        </w:rPr>
        <w:t>50</w:t>
      </w:r>
      <w:r w:rsidRPr="00C47138">
        <w:rPr>
          <w:rFonts w:ascii="URWPalladioL-Roma" w:hAnsi="URWPalladioL-Roma" w:cs="URWPalladioL-Roma"/>
          <w:color w:val="000000"/>
          <w:sz w:val="20"/>
          <w:szCs w:val="20"/>
          <w:lang w:val="en-US"/>
        </w:rPr>
        <w:t>]. The increased</w:t>
      </w:r>
    </w:p>
    <w:p w:rsidR="00C47138" w:rsidRPr="00C47138" w:rsidRDefault="00C47138" w:rsidP="00C47138">
      <w:pPr>
        <w:autoSpaceDE w:val="0"/>
        <w:autoSpaceDN w:val="0"/>
        <w:adjustRightInd w:val="0"/>
        <w:spacing w:after="0" w:line="240" w:lineRule="auto"/>
        <w:rPr>
          <w:rFonts w:ascii="URWPalladioL-Roma" w:hAnsi="URWPalladioL-Roma" w:cs="URWPalladioL-Roma"/>
          <w:sz w:val="20"/>
          <w:szCs w:val="20"/>
          <w:lang w:val="en-US"/>
        </w:rPr>
      </w:pPr>
      <w:r w:rsidRPr="00C47138">
        <w:rPr>
          <w:rFonts w:ascii="URWPalladioL-Roma" w:hAnsi="URWPalladioL-Roma" w:cs="URWPalladioL-Roma"/>
          <w:color w:val="000000"/>
          <w:sz w:val="20"/>
          <w:szCs w:val="20"/>
          <w:lang w:val="en-US"/>
        </w:rPr>
        <w:t>vulnerability of human beings in winter time and the increas</w:t>
      </w:r>
      <w:r w:rsidRPr="00C47138">
        <w:rPr>
          <w:rFonts w:ascii="URWPalladioL-Roma" w:hAnsi="URWPalladioL-Roma" w:cs="URWPalladioL-Roma"/>
          <w:sz w:val="20"/>
          <w:szCs w:val="20"/>
          <w:lang w:val="en-US"/>
        </w:rPr>
        <w:t>ed human exposure to wild animals</w:t>
      </w:r>
    </w:p>
    <w:p w:rsidR="00C47138" w:rsidRPr="00C47138" w:rsidRDefault="00C47138" w:rsidP="00C47138">
      <w:pPr>
        <w:autoSpaceDE w:val="0"/>
        <w:autoSpaceDN w:val="0"/>
        <w:adjustRightInd w:val="0"/>
        <w:spacing w:after="0" w:line="240" w:lineRule="auto"/>
        <w:rPr>
          <w:rFonts w:ascii="URWPalladioL-Roma" w:hAnsi="URWPalladioL-Roma" w:cs="URWPalladioL-Roma"/>
          <w:sz w:val="20"/>
          <w:szCs w:val="20"/>
          <w:lang w:val="en-US"/>
        </w:rPr>
      </w:pPr>
      <w:r w:rsidRPr="00C47138">
        <w:rPr>
          <w:rFonts w:ascii="URWPalladioL-Roma" w:hAnsi="URWPalladioL-Roma" w:cs="URWPalladioL-Roma"/>
          <w:sz w:val="20"/>
          <w:szCs w:val="20"/>
          <w:lang w:val="en-US"/>
        </w:rPr>
        <w:t>during holidays made infection to SARS-COV-2 more likely.</w:t>
      </w:r>
    </w:p>
    <w:p w:rsidR="00C47138" w:rsidRPr="00C47138" w:rsidRDefault="00C47138" w:rsidP="00C47138">
      <w:pPr>
        <w:autoSpaceDE w:val="0"/>
        <w:autoSpaceDN w:val="0"/>
        <w:adjustRightInd w:val="0"/>
        <w:spacing w:after="0" w:line="240" w:lineRule="auto"/>
        <w:rPr>
          <w:rFonts w:ascii="URWPalladioL-Roma" w:hAnsi="URWPalladioL-Roma" w:cs="URWPalladioL-Roma"/>
          <w:sz w:val="20"/>
          <w:szCs w:val="20"/>
          <w:lang w:val="en-US"/>
        </w:rPr>
      </w:pPr>
      <w:r w:rsidRPr="00C47138">
        <w:rPr>
          <w:rFonts w:ascii="URWPalladioL-Roma" w:hAnsi="URWPalladioL-Roma" w:cs="URWPalladioL-Roma"/>
          <w:sz w:val="20"/>
          <w:szCs w:val="20"/>
          <w:lang w:val="en-US"/>
        </w:rPr>
        <w:t>At present, there is no evidence to prove the source of bamboo rats in Huanan Seafood Market.</w:t>
      </w:r>
    </w:p>
    <w:p w:rsidR="00C47138" w:rsidRDefault="00C47138" w:rsidP="00C47138">
      <w:pPr>
        <w:autoSpaceDE w:val="0"/>
        <w:autoSpaceDN w:val="0"/>
        <w:adjustRightInd w:val="0"/>
        <w:spacing w:after="0" w:line="240" w:lineRule="auto"/>
        <w:rPr>
          <w:rFonts w:ascii="URWPalladioL-Roma" w:hAnsi="URWPalladioL-Roma" w:cs="URWPalladioL-Roma"/>
          <w:sz w:val="20"/>
          <w:szCs w:val="20"/>
          <w:lang w:val="en-US"/>
        </w:rPr>
      </w:pPr>
      <w:r w:rsidRPr="00C47138">
        <w:rPr>
          <w:rFonts w:ascii="URWPalladioL-Roma" w:hAnsi="URWPalladioL-Roma" w:cs="URWPalladioL-Roma"/>
          <w:sz w:val="20"/>
          <w:szCs w:val="20"/>
          <w:lang w:val="en-US"/>
        </w:rPr>
        <w:t>Therefore, there are two possible places for bamboo rat be infected with SARS-COV-2.</w:t>
      </w:r>
    </w:p>
    <w:p w:rsidR="00C47138" w:rsidRPr="00B14B21" w:rsidRDefault="00C47138" w:rsidP="006A1AFF">
      <w:pPr>
        <w:rPr>
          <w:rFonts w:cstheme="minorHAnsi"/>
          <w:sz w:val="24"/>
          <w:szCs w:val="24"/>
          <w:lang w:val="en-US"/>
        </w:rPr>
      </w:pPr>
      <w:r>
        <w:rPr>
          <w:noProof/>
        </w:rPr>
        <w:drawing>
          <wp:inline distT="0" distB="0" distL="0" distR="0" wp14:anchorId="1EFCD28C" wp14:editId="74FF61A5">
            <wp:extent cx="5760720" cy="471868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5760720" cy="4718685"/>
                    </a:xfrm>
                    <a:prstGeom prst="rect">
                      <a:avLst/>
                    </a:prstGeom>
                  </pic:spPr>
                </pic:pic>
              </a:graphicData>
            </a:graphic>
          </wp:inline>
        </w:drawing>
      </w:r>
    </w:p>
    <w:p w:rsidR="006A1AFF" w:rsidRDefault="006A1AFF" w:rsidP="006A1AFF">
      <w:pPr>
        <w:autoSpaceDE w:val="0"/>
        <w:autoSpaceDN w:val="0"/>
        <w:adjustRightInd w:val="0"/>
        <w:spacing w:after="0" w:line="240" w:lineRule="auto"/>
        <w:rPr>
          <w:rFonts w:cstheme="minorHAnsi"/>
          <w:sz w:val="24"/>
          <w:szCs w:val="24"/>
          <w:lang w:val="en-US"/>
        </w:rPr>
      </w:pPr>
      <w:r w:rsidRPr="007A24EC">
        <w:rPr>
          <w:rFonts w:cstheme="minorHAnsi"/>
          <w:sz w:val="24"/>
          <w:szCs w:val="24"/>
          <w:lang w:val="en-US"/>
        </w:rPr>
        <w:t>At present, there is no evidence to prove the source of bamboo rats in Huanan Seafood Market.</w:t>
      </w:r>
      <w:r w:rsidR="00B14B21">
        <w:rPr>
          <w:rFonts w:cstheme="minorHAnsi"/>
          <w:sz w:val="24"/>
          <w:szCs w:val="24"/>
          <w:lang w:val="en-US"/>
        </w:rPr>
        <w:t xml:space="preserve"> </w:t>
      </w:r>
      <w:r w:rsidRPr="007A24EC">
        <w:rPr>
          <w:rFonts w:cstheme="minorHAnsi"/>
          <w:sz w:val="24"/>
          <w:szCs w:val="24"/>
          <w:lang w:val="en-US"/>
        </w:rPr>
        <w:t>Therefore, there are two possible places for bamboo rat be infected with SARS-COV-2.</w:t>
      </w:r>
    </w:p>
    <w:p w:rsidR="00B14B21" w:rsidRPr="007A24EC" w:rsidRDefault="00B14B21" w:rsidP="006A1AFF">
      <w:pPr>
        <w:autoSpaceDE w:val="0"/>
        <w:autoSpaceDN w:val="0"/>
        <w:adjustRightInd w:val="0"/>
        <w:spacing w:after="0" w:line="240" w:lineRule="auto"/>
        <w:rPr>
          <w:rFonts w:cstheme="minorHAnsi"/>
          <w:sz w:val="24"/>
          <w:szCs w:val="24"/>
          <w:lang w:val="en-US"/>
        </w:rPr>
      </w:pPr>
    </w:p>
    <w:p w:rsidR="006A1AFF" w:rsidRDefault="006A1AFF" w:rsidP="006A1AFF">
      <w:pPr>
        <w:autoSpaceDE w:val="0"/>
        <w:autoSpaceDN w:val="0"/>
        <w:adjustRightInd w:val="0"/>
        <w:spacing w:after="0" w:line="240" w:lineRule="auto"/>
        <w:rPr>
          <w:rFonts w:cstheme="minorHAnsi"/>
          <w:sz w:val="24"/>
          <w:szCs w:val="24"/>
          <w:lang w:val="en-US"/>
        </w:rPr>
      </w:pPr>
      <w:r w:rsidRPr="007A24EC">
        <w:rPr>
          <w:rFonts w:cstheme="minorHAnsi"/>
          <w:sz w:val="24"/>
          <w:szCs w:val="24"/>
          <w:lang w:val="en-US"/>
        </w:rPr>
        <w:t>The first site might be the bat habitat in Zhoushan. Due to the promotion of bamboo rat breeding</w:t>
      </w:r>
      <w:r w:rsidR="00B14B21">
        <w:rPr>
          <w:rFonts w:cstheme="minorHAnsi"/>
          <w:sz w:val="24"/>
          <w:szCs w:val="24"/>
          <w:lang w:val="en-US"/>
        </w:rPr>
        <w:t xml:space="preserve"> </w:t>
      </w:r>
      <w:r w:rsidRPr="007A24EC">
        <w:rPr>
          <w:rFonts w:cstheme="minorHAnsi"/>
          <w:sz w:val="24"/>
          <w:szCs w:val="24"/>
          <w:lang w:val="en-US"/>
        </w:rPr>
        <w:t>by Huanong Brothers in 2018, the amount of bamboo rat breeding and market demand increased</w:t>
      </w:r>
      <w:r w:rsidR="00B14B21">
        <w:rPr>
          <w:rFonts w:cstheme="minorHAnsi"/>
          <w:sz w:val="24"/>
          <w:szCs w:val="24"/>
          <w:lang w:val="en-US"/>
        </w:rPr>
        <w:t xml:space="preserve"> </w:t>
      </w:r>
      <w:r w:rsidRPr="007A24EC">
        <w:rPr>
          <w:rFonts w:cstheme="minorHAnsi"/>
          <w:sz w:val="24"/>
          <w:szCs w:val="24"/>
          <w:lang w:val="en-US"/>
        </w:rPr>
        <w:t>significantly [51]. Since the market demand increases, the new bamboo rat breeding base may not</w:t>
      </w:r>
      <w:r w:rsidR="00B14B21">
        <w:rPr>
          <w:rFonts w:cstheme="minorHAnsi"/>
          <w:sz w:val="24"/>
          <w:szCs w:val="24"/>
          <w:lang w:val="en-US"/>
        </w:rPr>
        <w:t xml:space="preserve"> </w:t>
      </w:r>
      <w:r w:rsidRPr="007A24EC">
        <w:rPr>
          <w:rFonts w:cstheme="minorHAnsi"/>
          <w:sz w:val="24"/>
          <w:szCs w:val="24"/>
          <w:lang w:val="en-US"/>
        </w:rPr>
        <w:t>be far from the local habitat of SARS-COV-2-carrying bats. The model of SARS-COV-2 transmission,</w:t>
      </w:r>
      <w:r w:rsidR="00B14B21">
        <w:rPr>
          <w:rFonts w:cstheme="minorHAnsi"/>
          <w:sz w:val="24"/>
          <w:szCs w:val="24"/>
          <w:lang w:val="en-US"/>
        </w:rPr>
        <w:t xml:space="preserve"> </w:t>
      </w:r>
      <w:r w:rsidRPr="007A24EC">
        <w:rPr>
          <w:rFonts w:cstheme="minorHAnsi"/>
          <w:sz w:val="24"/>
          <w:szCs w:val="24"/>
          <w:lang w:val="en-US"/>
        </w:rPr>
        <w:t>similar to Nipah virus, is that farms are built around bat habitats, causing bats to pass the virus to</w:t>
      </w:r>
      <w:r w:rsidR="00B14B21">
        <w:rPr>
          <w:rFonts w:cstheme="minorHAnsi"/>
          <w:sz w:val="24"/>
          <w:szCs w:val="24"/>
          <w:lang w:val="en-US"/>
        </w:rPr>
        <w:t xml:space="preserve"> </w:t>
      </w:r>
      <w:r w:rsidRPr="007A24EC">
        <w:rPr>
          <w:rFonts w:cstheme="minorHAnsi"/>
          <w:sz w:val="24"/>
          <w:szCs w:val="24"/>
          <w:lang w:val="en-US"/>
        </w:rPr>
        <w:t>animals through saliva, urine, and feces [30]. At the same time, because Zhejiang is a natural habitat for</w:t>
      </w:r>
      <w:r w:rsidR="00B14B21">
        <w:rPr>
          <w:rFonts w:cstheme="minorHAnsi"/>
          <w:sz w:val="24"/>
          <w:szCs w:val="24"/>
          <w:lang w:val="en-US"/>
        </w:rPr>
        <w:t xml:space="preserve"> </w:t>
      </w:r>
      <w:r w:rsidRPr="007A24EC">
        <w:rPr>
          <w:rFonts w:cstheme="minorHAnsi"/>
          <w:sz w:val="24"/>
          <w:szCs w:val="24"/>
          <w:lang w:val="en-US"/>
        </w:rPr>
        <w:t>bamboo rats, it is possible that some farms directly introduced wild bamboo rats, which were already</w:t>
      </w:r>
      <w:r w:rsidR="00B14B21">
        <w:rPr>
          <w:rFonts w:cstheme="minorHAnsi"/>
          <w:sz w:val="24"/>
          <w:szCs w:val="24"/>
          <w:lang w:val="en-US"/>
        </w:rPr>
        <w:t xml:space="preserve"> </w:t>
      </w:r>
      <w:r w:rsidRPr="007A24EC">
        <w:rPr>
          <w:rFonts w:cstheme="minorHAnsi"/>
          <w:sz w:val="24"/>
          <w:szCs w:val="24"/>
          <w:lang w:val="en-US"/>
        </w:rPr>
        <w:t>infected with SARS-COV-2 virus. For the above reasons, the bamboo rats carrying SARS-COV-2</w:t>
      </w:r>
      <w:r w:rsidR="00B14B21">
        <w:rPr>
          <w:rFonts w:cstheme="minorHAnsi"/>
          <w:sz w:val="24"/>
          <w:szCs w:val="24"/>
          <w:lang w:val="en-US"/>
        </w:rPr>
        <w:t xml:space="preserve"> </w:t>
      </w:r>
      <w:r w:rsidRPr="007A24EC">
        <w:rPr>
          <w:rFonts w:cstheme="minorHAnsi"/>
          <w:sz w:val="24"/>
          <w:szCs w:val="24"/>
          <w:lang w:val="en-US"/>
        </w:rPr>
        <w:t>virus were transported from the infected place to the incident site in the same way that civets spread</w:t>
      </w:r>
      <w:r w:rsidR="00B14B21">
        <w:rPr>
          <w:rFonts w:cstheme="minorHAnsi"/>
          <w:sz w:val="24"/>
          <w:szCs w:val="24"/>
          <w:lang w:val="en-US"/>
        </w:rPr>
        <w:t xml:space="preserve"> </w:t>
      </w:r>
      <w:r w:rsidRPr="007A24EC">
        <w:rPr>
          <w:rFonts w:cstheme="minorHAnsi"/>
          <w:sz w:val="24"/>
          <w:szCs w:val="24"/>
          <w:lang w:val="en-US"/>
        </w:rPr>
        <w:t>SARS-CoV [32].</w:t>
      </w:r>
    </w:p>
    <w:p w:rsidR="00B14B21" w:rsidRPr="007A24EC" w:rsidRDefault="00B14B21" w:rsidP="006A1AFF">
      <w:pPr>
        <w:autoSpaceDE w:val="0"/>
        <w:autoSpaceDN w:val="0"/>
        <w:adjustRightInd w:val="0"/>
        <w:spacing w:after="0" w:line="240" w:lineRule="auto"/>
        <w:rPr>
          <w:rFonts w:cstheme="minorHAnsi"/>
          <w:sz w:val="24"/>
          <w:szCs w:val="24"/>
          <w:lang w:val="en-US"/>
        </w:rPr>
      </w:pPr>
    </w:p>
    <w:p w:rsidR="006A1AFF" w:rsidRPr="007A24EC" w:rsidRDefault="006A1AFF" w:rsidP="006A1AFF">
      <w:pPr>
        <w:autoSpaceDE w:val="0"/>
        <w:autoSpaceDN w:val="0"/>
        <w:adjustRightInd w:val="0"/>
        <w:spacing w:after="0" w:line="240" w:lineRule="auto"/>
        <w:rPr>
          <w:rFonts w:cstheme="minorHAnsi"/>
          <w:sz w:val="24"/>
          <w:szCs w:val="24"/>
          <w:lang w:val="en-US"/>
        </w:rPr>
      </w:pPr>
      <w:r w:rsidRPr="007A24EC">
        <w:rPr>
          <w:rFonts w:cstheme="minorHAnsi"/>
          <w:sz w:val="24"/>
          <w:szCs w:val="24"/>
          <w:lang w:val="en-US"/>
        </w:rPr>
        <w:t>The second site is Wuhan, the place of the SARS-COV-2 outbreak, and it is also the end point</w:t>
      </w:r>
    </w:p>
    <w:p w:rsidR="006A1AFF" w:rsidRDefault="006A1AFF" w:rsidP="00B14B21">
      <w:pPr>
        <w:autoSpaceDE w:val="0"/>
        <w:autoSpaceDN w:val="0"/>
        <w:adjustRightInd w:val="0"/>
        <w:spacing w:after="0" w:line="240" w:lineRule="auto"/>
        <w:rPr>
          <w:rFonts w:cstheme="minorHAnsi"/>
          <w:sz w:val="24"/>
          <w:szCs w:val="24"/>
          <w:lang w:val="en-US"/>
        </w:rPr>
      </w:pPr>
      <w:r w:rsidRPr="007A24EC">
        <w:rPr>
          <w:rFonts w:cstheme="minorHAnsi"/>
          <w:sz w:val="24"/>
          <w:szCs w:val="24"/>
          <w:lang w:val="en-US"/>
        </w:rPr>
        <w:t>for some bat migration. Zhengli Shi’s team fromWuhan Institute of Virology, Chinese Academy of</w:t>
      </w:r>
      <w:r w:rsidR="00B14B21">
        <w:rPr>
          <w:rFonts w:cstheme="minorHAnsi"/>
          <w:sz w:val="24"/>
          <w:szCs w:val="24"/>
          <w:lang w:val="en-US"/>
        </w:rPr>
        <w:t xml:space="preserve"> </w:t>
      </w:r>
      <w:r w:rsidRPr="007A24EC">
        <w:rPr>
          <w:rFonts w:cstheme="minorHAnsi"/>
          <w:sz w:val="24"/>
          <w:szCs w:val="24"/>
          <w:lang w:val="en-US"/>
        </w:rPr>
        <w:t>Sciences, isolated a live SARS-like strain in the feces of horseshoe bats [23]. This suggests that the way</w:t>
      </w:r>
      <w:r w:rsidR="00B14B21">
        <w:rPr>
          <w:rFonts w:cstheme="minorHAnsi"/>
          <w:sz w:val="24"/>
          <w:szCs w:val="24"/>
          <w:lang w:val="en-US"/>
        </w:rPr>
        <w:t xml:space="preserve"> </w:t>
      </w:r>
      <w:r w:rsidRPr="007A24EC">
        <w:rPr>
          <w:rFonts w:cstheme="minorHAnsi"/>
          <w:sz w:val="24"/>
          <w:szCs w:val="24"/>
          <w:lang w:val="en-US"/>
        </w:rPr>
        <w:t>the bats spread the virus is not only via direct contact, but also through feces. Therefore, when bats</w:t>
      </w:r>
      <w:r w:rsidR="00B14B21">
        <w:rPr>
          <w:rFonts w:cstheme="minorHAnsi"/>
          <w:sz w:val="24"/>
          <w:szCs w:val="24"/>
          <w:lang w:val="en-US"/>
        </w:rPr>
        <w:t xml:space="preserve"> </w:t>
      </w:r>
      <w:r w:rsidRPr="007A24EC">
        <w:rPr>
          <w:rFonts w:cstheme="minorHAnsi"/>
          <w:sz w:val="24"/>
          <w:szCs w:val="24"/>
          <w:lang w:val="en-US"/>
        </w:rPr>
        <w:t>carrying SARS-COV-2 virus forage at Huanan Seafood Market, they may pass the virus directly or</w:t>
      </w:r>
      <w:r w:rsidR="00B14B21">
        <w:rPr>
          <w:rFonts w:cstheme="minorHAnsi"/>
          <w:sz w:val="24"/>
          <w:szCs w:val="24"/>
          <w:lang w:val="en-US"/>
        </w:rPr>
        <w:t xml:space="preserve"> </w:t>
      </w:r>
      <w:r w:rsidRPr="007A24EC">
        <w:rPr>
          <w:rFonts w:cstheme="minorHAnsi"/>
          <w:sz w:val="24"/>
          <w:szCs w:val="24"/>
          <w:lang w:val="en-US"/>
        </w:rPr>
        <w:t>indirectly to intermediate hosts.</w:t>
      </w:r>
      <w:r w:rsidR="00B14B21">
        <w:rPr>
          <w:rFonts w:cstheme="minorHAnsi"/>
          <w:sz w:val="24"/>
          <w:szCs w:val="24"/>
          <w:lang w:val="en-US"/>
        </w:rPr>
        <w:t xml:space="preserve"> </w:t>
      </w:r>
      <w:r w:rsidRPr="00C47138">
        <w:rPr>
          <w:rFonts w:cstheme="minorHAnsi"/>
          <w:sz w:val="24"/>
          <w:szCs w:val="24"/>
          <w:highlight w:val="yellow"/>
          <w:lang w:val="en-US"/>
        </w:rPr>
        <w:t>However, to confirm this scenario, it is necessary to find wild bats in Wuhan and its neighboring</w:t>
      </w:r>
      <w:r w:rsidR="00B14B21" w:rsidRPr="00C47138">
        <w:rPr>
          <w:rFonts w:cstheme="minorHAnsi"/>
          <w:sz w:val="24"/>
          <w:szCs w:val="24"/>
          <w:highlight w:val="yellow"/>
          <w:lang w:val="en-US"/>
        </w:rPr>
        <w:t xml:space="preserve"> </w:t>
      </w:r>
      <w:r w:rsidRPr="00C47138">
        <w:rPr>
          <w:rFonts w:cstheme="minorHAnsi"/>
          <w:sz w:val="24"/>
          <w:szCs w:val="24"/>
          <w:highlight w:val="yellow"/>
          <w:lang w:val="en-US"/>
        </w:rPr>
        <w:t>areas that carry CoVs identical to those isolated from various SARS-2 patients. It is also necessary to</w:t>
      </w:r>
      <w:r w:rsidR="00B14B21" w:rsidRPr="00C47138">
        <w:rPr>
          <w:rFonts w:cstheme="minorHAnsi"/>
          <w:sz w:val="24"/>
          <w:szCs w:val="24"/>
          <w:highlight w:val="yellow"/>
          <w:lang w:val="en-US"/>
        </w:rPr>
        <w:t xml:space="preserve"> </w:t>
      </w:r>
      <w:r w:rsidRPr="00C47138">
        <w:rPr>
          <w:rFonts w:cstheme="minorHAnsi"/>
          <w:sz w:val="24"/>
          <w:szCs w:val="24"/>
          <w:highlight w:val="yellow"/>
          <w:lang w:val="en-US"/>
        </w:rPr>
        <w:t>find a mechanism for the very quick outbreak in such a wide area by a natural source of SARS-CoV-2.</w:t>
      </w:r>
    </w:p>
    <w:p w:rsidR="00C47138" w:rsidRPr="00C47138" w:rsidRDefault="00C47138" w:rsidP="00C47138">
      <w:pPr>
        <w:autoSpaceDE w:val="0"/>
        <w:autoSpaceDN w:val="0"/>
        <w:adjustRightInd w:val="0"/>
        <w:spacing w:after="0" w:line="240" w:lineRule="auto"/>
        <w:rPr>
          <w:rFonts w:eastAsia="ScalaLancetPro" w:cstheme="minorHAnsi"/>
          <w:sz w:val="24"/>
          <w:szCs w:val="24"/>
          <w:lang w:val="en-US"/>
        </w:rPr>
      </w:pPr>
    </w:p>
    <w:p w:rsidR="00617900" w:rsidRDefault="006A1AFF" w:rsidP="00B14B21">
      <w:pPr>
        <w:autoSpaceDE w:val="0"/>
        <w:autoSpaceDN w:val="0"/>
        <w:adjustRightInd w:val="0"/>
        <w:spacing w:after="0" w:line="240" w:lineRule="auto"/>
        <w:rPr>
          <w:rFonts w:cstheme="minorHAnsi"/>
          <w:sz w:val="24"/>
          <w:szCs w:val="24"/>
          <w:lang w:val="en-US"/>
        </w:rPr>
      </w:pPr>
      <w:r w:rsidRPr="007A24EC">
        <w:rPr>
          <w:rFonts w:cstheme="minorHAnsi"/>
          <w:sz w:val="24"/>
          <w:szCs w:val="24"/>
          <w:lang w:val="en-US"/>
        </w:rPr>
        <w:t>Multiple Outbreak Sites and Single Unique Source of Virus</w:t>
      </w:r>
      <w:r w:rsidR="00B14B21">
        <w:rPr>
          <w:rFonts w:cstheme="minorHAnsi"/>
          <w:sz w:val="24"/>
          <w:szCs w:val="24"/>
          <w:lang w:val="en-US"/>
        </w:rPr>
        <w:t xml:space="preserve"> </w:t>
      </w:r>
      <w:r w:rsidRPr="007A24EC">
        <w:rPr>
          <w:rFonts w:cstheme="minorHAnsi"/>
          <w:sz w:val="24"/>
          <w:szCs w:val="24"/>
          <w:lang w:val="en-US"/>
        </w:rPr>
        <w:t>Many observations have shown the outbreak of SARS-2 actually started from multiple sites,</w:t>
      </w:r>
      <w:r w:rsidR="00B14B21">
        <w:rPr>
          <w:rFonts w:cstheme="minorHAnsi"/>
          <w:sz w:val="24"/>
          <w:szCs w:val="24"/>
          <w:lang w:val="en-US"/>
        </w:rPr>
        <w:t xml:space="preserve"> </w:t>
      </w:r>
      <w:r w:rsidRPr="007A24EC">
        <w:rPr>
          <w:rFonts w:cstheme="minorHAnsi"/>
          <w:sz w:val="24"/>
          <w:szCs w:val="24"/>
          <w:lang w:val="en-US"/>
        </w:rPr>
        <w:t>instead of just a single site, as originally reported [27,52,53,55]. In evaluating the</w:t>
      </w:r>
      <w:r w:rsidR="00B14B21">
        <w:rPr>
          <w:rFonts w:cstheme="minorHAnsi"/>
          <w:sz w:val="24"/>
          <w:szCs w:val="24"/>
          <w:lang w:val="en-US"/>
        </w:rPr>
        <w:t xml:space="preserve"> </w:t>
      </w:r>
      <w:r w:rsidRPr="007A24EC">
        <w:rPr>
          <w:rFonts w:cstheme="minorHAnsi"/>
          <w:sz w:val="24"/>
          <w:szCs w:val="24"/>
          <w:lang w:val="en-US"/>
        </w:rPr>
        <w:t>epidemiological</w:t>
      </w:r>
      <w:r w:rsidR="00B14B21">
        <w:rPr>
          <w:rFonts w:cstheme="minorHAnsi"/>
          <w:sz w:val="24"/>
          <w:szCs w:val="24"/>
          <w:lang w:val="en-US"/>
        </w:rPr>
        <w:t xml:space="preserve"> </w:t>
      </w:r>
      <w:r w:rsidRPr="007A24EC">
        <w:rPr>
          <w:rFonts w:cstheme="minorHAnsi"/>
          <w:sz w:val="24"/>
          <w:szCs w:val="24"/>
          <w:lang w:val="en-US"/>
        </w:rPr>
        <w:t>patterns of SARS-2 within</w:t>
      </w:r>
      <w:r w:rsidR="00B14B21">
        <w:rPr>
          <w:rFonts w:cstheme="minorHAnsi"/>
          <w:sz w:val="24"/>
          <w:szCs w:val="24"/>
          <w:lang w:val="en-US"/>
        </w:rPr>
        <w:t xml:space="preserve"> </w:t>
      </w:r>
      <w:r w:rsidRPr="007A24EC">
        <w:rPr>
          <w:rFonts w:cstheme="minorHAnsi"/>
          <w:sz w:val="24"/>
          <w:szCs w:val="24"/>
          <w:lang w:val="en-US"/>
        </w:rPr>
        <w:t>Wuhan, surroundingWuhan, and remote fromWuhan, it appears that the</w:t>
      </w:r>
      <w:r w:rsidR="00B14B21">
        <w:rPr>
          <w:rFonts w:cstheme="minorHAnsi"/>
          <w:sz w:val="24"/>
          <w:szCs w:val="24"/>
          <w:lang w:val="en-US"/>
        </w:rPr>
        <w:t xml:space="preserve"> </w:t>
      </w:r>
      <w:r w:rsidRPr="007A24EC">
        <w:rPr>
          <w:rFonts w:cstheme="minorHAnsi"/>
          <w:sz w:val="24"/>
          <w:szCs w:val="24"/>
          <w:lang w:val="en-US"/>
        </w:rPr>
        <w:t>incidences of SARS-2 have some distinct patterns. Although the remotely occurring SARS-2 usually</w:t>
      </w:r>
      <w:r w:rsidR="00B14B21">
        <w:rPr>
          <w:rFonts w:cstheme="minorHAnsi"/>
          <w:sz w:val="24"/>
          <w:szCs w:val="24"/>
          <w:lang w:val="en-US"/>
        </w:rPr>
        <w:t xml:space="preserve"> </w:t>
      </w:r>
      <w:r w:rsidRPr="007A24EC">
        <w:rPr>
          <w:rFonts w:cstheme="minorHAnsi"/>
          <w:sz w:val="24"/>
          <w:szCs w:val="24"/>
          <w:lang w:val="en-US"/>
        </w:rPr>
        <w:t>have a human–human linkage and can be traced to a single source of infection, someWuhan cases and</w:t>
      </w:r>
      <w:r w:rsidR="00B14B21">
        <w:rPr>
          <w:rFonts w:cstheme="minorHAnsi"/>
          <w:sz w:val="24"/>
          <w:szCs w:val="24"/>
          <w:lang w:val="en-US"/>
        </w:rPr>
        <w:t xml:space="preserve"> </w:t>
      </w:r>
      <w:r w:rsidRPr="007A24EC">
        <w:rPr>
          <w:rFonts w:cstheme="minorHAnsi"/>
          <w:sz w:val="24"/>
          <w:szCs w:val="24"/>
          <w:lang w:val="en-US"/>
        </w:rPr>
        <w:t>the surrounding cases in Hubei Province still lack reliable sources of infection. Amazingly, most of the</w:t>
      </w:r>
      <w:r w:rsidR="00B14B21">
        <w:rPr>
          <w:rFonts w:cstheme="minorHAnsi"/>
          <w:sz w:val="24"/>
          <w:szCs w:val="24"/>
          <w:lang w:val="en-US"/>
        </w:rPr>
        <w:t xml:space="preserve"> </w:t>
      </w:r>
      <w:r w:rsidRPr="007A24EC">
        <w:rPr>
          <w:rFonts w:cstheme="minorHAnsi"/>
          <w:sz w:val="24"/>
          <w:szCs w:val="24"/>
          <w:lang w:val="en-US"/>
        </w:rPr>
        <w:t>SARS-2 patients can be traced to a single unique etiological agent, SARS-CoV-2. How could this likely</w:t>
      </w:r>
      <w:r w:rsidR="00B14B21">
        <w:rPr>
          <w:rFonts w:cstheme="minorHAnsi"/>
          <w:sz w:val="24"/>
          <w:szCs w:val="24"/>
          <w:lang w:val="en-US"/>
        </w:rPr>
        <w:t xml:space="preserve"> </w:t>
      </w:r>
      <w:r w:rsidRPr="007A24EC">
        <w:rPr>
          <w:rFonts w:cstheme="minorHAnsi"/>
          <w:sz w:val="24"/>
          <w:szCs w:val="24"/>
          <w:lang w:val="en-US"/>
        </w:rPr>
        <w:t xml:space="preserve">single source of virus quickly infect so many people in such large geographic area? </w:t>
      </w:r>
      <w:r w:rsidRPr="00B14B21">
        <w:rPr>
          <w:rFonts w:cstheme="minorHAnsi"/>
          <w:sz w:val="24"/>
          <w:szCs w:val="24"/>
          <w:lang w:val="en-US"/>
        </w:rPr>
        <w:t>This is a question</w:t>
      </w:r>
      <w:r w:rsidR="00B14B21" w:rsidRPr="00B14B21">
        <w:rPr>
          <w:rFonts w:cstheme="minorHAnsi"/>
          <w:sz w:val="24"/>
          <w:szCs w:val="24"/>
          <w:lang w:val="en-US"/>
        </w:rPr>
        <w:t xml:space="preserve"> </w:t>
      </w:r>
      <w:r w:rsidRPr="007A24EC">
        <w:rPr>
          <w:rFonts w:cstheme="minorHAnsi"/>
          <w:sz w:val="24"/>
          <w:szCs w:val="24"/>
          <w:lang w:val="en-US"/>
        </w:rPr>
        <w:t>that is di_cult to answer now, but must be answered in future.</w:t>
      </w:r>
    </w:p>
    <w:p w:rsidR="00B14B21" w:rsidRPr="007A24EC" w:rsidRDefault="00B14B21" w:rsidP="00B14B21">
      <w:pPr>
        <w:autoSpaceDE w:val="0"/>
        <w:autoSpaceDN w:val="0"/>
        <w:adjustRightInd w:val="0"/>
        <w:spacing w:after="0" w:line="240" w:lineRule="auto"/>
        <w:rPr>
          <w:rFonts w:cstheme="minorHAnsi"/>
          <w:sz w:val="24"/>
          <w:szCs w:val="24"/>
          <w:lang w:val="en-US"/>
        </w:rPr>
      </w:pPr>
    </w:p>
    <w:p w:rsidR="006E0BF2" w:rsidRPr="007A24EC" w:rsidRDefault="006E0BF2" w:rsidP="00B14B21">
      <w:pPr>
        <w:autoSpaceDE w:val="0"/>
        <w:autoSpaceDN w:val="0"/>
        <w:adjustRightInd w:val="0"/>
        <w:spacing w:after="0" w:line="240" w:lineRule="auto"/>
        <w:rPr>
          <w:rFonts w:cstheme="minorHAnsi"/>
          <w:sz w:val="24"/>
          <w:szCs w:val="24"/>
          <w:lang w:val="en-US"/>
        </w:rPr>
      </w:pPr>
      <w:r w:rsidRPr="007A24EC">
        <w:rPr>
          <w:rFonts w:cstheme="minorHAnsi"/>
          <w:sz w:val="24"/>
          <w:szCs w:val="24"/>
          <w:lang w:val="en-US"/>
        </w:rPr>
        <w:t>A study on the</w:t>
      </w:r>
      <w:r w:rsidR="00B14B21">
        <w:rPr>
          <w:rFonts w:cstheme="minorHAnsi"/>
          <w:sz w:val="24"/>
          <w:szCs w:val="24"/>
          <w:lang w:val="en-US"/>
        </w:rPr>
        <w:t xml:space="preserve"> </w:t>
      </w:r>
      <w:r w:rsidRPr="007A24EC">
        <w:rPr>
          <w:rFonts w:cstheme="minorHAnsi"/>
          <w:sz w:val="24"/>
          <w:szCs w:val="24"/>
          <w:lang w:val="en-US"/>
        </w:rPr>
        <w:t>genome sequence of diseased pangolins smuggled from Malaysia to China found that pangolins carry</w:t>
      </w:r>
      <w:r w:rsidR="00B14B21">
        <w:rPr>
          <w:rFonts w:cstheme="minorHAnsi"/>
          <w:sz w:val="24"/>
          <w:szCs w:val="24"/>
          <w:lang w:val="en-US"/>
        </w:rPr>
        <w:t xml:space="preserve"> </w:t>
      </w:r>
      <w:r w:rsidRPr="007A24EC">
        <w:rPr>
          <w:rFonts w:cstheme="minorHAnsi"/>
          <w:sz w:val="24"/>
          <w:szCs w:val="24"/>
          <w:lang w:val="en-US"/>
        </w:rPr>
        <w:t>coronavirus, suggesting that pangolins may be intermediate hosts for SARS-COV-2 [35]. Pangolins</w:t>
      </w:r>
      <w:r w:rsidR="00B14B21">
        <w:rPr>
          <w:rFonts w:cstheme="minorHAnsi"/>
          <w:sz w:val="24"/>
          <w:szCs w:val="24"/>
          <w:lang w:val="en-US"/>
        </w:rPr>
        <w:t xml:space="preserve"> </w:t>
      </w:r>
      <w:r w:rsidRPr="007A24EC">
        <w:rPr>
          <w:rFonts w:cstheme="minorHAnsi"/>
          <w:sz w:val="24"/>
          <w:szCs w:val="24"/>
          <w:lang w:val="en-US"/>
        </w:rPr>
        <w:t>seized in anti-smuggling operations in Guangxi and Guangdong of southern China were detected with</w:t>
      </w:r>
      <w:r w:rsidR="00B14B21">
        <w:rPr>
          <w:rFonts w:cstheme="minorHAnsi"/>
          <w:sz w:val="24"/>
          <w:szCs w:val="24"/>
          <w:lang w:val="en-US"/>
        </w:rPr>
        <w:t xml:space="preserve"> </w:t>
      </w:r>
      <w:r w:rsidRPr="007A24EC">
        <w:rPr>
          <w:rFonts w:cstheme="minorHAnsi"/>
          <w:sz w:val="24"/>
          <w:szCs w:val="24"/>
          <w:lang w:val="en-US"/>
        </w:rPr>
        <w:t>multiple CoV linages with 85.5–92.4% genome sequence similarity to those of SARS-CoV-2 [36]. More</w:t>
      </w:r>
      <w:r w:rsidR="00B14B21">
        <w:rPr>
          <w:rFonts w:cstheme="minorHAnsi"/>
          <w:sz w:val="24"/>
          <w:szCs w:val="24"/>
          <w:lang w:val="en-US"/>
        </w:rPr>
        <w:t xml:space="preserve"> </w:t>
      </w:r>
      <w:r w:rsidRPr="007A24EC">
        <w:rPr>
          <w:rFonts w:cstheme="minorHAnsi"/>
          <w:sz w:val="24"/>
          <w:szCs w:val="24"/>
          <w:lang w:val="en-US"/>
        </w:rPr>
        <w:t>interestingly, CoVs collected from caged pangolin obtained from an unspecified research organization</w:t>
      </w:r>
      <w:r w:rsidR="00B14B21">
        <w:rPr>
          <w:rFonts w:cstheme="minorHAnsi"/>
          <w:sz w:val="24"/>
          <w:szCs w:val="24"/>
          <w:lang w:val="en-US"/>
        </w:rPr>
        <w:t xml:space="preserve"> </w:t>
      </w:r>
      <w:r w:rsidRPr="007A24EC">
        <w:rPr>
          <w:rFonts w:cstheme="minorHAnsi"/>
          <w:sz w:val="24"/>
          <w:szCs w:val="24"/>
          <w:lang w:val="en-US"/>
        </w:rPr>
        <w:t>showed over 99% genome sequence identity to those of SARS-COV-2 [37].</w:t>
      </w:r>
    </w:p>
    <w:p w:rsidR="007A24EC" w:rsidRPr="007A24EC" w:rsidRDefault="007A24EC" w:rsidP="007A24EC">
      <w:pPr>
        <w:autoSpaceDE w:val="0"/>
        <w:autoSpaceDN w:val="0"/>
        <w:adjustRightInd w:val="0"/>
        <w:spacing w:after="0" w:line="240" w:lineRule="auto"/>
        <w:jc w:val="center"/>
        <w:rPr>
          <w:rFonts w:cstheme="minorHAnsi"/>
          <w:sz w:val="24"/>
          <w:szCs w:val="24"/>
          <w:lang w:val="en-US"/>
        </w:rPr>
      </w:pPr>
      <w:r w:rsidRPr="007A24EC">
        <w:rPr>
          <w:rFonts w:cstheme="minorHAnsi"/>
          <w:sz w:val="24"/>
          <w:szCs w:val="24"/>
          <w:lang w:val="en-US"/>
        </w:rPr>
        <w:t>xxxxxxxxxxxxxxxxxxxxxxxxxxxxxxxxxxxxxxxxxxxxxxxxxxxxxxxxxxxxxxxx</w:t>
      </w:r>
    </w:p>
    <w:p w:rsidR="00B14B21" w:rsidRDefault="00B14B21" w:rsidP="00B14B21">
      <w:pPr>
        <w:autoSpaceDE w:val="0"/>
        <w:autoSpaceDN w:val="0"/>
        <w:adjustRightInd w:val="0"/>
        <w:spacing w:after="0" w:line="240" w:lineRule="auto"/>
        <w:rPr>
          <w:rFonts w:cstheme="minorHAnsi"/>
          <w:sz w:val="24"/>
          <w:szCs w:val="24"/>
          <w:lang w:val="en-US"/>
        </w:rPr>
      </w:pPr>
    </w:p>
    <w:p w:rsidR="00D303A3" w:rsidRDefault="00D303A3" w:rsidP="00B14B21">
      <w:pPr>
        <w:autoSpaceDE w:val="0"/>
        <w:autoSpaceDN w:val="0"/>
        <w:adjustRightInd w:val="0"/>
        <w:spacing w:after="0" w:line="240" w:lineRule="auto"/>
        <w:rPr>
          <w:rFonts w:ascii="Verdana" w:eastAsia="Times New Roman" w:hAnsi="Verdana" w:cs="Times New Roman"/>
          <w:color w:val="222222"/>
          <w:sz w:val="27"/>
          <w:szCs w:val="27"/>
          <w:lang w:val="en-US" w:eastAsia="fr-FR"/>
        </w:rPr>
      </w:pPr>
    </w:p>
    <w:p w:rsidR="00EC6168" w:rsidRDefault="00EC6168" w:rsidP="00D303A3">
      <w:pPr>
        <w:spacing w:after="105" w:line="750" w:lineRule="atLeast"/>
        <w:outlineLvl w:val="0"/>
        <w:rPr>
          <w:rFonts w:eastAsia="Times New Roman" w:cstheme="minorHAnsi"/>
          <w:b/>
          <w:color w:val="111111"/>
          <w:kern w:val="36"/>
          <w:sz w:val="24"/>
          <w:szCs w:val="24"/>
          <w:lang w:val="en-US" w:eastAsia="fr-FR"/>
        </w:rPr>
      </w:pPr>
    </w:p>
    <w:p w:rsidR="00EC6168" w:rsidRPr="006A7A14" w:rsidRDefault="00EC6168" w:rsidP="00EC6168">
      <w:pPr>
        <w:spacing w:after="0" w:line="240" w:lineRule="auto"/>
        <w:rPr>
          <w:rFonts w:eastAsia="Times New Roman" w:cstheme="minorHAnsi"/>
          <w:color w:val="000000"/>
          <w:sz w:val="24"/>
          <w:szCs w:val="24"/>
          <w:lang w:val="en-US" w:eastAsia="fr-FR"/>
        </w:rPr>
      </w:pPr>
      <w:r w:rsidRPr="00D303A3">
        <w:rPr>
          <w:rFonts w:eastAsia="Times New Roman" w:cstheme="minorHAnsi"/>
          <w:color w:val="444444"/>
          <w:sz w:val="24"/>
          <w:szCs w:val="24"/>
          <w:lang w:val="en-US" w:eastAsia="fr-FR"/>
        </w:rPr>
        <w:t>February 1, 2020</w:t>
      </w:r>
      <w:r w:rsidRPr="006A7A14">
        <w:rPr>
          <w:rFonts w:eastAsia="Times New Roman" w:cstheme="minorHAnsi"/>
          <w:color w:val="000000"/>
          <w:sz w:val="24"/>
          <w:szCs w:val="24"/>
          <w:lang w:val="en-US" w:eastAsia="fr-FR"/>
        </w:rPr>
        <w:t>| Last modified on February 27th, 2020 at 3:24 pm,</w:t>
      </w:r>
    </w:p>
    <w:p w:rsidR="00D303A3" w:rsidRPr="00EC6168" w:rsidRDefault="00D303A3" w:rsidP="00D303A3">
      <w:pPr>
        <w:spacing w:after="105" w:line="750" w:lineRule="atLeast"/>
        <w:outlineLvl w:val="0"/>
        <w:rPr>
          <w:rFonts w:eastAsia="Times New Roman" w:cstheme="minorHAnsi"/>
          <w:b/>
          <w:color w:val="111111"/>
          <w:kern w:val="36"/>
          <w:sz w:val="24"/>
          <w:szCs w:val="24"/>
          <w:lang w:val="en-US" w:eastAsia="fr-FR"/>
        </w:rPr>
      </w:pPr>
      <w:r w:rsidRPr="00EC6168">
        <w:rPr>
          <w:rFonts w:eastAsia="Times New Roman" w:cstheme="minorHAnsi"/>
          <w:b/>
          <w:color w:val="111111"/>
          <w:kern w:val="36"/>
          <w:sz w:val="24"/>
          <w:szCs w:val="24"/>
          <w:lang w:val="en-US" w:eastAsia="fr-FR"/>
        </w:rPr>
        <w:t>Uncanny similarity of unique inserts in the 2019-nCoV spike protein to HIV-1 gp120 and Gag</w:t>
      </w:r>
    </w:p>
    <w:p w:rsidR="00D303A3" w:rsidRPr="006A7A14" w:rsidRDefault="00D303A3" w:rsidP="00D303A3">
      <w:pPr>
        <w:spacing w:after="0" w:line="240" w:lineRule="auto"/>
        <w:rPr>
          <w:rFonts w:eastAsia="Times New Roman" w:cstheme="minorHAnsi"/>
          <w:color w:val="444444"/>
          <w:sz w:val="24"/>
          <w:szCs w:val="24"/>
          <w:lang w:val="en-US" w:eastAsia="fr-FR"/>
        </w:rPr>
      </w:pPr>
      <w:r w:rsidRPr="006A7A14">
        <w:rPr>
          <w:rFonts w:eastAsia="Times New Roman" w:cstheme="minorHAnsi"/>
          <w:color w:val="444444"/>
          <w:sz w:val="24"/>
          <w:szCs w:val="24"/>
          <w:lang w:val="en-US" w:eastAsia="fr-FR"/>
        </w:rPr>
        <w:t>By</w:t>
      </w:r>
    </w:p>
    <w:p w:rsidR="00D303A3" w:rsidRPr="006A7A14" w:rsidRDefault="00D303A3" w:rsidP="001D20F6">
      <w:pPr>
        <w:spacing w:after="0" w:line="240" w:lineRule="auto"/>
        <w:rPr>
          <w:rFonts w:eastAsia="Times New Roman" w:cstheme="minorHAnsi"/>
          <w:color w:val="444444"/>
          <w:sz w:val="24"/>
          <w:szCs w:val="24"/>
          <w:lang w:val="en-US" w:eastAsia="fr-FR"/>
        </w:rPr>
      </w:pPr>
    </w:p>
    <w:p w:rsidR="00D303A3" w:rsidRPr="006A7A14" w:rsidRDefault="00D303A3" w:rsidP="001D20F6">
      <w:pPr>
        <w:spacing w:after="0" w:line="240" w:lineRule="auto"/>
        <w:rPr>
          <w:rFonts w:eastAsia="Times New Roman" w:cstheme="minorHAnsi"/>
          <w:color w:val="222222"/>
          <w:sz w:val="24"/>
          <w:szCs w:val="24"/>
          <w:lang w:val="en-US" w:eastAsia="fr-FR"/>
        </w:rPr>
      </w:pPr>
      <w:r w:rsidRPr="00D303A3">
        <w:rPr>
          <w:rFonts w:eastAsia="Times New Roman" w:cstheme="minorHAnsi"/>
          <w:b/>
          <w:bCs/>
          <w:i/>
          <w:iCs/>
          <w:color w:val="222222"/>
          <w:sz w:val="24"/>
          <w:szCs w:val="24"/>
          <w:lang w:val="en-US" w:eastAsia="fr-FR"/>
        </w:rPr>
        <w:t>Note:</w:t>
      </w:r>
      <w:r w:rsidRPr="00D303A3">
        <w:rPr>
          <w:rFonts w:eastAsia="Times New Roman" w:cstheme="minorHAnsi"/>
          <w:i/>
          <w:iCs/>
          <w:color w:val="222222"/>
          <w:sz w:val="24"/>
          <w:szCs w:val="24"/>
          <w:lang w:val="en-US" w:eastAsia="fr-FR"/>
        </w:rPr>
        <w:t> Authors of “uncanny” 2019-nCoV preprint have voluntarily withdrawn the preprint: “It was not our intention to feed into the conspiracy theories…we appreciate the criticisms… and will get back with a revised version.”</w:t>
      </w:r>
    </w:p>
    <w:p w:rsidR="00D303A3" w:rsidRPr="00D303A3" w:rsidRDefault="00D303A3" w:rsidP="00D303A3">
      <w:pPr>
        <w:autoSpaceDE w:val="0"/>
        <w:autoSpaceDN w:val="0"/>
        <w:adjustRightInd w:val="0"/>
        <w:spacing w:after="0" w:line="240" w:lineRule="auto"/>
        <w:rPr>
          <w:rFonts w:eastAsia="Times New Roman" w:cstheme="minorHAnsi"/>
          <w:color w:val="222222"/>
          <w:sz w:val="24"/>
          <w:szCs w:val="24"/>
          <w:lang w:val="en-US" w:eastAsia="fr-FR"/>
        </w:rPr>
      </w:pPr>
      <w:r w:rsidRPr="00D303A3">
        <w:rPr>
          <w:rFonts w:eastAsia="Times New Roman" w:cstheme="minorHAnsi"/>
          <w:i/>
          <w:iCs/>
          <w:color w:val="222222"/>
          <w:sz w:val="24"/>
          <w:szCs w:val="24"/>
          <w:lang w:val="en-US" w:eastAsia="fr-FR"/>
        </w:rPr>
        <w:t>Prashant Pradhan, Ashutosh Kumar Pandey, Akhilesh Mishra, Parul Gupta, Praveen Kumar Tripathi, Manoj Balakrishnan Menon, James Gomes, Perumal Vivekanandan and Bishwajit Kundu, Kusuma School of biological sciences, Indian Institute of Technology, New Delhi-110016, India. Acharya Narendra Dev College, University of Delhi, New Delhi-110019, India</w:t>
      </w:r>
    </w:p>
    <w:p w:rsidR="00D303A3" w:rsidRPr="00D303A3" w:rsidRDefault="00D303A3" w:rsidP="00D303A3">
      <w:pPr>
        <w:spacing w:after="0" w:line="240" w:lineRule="auto"/>
        <w:outlineLvl w:val="1"/>
        <w:rPr>
          <w:rFonts w:eastAsia="Times New Roman" w:cstheme="minorHAnsi"/>
          <w:b/>
          <w:color w:val="111111"/>
          <w:sz w:val="24"/>
          <w:szCs w:val="24"/>
          <w:lang w:val="en-US" w:eastAsia="fr-FR"/>
        </w:rPr>
      </w:pPr>
      <w:r w:rsidRPr="00D303A3">
        <w:rPr>
          <w:rFonts w:eastAsia="Times New Roman" w:cstheme="minorHAnsi"/>
          <w:b/>
          <w:color w:val="111111"/>
          <w:sz w:val="24"/>
          <w:szCs w:val="24"/>
          <w:lang w:val="en-US" w:eastAsia="fr-FR"/>
        </w:rPr>
        <w:t>A</w:t>
      </w:r>
      <w:r w:rsidRPr="006A7A14">
        <w:rPr>
          <w:rFonts w:eastAsia="Times New Roman" w:cstheme="minorHAnsi"/>
          <w:b/>
          <w:color w:val="111111"/>
          <w:sz w:val="24"/>
          <w:szCs w:val="24"/>
          <w:lang w:val="en-US" w:eastAsia="fr-FR"/>
        </w:rPr>
        <w:t>bstract</w:t>
      </w:r>
    </w:p>
    <w:p w:rsidR="00D303A3" w:rsidRPr="006A7A14" w:rsidRDefault="00D303A3" w:rsidP="00D303A3">
      <w:pPr>
        <w:spacing w:after="0" w:line="240" w:lineRule="auto"/>
        <w:outlineLvl w:val="1"/>
        <w:rPr>
          <w:rFonts w:eastAsia="Times New Roman" w:cstheme="minorHAnsi"/>
          <w:color w:val="111111"/>
          <w:sz w:val="24"/>
          <w:szCs w:val="24"/>
          <w:lang w:val="en-US" w:eastAsia="fr-FR"/>
        </w:rPr>
      </w:pPr>
      <w:r w:rsidRPr="006A7A14">
        <w:rPr>
          <w:rFonts w:eastAsia="Times New Roman" w:cstheme="minorHAnsi"/>
          <w:color w:val="222222"/>
          <w:sz w:val="24"/>
          <w:szCs w:val="24"/>
          <w:lang w:val="en-US" w:eastAsia="fr-FR"/>
        </w:rPr>
        <w:t xml:space="preserve">We are currently witnessing a major epidemic caused by the 2019 novel coronavirus (2019-nCoV). The evolution of 2019-nCoV remains elusive. We found 4 insertions in the spike glycoprotein (S) which are unique to the 2019-nCoV and are not present in other coronaviruses. </w:t>
      </w:r>
      <w:r w:rsidRPr="006A7A14">
        <w:rPr>
          <w:rFonts w:eastAsia="Times New Roman" w:cstheme="minorHAnsi"/>
          <w:color w:val="222222"/>
          <w:sz w:val="24"/>
          <w:szCs w:val="24"/>
          <w:highlight w:val="yellow"/>
          <w:lang w:val="en-US" w:eastAsia="fr-FR"/>
        </w:rPr>
        <w:t>Importantly, amino acid residues in all the 4 inserts have identity or similarity to those in the HIV-1 gp120 or HIV-1 Gag</w:t>
      </w:r>
      <w:r w:rsidRPr="006A7A14">
        <w:rPr>
          <w:rFonts w:eastAsia="Times New Roman" w:cstheme="minorHAnsi"/>
          <w:color w:val="222222"/>
          <w:sz w:val="24"/>
          <w:szCs w:val="24"/>
          <w:lang w:val="en-US" w:eastAsia="fr-FR"/>
        </w:rPr>
        <w:t xml:space="preserve">. Interestingly, despite the inserts being discontinuous on the primary amino acid sequence, 3D-modelling of the 2019-nCoV suggests that they converge to constitute the receptor binding site. </w:t>
      </w:r>
      <w:r w:rsidRPr="006A7A14">
        <w:rPr>
          <w:rFonts w:eastAsia="Times New Roman" w:cstheme="minorHAnsi"/>
          <w:color w:val="222222"/>
          <w:sz w:val="24"/>
          <w:szCs w:val="24"/>
          <w:highlight w:val="yellow"/>
          <w:lang w:val="en-US" w:eastAsia="fr-FR"/>
        </w:rPr>
        <w:t>The finding of 4 unique inserts in the 2019-nCoV, all of which have identity /similarity to amino acid residues in key structural proteins of HIV-1 is unlikely to be fortuitous in nature.</w:t>
      </w:r>
      <w:r w:rsidRPr="006A7A14">
        <w:rPr>
          <w:rFonts w:eastAsia="Times New Roman" w:cstheme="minorHAnsi"/>
          <w:color w:val="222222"/>
          <w:sz w:val="24"/>
          <w:szCs w:val="24"/>
          <w:lang w:val="en-US" w:eastAsia="fr-FR"/>
        </w:rPr>
        <w:t xml:space="preserve"> This work provides yet unknown insights on 2019-nCoV and sheds light on the evolution and pathogenicity of this virus with important implications for diagnosis of this virus.</w:t>
      </w:r>
    </w:p>
    <w:p w:rsidR="00D303A3" w:rsidRDefault="00D303A3" w:rsidP="00B14B21">
      <w:pPr>
        <w:autoSpaceDE w:val="0"/>
        <w:autoSpaceDN w:val="0"/>
        <w:adjustRightInd w:val="0"/>
        <w:spacing w:after="0" w:line="240" w:lineRule="auto"/>
        <w:rPr>
          <w:rFonts w:cstheme="minorHAnsi"/>
          <w:sz w:val="24"/>
          <w:szCs w:val="24"/>
          <w:lang w:val="en-US"/>
        </w:rPr>
      </w:pPr>
    </w:p>
    <w:p w:rsidR="003810B1" w:rsidRDefault="003810B1" w:rsidP="00B14B21">
      <w:pPr>
        <w:autoSpaceDE w:val="0"/>
        <w:autoSpaceDN w:val="0"/>
        <w:adjustRightInd w:val="0"/>
        <w:spacing w:after="0" w:line="240" w:lineRule="auto"/>
        <w:rPr>
          <w:rFonts w:cstheme="minorHAnsi"/>
          <w:sz w:val="24"/>
          <w:szCs w:val="24"/>
          <w:lang w:val="en-US"/>
        </w:rPr>
      </w:pPr>
      <w:r>
        <w:rPr>
          <w:rFonts w:cstheme="minorHAnsi"/>
          <w:sz w:val="24"/>
          <w:szCs w:val="24"/>
          <w:lang w:val="en-US"/>
        </w:rPr>
        <w:t>extract</w:t>
      </w:r>
    </w:p>
    <w:p w:rsidR="003810B1" w:rsidRPr="003810B1" w:rsidRDefault="003810B1" w:rsidP="00B14B21">
      <w:pPr>
        <w:autoSpaceDE w:val="0"/>
        <w:autoSpaceDN w:val="0"/>
        <w:adjustRightInd w:val="0"/>
        <w:spacing w:after="0" w:line="240" w:lineRule="auto"/>
        <w:rPr>
          <w:rFonts w:cstheme="minorHAnsi"/>
          <w:sz w:val="24"/>
          <w:szCs w:val="24"/>
          <w:lang w:val="en-US"/>
        </w:rPr>
      </w:pPr>
      <w:r w:rsidRPr="003810B1">
        <w:rPr>
          <w:rFonts w:ascii="Lucida Sans" w:hAnsi="Lucida Sans" w:cs="Lucida Sans"/>
          <w:color w:val="191919"/>
          <w:highlight w:val="yellow"/>
          <w:shd w:val="clear" w:color="auto" w:fill="FFFFFF"/>
          <w:lang w:val="en-US"/>
        </w:rPr>
        <w:t>Interestingly, all the 4 insertions were absolutely (100%) conserved in all the available 2019-nCoV sequences analyzed</w:t>
      </w:r>
      <w:r w:rsidRPr="003810B1">
        <w:rPr>
          <w:rFonts w:ascii="Lucida Sans" w:hAnsi="Lucida Sans" w:cs="Lucida Sans"/>
          <w:color w:val="191919"/>
          <w:shd w:val="clear" w:color="auto" w:fill="FFFFFF"/>
          <w:lang w:val="en-US"/>
        </w:rPr>
        <w:t> </w:t>
      </w:r>
    </w:p>
    <w:p w:rsidR="00D303A3" w:rsidRPr="007A24EC" w:rsidRDefault="00D303A3" w:rsidP="00D303A3">
      <w:pPr>
        <w:autoSpaceDE w:val="0"/>
        <w:autoSpaceDN w:val="0"/>
        <w:adjustRightInd w:val="0"/>
        <w:spacing w:after="0" w:line="240" w:lineRule="auto"/>
        <w:jc w:val="center"/>
        <w:rPr>
          <w:rFonts w:cstheme="minorHAnsi"/>
          <w:sz w:val="24"/>
          <w:szCs w:val="24"/>
          <w:lang w:val="en-US"/>
        </w:rPr>
      </w:pPr>
      <w:r w:rsidRPr="007A24EC">
        <w:rPr>
          <w:rFonts w:cstheme="minorHAnsi"/>
          <w:sz w:val="24"/>
          <w:szCs w:val="24"/>
          <w:lang w:val="en-US"/>
        </w:rPr>
        <w:t>xxxxxxxxxxxxxxxxxxxxxxxxxxxxxxxxxxxxxxxxxxxxxxxxxxxxxxxxxxxxxxxx</w:t>
      </w:r>
    </w:p>
    <w:p w:rsidR="00D303A3" w:rsidRDefault="00D303A3" w:rsidP="00B14B21">
      <w:pPr>
        <w:autoSpaceDE w:val="0"/>
        <w:autoSpaceDN w:val="0"/>
        <w:adjustRightInd w:val="0"/>
        <w:spacing w:after="0" w:line="240" w:lineRule="auto"/>
        <w:rPr>
          <w:rFonts w:cstheme="minorHAnsi"/>
          <w:sz w:val="24"/>
          <w:szCs w:val="24"/>
          <w:lang w:val="en-US"/>
        </w:rPr>
      </w:pPr>
    </w:p>
    <w:p w:rsidR="00D303A3" w:rsidRDefault="00D303A3" w:rsidP="00B14B21">
      <w:pPr>
        <w:autoSpaceDE w:val="0"/>
        <w:autoSpaceDN w:val="0"/>
        <w:adjustRightInd w:val="0"/>
        <w:spacing w:after="0" w:line="240" w:lineRule="auto"/>
        <w:rPr>
          <w:rFonts w:cstheme="minorHAnsi"/>
          <w:sz w:val="24"/>
          <w:szCs w:val="24"/>
          <w:lang w:val="en-US"/>
        </w:rPr>
      </w:pPr>
    </w:p>
    <w:p w:rsidR="00B14B21" w:rsidRPr="007A24EC" w:rsidRDefault="00B14B21" w:rsidP="00B14B21">
      <w:pPr>
        <w:autoSpaceDE w:val="0"/>
        <w:autoSpaceDN w:val="0"/>
        <w:adjustRightInd w:val="0"/>
        <w:spacing w:after="0" w:line="240" w:lineRule="auto"/>
        <w:rPr>
          <w:rFonts w:cstheme="minorHAnsi"/>
          <w:sz w:val="24"/>
          <w:szCs w:val="24"/>
          <w:lang w:val="en-US"/>
        </w:rPr>
      </w:pPr>
      <w:r w:rsidRPr="007A24EC">
        <w:rPr>
          <w:rFonts w:cstheme="minorHAnsi"/>
          <w:sz w:val="24"/>
          <w:szCs w:val="24"/>
          <w:lang w:val="en-US"/>
        </w:rPr>
        <w:t>Preprint · February 2020</w:t>
      </w:r>
    </w:p>
    <w:p w:rsidR="00B14B21" w:rsidRDefault="00B14B21" w:rsidP="00B14B21">
      <w:pPr>
        <w:rPr>
          <w:rFonts w:cstheme="minorHAnsi"/>
          <w:sz w:val="24"/>
          <w:szCs w:val="24"/>
          <w:lang w:val="en-US"/>
        </w:rPr>
      </w:pPr>
      <w:r w:rsidRPr="007A24EC">
        <w:rPr>
          <w:rFonts w:cstheme="minorHAnsi"/>
          <w:sz w:val="24"/>
          <w:szCs w:val="24"/>
          <w:lang w:val="en-US"/>
        </w:rPr>
        <w:t>DOI: 10.13140/RG.2.2.21799.29601</w:t>
      </w:r>
    </w:p>
    <w:p w:rsidR="00EC6168" w:rsidRPr="00EC6168" w:rsidRDefault="00EC6168" w:rsidP="00B14B21">
      <w:pPr>
        <w:rPr>
          <w:rFonts w:cstheme="minorHAnsi"/>
          <w:sz w:val="24"/>
          <w:szCs w:val="24"/>
          <w:lang w:val="en-US"/>
        </w:rPr>
      </w:pPr>
      <w:r w:rsidRPr="00EC6168">
        <w:rPr>
          <w:rFonts w:cstheme="minorHAnsi"/>
          <w:sz w:val="24"/>
          <w:szCs w:val="24"/>
          <w:lang w:val="en-US"/>
        </w:rPr>
        <w:t>All content following this page was uploaded by Botao Xiao on 06 February 2020.</w:t>
      </w:r>
    </w:p>
    <w:p w:rsidR="00EC6168" w:rsidRPr="007A24EC" w:rsidRDefault="00EC6168" w:rsidP="00B14B21">
      <w:pPr>
        <w:rPr>
          <w:rFonts w:cstheme="minorHAnsi"/>
          <w:sz w:val="24"/>
          <w:szCs w:val="24"/>
          <w:lang w:val="en-US"/>
        </w:rPr>
      </w:pPr>
      <w:r>
        <w:rPr>
          <w:rFonts w:cstheme="minorHAnsi"/>
          <w:sz w:val="24"/>
          <w:szCs w:val="24"/>
          <w:lang w:val="en-US"/>
        </w:rPr>
        <w:t>Publication disappeared soon after the preprint</w:t>
      </w:r>
    </w:p>
    <w:p w:rsidR="008C1072" w:rsidRPr="007A24EC" w:rsidRDefault="008C1072" w:rsidP="008C1072">
      <w:pPr>
        <w:autoSpaceDE w:val="0"/>
        <w:autoSpaceDN w:val="0"/>
        <w:adjustRightInd w:val="0"/>
        <w:spacing w:after="0" w:line="240" w:lineRule="auto"/>
        <w:rPr>
          <w:rFonts w:cstheme="minorHAnsi"/>
          <w:b/>
          <w:bCs/>
          <w:sz w:val="24"/>
          <w:szCs w:val="24"/>
          <w:lang w:val="en-US"/>
        </w:rPr>
      </w:pPr>
      <w:r w:rsidRPr="007A24EC">
        <w:rPr>
          <w:rFonts w:cstheme="minorHAnsi"/>
          <w:b/>
          <w:bCs/>
          <w:sz w:val="24"/>
          <w:szCs w:val="24"/>
          <w:lang w:val="en-US"/>
        </w:rPr>
        <w:t>The possible origins of 2019-nCoV coronavirus</w:t>
      </w:r>
    </w:p>
    <w:p w:rsidR="008C1072" w:rsidRPr="007A24EC" w:rsidRDefault="008C1072" w:rsidP="008C1072">
      <w:pPr>
        <w:autoSpaceDE w:val="0"/>
        <w:autoSpaceDN w:val="0"/>
        <w:adjustRightInd w:val="0"/>
        <w:spacing w:after="0" w:line="240" w:lineRule="auto"/>
        <w:rPr>
          <w:rFonts w:cstheme="minorHAnsi"/>
          <w:sz w:val="24"/>
          <w:szCs w:val="24"/>
          <w:lang w:val="en-US"/>
        </w:rPr>
      </w:pPr>
      <w:r w:rsidRPr="007A24EC">
        <w:rPr>
          <w:rFonts w:cstheme="minorHAnsi"/>
          <w:sz w:val="24"/>
          <w:szCs w:val="24"/>
          <w:lang w:val="en-US"/>
        </w:rPr>
        <w:t>Botao Xiao1,2* and Lei Xiao3</w:t>
      </w:r>
    </w:p>
    <w:p w:rsidR="008C1072" w:rsidRPr="007A24EC" w:rsidRDefault="008C1072" w:rsidP="008C1072">
      <w:pPr>
        <w:autoSpaceDE w:val="0"/>
        <w:autoSpaceDN w:val="0"/>
        <w:adjustRightInd w:val="0"/>
        <w:spacing w:after="0" w:line="240" w:lineRule="auto"/>
        <w:rPr>
          <w:rFonts w:cstheme="minorHAnsi"/>
          <w:sz w:val="24"/>
          <w:szCs w:val="24"/>
          <w:lang w:val="en-US"/>
        </w:rPr>
      </w:pPr>
      <w:r w:rsidRPr="007A24EC">
        <w:rPr>
          <w:rFonts w:cstheme="minorHAnsi"/>
          <w:sz w:val="24"/>
          <w:szCs w:val="24"/>
          <w:lang w:val="en-US"/>
        </w:rPr>
        <w:t>1 Joint International Research Laboratory of Synthetic Biology and Medicine, School</w:t>
      </w:r>
    </w:p>
    <w:p w:rsidR="008C1072" w:rsidRPr="007A24EC" w:rsidRDefault="008C1072" w:rsidP="008C1072">
      <w:pPr>
        <w:autoSpaceDE w:val="0"/>
        <w:autoSpaceDN w:val="0"/>
        <w:adjustRightInd w:val="0"/>
        <w:spacing w:after="0" w:line="240" w:lineRule="auto"/>
        <w:rPr>
          <w:rFonts w:cstheme="minorHAnsi"/>
          <w:sz w:val="24"/>
          <w:szCs w:val="24"/>
          <w:lang w:val="en-US"/>
        </w:rPr>
      </w:pPr>
      <w:r w:rsidRPr="007A24EC">
        <w:rPr>
          <w:rFonts w:cstheme="minorHAnsi"/>
          <w:sz w:val="24"/>
          <w:szCs w:val="24"/>
          <w:lang w:val="en-US"/>
        </w:rPr>
        <w:t>of Biology and Biological Engineering, South China University of Technology,</w:t>
      </w:r>
    </w:p>
    <w:p w:rsidR="008C1072" w:rsidRPr="007A24EC" w:rsidRDefault="008C1072" w:rsidP="008C1072">
      <w:pPr>
        <w:autoSpaceDE w:val="0"/>
        <w:autoSpaceDN w:val="0"/>
        <w:adjustRightInd w:val="0"/>
        <w:spacing w:after="0" w:line="240" w:lineRule="auto"/>
        <w:rPr>
          <w:rFonts w:cstheme="minorHAnsi"/>
          <w:sz w:val="24"/>
          <w:szCs w:val="24"/>
          <w:lang w:val="en-US"/>
        </w:rPr>
      </w:pPr>
      <w:r w:rsidRPr="007A24EC">
        <w:rPr>
          <w:rFonts w:cstheme="minorHAnsi"/>
          <w:sz w:val="24"/>
          <w:szCs w:val="24"/>
          <w:lang w:val="en-US"/>
        </w:rPr>
        <w:t>Guangzhou 510006, China</w:t>
      </w:r>
    </w:p>
    <w:p w:rsidR="008C1072" w:rsidRPr="007A24EC" w:rsidRDefault="008C1072" w:rsidP="008C1072">
      <w:pPr>
        <w:autoSpaceDE w:val="0"/>
        <w:autoSpaceDN w:val="0"/>
        <w:adjustRightInd w:val="0"/>
        <w:spacing w:after="0" w:line="240" w:lineRule="auto"/>
        <w:rPr>
          <w:rFonts w:cstheme="minorHAnsi"/>
          <w:sz w:val="24"/>
          <w:szCs w:val="24"/>
          <w:lang w:val="en-US"/>
        </w:rPr>
      </w:pPr>
      <w:r w:rsidRPr="007A24EC">
        <w:rPr>
          <w:rFonts w:cstheme="minorHAnsi"/>
          <w:sz w:val="24"/>
          <w:szCs w:val="24"/>
          <w:lang w:val="en-US"/>
        </w:rPr>
        <w:t>2 School of Physics, Huazhong University of Science and Technology, Wuhan</w:t>
      </w:r>
    </w:p>
    <w:p w:rsidR="008C1072" w:rsidRPr="00861AA0" w:rsidRDefault="008C1072" w:rsidP="008C1072">
      <w:pPr>
        <w:autoSpaceDE w:val="0"/>
        <w:autoSpaceDN w:val="0"/>
        <w:adjustRightInd w:val="0"/>
        <w:spacing w:after="0" w:line="240" w:lineRule="auto"/>
        <w:rPr>
          <w:rFonts w:cstheme="minorHAnsi"/>
          <w:sz w:val="24"/>
          <w:szCs w:val="24"/>
          <w:lang w:val="en-US"/>
        </w:rPr>
      </w:pPr>
      <w:r w:rsidRPr="00861AA0">
        <w:rPr>
          <w:rFonts w:cstheme="minorHAnsi"/>
          <w:sz w:val="24"/>
          <w:szCs w:val="24"/>
          <w:lang w:val="en-US"/>
        </w:rPr>
        <w:t>430074, China</w:t>
      </w:r>
    </w:p>
    <w:p w:rsidR="009C2A13" w:rsidRPr="007A24EC" w:rsidRDefault="008C1072" w:rsidP="008C1072">
      <w:pPr>
        <w:rPr>
          <w:rFonts w:cstheme="minorHAnsi"/>
          <w:sz w:val="24"/>
          <w:szCs w:val="24"/>
          <w:lang w:val="en-US"/>
        </w:rPr>
      </w:pPr>
      <w:r w:rsidRPr="007A24EC">
        <w:rPr>
          <w:rFonts w:cstheme="minorHAnsi"/>
          <w:sz w:val="24"/>
          <w:szCs w:val="24"/>
          <w:lang w:val="en-US"/>
        </w:rPr>
        <w:t>3 Tian You Hospital, Wuhan University of Science and Technology, Wuhan 430064,</w:t>
      </w:r>
    </w:p>
    <w:p w:rsidR="00333976" w:rsidRPr="007A24EC" w:rsidRDefault="00333976" w:rsidP="00333976">
      <w:pPr>
        <w:rPr>
          <w:rFonts w:cstheme="minorHAnsi"/>
          <w:sz w:val="24"/>
          <w:szCs w:val="24"/>
          <w:lang w:val="en-US"/>
        </w:rPr>
      </w:pPr>
    </w:p>
    <w:p w:rsidR="008C1072" w:rsidRPr="007A24EC" w:rsidRDefault="008C1072" w:rsidP="008C1072">
      <w:pPr>
        <w:autoSpaceDE w:val="0"/>
        <w:autoSpaceDN w:val="0"/>
        <w:adjustRightInd w:val="0"/>
        <w:spacing w:after="0" w:line="240" w:lineRule="auto"/>
        <w:rPr>
          <w:rFonts w:cstheme="minorHAnsi"/>
          <w:sz w:val="24"/>
          <w:szCs w:val="24"/>
          <w:lang w:val="en-US"/>
        </w:rPr>
      </w:pPr>
      <w:r w:rsidRPr="007A24EC">
        <w:rPr>
          <w:rFonts w:cstheme="minorHAnsi"/>
          <w:sz w:val="24"/>
          <w:szCs w:val="24"/>
          <w:lang w:val="en-US"/>
        </w:rPr>
        <w:t>The 2019-nCoV coronavirus has caused an epidemic of 28,060 laboratory-confirmed</w:t>
      </w:r>
    </w:p>
    <w:p w:rsidR="008C1072" w:rsidRPr="007A24EC" w:rsidRDefault="008C1072" w:rsidP="008C1072">
      <w:pPr>
        <w:autoSpaceDE w:val="0"/>
        <w:autoSpaceDN w:val="0"/>
        <w:adjustRightInd w:val="0"/>
        <w:spacing w:after="0" w:line="240" w:lineRule="auto"/>
        <w:rPr>
          <w:rFonts w:cstheme="minorHAnsi"/>
          <w:sz w:val="24"/>
          <w:szCs w:val="24"/>
          <w:lang w:val="en-US"/>
        </w:rPr>
      </w:pPr>
      <w:r w:rsidRPr="007A24EC">
        <w:rPr>
          <w:rFonts w:cstheme="minorHAnsi"/>
          <w:sz w:val="24"/>
          <w:szCs w:val="24"/>
          <w:lang w:val="en-US"/>
        </w:rPr>
        <w:t>infections in human including 564 deaths in China by February 6, 2020. Two descriptions</w:t>
      </w:r>
    </w:p>
    <w:p w:rsidR="008C1072" w:rsidRPr="007A24EC" w:rsidRDefault="008C1072" w:rsidP="008C1072">
      <w:pPr>
        <w:autoSpaceDE w:val="0"/>
        <w:autoSpaceDN w:val="0"/>
        <w:adjustRightInd w:val="0"/>
        <w:spacing w:after="0" w:line="240" w:lineRule="auto"/>
        <w:rPr>
          <w:rFonts w:cstheme="minorHAnsi"/>
          <w:sz w:val="24"/>
          <w:szCs w:val="24"/>
          <w:lang w:val="en-US"/>
        </w:rPr>
      </w:pPr>
      <w:r w:rsidRPr="007A24EC">
        <w:rPr>
          <w:rFonts w:cstheme="minorHAnsi"/>
          <w:sz w:val="24"/>
          <w:szCs w:val="24"/>
          <w:lang w:val="en-US"/>
        </w:rPr>
        <w:t>of the virus published on Nature this week indicated that the genome sequences from</w:t>
      </w:r>
    </w:p>
    <w:p w:rsidR="008C1072" w:rsidRPr="007A24EC" w:rsidRDefault="008C1072" w:rsidP="008C1072">
      <w:pPr>
        <w:autoSpaceDE w:val="0"/>
        <w:autoSpaceDN w:val="0"/>
        <w:adjustRightInd w:val="0"/>
        <w:spacing w:after="0" w:line="240" w:lineRule="auto"/>
        <w:rPr>
          <w:rFonts w:cstheme="minorHAnsi"/>
          <w:sz w:val="24"/>
          <w:szCs w:val="24"/>
          <w:lang w:val="en-US"/>
        </w:rPr>
      </w:pPr>
      <w:r w:rsidRPr="007A24EC">
        <w:rPr>
          <w:rFonts w:cstheme="minorHAnsi"/>
          <w:sz w:val="24"/>
          <w:szCs w:val="24"/>
          <w:lang w:val="en-US"/>
        </w:rPr>
        <w:t>patients were 96% or 89% identical to the Bat CoV ZC45 coronavirus originally found in</w:t>
      </w:r>
      <w:r w:rsidR="00B14B21">
        <w:rPr>
          <w:rFonts w:cstheme="minorHAnsi"/>
          <w:sz w:val="24"/>
          <w:szCs w:val="24"/>
          <w:lang w:val="en-US"/>
        </w:rPr>
        <w:t xml:space="preserve"> </w:t>
      </w:r>
      <w:r w:rsidRPr="007A24EC">
        <w:rPr>
          <w:rFonts w:cstheme="minorHAnsi"/>
          <w:i/>
          <w:iCs/>
          <w:sz w:val="24"/>
          <w:szCs w:val="24"/>
          <w:lang w:val="en-US"/>
        </w:rPr>
        <w:t xml:space="preserve">Rhinolophus affinis </w:t>
      </w:r>
      <w:r w:rsidRPr="007A24EC">
        <w:rPr>
          <w:rFonts w:cstheme="minorHAnsi"/>
          <w:sz w:val="24"/>
          <w:szCs w:val="24"/>
          <w:lang w:val="en-US"/>
        </w:rPr>
        <w:t>1,2. It was critical to study where the pathogen came from and how it</w:t>
      </w:r>
    </w:p>
    <w:p w:rsidR="008C1072" w:rsidRDefault="008C1072" w:rsidP="008C1072">
      <w:pPr>
        <w:autoSpaceDE w:val="0"/>
        <w:autoSpaceDN w:val="0"/>
        <w:adjustRightInd w:val="0"/>
        <w:spacing w:after="0" w:line="240" w:lineRule="auto"/>
        <w:rPr>
          <w:rFonts w:cstheme="minorHAnsi"/>
          <w:sz w:val="24"/>
          <w:szCs w:val="24"/>
          <w:lang w:val="en-US"/>
        </w:rPr>
      </w:pPr>
      <w:r w:rsidRPr="007A24EC">
        <w:rPr>
          <w:rFonts w:cstheme="minorHAnsi"/>
          <w:sz w:val="24"/>
          <w:szCs w:val="24"/>
          <w:lang w:val="en-US"/>
        </w:rPr>
        <w:t>passed onto human.</w:t>
      </w:r>
    </w:p>
    <w:p w:rsidR="00B14B21" w:rsidRPr="007A24EC" w:rsidRDefault="00B14B21" w:rsidP="008C1072">
      <w:pPr>
        <w:autoSpaceDE w:val="0"/>
        <w:autoSpaceDN w:val="0"/>
        <w:adjustRightInd w:val="0"/>
        <w:spacing w:after="0" w:line="240" w:lineRule="auto"/>
        <w:rPr>
          <w:rFonts w:cstheme="minorHAnsi"/>
          <w:sz w:val="24"/>
          <w:szCs w:val="24"/>
          <w:lang w:val="en-US"/>
        </w:rPr>
      </w:pPr>
    </w:p>
    <w:p w:rsidR="008C1072" w:rsidRPr="007A24EC" w:rsidRDefault="008C1072" w:rsidP="008C1072">
      <w:pPr>
        <w:autoSpaceDE w:val="0"/>
        <w:autoSpaceDN w:val="0"/>
        <w:adjustRightInd w:val="0"/>
        <w:spacing w:after="0" w:line="240" w:lineRule="auto"/>
        <w:rPr>
          <w:rFonts w:cstheme="minorHAnsi"/>
          <w:sz w:val="24"/>
          <w:szCs w:val="24"/>
          <w:lang w:val="en-US"/>
        </w:rPr>
      </w:pPr>
      <w:r w:rsidRPr="007A24EC">
        <w:rPr>
          <w:rFonts w:cstheme="minorHAnsi"/>
          <w:sz w:val="24"/>
          <w:szCs w:val="24"/>
          <w:lang w:val="en-US"/>
        </w:rPr>
        <w:t>An article published on The Lancet reported that 41 people in Wuhan were found to</w:t>
      </w:r>
    </w:p>
    <w:p w:rsidR="008C1072" w:rsidRPr="007A24EC" w:rsidRDefault="008C1072" w:rsidP="008C1072">
      <w:pPr>
        <w:autoSpaceDE w:val="0"/>
        <w:autoSpaceDN w:val="0"/>
        <w:adjustRightInd w:val="0"/>
        <w:spacing w:after="0" w:line="240" w:lineRule="auto"/>
        <w:rPr>
          <w:rFonts w:cstheme="minorHAnsi"/>
          <w:sz w:val="24"/>
          <w:szCs w:val="24"/>
          <w:lang w:val="en-US"/>
        </w:rPr>
      </w:pPr>
      <w:r w:rsidRPr="007A24EC">
        <w:rPr>
          <w:rFonts w:cstheme="minorHAnsi"/>
          <w:sz w:val="24"/>
          <w:szCs w:val="24"/>
          <w:lang w:val="en-US"/>
        </w:rPr>
        <w:t>have the acute respiratory syndrome and 27 of them had contact with Huanan Seafood</w:t>
      </w:r>
    </w:p>
    <w:p w:rsidR="008C1072" w:rsidRPr="007A24EC" w:rsidRDefault="008C1072" w:rsidP="008C1072">
      <w:pPr>
        <w:autoSpaceDE w:val="0"/>
        <w:autoSpaceDN w:val="0"/>
        <w:adjustRightInd w:val="0"/>
        <w:spacing w:after="0" w:line="240" w:lineRule="auto"/>
        <w:rPr>
          <w:rFonts w:cstheme="minorHAnsi"/>
          <w:sz w:val="24"/>
          <w:szCs w:val="24"/>
          <w:lang w:val="en-US"/>
        </w:rPr>
      </w:pPr>
      <w:r w:rsidRPr="007A24EC">
        <w:rPr>
          <w:rFonts w:cstheme="minorHAnsi"/>
          <w:sz w:val="24"/>
          <w:szCs w:val="24"/>
          <w:lang w:val="en-US"/>
        </w:rPr>
        <w:t>Market 3. The 2019-nCoV was found in 33 out of 585 samples collected in the market after</w:t>
      </w:r>
    </w:p>
    <w:p w:rsidR="008C1072" w:rsidRPr="007A24EC" w:rsidRDefault="008C1072" w:rsidP="008C1072">
      <w:pPr>
        <w:autoSpaceDE w:val="0"/>
        <w:autoSpaceDN w:val="0"/>
        <w:adjustRightInd w:val="0"/>
        <w:spacing w:after="0" w:line="240" w:lineRule="auto"/>
        <w:rPr>
          <w:rFonts w:cstheme="minorHAnsi"/>
          <w:sz w:val="24"/>
          <w:szCs w:val="24"/>
          <w:lang w:val="en-US"/>
        </w:rPr>
      </w:pPr>
      <w:r w:rsidRPr="007A24EC">
        <w:rPr>
          <w:rFonts w:cstheme="minorHAnsi"/>
          <w:sz w:val="24"/>
          <w:szCs w:val="24"/>
          <w:lang w:val="en-US"/>
        </w:rPr>
        <w:t>the outbreak. The market was suspicious to be the origin of the epidemic, and was shut</w:t>
      </w:r>
    </w:p>
    <w:p w:rsidR="008C1072" w:rsidRDefault="008C1072" w:rsidP="008C1072">
      <w:pPr>
        <w:autoSpaceDE w:val="0"/>
        <w:autoSpaceDN w:val="0"/>
        <w:adjustRightInd w:val="0"/>
        <w:spacing w:after="0" w:line="240" w:lineRule="auto"/>
        <w:rPr>
          <w:rFonts w:cstheme="minorHAnsi"/>
          <w:sz w:val="24"/>
          <w:szCs w:val="24"/>
          <w:lang w:val="en-US"/>
        </w:rPr>
      </w:pPr>
      <w:r w:rsidRPr="007A24EC">
        <w:rPr>
          <w:rFonts w:cstheme="minorHAnsi"/>
          <w:sz w:val="24"/>
          <w:szCs w:val="24"/>
          <w:lang w:val="en-US"/>
        </w:rPr>
        <w:t>down according to the rule of quarantine the source during an epidemic.</w:t>
      </w:r>
    </w:p>
    <w:p w:rsidR="00B14B21" w:rsidRPr="007A24EC" w:rsidRDefault="00B14B21" w:rsidP="008C1072">
      <w:pPr>
        <w:autoSpaceDE w:val="0"/>
        <w:autoSpaceDN w:val="0"/>
        <w:adjustRightInd w:val="0"/>
        <w:spacing w:after="0" w:line="240" w:lineRule="auto"/>
        <w:rPr>
          <w:rFonts w:cstheme="minorHAnsi"/>
          <w:sz w:val="24"/>
          <w:szCs w:val="24"/>
          <w:lang w:val="en-US"/>
        </w:rPr>
      </w:pPr>
    </w:p>
    <w:p w:rsidR="008C1072" w:rsidRPr="007A24EC" w:rsidRDefault="008C1072" w:rsidP="008C1072">
      <w:pPr>
        <w:autoSpaceDE w:val="0"/>
        <w:autoSpaceDN w:val="0"/>
        <w:adjustRightInd w:val="0"/>
        <w:spacing w:after="0" w:line="240" w:lineRule="auto"/>
        <w:rPr>
          <w:rFonts w:cstheme="minorHAnsi"/>
          <w:sz w:val="24"/>
          <w:szCs w:val="24"/>
          <w:lang w:val="en-US"/>
        </w:rPr>
      </w:pPr>
      <w:r w:rsidRPr="007A24EC">
        <w:rPr>
          <w:rFonts w:cstheme="minorHAnsi"/>
          <w:sz w:val="24"/>
          <w:szCs w:val="24"/>
          <w:lang w:val="en-US"/>
        </w:rPr>
        <w:t>The bats carrying CoV ZC45 were originally found in Yunnan or Zhejiang province,</w:t>
      </w:r>
    </w:p>
    <w:p w:rsidR="008C1072" w:rsidRPr="007A24EC" w:rsidRDefault="008C1072" w:rsidP="008C1072">
      <w:pPr>
        <w:autoSpaceDE w:val="0"/>
        <w:autoSpaceDN w:val="0"/>
        <w:adjustRightInd w:val="0"/>
        <w:spacing w:after="0" w:line="240" w:lineRule="auto"/>
        <w:rPr>
          <w:rFonts w:cstheme="minorHAnsi"/>
          <w:sz w:val="24"/>
          <w:szCs w:val="24"/>
          <w:lang w:val="en-US"/>
        </w:rPr>
      </w:pPr>
      <w:r w:rsidRPr="007A24EC">
        <w:rPr>
          <w:rFonts w:cstheme="minorHAnsi"/>
          <w:sz w:val="24"/>
          <w:szCs w:val="24"/>
          <w:lang w:val="en-US"/>
        </w:rPr>
        <w:t>both of which were more than 900 kilometers away from the seafood market. Bats were</w:t>
      </w:r>
    </w:p>
    <w:p w:rsidR="008C1072" w:rsidRPr="007A24EC" w:rsidRDefault="008C1072" w:rsidP="008C1072">
      <w:pPr>
        <w:autoSpaceDE w:val="0"/>
        <w:autoSpaceDN w:val="0"/>
        <w:adjustRightInd w:val="0"/>
        <w:spacing w:after="0" w:line="240" w:lineRule="auto"/>
        <w:rPr>
          <w:rFonts w:cstheme="minorHAnsi"/>
          <w:sz w:val="24"/>
          <w:szCs w:val="24"/>
          <w:lang w:val="en-US"/>
        </w:rPr>
      </w:pPr>
      <w:r w:rsidRPr="007A24EC">
        <w:rPr>
          <w:rFonts w:cstheme="minorHAnsi"/>
          <w:sz w:val="24"/>
          <w:szCs w:val="24"/>
          <w:lang w:val="en-US"/>
        </w:rPr>
        <w:t>normally found to live in caves and trees. But the seafood market is in a densely-populated</w:t>
      </w:r>
    </w:p>
    <w:p w:rsidR="008C1072" w:rsidRPr="007A24EC" w:rsidRDefault="008C1072" w:rsidP="008C1072">
      <w:pPr>
        <w:autoSpaceDE w:val="0"/>
        <w:autoSpaceDN w:val="0"/>
        <w:adjustRightInd w:val="0"/>
        <w:spacing w:after="0" w:line="240" w:lineRule="auto"/>
        <w:rPr>
          <w:rFonts w:cstheme="minorHAnsi"/>
          <w:sz w:val="24"/>
          <w:szCs w:val="24"/>
          <w:lang w:val="en-US"/>
        </w:rPr>
      </w:pPr>
      <w:r w:rsidRPr="007A24EC">
        <w:rPr>
          <w:rFonts w:cstheme="minorHAnsi"/>
          <w:sz w:val="24"/>
          <w:szCs w:val="24"/>
          <w:lang w:val="en-US"/>
        </w:rPr>
        <w:t>district of Wuhan, a metropolitan of ~15 million people. The probability was very low for the</w:t>
      </w:r>
    </w:p>
    <w:p w:rsidR="008C1072" w:rsidRPr="007A24EC" w:rsidRDefault="008C1072" w:rsidP="008C1072">
      <w:pPr>
        <w:autoSpaceDE w:val="0"/>
        <w:autoSpaceDN w:val="0"/>
        <w:adjustRightInd w:val="0"/>
        <w:spacing w:after="0" w:line="240" w:lineRule="auto"/>
        <w:rPr>
          <w:rFonts w:cstheme="minorHAnsi"/>
          <w:sz w:val="24"/>
          <w:szCs w:val="24"/>
          <w:lang w:val="en-US"/>
        </w:rPr>
      </w:pPr>
      <w:r w:rsidRPr="007A24EC">
        <w:rPr>
          <w:rFonts w:cstheme="minorHAnsi"/>
          <w:sz w:val="24"/>
          <w:szCs w:val="24"/>
          <w:lang w:val="en-US"/>
        </w:rPr>
        <w:t>bats to fly to the market. According to municipal reports and the testimonies of 31 residents</w:t>
      </w:r>
    </w:p>
    <w:p w:rsidR="008C1072" w:rsidRPr="007A24EC" w:rsidRDefault="008C1072" w:rsidP="008C1072">
      <w:pPr>
        <w:autoSpaceDE w:val="0"/>
        <w:autoSpaceDN w:val="0"/>
        <w:adjustRightInd w:val="0"/>
        <w:spacing w:after="0" w:line="240" w:lineRule="auto"/>
        <w:rPr>
          <w:rFonts w:cstheme="minorHAnsi"/>
          <w:sz w:val="24"/>
          <w:szCs w:val="24"/>
          <w:lang w:val="en-US"/>
        </w:rPr>
      </w:pPr>
      <w:r w:rsidRPr="007A24EC">
        <w:rPr>
          <w:rFonts w:cstheme="minorHAnsi"/>
          <w:sz w:val="24"/>
          <w:szCs w:val="24"/>
          <w:lang w:val="en-US"/>
        </w:rPr>
        <w:t>and 28 visitors, the bat was never a food source in the city, and no bat was traded in the</w:t>
      </w:r>
    </w:p>
    <w:p w:rsidR="008C1072" w:rsidRPr="007A24EC" w:rsidRDefault="008C1072" w:rsidP="008C1072">
      <w:pPr>
        <w:autoSpaceDE w:val="0"/>
        <w:autoSpaceDN w:val="0"/>
        <w:adjustRightInd w:val="0"/>
        <w:spacing w:after="0" w:line="240" w:lineRule="auto"/>
        <w:rPr>
          <w:rFonts w:cstheme="minorHAnsi"/>
          <w:sz w:val="24"/>
          <w:szCs w:val="24"/>
          <w:lang w:val="en-US"/>
        </w:rPr>
      </w:pPr>
      <w:r w:rsidRPr="007A24EC">
        <w:rPr>
          <w:rFonts w:cstheme="minorHAnsi"/>
          <w:sz w:val="24"/>
          <w:szCs w:val="24"/>
          <w:lang w:val="en-US"/>
        </w:rPr>
        <w:t>market. There was possible natural recombination or intermediate host of the coronavirus,</w:t>
      </w:r>
    </w:p>
    <w:p w:rsidR="008C1072" w:rsidRDefault="008C1072" w:rsidP="008C1072">
      <w:pPr>
        <w:autoSpaceDE w:val="0"/>
        <w:autoSpaceDN w:val="0"/>
        <w:adjustRightInd w:val="0"/>
        <w:spacing w:after="0" w:line="240" w:lineRule="auto"/>
        <w:rPr>
          <w:rFonts w:cstheme="minorHAnsi"/>
          <w:sz w:val="24"/>
          <w:szCs w:val="24"/>
          <w:lang w:val="en-US"/>
        </w:rPr>
      </w:pPr>
      <w:r w:rsidRPr="007A24EC">
        <w:rPr>
          <w:rFonts w:cstheme="minorHAnsi"/>
          <w:sz w:val="24"/>
          <w:szCs w:val="24"/>
          <w:lang w:val="en-US"/>
        </w:rPr>
        <w:t>yet little proof has been reported.</w:t>
      </w:r>
    </w:p>
    <w:p w:rsidR="00B14B21" w:rsidRPr="007A24EC" w:rsidRDefault="00B14B21" w:rsidP="008C1072">
      <w:pPr>
        <w:autoSpaceDE w:val="0"/>
        <w:autoSpaceDN w:val="0"/>
        <w:adjustRightInd w:val="0"/>
        <w:spacing w:after="0" w:line="240" w:lineRule="auto"/>
        <w:rPr>
          <w:rFonts w:cstheme="minorHAnsi"/>
          <w:sz w:val="24"/>
          <w:szCs w:val="24"/>
          <w:lang w:val="en-US"/>
        </w:rPr>
      </w:pPr>
    </w:p>
    <w:p w:rsidR="008C1072" w:rsidRPr="007A24EC" w:rsidRDefault="008C1072" w:rsidP="008C1072">
      <w:pPr>
        <w:autoSpaceDE w:val="0"/>
        <w:autoSpaceDN w:val="0"/>
        <w:adjustRightInd w:val="0"/>
        <w:spacing w:after="0" w:line="240" w:lineRule="auto"/>
        <w:rPr>
          <w:rFonts w:cstheme="minorHAnsi"/>
          <w:sz w:val="24"/>
          <w:szCs w:val="24"/>
          <w:lang w:val="en-US"/>
        </w:rPr>
      </w:pPr>
      <w:r w:rsidRPr="007A24EC">
        <w:rPr>
          <w:rFonts w:cstheme="minorHAnsi"/>
          <w:sz w:val="24"/>
          <w:szCs w:val="24"/>
          <w:lang w:val="en-US"/>
        </w:rPr>
        <w:t>Was there any other possible pathway? We screened the area around the seafood</w:t>
      </w:r>
    </w:p>
    <w:p w:rsidR="008C1072" w:rsidRPr="007A24EC" w:rsidRDefault="008C1072" w:rsidP="008C1072">
      <w:pPr>
        <w:autoSpaceDE w:val="0"/>
        <w:autoSpaceDN w:val="0"/>
        <w:adjustRightInd w:val="0"/>
        <w:spacing w:after="0" w:line="240" w:lineRule="auto"/>
        <w:rPr>
          <w:rFonts w:cstheme="minorHAnsi"/>
          <w:sz w:val="24"/>
          <w:szCs w:val="24"/>
          <w:lang w:val="en-US"/>
        </w:rPr>
      </w:pPr>
      <w:r w:rsidRPr="007A24EC">
        <w:rPr>
          <w:rFonts w:cstheme="minorHAnsi"/>
          <w:sz w:val="24"/>
          <w:szCs w:val="24"/>
          <w:lang w:val="en-US"/>
        </w:rPr>
        <w:t>market and identified two laboratories conducting research on bat coronavirus. Within ~280</w:t>
      </w:r>
    </w:p>
    <w:p w:rsidR="008C1072" w:rsidRPr="007A24EC" w:rsidRDefault="008C1072" w:rsidP="008C1072">
      <w:pPr>
        <w:autoSpaceDE w:val="0"/>
        <w:autoSpaceDN w:val="0"/>
        <w:adjustRightInd w:val="0"/>
        <w:spacing w:after="0" w:line="240" w:lineRule="auto"/>
        <w:rPr>
          <w:rFonts w:cstheme="minorHAnsi"/>
          <w:sz w:val="24"/>
          <w:szCs w:val="24"/>
          <w:lang w:val="en-US"/>
        </w:rPr>
      </w:pPr>
      <w:r w:rsidRPr="007A24EC">
        <w:rPr>
          <w:rFonts w:cstheme="minorHAnsi"/>
          <w:sz w:val="24"/>
          <w:szCs w:val="24"/>
          <w:lang w:val="en-US"/>
        </w:rPr>
        <w:t>meters from the market, there was the Wuhan Center for Disease Control &amp; Prevention</w:t>
      </w:r>
    </w:p>
    <w:p w:rsidR="008C1072" w:rsidRPr="00B14B21" w:rsidRDefault="008C1072" w:rsidP="008C1072">
      <w:pPr>
        <w:autoSpaceDE w:val="0"/>
        <w:autoSpaceDN w:val="0"/>
        <w:adjustRightInd w:val="0"/>
        <w:spacing w:after="0" w:line="240" w:lineRule="auto"/>
        <w:rPr>
          <w:rFonts w:cstheme="minorHAnsi"/>
          <w:sz w:val="24"/>
          <w:szCs w:val="24"/>
          <w:lang w:val="en-US"/>
        </w:rPr>
      </w:pPr>
      <w:r w:rsidRPr="007A24EC">
        <w:rPr>
          <w:rFonts w:cstheme="minorHAnsi"/>
          <w:sz w:val="24"/>
          <w:szCs w:val="24"/>
          <w:lang w:val="en-US"/>
        </w:rPr>
        <w:t xml:space="preserve">(WHCDC) (Figure 1, from Baidu and Google maps). </w:t>
      </w:r>
      <w:r w:rsidRPr="00B14B21">
        <w:rPr>
          <w:rFonts w:cstheme="minorHAnsi"/>
          <w:sz w:val="24"/>
          <w:szCs w:val="24"/>
          <w:lang w:val="en-US"/>
        </w:rPr>
        <w:t>WHCDC hosted animals in laboratories</w:t>
      </w:r>
    </w:p>
    <w:p w:rsidR="008C1072" w:rsidRPr="007A24EC" w:rsidRDefault="008C1072" w:rsidP="008C1072">
      <w:pPr>
        <w:autoSpaceDE w:val="0"/>
        <w:autoSpaceDN w:val="0"/>
        <w:adjustRightInd w:val="0"/>
        <w:spacing w:after="0" w:line="240" w:lineRule="auto"/>
        <w:rPr>
          <w:rFonts w:cstheme="minorHAnsi"/>
          <w:sz w:val="24"/>
          <w:szCs w:val="24"/>
          <w:lang w:val="en-US"/>
        </w:rPr>
      </w:pPr>
      <w:r w:rsidRPr="007A24EC">
        <w:rPr>
          <w:rFonts w:cstheme="minorHAnsi"/>
          <w:sz w:val="24"/>
          <w:szCs w:val="24"/>
          <w:lang w:val="en-US"/>
        </w:rPr>
        <w:t xml:space="preserve">for research purpose, one of which was specialized in pathogens collection and identification </w:t>
      </w:r>
      <w:r w:rsidR="00B14B21">
        <w:rPr>
          <w:rFonts w:cstheme="minorHAnsi"/>
          <w:sz w:val="24"/>
          <w:szCs w:val="24"/>
          <w:lang w:val="en-US"/>
        </w:rPr>
        <w:t>4-</w:t>
      </w:r>
      <w:r w:rsidRPr="007A24EC">
        <w:rPr>
          <w:rFonts w:cstheme="minorHAnsi"/>
          <w:sz w:val="24"/>
          <w:szCs w:val="24"/>
          <w:lang w:val="en-US"/>
        </w:rPr>
        <w:t xml:space="preserve">6. In one of their studies, 155 bats including </w:t>
      </w:r>
      <w:r w:rsidRPr="007A24EC">
        <w:rPr>
          <w:rFonts w:cstheme="minorHAnsi"/>
          <w:i/>
          <w:iCs/>
          <w:sz w:val="24"/>
          <w:szCs w:val="24"/>
          <w:lang w:val="en-US"/>
        </w:rPr>
        <w:t xml:space="preserve">Rhinolophus affinis </w:t>
      </w:r>
      <w:r w:rsidRPr="007A24EC">
        <w:rPr>
          <w:rFonts w:cstheme="minorHAnsi"/>
          <w:sz w:val="24"/>
          <w:szCs w:val="24"/>
          <w:lang w:val="en-US"/>
        </w:rPr>
        <w:t>were captured in Hubei</w:t>
      </w:r>
    </w:p>
    <w:p w:rsidR="008C1072" w:rsidRPr="007A24EC" w:rsidRDefault="008C1072" w:rsidP="008C1072">
      <w:pPr>
        <w:autoSpaceDE w:val="0"/>
        <w:autoSpaceDN w:val="0"/>
        <w:adjustRightInd w:val="0"/>
        <w:spacing w:after="0" w:line="240" w:lineRule="auto"/>
        <w:rPr>
          <w:rFonts w:cstheme="minorHAnsi"/>
          <w:sz w:val="24"/>
          <w:szCs w:val="24"/>
          <w:lang w:val="en-US"/>
        </w:rPr>
      </w:pPr>
      <w:r w:rsidRPr="007A24EC">
        <w:rPr>
          <w:rFonts w:cstheme="minorHAnsi"/>
          <w:sz w:val="24"/>
          <w:szCs w:val="24"/>
          <w:lang w:val="en-US"/>
        </w:rPr>
        <w:t>province, and other 450 bats were captured in Zhejiang province 4. The expert in collection</w:t>
      </w:r>
    </w:p>
    <w:p w:rsidR="008C1072" w:rsidRPr="007A24EC" w:rsidRDefault="008C1072" w:rsidP="008C1072">
      <w:pPr>
        <w:autoSpaceDE w:val="0"/>
        <w:autoSpaceDN w:val="0"/>
        <w:adjustRightInd w:val="0"/>
        <w:spacing w:after="0" w:line="240" w:lineRule="auto"/>
        <w:rPr>
          <w:rFonts w:cstheme="minorHAnsi"/>
          <w:sz w:val="24"/>
          <w:szCs w:val="24"/>
          <w:lang w:val="en-US"/>
        </w:rPr>
      </w:pPr>
      <w:r w:rsidRPr="007A24EC">
        <w:rPr>
          <w:rFonts w:cstheme="minorHAnsi"/>
          <w:sz w:val="24"/>
          <w:szCs w:val="24"/>
          <w:lang w:val="en-US"/>
        </w:rPr>
        <w:t>was noted in the Author Contributions (JHT). Moreover, he was broadcasted for collecting</w:t>
      </w:r>
    </w:p>
    <w:p w:rsidR="008C1072" w:rsidRPr="007A24EC" w:rsidRDefault="008C1072" w:rsidP="008C1072">
      <w:pPr>
        <w:autoSpaceDE w:val="0"/>
        <w:autoSpaceDN w:val="0"/>
        <w:adjustRightInd w:val="0"/>
        <w:spacing w:after="0" w:line="240" w:lineRule="auto"/>
        <w:rPr>
          <w:rFonts w:cstheme="minorHAnsi"/>
          <w:sz w:val="24"/>
          <w:szCs w:val="24"/>
          <w:lang w:val="en-US"/>
        </w:rPr>
      </w:pPr>
      <w:r w:rsidRPr="007A24EC">
        <w:rPr>
          <w:rFonts w:cstheme="minorHAnsi"/>
          <w:sz w:val="24"/>
          <w:szCs w:val="24"/>
          <w:lang w:val="en-US"/>
        </w:rPr>
        <w:t>viruses on nation-wide newspapers and websites in 2017 and 2019 7,8. He described that</w:t>
      </w:r>
    </w:p>
    <w:p w:rsidR="008C1072" w:rsidRPr="007A24EC" w:rsidRDefault="008C1072" w:rsidP="008C1072">
      <w:pPr>
        <w:autoSpaceDE w:val="0"/>
        <w:autoSpaceDN w:val="0"/>
        <w:adjustRightInd w:val="0"/>
        <w:spacing w:after="0" w:line="240" w:lineRule="auto"/>
        <w:rPr>
          <w:rFonts w:cstheme="minorHAnsi"/>
          <w:sz w:val="24"/>
          <w:szCs w:val="24"/>
          <w:lang w:val="en-US"/>
        </w:rPr>
      </w:pPr>
      <w:r w:rsidRPr="007A24EC">
        <w:rPr>
          <w:rFonts w:cstheme="minorHAnsi"/>
          <w:sz w:val="24"/>
          <w:szCs w:val="24"/>
          <w:lang w:val="en-US"/>
        </w:rPr>
        <w:t>he was once by attacked by bats and the blood of a bat shot on his skin. He knew the</w:t>
      </w:r>
      <w:r w:rsidR="006A39F0">
        <w:rPr>
          <w:rFonts w:cstheme="minorHAnsi"/>
          <w:sz w:val="24"/>
          <w:szCs w:val="24"/>
          <w:lang w:val="en-US"/>
        </w:rPr>
        <w:t xml:space="preserve"> </w:t>
      </w:r>
      <w:r w:rsidRPr="007A24EC">
        <w:rPr>
          <w:rFonts w:cstheme="minorHAnsi"/>
          <w:sz w:val="24"/>
          <w:szCs w:val="24"/>
          <w:lang w:val="en-US"/>
        </w:rPr>
        <w:t>extreme danger of the infection so he quarantined himself for 14 days 7. In another</w:t>
      </w:r>
      <w:r w:rsidR="006A39F0">
        <w:rPr>
          <w:rFonts w:cstheme="minorHAnsi"/>
          <w:sz w:val="24"/>
          <w:szCs w:val="24"/>
          <w:lang w:val="en-US"/>
        </w:rPr>
        <w:t xml:space="preserve"> </w:t>
      </w:r>
      <w:r w:rsidRPr="007A24EC">
        <w:rPr>
          <w:rFonts w:cstheme="minorHAnsi"/>
          <w:sz w:val="24"/>
          <w:szCs w:val="24"/>
          <w:lang w:val="en-US"/>
        </w:rPr>
        <w:t>accident,</w:t>
      </w:r>
      <w:r w:rsidR="006A39F0">
        <w:rPr>
          <w:rFonts w:cstheme="minorHAnsi"/>
          <w:sz w:val="24"/>
          <w:szCs w:val="24"/>
          <w:lang w:val="en-US"/>
        </w:rPr>
        <w:t xml:space="preserve"> </w:t>
      </w:r>
      <w:r w:rsidRPr="007A24EC">
        <w:rPr>
          <w:rFonts w:cstheme="minorHAnsi"/>
          <w:sz w:val="24"/>
          <w:szCs w:val="24"/>
          <w:lang w:val="en-US"/>
        </w:rPr>
        <w:t>he quarantined himself again because bats peed on him. He was once thrilled for capturing</w:t>
      </w:r>
      <w:r w:rsidR="006A39F0">
        <w:rPr>
          <w:rFonts w:cstheme="minorHAnsi"/>
          <w:sz w:val="24"/>
          <w:szCs w:val="24"/>
          <w:lang w:val="en-US"/>
        </w:rPr>
        <w:t xml:space="preserve"> </w:t>
      </w:r>
      <w:r w:rsidRPr="007A24EC">
        <w:rPr>
          <w:rFonts w:cstheme="minorHAnsi"/>
          <w:sz w:val="24"/>
          <w:szCs w:val="24"/>
          <w:lang w:val="en-US"/>
        </w:rPr>
        <w:t>a bat carrying a live tick 8.</w:t>
      </w:r>
    </w:p>
    <w:p w:rsidR="008C1072" w:rsidRPr="007A24EC" w:rsidRDefault="008C1072" w:rsidP="008C1072">
      <w:pPr>
        <w:autoSpaceDE w:val="0"/>
        <w:autoSpaceDN w:val="0"/>
        <w:adjustRightInd w:val="0"/>
        <w:spacing w:after="0" w:line="240" w:lineRule="auto"/>
        <w:rPr>
          <w:rFonts w:cstheme="minorHAnsi"/>
          <w:sz w:val="24"/>
          <w:szCs w:val="24"/>
          <w:lang w:val="en-US"/>
        </w:rPr>
      </w:pPr>
      <w:r w:rsidRPr="007A24EC">
        <w:rPr>
          <w:rFonts w:cstheme="minorHAnsi"/>
          <w:sz w:val="24"/>
          <w:szCs w:val="24"/>
          <w:lang w:val="en-US"/>
        </w:rPr>
        <w:t>Surgery was performed on the caged animals and the tissue samples were collected for</w:t>
      </w:r>
    </w:p>
    <w:p w:rsidR="008C1072" w:rsidRPr="007A24EC" w:rsidRDefault="008C1072" w:rsidP="008C1072">
      <w:pPr>
        <w:autoSpaceDE w:val="0"/>
        <w:autoSpaceDN w:val="0"/>
        <w:adjustRightInd w:val="0"/>
        <w:spacing w:after="0" w:line="240" w:lineRule="auto"/>
        <w:rPr>
          <w:rFonts w:cstheme="minorHAnsi"/>
          <w:sz w:val="24"/>
          <w:szCs w:val="24"/>
          <w:lang w:val="en-US"/>
        </w:rPr>
      </w:pPr>
      <w:r w:rsidRPr="007A24EC">
        <w:rPr>
          <w:rFonts w:cstheme="minorHAnsi"/>
          <w:sz w:val="24"/>
          <w:szCs w:val="24"/>
          <w:lang w:val="en-US"/>
        </w:rPr>
        <w:t>DNA and RNA extraction and sequencing 4, 5. The tissue samples and contaminated trashes</w:t>
      </w:r>
    </w:p>
    <w:p w:rsidR="008C1072" w:rsidRPr="007A24EC" w:rsidRDefault="008C1072" w:rsidP="008C1072">
      <w:pPr>
        <w:autoSpaceDE w:val="0"/>
        <w:autoSpaceDN w:val="0"/>
        <w:adjustRightInd w:val="0"/>
        <w:spacing w:after="0" w:line="240" w:lineRule="auto"/>
        <w:rPr>
          <w:rFonts w:cstheme="minorHAnsi"/>
          <w:sz w:val="24"/>
          <w:szCs w:val="24"/>
          <w:lang w:val="en-US"/>
        </w:rPr>
      </w:pPr>
      <w:r w:rsidRPr="007A24EC">
        <w:rPr>
          <w:rFonts w:cstheme="minorHAnsi"/>
          <w:sz w:val="24"/>
          <w:szCs w:val="24"/>
          <w:lang w:val="en-US"/>
        </w:rPr>
        <w:t>were source of pathogens. They were only ~280 meters from the seafood market. The</w:t>
      </w:r>
    </w:p>
    <w:p w:rsidR="008C1072" w:rsidRPr="007A24EC" w:rsidRDefault="008C1072" w:rsidP="008C1072">
      <w:pPr>
        <w:autoSpaceDE w:val="0"/>
        <w:autoSpaceDN w:val="0"/>
        <w:adjustRightInd w:val="0"/>
        <w:spacing w:after="0" w:line="240" w:lineRule="auto"/>
        <w:rPr>
          <w:rFonts w:cstheme="minorHAnsi"/>
          <w:sz w:val="24"/>
          <w:szCs w:val="24"/>
          <w:lang w:val="en-US"/>
        </w:rPr>
      </w:pPr>
      <w:r w:rsidRPr="007A24EC">
        <w:rPr>
          <w:rFonts w:cstheme="minorHAnsi"/>
          <w:sz w:val="24"/>
          <w:szCs w:val="24"/>
          <w:lang w:val="en-US"/>
        </w:rPr>
        <w:t>WHCDC was also adjacent to the Union Hospital (Figure 1, bottom) where the first group</w:t>
      </w:r>
    </w:p>
    <w:p w:rsidR="008C1072" w:rsidRPr="007A24EC" w:rsidRDefault="008C1072" w:rsidP="008C1072">
      <w:pPr>
        <w:autoSpaceDE w:val="0"/>
        <w:autoSpaceDN w:val="0"/>
        <w:adjustRightInd w:val="0"/>
        <w:spacing w:after="0" w:line="240" w:lineRule="auto"/>
        <w:rPr>
          <w:rFonts w:cstheme="minorHAnsi"/>
          <w:sz w:val="24"/>
          <w:szCs w:val="24"/>
          <w:lang w:val="en-US"/>
        </w:rPr>
      </w:pPr>
      <w:r w:rsidRPr="007A24EC">
        <w:rPr>
          <w:rFonts w:cstheme="minorHAnsi"/>
          <w:sz w:val="24"/>
          <w:szCs w:val="24"/>
          <w:lang w:val="en-US"/>
        </w:rPr>
        <w:t>of doctors were infected during this epidemic. It is plausible that the virus leaked around</w:t>
      </w:r>
    </w:p>
    <w:p w:rsidR="008C1072" w:rsidRPr="007A24EC" w:rsidRDefault="008C1072" w:rsidP="008C1072">
      <w:pPr>
        <w:autoSpaceDE w:val="0"/>
        <w:autoSpaceDN w:val="0"/>
        <w:adjustRightInd w:val="0"/>
        <w:spacing w:after="0" w:line="240" w:lineRule="auto"/>
        <w:rPr>
          <w:rFonts w:cstheme="minorHAnsi"/>
          <w:sz w:val="24"/>
          <w:szCs w:val="24"/>
          <w:lang w:val="en-US"/>
        </w:rPr>
      </w:pPr>
      <w:r w:rsidRPr="007A24EC">
        <w:rPr>
          <w:rFonts w:cstheme="minorHAnsi"/>
          <w:sz w:val="24"/>
          <w:szCs w:val="24"/>
          <w:lang w:val="en-US"/>
        </w:rPr>
        <w:t>and some of them contaminated the initial patients in this epidemic, though solid proofs</w:t>
      </w:r>
    </w:p>
    <w:p w:rsidR="008C1072" w:rsidRPr="007A24EC" w:rsidRDefault="008C1072" w:rsidP="008C1072">
      <w:pPr>
        <w:autoSpaceDE w:val="0"/>
        <w:autoSpaceDN w:val="0"/>
        <w:adjustRightInd w:val="0"/>
        <w:spacing w:after="0" w:line="240" w:lineRule="auto"/>
        <w:rPr>
          <w:rFonts w:cstheme="minorHAnsi"/>
          <w:sz w:val="24"/>
          <w:szCs w:val="24"/>
          <w:lang w:val="en-US"/>
        </w:rPr>
      </w:pPr>
      <w:r w:rsidRPr="007A24EC">
        <w:rPr>
          <w:rFonts w:cstheme="minorHAnsi"/>
          <w:sz w:val="24"/>
          <w:szCs w:val="24"/>
          <w:lang w:val="en-US"/>
        </w:rPr>
        <w:t>are needed in future study.</w:t>
      </w:r>
    </w:p>
    <w:p w:rsidR="008C1072" w:rsidRPr="007A24EC" w:rsidRDefault="008C1072" w:rsidP="008C1072">
      <w:pPr>
        <w:autoSpaceDE w:val="0"/>
        <w:autoSpaceDN w:val="0"/>
        <w:adjustRightInd w:val="0"/>
        <w:spacing w:after="0" w:line="240" w:lineRule="auto"/>
        <w:rPr>
          <w:rFonts w:cstheme="minorHAnsi"/>
          <w:sz w:val="24"/>
          <w:szCs w:val="24"/>
          <w:lang w:val="en-US"/>
        </w:rPr>
      </w:pPr>
      <w:r w:rsidRPr="007A24EC">
        <w:rPr>
          <w:rFonts w:cstheme="minorHAnsi"/>
          <w:sz w:val="24"/>
          <w:szCs w:val="24"/>
          <w:lang w:val="en-US"/>
        </w:rPr>
        <w:t>The second laboratory was ~12 kilometers from the seafood market and belonged to</w:t>
      </w:r>
    </w:p>
    <w:p w:rsidR="008C1072" w:rsidRPr="007A24EC" w:rsidRDefault="008C1072" w:rsidP="008C1072">
      <w:pPr>
        <w:autoSpaceDE w:val="0"/>
        <w:autoSpaceDN w:val="0"/>
        <w:adjustRightInd w:val="0"/>
        <w:spacing w:after="0" w:line="240" w:lineRule="auto"/>
        <w:rPr>
          <w:rFonts w:cstheme="minorHAnsi"/>
          <w:sz w:val="24"/>
          <w:szCs w:val="24"/>
          <w:lang w:val="en-US"/>
        </w:rPr>
      </w:pPr>
      <w:r w:rsidRPr="007A24EC">
        <w:rPr>
          <w:rFonts w:cstheme="minorHAnsi"/>
          <w:sz w:val="24"/>
          <w:szCs w:val="24"/>
          <w:lang w:val="en-US"/>
        </w:rPr>
        <w:t>Wuhan Institute of Virology, Chinese Academy of Sciences 1, 9, 10. This laboratory</w:t>
      </w:r>
    </w:p>
    <w:p w:rsidR="008C1072" w:rsidRPr="007A24EC" w:rsidRDefault="008C1072" w:rsidP="008C1072">
      <w:pPr>
        <w:autoSpaceDE w:val="0"/>
        <w:autoSpaceDN w:val="0"/>
        <w:adjustRightInd w:val="0"/>
        <w:spacing w:after="0" w:line="240" w:lineRule="auto"/>
        <w:rPr>
          <w:rFonts w:cstheme="minorHAnsi"/>
          <w:sz w:val="24"/>
          <w:szCs w:val="24"/>
          <w:lang w:val="en-US"/>
        </w:rPr>
      </w:pPr>
      <w:r w:rsidRPr="007A24EC">
        <w:rPr>
          <w:rFonts w:cstheme="minorHAnsi"/>
          <w:sz w:val="24"/>
          <w:szCs w:val="24"/>
          <w:lang w:val="en-US"/>
        </w:rPr>
        <w:t>reported that the Chinese horseshoe bats were natural reservoirs for the severe acute</w:t>
      </w:r>
    </w:p>
    <w:p w:rsidR="008C1072" w:rsidRPr="007A24EC" w:rsidRDefault="008C1072" w:rsidP="008C1072">
      <w:pPr>
        <w:autoSpaceDE w:val="0"/>
        <w:autoSpaceDN w:val="0"/>
        <w:adjustRightInd w:val="0"/>
        <w:spacing w:after="0" w:line="240" w:lineRule="auto"/>
        <w:rPr>
          <w:rFonts w:cstheme="minorHAnsi"/>
          <w:sz w:val="24"/>
          <w:szCs w:val="24"/>
          <w:lang w:val="en-US"/>
        </w:rPr>
      </w:pPr>
      <w:r w:rsidRPr="007A24EC">
        <w:rPr>
          <w:rFonts w:cstheme="minorHAnsi"/>
          <w:sz w:val="24"/>
          <w:szCs w:val="24"/>
          <w:lang w:val="en-US"/>
        </w:rPr>
        <w:t>respiratory syndrome coronavirus (SARS-CoV) which caused the 2002-3 pandemic 9.</w:t>
      </w:r>
    </w:p>
    <w:p w:rsidR="008C1072" w:rsidRPr="007A24EC" w:rsidRDefault="008C1072" w:rsidP="008C1072">
      <w:pPr>
        <w:autoSpaceDE w:val="0"/>
        <w:autoSpaceDN w:val="0"/>
        <w:adjustRightInd w:val="0"/>
        <w:spacing w:after="0" w:line="240" w:lineRule="auto"/>
        <w:rPr>
          <w:rFonts w:cstheme="minorHAnsi"/>
          <w:sz w:val="24"/>
          <w:szCs w:val="24"/>
          <w:lang w:val="en-US"/>
        </w:rPr>
      </w:pPr>
      <w:r w:rsidRPr="007A24EC">
        <w:rPr>
          <w:rFonts w:cstheme="minorHAnsi"/>
          <w:sz w:val="24"/>
          <w:szCs w:val="24"/>
          <w:lang w:val="en-US"/>
        </w:rPr>
        <w:t>The principle investigator participated in a project which generated a chimeric virus using</w:t>
      </w:r>
    </w:p>
    <w:p w:rsidR="008C1072" w:rsidRPr="007A24EC" w:rsidRDefault="008C1072" w:rsidP="008C1072">
      <w:pPr>
        <w:autoSpaceDE w:val="0"/>
        <w:autoSpaceDN w:val="0"/>
        <w:adjustRightInd w:val="0"/>
        <w:spacing w:after="0" w:line="240" w:lineRule="auto"/>
        <w:rPr>
          <w:rFonts w:cstheme="minorHAnsi"/>
          <w:sz w:val="24"/>
          <w:szCs w:val="24"/>
          <w:lang w:val="en-US"/>
        </w:rPr>
      </w:pPr>
      <w:r w:rsidRPr="007A24EC">
        <w:rPr>
          <w:rFonts w:cstheme="minorHAnsi"/>
          <w:sz w:val="24"/>
          <w:szCs w:val="24"/>
          <w:lang w:val="en-US"/>
        </w:rPr>
        <w:t>the SARS-CoV reverse genetics system, and reported the potential for human</w:t>
      </w:r>
      <w:r w:rsidR="006A39F0">
        <w:rPr>
          <w:rFonts w:cstheme="minorHAnsi"/>
          <w:sz w:val="24"/>
          <w:szCs w:val="24"/>
          <w:lang w:val="en-US"/>
        </w:rPr>
        <w:t xml:space="preserve"> </w:t>
      </w:r>
    </w:p>
    <w:p w:rsidR="008C1072" w:rsidRPr="007A24EC" w:rsidRDefault="008C1072" w:rsidP="008C1072">
      <w:pPr>
        <w:autoSpaceDE w:val="0"/>
        <w:autoSpaceDN w:val="0"/>
        <w:adjustRightInd w:val="0"/>
        <w:spacing w:after="0" w:line="240" w:lineRule="auto"/>
        <w:rPr>
          <w:rFonts w:cstheme="minorHAnsi"/>
          <w:sz w:val="24"/>
          <w:szCs w:val="24"/>
          <w:lang w:val="en-US"/>
        </w:rPr>
      </w:pPr>
      <w:r w:rsidRPr="007A24EC">
        <w:rPr>
          <w:rFonts w:cstheme="minorHAnsi"/>
          <w:sz w:val="24"/>
          <w:szCs w:val="24"/>
          <w:lang w:val="en-US"/>
        </w:rPr>
        <w:t>emergence 10. A direct speculation was that SARS-CoV or its derivative might leak from</w:t>
      </w:r>
    </w:p>
    <w:p w:rsidR="008C1072" w:rsidRPr="007A24EC" w:rsidRDefault="008C1072" w:rsidP="008C1072">
      <w:pPr>
        <w:autoSpaceDE w:val="0"/>
        <w:autoSpaceDN w:val="0"/>
        <w:adjustRightInd w:val="0"/>
        <w:spacing w:after="0" w:line="240" w:lineRule="auto"/>
        <w:rPr>
          <w:rFonts w:cstheme="minorHAnsi"/>
          <w:sz w:val="24"/>
          <w:szCs w:val="24"/>
          <w:lang w:val="en-US"/>
        </w:rPr>
      </w:pPr>
      <w:r w:rsidRPr="007A24EC">
        <w:rPr>
          <w:rFonts w:cstheme="minorHAnsi"/>
          <w:sz w:val="24"/>
          <w:szCs w:val="24"/>
          <w:lang w:val="en-US"/>
        </w:rPr>
        <w:t>the laboratory.</w:t>
      </w:r>
    </w:p>
    <w:p w:rsidR="008C1072" w:rsidRPr="007A24EC" w:rsidRDefault="008C1072" w:rsidP="008C1072">
      <w:pPr>
        <w:autoSpaceDE w:val="0"/>
        <w:autoSpaceDN w:val="0"/>
        <w:adjustRightInd w:val="0"/>
        <w:spacing w:after="0" w:line="240" w:lineRule="auto"/>
        <w:rPr>
          <w:rFonts w:cstheme="minorHAnsi"/>
          <w:sz w:val="24"/>
          <w:szCs w:val="24"/>
          <w:lang w:val="en-US"/>
        </w:rPr>
      </w:pPr>
      <w:r w:rsidRPr="007A24EC">
        <w:rPr>
          <w:rFonts w:cstheme="minorHAnsi"/>
          <w:sz w:val="24"/>
          <w:szCs w:val="24"/>
          <w:lang w:val="en-US"/>
        </w:rPr>
        <w:t>In summary, somebody was entangled with the evolution of 2019-nCoV coronavirus.</w:t>
      </w:r>
    </w:p>
    <w:p w:rsidR="008C1072" w:rsidRPr="00EC6168" w:rsidRDefault="008C1072" w:rsidP="008C1072">
      <w:pPr>
        <w:autoSpaceDE w:val="0"/>
        <w:autoSpaceDN w:val="0"/>
        <w:adjustRightInd w:val="0"/>
        <w:spacing w:after="0" w:line="240" w:lineRule="auto"/>
        <w:rPr>
          <w:rFonts w:cstheme="minorHAnsi"/>
          <w:sz w:val="24"/>
          <w:szCs w:val="24"/>
          <w:highlight w:val="yellow"/>
          <w:lang w:val="en-US"/>
        </w:rPr>
      </w:pPr>
      <w:r w:rsidRPr="007A24EC">
        <w:rPr>
          <w:rFonts w:cstheme="minorHAnsi"/>
          <w:sz w:val="24"/>
          <w:szCs w:val="24"/>
          <w:lang w:val="en-US"/>
        </w:rPr>
        <w:t>In addition to origins of natural recombination and intermediate host</w:t>
      </w:r>
      <w:r w:rsidRPr="00EC6168">
        <w:rPr>
          <w:rFonts w:cstheme="minorHAnsi"/>
          <w:sz w:val="24"/>
          <w:szCs w:val="24"/>
          <w:highlight w:val="yellow"/>
          <w:lang w:val="en-US"/>
        </w:rPr>
        <w:t>, the killer coronavirus</w:t>
      </w:r>
    </w:p>
    <w:p w:rsidR="008C1072" w:rsidRPr="007A24EC" w:rsidRDefault="008C1072" w:rsidP="008C1072">
      <w:pPr>
        <w:autoSpaceDE w:val="0"/>
        <w:autoSpaceDN w:val="0"/>
        <w:adjustRightInd w:val="0"/>
        <w:spacing w:after="0" w:line="240" w:lineRule="auto"/>
        <w:rPr>
          <w:rFonts w:cstheme="minorHAnsi"/>
          <w:sz w:val="24"/>
          <w:szCs w:val="24"/>
          <w:lang w:val="en-US"/>
        </w:rPr>
      </w:pPr>
      <w:r w:rsidRPr="00EC6168">
        <w:rPr>
          <w:rFonts w:cstheme="minorHAnsi"/>
          <w:sz w:val="24"/>
          <w:szCs w:val="24"/>
          <w:highlight w:val="yellow"/>
          <w:lang w:val="en-US"/>
        </w:rPr>
        <w:t>probably originated from a laboratory in Wuhan</w:t>
      </w:r>
      <w:r w:rsidRPr="007A24EC">
        <w:rPr>
          <w:rFonts w:cstheme="minorHAnsi"/>
          <w:sz w:val="24"/>
          <w:szCs w:val="24"/>
          <w:lang w:val="en-US"/>
        </w:rPr>
        <w:t>. Safety level may need to be reinforced in</w:t>
      </w:r>
    </w:p>
    <w:p w:rsidR="008C1072" w:rsidRPr="006A39F0" w:rsidRDefault="008C1072" w:rsidP="008C1072">
      <w:pPr>
        <w:autoSpaceDE w:val="0"/>
        <w:autoSpaceDN w:val="0"/>
        <w:adjustRightInd w:val="0"/>
        <w:spacing w:after="0" w:line="240" w:lineRule="auto"/>
        <w:rPr>
          <w:rFonts w:cstheme="minorHAnsi"/>
          <w:sz w:val="24"/>
          <w:szCs w:val="24"/>
          <w:lang w:val="en-US"/>
        </w:rPr>
      </w:pPr>
      <w:r w:rsidRPr="007A24EC">
        <w:rPr>
          <w:rFonts w:cstheme="minorHAnsi"/>
          <w:sz w:val="24"/>
          <w:szCs w:val="24"/>
          <w:lang w:val="en-US"/>
        </w:rPr>
        <w:t>high risk biohazardous laboratories. Regulations may be taken to relocate these</w:t>
      </w:r>
      <w:r w:rsidR="006A39F0">
        <w:rPr>
          <w:rFonts w:cstheme="minorHAnsi"/>
          <w:sz w:val="24"/>
          <w:szCs w:val="24"/>
          <w:lang w:val="en-US"/>
        </w:rPr>
        <w:t xml:space="preserve"> </w:t>
      </w:r>
      <w:r w:rsidRPr="007A24EC">
        <w:rPr>
          <w:rFonts w:cstheme="minorHAnsi"/>
          <w:sz w:val="24"/>
          <w:szCs w:val="24"/>
          <w:lang w:val="en-US"/>
        </w:rPr>
        <w:t xml:space="preserve">laboratories </w:t>
      </w:r>
      <w:r w:rsidRPr="006A39F0">
        <w:rPr>
          <w:rFonts w:cstheme="minorHAnsi"/>
          <w:sz w:val="24"/>
          <w:szCs w:val="24"/>
          <w:lang w:val="en-US"/>
        </w:rPr>
        <w:t>far away from city center and other densely populated places.</w:t>
      </w:r>
    </w:p>
    <w:p w:rsidR="006A39F0" w:rsidRPr="006A39F0" w:rsidRDefault="006A39F0" w:rsidP="008C1072">
      <w:pPr>
        <w:autoSpaceDE w:val="0"/>
        <w:autoSpaceDN w:val="0"/>
        <w:adjustRightInd w:val="0"/>
        <w:spacing w:after="0" w:line="240" w:lineRule="auto"/>
        <w:rPr>
          <w:rFonts w:cstheme="minorHAnsi"/>
          <w:sz w:val="24"/>
          <w:szCs w:val="24"/>
          <w:lang w:val="en-US"/>
        </w:rPr>
      </w:pPr>
    </w:p>
    <w:p w:rsidR="008C1072" w:rsidRPr="006A39F0" w:rsidRDefault="008C1072" w:rsidP="008C1072">
      <w:pPr>
        <w:autoSpaceDE w:val="0"/>
        <w:autoSpaceDN w:val="0"/>
        <w:adjustRightInd w:val="0"/>
        <w:spacing w:after="0" w:line="240" w:lineRule="auto"/>
        <w:rPr>
          <w:rFonts w:cstheme="minorHAnsi"/>
          <w:b/>
          <w:bCs/>
          <w:sz w:val="24"/>
          <w:szCs w:val="24"/>
          <w:lang w:val="en-US"/>
        </w:rPr>
      </w:pPr>
      <w:r w:rsidRPr="006A39F0">
        <w:rPr>
          <w:rFonts w:cstheme="minorHAnsi"/>
          <w:b/>
          <w:bCs/>
          <w:sz w:val="24"/>
          <w:szCs w:val="24"/>
          <w:lang w:val="en-US"/>
        </w:rPr>
        <w:t>Contributors</w:t>
      </w:r>
    </w:p>
    <w:p w:rsidR="008C1072" w:rsidRPr="006A39F0" w:rsidRDefault="008C1072" w:rsidP="008C1072">
      <w:pPr>
        <w:autoSpaceDE w:val="0"/>
        <w:autoSpaceDN w:val="0"/>
        <w:adjustRightInd w:val="0"/>
        <w:spacing w:after="0" w:line="240" w:lineRule="auto"/>
        <w:rPr>
          <w:rFonts w:cstheme="minorHAnsi"/>
          <w:sz w:val="24"/>
          <w:szCs w:val="24"/>
          <w:lang w:val="en-US"/>
        </w:rPr>
      </w:pPr>
      <w:r w:rsidRPr="006A39F0">
        <w:rPr>
          <w:rFonts w:cstheme="minorHAnsi"/>
          <w:sz w:val="24"/>
          <w:szCs w:val="24"/>
          <w:lang w:val="en-US"/>
        </w:rPr>
        <w:t>BX designed the comment and performed literature search. All authors performed data</w:t>
      </w:r>
    </w:p>
    <w:p w:rsidR="008C1072" w:rsidRPr="006A39F0" w:rsidRDefault="008C1072" w:rsidP="008C1072">
      <w:pPr>
        <w:autoSpaceDE w:val="0"/>
        <w:autoSpaceDN w:val="0"/>
        <w:adjustRightInd w:val="0"/>
        <w:spacing w:after="0" w:line="240" w:lineRule="auto"/>
        <w:rPr>
          <w:rFonts w:cstheme="minorHAnsi"/>
          <w:sz w:val="24"/>
          <w:szCs w:val="24"/>
          <w:lang w:val="en-US"/>
        </w:rPr>
      </w:pPr>
      <w:r w:rsidRPr="006A39F0">
        <w:rPr>
          <w:rFonts w:cstheme="minorHAnsi"/>
          <w:sz w:val="24"/>
          <w:szCs w:val="24"/>
          <w:lang w:val="en-US"/>
        </w:rPr>
        <w:t>acquisition and analysis, collected documents, draw the figure, and wrote the papers.</w:t>
      </w:r>
    </w:p>
    <w:p w:rsidR="008C1072" w:rsidRPr="006A39F0" w:rsidRDefault="008C1072" w:rsidP="008C1072">
      <w:pPr>
        <w:autoSpaceDE w:val="0"/>
        <w:autoSpaceDN w:val="0"/>
        <w:adjustRightInd w:val="0"/>
        <w:spacing w:after="0" w:line="240" w:lineRule="auto"/>
        <w:rPr>
          <w:rFonts w:cstheme="minorHAnsi"/>
          <w:b/>
          <w:bCs/>
          <w:sz w:val="24"/>
          <w:szCs w:val="24"/>
          <w:lang w:val="en-US"/>
        </w:rPr>
      </w:pPr>
      <w:r w:rsidRPr="006A39F0">
        <w:rPr>
          <w:rFonts w:cstheme="minorHAnsi"/>
          <w:b/>
          <w:bCs/>
          <w:sz w:val="24"/>
          <w:szCs w:val="24"/>
          <w:lang w:val="en-US"/>
        </w:rPr>
        <w:t>Acknowledgements</w:t>
      </w:r>
    </w:p>
    <w:p w:rsidR="008C1072" w:rsidRPr="006A39F0" w:rsidRDefault="008C1072" w:rsidP="008C1072">
      <w:pPr>
        <w:autoSpaceDE w:val="0"/>
        <w:autoSpaceDN w:val="0"/>
        <w:adjustRightInd w:val="0"/>
        <w:spacing w:after="0" w:line="240" w:lineRule="auto"/>
        <w:rPr>
          <w:rFonts w:cstheme="minorHAnsi"/>
          <w:sz w:val="24"/>
          <w:szCs w:val="24"/>
          <w:lang w:val="en-US"/>
        </w:rPr>
      </w:pPr>
      <w:r w:rsidRPr="006A39F0">
        <w:rPr>
          <w:rFonts w:cstheme="minorHAnsi"/>
          <w:sz w:val="24"/>
          <w:szCs w:val="24"/>
          <w:lang w:val="en-US"/>
        </w:rPr>
        <w:t>This work is supported by the National Natural Science Foundation of China (11772133,</w:t>
      </w:r>
    </w:p>
    <w:p w:rsidR="008C1072" w:rsidRPr="00861AA0" w:rsidRDefault="008C1072" w:rsidP="008C1072">
      <w:pPr>
        <w:rPr>
          <w:rFonts w:cstheme="minorHAnsi"/>
          <w:sz w:val="24"/>
          <w:szCs w:val="24"/>
          <w:lang w:val="en-US"/>
        </w:rPr>
      </w:pPr>
      <w:r w:rsidRPr="00861AA0">
        <w:rPr>
          <w:rFonts w:cstheme="minorHAnsi"/>
          <w:sz w:val="24"/>
          <w:szCs w:val="24"/>
          <w:lang w:val="en-US"/>
        </w:rPr>
        <w:t>11372116).</w:t>
      </w:r>
    </w:p>
    <w:p w:rsidR="00B14B21" w:rsidRPr="006A39F0" w:rsidRDefault="00B14B21" w:rsidP="00B14B21">
      <w:pPr>
        <w:autoSpaceDE w:val="0"/>
        <w:autoSpaceDN w:val="0"/>
        <w:adjustRightInd w:val="0"/>
        <w:spacing w:after="0" w:line="240" w:lineRule="auto"/>
        <w:rPr>
          <w:rFonts w:cstheme="minorHAnsi"/>
          <w:b/>
          <w:bCs/>
          <w:sz w:val="20"/>
          <w:szCs w:val="20"/>
          <w:lang w:val="en-US"/>
        </w:rPr>
      </w:pPr>
      <w:r w:rsidRPr="006A39F0">
        <w:rPr>
          <w:rFonts w:cstheme="minorHAnsi"/>
          <w:b/>
          <w:bCs/>
          <w:sz w:val="20"/>
          <w:szCs w:val="20"/>
          <w:lang w:val="en-US"/>
        </w:rPr>
        <w:t>Declaration of interests</w:t>
      </w:r>
    </w:p>
    <w:p w:rsidR="00B14B21" w:rsidRPr="006A39F0" w:rsidRDefault="00B14B21" w:rsidP="00B14B21">
      <w:pPr>
        <w:autoSpaceDE w:val="0"/>
        <w:autoSpaceDN w:val="0"/>
        <w:adjustRightInd w:val="0"/>
        <w:spacing w:after="0" w:line="240" w:lineRule="auto"/>
        <w:rPr>
          <w:rFonts w:cstheme="minorHAnsi"/>
          <w:sz w:val="20"/>
          <w:szCs w:val="20"/>
          <w:lang w:val="en-US"/>
        </w:rPr>
      </w:pPr>
      <w:r w:rsidRPr="006A39F0">
        <w:rPr>
          <w:rFonts w:cstheme="minorHAnsi"/>
          <w:sz w:val="20"/>
          <w:szCs w:val="20"/>
          <w:lang w:val="en-US"/>
        </w:rPr>
        <w:t>All authors declare no competing interests.</w:t>
      </w:r>
    </w:p>
    <w:p w:rsidR="00B14B21" w:rsidRPr="006A39F0" w:rsidRDefault="00B14B21" w:rsidP="00B14B21">
      <w:pPr>
        <w:autoSpaceDE w:val="0"/>
        <w:autoSpaceDN w:val="0"/>
        <w:adjustRightInd w:val="0"/>
        <w:spacing w:after="0" w:line="240" w:lineRule="auto"/>
        <w:rPr>
          <w:rFonts w:cstheme="minorHAnsi"/>
          <w:b/>
          <w:bCs/>
          <w:sz w:val="20"/>
          <w:szCs w:val="20"/>
          <w:lang w:val="nl-NL"/>
        </w:rPr>
      </w:pPr>
      <w:r w:rsidRPr="006A39F0">
        <w:rPr>
          <w:rFonts w:cstheme="minorHAnsi"/>
          <w:b/>
          <w:bCs/>
          <w:sz w:val="20"/>
          <w:szCs w:val="20"/>
          <w:lang w:val="nl-NL"/>
        </w:rPr>
        <w:t>References</w:t>
      </w:r>
    </w:p>
    <w:p w:rsidR="00B14B21" w:rsidRPr="006A39F0" w:rsidRDefault="00B14B21" w:rsidP="00B14B21">
      <w:pPr>
        <w:autoSpaceDE w:val="0"/>
        <w:autoSpaceDN w:val="0"/>
        <w:adjustRightInd w:val="0"/>
        <w:spacing w:after="0" w:line="240" w:lineRule="auto"/>
        <w:rPr>
          <w:rFonts w:cstheme="minorHAnsi"/>
          <w:sz w:val="20"/>
          <w:szCs w:val="20"/>
          <w:lang w:val="en-US"/>
        </w:rPr>
      </w:pPr>
      <w:r w:rsidRPr="006A39F0">
        <w:rPr>
          <w:rFonts w:cstheme="minorHAnsi"/>
          <w:sz w:val="20"/>
          <w:szCs w:val="20"/>
          <w:lang w:val="nl-NL"/>
        </w:rPr>
        <w:t xml:space="preserve">1. Zhou P, Yang X-L, Wang X-G, et al. </w:t>
      </w:r>
      <w:r w:rsidRPr="006A39F0">
        <w:rPr>
          <w:rFonts w:cstheme="minorHAnsi"/>
          <w:sz w:val="20"/>
          <w:szCs w:val="20"/>
          <w:lang w:val="en-US"/>
        </w:rPr>
        <w:t>A pneumonia outbreak associated with a new</w:t>
      </w:r>
    </w:p>
    <w:p w:rsidR="00B14B21" w:rsidRPr="006A39F0" w:rsidRDefault="00B14B21" w:rsidP="00B14B21">
      <w:pPr>
        <w:autoSpaceDE w:val="0"/>
        <w:autoSpaceDN w:val="0"/>
        <w:adjustRightInd w:val="0"/>
        <w:spacing w:after="0" w:line="240" w:lineRule="auto"/>
        <w:rPr>
          <w:rFonts w:cstheme="minorHAnsi"/>
          <w:sz w:val="20"/>
          <w:szCs w:val="20"/>
        </w:rPr>
      </w:pPr>
      <w:r w:rsidRPr="006A39F0">
        <w:rPr>
          <w:rFonts w:cstheme="minorHAnsi"/>
          <w:sz w:val="20"/>
          <w:szCs w:val="20"/>
          <w:lang w:val="en-US"/>
        </w:rPr>
        <w:t xml:space="preserve">coronavirus of probable bat origin. </w:t>
      </w:r>
      <w:r w:rsidRPr="006A39F0">
        <w:rPr>
          <w:rFonts w:cstheme="minorHAnsi"/>
          <w:i/>
          <w:iCs/>
          <w:sz w:val="20"/>
          <w:szCs w:val="20"/>
        </w:rPr>
        <w:t>Na</w:t>
      </w:r>
      <w:r w:rsidRPr="006A39F0">
        <w:rPr>
          <w:rFonts w:cstheme="minorHAnsi"/>
          <w:sz w:val="20"/>
          <w:szCs w:val="20"/>
        </w:rPr>
        <w:t>ture 2020. https://doi.org/10.1038/s41586-020-2012-7.</w:t>
      </w:r>
    </w:p>
    <w:p w:rsidR="00B14B21" w:rsidRPr="006A39F0" w:rsidRDefault="00B14B21" w:rsidP="00B14B21">
      <w:pPr>
        <w:autoSpaceDE w:val="0"/>
        <w:autoSpaceDN w:val="0"/>
        <w:adjustRightInd w:val="0"/>
        <w:spacing w:after="0" w:line="240" w:lineRule="auto"/>
        <w:rPr>
          <w:rFonts w:cstheme="minorHAnsi"/>
          <w:sz w:val="20"/>
          <w:szCs w:val="20"/>
          <w:lang w:val="en-US"/>
        </w:rPr>
      </w:pPr>
      <w:r w:rsidRPr="006A39F0">
        <w:rPr>
          <w:rFonts w:cstheme="minorHAnsi"/>
          <w:sz w:val="20"/>
          <w:szCs w:val="20"/>
          <w:lang w:val="nl-NL"/>
        </w:rPr>
        <w:t xml:space="preserve">2. Wu F, Zhao S, Yu B, et al. </w:t>
      </w:r>
      <w:r w:rsidRPr="006A39F0">
        <w:rPr>
          <w:rFonts w:cstheme="minorHAnsi"/>
          <w:sz w:val="20"/>
          <w:szCs w:val="20"/>
          <w:lang w:val="en-US"/>
        </w:rPr>
        <w:t>A new coronavirus associated with human respiratory disease</w:t>
      </w:r>
    </w:p>
    <w:p w:rsidR="00B14B21" w:rsidRPr="006A39F0" w:rsidRDefault="00B14B21" w:rsidP="00B14B21">
      <w:pPr>
        <w:autoSpaceDE w:val="0"/>
        <w:autoSpaceDN w:val="0"/>
        <w:adjustRightInd w:val="0"/>
        <w:spacing w:after="0" w:line="240" w:lineRule="auto"/>
        <w:rPr>
          <w:rFonts w:cstheme="minorHAnsi"/>
          <w:sz w:val="20"/>
          <w:szCs w:val="20"/>
          <w:lang w:val="it-IT"/>
        </w:rPr>
      </w:pPr>
      <w:r w:rsidRPr="006A39F0">
        <w:rPr>
          <w:rFonts w:cstheme="minorHAnsi"/>
          <w:sz w:val="20"/>
          <w:szCs w:val="20"/>
          <w:lang w:val="it-IT"/>
        </w:rPr>
        <w:t xml:space="preserve">in China. </w:t>
      </w:r>
      <w:r w:rsidRPr="006A39F0">
        <w:rPr>
          <w:rFonts w:cstheme="minorHAnsi"/>
          <w:i/>
          <w:iCs/>
          <w:sz w:val="20"/>
          <w:szCs w:val="20"/>
          <w:lang w:val="it-IT"/>
        </w:rPr>
        <w:t xml:space="preserve">Nature </w:t>
      </w:r>
      <w:r w:rsidRPr="006A39F0">
        <w:rPr>
          <w:rFonts w:cstheme="minorHAnsi"/>
          <w:sz w:val="20"/>
          <w:szCs w:val="20"/>
          <w:lang w:val="it-IT"/>
        </w:rPr>
        <w:t>2020. https://doi.org/10.1038/s41586-020-2008-3.</w:t>
      </w:r>
    </w:p>
    <w:p w:rsidR="00B14B21" w:rsidRPr="006A39F0" w:rsidRDefault="00B14B21" w:rsidP="00B14B21">
      <w:pPr>
        <w:autoSpaceDE w:val="0"/>
        <w:autoSpaceDN w:val="0"/>
        <w:adjustRightInd w:val="0"/>
        <w:spacing w:after="0" w:line="240" w:lineRule="auto"/>
        <w:rPr>
          <w:rFonts w:cstheme="minorHAnsi"/>
          <w:sz w:val="20"/>
          <w:szCs w:val="20"/>
          <w:lang w:val="en-US"/>
        </w:rPr>
      </w:pPr>
      <w:r w:rsidRPr="006A39F0">
        <w:rPr>
          <w:rFonts w:cstheme="minorHAnsi"/>
          <w:sz w:val="20"/>
          <w:szCs w:val="20"/>
          <w:lang w:val="nl-NL"/>
        </w:rPr>
        <w:t xml:space="preserve">3. Huang C, Wang Y, Li X, et al. </w:t>
      </w:r>
      <w:r w:rsidRPr="006A39F0">
        <w:rPr>
          <w:rFonts w:cstheme="minorHAnsi"/>
          <w:sz w:val="20"/>
          <w:szCs w:val="20"/>
          <w:lang w:val="en-US"/>
        </w:rPr>
        <w:t>Clinical features of patients infected with 2019 novel</w:t>
      </w:r>
    </w:p>
    <w:p w:rsidR="00B14B21" w:rsidRPr="006A39F0" w:rsidRDefault="00B14B21" w:rsidP="00B14B21">
      <w:pPr>
        <w:autoSpaceDE w:val="0"/>
        <w:autoSpaceDN w:val="0"/>
        <w:adjustRightInd w:val="0"/>
        <w:spacing w:after="0" w:line="240" w:lineRule="auto"/>
        <w:rPr>
          <w:rFonts w:cstheme="minorHAnsi"/>
          <w:sz w:val="20"/>
          <w:szCs w:val="20"/>
          <w:lang w:val="en-US"/>
        </w:rPr>
      </w:pPr>
      <w:r w:rsidRPr="006A39F0">
        <w:rPr>
          <w:rFonts w:cstheme="minorHAnsi"/>
          <w:sz w:val="20"/>
          <w:szCs w:val="20"/>
          <w:lang w:val="en-US"/>
        </w:rPr>
        <w:t xml:space="preserve">coronavirus in Wuhan, China. </w:t>
      </w:r>
      <w:r w:rsidRPr="006A39F0">
        <w:rPr>
          <w:rFonts w:cstheme="minorHAnsi"/>
          <w:i/>
          <w:iCs/>
          <w:sz w:val="20"/>
          <w:szCs w:val="20"/>
          <w:lang w:val="en-US"/>
        </w:rPr>
        <w:t xml:space="preserve">The Lancet </w:t>
      </w:r>
      <w:r w:rsidRPr="006A39F0">
        <w:rPr>
          <w:rFonts w:cstheme="minorHAnsi"/>
          <w:sz w:val="20"/>
          <w:szCs w:val="20"/>
          <w:lang w:val="en-US"/>
        </w:rPr>
        <w:t>2019. https://doi.org/10.1016/S0140-</w:t>
      </w:r>
    </w:p>
    <w:p w:rsidR="00B14B21" w:rsidRPr="006A39F0" w:rsidRDefault="00B14B21" w:rsidP="00B14B21">
      <w:pPr>
        <w:autoSpaceDE w:val="0"/>
        <w:autoSpaceDN w:val="0"/>
        <w:adjustRightInd w:val="0"/>
        <w:spacing w:after="0" w:line="240" w:lineRule="auto"/>
        <w:rPr>
          <w:rFonts w:cstheme="minorHAnsi"/>
          <w:sz w:val="20"/>
          <w:szCs w:val="20"/>
          <w:lang w:val="nl-NL"/>
        </w:rPr>
      </w:pPr>
      <w:r w:rsidRPr="006A39F0">
        <w:rPr>
          <w:rFonts w:cstheme="minorHAnsi"/>
          <w:sz w:val="20"/>
          <w:szCs w:val="20"/>
          <w:lang w:val="nl-NL"/>
        </w:rPr>
        <w:t>6736(20)30183-5.</w:t>
      </w:r>
    </w:p>
    <w:p w:rsidR="00B14B21" w:rsidRPr="006A39F0" w:rsidRDefault="00B14B21" w:rsidP="00B14B21">
      <w:pPr>
        <w:autoSpaceDE w:val="0"/>
        <w:autoSpaceDN w:val="0"/>
        <w:adjustRightInd w:val="0"/>
        <w:spacing w:after="0" w:line="240" w:lineRule="auto"/>
        <w:rPr>
          <w:rFonts w:cstheme="minorHAnsi"/>
          <w:sz w:val="20"/>
          <w:szCs w:val="20"/>
          <w:lang w:val="en-US"/>
        </w:rPr>
      </w:pPr>
      <w:r w:rsidRPr="006A39F0">
        <w:rPr>
          <w:rFonts w:cstheme="minorHAnsi"/>
          <w:sz w:val="20"/>
          <w:szCs w:val="20"/>
          <w:lang w:val="nl-NL"/>
        </w:rPr>
        <w:t xml:space="preserve">4. Guo WP, Lin XD, Wang W, et al. </w:t>
      </w:r>
      <w:r w:rsidRPr="006A39F0">
        <w:rPr>
          <w:rFonts w:cstheme="minorHAnsi"/>
          <w:sz w:val="20"/>
          <w:szCs w:val="20"/>
          <w:lang w:val="en-US"/>
        </w:rPr>
        <w:t>Phylogeny and origins of hantaviruses harbored by bats,</w:t>
      </w:r>
    </w:p>
    <w:p w:rsidR="00B14B21" w:rsidRPr="006A39F0" w:rsidRDefault="00B14B21" w:rsidP="00B14B21">
      <w:pPr>
        <w:autoSpaceDE w:val="0"/>
        <w:autoSpaceDN w:val="0"/>
        <w:adjustRightInd w:val="0"/>
        <w:spacing w:after="0" w:line="240" w:lineRule="auto"/>
        <w:rPr>
          <w:rFonts w:cstheme="minorHAnsi"/>
          <w:sz w:val="20"/>
          <w:szCs w:val="20"/>
          <w:lang w:val="en-US"/>
        </w:rPr>
      </w:pPr>
      <w:r w:rsidRPr="006A39F0">
        <w:rPr>
          <w:rFonts w:cstheme="minorHAnsi"/>
          <w:sz w:val="20"/>
          <w:szCs w:val="20"/>
          <w:lang w:val="en-US"/>
        </w:rPr>
        <w:t xml:space="preserve">insectivores, and rodents. </w:t>
      </w:r>
      <w:r w:rsidRPr="006A39F0">
        <w:rPr>
          <w:rFonts w:cstheme="minorHAnsi"/>
          <w:i/>
          <w:iCs/>
          <w:sz w:val="20"/>
          <w:szCs w:val="20"/>
          <w:lang w:val="en-US"/>
        </w:rPr>
        <w:t xml:space="preserve">PLoS pathogens </w:t>
      </w:r>
      <w:r w:rsidRPr="006A39F0">
        <w:rPr>
          <w:rFonts w:cstheme="minorHAnsi"/>
          <w:sz w:val="20"/>
          <w:szCs w:val="20"/>
          <w:lang w:val="en-US"/>
        </w:rPr>
        <w:t xml:space="preserve">2013; </w:t>
      </w:r>
      <w:r w:rsidRPr="006A39F0">
        <w:rPr>
          <w:rFonts w:cstheme="minorHAnsi"/>
          <w:b/>
          <w:bCs/>
          <w:sz w:val="20"/>
          <w:szCs w:val="20"/>
          <w:lang w:val="en-US"/>
        </w:rPr>
        <w:t>9</w:t>
      </w:r>
      <w:r w:rsidRPr="006A39F0">
        <w:rPr>
          <w:rFonts w:cstheme="minorHAnsi"/>
          <w:sz w:val="20"/>
          <w:szCs w:val="20"/>
          <w:lang w:val="en-US"/>
        </w:rPr>
        <w:t>(2): e1003159.</w:t>
      </w:r>
    </w:p>
    <w:p w:rsidR="00B14B21" w:rsidRPr="006A39F0" w:rsidRDefault="00B14B21" w:rsidP="00B14B21">
      <w:pPr>
        <w:autoSpaceDE w:val="0"/>
        <w:autoSpaceDN w:val="0"/>
        <w:adjustRightInd w:val="0"/>
        <w:spacing w:after="0" w:line="240" w:lineRule="auto"/>
        <w:rPr>
          <w:rFonts w:cstheme="minorHAnsi"/>
          <w:sz w:val="20"/>
          <w:szCs w:val="20"/>
          <w:lang w:val="en-US"/>
        </w:rPr>
      </w:pPr>
      <w:r w:rsidRPr="006A39F0">
        <w:rPr>
          <w:rFonts w:cstheme="minorHAnsi"/>
          <w:sz w:val="20"/>
          <w:szCs w:val="20"/>
          <w:lang w:val="en-US"/>
        </w:rPr>
        <w:t>5. Lu M, Tian JH, Yu B, Guo WP, Holmes EC, Zhang YZ. Extensive diversity of rickettsiales</w:t>
      </w:r>
    </w:p>
    <w:p w:rsidR="00B14B21" w:rsidRPr="006A39F0" w:rsidRDefault="00B14B21" w:rsidP="00B14B21">
      <w:pPr>
        <w:autoSpaceDE w:val="0"/>
        <w:autoSpaceDN w:val="0"/>
        <w:adjustRightInd w:val="0"/>
        <w:spacing w:after="0" w:line="240" w:lineRule="auto"/>
        <w:rPr>
          <w:rFonts w:cstheme="minorHAnsi"/>
          <w:sz w:val="20"/>
          <w:szCs w:val="20"/>
          <w:lang w:val="en-US"/>
        </w:rPr>
      </w:pPr>
      <w:r w:rsidRPr="006A39F0">
        <w:rPr>
          <w:rFonts w:cstheme="minorHAnsi"/>
          <w:sz w:val="20"/>
          <w:szCs w:val="20"/>
          <w:lang w:val="en-US"/>
        </w:rPr>
        <w:t xml:space="preserve">bacteria in ticks from Wuhan, China. </w:t>
      </w:r>
      <w:r w:rsidRPr="006A39F0">
        <w:rPr>
          <w:rFonts w:cstheme="minorHAnsi"/>
          <w:i/>
          <w:iCs/>
          <w:sz w:val="20"/>
          <w:szCs w:val="20"/>
          <w:lang w:val="en-US"/>
        </w:rPr>
        <w:t xml:space="preserve">Ticks and tick-borne diseases </w:t>
      </w:r>
      <w:r w:rsidRPr="006A39F0">
        <w:rPr>
          <w:rFonts w:cstheme="minorHAnsi"/>
          <w:sz w:val="20"/>
          <w:szCs w:val="20"/>
          <w:lang w:val="en-US"/>
        </w:rPr>
        <w:t xml:space="preserve">2017; </w:t>
      </w:r>
      <w:r w:rsidRPr="006A39F0">
        <w:rPr>
          <w:rFonts w:cstheme="minorHAnsi"/>
          <w:b/>
          <w:bCs/>
          <w:sz w:val="20"/>
          <w:szCs w:val="20"/>
          <w:lang w:val="en-US"/>
        </w:rPr>
        <w:t>8</w:t>
      </w:r>
      <w:r w:rsidRPr="006A39F0">
        <w:rPr>
          <w:rFonts w:cstheme="minorHAnsi"/>
          <w:sz w:val="20"/>
          <w:szCs w:val="20"/>
          <w:lang w:val="en-US"/>
        </w:rPr>
        <w:t>(4): 574-80.</w:t>
      </w:r>
    </w:p>
    <w:p w:rsidR="00B14B21" w:rsidRPr="006A39F0" w:rsidRDefault="00B14B21" w:rsidP="00B14B21">
      <w:pPr>
        <w:autoSpaceDE w:val="0"/>
        <w:autoSpaceDN w:val="0"/>
        <w:adjustRightInd w:val="0"/>
        <w:spacing w:after="0" w:line="240" w:lineRule="auto"/>
        <w:rPr>
          <w:rFonts w:cstheme="minorHAnsi"/>
          <w:i/>
          <w:iCs/>
          <w:sz w:val="20"/>
          <w:szCs w:val="20"/>
          <w:lang w:val="en-US"/>
        </w:rPr>
      </w:pPr>
      <w:r w:rsidRPr="006A39F0">
        <w:rPr>
          <w:rFonts w:cstheme="minorHAnsi"/>
          <w:sz w:val="20"/>
          <w:szCs w:val="20"/>
        </w:rPr>
        <w:t xml:space="preserve">6. Shi M, Lin XD, Chen X, et al. </w:t>
      </w:r>
      <w:r w:rsidRPr="006A39F0">
        <w:rPr>
          <w:rFonts w:cstheme="minorHAnsi"/>
          <w:sz w:val="20"/>
          <w:szCs w:val="20"/>
          <w:lang w:val="en-US"/>
        </w:rPr>
        <w:t xml:space="preserve">The evolutionary history of vertebrate RNA viruses. </w:t>
      </w:r>
      <w:r w:rsidRPr="006A39F0">
        <w:rPr>
          <w:rFonts w:cstheme="minorHAnsi"/>
          <w:i/>
          <w:iCs/>
          <w:sz w:val="20"/>
          <w:szCs w:val="20"/>
          <w:lang w:val="en-US"/>
        </w:rPr>
        <w:t>Nature</w:t>
      </w:r>
    </w:p>
    <w:p w:rsidR="00B14B21" w:rsidRPr="006A39F0" w:rsidRDefault="00B14B21" w:rsidP="00B14B21">
      <w:pPr>
        <w:autoSpaceDE w:val="0"/>
        <w:autoSpaceDN w:val="0"/>
        <w:adjustRightInd w:val="0"/>
        <w:spacing w:after="0" w:line="240" w:lineRule="auto"/>
        <w:rPr>
          <w:rFonts w:cstheme="minorHAnsi"/>
          <w:sz w:val="20"/>
          <w:szCs w:val="20"/>
          <w:lang w:val="en-US"/>
        </w:rPr>
      </w:pPr>
      <w:r w:rsidRPr="006A39F0">
        <w:rPr>
          <w:rFonts w:cstheme="minorHAnsi"/>
          <w:sz w:val="20"/>
          <w:szCs w:val="20"/>
          <w:lang w:val="en-US"/>
        </w:rPr>
        <w:t xml:space="preserve">2018; </w:t>
      </w:r>
      <w:r w:rsidRPr="006A39F0">
        <w:rPr>
          <w:rFonts w:cstheme="minorHAnsi"/>
          <w:b/>
          <w:bCs/>
          <w:sz w:val="20"/>
          <w:szCs w:val="20"/>
          <w:lang w:val="en-US"/>
        </w:rPr>
        <w:t>556</w:t>
      </w:r>
      <w:r w:rsidRPr="006A39F0">
        <w:rPr>
          <w:rFonts w:cstheme="minorHAnsi"/>
          <w:sz w:val="20"/>
          <w:szCs w:val="20"/>
          <w:lang w:val="en-US"/>
        </w:rPr>
        <w:t>(7700): 197-202.</w:t>
      </w:r>
    </w:p>
    <w:p w:rsidR="00B14B21" w:rsidRPr="006A39F0" w:rsidRDefault="00B14B21" w:rsidP="00B14B21">
      <w:pPr>
        <w:autoSpaceDE w:val="0"/>
        <w:autoSpaceDN w:val="0"/>
        <w:adjustRightInd w:val="0"/>
        <w:spacing w:after="0" w:line="240" w:lineRule="auto"/>
        <w:rPr>
          <w:rFonts w:cstheme="minorHAnsi"/>
          <w:sz w:val="20"/>
          <w:szCs w:val="20"/>
          <w:lang w:val="en-US"/>
        </w:rPr>
      </w:pPr>
      <w:r w:rsidRPr="006A39F0">
        <w:rPr>
          <w:rFonts w:cstheme="minorHAnsi"/>
          <w:sz w:val="20"/>
          <w:szCs w:val="20"/>
          <w:lang w:val="en-US"/>
        </w:rPr>
        <w:t>7. Tao P. Expert in Wuhan collected ten thousands animals: capture bats in mountain at night.</w:t>
      </w:r>
    </w:p>
    <w:p w:rsidR="00B14B21" w:rsidRPr="006A39F0" w:rsidRDefault="00B14B21" w:rsidP="00B14B21">
      <w:pPr>
        <w:autoSpaceDE w:val="0"/>
        <w:autoSpaceDN w:val="0"/>
        <w:adjustRightInd w:val="0"/>
        <w:spacing w:after="0" w:line="240" w:lineRule="auto"/>
        <w:rPr>
          <w:rFonts w:cstheme="minorHAnsi"/>
          <w:sz w:val="20"/>
          <w:szCs w:val="20"/>
          <w:lang w:val="en-US"/>
        </w:rPr>
      </w:pPr>
      <w:r w:rsidRPr="006A39F0">
        <w:rPr>
          <w:rFonts w:cstheme="minorHAnsi"/>
          <w:i/>
          <w:iCs/>
          <w:sz w:val="20"/>
          <w:szCs w:val="20"/>
          <w:lang w:val="en-US"/>
        </w:rPr>
        <w:t xml:space="preserve">Changjiang Times </w:t>
      </w:r>
      <w:r w:rsidRPr="006A39F0">
        <w:rPr>
          <w:rFonts w:cstheme="minorHAnsi"/>
          <w:sz w:val="20"/>
          <w:szCs w:val="20"/>
          <w:lang w:val="en-US"/>
        </w:rPr>
        <w:t>2017.</w:t>
      </w:r>
    </w:p>
    <w:p w:rsidR="00B14B21" w:rsidRPr="006A39F0" w:rsidRDefault="00B14B21" w:rsidP="00B14B21">
      <w:pPr>
        <w:autoSpaceDE w:val="0"/>
        <w:autoSpaceDN w:val="0"/>
        <w:adjustRightInd w:val="0"/>
        <w:spacing w:after="0" w:line="240" w:lineRule="auto"/>
        <w:rPr>
          <w:rFonts w:cstheme="minorHAnsi"/>
          <w:sz w:val="20"/>
          <w:szCs w:val="20"/>
          <w:lang w:val="en-US"/>
        </w:rPr>
      </w:pPr>
      <w:r w:rsidRPr="006A39F0">
        <w:rPr>
          <w:rFonts w:cstheme="minorHAnsi"/>
          <w:sz w:val="20"/>
          <w:szCs w:val="20"/>
          <w:lang w:val="en-US"/>
        </w:rPr>
        <w:t>8. Li QX, Zhanyao. Playing with elephant dung, fishing for sea bottom mud: the work that will</w:t>
      </w:r>
    </w:p>
    <w:p w:rsidR="00B14B21" w:rsidRPr="006A39F0" w:rsidRDefault="00B14B21" w:rsidP="00B14B21">
      <w:pPr>
        <w:autoSpaceDE w:val="0"/>
        <w:autoSpaceDN w:val="0"/>
        <w:adjustRightInd w:val="0"/>
        <w:spacing w:after="0" w:line="240" w:lineRule="auto"/>
        <w:rPr>
          <w:rFonts w:cstheme="minorHAnsi"/>
          <w:sz w:val="20"/>
          <w:szCs w:val="20"/>
          <w:lang w:val="en-US"/>
        </w:rPr>
      </w:pPr>
      <w:r w:rsidRPr="006A39F0">
        <w:rPr>
          <w:rFonts w:cstheme="minorHAnsi"/>
          <w:sz w:val="20"/>
          <w:szCs w:val="20"/>
          <w:lang w:val="en-US"/>
        </w:rPr>
        <w:t xml:space="preserve">change China's future. </w:t>
      </w:r>
      <w:r w:rsidRPr="006A39F0">
        <w:rPr>
          <w:rFonts w:cstheme="minorHAnsi"/>
          <w:i/>
          <w:iCs/>
          <w:sz w:val="20"/>
          <w:szCs w:val="20"/>
          <w:lang w:val="en-US"/>
        </w:rPr>
        <w:t xml:space="preserve">thepaper </w:t>
      </w:r>
      <w:r w:rsidRPr="006A39F0">
        <w:rPr>
          <w:rFonts w:cstheme="minorHAnsi"/>
          <w:sz w:val="20"/>
          <w:szCs w:val="20"/>
          <w:lang w:val="en-US"/>
        </w:rPr>
        <w:t>2019.</w:t>
      </w:r>
    </w:p>
    <w:p w:rsidR="00B14B21" w:rsidRPr="006A39F0" w:rsidRDefault="00B14B21" w:rsidP="00B14B21">
      <w:pPr>
        <w:autoSpaceDE w:val="0"/>
        <w:autoSpaceDN w:val="0"/>
        <w:adjustRightInd w:val="0"/>
        <w:spacing w:after="0" w:line="240" w:lineRule="auto"/>
        <w:rPr>
          <w:rFonts w:cstheme="minorHAnsi"/>
          <w:sz w:val="20"/>
          <w:szCs w:val="20"/>
          <w:lang w:val="en-US"/>
        </w:rPr>
      </w:pPr>
      <w:r w:rsidRPr="006A39F0">
        <w:rPr>
          <w:rFonts w:cstheme="minorHAnsi"/>
          <w:sz w:val="20"/>
          <w:szCs w:val="20"/>
          <w:lang w:val="en-US"/>
        </w:rPr>
        <w:t>9. Ge XY, Li JL, Yang XL, et al. Isolation and characterization of a bat SARS-like coronavirus</w:t>
      </w:r>
    </w:p>
    <w:p w:rsidR="00B14B21" w:rsidRPr="006A39F0" w:rsidRDefault="00B14B21" w:rsidP="00B14B21">
      <w:pPr>
        <w:autoSpaceDE w:val="0"/>
        <w:autoSpaceDN w:val="0"/>
        <w:adjustRightInd w:val="0"/>
        <w:spacing w:after="0" w:line="240" w:lineRule="auto"/>
        <w:rPr>
          <w:rFonts w:cstheme="minorHAnsi"/>
          <w:sz w:val="20"/>
          <w:szCs w:val="20"/>
          <w:lang w:val="en-US"/>
        </w:rPr>
      </w:pPr>
      <w:r w:rsidRPr="006A39F0">
        <w:rPr>
          <w:rFonts w:cstheme="minorHAnsi"/>
          <w:sz w:val="20"/>
          <w:szCs w:val="20"/>
          <w:lang w:val="en-US"/>
        </w:rPr>
        <w:t xml:space="preserve">that uses the ACE2 receptor. </w:t>
      </w:r>
      <w:r w:rsidRPr="006A39F0">
        <w:rPr>
          <w:rFonts w:cstheme="minorHAnsi"/>
          <w:i/>
          <w:iCs/>
          <w:sz w:val="20"/>
          <w:szCs w:val="20"/>
          <w:lang w:val="en-US"/>
        </w:rPr>
        <w:t xml:space="preserve">Nature </w:t>
      </w:r>
      <w:r w:rsidRPr="006A39F0">
        <w:rPr>
          <w:rFonts w:cstheme="minorHAnsi"/>
          <w:sz w:val="20"/>
          <w:szCs w:val="20"/>
          <w:lang w:val="en-US"/>
        </w:rPr>
        <w:t xml:space="preserve">2013; </w:t>
      </w:r>
      <w:r w:rsidRPr="006A39F0">
        <w:rPr>
          <w:rFonts w:cstheme="minorHAnsi"/>
          <w:b/>
          <w:bCs/>
          <w:sz w:val="20"/>
          <w:szCs w:val="20"/>
          <w:lang w:val="en-US"/>
        </w:rPr>
        <w:t>503</w:t>
      </w:r>
      <w:r w:rsidRPr="006A39F0">
        <w:rPr>
          <w:rFonts w:cstheme="minorHAnsi"/>
          <w:sz w:val="20"/>
          <w:szCs w:val="20"/>
          <w:lang w:val="en-US"/>
        </w:rPr>
        <w:t>(7477): 535-8.</w:t>
      </w:r>
    </w:p>
    <w:p w:rsidR="00B14B21" w:rsidRPr="006A39F0" w:rsidRDefault="00B14B21" w:rsidP="00B14B21">
      <w:pPr>
        <w:autoSpaceDE w:val="0"/>
        <w:autoSpaceDN w:val="0"/>
        <w:adjustRightInd w:val="0"/>
        <w:spacing w:after="0" w:line="240" w:lineRule="auto"/>
        <w:rPr>
          <w:rFonts w:cstheme="minorHAnsi"/>
          <w:sz w:val="20"/>
          <w:szCs w:val="20"/>
          <w:lang w:val="en-US"/>
        </w:rPr>
      </w:pPr>
      <w:r w:rsidRPr="006A39F0">
        <w:rPr>
          <w:rFonts w:cstheme="minorHAnsi"/>
          <w:sz w:val="20"/>
          <w:szCs w:val="20"/>
          <w:lang w:val="en-US"/>
        </w:rPr>
        <w:t>10. Menachery VD, Yount BL, Jr., Debbink K, et al. A SARS-like cluster of circulating bat</w:t>
      </w:r>
    </w:p>
    <w:p w:rsidR="00B14B21" w:rsidRPr="006A39F0" w:rsidRDefault="00B14B21" w:rsidP="00B14B21">
      <w:pPr>
        <w:autoSpaceDE w:val="0"/>
        <w:autoSpaceDN w:val="0"/>
        <w:adjustRightInd w:val="0"/>
        <w:spacing w:after="0" w:line="240" w:lineRule="auto"/>
        <w:rPr>
          <w:rFonts w:cstheme="minorHAnsi"/>
          <w:sz w:val="20"/>
          <w:szCs w:val="20"/>
          <w:lang w:val="en-US"/>
        </w:rPr>
      </w:pPr>
      <w:r w:rsidRPr="006A39F0">
        <w:rPr>
          <w:rFonts w:cstheme="minorHAnsi"/>
          <w:sz w:val="20"/>
          <w:szCs w:val="20"/>
          <w:lang w:val="en-US"/>
        </w:rPr>
        <w:t xml:space="preserve">coronaviruses shows potential for human emergence. </w:t>
      </w:r>
      <w:r w:rsidRPr="006A39F0">
        <w:rPr>
          <w:rFonts w:cstheme="minorHAnsi"/>
          <w:i/>
          <w:iCs/>
          <w:sz w:val="20"/>
          <w:szCs w:val="20"/>
          <w:lang w:val="en-US"/>
        </w:rPr>
        <w:t xml:space="preserve">Nature medicine </w:t>
      </w:r>
      <w:r w:rsidRPr="006A39F0">
        <w:rPr>
          <w:rFonts w:cstheme="minorHAnsi"/>
          <w:sz w:val="20"/>
          <w:szCs w:val="20"/>
          <w:lang w:val="en-US"/>
        </w:rPr>
        <w:t xml:space="preserve">2015; </w:t>
      </w:r>
      <w:r w:rsidRPr="006A39F0">
        <w:rPr>
          <w:rFonts w:cstheme="minorHAnsi"/>
          <w:b/>
          <w:bCs/>
          <w:sz w:val="20"/>
          <w:szCs w:val="20"/>
          <w:lang w:val="en-US"/>
        </w:rPr>
        <w:t>21</w:t>
      </w:r>
      <w:r w:rsidRPr="006A39F0">
        <w:rPr>
          <w:rFonts w:cstheme="minorHAnsi"/>
          <w:sz w:val="20"/>
          <w:szCs w:val="20"/>
          <w:lang w:val="en-US"/>
        </w:rPr>
        <w:t>(12): 1508-13.</w:t>
      </w:r>
    </w:p>
    <w:p w:rsidR="00B14B21" w:rsidRPr="006A39F0" w:rsidRDefault="00B14B21" w:rsidP="00B14B21">
      <w:pPr>
        <w:autoSpaceDE w:val="0"/>
        <w:autoSpaceDN w:val="0"/>
        <w:adjustRightInd w:val="0"/>
        <w:spacing w:after="0" w:line="240" w:lineRule="auto"/>
        <w:rPr>
          <w:rFonts w:cstheme="minorHAnsi"/>
          <w:sz w:val="21"/>
          <w:szCs w:val="21"/>
          <w:lang w:val="en-US"/>
        </w:rPr>
      </w:pPr>
      <w:r w:rsidRPr="006A39F0">
        <w:rPr>
          <w:rFonts w:cstheme="minorHAnsi"/>
          <w:sz w:val="21"/>
          <w:szCs w:val="21"/>
          <w:lang w:val="en-US"/>
        </w:rPr>
        <w:t>Figure 1. The Huanan Seafood Market is close to the WHCDC (from Baidu and Google</w:t>
      </w:r>
    </w:p>
    <w:p w:rsidR="00B14B21" w:rsidRPr="006A39F0" w:rsidRDefault="00B14B21" w:rsidP="00B14B21">
      <w:pPr>
        <w:rPr>
          <w:rFonts w:cstheme="minorHAnsi"/>
          <w:sz w:val="24"/>
          <w:szCs w:val="24"/>
          <w:lang w:val="en-US"/>
        </w:rPr>
      </w:pPr>
      <w:r w:rsidRPr="006A39F0">
        <w:rPr>
          <w:rFonts w:cstheme="minorHAnsi"/>
          <w:sz w:val="21"/>
          <w:szCs w:val="21"/>
          <w:lang w:val="en-US"/>
        </w:rPr>
        <w:t>maps).</w:t>
      </w:r>
    </w:p>
    <w:p w:rsidR="008C1072" w:rsidRPr="006A39F0" w:rsidRDefault="008C1072" w:rsidP="008C1072">
      <w:pPr>
        <w:rPr>
          <w:rFonts w:cstheme="minorHAnsi"/>
          <w:sz w:val="24"/>
          <w:szCs w:val="24"/>
          <w:lang w:val="en-US"/>
        </w:rPr>
      </w:pPr>
    </w:p>
    <w:p w:rsidR="007A24EC" w:rsidRPr="007A24EC" w:rsidRDefault="007A24EC" w:rsidP="007A24EC">
      <w:pPr>
        <w:autoSpaceDE w:val="0"/>
        <w:autoSpaceDN w:val="0"/>
        <w:adjustRightInd w:val="0"/>
        <w:spacing w:after="0" w:line="240" w:lineRule="auto"/>
        <w:jc w:val="center"/>
        <w:rPr>
          <w:rFonts w:cstheme="minorHAnsi"/>
          <w:sz w:val="24"/>
          <w:szCs w:val="24"/>
          <w:lang w:val="en-US"/>
        </w:rPr>
      </w:pPr>
      <w:r w:rsidRPr="007A24EC">
        <w:rPr>
          <w:rFonts w:cstheme="minorHAnsi"/>
          <w:sz w:val="24"/>
          <w:szCs w:val="24"/>
          <w:lang w:val="en-US"/>
        </w:rPr>
        <w:t>xxxxxxxxxxxxxxxxxxxxxxxxxxxxxxxxxxxxxxxxxxxxxxxxxxxxxxxxxxxxxxxx</w:t>
      </w:r>
    </w:p>
    <w:p w:rsidR="008C1072" w:rsidRPr="006A39F0" w:rsidRDefault="008C1072" w:rsidP="008C1072">
      <w:pPr>
        <w:rPr>
          <w:rFonts w:cstheme="minorHAnsi"/>
          <w:sz w:val="24"/>
          <w:szCs w:val="24"/>
          <w:lang w:val="en-US"/>
        </w:rPr>
      </w:pPr>
    </w:p>
    <w:p w:rsidR="008C1072" w:rsidRPr="006A39F0" w:rsidRDefault="008C1072" w:rsidP="008C1072">
      <w:pPr>
        <w:autoSpaceDE w:val="0"/>
        <w:autoSpaceDN w:val="0"/>
        <w:adjustRightInd w:val="0"/>
        <w:spacing w:after="0" w:line="240" w:lineRule="auto"/>
        <w:rPr>
          <w:rFonts w:cstheme="minorHAnsi"/>
          <w:b/>
          <w:sz w:val="24"/>
          <w:szCs w:val="24"/>
          <w:lang w:val="en-US"/>
        </w:rPr>
      </w:pPr>
      <w:r w:rsidRPr="006A39F0">
        <w:rPr>
          <w:rFonts w:cstheme="minorHAnsi"/>
          <w:b/>
          <w:sz w:val="24"/>
          <w:szCs w:val="24"/>
          <w:lang w:val="en-US"/>
        </w:rPr>
        <w:t>Probable Pangolin Origin of SARS-CoV-2 Associated</w:t>
      </w:r>
      <w:r w:rsidR="006A39F0">
        <w:rPr>
          <w:rFonts w:cstheme="minorHAnsi"/>
          <w:b/>
          <w:sz w:val="24"/>
          <w:szCs w:val="24"/>
          <w:lang w:val="en-US"/>
        </w:rPr>
        <w:t xml:space="preserve"> </w:t>
      </w:r>
      <w:r w:rsidRPr="006A39F0">
        <w:rPr>
          <w:rFonts w:cstheme="minorHAnsi"/>
          <w:b/>
          <w:sz w:val="24"/>
          <w:szCs w:val="24"/>
          <w:lang w:val="en-US"/>
        </w:rPr>
        <w:t>with the COVID-19 Outbreak</w:t>
      </w:r>
    </w:p>
    <w:p w:rsidR="00D07204" w:rsidRPr="00861AA0" w:rsidRDefault="00D07204" w:rsidP="00D07204">
      <w:pPr>
        <w:autoSpaceDE w:val="0"/>
        <w:autoSpaceDN w:val="0"/>
        <w:adjustRightInd w:val="0"/>
        <w:spacing w:after="0" w:line="240" w:lineRule="auto"/>
        <w:rPr>
          <w:rFonts w:cstheme="minorHAnsi"/>
          <w:sz w:val="24"/>
          <w:szCs w:val="24"/>
          <w:lang w:val="en-US"/>
        </w:rPr>
      </w:pPr>
      <w:r w:rsidRPr="00861AA0">
        <w:rPr>
          <w:rFonts w:cstheme="minorHAnsi"/>
          <w:sz w:val="24"/>
          <w:szCs w:val="24"/>
          <w:lang w:val="en-US"/>
        </w:rPr>
        <w:t>Zhang et al., 2020, Current Biology 30, 1346–1351</w:t>
      </w:r>
    </w:p>
    <w:p w:rsidR="00D07204" w:rsidRPr="00861AA0" w:rsidRDefault="00D07204" w:rsidP="00D07204">
      <w:pPr>
        <w:autoSpaceDE w:val="0"/>
        <w:autoSpaceDN w:val="0"/>
        <w:adjustRightInd w:val="0"/>
        <w:spacing w:after="0" w:line="240" w:lineRule="auto"/>
        <w:rPr>
          <w:rFonts w:cstheme="minorHAnsi"/>
          <w:sz w:val="24"/>
          <w:szCs w:val="24"/>
          <w:lang w:val="en-US"/>
        </w:rPr>
      </w:pPr>
      <w:r w:rsidRPr="00861AA0">
        <w:rPr>
          <w:rFonts w:cstheme="minorHAnsi"/>
          <w:sz w:val="24"/>
          <w:szCs w:val="24"/>
          <w:lang w:val="en-US"/>
        </w:rPr>
        <w:t>April 6, 2020 ª 2020 Elsevier Inc.</w:t>
      </w:r>
    </w:p>
    <w:p w:rsidR="00D07204" w:rsidRPr="00861AA0" w:rsidRDefault="00D07204" w:rsidP="00D07204">
      <w:pPr>
        <w:autoSpaceDE w:val="0"/>
        <w:autoSpaceDN w:val="0"/>
        <w:adjustRightInd w:val="0"/>
        <w:spacing w:after="0" w:line="240" w:lineRule="auto"/>
        <w:rPr>
          <w:rFonts w:cstheme="minorHAnsi"/>
          <w:sz w:val="24"/>
          <w:szCs w:val="24"/>
          <w:lang w:val="en-US"/>
        </w:rPr>
      </w:pPr>
      <w:r w:rsidRPr="00861AA0">
        <w:rPr>
          <w:rFonts w:cstheme="minorHAnsi"/>
          <w:sz w:val="24"/>
          <w:szCs w:val="24"/>
          <w:lang w:val="en-US"/>
        </w:rPr>
        <w:t>https://doi.org/10.1016/j.cub.2020.03.022</w:t>
      </w:r>
    </w:p>
    <w:p w:rsidR="008C1072" w:rsidRDefault="008C1072" w:rsidP="008C1072">
      <w:pPr>
        <w:autoSpaceDE w:val="0"/>
        <w:autoSpaceDN w:val="0"/>
        <w:adjustRightInd w:val="0"/>
        <w:spacing w:after="0" w:line="240" w:lineRule="auto"/>
        <w:rPr>
          <w:rFonts w:cstheme="minorHAnsi"/>
          <w:sz w:val="24"/>
          <w:szCs w:val="24"/>
          <w:lang w:val="en-US"/>
        </w:rPr>
      </w:pPr>
      <w:r w:rsidRPr="007A24EC">
        <w:rPr>
          <w:rFonts w:cstheme="minorHAnsi"/>
          <w:sz w:val="24"/>
          <w:szCs w:val="24"/>
          <w:lang w:val="en-US"/>
        </w:rPr>
        <w:t>Graphical Abstract</w:t>
      </w:r>
    </w:p>
    <w:p w:rsidR="006A39F0" w:rsidRPr="007A24EC" w:rsidRDefault="006A39F0" w:rsidP="008C1072">
      <w:pPr>
        <w:autoSpaceDE w:val="0"/>
        <w:autoSpaceDN w:val="0"/>
        <w:adjustRightInd w:val="0"/>
        <w:spacing w:after="0" w:line="240" w:lineRule="auto"/>
        <w:rPr>
          <w:rFonts w:cstheme="minorHAnsi"/>
          <w:sz w:val="24"/>
          <w:szCs w:val="24"/>
          <w:lang w:val="en-US"/>
        </w:rPr>
      </w:pPr>
    </w:p>
    <w:p w:rsidR="008C1072" w:rsidRPr="007A24EC" w:rsidRDefault="008C1072" w:rsidP="008C1072">
      <w:pPr>
        <w:autoSpaceDE w:val="0"/>
        <w:autoSpaceDN w:val="0"/>
        <w:adjustRightInd w:val="0"/>
        <w:spacing w:after="0" w:line="240" w:lineRule="auto"/>
        <w:rPr>
          <w:rFonts w:cstheme="minorHAnsi"/>
          <w:sz w:val="24"/>
          <w:szCs w:val="24"/>
          <w:lang w:val="en-US"/>
        </w:rPr>
      </w:pPr>
      <w:r w:rsidRPr="007A24EC">
        <w:rPr>
          <w:rFonts w:cstheme="minorHAnsi"/>
          <w:sz w:val="24"/>
          <w:szCs w:val="24"/>
          <w:lang w:val="en-US"/>
        </w:rPr>
        <w:t>Highlights</w:t>
      </w:r>
    </w:p>
    <w:p w:rsidR="008C1072" w:rsidRPr="007A24EC" w:rsidRDefault="008C1072" w:rsidP="008C1072">
      <w:pPr>
        <w:autoSpaceDE w:val="0"/>
        <w:autoSpaceDN w:val="0"/>
        <w:adjustRightInd w:val="0"/>
        <w:spacing w:after="0" w:line="240" w:lineRule="auto"/>
        <w:rPr>
          <w:rFonts w:cstheme="minorHAnsi"/>
          <w:sz w:val="24"/>
          <w:szCs w:val="24"/>
          <w:lang w:val="en-US"/>
        </w:rPr>
      </w:pPr>
      <w:r w:rsidRPr="007A24EC">
        <w:rPr>
          <w:rFonts w:cstheme="minorHAnsi"/>
          <w:sz w:val="24"/>
          <w:szCs w:val="24"/>
          <w:lang w:val="en-US"/>
        </w:rPr>
        <w:t>d Pangolin-CoV is 91.02% identical to SARS-CoV-2 at the</w:t>
      </w:r>
      <w:r w:rsidR="006A39F0">
        <w:rPr>
          <w:rFonts w:cstheme="minorHAnsi"/>
          <w:sz w:val="24"/>
          <w:szCs w:val="24"/>
          <w:lang w:val="en-US"/>
        </w:rPr>
        <w:t xml:space="preserve"> </w:t>
      </w:r>
      <w:r w:rsidRPr="007A24EC">
        <w:rPr>
          <w:rFonts w:cstheme="minorHAnsi"/>
          <w:sz w:val="24"/>
          <w:szCs w:val="24"/>
          <w:lang w:val="en-US"/>
        </w:rPr>
        <w:t>whole-genome level</w:t>
      </w:r>
    </w:p>
    <w:p w:rsidR="008C1072" w:rsidRPr="007A24EC" w:rsidRDefault="008C1072" w:rsidP="008C1072">
      <w:pPr>
        <w:autoSpaceDE w:val="0"/>
        <w:autoSpaceDN w:val="0"/>
        <w:adjustRightInd w:val="0"/>
        <w:spacing w:after="0" w:line="240" w:lineRule="auto"/>
        <w:rPr>
          <w:rFonts w:cstheme="minorHAnsi"/>
          <w:sz w:val="24"/>
          <w:szCs w:val="24"/>
          <w:lang w:val="en-US"/>
        </w:rPr>
      </w:pPr>
      <w:r w:rsidRPr="007A24EC">
        <w:rPr>
          <w:rFonts w:cstheme="minorHAnsi"/>
          <w:sz w:val="24"/>
          <w:szCs w:val="24"/>
          <w:lang w:val="en-US"/>
        </w:rPr>
        <w:t>d Pangolin-CoV is the second closest relative of SARS-CoV-2</w:t>
      </w:r>
      <w:r w:rsidR="006A39F0">
        <w:rPr>
          <w:rFonts w:cstheme="minorHAnsi"/>
          <w:sz w:val="24"/>
          <w:szCs w:val="24"/>
          <w:lang w:val="en-US"/>
        </w:rPr>
        <w:t xml:space="preserve"> </w:t>
      </w:r>
      <w:r w:rsidRPr="007A24EC">
        <w:rPr>
          <w:rFonts w:cstheme="minorHAnsi"/>
          <w:sz w:val="24"/>
          <w:szCs w:val="24"/>
          <w:lang w:val="en-US"/>
        </w:rPr>
        <w:t>behind RaTG13</w:t>
      </w:r>
    </w:p>
    <w:p w:rsidR="008C1072" w:rsidRPr="007A24EC" w:rsidRDefault="008C1072" w:rsidP="008C1072">
      <w:pPr>
        <w:autoSpaceDE w:val="0"/>
        <w:autoSpaceDN w:val="0"/>
        <w:adjustRightInd w:val="0"/>
        <w:spacing w:after="0" w:line="240" w:lineRule="auto"/>
        <w:rPr>
          <w:rFonts w:cstheme="minorHAnsi"/>
          <w:sz w:val="24"/>
          <w:szCs w:val="24"/>
          <w:lang w:val="en-US"/>
        </w:rPr>
      </w:pPr>
      <w:r w:rsidRPr="007A24EC">
        <w:rPr>
          <w:rFonts w:cstheme="minorHAnsi"/>
          <w:sz w:val="24"/>
          <w:szCs w:val="24"/>
          <w:lang w:val="en-US"/>
        </w:rPr>
        <w:t>d Five key amino acids in the RBD are consistent between</w:t>
      </w:r>
      <w:r w:rsidR="006A39F0">
        <w:rPr>
          <w:rFonts w:cstheme="minorHAnsi"/>
          <w:sz w:val="24"/>
          <w:szCs w:val="24"/>
          <w:lang w:val="en-US"/>
        </w:rPr>
        <w:t xml:space="preserve"> </w:t>
      </w:r>
      <w:r w:rsidRPr="007A24EC">
        <w:rPr>
          <w:rFonts w:cstheme="minorHAnsi"/>
          <w:sz w:val="24"/>
          <w:szCs w:val="24"/>
          <w:lang w:val="en-US"/>
        </w:rPr>
        <w:t>Pangolin-CoV and SARS-CoV-2</w:t>
      </w:r>
    </w:p>
    <w:p w:rsidR="008C1072" w:rsidRPr="007A24EC" w:rsidRDefault="008C1072" w:rsidP="008C1072">
      <w:pPr>
        <w:autoSpaceDE w:val="0"/>
        <w:autoSpaceDN w:val="0"/>
        <w:adjustRightInd w:val="0"/>
        <w:spacing w:after="0" w:line="240" w:lineRule="auto"/>
        <w:rPr>
          <w:rFonts w:cstheme="minorHAnsi"/>
          <w:sz w:val="24"/>
          <w:szCs w:val="24"/>
          <w:lang w:val="en-US"/>
        </w:rPr>
      </w:pPr>
      <w:r w:rsidRPr="007A24EC">
        <w:rPr>
          <w:rFonts w:cstheme="minorHAnsi"/>
          <w:sz w:val="24"/>
          <w:szCs w:val="24"/>
          <w:lang w:val="en-US"/>
        </w:rPr>
        <w:t>d Only SARS-CoV-2 contains a potential cleavage site for furin</w:t>
      </w:r>
      <w:r w:rsidR="006A39F0">
        <w:rPr>
          <w:rFonts w:cstheme="minorHAnsi"/>
          <w:sz w:val="24"/>
          <w:szCs w:val="24"/>
          <w:lang w:val="en-US"/>
        </w:rPr>
        <w:t xml:space="preserve"> </w:t>
      </w:r>
      <w:r w:rsidRPr="007A24EC">
        <w:rPr>
          <w:rFonts w:cstheme="minorHAnsi"/>
          <w:sz w:val="24"/>
          <w:szCs w:val="24"/>
          <w:lang w:val="en-US"/>
        </w:rPr>
        <w:t>proteases</w:t>
      </w:r>
    </w:p>
    <w:p w:rsidR="008C1072" w:rsidRPr="007A24EC" w:rsidRDefault="008C1072" w:rsidP="008C1072">
      <w:pPr>
        <w:autoSpaceDE w:val="0"/>
        <w:autoSpaceDN w:val="0"/>
        <w:adjustRightInd w:val="0"/>
        <w:spacing w:after="0" w:line="240" w:lineRule="auto"/>
        <w:rPr>
          <w:rFonts w:cstheme="minorHAnsi"/>
          <w:sz w:val="24"/>
          <w:szCs w:val="24"/>
          <w:lang w:val="en-US"/>
        </w:rPr>
      </w:pPr>
      <w:r w:rsidRPr="007A24EC">
        <w:rPr>
          <w:rFonts w:cstheme="minorHAnsi"/>
          <w:sz w:val="24"/>
          <w:szCs w:val="24"/>
          <w:lang w:val="en-US"/>
        </w:rPr>
        <w:t>Authors</w:t>
      </w:r>
    </w:p>
    <w:p w:rsidR="008C1072" w:rsidRPr="007A24EC" w:rsidRDefault="008C1072" w:rsidP="008C1072">
      <w:pPr>
        <w:autoSpaceDE w:val="0"/>
        <w:autoSpaceDN w:val="0"/>
        <w:adjustRightInd w:val="0"/>
        <w:spacing w:after="0" w:line="240" w:lineRule="auto"/>
        <w:rPr>
          <w:rFonts w:cstheme="minorHAnsi"/>
          <w:sz w:val="24"/>
          <w:szCs w:val="24"/>
          <w:lang w:val="en-US"/>
        </w:rPr>
      </w:pPr>
      <w:r w:rsidRPr="007A24EC">
        <w:rPr>
          <w:rFonts w:cstheme="minorHAnsi"/>
          <w:sz w:val="24"/>
          <w:szCs w:val="24"/>
          <w:lang w:val="en-US"/>
        </w:rPr>
        <w:t>Tao Zhang, Qunfu Wu, Zhigang Zhang</w:t>
      </w:r>
    </w:p>
    <w:p w:rsidR="008C1072" w:rsidRPr="00861AA0" w:rsidRDefault="008C1072" w:rsidP="008C1072">
      <w:pPr>
        <w:autoSpaceDE w:val="0"/>
        <w:autoSpaceDN w:val="0"/>
        <w:adjustRightInd w:val="0"/>
        <w:spacing w:after="0" w:line="240" w:lineRule="auto"/>
        <w:rPr>
          <w:rFonts w:cstheme="minorHAnsi"/>
          <w:sz w:val="24"/>
          <w:szCs w:val="24"/>
          <w:lang w:val="nl-NL"/>
        </w:rPr>
      </w:pPr>
      <w:r w:rsidRPr="00861AA0">
        <w:rPr>
          <w:rFonts w:cstheme="minorHAnsi"/>
          <w:sz w:val="24"/>
          <w:szCs w:val="24"/>
          <w:lang w:val="nl-NL"/>
        </w:rPr>
        <w:t>Correspondence</w:t>
      </w:r>
    </w:p>
    <w:p w:rsidR="008C1072" w:rsidRPr="007A24EC" w:rsidRDefault="008C1072" w:rsidP="008C1072">
      <w:pPr>
        <w:autoSpaceDE w:val="0"/>
        <w:autoSpaceDN w:val="0"/>
        <w:adjustRightInd w:val="0"/>
        <w:spacing w:after="0" w:line="240" w:lineRule="auto"/>
        <w:rPr>
          <w:rFonts w:cstheme="minorHAnsi"/>
          <w:sz w:val="24"/>
          <w:szCs w:val="24"/>
          <w:lang w:val="nl-NL"/>
        </w:rPr>
      </w:pPr>
      <w:r w:rsidRPr="007A24EC">
        <w:rPr>
          <w:rFonts w:cstheme="minorHAnsi"/>
          <w:sz w:val="24"/>
          <w:szCs w:val="24"/>
          <w:lang w:val="nl-NL"/>
        </w:rPr>
        <w:t>zhangzhigang@ynu.edu.cn</w:t>
      </w:r>
    </w:p>
    <w:p w:rsidR="008C1072" w:rsidRPr="007A24EC" w:rsidRDefault="008C1072" w:rsidP="008C1072">
      <w:pPr>
        <w:autoSpaceDE w:val="0"/>
        <w:autoSpaceDN w:val="0"/>
        <w:adjustRightInd w:val="0"/>
        <w:spacing w:after="0" w:line="240" w:lineRule="auto"/>
        <w:rPr>
          <w:rFonts w:cstheme="minorHAnsi"/>
          <w:sz w:val="24"/>
          <w:szCs w:val="24"/>
          <w:lang w:val="nl-NL"/>
        </w:rPr>
      </w:pPr>
      <w:r w:rsidRPr="007A24EC">
        <w:rPr>
          <w:rFonts w:cstheme="minorHAnsi"/>
          <w:sz w:val="24"/>
          <w:szCs w:val="24"/>
          <w:lang w:val="nl-NL"/>
        </w:rPr>
        <w:t>In Brief</w:t>
      </w:r>
    </w:p>
    <w:p w:rsidR="008C1072" w:rsidRPr="007A24EC" w:rsidRDefault="008C1072" w:rsidP="006A39F0">
      <w:pPr>
        <w:autoSpaceDE w:val="0"/>
        <w:autoSpaceDN w:val="0"/>
        <w:adjustRightInd w:val="0"/>
        <w:spacing w:after="0" w:line="240" w:lineRule="auto"/>
        <w:rPr>
          <w:rFonts w:cstheme="minorHAnsi"/>
          <w:sz w:val="24"/>
          <w:szCs w:val="24"/>
          <w:lang w:val="en-US"/>
        </w:rPr>
      </w:pPr>
      <w:r w:rsidRPr="007A24EC">
        <w:rPr>
          <w:rFonts w:cstheme="minorHAnsi"/>
          <w:sz w:val="24"/>
          <w:szCs w:val="24"/>
          <w:lang w:val="en-US"/>
        </w:rPr>
        <w:t>The emerging SARS-coronavirus 2</w:t>
      </w:r>
      <w:r w:rsidR="006A39F0">
        <w:rPr>
          <w:rFonts w:cstheme="minorHAnsi"/>
          <w:sz w:val="24"/>
          <w:szCs w:val="24"/>
          <w:lang w:val="en-US"/>
        </w:rPr>
        <w:t xml:space="preserve"> </w:t>
      </w:r>
      <w:r w:rsidRPr="007A24EC">
        <w:rPr>
          <w:rFonts w:cstheme="minorHAnsi"/>
          <w:sz w:val="24"/>
          <w:szCs w:val="24"/>
          <w:lang w:val="en-US"/>
        </w:rPr>
        <w:t>(SARS-CoV-2) poses tremendous threat</w:t>
      </w:r>
      <w:r w:rsidR="006A39F0">
        <w:rPr>
          <w:rFonts w:cstheme="minorHAnsi"/>
          <w:sz w:val="24"/>
          <w:szCs w:val="24"/>
          <w:lang w:val="en-US"/>
        </w:rPr>
        <w:t xml:space="preserve"> </w:t>
      </w:r>
      <w:r w:rsidRPr="007A24EC">
        <w:rPr>
          <w:rFonts w:cstheme="minorHAnsi"/>
          <w:sz w:val="24"/>
          <w:szCs w:val="24"/>
          <w:lang w:val="en-US"/>
        </w:rPr>
        <w:t>to human health. Zhang, Wu et al. show</w:t>
      </w:r>
      <w:r w:rsidR="006A39F0">
        <w:rPr>
          <w:rFonts w:cstheme="minorHAnsi"/>
          <w:sz w:val="24"/>
          <w:szCs w:val="24"/>
          <w:lang w:val="en-US"/>
        </w:rPr>
        <w:t xml:space="preserve"> </w:t>
      </w:r>
      <w:r w:rsidRPr="007A24EC">
        <w:rPr>
          <w:rFonts w:cstheme="minorHAnsi"/>
          <w:sz w:val="24"/>
          <w:szCs w:val="24"/>
          <w:lang w:val="en-US"/>
        </w:rPr>
        <w:t>that like bats, pangolin species are a</w:t>
      </w:r>
      <w:r w:rsidR="006A39F0">
        <w:rPr>
          <w:rFonts w:cstheme="minorHAnsi"/>
          <w:sz w:val="24"/>
          <w:szCs w:val="24"/>
          <w:lang w:val="en-US"/>
        </w:rPr>
        <w:t xml:space="preserve"> </w:t>
      </w:r>
      <w:r w:rsidRPr="007A24EC">
        <w:rPr>
          <w:rFonts w:cstheme="minorHAnsi"/>
          <w:sz w:val="24"/>
          <w:szCs w:val="24"/>
          <w:lang w:val="en-US"/>
        </w:rPr>
        <w:t>natural reservoir of SARS-CoV-2-like</w:t>
      </w:r>
      <w:r w:rsidR="006A39F0">
        <w:rPr>
          <w:rFonts w:cstheme="minorHAnsi"/>
          <w:sz w:val="24"/>
          <w:szCs w:val="24"/>
          <w:lang w:val="en-US"/>
        </w:rPr>
        <w:t xml:space="preserve"> </w:t>
      </w:r>
      <w:r w:rsidRPr="007A24EC">
        <w:rPr>
          <w:rFonts w:cstheme="minorHAnsi"/>
          <w:sz w:val="24"/>
          <w:szCs w:val="24"/>
          <w:lang w:val="en-US"/>
        </w:rPr>
        <w:t>CoVs. This finding might help to find the</w:t>
      </w:r>
      <w:r w:rsidR="006A39F0">
        <w:rPr>
          <w:rFonts w:cstheme="minorHAnsi"/>
          <w:sz w:val="24"/>
          <w:szCs w:val="24"/>
          <w:lang w:val="en-US"/>
        </w:rPr>
        <w:t xml:space="preserve"> </w:t>
      </w:r>
      <w:r w:rsidRPr="007A24EC">
        <w:rPr>
          <w:rFonts w:cstheme="minorHAnsi"/>
          <w:sz w:val="24"/>
          <w:szCs w:val="24"/>
          <w:lang w:val="en-US"/>
        </w:rPr>
        <w:t>intermediate host of SARS-CoV-2 for</w:t>
      </w:r>
      <w:r w:rsidR="006A39F0">
        <w:rPr>
          <w:rFonts w:cstheme="minorHAnsi"/>
          <w:sz w:val="24"/>
          <w:szCs w:val="24"/>
          <w:lang w:val="en-US"/>
        </w:rPr>
        <w:t xml:space="preserve"> </w:t>
      </w:r>
      <w:r w:rsidRPr="007A24EC">
        <w:rPr>
          <w:rFonts w:cstheme="minorHAnsi"/>
          <w:sz w:val="24"/>
          <w:szCs w:val="24"/>
          <w:lang w:val="en-US"/>
        </w:rPr>
        <w:t>blocking a global coronavirus pandemic.</w:t>
      </w:r>
    </w:p>
    <w:p w:rsidR="008C1072" w:rsidRPr="007A24EC" w:rsidRDefault="008C1072" w:rsidP="008C1072">
      <w:pPr>
        <w:autoSpaceDE w:val="0"/>
        <w:autoSpaceDN w:val="0"/>
        <w:adjustRightInd w:val="0"/>
        <w:spacing w:after="0" w:line="240" w:lineRule="auto"/>
        <w:rPr>
          <w:rFonts w:cstheme="minorHAnsi"/>
          <w:sz w:val="24"/>
          <w:szCs w:val="24"/>
          <w:lang w:val="en-US"/>
        </w:rPr>
      </w:pPr>
      <w:r w:rsidRPr="007A24EC">
        <w:rPr>
          <w:rFonts w:cstheme="minorHAnsi"/>
          <w:sz w:val="24"/>
          <w:szCs w:val="24"/>
          <w:lang w:val="en-US"/>
        </w:rPr>
        <w:t>Highlights</w:t>
      </w:r>
    </w:p>
    <w:p w:rsidR="008C1072" w:rsidRPr="007A24EC" w:rsidRDefault="008C1072" w:rsidP="008C1072">
      <w:pPr>
        <w:autoSpaceDE w:val="0"/>
        <w:autoSpaceDN w:val="0"/>
        <w:adjustRightInd w:val="0"/>
        <w:spacing w:after="0" w:line="240" w:lineRule="auto"/>
        <w:rPr>
          <w:rFonts w:cstheme="minorHAnsi"/>
          <w:sz w:val="24"/>
          <w:szCs w:val="24"/>
          <w:lang w:val="en-US"/>
        </w:rPr>
      </w:pPr>
      <w:r w:rsidRPr="007A24EC">
        <w:rPr>
          <w:rFonts w:cstheme="minorHAnsi"/>
          <w:sz w:val="24"/>
          <w:szCs w:val="24"/>
          <w:lang w:val="en-US"/>
        </w:rPr>
        <w:t>d Pangolin-CoV is 91.02% identical to SARS-CoV-2 at the</w:t>
      </w:r>
      <w:r w:rsidR="006A39F0">
        <w:rPr>
          <w:rFonts w:cstheme="minorHAnsi"/>
          <w:sz w:val="24"/>
          <w:szCs w:val="24"/>
          <w:lang w:val="en-US"/>
        </w:rPr>
        <w:t xml:space="preserve"> </w:t>
      </w:r>
      <w:r w:rsidRPr="007A24EC">
        <w:rPr>
          <w:rFonts w:cstheme="minorHAnsi"/>
          <w:sz w:val="24"/>
          <w:szCs w:val="24"/>
          <w:lang w:val="en-US"/>
        </w:rPr>
        <w:t>whole-genome level</w:t>
      </w:r>
    </w:p>
    <w:p w:rsidR="008C1072" w:rsidRPr="007A24EC" w:rsidRDefault="008C1072" w:rsidP="008C1072">
      <w:pPr>
        <w:autoSpaceDE w:val="0"/>
        <w:autoSpaceDN w:val="0"/>
        <w:adjustRightInd w:val="0"/>
        <w:spacing w:after="0" w:line="240" w:lineRule="auto"/>
        <w:rPr>
          <w:rFonts w:cstheme="minorHAnsi"/>
          <w:sz w:val="24"/>
          <w:szCs w:val="24"/>
          <w:lang w:val="en-US"/>
        </w:rPr>
      </w:pPr>
      <w:r w:rsidRPr="007A24EC">
        <w:rPr>
          <w:rFonts w:cstheme="minorHAnsi"/>
          <w:sz w:val="24"/>
          <w:szCs w:val="24"/>
          <w:lang w:val="en-US"/>
        </w:rPr>
        <w:t>d Pangolin-CoV is the second closest relative of SARS-CoV-2</w:t>
      </w:r>
      <w:r w:rsidR="006A39F0">
        <w:rPr>
          <w:rFonts w:cstheme="minorHAnsi"/>
          <w:sz w:val="24"/>
          <w:szCs w:val="24"/>
          <w:lang w:val="en-US"/>
        </w:rPr>
        <w:t xml:space="preserve">  </w:t>
      </w:r>
      <w:r w:rsidRPr="007A24EC">
        <w:rPr>
          <w:rFonts w:cstheme="minorHAnsi"/>
          <w:sz w:val="24"/>
          <w:szCs w:val="24"/>
          <w:lang w:val="en-US"/>
        </w:rPr>
        <w:t>behind RaTG13</w:t>
      </w:r>
    </w:p>
    <w:p w:rsidR="008C1072" w:rsidRPr="007A24EC" w:rsidRDefault="008C1072" w:rsidP="008C1072">
      <w:pPr>
        <w:autoSpaceDE w:val="0"/>
        <w:autoSpaceDN w:val="0"/>
        <w:adjustRightInd w:val="0"/>
        <w:spacing w:after="0" w:line="240" w:lineRule="auto"/>
        <w:rPr>
          <w:rFonts w:cstheme="minorHAnsi"/>
          <w:sz w:val="24"/>
          <w:szCs w:val="24"/>
          <w:lang w:val="en-US"/>
        </w:rPr>
      </w:pPr>
      <w:r w:rsidRPr="007A24EC">
        <w:rPr>
          <w:rFonts w:cstheme="minorHAnsi"/>
          <w:sz w:val="24"/>
          <w:szCs w:val="24"/>
          <w:lang w:val="en-US"/>
        </w:rPr>
        <w:t>d Five key amino acids in the RBD are consistent between</w:t>
      </w:r>
      <w:r w:rsidR="006A39F0">
        <w:rPr>
          <w:rFonts w:cstheme="minorHAnsi"/>
          <w:sz w:val="24"/>
          <w:szCs w:val="24"/>
          <w:lang w:val="en-US"/>
        </w:rPr>
        <w:t xml:space="preserve"> </w:t>
      </w:r>
      <w:r w:rsidRPr="007A24EC">
        <w:rPr>
          <w:rFonts w:cstheme="minorHAnsi"/>
          <w:sz w:val="24"/>
          <w:szCs w:val="24"/>
          <w:lang w:val="en-US"/>
        </w:rPr>
        <w:t>Pangolin-CoV and SARS-CoV-2</w:t>
      </w:r>
    </w:p>
    <w:p w:rsidR="008C1072" w:rsidRPr="006A39F0" w:rsidRDefault="008C1072" w:rsidP="006A39F0">
      <w:pPr>
        <w:autoSpaceDE w:val="0"/>
        <w:autoSpaceDN w:val="0"/>
        <w:adjustRightInd w:val="0"/>
        <w:spacing w:after="0" w:line="240" w:lineRule="auto"/>
        <w:rPr>
          <w:rFonts w:cstheme="minorHAnsi"/>
          <w:sz w:val="24"/>
          <w:szCs w:val="24"/>
          <w:lang w:val="en-US"/>
        </w:rPr>
      </w:pPr>
      <w:r w:rsidRPr="007A24EC">
        <w:rPr>
          <w:rFonts w:cstheme="minorHAnsi"/>
          <w:sz w:val="24"/>
          <w:szCs w:val="24"/>
          <w:lang w:val="en-US"/>
        </w:rPr>
        <w:t>d Only SARS-CoV-2 contains a potential cleavage site for furin</w:t>
      </w:r>
      <w:r w:rsidR="006A39F0">
        <w:rPr>
          <w:rFonts w:cstheme="minorHAnsi"/>
          <w:sz w:val="24"/>
          <w:szCs w:val="24"/>
          <w:lang w:val="en-US"/>
        </w:rPr>
        <w:t xml:space="preserve"> </w:t>
      </w:r>
      <w:r w:rsidRPr="006A39F0">
        <w:rPr>
          <w:rFonts w:cstheme="minorHAnsi"/>
          <w:sz w:val="24"/>
          <w:szCs w:val="24"/>
          <w:lang w:val="en-US"/>
        </w:rPr>
        <w:t>proteases</w:t>
      </w:r>
    </w:p>
    <w:p w:rsidR="006A39F0" w:rsidRPr="006A39F0" w:rsidRDefault="006A39F0" w:rsidP="006A39F0">
      <w:pPr>
        <w:autoSpaceDE w:val="0"/>
        <w:autoSpaceDN w:val="0"/>
        <w:adjustRightInd w:val="0"/>
        <w:spacing w:after="0" w:line="240" w:lineRule="auto"/>
        <w:rPr>
          <w:rFonts w:cstheme="minorHAnsi"/>
          <w:sz w:val="24"/>
          <w:szCs w:val="24"/>
          <w:lang w:val="en-US"/>
        </w:rPr>
      </w:pPr>
    </w:p>
    <w:p w:rsidR="00333976" w:rsidRPr="007A24EC" w:rsidRDefault="00333976" w:rsidP="00333976">
      <w:pPr>
        <w:autoSpaceDE w:val="0"/>
        <w:autoSpaceDN w:val="0"/>
        <w:adjustRightInd w:val="0"/>
        <w:spacing w:after="0" w:line="240" w:lineRule="auto"/>
        <w:rPr>
          <w:rFonts w:cstheme="minorHAnsi"/>
          <w:sz w:val="24"/>
          <w:szCs w:val="24"/>
          <w:lang w:val="en-US"/>
        </w:rPr>
      </w:pPr>
      <w:r w:rsidRPr="007A24EC">
        <w:rPr>
          <w:rFonts w:cstheme="minorHAnsi"/>
          <w:sz w:val="24"/>
          <w:szCs w:val="24"/>
          <w:lang w:val="en-US"/>
        </w:rPr>
        <w:t>Conclusion</w:t>
      </w:r>
    </w:p>
    <w:p w:rsidR="00333976" w:rsidRPr="007A24EC" w:rsidRDefault="00333976" w:rsidP="00333976">
      <w:pPr>
        <w:autoSpaceDE w:val="0"/>
        <w:autoSpaceDN w:val="0"/>
        <w:adjustRightInd w:val="0"/>
        <w:spacing w:after="0" w:line="240" w:lineRule="auto"/>
        <w:rPr>
          <w:rFonts w:cstheme="minorHAnsi"/>
          <w:sz w:val="24"/>
          <w:szCs w:val="24"/>
          <w:lang w:val="en-US"/>
        </w:rPr>
      </w:pPr>
      <w:r w:rsidRPr="007A24EC">
        <w:rPr>
          <w:rFonts w:cstheme="minorHAnsi"/>
          <w:sz w:val="24"/>
          <w:szCs w:val="24"/>
          <w:lang w:val="en-US"/>
        </w:rPr>
        <w:t>Based on published metagenomic data, this study provides the</w:t>
      </w:r>
      <w:r w:rsidR="006A39F0">
        <w:rPr>
          <w:rFonts w:cstheme="minorHAnsi"/>
          <w:sz w:val="24"/>
          <w:szCs w:val="24"/>
          <w:lang w:val="en-US"/>
        </w:rPr>
        <w:t xml:space="preserve"> </w:t>
      </w:r>
      <w:r w:rsidRPr="007A24EC">
        <w:rPr>
          <w:rFonts w:cstheme="minorHAnsi"/>
          <w:sz w:val="24"/>
          <w:szCs w:val="24"/>
          <w:lang w:val="en-US"/>
        </w:rPr>
        <w:t xml:space="preserve">first report on a potential closely related kin </w:t>
      </w:r>
      <w:r w:rsidRPr="00EC6168">
        <w:rPr>
          <w:rFonts w:cstheme="minorHAnsi"/>
          <w:sz w:val="24"/>
          <w:szCs w:val="24"/>
          <w:highlight w:val="yellow"/>
          <w:lang w:val="en-US"/>
        </w:rPr>
        <w:t>(Pangolin-CoV) of</w:t>
      </w:r>
      <w:r w:rsidR="006A39F0" w:rsidRPr="00EC6168">
        <w:rPr>
          <w:rFonts w:cstheme="minorHAnsi"/>
          <w:sz w:val="24"/>
          <w:szCs w:val="24"/>
          <w:highlight w:val="yellow"/>
          <w:lang w:val="en-US"/>
        </w:rPr>
        <w:t xml:space="preserve"> </w:t>
      </w:r>
      <w:r w:rsidRPr="00EC6168">
        <w:rPr>
          <w:rFonts w:cstheme="minorHAnsi"/>
          <w:sz w:val="24"/>
          <w:szCs w:val="24"/>
          <w:highlight w:val="yellow"/>
          <w:lang w:val="en-US"/>
        </w:rPr>
        <w:t>SARS-CoV-2, which was discovered from dead Malayan</w:t>
      </w:r>
      <w:r w:rsidRPr="007A24EC">
        <w:rPr>
          <w:rFonts w:cstheme="minorHAnsi"/>
          <w:sz w:val="24"/>
          <w:szCs w:val="24"/>
          <w:lang w:val="en-US"/>
        </w:rPr>
        <w:t xml:space="preserve"> </w:t>
      </w:r>
      <w:r w:rsidRPr="00EC6168">
        <w:rPr>
          <w:rFonts w:cstheme="minorHAnsi"/>
          <w:sz w:val="24"/>
          <w:szCs w:val="24"/>
          <w:highlight w:val="yellow"/>
          <w:lang w:val="en-US"/>
        </w:rPr>
        <w:t>pangolins after extensive rescue efforts</w:t>
      </w:r>
      <w:r w:rsidRPr="007A24EC">
        <w:rPr>
          <w:rFonts w:cstheme="minorHAnsi"/>
          <w:sz w:val="24"/>
          <w:szCs w:val="24"/>
          <w:lang w:val="en-US"/>
        </w:rPr>
        <w:t>. Aside from RaTG13, the</w:t>
      </w:r>
      <w:r w:rsidR="006A39F0">
        <w:rPr>
          <w:rFonts w:cstheme="minorHAnsi"/>
          <w:sz w:val="24"/>
          <w:szCs w:val="24"/>
          <w:lang w:val="en-US"/>
        </w:rPr>
        <w:t xml:space="preserve"> </w:t>
      </w:r>
      <w:r w:rsidRPr="007A24EC">
        <w:rPr>
          <w:rFonts w:cstheme="minorHAnsi"/>
          <w:sz w:val="24"/>
          <w:szCs w:val="24"/>
          <w:lang w:val="en-US"/>
        </w:rPr>
        <w:t>Pangolin-CoV is the CoV most closely related to SARS-CoV-2.</w:t>
      </w:r>
      <w:r w:rsidR="006A39F0">
        <w:rPr>
          <w:rFonts w:cstheme="minorHAnsi"/>
          <w:sz w:val="24"/>
          <w:szCs w:val="24"/>
          <w:lang w:val="en-US"/>
        </w:rPr>
        <w:t xml:space="preserve"> </w:t>
      </w:r>
      <w:r w:rsidRPr="007A24EC">
        <w:rPr>
          <w:rFonts w:cstheme="minorHAnsi"/>
          <w:sz w:val="24"/>
          <w:szCs w:val="24"/>
          <w:lang w:val="en-US"/>
        </w:rPr>
        <w:t>Due to unavailability of the original sample, we did not perform</w:t>
      </w:r>
      <w:r w:rsidR="006A39F0">
        <w:rPr>
          <w:rFonts w:cstheme="minorHAnsi"/>
          <w:sz w:val="24"/>
          <w:szCs w:val="24"/>
          <w:lang w:val="en-US"/>
        </w:rPr>
        <w:t xml:space="preserve"> </w:t>
      </w:r>
      <w:r w:rsidRPr="007A24EC">
        <w:rPr>
          <w:rFonts w:cstheme="minorHAnsi"/>
          <w:sz w:val="24"/>
          <w:szCs w:val="24"/>
          <w:lang w:val="en-US"/>
        </w:rPr>
        <w:t>further experiments to confirm our findings, including PCR validation,</w:t>
      </w:r>
      <w:r w:rsidR="006A39F0">
        <w:rPr>
          <w:rFonts w:cstheme="minorHAnsi"/>
          <w:sz w:val="24"/>
          <w:szCs w:val="24"/>
          <w:lang w:val="en-US"/>
        </w:rPr>
        <w:t xml:space="preserve"> </w:t>
      </w:r>
      <w:r w:rsidRPr="007A24EC">
        <w:rPr>
          <w:rFonts w:cstheme="minorHAnsi"/>
          <w:sz w:val="24"/>
          <w:szCs w:val="24"/>
          <w:lang w:val="en-US"/>
        </w:rPr>
        <w:t>serological detection, or even isolation of the virus particles.</w:t>
      </w:r>
      <w:r w:rsidR="006A39F0">
        <w:rPr>
          <w:rFonts w:cstheme="minorHAnsi"/>
          <w:sz w:val="24"/>
          <w:szCs w:val="24"/>
          <w:lang w:val="en-US"/>
        </w:rPr>
        <w:t xml:space="preserve"> </w:t>
      </w:r>
      <w:r w:rsidRPr="007A24EC">
        <w:rPr>
          <w:rFonts w:cstheme="minorHAnsi"/>
          <w:sz w:val="24"/>
          <w:szCs w:val="24"/>
          <w:lang w:val="en-US"/>
        </w:rPr>
        <w:t>Our discovered Pangolin-CoV genome showed 91.02%</w:t>
      </w:r>
      <w:r w:rsidR="006A39F0">
        <w:rPr>
          <w:rFonts w:cstheme="minorHAnsi"/>
          <w:sz w:val="24"/>
          <w:szCs w:val="24"/>
          <w:lang w:val="en-US"/>
        </w:rPr>
        <w:t xml:space="preserve"> </w:t>
      </w:r>
      <w:r w:rsidRPr="007A24EC">
        <w:rPr>
          <w:rFonts w:cstheme="minorHAnsi"/>
          <w:sz w:val="24"/>
          <w:szCs w:val="24"/>
          <w:lang w:val="en-US"/>
        </w:rPr>
        <w:t xml:space="preserve">nucleotide identity with the SARS-CoV-2 genome. </w:t>
      </w:r>
      <w:r w:rsidRPr="00EC6168">
        <w:rPr>
          <w:rFonts w:cstheme="minorHAnsi"/>
          <w:sz w:val="24"/>
          <w:szCs w:val="24"/>
          <w:highlight w:val="yellow"/>
          <w:lang w:val="en-US"/>
        </w:rPr>
        <w:t>However,</w:t>
      </w:r>
      <w:r w:rsidR="006A39F0" w:rsidRPr="00EC6168">
        <w:rPr>
          <w:rFonts w:cstheme="minorHAnsi"/>
          <w:sz w:val="24"/>
          <w:szCs w:val="24"/>
          <w:highlight w:val="yellow"/>
          <w:lang w:val="en-US"/>
        </w:rPr>
        <w:t xml:space="preserve"> </w:t>
      </w:r>
      <w:r w:rsidRPr="00EC6168">
        <w:rPr>
          <w:rFonts w:cstheme="minorHAnsi"/>
          <w:sz w:val="24"/>
          <w:szCs w:val="24"/>
          <w:highlight w:val="yellow"/>
          <w:lang w:val="en-US"/>
        </w:rPr>
        <w:t>whether pangolin species are good candidates for SARS-CoV-2 origin is still under debate</w:t>
      </w:r>
      <w:r w:rsidRPr="007A24EC">
        <w:rPr>
          <w:rFonts w:cstheme="minorHAnsi"/>
          <w:sz w:val="24"/>
          <w:szCs w:val="24"/>
          <w:lang w:val="en-US"/>
        </w:rPr>
        <w:t>. Considering the wide spread of</w:t>
      </w:r>
      <w:r w:rsidR="006A39F0">
        <w:rPr>
          <w:rFonts w:cstheme="minorHAnsi"/>
          <w:sz w:val="24"/>
          <w:szCs w:val="24"/>
          <w:lang w:val="en-US"/>
        </w:rPr>
        <w:t xml:space="preserve"> </w:t>
      </w:r>
      <w:r w:rsidRPr="007A24EC">
        <w:rPr>
          <w:rFonts w:cstheme="minorHAnsi"/>
          <w:sz w:val="24"/>
          <w:szCs w:val="24"/>
          <w:lang w:val="en-US"/>
        </w:rPr>
        <w:t>SARSr-CoVs in natural reservoirs, such as bats, camels, and</w:t>
      </w:r>
    </w:p>
    <w:p w:rsidR="00333976" w:rsidRPr="007A24EC" w:rsidRDefault="00333976" w:rsidP="00D07204">
      <w:pPr>
        <w:autoSpaceDE w:val="0"/>
        <w:autoSpaceDN w:val="0"/>
        <w:adjustRightInd w:val="0"/>
        <w:spacing w:after="0" w:line="240" w:lineRule="auto"/>
        <w:rPr>
          <w:rFonts w:cstheme="minorHAnsi"/>
          <w:sz w:val="24"/>
          <w:szCs w:val="24"/>
          <w:lang w:val="en-US"/>
        </w:rPr>
      </w:pPr>
      <w:r w:rsidRPr="007A24EC">
        <w:rPr>
          <w:rFonts w:cstheme="minorHAnsi"/>
          <w:sz w:val="24"/>
          <w:szCs w:val="24"/>
          <w:lang w:val="en-US"/>
        </w:rPr>
        <w:t>pangolins, our findings would be meaningful for finding novel</w:t>
      </w:r>
      <w:r w:rsidR="006A39F0">
        <w:rPr>
          <w:rFonts w:cstheme="minorHAnsi"/>
          <w:sz w:val="24"/>
          <w:szCs w:val="24"/>
          <w:lang w:val="en-US"/>
        </w:rPr>
        <w:t xml:space="preserve"> </w:t>
      </w:r>
      <w:r w:rsidRPr="007A24EC">
        <w:rPr>
          <w:rFonts w:cstheme="minorHAnsi"/>
          <w:sz w:val="24"/>
          <w:szCs w:val="24"/>
          <w:lang w:val="en-US"/>
        </w:rPr>
        <w:t>intermediate SARS-CoV-2 hosts to block interspecies</w:t>
      </w:r>
      <w:r w:rsidR="00D07204" w:rsidRPr="007A24EC">
        <w:rPr>
          <w:rFonts w:cstheme="minorHAnsi"/>
          <w:sz w:val="24"/>
          <w:szCs w:val="24"/>
          <w:lang w:val="en-US"/>
        </w:rPr>
        <w:t xml:space="preserve"> </w:t>
      </w:r>
      <w:r w:rsidRPr="007A24EC">
        <w:rPr>
          <w:rFonts w:cstheme="minorHAnsi"/>
          <w:sz w:val="24"/>
          <w:szCs w:val="24"/>
          <w:lang w:val="en-US"/>
        </w:rPr>
        <w:t>transmission.</w:t>
      </w:r>
    </w:p>
    <w:p w:rsidR="00D07204" w:rsidRPr="007A24EC" w:rsidRDefault="00D07204" w:rsidP="00D07204">
      <w:pPr>
        <w:autoSpaceDE w:val="0"/>
        <w:autoSpaceDN w:val="0"/>
        <w:adjustRightInd w:val="0"/>
        <w:spacing w:after="0" w:line="240" w:lineRule="auto"/>
        <w:rPr>
          <w:rFonts w:cstheme="minorHAnsi"/>
          <w:sz w:val="24"/>
          <w:szCs w:val="24"/>
          <w:lang w:val="en-US"/>
        </w:rPr>
      </w:pPr>
    </w:p>
    <w:p w:rsidR="007A24EC" w:rsidRPr="007A24EC" w:rsidRDefault="007A24EC" w:rsidP="007A24EC">
      <w:pPr>
        <w:autoSpaceDE w:val="0"/>
        <w:autoSpaceDN w:val="0"/>
        <w:adjustRightInd w:val="0"/>
        <w:spacing w:after="0" w:line="240" w:lineRule="auto"/>
        <w:jc w:val="center"/>
        <w:rPr>
          <w:rFonts w:cstheme="minorHAnsi"/>
          <w:sz w:val="24"/>
          <w:szCs w:val="24"/>
          <w:lang w:val="en-US"/>
        </w:rPr>
      </w:pPr>
      <w:r w:rsidRPr="007A24EC">
        <w:rPr>
          <w:rFonts w:cstheme="minorHAnsi"/>
          <w:sz w:val="24"/>
          <w:szCs w:val="24"/>
          <w:lang w:val="en-US"/>
        </w:rPr>
        <w:t>xxxxxxxxxxxxxxxxxxxxxxxxxxxxxxxxxxxxxxxxxxxxxxxxxxxxxxxxxxxxxxxx</w:t>
      </w:r>
    </w:p>
    <w:p w:rsidR="00D07204" w:rsidRPr="007A24EC" w:rsidRDefault="00D07204" w:rsidP="00D07204">
      <w:pPr>
        <w:autoSpaceDE w:val="0"/>
        <w:autoSpaceDN w:val="0"/>
        <w:adjustRightInd w:val="0"/>
        <w:spacing w:after="0" w:line="240" w:lineRule="auto"/>
        <w:rPr>
          <w:rFonts w:cstheme="minorHAnsi"/>
          <w:sz w:val="24"/>
          <w:szCs w:val="24"/>
          <w:lang w:val="en-US"/>
        </w:rPr>
      </w:pPr>
    </w:p>
    <w:p w:rsidR="00D07204" w:rsidRPr="007A24EC" w:rsidRDefault="00D07204" w:rsidP="00D07204">
      <w:pPr>
        <w:autoSpaceDE w:val="0"/>
        <w:autoSpaceDN w:val="0"/>
        <w:adjustRightInd w:val="0"/>
        <w:spacing w:after="0" w:line="240" w:lineRule="auto"/>
        <w:rPr>
          <w:rFonts w:cstheme="minorHAnsi"/>
          <w:sz w:val="24"/>
          <w:szCs w:val="24"/>
          <w:lang w:val="en-US"/>
        </w:rPr>
      </w:pPr>
    </w:p>
    <w:p w:rsidR="006A39F0" w:rsidRPr="00861AA0" w:rsidRDefault="006A39F0" w:rsidP="00617900">
      <w:pPr>
        <w:autoSpaceDE w:val="0"/>
        <w:autoSpaceDN w:val="0"/>
        <w:adjustRightInd w:val="0"/>
        <w:spacing w:after="0" w:line="240" w:lineRule="auto"/>
        <w:rPr>
          <w:rFonts w:cstheme="minorHAnsi"/>
          <w:sz w:val="24"/>
          <w:szCs w:val="24"/>
          <w:lang w:val="en-US"/>
        </w:rPr>
      </w:pPr>
      <w:r w:rsidRPr="00861AA0">
        <w:rPr>
          <w:rFonts w:cstheme="minorHAnsi"/>
          <w:sz w:val="24"/>
          <w:szCs w:val="24"/>
          <w:lang w:val="en-US"/>
        </w:rPr>
        <w:t>Published online: 3 February 2020 SHI ZHENGLI</w:t>
      </w:r>
    </w:p>
    <w:p w:rsidR="00617900" w:rsidRPr="007A24EC" w:rsidRDefault="00617900" w:rsidP="00617900">
      <w:pPr>
        <w:autoSpaceDE w:val="0"/>
        <w:autoSpaceDN w:val="0"/>
        <w:adjustRightInd w:val="0"/>
        <w:spacing w:after="0" w:line="240" w:lineRule="auto"/>
        <w:rPr>
          <w:rFonts w:cstheme="minorHAnsi"/>
          <w:b/>
          <w:bCs/>
          <w:sz w:val="24"/>
          <w:szCs w:val="24"/>
          <w:lang w:val="en-US"/>
        </w:rPr>
      </w:pPr>
      <w:r w:rsidRPr="007A24EC">
        <w:rPr>
          <w:rFonts w:cstheme="minorHAnsi"/>
          <w:b/>
          <w:bCs/>
          <w:sz w:val="24"/>
          <w:szCs w:val="24"/>
          <w:lang w:val="en-US"/>
        </w:rPr>
        <w:t>A pneumonia outbreak associated with a</w:t>
      </w:r>
      <w:r w:rsidR="006A39F0">
        <w:rPr>
          <w:rFonts w:cstheme="minorHAnsi"/>
          <w:b/>
          <w:bCs/>
          <w:sz w:val="24"/>
          <w:szCs w:val="24"/>
          <w:lang w:val="en-US"/>
        </w:rPr>
        <w:t xml:space="preserve"> </w:t>
      </w:r>
      <w:r w:rsidRPr="007A24EC">
        <w:rPr>
          <w:rFonts w:cstheme="minorHAnsi"/>
          <w:b/>
          <w:bCs/>
          <w:sz w:val="24"/>
          <w:szCs w:val="24"/>
          <w:lang w:val="en-US"/>
        </w:rPr>
        <w:t>new coronavirus of probable bat origin</w:t>
      </w:r>
    </w:p>
    <w:p w:rsidR="00617900" w:rsidRPr="006A39F0" w:rsidRDefault="00617900" w:rsidP="00617900">
      <w:pPr>
        <w:autoSpaceDE w:val="0"/>
        <w:autoSpaceDN w:val="0"/>
        <w:adjustRightInd w:val="0"/>
        <w:spacing w:after="0" w:line="240" w:lineRule="auto"/>
        <w:rPr>
          <w:rFonts w:cstheme="minorHAnsi"/>
          <w:sz w:val="24"/>
          <w:szCs w:val="24"/>
          <w:lang w:val="en-US"/>
        </w:rPr>
      </w:pPr>
      <w:r w:rsidRPr="006A39F0">
        <w:rPr>
          <w:rFonts w:cstheme="minorHAnsi"/>
          <w:sz w:val="24"/>
          <w:szCs w:val="24"/>
          <w:lang w:val="en-US"/>
        </w:rPr>
        <w:t>Peng Zhou1,5, Xing-Lou Yang1,5, Xian-Guang Wang2,5, Ben Hu1, Lei Zhang1, Wei Zhang1,</w:t>
      </w:r>
    </w:p>
    <w:p w:rsidR="00617900" w:rsidRPr="006A39F0" w:rsidRDefault="00617900" w:rsidP="00617900">
      <w:pPr>
        <w:autoSpaceDE w:val="0"/>
        <w:autoSpaceDN w:val="0"/>
        <w:adjustRightInd w:val="0"/>
        <w:spacing w:after="0" w:line="240" w:lineRule="auto"/>
        <w:rPr>
          <w:rFonts w:eastAsia="ArialUnicodeMS" w:cstheme="minorHAnsi"/>
          <w:sz w:val="24"/>
          <w:szCs w:val="24"/>
          <w:lang w:val="en-US"/>
        </w:rPr>
      </w:pPr>
      <w:r w:rsidRPr="006A39F0">
        <w:rPr>
          <w:rFonts w:cstheme="minorHAnsi"/>
          <w:sz w:val="24"/>
          <w:szCs w:val="24"/>
          <w:lang w:val="en-US"/>
        </w:rPr>
        <w:t>Hao-Rui Si1,3, Yan Zhu1, Bei Li1, Chao-Lin Huang2, Hui-Dong Chen2, Jing Chen1,3, Yun Luo1,3,</w:t>
      </w:r>
      <w:r w:rsidR="006A39F0" w:rsidRPr="006A39F0">
        <w:rPr>
          <w:rFonts w:cstheme="minorHAnsi"/>
          <w:sz w:val="24"/>
          <w:szCs w:val="24"/>
          <w:lang w:val="en-US"/>
        </w:rPr>
        <w:t xml:space="preserve"> </w:t>
      </w:r>
      <w:r w:rsidRPr="006A39F0">
        <w:rPr>
          <w:rFonts w:cstheme="minorHAnsi"/>
          <w:sz w:val="24"/>
          <w:szCs w:val="24"/>
          <w:lang w:val="en-US"/>
        </w:rPr>
        <w:t>Hua Guo1,3, Ren-Di Jiang1,3, Mei-Qin Liu1,3, Ying Chen1,3, Xu-Rui Shen1,3, Xi Wang1,3,</w:t>
      </w:r>
      <w:r w:rsidR="006A39F0">
        <w:rPr>
          <w:rFonts w:cstheme="minorHAnsi"/>
          <w:sz w:val="24"/>
          <w:szCs w:val="24"/>
          <w:lang w:val="en-US"/>
        </w:rPr>
        <w:t xml:space="preserve"> </w:t>
      </w:r>
      <w:r w:rsidRPr="006A39F0">
        <w:rPr>
          <w:rFonts w:cstheme="minorHAnsi"/>
          <w:sz w:val="24"/>
          <w:szCs w:val="24"/>
          <w:lang w:val="en-US"/>
        </w:rPr>
        <w:t>Xiao-Shuang Zheng1,3, Kai Zhao1,3, Quan-Jiao Chen1, Fei Deng1, Lin-Lin Liu4, Bing Yan1,</w:t>
      </w:r>
      <w:r w:rsidR="006A39F0" w:rsidRPr="006A39F0">
        <w:rPr>
          <w:rFonts w:cstheme="minorHAnsi"/>
          <w:sz w:val="24"/>
          <w:szCs w:val="24"/>
          <w:lang w:val="en-US"/>
        </w:rPr>
        <w:t xml:space="preserve"> </w:t>
      </w:r>
      <w:r w:rsidRPr="006A39F0">
        <w:rPr>
          <w:rFonts w:cstheme="minorHAnsi"/>
          <w:sz w:val="24"/>
          <w:szCs w:val="24"/>
          <w:lang w:val="en-US"/>
        </w:rPr>
        <w:t xml:space="preserve">Fa-Xian Zhan4, Yan-Yi Wang1, Geng-Fu Xiao1 &amp; Zheng-Li Shi1 </w:t>
      </w:r>
      <w:r w:rsidRPr="006A39F0">
        <w:rPr>
          <w:rFonts w:ascii="Segoe UI Emoji" w:eastAsia="ArialUnicodeMS" w:hAnsi="Segoe UI Emoji" w:cs="Segoe UI Emoji"/>
          <w:sz w:val="24"/>
          <w:szCs w:val="24"/>
          <w:lang w:val="en-US"/>
        </w:rPr>
        <w:t>✉</w:t>
      </w:r>
    </w:p>
    <w:p w:rsidR="00617900" w:rsidRPr="007A24EC" w:rsidRDefault="00617900" w:rsidP="00617900">
      <w:pPr>
        <w:autoSpaceDE w:val="0"/>
        <w:autoSpaceDN w:val="0"/>
        <w:adjustRightInd w:val="0"/>
        <w:spacing w:after="0" w:line="240" w:lineRule="auto"/>
        <w:rPr>
          <w:rFonts w:cstheme="minorHAnsi"/>
          <w:sz w:val="24"/>
          <w:szCs w:val="24"/>
          <w:lang w:val="en-US"/>
        </w:rPr>
      </w:pPr>
      <w:r w:rsidRPr="007A24EC">
        <w:rPr>
          <w:rFonts w:cstheme="minorHAnsi"/>
          <w:sz w:val="24"/>
          <w:szCs w:val="24"/>
          <w:lang w:val="en-US"/>
        </w:rPr>
        <w:t>https://doi.org/10.1038/s41586-020-2012-7</w:t>
      </w:r>
    </w:p>
    <w:p w:rsidR="00617900" w:rsidRPr="007A24EC" w:rsidRDefault="00617900" w:rsidP="00617900">
      <w:pPr>
        <w:autoSpaceDE w:val="0"/>
        <w:autoSpaceDN w:val="0"/>
        <w:adjustRightInd w:val="0"/>
        <w:spacing w:after="0" w:line="240" w:lineRule="auto"/>
        <w:rPr>
          <w:rFonts w:cstheme="minorHAnsi"/>
          <w:sz w:val="24"/>
          <w:szCs w:val="24"/>
          <w:lang w:val="en-US"/>
        </w:rPr>
      </w:pPr>
      <w:r w:rsidRPr="007A24EC">
        <w:rPr>
          <w:rFonts w:cstheme="minorHAnsi"/>
          <w:sz w:val="24"/>
          <w:szCs w:val="24"/>
          <w:lang w:val="en-US"/>
        </w:rPr>
        <w:t>Received: 20 January 2020</w:t>
      </w:r>
    </w:p>
    <w:p w:rsidR="00617900" w:rsidRPr="00861AA0" w:rsidRDefault="00617900" w:rsidP="00617900">
      <w:pPr>
        <w:autoSpaceDE w:val="0"/>
        <w:autoSpaceDN w:val="0"/>
        <w:adjustRightInd w:val="0"/>
        <w:spacing w:after="0" w:line="240" w:lineRule="auto"/>
        <w:rPr>
          <w:rFonts w:cstheme="minorHAnsi"/>
          <w:sz w:val="24"/>
          <w:szCs w:val="24"/>
          <w:lang w:val="en-US"/>
        </w:rPr>
      </w:pPr>
      <w:r w:rsidRPr="00861AA0">
        <w:rPr>
          <w:rFonts w:cstheme="minorHAnsi"/>
          <w:sz w:val="24"/>
          <w:szCs w:val="24"/>
          <w:lang w:val="en-US"/>
        </w:rPr>
        <w:t>Accepted: 29 January 2020</w:t>
      </w:r>
    </w:p>
    <w:p w:rsidR="006A39F0" w:rsidRDefault="006A39F0" w:rsidP="00617900">
      <w:pPr>
        <w:autoSpaceDE w:val="0"/>
        <w:autoSpaceDN w:val="0"/>
        <w:adjustRightInd w:val="0"/>
        <w:spacing w:after="0" w:line="240" w:lineRule="auto"/>
        <w:rPr>
          <w:rFonts w:eastAsia="HardingText-Regular" w:cstheme="minorHAnsi"/>
          <w:sz w:val="24"/>
          <w:szCs w:val="24"/>
          <w:lang w:val="en-US"/>
        </w:rPr>
      </w:pPr>
    </w:p>
    <w:p w:rsidR="00D07204" w:rsidRPr="006A39F0" w:rsidRDefault="00617900" w:rsidP="00617900">
      <w:pPr>
        <w:autoSpaceDE w:val="0"/>
        <w:autoSpaceDN w:val="0"/>
        <w:adjustRightInd w:val="0"/>
        <w:spacing w:after="0" w:line="240" w:lineRule="auto"/>
        <w:rPr>
          <w:rFonts w:eastAsia="HardingText-Regular" w:cstheme="minorHAnsi"/>
          <w:sz w:val="24"/>
          <w:szCs w:val="24"/>
          <w:lang w:val="en-US"/>
        </w:rPr>
      </w:pPr>
      <w:r w:rsidRPr="007A24EC">
        <w:rPr>
          <w:rFonts w:eastAsia="HardingText-Regular" w:cstheme="minorHAnsi"/>
          <w:sz w:val="24"/>
          <w:szCs w:val="24"/>
          <w:lang w:val="en-US"/>
        </w:rPr>
        <w:t>Since the outbreak of severe acute respiratory syndrome (SARS) 18 years ago, a large</w:t>
      </w:r>
      <w:r w:rsidR="006A39F0">
        <w:rPr>
          <w:rFonts w:eastAsia="HardingText-Regular" w:cstheme="minorHAnsi"/>
          <w:sz w:val="24"/>
          <w:szCs w:val="24"/>
          <w:lang w:val="en-US"/>
        </w:rPr>
        <w:t xml:space="preserve"> </w:t>
      </w:r>
      <w:r w:rsidRPr="007A24EC">
        <w:rPr>
          <w:rFonts w:eastAsia="HardingText-Regular" w:cstheme="minorHAnsi"/>
          <w:sz w:val="24"/>
          <w:szCs w:val="24"/>
          <w:lang w:val="en-US"/>
        </w:rPr>
        <w:t>number of SARS-related coronaviruses (SARSr-CoVs) have been discovered in their</w:t>
      </w:r>
      <w:r w:rsidR="006A39F0">
        <w:rPr>
          <w:rFonts w:eastAsia="HardingText-Regular" w:cstheme="minorHAnsi"/>
          <w:sz w:val="24"/>
          <w:szCs w:val="24"/>
          <w:lang w:val="en-US"/>
        </w:rPr>
        <w:t xml:space="preserve"> </w:t>
      </w:r>
      <w:r w:rsidRPr="007A24EC">
        <w:rPr>
          <w:rFonts w:eastAsia="HardingText-Regular" w:cstheme="minorHAnsi"/>
          <w:sz w:val="24"/>
          <w:szCs w:val="24"/>
          <w:lang w:val="en-US"/>
        </w:rPr>
        <w:t>natural reservoir host, bats1–4. Previous studies have shown that some bat SARSr-CoVs</w:t>
      </w:r>
      <w:r w:rsidR="006A39F0">
        <w:rPr>
          <w:rFonts w:eastAsia="HardingText-Regular" w:cstheme="minorHAnsi"/>
          <w:sz w:val="24"/>
          <w:szCs w:val="24"/>
          <w:lang w:val="en-US"/>
        </w:rPr>
        <w:t xml:space="preserve"> </w:t>
      </w:r>
      <w:r w:rsidRPr="007A24EC">
        <w:rPr>
          <w:rFonts w:eastAsia="HardingText-Regular" w:cstheme="minorHAnsi"/>
          <w:sz w:val="24"/>
          <w:szCs w:val="24"/>
          <w:lang w:val="en-US"/>
        </w:rPr>
        <w:t>have the potential to infect humans5–7. Here we report the identification and</w:t>
      </w:r>
      <w:r w:rsidR="006A39F0">
        <w:rPr>
          <w:rFonts w:eastAsia="HardingText-Regular" w:cstheme="minorHAnsi"/>
          <w:sz w:val="24"/>
          <w:szCs w:val="24"/>
          <w:lang w:val="en-US"/>
        </w:rPr>
        <w:t xml:space="preserve"> </w:t>
      </w:r>
      <w:r w:rsidRPr="007A24EC">
        <w:rPr>
          <w:rFonts w:eastAsia="HardingText-Regular" w:cstheme="minorHAnsi"/>
          <w:sz w:val="24"/>
          <w:szCs w:val="24"/>
          <w:lang w:val="en-US"/>
        </w:rPr>
        <w:t>characterization of a new coronavirus (2019-nCoV), which caused an epidemic of</w:t>
      </w:r>
      <w:r w:rsidR="006A39F0">
        <w:rPr>
          <w:rFonts w:eastAsia="HardingText-Regular" w:cstheme="minorHAnsi"/>
          <w:sz w:val="24"/>
          <w:szCs w:val="24"/>
          <w:lang w:val="en-US"/>
        </w:rPr>
        <w:t xml:space="preserve"> </w:t>
      </w:r>
      <w:r w:rsidRPr="007A24EC">
        <w:rPr>
          <w:rFonts w:eastAsia="HardingText-Regular" w:cstheme="minorHAnsi"/>
          <w:sz w:val="24"/>
          <w:szCs w:val="24"/>
          <w:lang w:val="en-US"/>
        </w:rPr>
        <w:t>acute respiratory syndrome in humans in Wuhan, China. The epidemic, which started</w:t>
      </w:r>
      <w:r w:rsidR="006A39F0">
        <w:rPr>
          <w:rFonts w:eastAsia="HardingText-Regular" w:cstheme="minorHAnsi"/>
          <w:sz w:val="24"/>
          <w:szCs w:val="24"/>
          <w:lang w:val="en-US"/>
        </w:rPr>
        <w:t xml:space="preserve"> </w:t>
      </w:r>
      <w:r w:rsidRPr="007A24EC">
        <w:rPr>
          <w:rFonts w:eastAsia="HardingText-Regular" w:cstheme="minorHAnsi"/>
          <w:sz w:val="24"/>
          <w:szCs w:val="24"/>
          <w:lang w:val="en-US"/>
        </w:rPr>
        <w:t>on 12 December 2019, had caused 2,794 laboratory-confirmed infections including 80</w:t>
      </w:r>
      <w:r w:rsidR="006A39F0">
        <w:rPr>
          <w:rFonts w:eastAsia="HardingText-Regular" w:cstheme="minorHAnsi"/>
          <w:sz w:val="24"/>
          <w:szCs w:val="24"/>
          <w:lang w:val="en-US"/>
        </w:rPr>
        <w:t xml:space="preserve"> </w:t>
      </w:r>
      <w:r w:rsidRPr="007A24EC">
        <w:rPr>
          <w:rFonts w:eastAsia="HardingText-Regular" w:cstheme="minorHAnsi"/>
          <w:sz w:val="24"/>
          <w:szCs w:val="24"/>
          <w:lang w:val="en-US"/>
        </w:rPr>
        <w:t>deaths by 26 January 2020. Full-length genome sequences were obtained from five</w:t>
      </w:r>
      <w:r w:rsidR="006A39F0">
        <w:rPr>
          <w:rFonts w:eastAsia="HardingText-Regular" w:cstheme="minorHAnsi"/>
          <w:sz w:val="24"/>
          <w:szCs w:val="24"/>
          <w:lang w:val="en-US"/>
        </w:rPr>
        <w:t xml:space="preserve"> </w:t>
      </w:r>
      <w:r w:rsidRPr="007A24EC">
        <w:rPr>
          <w:rFonts w:eastAsia="HardingText-Regular" w:cstheme="minorHAnsi"/>
          <w:sz w:val="24"/>
          <w:szCs w:val="24"/>
          <w:lang w:val="en-US"/>
        </w:rPr>
        <w:t>patients at an early stage of the outbreak. The sequences are almost identical and</w:t>
      </w:r>
      <w:r w:rsidR="006A39F0">
        <w:rPr>
          <w:rFonts w:eastAsia="HardingText-Regular" w:cstheme="minorHAnsi"/>
          <w:sz w:val="24"/>
          <w:szCs w:val="24"/>
          <w:lang w:val="en-US"/>
        </w:rPr>
        <w:t xml:space="preserve"> </w:t>
      </w:r>
      <w:r w:rsidRPr="007A24EC">
        <w:rPr>
          <w:rFonts w:eastAsia="HardingText-Regular" w:cstheme="minorHAnsi"/>
          <w:sz w:val="24"/>
          <w:szCs w:val="24"/>
          <w:lang w:val="en-US"/>
        </w:rPr>
        <w:t xml:space="preserve">share 79.6% sequence identity to SARS-CoV. </w:t>
      </w:r>
      <w:r w:rsidR="006A39F0">
        <w:rPr>
          <w:rFonts w:eastAsia="HardingText-Regular" w:cstheme="minorHAnsi"/>
          <w:sz w:val="24"/>
          <w:szCs w:val="24"/>
          <w:lang w:val="en-US"/>
        </w:rPr>
        <w:t xml:space="preserve"> F</w:t>
      </w:r>
      <w:r w:rsidRPr="007A24EC">
        <w:rPr>
          <w:rFonts w:eastAsia="HardingText-Regular" w:cstheme="minorHAnsi"/>
          <w:sz w:val="24"/>
          <w:szCs w:val="24"/>
          <w:lang w:val="en-US"/>
        </w:rPr>
        <w:t>urthermore, we show that 2019-nCoV is</w:t>
      </w:r>
      <w:r w:rsidR="006A39F0">
        <w:rPr>
          <w:rFonts w:eastAsia="HardingText-Regular" w:cstheme="minorHAnsi"/>
          <w:sz w:val="24"/>
          <w:szCs w:val="24"/>
          <w:lang w:val="en-US"/>
        </w:rPr>
        <w:t xml:space="preserve">  </w:t>
      </w:r>
      <w:r w:rsidRPr="007A24EC">
        <w:rPr>
          <w:rFonts w:eastAsia="HardingText-Regular" w:cstheme="minorHAnsi"/>
          <w:sz w:val="24"/>
          <w:szCs w:val="24"/>
          <w:lang w:val="en-US"/>
        </w:rPr>
        <w:t>96% identical at the whole-genome level to a bat coronavirus. Pairwise protein</w:t>
      </w:r>
      <w:r w:rsidR="006A39F0">
        <w:rPr>
          <w:rFonts w:eastAsia="HardingText-Regular" w:cstheme="minorHAnsi"/>
          <w:sz w:val="24"/>
          <w:szCs w:val="24"/>
          <w:lang w:val="en-US"/>
        </w:rPr>
        <w:t xml:space="preserve"> </w:t>
      </w:r>
      <w:r w:rsidRPr="007A24EC">
        <w:rPr>
          <w:rFonts w:eastAsia="HardingText-Regular" w:cstheme="minorHAnsi"/>
          <w:sz w:val="24"/>
          <w:szCs w:val="24"/>
          <w:lang w:val="en-US"/>
        </w:rPr>
        <w:t xml:space="preserve">sequence </w:t>
      </w:r>
      <w:r w:rsidR="006A39F0">
        <w:rPr>
          <w:rFonts w:eastAsia="HardingText-Regular" w:cstheme="minorHAnsi"/>
          <w:sz w:val="24"/>
          <w:szCs w:val="24"/>
          <w:lang w:val="en-US"/>
        </w:rPr>
        <w:t xml:space="preserve"> a</w:t>
      </w:r>
      <w:r w:rsidRPr="007A24EC">
        <w:rPr>
          <w:rFonts w:eastAsia="HardingText-Regular" w:cstheme="minorHAnsi"/>
          <w:sz w:val="24"/>
          <w:szCs w:val="24"/>
          <w:lang w:val="en-US"/>
        </w:rPr>
        <w:t>nalysis of seven conserved non-structural proteins domains show that this</w:t>
      </w:r>
      <w:r w:rsidR="006A39F0">
        <w:rPr>
          <w:rFonts w:eastAsia="HardingText-Regular" w:cstheme="minorHAnsi"/>
          <w:sz w:val="24"/>
          <w:szCs w:val="24"/>
          <w:lang w:val="en-US"/>
        </w:rPr>
        <w:t xml:space="preserve"> </w:t>
      </w:r>
      <w:r w:rsidRPr="007A24EC">
        <w:rPr>
          <w:rFonts w:eastAsia="HardingText-Regular" w:cstheme="minorHAnsi"/>
          <w:sz w:val="24"/>
          <w:szCs w:val="24"/>
          <w:lang w:val="en-US"/>
        </w:rPr>
        <w:t xml:space="preserve">virus belongs to the species of </w:t>
      </w:r>
      <w:r w:rsidRPr="007A24EC">
        <w:rPr>
          <w:rFonts w:cstheme="minorHAnsi"/>
          <w:i/>
          <w:iCs/>
          <w:sz w:val="24"/>
          <w:szCs w:val="24"/>
          <w:lang w:val="en-US"/>
        </w:rPr>
        <w:t>SARSr-CoV</w:t>
      </w:r>
      <w:r w:rsidRPr="007A24EC">
        <w:rPr>
          <w:rFonts w:eastAsia="HardingText-Regular" w:cstheme="minorHAnsi"/>
          <w:sz w:val="24"/>
          <w:szCs w:val="24"/>
          <w:lang w:val="en-US"/>
        </w:rPr>
        <w:t>. In addition, 2019-nCoV virus isolated from</w:t>
      </w:r>
      <w:r w:rsidR="006A39F0">
        <w:rPr>
          <w:rFonts w:eastAsia="HardingText-Regular" w:cstheme="minorHAnsi"/>
          <w:sz w:val="24"/>
          <w:szCs w:val="24"/>
          <w:lang w:val="en-US"/>
        </w:rPr>
        <w:t xml:space="preserve"> </w:t>
      </w:r>
      <w:r w:rsidRPr="007A24EC">
        <w:rPr>
          <w:rFonts w:eastAsia="HardingText-Regular" w:cstheme="minorHAnsi"/>
          <w:sz w:val="24"/>
          <w:szCs w:val="24"/>
          <w:lang w:val="en-US"/>
        </w:rPr>
        <w:t>the bronchoalveolar lavage fluid of a critically ill patient could be neutralized by sera</w:t>
      </w:r>
      <w:r w:rsidR="006A39F0">
        <w:rPr>
          <w:rFonts w:eastAsia="HardingText-Regular" w:cstheme="minorHAnsi"/>
          <w:sz w:val="24"/>
          <w:szCs w:val="24"/>
          <w:lang w:val="en-US"/>
        </w:rPr>
        <w:t xml:space="preserve"> </w:t>
      </w:r>
      <w:r w:rsidRPr="007A24EC">
        <w:rPr>
          <w:rFonts w:eastAsia="HardingText-Regular" w:cstheme="minorHAnsi"/>
          <w:sz w:val="24"/>
          <w:szCs w:val="24"/>
          <w:lang w:val="en-US"/>
        </w:rPr>
        <w:t>from several patients. Notably, we confirmed that 2019-nCoV uses the same cell entry</w:t>
      </w:r>
      <w:r w:rsidR="006A39F0">
        <w:rPr>
          <w:rFonts w:eastAsia="HardingText-Regular" w:cstheme="minorHAnsi"/>
          <w:sz w:val="24"/>
          <w:szCs w:val="24"/>
          <w:lang w:val="en-US"/>
        </w:rPr>
        <w:t xml:space="preserve"> </w:t>
      </w:r>
      <w:r w:rsidRPr="006A39F0">
        <w:rPr>
          <w:rFonts w:eastAsia="HardingText-Regular" w:cstheme="minorHAnsi"/>
          <w:sz w:val="24"/>
          <w:szCs w:val="24"/>
          <w:lang w:val="en-US"/>
        </w:rPr>
        <w:t>receptor—angiotensin converting enzyme II (ACE2)—as SARS-CoV.</w:t>
      </w:r>
    </w:p>
    <w:p w:rsidR="00617900" w:rsidRPr="006A39F0" w:rsidRDefault="00617900" w:rsidP="00617900">
      <w:pPr>
        <w:autoSpaceDE w:val="0"/>
        <w:autoSpaceDN w:val="0"/>
        <w:adjustRightInd w:val="0"/>
        <w:spacing w:after="0" w:line="240" w:lineRule="auto"/>
        <w:rPr>
          <w:rFonts w:eastAsia="HardingText-Regular" w:cstheme="minorHAnsi"/>
          <w:sz w:val="24"/>
          <w:szCs w:val="24"/>
          <w:lang w:val="en-US"/>
        </w:rPr>
      </w:pPr>
    </w:p>
    <w:p w:rsidR="00617900" w:rsidRPr="006A39F0" w:rsidRDefault="00617900" w:rsidP="00617900">
      <w:pPr>
        <w:autoSpaceDE w:val="0"/>
        <w:autoSpaceDN w:val="0"/>
        <w:adjustRightInd w:val="0"/>
        <w:spacing w:after="0" w:line="240" w:lineRule="auto"/>
        <w:rPr>
          <w:rFonts w:eastAsia="HardingText-Regular" w:cstheme="minorHAnsi"/>
          <w:sz w:val="24"/>
          <w:szCs w:val="24"/>
          <w:lang w:val="en-US"/>
        </w:rPr>
      </w:pPr>
      <w:r w:rsidRPr="007A24EC">
        <w:rPr>
          <w:rFonts w:eastAsia="HardingText-Regular" w:cstheme="minorHAnsi"/>
          <w:sz w:val="24"/>
          <w:szCs w:val="24"/>
          <w:lang w:val="en-US"/>
        </w:rPr>
        <w:t>(RdRp) from a bat coronavirus (BatCoV RaTG13)—which was previously</w:t>
      </w:r>
      <w:r w:rsidR="006A39F0">
        <w:rPr>
          <w:rFonts w:eastAsia="HardingText-Regular" w:cstheme="minorHAnsi"/>
          <w:sz w:val="24"/>
          <w:szCs w:val="24"/>
          <w:lang w:val="en-US"/>
        </w:rPr>
        <w:t xml:space="preserve"> </w:t>
      </w:r>
      <w:r w:rsidRPr="007A24EC">
        <w:rPr>
          <w:rFonts w:eastAsia="HardingText-Regular" w:cstheme="minorHAnsi"/>
          <w:sz w:val="24"/>
          <w:szCs w:val="24"/>
          <w:lang w:val="en-US"/>
        </w:rPr>
        <w:t xml:space="preserve">detected in </w:t>
      </w:r>
      <w:r w:rsidRPr="007A24EC">
        <w:rPr>
          <w:rFonts w:eastAsia="HardingText-Regular" w:cstheme="minorHAnsi"/>
          <w:i/>
          <w:iCs/>
          <w:sz w:val="24"/>
          <w:szCs w:val="24"/>
          <w:lang w:val="en-US"/>
        </w:rPr>
        <w:t xml:space="preserve">Rhinolophus affinis </w:t>
      </w:r>
      <w:r w:rsidRPr="007A24EC">
        <w:rPr>
          <w:rFonts w:eastAsia="HardingText-Regular" w:cstheme="minorHAnsi"/>
          <w:sz w:val="24"/>
          <w:szCs w:val="24"/>
          <w:lang w:val="en-US"/>
        </w:rPr>
        <w:t>from Yunnan province—showed high</w:t>
      </w:r>
      <w:r w:rsidR="006A39F0">
        <w:rPr>
          <w:rFonts w:eastAsia="HardingText-Regular" w:cstheme="minorHAnsi"/>
          <w:sz w:val="24"/>
          <w:szCs w:val="24"/>
          <w:lang w:val="en-US"/>
        </w:rPr>
        <w:t xml:space="preserve"> </w:t>
      </w:r>
      <w:r w:rsidRPr="007A24EC">
        <w:rPr>
          <w:rFonts w:eastAsia="HardingText-Regular" w:cstheme="minorHAnsi"/>
          <w:sz w:val="24"/>
          <w:szCs w:val="24"/>
          <w:lang w:val="en-US"/>
        </w:rPr>
        <w:t>sequence identity to 2019-nCoV. We carried out full-length sequencing</w:t>
      </w:r>
      <w:r w:rsidR="006A39F0">
        <w:rPr>
          <w:rFonts w:eastAsia="HardingText-Regular" w:cstheme="minorHAnsi"/>
          <w:sz w:val="24"/>
          <w:szCs w:val="24"/>
          <w:lang w:val="en-US"/>
        </w:rPr>
        <w:t xml:space="preserve"> </w:t>
      </w:r>
      <w:r w:rsidRPr="007A24EC">
        <w:rPr>
          <w:rFonts w:eastAsia="HardingText-Regular" w:cstheme="minorHAnsi"/>
          <w:sz w:val="24"/>
          <w:szCs w:val="24"/>
          <w:lang w:val="en-US"/>
        </w:rPr>
        <w:t>on this RNA sample (GISAID accession number EPI_ISL_402131). Simplot</w:t>
      </w:r>
      <w:r w:rsidR="006A39F0">
        <w:rPr>
          <w:rFonts w:eastAsia="HardingText-Regular" w:cstheme="minorHAnsi"/>
          <w:sz w:val="24"/>
          <w:szCs w:val="24"/>
          <w:lang w:val="en-US"/>
        </w:rPr>
        <w:t xml:space="preserve"> </w:t>
      </w:r>
      <w:r w:rsidRPr="007A24EC">
        <w:rPr>
          <w:rFonts w:eastAsia="HardingText-Regular" w:cstheme="minorHAnsi"/>
          <w:sz w:val="24"/>
          <w:szCs w:val="24"/>
          <w:lang w:val="en-US"/>
        </w:rPr>
        <w:t>analysis showed that 2019-nCoV was highly similar throughout the</w:t>
      </w:r>
      <w:r w:rsidR="006A39F0">
        <w:rPr>
          <w:rFonts w:eastAsia="HardingText-Regular" w:cstheme="minorHAnsi"/>
          <w:sz w:val="24"/>
          <w:szCs w:val="24"/>
          <w:lang w:val="en-US"/>
        </w:rPr>
        <w:t xml:space="preserve"> </w:t>
      </w:r>
      <w:r w:rsidRPr="007A24EC">
        <w:rPr>
          <w:rFonts w:eastAsia="HardingText-Regular" w:cstheme="minorHAnsi"/>
          <w:sz w:val="24"/>
          <w:szCs w:val="24"/>
          <w:lang w:val="en-US"/>
        </w:rPr>
        <w:t>genome to RaTG13 (Fig. 1c), with an overall genome sequence identity</w:t>
      </w:r>
      <w:r w:rsidR="006A39F0">
        <w:rPr>
          <w:rFonts w:eastAsia="HardingText-Regular" w:cstheme="minorHAnsi"/>
          <w:sz w:val="24"/>
          <w:szCs w:val="24"/>
          <w:lang w:val="en-US"/>
        </w:rPr>
        <w:t xml:space="preserve"> </w:t>
      </w:r>
      <w:r w:rsidRPr="006A39F0">
        <w:rPr>
          <w:rFonts w:eastAsia="HardingText-Regular" w:cstheme="minorHAnsi"/>
          <w:sz w:val="24"/>
          <w:szCs w:val="24"/>
          <w:lang w:val="en-US"/>
        </w:rPr>
        <w:t>of 96.2%.</w:t>
      </w:r>
    </w:p>
    <w:p w:rsidR="007A24EC" w:rsidRPr="006A39F0" w:rsidRDefault="007A24EC" w:rsidP="00617900">
      <w:pPr>
        <w:autoSpaceDE w:val="0"/>
        <w:autoSpaceDN w:val="0"/>
        <w:adjustRightInd w:val="0"/>
        <w:spacing w:after="0" w:line="240" w:lineRule="auto"/>
        <w:rPr>
          <w:rFonts w:eastAsia="HardingText-Regular" w:cstheme="minorHAnsi"/>
          <w:sz w:val="24"/>
          <w:szCs w:val="24"/>
          <w:lang w:val="en-US"/>
        </w:rPr>
      </w:pPr>
    </w:p>
    <w:p w:rsidR="007A24EC" w:rsidRPr="007A24EC" w:rsidRDefault="007A24EC" w:rsidP="007A24EC">
      <w:pPr>
        <w:autoSpaceDE w:val="0"/>
        <w:autoSpaceDN w:val="0"/>
        <w:adjustRightInd w:val="0"/>
        <w:spacing w:after="0" w:line="240" w:lineRule="auto"/>
        <w:jc w:val="center"/>
        <w:rPr>
          <w:rFonts w:cstheme="minorHAnsi"/>
          <w:sz w:val="24"/>
          <w:szCs w:val="24"/>
          <w:lang w:val="en-US"/>
        </w:rPr>
      </w:pPr>
      <w:r w:rsidRPr="007A24EC">
        <w:rPr>
          <w:rFonts w:cstheme="minorHAnsi"/>
          <w:sz w:val="24"/>
          <w:szCs w:val="24"/>
          <w:lang w:val="en-US"/>
        </w:rPr>
        <w:t>xxxxxxxxxxxxxxxxxxxxxxxxxxxxxxxxxxxxxxxxxxxxxxxxxxxxxxxxxxxxxxxx</w:t>
      </w:r>
      <w:bookmarkStart w:id="0" w:name="_GoBack"/>
      <w:bookmarkEnd w:id="0"/>
    </w:p>
    <w:sectPr w:rsidR="007A24EC" w:rsidRPr="007A24E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2E37" w:rsidRDefault="00742E37" w:rsidP="00024D17">
      <w:pPr>
        <w:spacing w:after="0" w:line="240" w:lineRule="auto"/>
      </w:pPr>
      <w:r>
        <w:separator/>
      </w:r>
    </w:p>
  </w:endnote>
  <w:endnote w:type="continuationSeparator" w:id="0">
    <w:p w:rsidR="00742E37" w:rsidRDefault="00742E37" w:rsidP="00024D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inion Pro">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rade Gothic LT Std">
    <w:altName w:val="Calibri"/>
    <w:panose1 w:val="00000000000000000000"/>
    <w:charset w:val="00"/>
    <w:family w:val="swiss"/>
    <w:notTrueType/>
    <w:pitch w:val="default"/>
    <w:sig w:usb0="00000003" w:usb1="00000000" w:usb2="00000000" w:usb3="00000000" w:csb0="00000001" w:csb1="00000000"/>
  </w:font>
  <w:font w:name="Shaker2Lancet-Regular">
    <w:altName w:val="Yu Gothic"/>
    <w:panose1 w:val="00000000000000000000"/>
    <w:charset w:val="80"/>
    <w:family w:val="swiss"/>
    <w:notTrueType/>
    <w:pitch w:val="default"/>
    <w:sig w:usb0="00000001" w:usb1="08070000" w:usb2="00000010" w:usb3="00000000" w:csb0="00020000" w:csb1="00000000"/>
  </w:font>
  <w:font w:name="ScalaLancetPro">
    <w:altName w:val="Yu Gothic"/>
    <w:panose1 w:val="00000000000000000000"/>
    <w:charset w:val="80"/>
    <w:family w:val="roman"/>
    <w:notTrueType/>
    <w:pitch w:val="default"/>
    <w:sig w:usb0="00000001" w:usb1="08070000" w:usb2="00000010" w:usb3="00000000" w:csb0="00020000" w:csb1="00000000"/>
  </w:font>
  <w:font w:name="URWPalladioL-Roma">
    <w:altName w:val="Calibri"/>
    <w:panose1 w:val="00000000000000000000"/>
    <w:charset w:val="00"/>
    <w:family w:val="auto"/>
    <w:notTrueType/>
    <w:pitch w:val="default"/>
    <w:sig w:usb0="00000003" w:usb1="00000000" w:usb2="00000000" w:usb3="00000000" w:csb0="00000001" w:csb1="00000000"/>
  </w:font>
  <w:font w:name="Rpxr">
    <w:altName w:val="Calibri"/>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Lucida Sans">
    <w:panose1 w:val="020B0602040502020204"/>
    <w:charset w:val="00"/>
    <w:family w:val="swiss"/>
    <w:pitch w:val="variable"/>
    <w:sig w:usb0="8100AAF7" w:usb1="0000807B" w:usb2="00000008" w:usb3="00000000" w:csb0="0000009F" w:csb1="00000000"/>
  </w:font>
  <w:font w:name="ArialUnicodeMS">
    <w:altName w:val="Batang"/>
    <w:panose1 w:val="00000000000000000000"/>
    <w:charset w:val="81"/>
    <w:family w:val="auto"/>
    <w:notTrueType/>
    <w:pitch w:val="default"/>
    <w:sig w:usb0="00000001" w:usb1="09060000" w:usb2="00000010" w:usb3="00000000" w:csb0="00080000" w:csb1="00000000"/>
  </w:font>
  <w:font w:name="Segoe UI Emoji">
    <w:panose1 w:val="020B0502040204020203"/>
    <w:charset w:val="00"/>
    <w:family w:val="swiss"/>
    <w:pitch w:val="variable"/>
    <w:sig w:usb0="00000003" w:usb1="02000000" w:usb2="00000000" w:usb3="00000000" w:csb0="00000001" w:csb1="00000000"/>
  </w:font>
  <w:font w:name="HardingText-Regular">
    <w:altName w:val="Yu Gothic"/>
    <w:panose1 w:val="00000000000000000000"/>
    <w:charset w:val="80"/>
    <w:family w:val="roman"/>
    <w:notTrueType/>
    <w:pitch w:val="default"/>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2E37" w:rsidRDefault="00742E37" w:rsidP="00024D17">
      <w:pPr>
        <w:spacing w:after="0" w:line="240" w:lineRule="auto"/>
      </w:pPr>
      <w:r>
        <w:separator/>
      </w:r>
    </w:p>
  </w:footnote>
  <w:footnote w:type="continuationSeparator" w:id="0">
    <w:p w:rsidR="00742E37" w:rsidRDefault="00742E37" w:rsidP="00024D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564F2"/>
    <w:multiLevelType w:val="multilevel"/>
    <w:tmpl w:val="E376C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79002B"/>
    <w:multiLevelType w:val="multilevel"/>
    <w:tmpl w:val="5B462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B14DA8"/>
    <w:multiLevelType w:val="multilevel"/>
    <w:tmpl w:val="CBF06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FE0"/>
    <w:rsid w:val="00024D17"/>
    <w:rsid w:val="00062AB3"/>
    <w:rsid w:val="00127307"/>
    <w:rsid w:val="001552F0"/>
    <w:rsid w:val="00195FB9"/>
    <w:rsid w:val="001D20F6"/>
    <w:rsid w:val="002A79CB"/>
    <w:rsid w:val="002C311C"/>
    <w:rsid w:val="002F4C61"/>
    <w:rsid w:val="00333976"/>
    <w:rsid w:val="00365893"/>
    <w:rsid w:val="003810B1"/>
    <w:rsid w:val="004C136C"/>
    <w:rsid w:val="005C1B10"/>
    <w:rsid w:val="006177EB"/>
    <w:rsid w:val="00617900"/>
    <w:rsid w:val="006A1AFF"/>
    <w:rsid w:val="006A39F0"/>
    <w:rsid w:val="006E0BF2"/>
    <w:rsid w:val="006F7FE0"/>
    <w:rsid w:val="00715853"/>
    <w:rsid w:val="00742E37"/>
    <w:rsid w:val="007A24EC"/>
    <w:rsid w:val="007D7D9C"/>
    <w:rsid w:val="008023AE"/>
    <w:rsid w:val="00861AA0"/>
    <w:rsid w:val="008C1072"/>
    <w:rsid w:val="00910FD2"/>
    <w:rsid w:val="009C2A13"/>
    <w:rsid w:val="009F7EDA"/>
    <w:rsid w:val="00A842E7"/>
    <w:rsid w:val="00AE72A8"/>
    <w:rsid w:val="00B14B21"/>
    <w:rsid w:val="00B94F43"/>
    <w:rsid w:val="00BC70CB"/>
    <w:rsid w:val="00C47138"/>
    <w:rsid w:val="00CD3314"/>
    <w:rsid w:val="00D07204"/>
    <w:rsid w:val="00D303A3"/>
    <w:rsid w:val="00D405AA"/>
    <w:rsid w:val="00D46739"/>
    <w:rsid w:val="00D74001"/>
    <w:rsid w:val="00EC6168"/>
    <w:rsid w:val="00FC232B"/>
    <w:rsid w:val="00FD67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F94E1D"/>
  <w15:chartTrackingRefBased/>
  <w15:docId w15:val="{59EA3566-1A63-43C0-BD12-4577942A5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F7EDA"/>
    <w:pPr>
      <w:autoSpaceDE w:val="0"/>
      <w:autoSpaceDN w:val="0"/>
      <w:adjustRightInd w:val="0"/>
      <w:spacing w:after="0" w:line="240" w:lineRule="auto"/>
    </w:pPr>
    <w:rPr>
      <w:rFonts w:ascii="Minion Pro" w:hAnsi="Minion Pro" w:cs="Minion Pro"/>
      <w:color w:val="000000"/>
      <w:sz w:val="24"/>
      <w:szCs w:val="24"/>
    </w:rPr>
  </w:style>
  <w:style w:type="character" w:customStyle="1" w:styleId="A6">
    <w:name w:val="A6"/>
    <w:uiPriority w:val="99"/>
    <w:rsid w:val="009F7EDA"/>
    <w:rPr>
      <w:rFonts w:cs="Minion Pro"/>
      <w:b/>
      <w:bCs/>
      <w:color w:val="211D1E"/>
      <w:sz w:val="16"/>
      <w:szCs w:val="16"/>
    </w:rPr>
  </w:style>
  <w:style w:type="paragraph" w:customStyle="1" w:styleId="Pa3">
    <w:name w:val="Pa3"/>
    <w:basedOn w:val="Default"/>
    <w:next w:val="Default"/>
    <w:uiPriority w:val="99"/>
    <w:rsid w:val="009F7EDA"/>
    <w:pPr>
      <w:spacing w:line="180" w:lineRule="atLeast"/>
    </w:pPr>
    <w:rPr>
      <w:rFonts w:cstheme="minorBidi"/>
      <w:color w:val="auto"/>
    </w:rPr>
  </w:style>
  <w:style w:type="character" w:customStyle="1" w:styleId="A3">
    <w:name w:val="A3"/>
    <w:uiPriority w:val="99"/>
    <w:rsid w:val="009F7EDA"/>
    <w:rPr>
      <w:rFonts w:cs="Minion Pro"/>
      <w:color w:val="211D1E"/>
      <w:sz w:val="13"/>
      <w:szCs w:val="13"/>
    </w:rPr>
  </w:style>
  <w:style w:type="character" w:styleId="Hyperlink">
    <w:name w:val="Hyperlink"/>
    <w:basedOn w:val="DefaultParagraphFont"/>
    <w:uiPriority w:val="99"/>
    <w:unhideWhenUsed/>
    <w:rsid w:val="00B94F43"/>
    <w:rPr>
      <w:color w:val="0563C1" w:themeColor="hyperlink"/>
      <w:u w:val="single"/>
    </w:rPr>
  </w:style>
  <w:style w:type="character" w:styleId="UnresolvedMention">
    <w:name w:val="Unresolved Mention"/>
    <w:basedOn w:val="DefaultParagraphFont"/>
    <w:uiPriority w:val="99"/>
    <w:semiHidden/>
    <w:unhideWhenUsed/>
    <w:rsid w:val="00B94F43"/>
    <w:rPr>
      <w:color w:val="808080"/>
      <w:shd w:val="clear" w:color="auto" w:fill="E6E6E6"/>
    </w:rPr>
  </w:style>
  <w:style w:type="paragraph" w:styleId="ListParagraph">
    <w:name w:val="List Paragraph"/>
    <w:basedOn w:val="Normal"/>
    <w:uiPriority w:val="34"/>
    <w:qFormat/>
    <w:rsid w:val="00D467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008500">
      <w:bodyDiv w:val="1"/>
      <w:marLeft w:val="0"/>
      <w:marRight w:val="0"/>
      <w:marTop w:val="0"/>
      <w:marBottom w:val="0"/>
      <w:divBdr>
        <w:top w:val="none" w:sz="0" w:space="0" w:color="auto"/>
        <w:left w:val="none" w:sz="0" w:space="0" w:color="auto"/>
        <w:bottom w:val="none" w:sz="0" w:space="0" w:color="auto"/>
        <w:right w:val="none" w:sz="0" w:space="0" w:color="auto"/>
      </w:divBdr>
    </w:div>
    <w:div w:id="1987204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ature.com/articles/nature12711" TargetMode="External"/><Relationship Id="rId18" Type="http://schemas.openxmlformats.org/officeDocument/2006/relationships/hyperlink" Target="https://www.nature.com/articles/nature12711" TargetMode="External"/><Relationship Id="rId26" Type="http://schemas.openxmlformats.org/officeDocument/2006/relationships/hyperlink" Target="https://www.nature.com/articles/nature12711" TargetMode="External"/><Relationship Id="rId39" Type="http://schemas.openxmlformats.org/officeDocument/2006/relationships/hyperlink" Target="https://www.nature.com/articles/nature12711" TargetMode="External"/><Relationship Id="rId21" Type="http://schemas.openxmlformats.org/officeDocument/2006/relationships/hyperlink" Target="https://www.nature.com/articles/nature12711" TargetMode="External"/><Relationship Id="rId34" Type="http://schemas.openxmlformats.org/officeDocument/2006/relationships/hyperlink" Target="https://www.nature.com/articles/nature12711" TargetMode="External"/><Relationship Id="rId42" Type="http://schemas.openxmlformats.org/officeDocument/2006/relationships/hyperlink" Target="https://www.nature.com/articles/nature12711" TargetMode="External"/><Relationship Id="rId47" Type="http://schemas.openxmlformats.org/officeDocument/2006/relationships/hyperlink" Target="https://www.nature.com/articles/nature12711" TargetMode="External"/><Relationship Id="rId50" Type="http://schemas.openxmlformats.org/officeDocument/2006/relationships/hyperlink" Target="https://www.nature.com/articles/nature12711" TargetMode="External"/><Relationship Id="rId55" Type="http://schemas.openxmlformats.org/officeDocument/2006/relationships/hyperlink" Target="https://www.nature.com/articles/nature12711" TargetMode="External"/><Relationship Id="rId63" Type="http://schemas.openxmlformats.org/officeDocument/2006/relationships/hyperlink" Target="https://www.nature.com/articles/nature12711" TargetMode="External"/><Relationship Id="rId68" Type="http://schemas.openxmlformats.org/officeDocument/2006/relationships/hyperlink" Target="https://www.nature.com/articles/nature12711/figures/2" TargetMode="External"/><Relationship Id="rId7" Type="http://schemas.openxmlformats.org/officeDocument/2006/relationships/hyperlink" Target="https://www.nature.com/articles/nature12711" TargetMode="External"/><Relationship Id="rId71" Type="http://schemas.openxmlformats.org/officeDocument/2006/relationships/hyperlink" Target="https://doi.org/10.1007/s12250-018-0012-7" TargetMode="External"/><Relationship Id="rId2" Type="http://schemas.openxmlformats.org/officeDocument/2006/relationships/styles" Target="styles.xml"/><Relationship Id="rId16" Type="http://schemas.openxmlformats.org/officeDocument/2006/relationships/hyperlink" Target="https://www.nature.com/articles/nature12711" TargetMode="External"/><Relationship Id="rId29" Type="http://schemas.openxmlformats.org/officeDocument/2006/relationships/hyperlink" Target="https://www.nature.com/articles/nature12711" TargetMode="External"/><Relationship Id="rId11" Type="http://schemas.openxmlformats.org/officeDocument/2006/relationships/hyperlink" Target="https://www.nature.com/articles/nature12711" TargetMode="External"/><Relationship Id="rId24" Type="http://schemas.openxmlformats.org/officeDocument/2006/relationships/hyperlink" Target="https://www.nature.com/articles/nature12711" TargetMode="External"/><Relationship Id="rId32" Type="http://schemas.openxmlformats.org/officeDocument/2006/relationships/hyperlink" Target="https://www.nature.com/articles/nature12711" TargetMode="External"/><Relationship Id="rId37" Type="http://schemas.openxmlformats.org/officeDocument/2006/relationships/hyperlink" Target="https://www.nature.com/articles/nature12711" TargetMode="External"/><Relationship Id="rId40" Type="http://schemas.openxmlformats.org/officeDocument/2006/relationships/hyperlink" Target="https://www.nature.com/articles/nature12711" TargetMode="External"/><Relationship Id="rId45" Type="http://schemas.openxmlformats.org/officeDocument/2006/relationships/hyperlink" Target="https://www.nature.com/articles/nature12711" TargetMode="External"/><Relationship Id="rId53" Type="http://schemas.openxmlformats.org/officeDocument/2006/relationships/hyperlink" Target="https://www.nature.com/articles/nature12711" TargetMode="External"/><Relationship Id="rId58" Type="http://schemas.openxmlformats.org/officeDocument/2006/relationships/hyperlink" Target="https://www.nature.com/articles/nature12711" TargetMode="External"/><Relationship Id="rId66" Type="http://schemas.openxmlformats.org/officeDocument/2006/relationships/hyperlink" Target="https://www.nature.com/articles/nature12711" TargetMode="External"/><Relationship Id="rId7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nature.com/articles/nature12711" TargetMode="External"/><Relationship Id="rId23" Type="http://schemas.openxmlformats.org/officeDocument/2006/relationships/hyperlink" Target="https://www.nature.com/articles/nature12711" TargetMode="External"/><Relationship Id="rId28" Type="http://schemas.openxmlformats.org/officeDocument/2006/relationships/hyperlink" Target="https://www.nature.com/nature" TargetMode="External"/><Relationship Id="rId36" Type="http://schemas.openxmlformats.org/officeDocument/2006/relationships/hyperlink" Target="https://www.nature.com/articles/nature12711" TargetMode="External"/><Relationship Id="rId49" Type="http://schemas.openxmlformats.org/officeDocument/2006/relationships/hyperlink" Target="https://www.nature.com/articles/nature12711" TargetMode="External"/><Relationship Id="rId57" Type="http://schemas.openxmlformats.org/officeDocument/2006/relationships/hyperlink" Target="https://www.nature.com/articles/nature12711" TargetMode="External"/><Relationship Id="rId61" Type="http://schemas.openxmlformats.org/officeDocument/2006/relationships/hyperlink" Target="https://www.nature.com/articles/nature12711" TargetMode="External"/><Relationship Id="rId10" Type="http://schemas.openxmlformats.org/officeDocument/2006/relationships/hyperlink" Target="https://www.nature.com/articles/nature12711" TargetMode="External"/><Relationship Id="rId19" Type="http://schemas.openxmlformats.org/officeDocument/2006/relationships/hyperlink" Target="https://www.nature.com/articles/nature12711" TargetMode="External"/><Relationship Id="rId31" Type="http://schemas.openxmlformats.org/officeDocument/2006/relationships/hyperlink" Target="https://www.nature.com/articles/nature12711" TargetMode="External"/><Relationship Id="rId44" Type="http://schemas.openxmlformats.org/officeDocument/2006/relationships/hyperlink" Target="https://www.nature.com/articles/nature12711" TargetMode="External"/><Relationship Id="rId52" Type="http://schemas.openxmlformats.org/officeDocument/2006/relationships/hyperlink" Target="https://www.nature.com/articles/nature12711" TargetMode="External"/><Relationship Id="rId60" Type="http://schemas.openxmlformats.org/officeDocument/2006/relationships/hyperlink" Target="https://www.nature.com/articles/nature12711" TargetMode="External"/><Relationship Id="rId65" Type="http://schemas.openxmlformats.org/officeDocument/2006/relationships/hyperlink" Target="https://www.nature.com/articles/nature12711" TargetMode="External"/><Relationship Id="rId73"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nature.com/articles/nature12711" TargetMode="External"/><Relationship Id="rId14" Type="http://schemas.openxmlformats.org/officeDocument/2006/relationships/hyperlink" Target="https://www.nature.com/articles/nature12711" TargetMode="External"/><Relationship Id="rId22" Type="http://schemas.openxmlformats.org/officeDocument/2006/relationships/hyperlink" Target="https://www.nature.com/articles/nature12711" TargetMode="External"/><Relationship Id="rId27" Type="http://schemas.openxmlformats.org/officeDocument/2006/relationships/hyperlink" Target="https://www.nature.com/articles/nature12711" TargetMode="External"/><Relationship Id="rId30" Type="http://schemas.openxmlformats.org/officeDocument/2006/relationships/hyperlink" Target="https://www.nature.com/articles/nature12711" TargetMode="External"/><Relationship Id="rId35" Type="http://schemas.openxmlformats.org/officeDocument/2006/relationships/hyperlink" Target="https://www.nature.com/articles/nature12711" TargetMode="External"/><Relationship Id="rId43" Type="http://schemas.openxmlformats.org/officeDocument/2006/relationships/hyperlink" Target="https://www.nature.com/articles/nature12711" TargetMode="External"/><Relationship Id="rId48" Type="http://schemas.openxmlformats.org/officeDocument/2006/relationships/hyperlink" Target="https://www.nature.com/articles/nature12711" TargetMode="External"/><Relationship Id="rId56" Type="http://schemas.openxmlformats.org/officeDocument/2006/relationships/hyperlink" Target="https://www.nature.com/articles/nature12711" TargetMode="External"/><Relationship Id="rId64" Type="http://schemas.openxmlformats.org/officeDocument/2006/relationships/hyperlink" Target="https://www.nature.com/articles/nature12711" TargetMode="External"/><Relationship Id="rId69" Type="http://schemas.openxmlformats.org/officeDocument/2006/relationships/image" Target="media/image1.jpeg"/><Relationship Id="rId8" Type="http://schemas.openxmlformats.org/officeDocument/2006/relationships/hyperlink" Target="https://www.nature.com/articles/nature12711" TargetMode="External"/><Relationship Id="rId51" Type="http://schemas.openxmlformats.org/officeDocument/2006/relationships/hyperlink" Target="https://www.nature.com/articles/nature12711" TargetMode="External"/><Relationship Id="rId72"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www.nature.com/articles/nature12711" TargetMode="External"/><Relationship Id="rId17" Type="http://schemas.openxmlformats.org/officeDocument/2006/relationships/hyperlink" Target="https://www.nature.com/articles/nature12711" TargetMode="External"/><Relationship Id="rId25" Type="http://schemas.openxmlformats.org/officeDocument/2006/relationships/hyperlink" Target="https://www.nature.com/articles/nature12711" TargetMode="External"/><Relationship Id="rId33" Type="http://schemas.openxmlformats.org/officeDocument/2006/relationships/hyperlink" Target="https://www.nature.com/articles/nature12711" TargetMode="External"/><Relationship Id="rId38" Type="http://schemas.openxmlformats.org/officeDocument/2006/relationships/hyperlink" Target="https://www.nature.com/articles/nature12711" TargetMode="External"/><Relationship Id="rId46" Type="http://schemas.openxmlformats.org/officeDocument/2006/relationships/hyperlink" Target="https://www.nature.com/articles/nature12711" TargetMode="External"/><Relationship Id="rId59" Type="http://schemas.openxmlformats.org/officeDocument/2006/relationships/hyperlink" Target="https://www.nature.com/articles/nature12711" TargetMode="External"/><Relationship Id="rId67" Type="http://schemas.openxmlformats.org/officeDocument/2006/relationships/hyperlink" Target="https://www.nature.com/articles/nature12711" TargetMode="External"/><Relationship Id="rId20" Type="http://schemas.openxmlformats.org/officeDocument/2006/relationships/hyperlink" Target="https://www.nature.com/articles/nature12711" TargetMode="External"/><Relationship Id="rId41" Type="http://schemas.openxmlformats.org/officeDocument/2006/relationships/hyperlink" Target="https://www.nature.com/articles/nature12711" TargetMode="External"/><Relationship Id="rId54" Type="http://schemas.openxmlformats.org/officeDocument/2006/relationships/hyperlink" Target="https://www.nature.com/articles/nature12711" TargetMode="External"/><Relationship Id="rId62" Type="http://schemas.openxmlformats.org/officeDocument/2006/relationships/hyperlink" Target="https://www.nature.com/articles/nature12711" TargetMode="External"/><Relationship Id="rId70" Type="http://schemas.openxmlformats.org/officeDocument/2006/relationships/hyperlink" Target="http://www.virosin.org"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9257</Words>
  <Characters>50919</Characters>
  <Application>Microsoft Office Word</Application>
  <DocSecurity>0</DocSecurity>
  <Lines>424</Lines>
  <Paragraphs>120</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Extracts of publications- extract only; for full publication, check the editors</vt:lpstr>
      <vt:lpstr>Published: 30 October 2013 – SHI ZHENGLI</vt:lpstr>
      <vt:lpstr>Isolation and characterization of a bat SARS-like coronavirus that uses the ACE2</vt:lpstr>
      <vt:lpstr/>
      <vt:lpstr>Uncanny similarity of unique inserts in the 2019-nCoV spike protein to HIV-1 gp1</vt:lpstr>
      <vt:lpstr>    Abstract</vt:lpstr>
      <vt:lpstr>    We are currently witnessing a major epidemic caused by the 2019 novel coronaviru</vt:lpstr>
    </vt:vector>
  </TitlesOfParts>
  <Company/>
  <LinksUpToDate>false</LinksUpToDate>
  <CharactersWithSpaces>60056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Rodolphe de Maistre</dc:creator>
  <cp:keywords/>
  <dc:description/>
  <cp:lastModifiedBy>Rodolphe de Maistre</cp:lastModifiedBy>
  <cp:revision>3</cp:revision>
  <dcterms:created xsi:type="dcterms:W3CDTF">2020-04-19T14:34:00Z</dcterms:created>
  <dcterms:modified xsi:type="dcterms:W3CDTF">2020-04-19T14:34:00Z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b48b937-0ae3-46f5-b32e-f3232b5be847_Enabled">
    <vt:lpwstr>True</vt:lpwstr>
  </property>
  <property fmtid="{D5CDD505-2E9C-101B-9397-08002B2CF9AE}" pid="3" name="MSIP_Label_3b48b937-0ae3-46f5-b32e-f3232b5be847_SiteId">
    <vt:lpwstr>9179d01a-e94c-4488-b5f0-4554bc474f8c</vt:lpwstr>
  </property>
  <property fmtid="{D5CDD505-2E9C-101B-9397-08002B2CF9AE}" pid="4" name="MSIP_Label_3b48b937-0ae3-46f5-b32e-f3232b5be847_Owner">
    <vt:lpwstr>rodolphe.demaistre@technipfmc.com</vt:lpwstr>
  </property>
  <property fmtid="{D5CDD505-2E9C-101B-9397-08002B2CF9AE}" pid="5" name="MSIP_Label_3b48b937-0ae3-46f5-b32e-f3232b5be847_SetDate">
    <vt:lpwstr>2020-04-16T19:17:09.4461356Z</vt:lpwstr>
  </property>
  <property fmtid="{D5CDD505-2E9C-101B-9397-08002B2CF9AE}" pid="6" name="MSIP_Label_3b48b937-0ae3-46f5-b32e-f3232b5be847_Name">
    <vt:lpwstr>General</vt:lpwstr>
  </property>
  <property fmtid="{D5CDD505-2E9C-101B-9397-08002B2CF9AE}" pid="7" name="MSIP_Label_3b48b937-0ae3-46f5-b32e-f3232b5be847_Application">
    <vt:lpwstr>Microsoft Azure Information Protection</vt:lpwstr>
  </property>
  <property fmtid="{D5CDD505-2E9C-101B-9397-08002B2CF9AE}" pid="8" name="MSIP_Label_3b48b937-0ae3-46f5-b32e-f3232b5be847_Extended_MSFT_Method">
    <vt:lpwstr>Automatic</vt:lpwstr>
  </property>
  <property fmtid="{D5CDD505-2E9C-101B-9397-08002B2CF9AE}" pid="9" name="Sensitivity">
    <vt:lpwstr>General</vt:lpwstr>
  </property>
</Properties>
</file>