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95A55" w14:textId="372920F1" w:rsidR="00975F8E" w:rsidRDefault="000E26DD" w:rsidP="00975F8E">
      <w:r>
        <w:t>TblS1</w:t>
      </w:r>
      <w:r w:rsidR="00BE0604">
        <w:t>_</w:t>
      </w:r>
      <w:bookmarkStart w:id="0" w:name="_GoBack"/>
      <w:bookmarkEnd w:id="0"/>
      <w:r w:rsidR="00975F8E" w:rsidRPr="00975F8E">
        <w:t>0</w:t>
      </w:r>
      <w:r w:rsidR="00BE0604">
        <w:t>708</w:t>
      </w:r>
      <w:r w:rsidR="00975F8E" w:rsidRPr="00975F8E">
        <w:t>17</w:t>
      </w:r>
    </w:p>
    <w:p w14:paraId="48FB6D17" w14:textId="77777777" w:rsidR="00DF5C0A" w:rsidRPr="000E393B" w:rsidRDefault="00DF5C0A" w:rsidP="00975F8E">
      <w:pPr>
        <w:rPr>
          <w:color w:val="000000" w:themeColor="text1"/>
        </w:rPr>
      </w:pPr>
    </w:p>
    <w:p w14:paraId="763EB6F0" w14:textId="3A6F6A4E" w:rsidR="009C36C7" w:rsidRDefault="003950CA" w:rsidP="003950CA">
      <w:pPr>
        <w:jc w:val="center"/>
        <w:rPr>
          <w:b/>
        </w:rPr>
      </w:pPr>
      <w:r w:rsidRPr="00746DC6">
        <w:rPr>
          <w:b/>
        </w:rPr>
        <w:t xml:space="preserve">Table S1. Single </w:t>
      </w:r>
      <w:r w:rsidR="00BE0604">
        <w:rPr>
          <w:b/>
        </w:rPr>
        <w:t>n</w:t>
      </w:r>
      <w:r w:rsidRPr="00746DC6">
        <w:rPr>
          <w:b/>
        </w:rPr>
        <w:t xml:space="preserve">ucleotide </w:t>
      </w:r>
      <w:r w:rsidR="00BE0604">
        <w:rPr>
          <w:b/>
        </w:rPr>
        <w:t>p</w:t>
      </w:r>
      <w:r w:rsidRPr="00746DC6">
        <w:rPr>
          <w:b/>
        </w:rPr>
        <w:t xml:space="preserve">olymorphisms </w:t>
      </w:r>
      <w:r>
        <w:rPr>
          <w:b/>
        </w:rPr>
        <w:t>(</w:t>
      </w:r>
      <w:proofErr w:type="gramStart"/>
      <w:r>
        <w:rPr>
          <w:b/>
        </w:rPr>
        <w:t>SNPs)</w:t>
      </w:r>
      <w:r w:rsidR="00A46C53">
        <w:rPr>
          <w:b/>
          <w:vertAlign w:val="superscript"/>
        </w:rPr>
        <w:t>a</w:t>
      </w:r>
      <w:proofErr w:type="gramEnd"/>
      <w:r>
        <w:rPr>
          <w:b/>
        </w:rPr>
        <w:t xml:space="preserve"> in the </w:t>
      </w:r>
      <w:r w:rsidR="00BE0604">
        <w:rPr>
          <w:b/>
        </w:rPr>
        <w:t>g</w:t>
      </w:r>
      <w:r>
        <w:rPr>
          <w:b/>
        </w:rPr>
        <w:t xml:space="preserve">enetic </w:t>
      </w:r>
      <w:r w:rsidR="00BE0604">
        <w:rPr>
          <w:b/>
        </w:rPr>
        <w:t>r</w:t>
      </w:r>
      <w:r>
        <w:rPr>
          <w:b/>
        </w:rPr>
        <w:t xml:space="preserve">isk </w:t>
      </w:r>
      <w:r w:rsidR="00BE0604">
        <w:rPr>
          <w:b/>
        </w:rPr>
        <w:t>s</w:t>
      </w:r>
      <w:r>
        <w:rPr>
          <w:b/>
        </w:rPr>
        <w:t xml:space="preserve">core </w:t>
      </w:r>
      <w:r w:rsidR="00A46C53">
        <w:rPr>
          <w:b/>
        </w:rPr>
        <w:t>(GRS)</w:t>
      </w:r>
    </w:p>
    <w:p w14:paraId="58EA6CF7" w14:textId="77777777" w:rsidR="00205532" w:rsidRDefault="00205532" w:rsidP="003950CA">
      <w:pPr>
        <w:jc w:val="center"/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057"/>
        <w:gridCol w:w="1383"/>
        <w:gridCol w:w="1688"/>
        <w:gridCol w:w="3404"/>
      </w:tblGrid>
      <w:tr w:rsidR="00392CF5" w14:paraId="4BD5CA71" w14:textId="5DA4B02D" w:rsidTr="00EF1D4E">
        <w:tc>
          <w:tcPr>
            <w:tcW w:w="0" w:type="auto"/>
            <w:vAlign w:val="bottom"/>
          </w:tcPr>
          <w:p w14:paraId="170F204B" w14:textId="42EE610A" w:rsidR="00392CF5" w:rsidRPr="00716BAA" w:rsidRDefault="00392CF5">
            <w:pP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  <w:t>Region</w:t>
            </w:r>
          </w:p>
        </w:tc>
        <w:tc>
          <w:tcPr>
            <w:tcW w:w="0" w:type="auto"/>
            <w:vAlign w:val="bottom"/>
          </w:tcPr>
          <w:p w14:paraId="46771DCA" w14:textId="35B90C06" w:rsidR="00392CF5" w:rsidRPr="00716BAA" w:rsidRDefault="00392CF5">
            <w:pP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  <w:t>SNP</w:t>
            </w:r>
          </w:p>
        </w:tc>
        <w:tc>
          <w:tcPr>
            <w:tcW w:w="0" w:type="auto"/>
            <w:vAlign w:val="bottom"/>
          </w:tcPr>
          <w:p w14:paraId="340B391A" w14:textId="0782A2B7" w:rsidR="00392CF5" w:rsidRPr="009C36C7" w:rsidRDefault="00392CF5">
            <w:pP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  <w:t xml:space="preserve">Nearest </w:t>
            </w:r>
            <w:r w:rsidRPr="009C36C7"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  <w:t>Gene</w:t>
            </w:r>
            <w: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  <w:t>(s)</w:t>
            </w:r>
          </w:p>
        </w:tc>
        <w:tc>
          <w:tcPr>
            <w:tcW w:w="0" w:type="auto"/>
          </w:tcPr>
          <w:p w14:paraId="120797DA" w14:textId="04C16874" w:rsidR="00392CF5" w:rsidRPr="009C36C7" w:rsidRDefault="00392CF5">
            <w:pP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szCs w:val="22"/>
              </w:rPr>
              <w:t>Reference(s)</w:t>
            </w:r>
          </w:p>
        </w:tc>
      </w:tr>
      <w:tr w:rsidR="00852FF4" w14:paraId="08DB4163" w14:textId="77777777" w:rsidTr="00EF1D4E">
        <w:tc>
          <w:tcPr>
            <w:tcW w:w="0" w:type="auto"/>
            <w:vAlign w:val="bottom"/>
          </w:tcPr>
          <w:p w14:paraId="5C4CE53D" w14:textId="6A38CE6B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2p22.3</w:t>
            </w:r>
          </w:p>
        </w:tc>
        <w:tc>
          <w:tcPr>
            <w:tcW w:w="0" w:type="auto"/>
            <w:vAlign w:val="bottom"/>
          </w:tcPr>
          <w:p w14:paraId="0D033ED0" w14:textId="2053D0B0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rs192481803</w:t>
            </w:r>
          </w:p>
        </w:tc>
        <w:tc>
          <w:tcPr>
            <w:tcW w:w="0" w:type="auto"/>
            <w:vAlign w:val="bottom"/>
          </w:tcPr>
          <w:p w14:paraId="508D6962" w14:textId="769F63B9" w:rsidR="00852FF4" w:rsidRPr="00D85F40" w:rsidRDefault="00852FF4">
            <w:pPr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D85F4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AC012593.1</w:t>
            </w:r>
          </w:p>
        </w:tc>
        <w:tc>
          <w:tcPr>
            <w:tcW w:w="0" w:type="auto"/>
          </w:tcPr>
          <w:p w14:paraId="5C10BACD" w14:textId="5A832E75" w:rsidR="00852FF4" w:rsidRDefault="00D85F40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 al 2016</w:t>
            </w:r>
          </w:p>
        </w:tc>
      </w:tr>
      <w:tr w:rsidR="00852FF4" w14:paraId="3844BAC4" w14:textId="77777777" w:rsidTr="00EF1D4E">
        <w:tc>
          <w:tcPr>
            <w:tcW w:w="0" w:type="auto"/>
            <w:vAlign w:val="bottom"/>
          </w:tcPr>
          <w:p w14:paraId="5E68308E" w14:textId="43225844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3p13</w:t>
            </w:r>
          </w:p>
        </w:tc>
        <w:tc>
          <w:tcPr>
            <w:tcW w:w="0" w:type="auto"/>
            <w:vAlign w:val="bottom"/>
          </w:tcPr>
          <w:p w14:paraId="5E1B9D43" w14:textId="17A1120E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rs62246017</w:t>
            </w:r>
          </w:p>
        </w:tc>
        <w:tc>
          <w:tcPr>
            <w:tcW w:w="0" w:type="auto"/>
            <w:vAlign w:val="bottom"/>
          </w:tcPr>
          <w:p w14:paraId="646CFFD6" w14:textId="193E6566" w:rsidR="00852FF4" w:rsidRPr="009C36C7" w:rsidRDefault="00852FF4">
            <w:pP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  <w:t>FOXP1</w:t>
            </w:r>
          </w:p>
        </w:tc>
        <w:tc>
          <w:tcPr>
            <w:tcW w:w="0" w:type="auto"/>
          </w:tcPr>
          <w:p w14:paraId="449F8F2E" w14:textId="1D800AC5" w:rsidR="00852FF4" w:rsidRPr="00D53A16" w:rsidRDefault="00852FF4" w:rsidP="00D53A16">
            <w:pPr>
              <w:rPr>
                <w:rFonts w:ascii="Calibri" w:eastAsia="Times New Roman" w:hAnsi="Calibri" w:cs="Times New Roman"/>
                <w:b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>Asgari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 xml:space="preserve"> et al 2016</w:t>
            </w:r>
          </w:p>
        </w:tc>
      </w:tr>
      <w:tr w:rsidR="00852FF4" w14:paraId="2B52E5E7" w14:textId="77777777" w:rsidTr="00EF1D4E">
        <w:tc>
          <w:tcPr>
            <w:tcW w:w="0" w:type="auto"/>
            <w:vAlign w:val="bottom"/>
          </w:tcPr>
          <w:p w14:paraId="3FBDCFFD" w14:textId="5D94BA49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3q28</w:t>
            </w:r>
          </w:p>
        </w:tc>
        <w:tc>
          <w:tcPr>
            <w:tcW w:w="0" w:type="auto"/>
            <w:vAlign w:val="bottom"/>
          </w:tcPr>
          <w:p w14:paraId="6FE0EE21" w14:textId="2DBB7490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rs6791479</w:t>
            </w:r>
          </w:p>
        </w:tc>
        <w:tc>
          <w:tcPr>
            <w:tcW w:w="0" w:type="auto"/>
            <w:vAlign w:val="bottom"/>
          </w:tcPr>
          <w:p w14:paraId="231C644C" w14:textId="3FA55B1A" w:rsidR="00852FF4" w:rsidRPr="001B5BDE" w:rsidRDefault="00852FF4" w:rsidP="00A46C53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TPRG1/TP63</w:t>
            </w:r>
            <w:r w:rsidR="00A46C53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13407847" w14:textId="2BCE1ECB" w:rsidR="00852FF4" w:rsidRDefault="00852FF4" w:rsidP="00D53A16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>Asgari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 xml:space="preserve"> et al 2016</w:t>
            </w:r>
          </w:p>
        </w:tc>
      </w:tr>
      <w:tr w:rsidR="00852FF4" w14:paraId="2CD17894" w14:textId="77777777" w:rsidTr="00EF1D4E">
        <w:tc>
          <w:tcPr>
            <w:tcW w:w="0" w:type="auto"/>
            <w:vAlign w:val="bottom"/>
          </w:tcPr>
          <w:p w14:paraId="264AABE8" w14:textId="4C9E78D2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5p13.2</w:t>
            </w:r>
          </w:p>
        </w:tc>
        <w:tc>
          <w:tcPr>
            <w:tcW w:w="0" w:type="auto"/>
            <w:vAlign w:val="bottom"/>
          </w:tcPr>
          <w:p w14:paraId="19B1A6B8" w14:textId="768E0087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sz w:val="22"/>
                <w:szCs w:val="22"/>
              </w:rPr>
              <w:t>rs16891982</w:t>
            </w:r>
          </w:p>
        </w:tc>
        <w:tc>
          <w:tcPr>
            <w:tcW w:w="0" w:type="auto"/>
            <w:vAlign w:val="bottom"/>
          </w:tcPr>
          <w:p w14:paraId="4F55A69A" w14:textId="40B73EFE" w:rsidR="00852FF4" w:rsidRPr="001B5BDE" w:rsidRDefault="00852FF4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SLC45A2</w:t>
            </w:r>
          </w:p>
        </w:tc>
        <w:tc>
          <w:tcPr>
            <w:tcW w:w="0" w:type="auto"/>
          </w:tcPr>
          <w:p w14:paraId="23E53FE8" w14:textId="50F86B2B" w:rsidR="00852FF4" w:rsidRDefault="00852FF4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>Asgari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 xml:space="preserve"> et al 2016</w:t>
            </w:r>
          </w:p>
        </w:tc>
      </w:tr>
      <w:tr w:rsidR="00852FF4" w:rsidRPr="000E393B" w14:paraId="08F1E144" w14:textId="77777777" w:rsidTr="00EF1D4E">
        <w:tc>
          <w:tcPr>
            <w:tcW w:w="0" w:type="auto"/>
            <w:vAlign w:val="bottom"/>
          </w:tcPr>
          <w:p w14:paraId="7B0BA2AC" w14:textId="73418E55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6p25.3</w:t>
            </w:r>
          </w:p>
        </w:tc>
        <w:tc>
          <w:tcPr>
            <w:tcW w:w="0" w:type="auto"/>
            <w:vAlign w:val="bottom"/>
          </w:tcPr>
          <w:p w14:paraId="086CA9AF" w14:textId="34FE4213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rs12203592</w:t>
            </w:r>
          </w:p>
        </w:tc>
        <w:tc>
          <w:tcPr>
            <w:tcW w:w="0" w:type="auto"/>
            <w:vAlign w:val="bottom"/>
          </w:tcPr>
          <w:p w14:paraId="4BB6422A" w14:textId="19399BA9" w:rsidR="00852FF4" w:rsidRPr="001B5BDE" w:rsidRDefault="00852FF4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IRF4</w:t>
            </w:r>
          </w:p>
        </w:tc>
        <w:tc>
          <w:tcPr>
            <w:tcW w:w="0" w:type="auto"/>
          </w:tcPr>
          <w:p w14:paraId="2A1529D0" w14:textId="1BEBE111" w:rsidR="00852FF4" w:rsidRPr="000E393B" w:rsidRDefault="00852FF4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</w:pPr>
            <w:r w:rsidRPr="000E393B"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  <w:t>Asgari et al 2016</w:t>
            </w:r>
            <w:r w:rsidR="0043283B" w:rsidRPr="000E393B"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  <w:t xml:space="preserve">;  </w:t>
            </w:r>
            <w:r w:rsidR="0043283B" w:rsidRPr="000E393B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Chahal et al 2016</w:t>
            </w:r>
          </w:p>
        </w:tc>
      </w:tr>
      <w:tr w:rsidR="00852FF4" w14:paraId="45BBB7D9" w14:textId="77777777" w:rsidTr="00EF1D4E">
        <w:tc>
          <w:tcPr>
            <w:tcW w:w="0" w:type="auto"/>
            <w:vAlign w:val="bottom"/>
          </w:tcPr>
          <w:p w14:paraId="425B92DE" w14:textId="484A93F2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6p21</w:t>
            </w:r>
          </w:p>
        </w:tc>
        <w:tc>
          <w:tcPr>
            <w:tcW w:w="0" w:type="auto"/>
            <w:vAlign w:val="bottom"/>
          </w:tcPr>
          <w:p w14:paraId="4E1E2C15" w14:textId="701A82BA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rs4455710</w:t>
            </w:r>
          </w:p>
        </w:tc>
        <w:tc>
          <w:tcPr>
            <w:tcW w:w="0" w:type="auto"/>
            <w:vAlign w:val="bottom"/>
          </w:tcPr>
          <w:p w14:paraId="768E0EDF" w14:textId="44161547" w:rsidR="00852FF4" w:rsidRPr="001B5BDE" w:rsidRDefault="00852FF4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HLA-DQA1</w:t>
            </w:r>
          </w:p>
        </w:tc>
        <w:tc>
          <w:tcPr>
            <w:tcW w:w="0" w:type="auto"/>
          </w:tcPr>
          <w:p w14:paraId="42DD7AC5" w14:textId="670AFE64" w:rsidR="00852FF4" w:rsidRDefault="00852FF4" w:rsidP="00D53A16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>Asgari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 xml:space="preserve"> et al 2016</w:t>
            </w:r>
          </w:p>
        </w:tc>
      </w:tr>
      <w:tr w:rsidR="00852FF4" w14:paraId="077477FF" w14:textId="77777777" w:rsidTr="00EF1D4E">
        <w:tc>
          <w:tcPr>
            <w:tcW w:w="0" w:type="auto"/>
            <w:vAlign w:val="bottom"/>
          </w:tcPr>
          <w:p w14:paraId="34E219BB" w14:textId="4E5FDC62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7p21.1</w:t>
            </w:r>
          </w:p>
        </w:tc>
        <w:tc>
          <w:tcPr>
            <w:tcW w:w="0" w:type="auto"/>
            <w:vAlign w:val="bottom"/>
          </w:tcPr>
          <w:p w14:paraId="6101F1DA" w14:textId="4E968B18" w:rsidR="00852FF4" w:rsidRPr="00716BAA" w:rsidRDefault="00852FF4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rs117132860</w:t>
            </w:r>
          </w:p>
        </w:tc>
        <w:tc>
          <w:tcPr>
            <w:tcW w:w="0" w:type="auto"/>
            <w:vAlign w:val="bottom"/>
          </w:tcPr>
          <w:p w14:paraId="22A81DA6" w14:textId="5F428FEA" w:rsidR="00852FF4" w:rsidRPr="001B5BDE" w:rsidRDefault="00EF1D4E" w:rsidP="00A46C53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AGR3/</w:t>
            </w:r>
            <w:proofErr w:type="spellStart"/>
            <w:r w:rsidR="00852FF4"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AHR</w:t>
            </w:r>
            <w:r w:rsidR="00A46C53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</w:tcPr>
          <w:p w14:paraId="268640E6" w14:textId="4D478298" w:rsidR="00852FF4" w:rsidRDefault="00D85F40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 al 2016</w:t>
            </w:r>
          </w:p>
        </w:tc>
      </w:tr>
      <w:tr w:rsidR="00852FF4" w14:paraId="11720C3E" w14:textId="77777777" w:rsidTr="00EF1D4E">
        <w:tc>
          <w:tcPr>
            <w:tcW w:w="0" w:type="auto"/>
            <w:vAlign w:val="bottom"/>
          </w:tcPr>
          <w:p w14:paraId="4D88E955" w14:textId="0FD5BE14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9p22.2</w:t>
            </w:r>
          </w:p>
        </w:tc>
        <w:tc>
          <w:tcPr>
            <w:tcW w:w="0" w:type="auto"/>
            <w:vAlign w:val="bottom"/>
          </w:tcPr>
          <w:p w14:paraId="186C3221" w14:textId="15E9BD77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sz w:val="22"/>
                <w:szCs w:val="22"/>
              </w:rPr>
              <w:t>rs74664507</w:t>
            </w:r>
          </w:p>
        </w:tc>
        <w:tc>
          <w:tcPr>
            <w:tcW w:w="0" w:type="auto"/>
            <w:vAlign w:val="bottom"/>
          </w:tcPr>
          <w:p w14:paraId="09CBE413" w14:textId="38CD5801" w:rsidR="00852FF4" w:rsidRPr="001B5BDE" w:rsidRDefault="00852FF4" w:rsidP="00A46C53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BNC2/</w:t>
            </w:r>
            <w:proofErr w:type="spellStart"/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CNTLN</w:t>
            </w:r>
            <w:r w:rsidR="00A46C53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</w:tcPr>
          <w:p w14:paraId="6DF95656" w14:textId="46D0EF2A" w:rsidR="00852FF4" w:rsidRDefault="00852FF4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>Asgari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 xml:space="preserve"> et al 2016</w:t>
            </w:r>
          </w:p>
        </w:tc>
      </w:tr>
      <w:tr w:rsidR="00852FF4" w14:paraId="1497AF02" w14:textId="77777777" w:rsidTr="00EF1D4E">
        <w:tc>
          <w:tcPr>
            <w:tcW w:w="0" w:type="auto"/>
            <w:vAlign w:val="bottom"/>
          </w:tcPr>
          <w:p w14:paraId="096A785D" w14:textId="0ABB1D4E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9q34.3</w:t>
            </w:r>
          </w:p>
        </w:tc>
        <w:tc>
          <w:tcPr>
            <w:tcW w:w="0" w:type="auto"/>
            <w:vAlign w:val="bottom"/>
          </w:tcPr>
          <w:p w14:paraId="54983677" w14:textId="475FE59E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rs57994353</w:t>
            </w:r>
          </w:p>
        </w:tc>
        <w:tc>
          <w:tcPr>
            <w:tcW w:w="0" w:type="auto"/>
            <w:vAlign w:val="bottom"/>
          </w:tcPr>
          <w:p w14:paraId="6E6E5349" w14:textId="44F8C5A6" w:rsidR="00852FF4" w:rsidRPr="001B5BDE" w:rsidRDefault="00852FF4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SEC16A</w:t>
            </w:r>
          </w:p>
        </w:tc>
        <w:tc>
          <w:tcPr>
            <w:tcW w:w="0" w:type="auto"/>
          </w:tcPr>
          <w:p w14:paraId="197E127B" w14:textId="4B69DE21" w:rsidR="00852FF4" w:rsidRDefault="00D85F40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 al 2016</w:t>
            </w:r>
          </w:p>
        </w:tc>
      </w:tr>
      <w:tr w:rsidR="00852FF4" w14:paraId="12E7B8C7" w14:textId="77777777" w:rsidTr="00EF1D4E">
        <w:tc>
          <w:tcPr>
            <w:tcW w:w="0" w:type="auto"/>
            <w:vAlign w:val="bottom"/>
          </w:tcPr>
          <w:p w14:paraId="71D81330" w14:textId="76139F32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11q23.3</w:t>
            </w:r>
          </w:p>
        </w:tc>
        <w:tc>
          <w:tcPr>
            <w:tcW w:w="0" w:type="auto"/>
            <w:vAlign w:val="bottom"/>
          </w:tcPr>
          <w:p w14:paraId="096507A2" w14:textId="69CF409D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rs74899442</w:t>
            </w:r>
          </w:p>
        </w:tc>
        <w:tc>
          <w:tcPr>
            <w:tcW w:w="0" w:type="auto"/>
            <w:vAlign w:val="bottom"/>
          </w:tcPr>
          <w:p w14:paraId="03E29A9C" w14:textId="369B449A" w:rsidR="00852FF4" w:rsidRPr="001B5BDE" w:rsidRDefault="00852FF4" w:rsidP="00A46C53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CADM1/BUD13</w:t>
            </w:r>
            <w:r w:rsidR="00A46C53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27521476" w14:textId="377B7AD2" w:rsidR="00852FF4" w:rsidRDefault="00D85F40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 al 2016</w:t>
            </w:r>
          </w:p>
        </w:tc>
      </w:tr>
      <w:tr w:rsidR="00852FF4" w:rsidRPr="000E393B" w14:paraId="7904AD05" w14:textId="77777777" w:rsidTr="00EF1D4E">
        <w:tc>
          <w:tcPr>
            <w:tcW w:w="0" w:type="auto"/>
            <w:vAlign w:val="bottom"/>
          </w:tcPr>
          <w:p w14:paraId="5F4C68AF" w14:textId="0506064E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11q14.3</w:t>
            </w:r>
          </w:p>
        </w:tc>
        <w:tc>
          <w:tcPr>
            <w:tcW w:w="0" w:type="auto"/>
            <w:vAlign w:val="bottom"/>
          </w:tcPr>
          <w:p w14:paraId="1158EA54" w14:textId="532C9F13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rs1126809</w:t>
            </w:r>
          </w:p>
        </w:tc>
        <w:tc>
          <w:tcPr>
            <w:tcW w:w="0" w:type="auto"/>
            <w:vAlign w:val="bottom"/>
          </w:tcPr>
          <w:p w14:paraId="1B224972" w14:textId="71DF7357" w:rsidR="00852FF4" w:rsidRPr="001B5BDE" w:rsidRDefault="00852FF4">
            <w:pPr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B5BDE"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22"/>
                <w:szCs w:val="22"/>
              </w:rPr>
              <w:t>TYR</w:t>
            </w:r>
          </w:p>
        </w:tc>
        <w:tc>
          <w:tcPr>
            <w:tcW w:w="0" w:type="auto"/>
          </w:tcPr>
          <w:p w14:paraId="0D686559" w14:textId="624DFF42" w:rsidR="00852FF4" w:rsidRPr="000E393B" w:rsidRDefault="00852FF4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</w:pPr>
            <w:r w:rsidRPr="000E393B"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  <w:t>Asgari et al 2016</w:t>
            </w:r>
            <w:r w:rsidR="00D53A16" w:rsidRPr="000E393B"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  <w:t xml:space="preserve">; </w:t>
            </w:r>
            <w:r w:rsidR="00D53A16" w:rsidRPr="000E393B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Chahal et al 2016</w:t>
            </w:r>
          </w:p>
        </w:tc>
      </w:tr>
      <w:tr w:rsidR="00852FF4" w14:paraId="64B77FC3" w14:textId="77777777" w:rsidTr="00EF1D4E">
        <w:tc>
          <w:tcPr>
            <w:tcW w:w="0" w:type="auto"/>
            <w:vAlign w:val="bottom"/>
          </w:tcPr>
          <w:p w14:paraId="436E80AB" w14:textId="4EDEF11F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15q13.1</w:t>
            </w:r>
          </w:p>
        </w:tc>
        <w:tc>
          <w:tcPr>
            <w:tcW w:w="0" w:type="auto"/>
            <w:vAlign w:val="bottom"/>
          </w:tcPr>
          <w:p w14:paraId="014AF0AC" w14:textId="59D50967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sz w:val="22"/>
                <w:szCs w:val="22"/>
              </w:rPr>
              <w:t>rs12916300</w:t>
            </w:r>
          </w:p>
        </w:tc>
        <w:tc>
          <w:tcPr>
            <w:tcW w:w="0" w:type="auto"/>
            <w:vAlign w:val="bottom"/>
          </w:tcPr>
          <w:p w14:paraId="32FFB414" w14:textId="5CD697C5" w:rsidR="00852FF4" w:rsidRPr="009C36C7" w:rsidRDefault="00852FF4">
            <w:pP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</w:pPr>
            <w:r w:rsidRPr="003D5BE2"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  <w:t>HERC2</w:t>
            </w:r>
          </w:p>
        </w:tc>
        <w:tc>
          <w:tcPr>
            <w:tcW w:w="0" w:type="auto"/>
          </w:tcPr>
          <w:p w14:paraId="16AC2296" w14:textId="2F895B3A" w:rsidR="00852FF4" w:rsidRDefault="00852FF4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>Asgari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 xml:space="preserve"> et al 2016</w:t>
            </w:r>
          </w:p>
        </w:tc>
      </w:tr>
      <w:tr w:rsidR="00852FF4" w14:paraId="0F977F73" w14:textId="77777777" w:rsidTr="00EF1D4E">
        <w:tc>
          <w:tcPr>
            <w:tcW w:w="0" w:type="auto"/>
            <w:vAlign w:val="bottom"/>
          </w:tcPr>
          <w:p w14:paraId="6EAD44ED" w14:textId="49C51FB1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15q13.1</w:t>
            </w:r>
          </w:p>
        </w:tc>
        <w:tc>
          <w:tcPr>
            <w:tcW w:w="0" w:type="auto"/>
            <w:vAlign w:val="bottom"/>
          </w:tcPr>
          <w:p w14:paraId="083A1B9B" w14:textId="2A5D9F78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sz w:val="22"/>
                <w:szCs w:val="22"/>
              </w:rPr>
              <w:t>rs1800407</w:t>
            </w:r>
          </w:p>
        </w:tc>
        <w:tc>
          <w:tcPr>
            <w:tcW w:w="0" w:type="auto"/>
            <w:vAlign w:val="bottom"/>
          </w:tcPr>
          <w:p w14:paraId="3841C52D" w14:textId="64BB9416" w:rsidR="00852FF4" w:rsidRPr="009C36C7" w:rsidRDefault="00852FF4">
            <w:pP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  <w:t>OCA2</w:t>
            </w:r>
          </w:p>
        </w:tc>
        <w:tc>
          <w:tcPr>
            <w:tcW w:w="0" w:type="auto"/>
          </w:tcPr>
          <w:p w14:paraId="4E362E35" w14:textId="1723942C" w:rsidR="00852FF4" w:rsidRDefault="00D85F40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 al 2016</w:t>
            </w:r>
          </w:p>
        </w:tc>
      </w:tr>
      <w:tr w:rsidR="00852FF4" w14:paraId="2CF25848" w14:textId="77777777" w:rsidTr="00EF1D4E">
        <w:tc>
          <w:tcPr>
            <w:tcW w:w="0" w:type="auto"/>
            <w:vAlign w:val="bottom"/>
          </w:tcPr>
          <w:p w14:paraId="42010A3C" w14:textId="2BAEA3D3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16q24.3</w:t>
            </w:r>
          </w:p>
        </w:tc>
        <w:tc>
          <w:tcPr>
            <w:tcW w:w="0" w:type="auto"/>
            <w:vAlign w:val="bottom"/>
          </w:tcPr>
          <w:p w14:paraId="3CF28720" w14:textId="65CF8D8C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sz w:val="22"/>
                <w:szCs w:val="22"/>
              </w:rPr>
              <w:t>rs4268748</w:t>
            </w:r>
          </w:p>
        </w:tc>
        <w:tc>
          <w:tcPr>
            <w:tcW w:w="0" w:type="auto"/>
            <w:vAlign w:val="bottom"/>
          </w:tcPr>
          <w:p w14:paraId="3F369C9C" w14:textId="66762107" w:rsidR="00852FF4" w:rsidRPr="009C36C7" w:rsidRDefault="00852FF4">
            <w:pP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  <w:t>DEF8</w:t>
            </w:r>
          </w:p>
        </w:tc>
        <w:tc>
          <w:tcPr>
            <w:tcW w:w="0" w:type="auto"/>
          </w:tcPr>
          <w:p w14:paraId="2D22D92D" w14:textId="5CDDFC55" w:rsidR="00852FF4" w:rsidRDefault="00852FF4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>Asgari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  <w:t xml:space="preserve"> et al 2016</w:t>
            </w:r>
          </w:p>
        </w:tc>
      </w:tr>
      <w:tr w:rsidR="00852FF4" w14:paraId="01275F8D" w14:textId="77777777" w:rsidTr="00EF1D4E">
        <w:tc>
          <w:tcPr>
            <w:tcW w:w="0" w:type="auto"/>
            <w:vAlign w:val="bottom"/>
          </w:tcPr>
          <w:p w14:paraId="6831A030" w14:textId="12121E87" w:rsidR="00852FF4" w:rsidRPr="009C36C7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16q24.3</w:t>
            </w:r>
          </w:p>
        </w:tc>
        <w:tc>
          <w:tcPr>
            <w:tcW w:w="0" w:type="auto"/>
            <w:vAlign w:val="bottom"/>
          </w:tcPr>
          <w:p w14:paraId="52DB5011" w14:textId="5C29D5DE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sz w:val="22"/>
                <w:szCs w:val="22"/>
              </w:rPr>
              <w:t>rs1805007</w:t>
            </w:r>
          </w:p>
        </w:tc>
        <w:tc>
          <w:tcPr>
            <w:tcW w:w="0" w:type="auto"/>
            <w:vAlign w:val="bottom"/>
          </w:tcPr>
          <w:p w14:paraId="429B74F7" w14:textId="4BFE8D29" w:rsidR="00852FF4" w:rsidRPr="009C36C7" w:rsidRDefault="00852FF4">
            <w:pP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  <w:t>MC1R</w:t>
            </w:r>
          </w:p>
        </w:tc>
        <w:tc>
          <w:tcPr>
            <w:tcW w:w="0" w:type="auto"/>
          </w:tcPr>
          <w:p w14:paraId="60E30AEF" w14:textId="4AF81335" w:rsidR="00852FF4" w:rsidRDefault="00D85F40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 al 2016</w:t>
            </w:r>
          </w:p>
        </w:tc>
      </w:tr>
      <w:tr w:rsidR="00852FF4" w:rsidRPr="000E393B" w14:paraId="1C90D1E9" w14:textId="7274E8E3" w:rsidTr="00EF1D4E">
        <w:tc>
          <w:tcPr>
            <w:tcW w:w="0" w:type="auto"/>
            <w:vAlign w:val="bottom"/>
          </w:tcPr>
          <w:p w14:paraId="25489D9D" w14:textId="3BE73B94" w:rsidR="00852FF4" w:rsidRPr="00716BAA" w:rsidRDefault="00852FF4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36C7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20q11.22</w:t>
            </w:r>
          </w:p>
        </w:tc>
        <w:tc>
          <w:tcPr>
            <w:tcW w:w="0" w:type="auto"/>
            <w:vAlign w:val="bottom"/>
          </w:tcPr>
          <w:p w14:paraId="2649C7BF" w14:textId="3E17774D" w:rsidR="00852FF4" w:rsidRPr="00716BAA" w:rsidRDefault="00852FF4">
            <w:pP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 w:rsidRPr="00716BAA">
              <w:rPr>
                <w:rFonts w:ascii="Calibri" w:eastAsia="Times New Roman" w:hAnsi="Calibri" w:cs="Times New Roman"/>
                <w:sz w:val="22"/>
                <w:szCs w:val="22"/>
              </w:rPr>
              <w:t>rs6059655</w:t>
            </w:r>
          </w:p>
        </w:tc>
        <w:tc>
          <w:tcPr>
            <w:tcW w:w="0" w:type="auto"/>
            <w:vAlign w:val="bottom"/>
          </w:tcPr>
          <w:p w14:paraId="68F46475" w14:textId="2C49768D" w:rsidR="00852FF4" w:rsidRPr="009C36C7" w:rsidRDefault="00852FF4">
            <w:pP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222222"/>
                <w:sz w:val="22"/>
                <w:szCs w:val="22"/>
              </w:rPr>
              <w:t>RALY</w:t>
            </w:r>
          </w:p>
        </w:tc>
        <w:tc>
          <w:tcPr>
            <w:tcW w:w="0" w:type="auto"/>
          </w:tcPr>
          <w:p w14:paraId="0A173538" w14:textId="184BFDA1" w:rsidR="00852FF4" w:rsidRPr="000E393B" w:rsidRDefault="00852FF4">
            <w:pPr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</w:pPr>
            <w:r w:rsidRPr="000E393B"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  <w:t>Asgari et al 2016</w:t>
            </w:r>
            <w:r w:rsidR="0043283B" w:rsidRPr="000E393B">
              <w:rPr>
                <w:rFonts w:ascii="Calibri" w:eastAsia="Times New Roman" w:hAnsi="Calibri" w:cs="Times New Roman"/>
                <w:iCs/>
                <w:color w:val="222222"/>
                <w:sz w:val="22"/>
                <w:szCs w:val="22"/>
                <w:lang w:val="fr-FR"/>
              </w:rPr>
              <w:t xml:space="preserve">; </w:t>
            </w:r>
            <w:r w:rsidR="00D53A16" w:rsidRPr="000E393B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Chahal et al 2016</w:t>
            </w:r>
          </w:p>
        </w:tc>
      </w:tr>
    </w:tbl>
    <w:p w14:paraId="3DBA19B9" w14:textId="77DAF66B" w:rsidR="009C36C7" w:rsidRDefault="003950CA" w:rsidP="00A46C53">
      <w:pPr>
        <w:pStyle w:val="ListParagraph"/>
        <w:numPr>
          <w:ilvl w:val="0"/>
          <w:numId w:val="1"/>
        </w:numPr>
      </w:pPr>
      <w:proofErr w:type="gramStart"/>
      <w:r>
        <w:t>from</w:t>
      </w:r>
      <w:proofErr w:type="gramEnd"/>
      <w:r>
        <w:t xml:space="preserve"> g</w:t>
      </w:r>
      <w:r w:rsidRPr="003950CA">
        <w:t xml:space="preserve">enome-wide </w:t>
      </w:r>
      <w:r>
        <w:t>a</w:t>
      </w:r>
      <w:r w:rsidRPr="003950CA">
        <w:t xml:space="preserve">ssociation </w:t>
      </w:r>
      <w:r>
        <w:t>s</w:t>
      </w:r>
      <w:r w:rsidRPr="003950CA">
        <w:t xml:space="preserve">tudies of </w:t>
      </w:r>
      <w:proofErr w:type="spellStart"/>
      <w:r w:rsidRPr="003950CA">
        <w:t>cSCC</w:t>
      </w:r>
      <w:proofErr w:type="spellEnd"/>
      <w:r w:rsidRPr="003950CA">
        <w:t xml:space="preserve"> risk</w:t>
      </w:r>
    </w:p>
    <w:p w14:paraId="6F337FAA" w14:textId="134EBA8C" w:rsidR="003950CA" w:rsidRDefault="003950CA" w:rsidP="003950CA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  <w:r>
        <w:t xml:space="preserve"> flanking genes of an inter</w:t>
      </w:r>
      <w:r w:rsidR="000000C4">
        <w:t>-</w:t>
      </w:r>
      <w:r>
        <w:t>genic SNP</w:t>
      </w:r>
    </w:p>
    <w:p w14:paraId="41824555" w14:textId="77777777" w:rsidR="00563B74" w:rsidRDefault="00563B74" w:rsidP="00563B74"/>
    <w:sectPr w:rsidR="00563B74" w:rsidSect="004E36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52439"/>
    <w:multiLevelType w:val="hybridMultilevel"/>
    <w:tmpl w:val="4C5821A2"/>
    <w:lvl w:ilvl="0" w:tplc="9274DEE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C7"/>
    <w:rsid w:val="000000C4"/>
    <w:rsid w:val="00020858"/>
    <w:rsid w:val="00021ABD"/>
    <w:rsid w:val="000E26DD"/>
    <w:rsid w:val="000E393B"/>
    <w:rsid w:val="00115398"/>
    <w:rsid w:val="001442A1"/>
    <w:rsid w:val="00193F6A"/>
    <w:rsid w:val="001B5BDE"/>
    <w:rsid w:val="00201563"/>
    <w:rsid w:val="00205532"/>
    <w:rsid w:val="002D0B35"/>
    <w:rsid w:val="002D4461"/>
    <w:rsid w:val="0036450E"/>
    <w:rsid w:val="00392CF5"/>
    <w:rsid w:val="003950CA"/>
    <w:rsid w:val="003D5BE2"/>
    <w:rsid w:val="00400991"/>
    <w:rsid w:val="00417BA0"/>
    <w:rsid w:val="0043283B"/>
    <w:rsid w:val="004E36F3"/>
    <w:rsid w:val="0055758F"/>
    <w:rsid w:val="00563B74"/>
    <w:rsid w:val="006858C6"/>
    <w:rsid w:val="00716BAA"/>
    <w:rsid w:val="007B52D9"/>
    <w:rsid w:val="007C76EF"/>
    <w:rsid w:val="00846767"/>
    <w:rsid w:val="00852FF4"/>
    <w:rsid w:val="00975F8E"/>
    <w:rsid w:val="009C36C7"/>
    <w:rsid w:val="009C5528"/>
    <w:rsid w:val="00A44A3E"/>
    <w:rsid w:val="00A46C53"/>
    <w:rsid w:val="00A65C71"/>
    <w:rsid w:val="00AE2BC1"/>
    <w:rsid w:val="00AE7987"/>
    <w:rsid w:val="00B23B0E"/>
    <w:rsid w:val="00B67F5D"/>
    <w:rsid w:val="00B72E65"/>
    <w:rsid w:val="00BE0604"/>
    <w:rsid w:val="00BF1C76"/>
    <w:rsid w:val="00C56A76"/>
    <w:rsid w:val="00CE55E7"/>
    <w:rsid w:val="00D53A16"/>
    <w:rsid w:val="00D85F40"/>
    <w:rsid w:val="00DF5C0A"/>
    <w:rsid w:val="00EF1D4E"/>
    <w:rsid w:val="00F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62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40EB69-1490-E34F-998F-9AC407D5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Alice Whittemore</cp:lastModifiedBy>
  <cp:revision>9</cp:revision>
  <cp:lastPrinted>2017-06-07T21:34:00Z</cp:lastPrinted>
  <dcterms:created xsi:type="dcterms:W3CDTF">2017-06-09T14:27:00Z</dcterms:created>
  <dcterms:modified xsi:type="dcterms:W3CDTF">2017-07-08T19:48:00Z</dcterms:modified>
</cp:coreProperties>
</file>