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D79D64" w14:textId="77777777" w:rsidR="00C906DA" w:rsidRDefault="00C906DA" w:rsidP="00527D6A">
      <w:pPr>
        <w:spacing w:after="0" w:line="360" w:lineRule="auto"/>
        <w:jc w:val="center"/>
        <w:rPr>
          <w:b/>
        </w:rPr>
      </w:pPr>
      <w:r>
        <w:rPr>
          <w:noProof/>
        </w:rPr>
        <w:drawing>
          <wp:inline distT="0" distB="0" distL="0" distR="0" wp14:anchorId="4690AB1E" wp14:editId="37017C32">
            <wp:extent cx="1428823" cy="14288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8823" cy="1428823"/>
                    </a:xfrm>
                    <a:prstGeom prst="rect">
                      <a:avLst/>
                    </a:prstGeom>
                  </pic:spPr>
                </pic:pic>
              </a:graphicData>
            </a:graphic>
          </wp:inline>
        </w:drawing>
      </w:r>
    </w:p>
    <w:p w14:paraId="7A14AD9C" w14:textId="60A6F1CE" w:rsidR="00C906DA" w:rsidRPr="00114036" w:rsidRDefault="00114036" w:rsidP="00527D6A">
      <w:pPr>
        <w:spacing w:after="0" w:line="360" w:lineRule="auto"/>
        <w:jc w:val="center"/>
        <w:rPr>
          <w:b/>
          <w:sz w:val="28"/>
        </w:rPr>
      </w:pPr>
      <w:r w:rsidRPr="00114036">
        <w:rPr>
          <w:b/>
          <w:sz w:val="28"/>
        </w:rPr>
        <w:t>ETHIOPIAN PUBLIC SERVICES UNIVERSITY</w:t>
      </w:r>
    </w:p>
    <w:p w14:paraId="52768DAC" w14:textId="0B33F6B2" w:rsidR="00C906DA" w:rsidRPr="00114036" w:rsidRDefault="00114036" w:rsidP="00527D6A">
      <w:pPr>
        <w:spacing w:after="0" w:line="360" w:lineRule="auto"/>
        <w:jc w:val="center"/>
        <w:rPr>
          <w:b/>
          <w:sz w:val="28"/>
        </w:rPr>
      </w:pPr>
      <w:r w:rsidRPr="00114036">
        <w:rPr>
          <w:b/>
          <w:sz w:val="28"/>
        </w:rPr>
        <w:t>COLLEGE OF LEADERSHIP AND GOVERNANCE</w:t>
      </w:r>
    </w:p>
    <w:p w14:paraId="2379DB95" w14:textId="2EBF200A" w:rsidR="00C906DA" w:rsidRPr="00114036" w:rsidRDefault="00114036" w:rsidP="00527D6A">
      <w:pPr>
        <w:spacing w:after="0" w:line="360" w:lineRule="auto"/>
        <w:jc w:val="center"/>
        <w:rPr>
          <w:b/>
          <w:sz w:val="28"/>
        </w:rPr>
      </w:pPr>
      <w:r w:rsidRPr="00114036">
        <w:rPr>
          <w:b/>
          <w:sz w:val="28"/>
        </w:rPr>
        <w:t xml:space="preserve">DEPARTMENT OF PROJECT LEADERSHIP AND MANAGEMENT </w:t>
      </w:r>
    </w:p>
    <w:p w14:paraId="296A8AC6" w14:textId="77777777" w:rsidR="00C906DA" w:rsidRPr="00114036" w:rsidRDefault="00C906DA" w:rsidP="00527D6A">
      <w:pPr>
        <w:spacing w:after="0" w:line="360" w:lineRule="auto"/>
        <w:jc w:val="center"/>
        <w:rPr>
          <w:b/>
          <w:sz w:val="28"/>
        </w:rPr>
      </w:pPr>
    </w:p>
    <w:p w14:paraId="0B3F9EDE" w14:textId="6BEF49C8" w:rsidR="006B7391" w:rsidRPr="00114036" w:rsidRDefault="00114036" w:rsidP="00527D6A">
      <w:pPr>
        <w:spacing w:after="0" w:line="360" w:lineRule="auto"/>
        <w:jc w:val="center"/>
        <w:rPr>
          <w:b/>
          <w:sz w:val="28"/>
        </w:rPr>
      </w:pPr>
      <w:r w:rsidRPr="00114036">
        <w:rPr>
          <w:b/>
          <w:sz w:val="28"/>
        </w:rPr>
        <w:t>ASSESSMENT OF CRITICAL SUCCESS FACTORS AND CRITERIA OF CONSTRUCTION PROJECT: THE CASE OF  ETHIOPIAN ELECTRIC POWER IN ADDIS ABABA MAIN OFFICE</w:t>
      </w:r>
    </w:p>
    <w:p w14:paraId="53B2D0F5" w14:textId="77777777" w:rsidR="00222620" w:rsidRPr="00114036" w:rsidRDefault="00222620" w:rsidP="00527D6A">
      <w:pPr>
        <w:spacing w:after="0" w:line="360" w:lineRule="auto"/>
        <w:jc w:val="center"/>
        <w:rPr>
          <w:b/>
          <w:sz w:val="28"/>
        </w:rPr>
      </w:pPr>
    </w:p>
    <w:p w14:paraId="0FEE392D" w14:textId="19B2D75C" w:rsidR="00C906DA" w:rsidRPr="00114036" w:rsidRDefault="00114036" w:rsidP="00527D6A">
      <w:pPr>
        <w:spacing w:after="0" w:line="360" w:lineRule="auto"/>
        <w:jc w:val="center"/>
        <w:rPr>
          <w:b/>
          <w:sz w:val="28"/>
        </w:rPr>
      </w:pPr>
      <w:r w:rsidRPr="00114036">
        <w:rPr>
          <w:b/>
          <w:sz w:val="28"/>
        </w:rPr>
        <w:t>BY: FIKADU ALEMU</w:t>
      </w:r>
    </w:p>
    <w:p w14:paraId="7CFCB677" w14:textId="77777777" w:rsidR="00114036" w:rsidRPr="00114036" w:rsidRDefault="00114036" w:rsidP="00527D6A">
      <w:pPr>
        <w:spacing w:after="0" w:line="360" w:lineRule="auto"/>
        <w:jc w:val="center"/>
        <w:rPr>
          <w:b/>
          <w:sz w:val="28"/>
        </w:rPr>
      </w:pPr>
    </w:p>
    <w:p w14:paraId="68D909A2" w14:textId="253B32D1" w:rsidR="00222620" w:rsidRPr="00114036" w:rsidRDefault="00114036" w:rsidP="00527D6A">
      <w:pPr>
        <w:spacing w:after="0" w:line="360" w:lineRule="auto"/>
        <w:jc w:val="both"/>
        <w:rPr>
          <w:b/>
          <w:sz w:val="28"/>
        </w:rPr>
      </w:pPr>
      <w:r w:rsidRPr="00114036">
        <w:rPr>
          <w:b/>
          <w:sz w:val="28"/>
        </w:rPr>
        <w:t xml:space="preserve">A </w:t>
      </w:r>
      <w:r w:rsidR="00797379">
        <w:rPr>
          <w:b/>
          <w:sz w:val="28"/>
        </w:rPr>
        <w:t xml:space="preserve">THESIS </w:t>
      </w:r>
      <w:r w:rsidRPr="00114036">
        <w:rPr>
          <w:b/>
          <w:sz w:val="28"/>
        </w:rPr>
        <w:t>SUBMITTED TO THE DEPARTMENT OF PROJECT LEADERSHIP AND MANAGEMENT IN PARTIAL FULFILLMENT OF THE REQUIREMENTS FOR THE AWARD OF MASTER OF ARTS IN PROJECT MANAGEMENT</w:t>
      </w:r>
    </w:p>
    <w:p w14:paraId="0874F149" w14:textId="521E36F0" w:rsidR="00114036" w:rsidRPr="00114036" w:rsidRDefault="00797379" w:rsidP="00527D6A">
      <w:pPr>
        <w:spacing w:after="0"/>
        <w:jc w:val="right"/>
        <w:rPr>
          <w:b/>
        </w:rPr>
      </w:pPr>
      <w:r>
        <w:rPr>
          <w:b/>
        </w:rPr>
        <w:t>MAY</w:t>
      </w:r>
      <w:r w:rsidR="00114036" w:rsidRPr="00114036">
        <w:rPr>
          <w:b/>
        </w:rPr>
        <w:t>, 2026</w:t>
      </w:r>
    </w:p>
    <w:p w14:paraId="09592A08" w14:textId="77777777" w:rsidR="00114036" w:rsidRPr="00114036" w:rsidRDefault="00114036" w:rsidP="00527D6A">
      <w:pPr>
        <w:spacing w:after="0"/>
        <w:jc w:val="right"/>
        <w:rPr>
          <w:b/>
        </w:rPr>
      </w:pPr>
      <w:r w:rsidRPr="00114036">
        <w:rPr>
          <w:b/>
        </w:rPr>
        <w:t xml:space="preserve">ADDIS ABABA, ETHIOPIA </w:t>
      </w:r>
    </w:p>
    <w:p w14:paraId="18339F53" w14:textId="3F24AC71" w:rsidR="00A3685F" w:rsidRPr="008D7018" w:rsidRDefault="00A3685F" w:rsidP="00527D6A">
      <w:pPr>
        <w:spacing w:after="0"/>
        <w:rPr>
          <w:b/>
        </w:rPr>
      </w:pPr>
    </w:p>
    <w:p w14:paraId="7CF84CAE" w14:textId="08E6FAC3" w:rsidR="00A3685F" w:rsidRPr="008D7018" w:rsidRDefault="00A3685F" w:rsidP="00527D6A">
      <w:pPr>
        <w:spacing w:after="0"/>
        <w:rPr>
          <w:b/>
        </w:rPr>
      </w:pPr>
    </w:p>
    <w:p w14:paraId="1265B7FD" w14:textId="73B18535" w:rsidR="00A3685F" w:rsidRPr="008D7018" w:rsidRDefault="00A3685F" w:rsidP="00527D6A">
      <w:pPr>
        <w:spacing w:after="0"/>
        <w:rPr>
          <w:b/>
        </w:rPr>
      </w:pPr>
    </w:p>
    <w:p w14:paraId="5BBD0A5F" w14:textId="3B798141" w:rsidR="00A3685F" w:rsidRPr="008D7018" w:rsidRDefault="00A3685F" w:rsidP="00527D6A">
      <w:pPr>
        <w:spacing w:after="0"/>
        <w:rPr>
          <w:b/>
        </w:rPr>
      </w:pPr>
    </w:p>
    <w:p w14:paraId="18203732" w14:textId="77777777" w:rsidR="00114036" w:rsidRPr="00114036" w:rsidRDefault="00114036" w:rsidP="00527D6A">
      <w:pPr>
        <w:spacing w:after="0" w:line="360" w:lineRule="auto"/>
        <w:jc w:val="center"/>
        <w:rPr>
          <w:b/>
          <w:sz w:val="28"/>
        </w:rPr>
      </w:pPr>
      <w:r w:rsidRPr="00114036">
        <w:rPr>
          <w:b/>
          <w:sz w:val="28"/>
        </w:rPr>
        <w:t>ETHIOPIAN PUBLIC SERVICES UNIVERSITY</w:t>
      </w:r>
    </w:p>
    <w:p w14:paraId="26F24A9D" w14:textId="77777777" w:rsidR="00114036" w:rsidRPr="00114036" w:rsidRDefault="00114036" w:rsidP="00527D6A">
      <w:pPr>
        <w:spacing w:after="0" w:line="360" w:lineRule="auto"/>
        <w:jc w:val="center"/>
        <w:rPr>
          <w:b/>
          <w:sz w:val="28"/>
        </w:rPr>
      </w:pPr>
      <w:r w:rsidRPr="00114036">
        <w:rPr>
          <w:b/>
          <w:sz w:val="28"/>
        </w:rPr>
        <w:t>COLLEGE OF LEADERSHIP AND GOVERNANCE</w:t>
      </w:r>
    </w:p>
    <w:p w14:paraId="38252D85" w14:textId="44CC387E" w:rsidR="00114036" w:rsidRPr="00114036" w:rsidRDefault="00114036" w:rsidP="00527D6A">
      <w:pPr>
        <w:spacing w:after="0" w:line="360" w:lineRule="auto"/>
        <w:jc w:val="center"/>
        <w:rPr>
          <w:b/>
          <w:sz w:val="28"/>
        </w:rPr>
      </w:pPr>
      <w:r w:rsidRPr="00114036">
        <w:rPr>
          <w:b/>
          <w:sz w:val="28"/>
        </w:rPr>
        <w:t xml:space="preserve">DEPARTMENT OF PROJECT LEADERSHIP AND MANAGEMENT </w:t>
      </w:r>
    </w:p>
    <w:p w14:paraId="204AD608" w14:textId="1A3D346A" w:rsidR="00114036" w:rsidRPr="00114036" w:rsidRDefault="00114036" w:rsidP="00527D6A">
      <w:pPr>
        <w:spacing w:after="0" w:line="360" w:lineRule="auto"/>
        <w:rPr>
          <w:b/>
          <w:sz w:val="28"/>
        </w:rPr>
      </w:pPr>
    </w:p>
    <w:p w14:paraId="055021E9" w14:textId="77777777" w:rsidR="00114036" w:rsidRPr="00114036" w:rsidRDefault="00114036" w:rsidP="00527D6A">
      <w:pPr>
        <w:spacing w:after="0" w:line="360" w:lineRule="auto"/>
        <w:jc w:val="center"/>
        <w:rPr>
          <w:b/>
          <w:sz w:val="28"/>
        </w:rPr>
      </w:pPr>
    </w:p>
    <w:p w14:paraId="6E318BE8" w14:textId="126AE685" w:rsidR="00114036" w:rsidRPr="00114036" w:rsidRDefault="00114036" w:rsidP="00527D6A">
      <w:pPr>
        <w:spacing w:after="0" w:line="360" w:lineRule="auto"/>
        <w:jc w:val="center"/>
        <w:rPr>
          <w:b/>
          <w:sz w:val="28"/>
        </w:rPr>
      </w:pPr>
      <w:r w:rsidRPr="00114036">
        <w:rPr>
          <w:b/>
          <w:sz w:val="28"/>
        </w:rPr>
        <w:t>ASSESSMENT OF CRITICAL SUCCESS FACTORS AND CRITERIA OF CONSTRUCTION PROJECT: THE CASE OF  ETHIOPIAN ELECTRIC POWER IN ADDIS ABABA MAIN OFFICE</w:t>
      </w:r>
    </w:p>
    <w:p w14:paraId="2A1A4167" w14:textId="77777777" w:rsidR="00114036" w:rsidRPr="00114036" w:rsidRDefault="00114036" w:rsidP="00527D6A">
      <w:pPr>
        <w:spacing w:after="0" w:line="360" w:lineRule="auto"/>
        <w:jc w:val="center"/>
        <w:rPr>
          <w:b/>
          <w:sz w:val="28"/>
        </w:rPr>
      </w:pPr>
    </w:p>
    <w:p w14:paraId="7DD1402F" w14:textId="77777777" w:rsidR="00114036" w:rsidRPr="00114036" w:rsidRDefault="00114036" w:rsidP="00527D6A">
      <w:pPr>
        <w:spacing w:after="0" w:line="360" w:lineRule="auto"/>
        <w:jc w:val="center"/>
        <w:rPr>
          <w:b/>
          <w:sz w:val="28"/>
        </w:rPr>
      </w:pPr>
    </w:p>
    <w:p w14:paraId="5F98437B" w14:textId="222216D5" w:rsidR="00114036" w:rsidRPr="00114036" w:rsidRDefault="00114036" w:rsidP="00527D6A">
      <w:pPr>
        <w:spacing w:after="0" w:line="360" w:lineRule="auto"/>
        <w:jc w:val="center"/>
        <w:rPr>
          <w:b/>
          <w:sz w:val="28"/>
        </w:rPr>
      </w:pPr>
      <w:r w:rsidRPr="00114036">
        <w:rPr>
          <w:b/>
          <w:sz w:val="28"/>
        </w:rPr>
        <w:t>BY: FIKADU ALEMU</w:t>
      </w:r>
    </w:p>
    <w:p w14:paraId="33B2C29C" w14:textId="2FB9249E" w:rsidR="00114036" w:rsidRPr="00114036" w:rsidRDefault="00114036" w:rsidP="00527D6A">
      <w:pPr>
        <w:spacing w:after="0" w:line="360" w:lineRule="auto"/>
        <w:rPr>
          <w:b/>
          <w:sz w:val="28"/>
        </w:rPr>
      </w:pPr>
    </w:p>
    <w:p w14:paraId="145BEDDD" w14:textId="6F288BB0" w:rsidR="00114036" w:rsidRPr="00114036" w:rsidRDefault="00114036" w:rsidP="00527D6A">
      <w:pPr>
        <w:spacing w:after="0" w:line="360" w:lineRule="auto"/>
        <w:jc w:val="center"/>
        <w:rPr>
          <w:b/>
          <w:sz w:val="28"/>
        </w:rPr>
      </w:pPr>
      <w:r w:rsidRPr="00114036">
        <w:rPr>
          <w:b/>
          <w:sz w:val="28"/>
        </w:rPr>
        <w:t>ADVISORS: OJULU OKOCK (PH</w:t>
      </w:r>
      <w:r w:rsidR="00527D6A">
        <w:rPr>
          <w:b/>
          <w:sz w:val="28"/>
        </w:rPr>
        <w:t>‧</w:t>
      </w:r>
      <w:r w:rsidRPr="00114036">
        <w:rPr>
          <w:b/>
          <w:sz w:val="28"/>
        </w:rPr>
        <w:t>D, ASSOCIATE PROFESSOR</w:t>
      </w:r>
      <w:r>
        <w:rPr>
          <w:b/>
          <w:sz w:val="28"/>
        </w:rPr>
        <w:t>)</w:t>
      </w:r>
    </w:p>
    <w:p w14:paraId="5B509D53" w14:textId="1327A9D6" w:rsidR="00114036" w:rsidRPr="00114036" w:rsidRDefault="00114036" w:rsidP="00527D6A">
      <w:pPr>
        <w:spacing w:after="0" w:line="360" w:lineRule="auto"/>
        <w:rPr>
          <w:b/>
          <w:sz w:val="28"/>
        </w:rPr>
      </w:pPr>
    </w:p>
    <w:p w14:paraId="64B8A2E6" w14:textId="77777777" w:rsidR="00114036" w:rsidRPr="00114036" w:rsidRDefault="00114036" w:rsidP="00527D6A">
      <w:pPr>
        <w:spacing w:after="0" w:line="360" w:lineRule="auto"/>
        <w:jc w:val="center"/>
        <w:rPr>
          <w:b/>
          <w:sz w:val="28"/>
        </w:rPr>
      </w:pPr>
    </w:p>
    <w:p w14:paraId="3F607F3E" w14:textId="21D3E0B0" w:rsidR="00A3685F" w:rsidRPr="00114036" w:rsidRDefault="00A3685F" w:rsidP="00527D6A">
      <w:pPr>
        <w:spacing w:after="0"/>
        <w:rPr>
          <w:b/>
          <w:sz w:val="28"/>
        </w:rPr>
      </w:pPr>
    </w:p>
    <w:p w14:paraId="585F77E8" w14:textId="4C5EBEA8" w:rsidR="00A3685F" w:rsidRPr="00114036" w:rsidRDefault="00797379" w:rsidP="00527D6A">
      <w:pPr>
        <w:spacing w:after="0"/>
        <w:jc w:val="right"/>
        <w:rPr>
          <w:b/>
          <w:sz w:val="28"/>
        </w:rPr>
      </w:pPr>
      <w:r>
        <w:rPr>
          <w:b/>
          <w:sz w:val="28"/>
        </w:rPr>
        <w:t>MAY</w:t>
      </w:r>
      <w:r w:rsidR="00114036" w:rsidRPr="00114036">
        <w:rPr>
          <w:b/>
          <w:sz w:val="28"/>
        </w:rPr>
        <w:t>, 2026</w:t>
      </w:r>
    </w:p>
    <w:p w14:paraId="2D77CB00" w14:textId="32BB8E39" w:rsidR="00114036" w:rsidRDefault="00114036" w:rsidP="00527D6A">
      <w:pPr>
        <w:spacing w:after="0"/>
        <w:jc w:val="right"/>
        <w:rPr>
          <w:b/>
          <w:sz w:val="28"/>
        </w:rPr>
      </w:pPr>
      <w:r w:rsidRPr="00114036">
        <w:rPr>
          <w:b/>
          <w:sz w:val="28"/>
        </w:rPr>
        <w:t xml:space="preserve">ADDIS ABABA, ETHIOPIA </w:t>
      </w:r>
    </w:p>
    <w:p w14:paraId="604BE843" w14:textId="3099FE81" w:rsidR="00527D6A" w:rsidRDefault="00527D6A" w:rsidP="00527D6A">
      <w:pPr>
        <w:spacing w:after="0"/>
        <w:jc w:val="right"/>
        <w:rPr>
          <w:b/>
          <w:sz w:val="28"/>
        </w:rPr>
      </w:pPr>
    </w:p>
    <w:p w14:paraId="1EC5621F" w14:textId="53A11AAA" w:rsidR="00527D6A" w:rsidRDefault="00527D6A" w:rsidP="00527D6A">
      <w:pPr>
        <w:spacing w:after="0"/>
        <w:jc w:val="right"/>
        <w:rPr>
          <w:b/>
          <w:sz w:val="28"/>
        </w:rPr>
      </w:pPr>
    </w:p>
    <w:p w14:paraId="6688CB24" w14:textId="5F203D32" w:rsidR="00527D6A" w:rsidRDefault="00527D6A" w:rsidP="00527D6A">
      <w:pPr>
        <w:spacing w:after="0"/>
        <w:jc w:val="right"/>
        <w:rPr>
          <w:b/>
          <w:sz w:val="28"/>
        </w:rPr>
      </w:pPr>
    </w:p>
    <w:p w14:paraId="72D89DB3" w14:textId="60C6F230" w:rsidR="00527D6A" w:rsidRDefault="00527D6A" w:rsidP="00527D6A">
      <w:pPr>
        <w:spacing w:after="0"/>
        <w:jc w:val="right"/>
        <w:rPr>
          <w:b/>
          <w:sz w:val="28"/>
        </w:rPr>
      </w:pPr>
    </w:p>
    <w:p w14:paraId="4B461412" w14:textId="66AF9648" w:rsidR="00527D6A" w:rsidRDefault="00527D6A" w:rsidP="00527D6A">
      <w:pPr>
        <w:spacing w:after="0"/>
        <w:jc w:val="right"/>
        <w:rPr>
          <w:b/>
          <w:sz w:val="28"/>
        </w:rPr>
      </w:pPr>
    </w:p>
    <w:p w14:paraId="79252BA8" w14:textId="0335F285" w:rsidR="00527D6A" w:rsidRDefault="00527D6A" w:rsidP="00527D6A">
      <w:pPr>
        <w:spacing w:after="0"/>
        <w:jc w:val="right"/>
        <w:rPr>
          <w:b/>
          <w:sz w:val="28"/>
        </w:rPr>
      </w:pPr>
    </w:p>
    <w:p w14:paraId="47A583C6" w14:textId="0F7BDEB1" w:rsidR="00527D6A" w:rsidRDefault="00527D6A" w:rsidP="00527D6A">
      <w:pPr>
        <w:spacing w:after="0"/>
        <w:jc w:val="right"/>
        <w:rPr>
          <w:b/>
          <w:sz w:val="28"/>
        </w:rPr>
      </w:pPr>
    </w:p>
    <w:p w14:paraId="1E1AF549" w14:textId="4E9F4D7D" w:rsidR="00527D6A" w:rsidRDefault="00527D6A" w:rsidP="00527D6A">
      <w:pPr>
        <w:spacing w:after="0"/>
        <w:jc w:val="right"/>
        <w:rPr>
          <w:b/>
          <w:sz w:val="28"/>
        </w:rPr>
      </w:pPr>
    </w:p>
    <w:p w14:paraId="506C9897" w14:textId="012EF0C4" w:rsidR="00527D6A" w:rsidRDefault="00527D6A" w:rsidP="00527D6A">
      <w:pPr>
        <w:spacing w:after="0"/>
        <w:jc w:val="right"/>
        <w:rPr>
          <w:b/>
          <w:sz w:val="28"/>
        </w:rPr>
      </w:pPr>
    </w:p>
    <w:p w14:paraId="00D733D9" w14:textId="2E592E03" w:rsidR="00527D6A" w:rsidRDefault="00527D6A" w:rsidP="00527D6A">
      <w:pPr>
        <w:spacing w:after="0"/>
        <w:jc w:val="right"/>
        <w:rPr>
          <w:b/>
          <w:sz w:val="28"/>
        </w:rPr>
      </w:pPr>
    </w:p>
    <w:p w14:paraId="2E46F7C4" w14:textId="237F8248" w:rsidR="00527D6A" w:rsidRDefault="00527D6A" w:rsidP="00527D6A">
      <w:pPr>
        <w:spacing w:after="0"/>
        <w:jc w:val="right"/>
        <w:rPr>
          <w:b/>
          <w:sz w:val="28"/>
        </w:rPr>
      </w:pPr>
    </w:p>
    <w:p w14:paraId="6DB5DA79" w14:textId="3CBA04EC" w:rsidR="00527D6A" w:rsidRDefault="00527D6A" w:rsidP="00527D6A">
      <w:pPr>
        <w:spacing w:after="0"/>
        <w:jc w:val="right"/>
        <w:rPr>
          <w:b/>
          <w:sz w:val="28"/>
        </w:rPr>
      </w:pPr>
    </w:p>
    <w:p w14:paraId="475BA0DC" w14:textId="1B6E14B2" w:rsidR="00527D6A" w:rsidRDefault="00527D6A" w:rsidP="00527D6A">
      <w:pPr>
        <w:spacing w:after="0"/>
        <w:jc w:val="right"/>
        <w:rPr>
          <w:b/>
          <w:sz w:val="28"/>
        </w:rPr>
      </w:pPr>
    </w:p>
    <w:p w14:paraId="691CB5D2" w14:textId="3DBC5A74" w:rsidR="00527D6A" w:rsidRDefault="00527D6A" w:rsidP="00527D6A">
      <w:pPr>
        <w:spacing w:after="0"/>
        <w:jc w:val="right"/>
        <w:rPr>
          <w:b/>
          <w:sz w:val="28"/>
        </w:rPr>
      </w:pPr>
    </w:p>
    <w:p w14:paraId="7DE6D70C" w14:textId="2DD5BB63" w:rsidR="00527D6A" w:rsidRDefault="00527D6A" w:rsidP="00527D6A">
      <w:pPr>
        <w:spacing w:after="0"/>
        <w:jc w:val="right"/>
        <w:rPr>
          <w:b/>
          <w:sz w:val="28"/>
        </w:rPr>
      </w:pPr>
    </w:p>
    <w:p w14:paraId="7B82858D" w14:textId="77777777" w:rsidR="00527D6A" w:rsidRPr="00114036" w:rsidRDefault="00527D6A" w:rsidP="00527D6A">
      <w:pPr>
        <w:spacing w:after="0"/>
        <w:jc w:val="right"/>
        <w:rPr>
          <w:b/>
          <w:sz w:val="28"/>
        </w:rPr>
      </w:pPr>
    </w:p>
    <w:p w14:paraId="21DA8255" w14:textId="6860CB64" w:rsidR="00A3685F" w:rsidRPr="008D7018" w:rsidRDefault="00A3685F" w:rsidP="00527D6A">
      <w:pPr>
        <w:spacing w:after="0"/>
        <w:rPr>
          <w:b/>
        </w:rPr>
      </w:pPr>
    </w:p>
    <w:p w14:paraId="6EF4486A" w14:textId="77777777" w:rsidR="00114036" w:rsidRDefault="00114036" w:rsidP="00527D6A">
      <w:pPr>
        <w:pStyle w:val="Heading1"/>
        <w:spacing w:after="0"/>
        <w:rPr>
          <w:rStyle w:val="Strong"/>
          <w:b/>
        </w:rPr>
      </w:pPr>
      <w:bookmarkStart w:id="0" w:name="_Toc229497361"/>
      <w:r w:rsidRPr="008D7018">
        <w:rPr>
          <w:rStyle w:val="Strong"/>
          <w:b/>
        </w:rPr>
        <w:lastRenderedPageBreak/>
        <w:t>ACKNOWLEDGEMENT</w:t>
      </w:r>
      <w:bookmarkEnd w:id="0"/>
    </w:p>
    <w:p w14:paraId="0DD1285A" w14:textId="3A4822EF" w:rsidR="00C906DA" w:rsidRDefault="00C906DA" w:rsidP="00527D6A">
      <w:pPr>
        <w:pStyle w:val="NormalWeb"/>
        <w:spacing w:before="0" w:beforeAutospacing="0" w:after="0" w:afterAutospacing="0" w:line="360" w:lineRule="auto"/>
        <w:jc w:val="both"/>
      </w:pPr>
      <w:r>
        <w:t xml:space="preserve">First and foremost, I thank </w:t>
      </w:r>
      <w:r w:rsidRPr="00C906DA">
        <w:rPr>
          <w:rStyle w:val="Strong"/>
          <w:b w:val="0"/>
        </w:rPr>
        <w:t>Almighty God</w:t>
      </w:r>
      <w:r>
        <w:t xml:space="preserve"> for granting me the strength, wisdom, and patience to prepare this </w:t>
      </w:r>
      <w:r w:rsidR="00797379">
        <w:t>thesis</w:t>
      </w:r>
      <w:r>
        <w:t xml:space="preserve"> successfully</w:t>
      </w:r>
      <w:r w:rsidR="00527D6A">
        <w:t>‧</w:t>
      </w:r>
    </w:p>
    <w:p w14:paraId="0C361A2C" w14:textId="14968460" w:rsidR="00C906DA" w:rsidRPr="00C906DA" w:rsidRDefault="00C906DA" w:rsidP="00527D6A">
      <w:pPr>
        <w:pStyle w:val="NormalWeb"/>
        <w:spacing w:before="0" w:beforeAutospacing="0" w:after="0" w:afterAutospacing="0" w:line="360" w:lineRule="auto"/>
        <w:jc w:val="both"/>
      </w:pPr>
      <w:r w:rsidRPr="00C906DA">
        <w:t xml:space="preserve">I would like to express my sincere appreciation to </w:t>
      </w:r>
      <w:r w:rsidRPr="00C906DA">
        <w:rPr>
          <w:bCs/>
        </w:rPr>
        <w:t>Ethiopian Public Service University</w:t>
      </w:r>
      <w:r w:rsidRPr="00C906DA">
        <w:t xml:space="preserve">, </w:t>
      </w:r>
      <w:r w:rsidRPr="00C906DA">
        <w:rPr>
          <w:bCs/>
        </w:rPr>
        <w:t>College of Leadership and Governance</w:t>
      </w:r>
      <w:r w:rsidRPr="00C906DA">
        <w:t xml:space="preserve">, and the </w:t>
      </w:r>
      <w:r w:rsidRPr="00C906DA">
        <w:rPr>
          <w:bCs/>
        </w:rPr>
        <w:t>Department of Project Leadership and Management</w:t>
      </w:r>
      <w:r w:rsidRPr="00C906DA">
        <w:t xml:space="preserve"> for providing the academic support necessary for the preparation of this </w:t>
      </w:r>
      <w:r w:rsidR="00797379">
        <w:t>thesis</w:t>
      </w:r>
      <w:r w:rsidR="00527D6A">
        <w:t>‧</w:t>
      </w:r>
    </w:p>
    <w:p w14:paraId="1296C974" w14:textId="2D03B96C" w:rsidR="00C906DA" w:rsidRDefault="00C906DA" w:rsidP="00527D6A">
      <w:pPr>
        <w:pStyle w:val="NormalWeb"/>
        <w:spacing w:before="0" w:beforeAutospacing="0" w:after="0" w:afterAutospacing="0" w:line="360" w:lineRule="auto"/>
        <w:jc w:val="both"/>
      </w:pPr>
      <w:r w:rsidRPr="00C906DA">
        <w:t xml:space="preserve">My heartfelt gratitude goes to my advisor, </w:t>
      </w:r>
      <w:proofErr w:type="spellStart"/>
      <w:r w:rsidRPr="00C906DA">
        <w:rPr>
          <w:bCs/>
        </w:rPr>
        <w:t>Dr</w:t>
      </w:r>
      <w:proofErr w:type="spellEnd"/>
      <w:r w:rsidR="00527D6A">
        <w:rPr>
          <w:bCs/>
        </w:rPr>
        <w:t>‧</w:t>
      </w:r>
      <w:r w:rsidRPr="00C906DA">
        <w:rPr>
          <w:bCs/>
        </w:rPr>
        <w:t xml:space="preserve"> </w:t>
      </w:r>
      <w:proofErr w:type="spellStart"/>
      <w:r w:rsidRPr="00C906DA">
        <w:rPr>
          <w:bCs/>
        </w:rPr>
        <w:t>Ojulu</w:t>
      </w:r>
      <w:proofErr w:type="spellEnd"/>
      <w:r w:rsidRPr="00C906DA">
        <w:rPr>
          <w:bCs/>
        </w:rPr>
        <w:t xml:space="preserve"> </w:t>
      </w:r>
      <w:proofErr w:type="spellStart"/>
      <w:r w:rsidRPr="00C906DA">
        <w:rPr>
          <w:bCs/>
        </w:rPr>
        <w:t>Okock</w:t>
      </w:r>
      <w:proofErr w:type="spellEnd"/>
      <w:r w:rsidRPr="00C906DA">
        <w:rPr>
          <w:bCs/>
        </w:rPr>
        <w:t xml:space="preserve"> (PhD, Associate Professor)</w:t>
      </w:r>
      <w:r w:rsidRPr="00C906DA">
        <w:t>, for his valuable guidance and constructive feedback during the de</w:t>
      </w:r>
      <w:r>
        <w:t xml:space="preserve">velopment of this </w:t>
      </w:r>
      <w:r w:rsidR="00797379">
        <w:t>thesis</w:t>
      </w:r>
      <w:r w:rsidR="00527D6A">
        <w:t>‧</w:t>
      </w:r>
    </w:p>
    <w:p w14:paraId="47841822" w14:textId="6261F159" w:rsidR="00797379" w:rsidRDefault="00797379" w:rsidP="00527D6A">
      <w:pPr>
        <w:pStyle w:val="NormalWeb"/>
        <w:spacing w:before="0" w:beforeAutospacing="0" w:after="0" w:afterAutospacing="0" w:line="360" w:lineRule="auto"/>
        <w:jc w:val="both"/>
      </w:pPr>
      <w:r>
        <w:t>I am grateful to Ethiopian Electric Power (EEP) for permitting this research and to all respondents who participated in the study</w:t>
      </w:r>
      <w:r w:rsidR="00527D6A">
        <w:t>‧</w:t>
      </w:r>
      <w:r>
        <w:t xml:space="preserve"> </w:t>
      </w:r>
    </w:p>
    <w:p w14:paraId="7162279A" w14:textId="372D7FC2" w:rsidR="00797379" w:rsidRDefault="00797379" w:rsidP="00527D6A">
      <w:pPr>
        <w:pStyle w:val="NormalWeb"/>
        <w:spacing w:before="0" w:beforeAutospacing="0" w:after="0" w:afterAutospacing="0" w:line="360" w:lineRule="auto"/>
        <w:jc w:val="both"/>
      </w:pPr>
      <w:r>
        <w:t>Finally, I thank my family, friends, and colleagues for their unwavering support and motivation throughout my academic journey</w:t>
      </w:r>
      <w:r w:rsidR="00527D6A">
        <w:t>‧</w:t>
      </w:r>
    </w:p>
    <w:p w14:paraId="7DBE7B28" w14:textId="77777777" w:rsidR="00797379" w:rsidRDefault="00797379" w:rsidP="00527D6A">
      <w:pPr>
        <w:pStyle w:val="NormalWeb"/>
        <w:spacing w:before="0" w:beforeAutospacing="0" w:after="0" w:afterAutospacing="0" w:line="360" w:lineRule="auto"/>
        <w:jc w:val="both"/>
      </w:pPr>
    </w:p>
    <w:p w14:paraId="2AA66AA5" w14:textId="29709A2C" w:rsidR="00114036" w:rsidRDefault="00114036" w:rsidP="00527D6A">
      <w:pPr>
        <w:pStyle w:val="NormalWeb"/>
        <w:spacing w:before="0" w:beforeAutospacing="0" w:after="0" w:afterAutospacing="0" w:line="360" w:lineRule="auto"/>
        <w:jc w:val="both"/>
      </w:pPr>
    </w:p>
    <w:p w14:paraId="5FD74301" w14:textId="1B5790AC" w:rsidR="00114036" w:rsidRDefault="00114036" w:rsidP="00527D6A">
      <w:pPr>
        <w:pStyle w:val="NormalWeb"/>
        <w:spacing w:before="0" w:beforeAutospacing="0" w:after="0" w:afterAutospacing="0" w:line="360" w:lineRule="auto"/>
        <w:jc w:val="both"/>
      </w:pPr>
    </w:p>
    <w:p w14:paraId="0955CCBC" w14:textId="584F413C" w:rsidR="00114036" w:rsidRDefault="00114036" w:rsidP="00527D6A">
      <w:pPr>
        <w:pStyle w:val="NormalWeb"/>
        <w:spacing w:before="0" w:beforeAutospacing="0" w:after="0" w:afterAutospacing="0" w:line="360" w:lineRule="auto"/>
        <w:jc w:val="both"/>
      </w:pPr>
    </w:p>
    <w:p w14:paraId="738671F0" w14:textId="42E2EF10" w:rsidR="00114036" w:rsidRDefault="00114036" w:rsidP="00527D6A">
      <w:pPr>
        <w:pStyle w:val="NormalWeb"/>
        <w:spacing w:before="0" w:beforeAutospacing="0" w:after="0" w:afterAutospacing="0" w:line="360" w:lineRule="auto"/>
        <w:jc w:val="both"/>
      </w:pPr>
    </w:p>
    <w:p w14:paraId="16FA0E75" w14:textId="0F476A6A" w:rsidR="00114036" w:rsidRDefault="00114036" w:rsidP="00527D6A">
      <w:pPr>
        <w:pStyle w:val="NormalWeb"/>
        <w:spacing w:before="0" w:beforeAutospacing="0" w:after="0" w:afterAutospacing="0" w:line="360" w:lineRule="auto"/>
        <w:jc w:val="both"/>
      </w:pPr>
    </w:p>
    <w:p w14:paraId="41CA22C6" w14:textId="302D9104" w:rsidR="00114036" w:rsidRDefault="00114036" w:rsidP="00527D6A">
      <w:pPr>
        <w:pStyle w:val="NormalWeb"/>
        <w:spacing w:before="0" w:beforeAutospacing="0" w:after="0" w:afterAutospacing="0" w:line="360" w:lineRule="auto"/>
        <w:jc w:val="both"/>
      </w:pPr>
    </w:p>
    <w:p w14:paraId="5F211580" w14:textId="0EBEB011" w:rsidR="00114036" w:rsidRDefault="00114036" w:rsidP="00527D6A">
      <w:pPr>
        <w:pStyle w:val="NormalWeb"/>
        <w:spacing w:before="0" w:beforeAutospacing="0" w:after="0" w:afterAutospacing="0" w:line="360" w:lineRule="auto"/>
        <w:jc w:val="both"/>
      </w:pPr>
    </w:p>
    <w:p w14:paraId="447546F4" w14:textId="73DB0BE3" w:rsidR="00114036" w:rsidRDefault="00114036" w:rsidP="00527D6A">
      <w:pPr>
        <w:pStyle w:val="NormalWeb"/>
        <w:spacing w:before="0" w:beforeAutospacing="0" w:after="0" w:afterAutospacing="0" w:line="360" w:lineRule="auto"/>
        <w:jc w:val="both"/>
      </w:pPr>
    </w:p>
    <w:p w14:paraId="356408B0" w14:textId="4578D9D4" w:rsidR="00527D6A" w:rsidRDefault="00527D6A" w:rsidP="00527D6A">
      <w:pPr>
        <w:pStyle w:val="NormalWeb"/>
        <w:spacing w:before="0" w:beforeAutospacing="0" w:after="0" w:afterAutospacing="0" w:line="360" w:lineRule="auto"/>
        <w:jc w:val="both"/>
      </w:pPr>
    </w:p>
    <w:p w14:paraId="48497BDF" w14:textId="7F5D01C7" w:rsidR="00527D6A" w:rsidRDefault="00527D6A" w:rsidP="00527D6A">
      <w:pPr>
        <w:pStyle w:val="NormalWeb"/>
        <w:spacing w:before="0" w:beforeAutospacing="0" w:after="0" w:afterAutospacing="0" w:line="360" w:lineRule="auto"/>
        <w:jc w:val="both"/>
      </w:pPr>
    </w:p>
    <w:p w14:paraId="2E1A236F" w14:textId="19BA2364" w:rsidR="00527D6A" w:rsidRDefault="00527D6A" w:rsidP="00527D6A">
      <w:pPr>
        <w:pStyle w:val="NormalWeb"/>
        <w:spacing w:before="0" w:beforeAutospacing="0" w:after="0" w:afterAutospacing="0" w:line="360" w:lineRule="auto"/>
        <w:jc w:val="both"/>
      </w:pPr>
    </w:p>
    <w:p w14:paraId="14EC85D4" w14:textId="2CA8B336" w:rsidR="00527D6A" w:rsidRDefault="00527D6A" w:rsidP="00527D6A">
      <w:pPr>
        <w:pStyle w:val="NormalWeb"/>
        <w:spacing w:before="0" w:beforeAutospacing="0" w:after="0" w:afterAutospacing="0" w:line="360" w:lineRule="auto"/>
        <w:jc w:val="both"/>
      </w:pPr>
    </w:p>
    <w:p w14:paraId="5EEFF9F4" w14:textId="6A5BB7B7" w:rsidR="00527D6A" w:rsidRDefault="00527D6A" w:rsidP="00527D6A">
      <w:pPr>
        <w:pStyle w:val="NormalWeb"/>
        <w:spacing w:before="0" w:beforeAutospacing="0" w:after="0" w:afterAutospacing="0" w:line="360" w:lineRule="auto"/>
        <w:jc w:val="both"/>
      </w:pPr>
    </w:p>
    <w:p w14:paraId="5BA3E4AF" w14:textId="4885650D" w:rsidR="00527D6A" w:rsidRDefault="00527D6A" w:rsidP="00527D6A">
      <w:pPr>
        <w:pStyle w:val="NormalWeb"/>
        <w:spacing w:before="0" w:beforeAutospacing="0" w:after="0" w:afterAutospacing="0" w:line="360" w:lineRule="auto"/>
        <w:jc w:val="both"/>
      </w:pPr>
    </w:p>
    <w:p w14:paraId="40828461" w14:textId="77777777" w:rsidR="00527D6A" w:rsidRDefault="00527D6A" w:rsidP="00527D6A">
      <w:pPr>
        <w:pStyle w:val="NormalWeb"/>
        <w:spacing w:before="0" w:beforeAutospacing="0" w:after="0" w:afterAutospacing="0" w:line="360" w:lineRule="auto"/>
        <w:jc w:val="both"/>
      </w:pPr>
    </w:p>
    <w:p w14:paraId="3F2167FA" w14:textId="65122313" w:rsidR="00114036" w:rsidRDefault="00114036" w:rsidP="00527D6A">
      <w:pPr>
        <w:pStyle w:val="NormalWeb"/>
        <w:spacing w:before="0" w:beforeAutospacing="0" w:after="0" w:afterAutospacing="0" w:line="360" w:lineRule="auto"/>
        <w:jc w:val="both"/>
      </w:pPr>
    </w:p>
    <w:sdt>
      <w:sdtPr>
        <w:rPr>
          <w:rFonts w:eastAsiaTheme="minorHAnsi" w:cstheme="minorBidi"/>
          <w:sz w:val="24"/>
          <w:szCs w:val="22"/>
        </w:rPr>
        <w:id w:val="370655940"/>
        <w:docPartObj>
          <w:docPartGallery w:val="Table of Contents"/>
          <w:docPartUnique/>
        </w:docPartObj>
      </w:sdtPr>
      <w:sdtEndPr>
        <w:rPr>
          <w:rFonts w:ascii="Times New Roman" w:hAnsi="Times New Roman"/>
          <w:b/>
          <w:bCs/>
          <w:noProof/>
          <w:color w:val="auto"/>
        </w:rPr>
      </w:sdtEndPr>
      <w:sdtContent>
        <w:p w14:paraId="3FED2EE5" w14:textId="70410FE6" w:rsidR="00114036" w:rsidRPr="00114036" w:rsidRDefault="00114036" w:rsidP="00527D6A">
          <w:pPr>
            <w:pStyle w:val="TOCHeading"/>
            <w:spacing w:before="0"/>
          </w:pPr>
          <w:r w:rsidRPr="00114036">
            <w:t>Table of Contents</w:t>
          </w:r>
        </w:p>
        <w:p w14:paraId="4E45DCDC" w14:textId="14D1B8BA" w:rsidR="00797379" w:rsidRDefault="00114036" w:rsidP="00527D6A">
          <w:pPr>
            <w:pStyle w:val="TOC1"/>
            <w:tabs>
              <w:tab w:val="right" w:leader="dot" w:pos="9227"/>
            </w:tabs>
            <w:spacing w:after="0"/>
            <w:rPr>
              <w:rFonts w:asciiTheme="minorHAnsi" w:eastAsiaTheme="minorEastAsia" w:hAnsiTheme="minorHAnsi"/>
              <w:noProof/>
              <w:sz w:val="22"/>
            </w:rPr>
          </w:pPr>
          <w:r>
            <w:fldChar w:fldCharType="begin"/>
          </w:r>
          <w:r>
            <w:instrText xml:space="preserve"> TOC \o "1-3" \h \z \u </w:instrText>
          </w:r>
          <w:r>
            <w:fldChar w:fldCharType="separate"/>
          </w:r>
          <w:hyperlink w:anchor="_Toc229497361" w:history="1">
            <w:r w:rsidR="00797379" w:rsidRPr="00B7139A">
              <w:rPr>
                <w:rStyle w:val="Hyperlink"/>
                <w:bCs/>
                <w:noProof/>
              </w:rPr>
              <w:t>ACKNOWLEDGEMENT</w:t>
            </w:r>
            <w:r w:rsidR="00797379">
              <w:rPr>
                <w:noProof/>
                <w:webHidden/>
              </w:rPr>
              <w:tab/>
            </w:r>
            <w:r w:rsidR="00797379">
              <w:rPr>
                <w:noProof/>
                <w:webHidden/>
              </w:rPr>
              <w:fldChar w:fldCharType="begin"/>
            </w:r>
            <w:r w:rsidR="00797379">
              <w:rPr>
                <w:noProof/>
                <w:webHidden/>
              </w:rPr>
              <w:instrText xml:space="preserve"> PAGEREF _Toc229497361 \h </w:instrText>
            </w:r>
            <w:r w:rsidR="00797379">
              <w:rPr>
                <w:noProof/>
                <w:webHidden/>
              </w:rPr>
            </w:r>
            <w:r w:rsidR="00797379">
              <w:rPr>
                <w:noProof/>
                <w:webHidden/>
              </w:rPr>
              <w:fldChar w:fldCharType="separate"/>
            </w:r>
            <w:r w:rsidR="00797379">
              <w:rPr>
                <w:noProof/>
                <w:webHidden/>
              </w:rPr>
              <w:t>iii</w:t>
            </w:r>
            <w:r w:rsidR="00797379">
              <w:rPr>
                <w:noProof/>
                <w:webHidden/>
              </w:rPr>
              <w:fldChar w:fldCharType="end"/>
            </w:r>
          </w:hyperlink>
        </w:p>
        <w:p w14:paraId="6936B2AB" w14:textId="29F0A143"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362" w:history="1">
            <w:r w:rsidRPr="00B7139A">
              <w:rPr>
                <w:rStyle w:val="Hyperlink"/>
                <w:bCs/>
                <w:noProof/>
              </w:rPr>
              <w:t>LIST OF TABLES</w:t>
            </w:r>
            <w:r>
              <w:rPr>
                <w:noProof/>
                <w:webHidden/>
              </w:rPr>
              <w:tab/>
            </w:r>
            <w:r>
              <w:rPr>
                <w:noProof/>
                <w:webHidden/>
              </w:rPr>
              <w:fldChar w:fldCharType="begin"/>
            </w:r>
            <w:r>
              <w:rPr>
                <w:noProof/>
                <w:webHidden/>
              </w:rPr>
              <w:instrText xml:space="preserve"> PAGEREF _Toc229497362 \h </w:instrText>
            </w:r>
            <w:r>
              <w:rPr>
                <w:noProof/>
                <w:webHidden/>
              </w:rPr>
            </w:r>
            <w:r>
              <w:rPr>
                <w:noProof/>
                <w:webHidden/>
              </w:rPr>
              <w:fldChar w:fldCharType="separate"/>
            </w:r>
            <w:r>
              <w:rPr>
                <w:noProof/>
                <w:webHidden/>
              </w:rPr>
              <w:t>vi</w:t>
            </w:r>
            <w:r>
              <w:rPr>
                <w:noProof/>
                <w:webHidden/>
              </w:rPr>
              <w:fldChar w:fldCharType="end"/>
            </w:r>
          </w:hyperlink>
        </w:p>
        <w:p w14:paraId="727146A6" w14:textId="4440D5BE"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363" w:history="1">
            <w:r w:rsidRPr="00B7139A">
              <w:rPr>
                <w:rStyle w:val="Hyperlink"/>
                <w:bCs/>
                <w:noProof/>
              </w:rPr>
              <w:t>LIST OF FIGURES</w:t>
            </w:r>
            <w:r>
              <w:rPr>
                <w:noProof/>
                <w:webHidden/>
              </w:rPr>
              <w:tab/>
            </w:r>
            <w:r>
              <w:rPr>
                <w:noProof/>
                <w:webHidden/>
              </w:rPr>
              <w:fldChar w:fldCharType="begin"/>
            </w:r>
            <w:r>
              <w:rPr>
                <w:noProof/>
                <w:webHidden/>
              </w:rPr>
              <w:instrText xml:space="preserve"> PAGEREF _Toc229497363 \h </w:instrText>
            </w:r>
            <w:r>
              <w:rPr>
                <w:noProof/>
                <w:webHidden/>
              </w:rPr>
            </w:r>
            <w:r>
              <w:rPr>
                <w:noProof/>
                <w:webHidden/>
              </w:rPr>
              <w:fldChar w:fldCharType="separate"/>
            </w:r>
            <w:r>
              <w:rPr>
                <w:noProof/>
                <w:webHidden/>
              </w:rPr>
              <w:t>vii</w:t>
            </w:r>
            <w:r>
              <w:rPr>
                <w:noProof/>
                <w:webHidden/>
              </w:rPr>
              <w:fldChar w:fldCharType="end"/>
            </w:r>
          </w:hyperlink>
        </w:p>
        <w:p w14:paraId="7EB04A28" w14:textId="57693F02"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364" w:history="1">
            <w:r w:rsidRPr="00B7139A">
              <w:rPr>
                <w:rStyle w:val="Hyperlink"/>
                <w:bCs/>
                <w:noProof/>
              </w:rPr>
              <w:t>LIST OF ACRONOMY AND ABBREVIATION</w:t>
            </w:r>
            <w:r>
              <w:rPr>
                <w:noProof/>
                <w:webHidden/>
              </w:rPr>
              <w:tab/>
            </w:r>
            <w:r>
              <w:rPr>
                <w:noProof/>
                <w:webHidden/>
              </w:rPr>
              <w:fldChar w:fldCharType="begin"/>
            </w:r>
            <w:r>
              <w:rPr>
                <w:noProof/>
                <w:webHidden/>
              </w:rPr>
              <w:instrText xml:space="preserve"> PAGEREF _Toc229497364 \h </w:instrText>
            </w:r>
            <w:r>
              <w:rPr>
                <w:noProof/>
                <w:webHidden/>
              </w:rPr>
            </w:r>
            <w:r>
              <w:rPr>
                <w:noProof/>
                <w:webHidden/>
              </w:rPr>
              <w:fldChar w:fldCharType="separate"/>
            </w:r>
            <w:r>
              <w:rPr>
                <w:noProof/>
                <w:webHidden/>
              </w:rPr>
              <w:t>ix</w:t>
            </w:r>
            <w:r>
              <w:rPr>
                <w:noProof/>
                <w:webHidden/>
              </w:rPr>
              <w:fldChar w:fldCharType="end"/>
            </w:r>
          </w:hyperlink>
        </w:p>
        <w:p w14:paraId="4C19EA79" w14:textId="3B77A9AD"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365" w:history="1">
            <w:r w:rsidRPr="00B7139A">
              <w:rPr>
                <w:rStyle w:val="Hyperlink"/>
                <w:bCs/>
                <w:noProof/>
              </w:rPr>
              <w:t>ABSTRACT</w:t>
            </w:r>
            <w:r>
              <w:rPr>
                <w:noProof/>
                <w:webHidden/>
              </w:rPr>
              <w:tab/>
            </w:r>
            <w:r>
              <w:rPr>
                <w:noProof/>
                <w:webHidden/>
              </w:rPr>
              <w:fldChar w:fldCharType="begin"/>
            </w:r>
            <w:r>
              <w:rPr>
                <w:noProof/>
                <w:webHidden/>
              </w:rPr>
              <w:instrText xml:space="preserve"> PAGEREF _Toc229497365 \h </w:instrText>
            </w:r>
            <w:r>
              <w:rPr>
                <w:noProof/>
                <w:webHidden/>
              </w:rPr>
            </w:r>
            <w:r>
              <w:rPr>
                <w:noProof/>
                <w:webHidden/>
              </w:rPr>
              <w:fldChar w:fldCharType="separate"/>
            </w:r>
            <w:r>
              <w:rPr>
                <w:noProof/>
                <w:webHidden/>
              </w:rPr>
              <w:t>x</w:t>
            </w:r>
            <w:r>
              <w:rPr>
                <w:noProof/>
                <w:webHidden/>
              </w:rPr>
              <w:fldChar w:fldCharType="end"/>
            </w:r>
          </w:hyperlink>
        </w:p>
        <w:p w14:paraId="19450D3C" w14:textId="07DD2ECC"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366" w:history="1">
            <w:r w:rsidRPr="00B7139A">
              <w:rPr>
                <w:rStyle w:val="Hyperlink"/>
                <w:noProof/>
              </w:rPr>
              <w:t>CHAPTER ONE</w:t>
            </w:r>
            <w:r>
              <w:rPr>
                <w:noProof/>
                <w:webHidden/>
              </w:rPr>
              <w:tab/>
            </w:r>
            <w:r>
              <w:rPr>
                <w:noProof/>
                <w:webHidden/>
              </w:rPr>
              <w:fldChar w:fldCharType="begin"/>
            </w:r>
            <w:r>
              <w:rPr>
                <w:noProof/>
                <w:webHidden/>
              </w:rPr>
              <w:instrText xml:space="preserve"> PAGEREF _Toc229497366 \h </w:instrText>
            </w:r>
            <w:r>
              <w:rPr>
                <w:noProof/>
                <w:webHidden/>
              </w:rPr>
            </w:r>
            <w:r>
              <w:rPr>
                <w:noProof/>
                <w:webHidden/>
              </w:rPr>
              <w:fldChar w:fldCharType="separate"/>
            </w:r>
            <w:r>
              <w:rPr>
                <w:noProof/>
                <w:webHidden/>
              </w:rPr>
              <w:t>1</w:t>
            </w:r>
            <w:r>
              <w:rPr>
                <w:noProof/>
                <w:webHidden/>
              </w:rPr>
              <w:fldChar w:fldCharType="end"/>
            </w:r>
          </w:hyperlink>
        </w:p>
        <w:p w14:paraId="09197225" w14:textId="53465FAB"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367" w:history="1">
            <w:r w:rsidRPr="00B7139A">
              <w:rPr>
                <w:rStyle w:val="Hyperlink"/>
                <w:noProof/>
              </w:rPr>
              <w:t>INTRODUCTION</w:t>
            </w:r>
            <w:r>
              <w:rPr>
                <w:noProof/>
                <w:webHidden/>
              </w:rPr>
              <w:tab/>
            </w:r>
            <w:r>
              <w:rPr>
                <w:noProof/>
                <w:webHidden/>
              </w:rPr>
              <w:fldChar w:fldCharType="begin"/>
            </w:r>
            <w:r>
              <w:rPr>
                <w:noProof/>
                <w:webHidden/>
              </w:rPr>
              <w:instrText xml:space="preserve"> PAGEREF _Toc229497367 \h </w:instrText>
            </w:r>
            <w:r>
              <w:rPr>
                <w:noProof/>
                <w:webHidden/>
              </w:rPr>
            </w:r>
            <w:r>
              <w:rPr>
                <w:noProof/>
                <w:webHidden/>
              </w:rPr>
              <w:fldChar w:fldCharType="separate"/>
            </w:r>
            <w:r>
              <w:rPr>
                <w:noProof/>
                <w:webHidden/>
              </w:rPr>
              <w:t>1</w:t>
            </w:r>
            <w:r>
              <w:rPr>
                <w:noProof/>
                <w:webHidden/>
              </w:rPr>
              <w:fldChar w:fldCharType="end"/>
            </w:r>
          </w:hyperlink>
        </w:p>
        <w:p w14:paraId="303CA386" w14:textId="5C89CB97" w:rsidR="00797379" w:rsidRDefault="00797379" w:rsidP="00527D6A">
          <w:pPr>
            <w:pStyle w:val="TOC2"/>
            <w:spacing w:after="0"/>
            <w:ind w:left="0"/>
            <w:rPr>
              <w:rFonts w:asciiTheme="minorHAnsi" w:eastAsiaTheme="minorEastAsia" w:hAnsiTheme="minorHAnsi"/>
              <w:noProof/>
              <w:color w:val="auto"/>
              <w:sz w:val="22"/>
            </w:rPr>
          </w:pPr>
          <w:hyperlink w:anchor="_Toc229497368" w:history="1">
            <w:r w:rsidRPr="00B7139A">
              <w:rPr>
                <w:rStyle w:val="Hyperlink"/>
                <w:bCs/>
                <w:noProof/>
              </w:rPr>
              <w:t>1</w:t>
            </w:r>
            <w:r w:rsidR="00527D6A">
              <w:rPr>
                <w:rStyle w:val="Hyperlink"/>
                <w:bCs/>
                <w:noProof/>
              </w:rPr>
              <w:t>‧</w:t>
            </w:r>
            <w:r w:rsidRPr="00B7139A">
              <w:rPr>
                <w:rStyle w:val="Hyperlink"/>
                <w:bCs/>
                <w:noProof/>
              </w:rPr>
              <w:t>1 Background of the study</w:t>
            </w:r>
            <w:r>
              <w:rPr>
                <w:noProof/>
                <w:webHidden/>
              </w:rPr>
              <w:tab/>
            </w:r>
            <w:r>
              <w:rPr>
                <w:noProof/>
                <w:webHidden/>
              </w:rPr>
              <w:fldChar w:fldCharType="begin"/>
            </w:r>
            <w:r>
              <w:rPr>
                <w:noProof/>
                <w:webHidden/>
              </w:rPr>
              <w:instrText xml:space="preserve"> PAGEREF _Toc229497368 \h </w:instrText>
            </w:r>
            <w:r>
              <w:rPr>
                <w:noProof/>
                <w:webHidden/>
              </w:rPr>
            </w:r>
            <w:r>
              <w:rPr>
                <w:noProof/>
                <w:webHidden/>
              </w:rPr>
              <w:fldChar w:fldCharType="separate"/>
            </w:r>
            <w:r>
              <w:rPr>
                <w:noProof/>
                <w:webHidden/>
              </w:rPr>
              <w:t>1</w:t>
            </w:r>
            <w:r>
              <w:rPr>
                <w:noProof/>
                <w:webHidden/>
              </w:rPr>
              <w:fldChar w:fldCharType="end"/>
            </w:r>
          </w:hyperlink>
        </w:p>
        <w:p w14:paraId="215A1A5B" w14:textId="12925AB6" w:rsidR="00797379" w:rsidRDefault="00797379" w:rsidP="00527D6A">
          <w:pPr>
            <w:pStyle w:val="TOC2"/>
            <w:spacing w:after="0"/>
            <w:ind w:left="0"/>
            <w:rPr>
              <w:rFonts w:asciiTheme="minorHAnsi" w:eastAsiaTheme="minorEastAsia" w:hAnsiTheme="minorHAnsi"/>
              <w:noProof/>
              <w:color w:val="auto"/>
              <w:sz w:val="22"/>
            </w:rPr>
          </w:pPr>
          <w:hyperlink w:anchor="_Toc229497369" w:history="1">
            <w:r w:rsidRPr="00B7139A">
              <w:rPr>
                <w:rStyle w:val="Hyperlink"/>
                <w:noProof/>
              </w:rPr>
              <w:t>1</w:t>
            </w:r>
            <w:r w:rsidR="00527D6A">
              <w:rPr>
                <w:rStyle w:val="Hyperlink"/>
                <w:noProof/>
              </w:rPr>
              <w:t>‧</w:t>
            </w:r>
            <w:r w:rsidRPr="00B7139A">
              <w:rPr>
                <w:rStyle w:val="Hyperlink"/>
                <w:noProof/>
              </w:rPr>
              <w:t>2 Statement of Problem</w:t>
            </w:r>
            <w:r>
              <w:rPr>
                <w:noProof/>
                <w:webHidden/>
              </w:rPr>
              <w:tab/>
            </w:r>
            <w:r>
              <w:rPr>
                <w:noProof/>
                <w:webHidden/>
              </w:rPr>
              <w:fldChar w:fldCharType="begin"/>
            </w:r>
            <w:r>
              <w:rPr>
                <w:noProof/>
                <w:webHidden/>
              </w:rPr>
              <w:instrText xml:space="preserve"> PAGEREF _Toc229497369 \h </w:instrText>
            </w:r>
            <w:r>
              <w:rPr>
                <w:noProof/>
                <w:webHidden/>
              </w:rPr>
            </w:r>
            <w:r>
              <w:rPr>
                <w:noProof/>
                <w:webHidden/>
              </w:rPr>
              <w:fldChar w:fldCharType="separate"/>
            </w:r>
            <w:r>
              <w:rPr>
                <w:noProof/>
                <w:webHidden/>
              </w:rPr>
              <w:t>3</w:t>
            </w:r>
            <w:r>
              <w:rPr>
                <w:noProof/>
                <w:webHidden/>
              </w:rPr>
              <w:fldChar w:fldCharType="end"/>
            </w:r>
          </w:hyperlink>
        </w:p>
        <w:p w14:paraId="18B1E443" w14:textId="2F9D9085" w:rsidR="00797379" w:rsidRDefault="00797379" w:rsidP="00527D6A">
          <w:pPr>
            <w:pStyle w:val="TOC2"/>
            <w:spacing w:after="0"/>
            <w:ind w:left="0"/>
            <w:rPr>
              <w:rFonts w:asciiTheme="minorHAnsi" w:eastAsiaTheme="minorEastAsia" w:hAnsiTheme="minorHAnsi"/>
              <w:noProof/>
              <w:color w:val="auto"/>
              <w:sz w:val="22"/>
            </w:rPr>
          </w:pPr>
          <w:hyperlink w:anchor="_Toc229497370" w:history="1">
            <w:r w:rsidRPr="00B7139A">
              <w:rPr>
                <w:rStyle w:val="Hyperlink"/>
                <w:rFonts w:eastAsia="Times New Roman"/>
                <w:noProof/>
              </w:rPr>
              <w:t>1</w:t>
            </w:r>
            <w:r w:rsidR="00527D6A">
              <w:rPr>
                <w:rStyle w:val="Hyperlink"/>
                <w:rFonts w:eastAsia="Times New Roman"/>
                <w:noProof/>
              </w:rPr>
              <w:t>‧</w:t>
            </w:r>
            <w:r w:rsidRPr="00B7139A">
              <w:rPr>
                <w:rStyle w:val="Hyperlink"/>
                <w:rFonts w:eastAsia="Times New Roman"/>
                <w:noProof/>
              </w:rPr>
              <w:t>3 Research Questions</w:t>
            </w:r>
            <w:r>
              <w:rPr>
                <w:noProof/>
                <w:webHidden/>
              </w:rPr>
              <w:tab/>
            </w:r>
            <w:r>
              <w:rPr>
                <w:noProof/>
                <w:webHidden/>
              </w:rPr>
              <w:fldChar w:fldCharType="begin"/>
            </w:r>
            <w:r>
              <w:rPr>
                <w:noProof/>
                <w:webHidden/>
              </w:rPr>
              <w:instrText xml:space="preserve"> PAGEREF _Toc229497370 \h </w:instrText>
            </w:r>
            <w:r>
              <w:rPr>
                <w:noProof/>
                <w:webHidden/>
              </w:rPr>
            </w:r>
            <w:r>
              <w:rPr>
                <w:noProof/>
                <w:webHidden/>
              </w:rPr>
              <w:fldChar w:fldCharType="separate"/>
            </w:r>
            <w:r>
              <w:rPr>
                <w:noProof/>
                <w:webHidden/>
              </w:rPr>
              <w:t>5</w:t>
            </w:r>
            <w:r>
              <w:rPr>
                <w:noProof/>
                <w:webHidden/>
              </w:rPr>
              <w:fldChar w:fldCharType="end"/>
            </w:r>
          </w:hyperlink>
        </w:p>
        <w:p w14:paraId="7B8E9196" w14:textId="78EB3120" w:rsidR="00797379" w:rsidRDefault="00797379" w:rsidP="00527D6A">
          <w:pPr>
            <w:pStyle w:val="TOC2"/>
            <w:spacing w:after="0"/>
            <w:ind w:left="0"/>
            <w:rPr>
              <w:rFonts w:asciiTheme="minorHAnsi" w:eastAsiaTheme="minorEastAsia" w:hAnsiTheme="minorHAnsi"/>
              <w:noProof/>
              <w:color w:val="auto"/>
              <w:sz w:val="22"/>
            </w:rPr>
          </w:pPr>
          <w:hyperlink w:anchor="_Toc229497371" w:history="1">
            <w:r w:rsidRPr="00B7139A">
              <w:rPr>
                <w:rStyle w:val="Hyperlink"/>
                <w:rFonts w:eastAsia="Times New Roman"/>
                <w:noProof/>
              </w:rPr>
              <w:t>1</w:t>
            </w:r>
            <w:r w:rsidR="00527D6A">
              <w:rPr>
                <w:rStyle w:val="Hyperlink"/>
                <w:rFonts w:eastAsia="Times New Roman"/>
                <w:noProof/>
              </w:rPr>
              <w:t>‧</w:t>
            </w:r>
            <w:r w:rsidRPr="00B7139A">
              <w:rPr>
                <w:rStyle w:val="Hyperlink"/>
                <w:rFonts w:eastAsia="Times New Roman"/>
                <w:noProof/>
              </w:rPr>
              <w:t>4 Objectives of the Study</w:t>
            </w:r>
            <w:r>
              <w:rPr>
                <w:noProof/>
                <w:webHidden/>
              </w:rPr>
              <w:tab/>
            </w:r>
            <w:r>
              <w:rPr>
                <w:noProof/>
                <w:webHidden/>
              </w:rPr>
              <w:fldChar w:fldCharType="begin"/>
            </w:r>
            <w:r>
              <w:rPr>
                <w:noProof/>
                <w:webHidden/>
              </w:rPr>
              <w:instrText xml:space="preserve"> PAGEREF _Toc229497371 \h </w:instrText>
            </w:r>
            <w:r>
              <w:rPr>
                <w:noProof/>
                <w:webHidden/>
              </w:rPr>
            </w:r>
            <w:r>
              <w:rPr>
                <w:noProof/>
                <w:webHidden/>
              </w:rPr>
              <w:fldChar w:fldCharType="separate"/>
            </w:r>
            <w:r>
              <w:rPr>
                <w:noProof/>
                <w:webHidden/>
              </w:rPr>
              <w:t>5</w:t>
            </w:r>
            <w:r>
              <w:rPr>
                <w:noProof/>
                <w:webHidden/>
              </w:rPr>
              <w:fldChar w:fldCharType="end"/>
            </w:r>
          </w:hyperlink>
        </w:p>
        <w:p w14:paraId="277430FD" w14:textId="38B8895D"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72" w:history="1">
            <w:r w:rsidRPr="00B7139A">
              <w:rPr>
                <w:rStyle w:val="Hyperlink"/>
                <w:rFonts w:eastAsia="Times New Roman"/>
                <w:noProof/>
              </w:rPr>
              <w:t>1</w:t>
            </w:r>
            <w:r w:rsidR="00527D6A">
              <w:rPr>
                <w:rStyle w:val="Hyperlink"/>
                <w:rFonts w:eastAsia="Times New Roman"/>
                <w:noProof/>
              </w:rPr>
              <w:t>‧</w:t>
            </w:r>
            <w:r w:rsidRPr="00B7139A">
              <w:rPr>
                <w:rStyle w:val="Hyperlink"/>
                <w:rFonts w:eastAsia="Times New Roman"/>
                <w:noProof/>
              </w:rPr>
              <w:t>4</w:t>
            </w:r>
            <w:r w:rsidR="00527D6A">
              <w:rPr>
                <w:rStyle w:val="Hyperlink"/>
                <w:rFonts w:eastAsia="Times New Roman"/>
                <w:noProof/>
              </w:rPr>
              <w:t>‧</w:t>
            </w:r>
            <w:r w:rsidRPr="00B7139A">
              <w:rPr>
                <w:rStyle w:val="Hyperlink"/>
                <w:rFonts w:eastAsia="Times New Roman"/>
                <w:noProof/>
              </w:rPr>
              <w:t>1 General Objective</w:t>
            </w:r>
            <w:r>
              <w:rPr>
                <w:noProof/>
                <w:webHidden/>
              </w:rPr>
              <w:tab/>
            </w:r>
            <w:r>
              <w:rPr>
                <w:noProof/>
                <w:webHidden/>
              </w:rPr>
              <w:fldChar w:fldCharType="begin"/>
            </w:r>
            <w:r>
              <w:rPr>
                <w:noProof/>
                <w:webHidden/>
              </w:rPr>
              <w:instrText xml:space="preserve"> PAGEREF _Toc229497372 \h </w:instrText>
            </w:r>
            <w:r>
              <w:rPr>
                <w:noProof/>
                <w:webHidden/>
              </w:rPr>
            </w:r>
            <w:r>
              <w:rPr>
                <w:noProof/>
                <w:webHidden/>
              </w:rPr>
              <w:fldChar w:fldCharType="separate"/>
            </w:r>
            <w:r>
              <w:rPr>
                <w:noProof/>
                <w:webHidden/>
              </w:rPr>
              <w:t>5</w:t>
            </w:r>
            <w:r>
              <w:rPr>
                <w:noProof/>
                <w:webHidden/>
              </w:rPr>
              <w:fldChar w:fldCharType="end"/>
            </w:r>
          </w:hyperlink>
        </w:p>
        <w:p w14:paraId="2F881960" w14:textId="39280650"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73" w:history="1">
            <w:r w:rsidRPr="00B7139A">
              <w:rPr>
                <w:rStyle w:val="Hyperlink"/>
                <w:rFonts w:eastAsia="Times New Roman"/>
                <w:noProof/>
              </w:rPr>
              <w:t>1</w:t>
            </w:r>
            <w:r w:rsidR="00527D6A">
              <w:rPr>
                <w:rStyle w:val="Hyperlink"/>
                <w:rFonts w:eastAsia="Times New Roman"/>
                <w:noProof/>
              </w:rPr>
              <w:t>‧</w:t>
            </w:r>
            <w:r w:rsidRPr="00B7139A">
              <w:rPr>
                <w:rStyle w:val="Hyperlink"/>
                <w:rFonts w:eastAsia="Times New Roman"/>
                <w:noProof/>
              </w:rPr>
              <w:t>4</w:t>
            </w:r>
            <w:r w:rsidR="00527D6A">
              <w:rPr>
                <w:rStyle w:val="Hyperlink"/>
                <w:rFonts w:eastAsia="Times New Roman"/>
                <w:noProof/>
              </w:rPr>
              <w:t>‧</w:t>
            </w:r>
            <w:r w:rsidRPr="00B7139A">
              <w:rPr>
                <w:rStyle w:val="Hyperlink"/>
                <w:rFonts w:eastAsia="Times New Roman"/>
                <w:noProof/>
              </w:rPr>
              <w:t>2 Specific Objectives</w:t>
            </w:r>
            <w:r>
              <w:rPr>
                <w:noProof/>
                <w:webHidden/>
              </w:rPr>
              <w:tab/>
            </w:r>
            <w:r>
              <w:rPr>
                <w:noProof/>
                <w:webHidden/>
              </w:rPr>
              <w:fldChar w:fldCharType="begin"/>
            </w:r>
            <w:r>
              <w:rPr>
                <w:noProof/>
                <w:webHidden/>
              </w:rPr>
              <w:instrText xml:space="preserve"> PAGEREF _Toc229497373 \h </w:instrText>
            </w:r>
            <w:r>
              <w:rPr>
                <w:noProof/>
                <w:webHidden/>
              </w:rPr>
            </w:r>
            <w:r>
              <w:rPr>
                <w:noProof/>
                <w:webHidden/>
              </w:rPr>
              <w:fldChar w:fldCharType="separate"/>
            </w:r>
            <w:r>
              <w:rPr>
                <w:noProof/>
                <w:webHidden/>
              </w:rPr>
              <w:t>5</w:t>
            </w:r>
            <w:r>
              <w:rPr>
                <w:noProof/>
                <w:webHidden/>
              </w:rPr>
              <w:fldChar w:fldCharType="end"/>
            </w:r>
          </w:hyperlink>
        </w:p>
        <w:p w14:paraId="13424BF3" w14:textId="06644B2B" w:rsidR="00797379" w:rsidRDefault="00797379" w:rsidP="00527D6A">
          <w:pPr>
            <w:pStyle w:val="TOC2"/>
            <w:spacing w:after="0"/>
            <w:ind w:left="0"/>
            <w:rPr>
              <w:rFonts w:asciiTheme="minorHAnsi" w:eastAsiaTheme="minorEastAsia" w:hAnsiTheme="minorHAnsi"/>
              <w:noProof/>
              <w:color w:val="auto"/>
              <w:sz w:val="22"/>
            </w:rPr>
          </w:pPr>
          <w:hyperlink w:anchor="_Toc229497374" w:history="1">
            <w:r w:rsidRPr="00B7139A">
              <w:rPr>
                <w:rStyle w:val="Hyperlink"/>
                <w:bCs/>
                <w:noProof/>
              </w:rPr>
              <w:t>1</w:t>
            </w:r>
            <w:r w:rsidR="00527D6A">
              <w:rPr>
                <w:rStyle w:val="Hyperlink"/>
                <w:bCs/>
                <w:noProof/>
              </w:rPr>
              <w:t>‧</w:t>
            </w:r>
            <w:r w:rsidRPr="00B7139A">
              <w:rPr>
                <w:rStyle w:val="Hyperlink"/>
                <w:bCs/>
                <w:noProof/>
              </w:rPr>
              <w:t>5 Significances of the Study</w:t>
            </w:r>
            <w:r>
              <w:rPr>
                <w:noProof/>
                <w:webHidden/>
              </w:rPr>
              <w:tab/>
            </w:r>
            <w:r>
              <w:rPr>
                <w:noProof/>
                <w:webHidden/>
              </w:rPr>
              <w:fldChar w:fldCharType="begin"/>
            </w:r>
            <w:r>
              <w:rPr>
                <w:noProof/>
                <w:webHidden/>
              </w:rPr>
              <w:instrText xml:space="preserve"> PAGEREF _Toc229497374 \h </w:instrText>
            </w:r>
            <w:r>
              <w:rPr>
                <w:noProof/>
                <w:webHidden/>
              </w:rPr>
            </w:r>
            <w:r>
              <w:rPr>
                <w:noProof/>
                <w:webHidden/>
              </w:rPr>
              <w:fldChar w:fldCharType="separate"/>
            </w:r>
            <w:r>
              <w:rPr>
                <w:noProof/>
                <w:webHidden/>
              </w:rPr>
              <w:t>6</w:t>
            </w:r>
            <w:r>
              <w:rPr>
                <w:noProof/>
                <w:webHidden/>
              </w:rPr>
              <w:fldChar w:fldCharType="end"/>
            </w:r>
          </w:hyperlink>
        </w:p>
        <w:p w14:paraId="7168551C" w14:textId="4CD1EE11" w:rsidR="00797379" w:rsidRDefault="00797379" w:rsidP="00527D6A">
          <w:pPr>
            <w:pStyle w:val="TOC2"/>
            <w:spacing w:after="0"/>
            <w:ind w:left="0"/>
            <w:rPr>
              <w:rFonts w:asciiTheme="minorHAnsi" w:eastAsiaTheme="minorEastAsia" w:hAnsiTheme="minorHAnsi"/>
              <w:noProof/>
              <w:color w:val="auto"/>
              <w:sz w:val="22"/>
            </w:rPr>
          </w:pPr>
          <w:hyperlink w:anchor="_Toc229497375" w:history="1">
            <w:r w:rsidRPr="00B7139A">
              <w:rPr>
                <w:rStyle w:val="Hyperlink"/>
                <w:bCs/>
                <w:noProof/>
              </w:rPr>
              <w:t>1</w:t>
            </w:r>
            <w:r w:rsidR="00527D6A">
              <w:rPr>
                <w:rStyle w:val="Hyperlink"/>
                <w:bCs/>
                <w:noProof/>
              </w:rPr>
              <w:t>‧</w:t>
            </w:r>
            <w:r w:rsidRPr="00B7139A">
              <w:rPr>
                <w:rStyle w:val="Hyperlink"/>
                <w:bCs/>
                <w:noProof/>
              </w:rPr>
              <w:t>6 Scope of the Study</w:t>
            </w:r>
            <w:r>
              <w:rPr>
                <w:noProof/>
                <w:webHidden/>
              </w:rPr>
              <w:tab/>
            </w:r>
            <w:r>
              <w:rPr>
                <w:noProof/>
                <w:webHidden/>
              </w:rPr>
              <w:fldChar w:fldCharType="begin"/>
            </w:r>
            <w:r>
              <w:rPr>
                <w:noProof/>
                <w:webHidden/>
              </w:rPr>
              <w:instrText xml:space="preserve"> PAGEREF _Toc229497375 \h </w:instrText>
            </w:r>
            <w:r>
              <w:rPr>
                <w:noProof/>
                <w:webHidden/>
              </w:rPr>
            </w:r>
            <w:r>
              <w:rPr>
                <w:noProof/>
                <w:webHidden/>
              </w:rPr>
              <w:fldChar w:fldCharType="separate"/>
            </w:r>
            <w:r>
              <w:rPr>
                <w:noProof/>
                <w:webHidden/>
              </w:rPr>
              <w:t>6</w:t>
            </w:r>
            <w:r>
              <w:rPr>
                <w:noProof/>
                <w:webHidden/>
              </w:rPr>
              <w:fldChar w:fldCharType="end"/>
            </w:r>
          </w:hyperlink>
        </w:p>
        <w:p w14:paraId="4A95F6FA" w14:textId="16BB297E" w:rsidR="00797379" w:rsidRDefault="00797379" w:rsidP="00527D6A">
          <w:pPr>
            <w:pStyle w:val="TOC2"/>
            <w:spacing w:after="0"/>
            <w:ind w:left="0"/>
            <w:rPr>
              <w:rFonts w:asciiTheme="minorHAnsi" w:eastAsiaTheme="minorEastAsia" w:hAnsiTheme="minorHAnsi"/>
              <w:noProof/>
              <w:color w:val="auto"/>
              <w:sz w:val="22"/>
            </w:rPr>
          </w:pPr>
          <w:hyperlink w:anchor="_Toc229497376" w:history="1">
            <w:r w:rsidRPr="00B7139A">
              <w:rPr>
                <w:rStyle w:val="Hyperlink"/>
                <w:bCs/>
                <w:noProof/>
              </w:rPr>
              <w:t>1</w:t>
            </w:r>
            <w:r w:rsidR="00527D6A">
              <w:rPr>
                <w:rStyle w:val="Hyperlink"/>
                <w:bCs/>
                <w:noProof/>
              </w:rPr>
              <w:t>‧</w:t>
            </w:r>
            <w:r w:rsidRPr="00B7139A">
              <w:rPr>
                <w:rStyle w:val="Hyperlink"/>
                <w:bCs/>
                <w:noProof/>
              </w:rPr>
              <w:t>8 Operationa</w:t>
            </w:r>
            <w:r w:rsidRPr="00B7139A">
              <w:rPr>
                <w:rStyle w:val="Hyperlink"/>
                <w:bCs/>
                <w:noProof/>
              </w:rPr>
              <w:t>l</w:t>
            </w:r>
            <w:r w:rsidRPr="00B7139A">
              <w:rPr>
                <w:rStyle w:val="Hyperlink"/>
                <w:bCs/>
                <w:noProof/>
              </w:rPr>
              <w:t xml:space="preserve"> Definition of Key Terms</w:t>
            </w:r>
            <w:r>
              <w:rPr>
                <w:noProof/>
                <w:webHidden/>
              </w:rPr>
              <w:tab/>
            </w:r>
            <w:r>
              <w:rPr>
                <w:noProof/>
                <w:webHidden/>
              </w:rPr>
              <w:fldChar w:fldCharType="begin"/>
            </w:r>
            <w:r>
              <w:rPr>
                <w:noProof/>
                <w:webHidden/>
              </w:rPr>
              <w:instrText xml:space="preserve"> PAGEREF _Toc229497376 \h </w:instrText>
            </w:r>
            <w:r>
              <w:rPr>
                <w:noProof/>
                <w:webHidden/>
              </w:rPr>
            </w:r>
            <w:r>
              <w:rPr>
                <w:noProof/>
                <w:webHidden/>
              </w:rPr>
              <w:fldChar w:fldCharType="separate"/>
            </w:r>
            <w:r>
              <w:rPr>
                <w:noProof/>
                <w:webHidden/>
              </w:rPr>
              <w:t>7</w:t>
            </w:r>
            <w:r>
              <w:rPr>
                <w:noProof/>
                <w:webHidden/>
              </w:rPr>
              <w:fldChar w:fldCharType="end"/>
            </w:r>
          </w:hyperlink>
        </w:p>
        <w:p w14:paraId="7630AC8F" w14:textId="444A2AE3" w:rsidR="00797379" w:rsidRDefault="00797379" w:rsidP="00527D6A">
          <w:pPr>
            <w:pStyle w:val="TOC2"/>
            <w:spacing w:after="0"/>
            <w:ind w:left="0"/>
            <w:rPr>
              <w:rFonts w:asciiTheme="minorHAnsi" w:eastAsiaTheme="minorEastAsia" w:hAnsiTheme="minorHAnsi"/>
              <w:noProof/>
              <w:color w:val="auto"/>
              <w:sz w:val="22"/>
            </w:rPr>
          </w:pPr>
          <w:hyperlink w:anchor="_Toc229497377" w:history="1">
            <w:r w:rsidRPr="00B7139A">
              <w:rPr>
                <w:rStyle w:val="Hyperlink"/>
                <w:bCs/>
                <w:noProof/>
              </w:rPr>
              <w:t>1</w:t>
            </w:r>
            <w:r w:rsidR="00527D6A">
              <w:rPr>
                <w:rStyle w:val="Hyperlink"/>
                <w:bCs/>
                <w:noProof/>
              </w:rPr>
              <w:t>‧</w:t>
            </w:r>
            <w:r w:rsidRPr="00B7139A">
              <w:rPr>
                <w:rStyle w:val="Hyperlink"/>
                <w:bCs/>
                <w:noProof/>
              </w:rPr>
              <w:t>9 Organization of the study</w:t>
            </w:r>
            <w:r>
              <w:rPr>
                <w:noProof/>
                <w:webHidden/>
              </w:rPr>
              <w:tab/>
            </w:r>
            <w:r>
              <w:rPr>
                <w:noProof/>
                <w:webHidden/>
              </w:rPr>
              <w:fldChar w:fldCharType="begin"/>
            </w:r>
            <w:r>
              <w:rPr>
                <w:noProof/>
                <w:webHidden/>
              </w:rPr>
              <w:instrText xml:space="preserve"> PAGEREF _Toc229497377 \h </w:instrText>
            </w:r>
            <w:r>
              <w:rPr>
                <w:noProof/>
                <w:webHidden/>
              </w:rPr>
            </w:r>
            <w:r>
              <w:rPr>
                <w:noProof/>
                <w:webHidden/>
              </w:rPr>
              <w:fldChar w:fldCharType="separate"/>
            </w:r>
            <w:r>
              <w:rPr>
                <w:noProof/>
                <w:webHidden/>
              </w:rPr>
              <w:t>7</w:t>
            </w:r>
            <w:r>
              <w:rPr>
                <w:noProof/>
                <w:webHidden/>
              </w:rPr>
              <w:fldChar w:fldCharType="end"/>
            </w:r>
          </w:hyperlink>
        </w:p>
        <w:p w14:paraId="4458DEB0" w14:textId="7776C0BB"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378" w:history="1">
            <w:r w:rsidRPr="00B7139A">
              <w:rPr>
                <w:rStyle w:val="Hyperlink"/>
                <w:noProof/>
              </w:rPr>
              <w:t>CHAPTER TWO</w:t>
            </w:r>
            <w:r>
              <w:rPr>
                <w:noProof/>
                <w:webHidden/>
              </w:rPr>
              <w:tab/>
            </w:r>
            <w:r>
              <w:rPr>
                <w:noProof/>
                <w:webHidden/>
              </w:rPr>
              <w:fldChar w:fldCharType="begin"/>
            </w:r>
            <w:r>
              <w:rPr>
                <w:noProof/>
                <w:webHidden/>
              </w:rPr>
              <w:instrText xml:space="preserve"> PAGEREF _Toc229497378 \h </w:instrText>
            </w:r>
            <w:r>
              <w:rPr>
                <w:noProof/>
                <w:webHidden/>
              </w:rPr>
            </w:r>
            <w:r>
              <w:rPr>
                <w:noProof/>
                <w:webHidden/>
              </w:rPr>
              <w:fldChar w:fldCharType="separate"/>
            </w:r>
            <w:r>
              <w:rPr>
                <w:noProof/>
                <w:webHidden/>
              </w:rPr>
              <w:t>8</w:t>
            </w:r>
            <w:r>
              <w:rPr>
                <w:noProof/>
                <w:webHidden/>
              </w:rPr>
              <w:fldChar w:fldCharType="end"/>
            </w:r>
          </w:hyperlink>
        </w:p>
        <w:p w14:paraId="2063DFC7" w14:textId="1638DA11"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379" w:history="1">
            <w:r w:rsidRPr="00B7139A">
              <w:rPr>
                <w:rStyle w:val="Hyperlink"/>
                <w:noProof/>
              </w:rPr>
              <w:t>LITERATURE REVIEW</w:t>
            </w:r>
            <w:r>
              <w:rPr>
                <w:noProof/>
                <w:webHidden/>
              </w:rPr>
              <w:tab/>
            </w:r>
            <w:r>
              <w:rPr>
                <w:noProof/>
                <w:webHidden/>
              </w:rPr>
              <w:fldChar w:fldCharType="begin"/>
            </w:r>
            <w:r>
              <w:rPr>
                <w:noProof/>
                <w:webHidden/>
              </w:rPr>
              <w:instrText xml:space="preserve"> PAGEREF _Toc229497379 \h </w:instrText>
            </w:r>
            <w:r>
              <w:rPr>
                <w:noProof/>
                <w:webHidden/>
              </w:rPr>
            </w:r>
            <w:r>
              <w:rPr>
                <w:noProof/>
                <w:webHidden/>
              </w:rPr>
              <w:fldChar w:fldCharType="separate"/>
            </w:r>
            <w:r>
              <w:rPr>
                <w:noProof/>
                <w:webHidden/>
              </w:rPr>
              <w:t>8</w:t>
            </w:r>
            <w:r>
              <w:rPr>
                <w:noProof/>
                <w:webHidden/>
              </w:rPr>
              <w:fldChar w:fldCharType="end"/>
            </w:r>
          </w:hyperlink>
        </w:p>
        <w:p w14:paraId="328CA6F7" w14:textId="236777FF" w:rsidR="00797379" w:rsidRDefault="00797379" w:rsidP="00527D6A">
          <w:pPr>
            <w:pStyle w:val="TOC2"/>
            <w:spacing w:after="0"/>
            <w:ind w:left="0"/>
            <w:rPr>
              <w:rFonts w:asciiTheme="minorHAnsi" w:eastAsiaTheme="minorEastAsia" w:hAnsiTheme="minorHAnsi"/>
              <w:noProof/>
              <w:color w:val="auto"/>
              <w:sz w:val="22"/>
            </w:rPr>
          </w:pPr>
          <w:hyperlink w:anchor="_Toc229497380" w:history="1">
            <w:r w:rsidRPr="00B7139A">
              <w:rPr>
                <w:rStyle w:val="Hyperlink"/>
                <w:noProof/>
              </w:rPr>
              <w:t>2</w:t>
            </w:r>
            <w:r w:rsidR="00527D6A">
              <w:rPr>
                <w:rStyle w:val="Hyperlink"/>
                <w:noProof/>
              </w:rPr>
              <w:t>‧</w:t>
            </w:r>
            <w:r w:rsidRPr="00B7139A">
              <w:rPr>
                <w:rStyle w:val="Hyperlink"/>
                <w:noProof/>
              </w:rPr>
              <w:t>1 Introduction</w:t>
            </w:r>
            <w:r>
              <w:rPr>
                <w:noProof/>
                <w:webHidden/>
              </w:rPr>
              <w:tab/>
            </w:r>
            <w:r>
              <w:rPr>
                <w:noProof/>
                <w:webHidden/>
              </w:rPr>
              <w:fldChar w:fldCharType="begin"/>
            </w:r>
            <w:r>
              <w:rPr>
                <w:noProof/>
                <w:webHidden/>
              </w:rPr>
              <w:instrText xml:space="preserve"> PAGEREF _Toc229497380 \h </w:instrText>
            </w:r>
            <w:r>
              <w:rPr>
                <w:noProof/>
                <w:webHidden/>
              </w:rPr>
            </w:r>
            <w:r>
              <w:rPr>
                <w:noProof/>
                <w:webHidden/>
              </w:rPr>
              <w:fldChar w:fldCharType="separate"/>
            </w:r>
            <w:r>
              <w:rPr>
                <w:noProof/>
                <w:webHidden/>
              </w:rPr>
              <w:t>8</w:t>
            </w:r>
            <w:r>
              <w:rPr>
                <w:noProof/>
                <w:webHidden/>
              </w:rPr>
              <w:fldChar w:fldCharType="end"/>
            </w:r>
          </w:hyperlink>
        </w:p>
        <w:p w14:paraId="58EE2B1E" w14:textId="04D38AA8" w:rsidR="00797379" w:rsidRDefault="00797379" w:rsidP="00527D6A">
          <w:pPr>
            <w:pStyle w:val="TOC2"/>
            <w:spacing w:after="0"/>
            <w:ind w:left="0"/>
            <w:rPr>
              <w:rFonts w:asciiTheme="minorHAnsi" w:eastAsiaTheme="minorEastAsia" w:hAnsiTheme="minorHAnsi"/>
              <w:noProof/>
              <w:color w:val="auto"/>
              <w:sz w:val="22"/>
            </w:rPr>
          </w:pPr>
          <w:hyperlink w:anchor="_Toc229497381" w:history="1">
            <w:r w:rsidRPr="00B7139A">
              <w:rPr>
                <w:rStyle w:val="Hyperlink"/>
                <w:noProof/>
              </w:rPr>
              <w:t>2</w:t>
            </w:r>
            <w:r w:rsidR="00527D6A">
              <w:rPr>
                <w:rStyle w:val="Hyperlink"/>
                <w:noProof/>
              </w:rPr>
              <w:t>‧</w:t>
            </w:r>
            <w:r w:rsidRPr="00B7139A">
              <w:rPr>
                <w:rStyle w:val="Hyperlink"/>
                <w:noProof/>
              </w:rPr>
              <w:t>2 Concept of Project Success</w:t>
            </w:r>
            <w:r>
              <w:rPr>
                <w:noProof/>
                <w:webHidden/>
              </w:rPr>
              <w:tab/>
            </w:r>
            <w:r>
              <w:rPr>
                <w:noProof/>
                <w:webHidden/>
              </w:rPr>
              <w:fldChar w:fldCharType="begin"/>
            </w:r>
            <w:r>
              <w:rPr>
                <w:noProof/>
                <w:webHidden/>
              </w:rPr>
              <w:instrText xml:space="preserve"> PAGEREF _Toc229497381 \h </w:instrText>
            </w:r>
            <w:r>
              <w:rPr>
                <w:noProof/>
                <w:webHidden/>
              </w:rPr>
            </w:r>
            <w:r>
              <w:rPr>
                <w:noProof/>
                <w:webHidden/>
              </w:rPr>
              <w:fldChar w:fldCharType="separate"/>
            </w:r>
            <w:r>
              <w:rPr>
                <w:noProof/>
                <w:webHidden/>
              </w:rPr>
              <w:t>9</w:t>
            </w:r>
            <w:r>
              <w:rPr>
                <w:noProof/>
                <w:webHidden/>
              </w:rPr>
              <w:fldChar w:fldCharType="end"/>
            </w:r>
          </w:hyperlink>
        </w:p>
        <w:p w14:paraId="43F9127D" w14:textId="057AB720" w:rsidR="00797379" w:rsidRDefault="00797379" w:rsidP="00527D6A">
          <w:pPr>
            <w:pStyle w:val="TOC2"/>
            <w:spacing w:after="0"/>
            <w:ind w:left="0"/>
            <w:rPr>
              <w:rFonts w:asciiTheme="minorHAnsi" w:eastAsiaTheme="minorEastAsia" w:hAnsiTheme="minorHAnsi"/>
              <w:noProof/>
              <w:color w:val="auto"/>
              <w:sz w:val="22"/>
            </w:rPr>
          </w:pPr>
          <w:hyperlink w:anchor="_Toc229497382" w:history="1">
            <w:r w:rsidRPr="00B7139A">
              <w:rPr>
                <w:rStyle w:val="Hyperlink"/>
                <w:noProof/>
              </w:rPr>
              <w:t>2</w:t>
            </w:r>
            <w:r w:rsidR="00527D6A">
              <w:rPr>
                <w:rStyle w:val="Hyperlink"/>
                <w:noProof/>
              </w:rPr>
              <w:t>‧</w:t>
            </w:r>
            <w:r w:rsidRPr="00B7139A">
              <w:rPr>
                <w:rStyle w:val="Hyperlink"/>
                <w:noProof/>
              </w:rPr>
              <w:t>3 Critical Success Factors</w:t>
            </w:r>
            <w:r>
              <w:rPr>
                <w:noProof/>
                <w:webHidden/>
              </w:rPr>
              <w:tab/>
            </w:r>
            <w:r>
              <w:rPr>
                <w:noProof/>
                <w:webHidden/>
              </w:rPr>
              <w:fldChar w:fldCharType="begin"/>
            </w:r>
            <w:r>
              <w:rPr>
                <w:noProof/>
                <w:webHidden/>
              </w:rPr>
              <w:instrText xml:space="preserve"> PAGEREF _Toc229497382 \h </w:instrText>
            </w:r>
            <w:r>
              <w:rPr>
                <w:noProof/>
                <w:webHidden/>
              </w:rPr>
            </w:r>
            <w:r>
              <w:rPr>
                <w:noProof/>
                <w:webHidden/>
              </w:rPr>
              <w:fldChar w:fldCharType="separate"/>
            </w:r>
            <w:r>
              <w:rPr>
                <w:noProof/>
                <w:webHidden/>
              </w:rPr>
              <w:t>10</w:t>
            </w:r>
            <w:r>
              <w:rPr>
                <w:noProof/>
                <w:webHidden/>
              </w:rPr>
              <w:fldChar w:fldCharType="end"/>
            </w:r>
          </w:hyperlink>
        </w:p>
        <w:p w14:paraId="4547112A" w14:textId="762CA204"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83" w:history="1">
            <w:r w:rsidRPr="00B7139A">
              <w:rPr>
                <w:rStyle w:val="Hyperlink"/>
                <w:noProof/>
              </w:rPr>
              <w:t>2</w:t>
            </w:r>
            <w:r w:rsidR="00527D6A">
              <w:rPr>
                <w:rStyle w:val="Hyperlink"/>
                <w:noProof/>
              </w:rPr>
              <w:t>‧</w:t>
            </w:r>
            <w:r w:rsidRPr="00B7139A">
              <w:rPr>
                <w:rStyle w:val="Hyperlink"/>
                <w:noProof/>
              </w:rPr>
              <w:t>3</w:t>
            </w:r>
            <w:r w:rsidR="00527D6A">
              <w:rPr>
                <w:rStyle w:val="Hyperlink"/>
                <w:noProof/>
              </w:rPr>
              <w:t>‧</w:t>
            </w:r>
            <w:r w:rsidRPr="00B7139A">
              <w:rPr>
                <w:rStyle w:val="Hyperlink"/>
                <w:noProof/>
              </w:rPr>
              <w:t>1 Definition and Origin</w:t>
            </w:r>
            <w:r>
              <w:rPr>
                <w:noProof/>
                <w:webHidden/>
              </w:rPr>
              <w:tab/>
            </w:r>
            <w:r>
              <w:rPr>
                <w:noProof/>
                <w:webHidden/>
              </w:rPr>
              <w:fldChar w:fldCharType="begin"/>
            </w:r>
            <w:r>
              <w:rPr>
                <w:noProof/>
                <w:webHidden/>
              </w:rPr>
              <w:instrText xml:space="preserve"> PAGEREF _Toc229497383 \h </w:instrText>
            </w:r>
            <w:r>
              <w:rPr>
                <w:noProof/>
                <w:webHidden/>
              </w:rPr>
            </w:r>
            <w:r>
              <w:rPr>
                <w:noProof/>
                <w:webHidden/>
              </w:rPr>
              <w:fldChar w:fldCharType="separate"/>
            </w:r>
            <w:r>
              <w:rPr>
                <w:noProof/>
                <w:webHidden/>
              </w:rPr>
              <w:t>10</w:t>
            </w:r>
            <w:r>
              <w:rPr>
                <w:noProof/>
                <w:webHidden/>
              </w:rPr>
              <w:fldChar w:fldCharType="end"/>
            </w:r>
          </w:hyperlink>
        </w:p>
        <w:p w14:paraId="526A443C" w14:textId="3A220786"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84" w:history="1">
            <w:r w:rsidRPr="00B7139A">
              <w:rPr>
                <w:rStyle w:val="Hyperlink"/>
                <w:noProof/>
              </w:rPr>
              <w:t>2</w:t>
            </w:r>
            <w:r w:rsidR="00527D6A">
              <w:rPr>
                <w:rStyle w:val="Hyperlink"/>
                <w:noProof/>
              </w:rPr>
              <w:t>‧</w:t>
            </w:r>
            <w:r w:rsidRPr="00B7139A">
              <w:rPr>
                <w:rStyle w:val="Hyperlink"/>
                <w:noProof/>
              </w:rPr>
              <w:t>3</w:t>
            </w:r>
            <w:r w:rsidR="00527D6A">
              <w:rPr>
                <w:rStyle w:val="Hyperlink"/>
                <w:noProof/>
              </w:rPr>
              <w:t>‧</w:t>
            </w:r>
            <w:r w:rsidRPr="00B7139A">
              <w:rPr>
                <w:rStyle w:val="Hyperlink"/>
                <w:noProof/>
              </w:rPr>
              <w:t>2 Frameworks for Classifying CSFs</w:t>
            </w:r>
            <w:r>
              <w:rPr>
                <w:noProof/>
                <w:webHidden/>
              </w:rPr>
              <w:tab/>
            </w:r>
            <w:r>
              <w:rPr>
                <w:noProof/>
                <w:webHidden/>
              </w:rPr>
              <w:fldChar w:fldCharType="begin"/>
            </w:r>
            <w:r>
              <w:rPr>
                <w:noProof/>
                <w:webHidden/>
              </w:rPr>
              <w:instrText xml:space="preserve"> PAGEREF _Toc229497384 \h </w:instrText>
            </w:r>
            <w:r>
              <w:rPr>
                <w:noProof/>
                <w:webHidden/>
              </w:rPr>
            </w:r>
            <w:r>
              <w:rPr>
                <w:noProof/>
                <w:webHidden/>
              </w:rPr>
              <w:fldChar w:fldCharType="separate"/>
            </w:r>
            <w:r>
              <w:rPr>
                <w:noProof/>
                <w:webHidden/>
              </w:rPr>
              <w:t>10</w:t>
            </w:r>
            <w:r>
              <w:rPr>
                <w:noProof/>
                <w:webHidden/>
              </w:rPr>
              <w:fldChar w:fldCharType="end"/>
            </w:r>
          </w:hyperlink>
        </w:p>
        <w:p w14:paraId="51C892AE" w14:textId="5359B700" w:rsidR="00797379" w:rsidRDefault="00797379" w:rsidP="00527D6A">
          <w:pPr>
            <w:pStyle w:val="TOC2"/>
            <w:spacing w:after="0"/>
            <w:ind w:left="0"/>
            <w:rPr>
              <w:rFonts w:asciiTheme="minorHAnsi" w:eastAsiaTheme="minorEastAsia" w:hAnsiTheme="minorHAnsi"/>
              <w:noProof/>
              <w:color w:val="auto"/>
              <w:sz w:val="22"/>
            </w:rPr>
          </w:pPr>
          <w:hyperlink w:anchor="_Toc229497385" w:history="1">
            <w:r w:rsidRPr="00B7139A">
              <w:rPr>
                <w:rStyle w:val="Hyperlink"/>
                <w:noProof/>
              </w:rPr>
              <w:t>2</w:t>
            </w:r>
            <w:r w:rsidR="00527D6A">
              <w:rPr>
                <w:rStyle w:val="Hyperlink"/>
                <w:noProof/>
              </w:rPr>
              <w:t>‧</w:t>
            </w:r>
            <w:r w:rsidRPr="00B7139A">
              <w:rPr>
                <w:rStyle w:val="Hyperlink"/>
                <w:noProof/>
              </w:rPr>
              <w:t>4 Theoretical Frameworks</w:t>
            </w:r>
            <w:r>
              <w:rPr>
                <w:noProof/>
                <w:webHidden/>
              </w:rPr>
              <w:tab/>
            </w:r>
            <w:r>
              <w:rPr>
                <w:noProof/>
                <w:webHidden/>
              </w:rPr>
              <w:fldChar w:fldCharType="begin"/>
            </w:r>
            <w:r>
              <w:rPr>
                <w:noProof/>
                <w:webHidden/>
              </w:rPr>
              <w:instrText xml:space="preserve"> PAGEREF _Toc229497385 \h </w:instrText>
            </w:r>
            <w:r>
              <w:rPr>
                <w:noProof/>
                <w:webHidden/>
              </w:rPr>
            </w:r>
            <w:r>
              <w:rPr>
                <w:noProof/>
                <w:webHidden/>
              </w:rPr>
              <w:fldChar w:fldCharType="separate"/>
            </w:r>
            <w:r>
              <w:rPr>
                <w:noProof/>
                <w:webHidden/>
              </w:rPr>
              <w:t>12</w:t>
            </w:r>
            <w:r>
              <w:rPr>
                <w:noProof/>
                <w:webHidden/>
              </w:rPr>
              <w:fldChar w:fldCharType="end"/>
            </w:r>
          </w:hyperlink>
        </w:p>
        <w:p w14:paraId="16AFF1BC" w14:textId="225C64BE" w:rsidR="00797379" w:rsidRDefault="00797379" w:rsidP="00527D6A">
          <w:pPr>
            <w:pStyle w:val="TOC2"/>
            <w:spacing w:after="0"/>
            <w:ind w:left="0"/>
            <w:rPr>
              <w:rFonts w:asciiTheme="minorHAnsi" w:eastAsiaTheme="minorEastAsia" w:hAnsiTheme="minorHAnsi"/>
              <w:noProof/>
              <w:color w:val="auto"/>
              <w:sz w:val="22"/>
            </w:rPr>
          </w:pPr>
          <w:hyperlink w:anchor="_Toc229497386" w:history="1">
            <w:r w:rsidRPr="00B7139A">
              <w:rPr>
                <w:rStyle w:val="Hyperlink"/>
                <w:noProof/>
              </w:rPr>
              <w:t>2</w:t>
            </w:r>
            <w:r w:rsidR="00527D6A">
              <w:rPr>
                <w:rStyle w:val="Hyperlink"/>
                <w:noProof/>
              </w:rPr>
              <w:t>‧</w:t>
            </w:r>
            <w:r w:rsidRPr="00B7139A">
              <w:rPr>
                <w:rStyle w:val="Hyperlink"/>
                <w:noProof/>
              </w:rPr>
              <w:t>4</w:t>
            </w:r>
            <w:r w:rsidR="00527D6A">
              <w:rPr>
                <w:rStyle w:val="Hyperlink"/>
                <w:noProof/>
              </w:rPr>
              <w:t>‧</w:t>
            </w:r>
            <w:r w:rsidRPr="00B7139A">
              <w:rPr>
                <w:rStyle w:val="Hyperlink"/>
                <w:noProof/>
              </w:rPr>
              <w:t>1 Pinto and Slevin's CSF Framework</w:t>
            </w:r>
            <w:r>
              <w:rPr>
                <w:noProof/>
                <w:webHidden/>
              </w:rPr>
              <w:tab/>
            </w:r>
            <w:r>
              <w:rPr>
                <w:noProof/>
                <w:webHidden/>
              </w:rPr>
              <w:fldChar w:fldCharType="begin"/>
            </w:r>
            <w:r>
              <w:rPr>
                <w:noProof/>
                <w:webHidden/>
              </w:rPr>
              <w:instrText xml:space="preserve"> PAGEREF _Toc229497386 \h </w:instrText>
            </w:r>
            <w:r>
              <w:rPr>
                <w:noProof/>
                <w:webHidden/>
              </w:rPr>
            </w:r>
            <w:r>
              <w:rPr>
                <w:noProof/>
                <w:webHidden/>
              </w:rPr>
              <w:fldChar w:fldCharType="separate"/>
            </w:r>
            <w:r>
              <w:rPr>
                <w:noProof/>
                <w:webHidden/>
              </w:rPr>
              <w:t>12</w:t>
            </w:r>
            <w:r>
              <w:rPr>
                <w:noProof/>
                <w:webHidden/>
              </w:rPr>
              <w:fldChar w:fldCharType="end"/>
            </w:r>
          </w:hyperlink>
        </w:p>
        <w:p w14:paraId="76D96893" w14:textId="31139196"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87" w:history="1">
            <w:r w:rsidRPr="00B7139A">
              <w:rPr>
                <w:rStyle w:val="Hyperlink"/>
                <w:noProof/>
              </w:rPr>
              <w:t>2</w:t>
            </w:r>
            <w:r w:rsidR="00527D6A">
              <w:rPr>
                <w:rStyle w:val="Hyperlink"/>
                <w:noProof/>
              </w:rPr>
              <w:t>‧</w:t>
            </w:r>
            <w:r w:rsidRPr="00B7139A">
              <w:rPr>
                <w:rStyle w:val="Hyperlink"/>
                <w:noProof/>
              </w:rPr>
              <w:t>4</w:t>
            </w:r>
            <w:r w:rsidR="00527D6A">
              <w:rPr>
                <w:rStyle w:val="Hyperlink"/>
                <w:noProof/>
              </w:rPr>
              <w:t>‧</w:t>
            </w:r>
            <w:r w:rsidRPr="00B7139A">
              <w:rPr>
                <w:rStyle w:val="Hyperlink"/>
                <w:noProof/>
              </w:rPr>
              <w:t>2 Belassi and Tukel's Categorization Framework</w:t>
            </w:r>
            <w:r>
              <w:rPr>
                <w:noProof/>
                <w:webHidden/>
              </w:rPr>
              <w:tab/>
            </w:r>
            <w:r>
              <w:rPr>
                <w:noProof/>
                <w:webHidden/>
              </w:rPr>
              <w:fldChar w:fldCharType="begin"/>
            </w:r>
            <w:r>
              <w:rPr>
                <w:noProof/>
                <w:webHidden/>
              </w:rPr>
              <w:instrText xml:space="preserve"> PAGEREF _Toc229497387 \h </w:instrText>
            </w:r>
            <w:r>
              <w:rPr>
                <w:noProof/>
                <w:webHidden/>
              </w:rPr>
            </w:r>
            <w:r>
              <w:rPr>
                <w:noProof/>
                <w:webHidden/>
              </w:rPr>
              <w:fldChar w:fldCharType="separate"/>
            </w:r>
            <w:r>
              <w:rPr>
                <w:noProof/>
                <w:webHidden/>
              </w:rPr>
              <w:t>12</w:t>
            </w:r>
            <w:r>
              <w:rPr>
                <w:noProof/>
                <w:webHidden/>
              </w:rPr>
              <w:fldChar w:fldCharType="end"/>
            </w:r>
          </w:hyperlink>
        </w:p>
        <w:p w14:paraId="0D8DC0D9" w14:textId="2D3E6D73"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88" w:history="1">
            <w:r w:rsidRPr="00B7139A">
              <w:rPr>
                <w:rStyle w:val="Hyperlink"/>
                <w:noProof/>
              </w:rPr>
              <w:t>2</w:t>
            </w:r>
            <w:r w:rsidR="00527D6A">
              <w:rPr>
                <w:rStyle w:val="Hyperlink"/>
                <w:noProof/>
              </w:rPr>
              <w:t>‧</w:t>
            </w:r>
            <w:r w:rsidRPr="00B7139A">
              <w:rPr>
                <w:rStyle w:val="Hyperlink"/>
                <w:noProof/>
              </w:rPr>
              <w:t>4</w:t>
            </w:r>
            <w:r w:rsidR="00527D6A">
              <w:rPr>
                <w:rStyle w:val="Hyperlink"/>
                <w:noProof/>
              </w:rPr>
              <w:t>‧</w:t>
            </w:r>
            <w:r w:rsidRPr="00B7139A">
              <w:rPr>
                <w:rStyle w:val="Hyperlink"/>
                <w:noProof/>
              </w:rPr>
              <w:t>3 Stakeholder Theory</w:t>
            </w:r>
            <w:r>
              <w:rPr>
                <w:noProof/>
                <w:webHidden/>
              </w:rPr>
              <w:tab/>
            </w:r>
            <w:r>
              <w:rPr>
                <w:noProof/>
                <w:webHidden/>
              </w:rPr>
              <w:fldChar w:fldCharType="begin"/>
            </w:r>
            <w:r>
              <w:rPr>
                <w:noProof/>
                <w:webHidden/>
              </w:rPr>
              <w:instrText xml:space="preserve"> PAGEREF _Toc229497388 \h </w:instrText>
            </w:r>
            <w:r>
              <w:rPr>
                <w:noProof/>
                <w:webHidden/>
              </w:rPr>
            </w:r>
            <w:r>
              <w:rPr>
                <w:noProof/>
                <w:webHidden/>
              </w:rPr>
              <w:fldChar w:fldCharType="separate"/>
            </w:r>
            <w:r>
              <w:rPr>
                <w:noProof/>
                <w:webHidden/>
              </w:rPr>
              <w:t>12</w:t>
            </w:r>
            <w:r>
              <w:rPr>
                <w:noProof/>
                <w:webHidden/>
              </w:rPr>
              <w:fldChar w:fldCharType="end"/>
            </w:r>
          </w:hyperlink>
        </w:p>
        <w:p w14:paraId="122BF89C" w14:textId="3E7A3C60"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89" w:history="1">
            <w:r w:rsidRPr="00B7139A">
              <w:rPr>
                <w:rStyle w:val="Hyperlink"/>
                <w:noProof/>
              </w:rPr>
              <w:t>2</w:t>
            </w:r>
            <w:r w:rsidR="00527D6A">
              <w:rPr>
                <w:rStyle w:val="Hyperlink"/>
                <w:noProof/>
              </w:rPr>
              <w:t>‧</w:t>
            </w:r>
            <w:r w:rsidRPr="00B7139A">
              <w:rPr>
                <w:rStyle w:val="Hyperlink"/>
                <w:noProof/>
              </w:rPr>
              <w:t>4</w:t>
            </w:r>
            <w:r w:rsidR="00527D6A">
              <w:rPr>
                <w:rStyle w:val="Hyperlink"/>
                <w:noProof/>
              </w:rPr>
              <w:t>‧</w:t>
            </w:r>
            <w:r w:rsidRPr="00B7139A">
              <w:rPr>
                <w:rStyle w:val="Hyperlink"/>
                <w:noProof/>
              </w:rPr>
              <w:t>4 Resource-Based View</w:t>
            </w:r>
            <w:r>
              <w:rPr>
                <w:noProof/>
                <w:webHidden/>
              </w:rPr>
              <w:tab/>
            </w:r>
            <w:r>
              <w:rPr>
                <w:noProof/>
                <w:webHidden/>
              </w:rPr>
              <w:fldChar w:fldCharType="begin"/>
            </w:r>
            <w:r>
              <w:rPr>
                <w:noProof/>
                <w:webHidden/>
              </w:rPr>
              <w:instrText xml:space="preserve"> PAGEREF _Toc229497389 \h </w:instrText>
            </w:r>
            <w:r>
              <w:rPr>
                <w:noProof/>
                <w:webHidden/>
              </w:rPr>
            </w:r>
            <w:r>
              <w:rPr>
                <w:noProof/>
                <w:webHidden/>
              </w:rPr>
              <w:fldChar w:fldCharType="separate"/>
            </w:r>
            <w:r>
              <w:rPr>
                <w:noProof/>
                <w:webHidden/>
              </w:rPr>
              <w:t>13</w:t>
            </w:r>
            <w:r>
              <w:rPr>
                <w:noProof/>
                <w:webHidden/>
              </w:rPr>
              <w:fldChar w:fldCharType="end"/>
            </w:r>
          </w:hyperlink>
        </w:p>
        <w:p w14:paraId="3BED3FDB" w14:textId="78CE7063"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90" w:history="1">
            <w:r w:rsidRPr="00B7139A">
              <w:rPr>
                <w:rStyle w:val="Hyperlink"/>
                <w:noProof/>
              </w:rPr>
              <w:t>2</w:t>
            </w:r>
            <w:r w:rsidR="00527D6A">
              <w:rPr>
                <w:rStyle w:val="Hyperlink"/>
                <w:noProof/>
              </w:rPr>
              <w:t>‧</w:t>
            </w:r>
            <w:r w:rsidRPr="00B7139A">
              <w:rPr>
                <w:rStyle w:val="Hyperlink"/>
                <w:noProof/>
              </w:rPr>
              <w:t>4</w:t>
            </w:r>
            <w:r w:rsidR="00527D6A">
              <w:rPr>
                <w:rStyle w:val="Hyperlink"/>
                <w:noProof/>
              </w:rPr>
              <w:t>‧</w:t>
            </w:r>
            <w:r w:rsidRPr="00B7139A">
              <w:rPr>
                <w:rStyle w:val="Hyperlink"/>
                <w:noProof/>
              </w:rPr>
              <w:t>5 Contingency Theory</w:t>
            </w:r>
            <w:r>
              <w:rPr>
                <w:noProof/>
                <w:webHidden/>
              </w:rPr>
              <w:tab/>
            </w:r>
            <w:r>
              <w:rPr>
                <w:noProof/>
                <w:webHidden/>
              </w:rPr>
              <w:fldChar w:fldCharType="begin"/>
            </w:r>
            <w:r>
              <w:rPr>
                <w:noProof/>
                <w:webHidden/>
              </w:rPr>
              <w:instrText xml:space="preserve"> PAGEREF _Toc229497390 \h </w:instrText>
            </w:r>
            <w:r>
              <w:rPr>
                <w:noProof/>
                <w:webHidden/>
              </w:rPr>
            </w:r>
            <w:r>
              <w:rPr>
                <w:noProof/>
                <w:webHidden/>
              </w:rPr>
              <w:fldChar w:fldCharType="separate"/>
            </w:r>
            <w:r>
              <w:rPr>
                <w:noProof/>
                <w:webHidden/>
              </w:rPr>
              <w:t>13</w:t>
            </w:r>
            <w:r>
              <w:rPr>
                <w:noProof/>
                <w:webHidden/>
              </w:rPr>
              <w:fldChar w:fldCharType="end"/>
            </w:r>
          </w:hyperlink>
        </w:p>
        <w:p w14:paraId="17B77D77" w14:textId="6818F89C" w:rsidR="00797379" w:rsidRDefault="00797379" w:rsidP="00527D6A">
          <w:pPr>
            <w:pStyle w:val="TOC2"/>
            <w:spacing w:after="0"/>
            <w:ind w:left="0"/>
            <w:rPr>
              <w:rFonts w:asciiTheme="minorHAnsi" w:eastAsiaTheme="minorEastAsia" w:hAnsiTheme="minorHAnsi"/>
              <w:noProof/>
              <w:color w:val="auto"/>
              <w:sz w:val="22"/>
            </w:rPr>
          </w:pPr>
          <w:hyperlink w:anchor="_Toc229497391" w:history="1">
            <w:r w:rsidRPr="00B7139A">
              <w:rPr>
                <w:rStyle w:val="Hyperlink"/>
                <w:noProof/>
              </w:rPr>
              <w:t>2</w:t>
            </w:r>
            <w:r w:rsidR="00527D6A">
              <w:rPr>
                <w:rStyle w:val="Hyperlink"/>
                <w:noProof/>
              </w:rPr>
              <w:t>‧</w:t>
            </w:r>
            <w:r w:rsidRPr="00B7139A">
              <w:rPr>
                <w:rStyle w:val="Hyperlink"/>
                <w:noProof/>
              </w:rPr>
              <w:t>5 Empirical Literature Review</w:t>
            </w:r>
            <w:r>
              <w:rPr>
                <w:noProof/>
                <w:webHidden/>
              </w:rPr>
              <w:tab/>
            </w:r>
            <w:r>
              <w:rPr>
                <w:noProof/>
                <w:webHidden/>
              </w:rPr>
              <w:fldChar w:fldCharType="begin"/>
            </w:r>
            <w:r>
              <w:rPr>
                <w:noProof/>
                <w:webHidden/>
              </w:rPr>
              <w:instrText xml:space="preserve"> PAGEREF _Toc229497391 \h </w:instrText>
            </w:r>
            <w:r>
              <w:rPr>
                <w:noProof/>
                <w:webHidden/>
              </w:rPr>
            </w:r>
            <w:r>
              <w:rPr>
                <w:noProof/>
                <w:webHidden/>
              </w:rPr>
              <w:fldChar w:fldCharType="separate"/>
            </w:r>
            <w:r>
              <w:rPr>
                <w:noProof/>
                <w:webHidden/>
              </w:rPr>
              <w:t>13</w:t>
            </w:r>
            <w:r>
              <w:rPr>
                <w:noProof/>
                <w:webHidden/>
              </w:rPr>
              <w:fldChar w:fldCharType="end"/>
            </w:r>
          </w:hyperlink>
        </w:p>
        <w:p w14:paraId="75550DF4" w14:textId="4B0DF36C"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92" w:history="1">
            <w:r w:rsidRPr="00B7139A">
              <w:rPr>
                <w:rStyle w:val="Hyperlink"/>
                <w:noProof/>
              </w:rPr>
              <w:t>2</w:t>
            </w:r>
            <w:r w:rsidR="00527D6A">
              <w:rPr>
                <w:rStyle w:val="Hyperlink"/>
                <w:noProof/>
              </w:rPr>
              <w:t>‧</w:t>
            </w:r>
            <w:r w:rsidRPr="00B7139A">
              <w:rPr>
                <w:rStyle w:val="Hyperlink"/>
                <w:noProof/>
              </w:rPr>
              <w:t>5</w:t>
            </w:r>
            <w:r w:rsidR="00527D6A">
              <w:rPr>
                <w:rStyle w:val="Hyperlink"/>
                <w:noProof/>
              </w:rPr>
              <w:t>‧</w:t>
            </w:r>
            <w:r w:rsidRPr="00B7139A">
              <w:rPr>
                <w:rStyle w:val="Hyperlink"/>
                <w:noProof/>
              </w:rPr>
              <w:t>1 Empirical Studies on CSFs in Construction Projects Globally</w:t>
            </w:r>
            <w:r>
              <w:rPr>
                <w:noProof/>
                <w:webHidden/>
              </w:rPr>
              <w:tab/>
            </w:r>
            <w:r>
              <w:rPr>
                <w:noProof/>
                <w:webHidden/>
              </w:rPr>
              <w:fldChar w:fldCharType="begin"/>
            </w:r>
            <w:r>
              <w:rPr>
                <w:noProof/>
                <w:webHidden/>
              </w:rPr>
              <w:instrText xml:space="preserve"> PAGEREF _Toc229497392 \h </w:instrText>
            </w:r>
            <w:r>
              <w:rPr>
                <w:noProof/>
                <w:webHidden/>
              </w:rPr>
            </w:r>
            <w:r>
              <w:rPr>
                <w:noProof/>
                <w:webHidden/>
              </w:rPr>
              <w:fldChar w:fldCharType="separate"/>
            </w:r>
            <w:r>
              <w:rPr>
                <w:noProof/>
                <w:webHidden/>
              </w:rPr>
              <w:t>13</w:t>
            </w:r>
            <w:r>
              <w:rPr>
                <w:noProof/>
                <w:webHidden/>
              </w:rPr>
              <w:fldChar w:fldCharType="end"/>
            </w:r>
          </w:hyperlink>
        </w:p>
        <w:p w14:paraId="5B052DAB" w14:textId="1D8E9ACB"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93" w:history="1">
            <w:r w:rsidRPr="00B7139A">
              <w:rPr>
                <w:rStyle w:val="Hyperlink"/>
                <w:noProof/>
              </w:rPr>
              <w:t>2</w:t>
            </w:r>
            <w:r w:rsidR="00527D6A">
              <w:rPr>
                <w:rStyle w:val="Hyperlink"/>
                <w:noProof/>
              </w:rPr>
              <w:t>‧</w:t>
            </w:r>
            <w:r w:rsidRPr="00B7139A">
              <w:rPr>
                <w:rStyle w:val="Hyperlink"/>
                <w:noProof/>
              </w:rPr>
              <w:t>5</w:t>
            </w:r>
            <w:r w:rsidR="00527D6A">
              <w:rPr>
                <w:rStyle w:val="Hyperlink"/>
                <w:noProof/>
              </w:rPr>
              <w:t>‧</w:t>
            </w:r>
            <w:r w:rsidRPr="00B7139A">
              <w:rPr>
                <w:rStyle w:val="Hyperlink"/>
                <w:noProof/>
              </w:rPr>
              <w:t>2 Empirical Studies on CSFs in African Construction Projects</w:t>
            </w:r>
            <w:r>
              <w:rPr>
                <w:noProof/>
                <w:webHidden/>
              </w:rPr>
              <w:tab/>
            </w:r>
            <w:r>
              <w:rPr>
                <w:noProof/>
                <w:webHidden/>
              </w:rPr>
              <w:fldChar w:fldCharType="begin"/>
            </w:r>
            <w:r>
              <w:rPr>
                <w:noProof/>
                <w:webHidden/>
              </w:rPr>
              <w:instrText xml:space="preserve"> PAGEREF _Toc229497393 \h </w:instrText>
            </w:r>
            <w:r>
              <w:rPr>
                <w:noProof/>
                <w:webHidden/>
              </w:rPr>
            </w:r>
            <w:r>
              <w:rPr>
                <w:noProof/>
                <w:webHidden/>
              </w:rPr>
              <w:fldChar w:fldCharType="separate"/>
            </w:r>
            <w:r>
              <w:rPr>
                <w:noProof/>
                <w:webHidden/>
              </w:rPr>
              <w:t>15</w:t>
            </w:r>
            <w:r>
              <w:rPr>
                <w:noProof/>
                <w:webHidden/>
              </w:rPr>
              <w:fldChar w:fldCharType="end"/>
            </w:r>
          </w:hyperlink>
        </w:p>
        <w:p w14:paraId="70B5E5D7" w14:textId="3B87802A"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94" w:history="1">
            <w:r w:rsidRPr="00B7139A">
              <w:rPr>
                <w:rStyle w:val="Hyperlink"/>
                <w:noProof/>
              </w:rPr>
              <w:t>2</w:t>
            </w:r>
            <w:r w:rsidR="00527D6A">
              <w:rPr>
                <w:rStyle w:val="Hyperlink"/>
                <w:noProof/>
              </w:rPr>
              <w:t>‧</w:t>
            </w:r>
            <w:r w:rsidRPr="00B7139A">
              <w:rPr>
                <w:rStyle w:val="Hyperlink"/>
                <w:noProof/>
              </w:rPr>
              <w:t>5</w:t>
            </w:r>
            <w:r w:rsidR="00527D6A">
              <w:rPr>
                <w:rStyle w:val="Hyperlink"/>
                <w:noProof/>
              </w:rPr>
              <w:t>‧</w:t>
            </w:r>
            <w:r w:rsidRPr="00B7139A">
              <w:rPr>
                <w:rStyle w:val="Hyperlink"/>
                <w:noProof/>
              </w:rPr>
              <w:t>3 Empirical Studies on CSFs in Ethiopian Construction Projects</w:t>
            </w:r>
            <w:r>
              <w:rPr>
                <w:noProof/>
                <w:webHidden/>
              </w:rPr>
              <w:tab/>
            </w:r>
            <w:r>
              <w:rPr>
                <w:noProof/>
                <w:webHidden/>
              </w:rPr>
              <w:fldChar w:fldCharType="begin"/>
            </w:r>
            <w:r>
              <w:rPr>
                <w:noProof/>
                <w:webHidden/>
              </w:rPr>
              <w:instrText xml:space="preserve"> PAGEREF _Toc229497394 \h </w:instrText>
            </w:r>
            <w:r>
              <w:rPr>
                <w:noProof/>
                <w:webHidden/>
              </w:rPr>
            </w:r>
            <w:r>
              <w:rPr>
                <w:noProof/>
                <w:webHidden/>
              </w:rPr>
              <w:fldChar w:fldCharType="separate"/>
            </w:r>
            <w:r>
              <w:rPr>
                <w:noProof/>
                <w:webHidden/>
              </w:rPr>
              <w:t>17</w:t>
            </w:r>
            <w:r>
              <w:rPr>
                <w:noProof/>
                <w:webHidden/>
              </w:rPr>
              <w:fldChar w:fldCharType="end"/>
            </w:r>
          </w:hyperlink>
        </w:p>
        <w:p w14:paraId="0D3F5874" w14:textId="2271845F"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95" w:history="1">
            <w:r w:rsidRPr="00B7139A">
              <w:rPr>
                <w:rStyle w:val="Hyperlink"/>
                <w:noProof/>
              </w:rPr>
              <w:t>2</w:t>
            </w:r>
            <w:r w:rsidR="00527D6A">
              <w:rPr>
                <w:rStyle w:val="Hyperlink"/>
                <w:noProof/>
              </w:rPr>
              <w:t>‧</w:t>
            </w:r>
            <w:r w:rsidRPr="00B7139A">
              <w:rPr>
                <w:rStyle w:val="Hyperlink"/>
                <w:noProof/>
              </w:rPr>
              <w:t>5</w:t>
            </w:r>
            <w:r w:rsidR="00527D6A">
              <w:rPr>
                <w:rStyle w:val="Hyperlink"/>
                <w:noProof/>
              </w:rPr>
              <w:t>‧</w:t>
            </w:r>
            <w:r w:rsidRPr="00B7139A">
              <w:rPr>
                <w:rStyle w:val="Hyperlink"/>
                <w:noProof/>
              </w:rPr>
              <w:t>4 Empirical Studies on CSFs in Energy and Power Sector Projects</w:t>
            </w:r>
            <w:r>
              <w:rPr>
                <w:noProof/>
                <w:webHidden/>
              </w:rPr>
              <w:tab/>
            </w:r>
            <w:r>
              <w:rPr>
                <w:noProof/>
                <w:webHidden/>
              </w:rPr>
              <w:fldChar w:fldCharType="begin"/>
            </w:r>
            <w:r>
              <w:rPr>
                <w:noProof/>
                <w:webHidden/>
              </w:rPr>
              <w:instrText xml:space="preserve"> PAGEREF _Toc229497395 \h </w:instrText>
            </w:r>
            <w:r>
              <w:rPr>
                <w:noProof/>
                <w:webHidden/>
              </w:rPr>
            </w:r>
            <w:r>
              <w:rPr>
                <w:noProof/>
                <w:webHidden/>
              </w:rPr>
              <w:fldChar w:fldCharType="separate"/>
            </w:r>
            <w:r>
              <w:rPr>
                <w:noProof/>
                <w:webHidden/>
              </w:rPr>
              <w:t>19</w:t>
            </w:r>
            <w:r>
              <w:rPr>
                <w:noProof/>
                <w:webHidden/>
              </w:rPr>
              <w:fldChar w:fldCharType="end"/>
            </w:r>
          </w:hyperlink>
        </w:p>
        <w:p w14:paraId="52310A9E" w14:textId="310D43A3"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396" w:history="1">
            <w:r w:rsidRPr="00B7139A">
              <w:rPr>
                <w:rStyle w:val="Hyperlink"/>
                <w:noProof/>
              </w:rPr>
              <w:t>2</w:t>
            </w:r>
            <w:r w:rsidR="00527D6A">
              <w:rPr>
                <w:rStyle w:val="Hyperlink"/>
                <w:noProof/>
              </w:rPr>
              <w:t>‧</w:t>
            </w:r>
            <w:r w:rsidRPr="00B7139A">
              <w:rPr>
                <w:rStyle w:val="Hyperlink"/>
                <w:noProof/>
              </w:rPr>
              <w:t>5</w:t>
            </w:r>
            <w:r w:rsidR="00527D6A">
              <w:rPr>
                <w:rStyle w:val="Hyperlink"/>
                <w:noProof/>
              </w:rPr>
              <w:t>‧</w:t>
            </w:r>
            <w:r w:rsidRPr="00B7139A">
              <w:rPr>
                <w:rStyle w:val="Hyperlink"/>
                <w:noProof/>
              </w:rPr>
              <w:t>5 Empirical Studies on Stakeholder Perceptions of CSFs</w:t>
            </w:r>
            <w:r>
              <w:rPr>
                <w:noProof/>
                <w:webHidden/>
              </w:rPr>
              <w:tab/>
            </w:r>
            <w:r>
              <w:rPr>
                <w:noProof/>
                <w:webHidden/>
              </w:rPr>
              <w:fldChar w:fldCharType="begin"/>
            </w:r>
            <w:r>
              <w:rPr>
                <w:noProof/>
                <w:webHidden/>
              </w:rPr>
              <w:instrText xml:space="preserve"> PAGEREF _Toc229497396 \h </w:instrText>
            </w:r>
            <w:r>
              <w:rPr>
                <w:noProof/>
                <w:webHidden/>
              </w:rPr>
            </w:r>
            <w:r>
              <w:rPr>
                <w:noProof/>
                <w:webHidden/>
              </w:rPr>
              <w:fldChar w:fldCharType="separate"/>
            </w:r>
            <w:r>
              <w:rPr>
                <w:noProof/>
                <w:webHidden/>
              </w:rPr>
              <w:t>19</w:t>
            </w:r>
            <w:r>
              <w:rPr>
                <w:noProof/>
                <w:webHidden/>
              </w:rPr>
              <w:fldChar w:fldCharType="end"/>
            </w:r>
          </w:hyperlink>
        </w:p>
        <w:p w14:paraId="3E713D3E" w14:textId="46C5C1A5" w:rsidR="00797379" w:rsidRDefault="00797379" w:rsidP="00527D6A">
          <w:pPr>
            <w:pStyle w:val="TOC2"/>
            <w:spacing w:after="0"/>
            <w:ind w:left="0"/>
            <w:rPr>
              <w:rFonts w:asciiTheme="minorHAnsi" w:eastAsiaTheme="minorEastAsia" w:hAnsiTheme="minorHAnsi"/>
              <w:noProof/>
              <w:color w:val="auto"/>
              <w:sz w:val="22"/>
            </w:rPr>
          </w:pPr>
          <w:hyperlink w:anchor="_Toc229497397" w:history="1">
            <w:r w:rsidRPr="00B7139A">
              <w:rPr>
                <w:rStyle w:val="Hyperlink"/>
                <w:noProof/>
              </w:rPr>
              <w:t>2</w:t>
            </w:r>
            <w:r w:rsidR="00527D6A">
              <w:rPr>
                <w:rStyle w:val="Hyperlink"/>
                <w:noProof/>
              </w:rPr>
              <w:t>‧</w:t>
            </w:r>
            <w:r w:rsidRPr="00B7139A">
              <w:rPr>
                <w:rStyle w:val="Hyperlink"/>
                <w:noProof/>
              </w:rPr>
              <w:t>6 Project Success Criteria</w:t>
            </w:r>
            <w:r>
              <w:rPr>
                <w:noProof/>
                <w:webHidden/>
              </w:rPr>
              <w:tab/>
            </w:r>
            <w:r>
              <w:rPr>
                <w:noProof/>
                <w:webHidden/>
              </w:rPr>
              <w:fldChar w:fldCharType="begin"/>
            </w:r>
            <w:r>
              <w:rPr>
                <w:noProof/>
                <w:webHidden/>
              </w:rPr>
              <w:instrText xml:space="preserve"> PAGEREF _Toc229497397 \h </w:instrText>
            </w:r>
            <w:r>
              <w:rPr>
                <w:noProof/>
                <w:webHidden/>
              </w:rPr>
            </w:r>
            <w:r>
              <w:rPr>
                <w:noProof/>
                <w:webHidden/>
              </w:rPr>
              <w:fldChar w:fldCharType="separate"/>
            </w:r>
            <w:r>
              <w:rPr>
                <w:noProof/>
                <w:webHidden/>
              </w:rPr>
              <w:t>20</w:t>
            </w:r>
            <w:r>
              <w:rPr>
                <w:noProof/>
                <w:webHidden/>
              </w:rPr>
              <w:fldChar w:fldCharType="end"/>
            </w:r>
          </w:hyperlink>
        </w:p>
        <w:p w14:paraId="1947584E" w14:textId="190ED53B" w:rsidR="00797379" w:rsidRDefault="00797379" w:rsidP="00527D6A">
          <w:pPr>
            <w:pStyle w:val="TOC2"/>
            <w:spacing w:after="0"/>
            <w:ind w:left="0"/>
            <w:rPr>
              <w:rFonts w:asciiTheme="minorHAnsi" w:eastAsiaTheme="minorEastAsia" w:hAnsiTheme="minorHAnsi"/>
              <w:noProof/>
              <w:color w:val="auto"/>
              <w:sz w:val="22"/>
            </w:rPr>
          </w:pPr>
          <w:hyperlink w:anchor="_Toc229497398" w:history="1">
            <w:r w:rsidRPr="00B7139A">
              <w:rPr>
                <w:rStyle w:val="Hyperlink"/>
                <w:noProof/>
              </w:rPr>
              <w:t>2</w:t>
            </w:r>
            <w:r w:rsidR="00527D6A">
              <w:rPr>
                <w:rStyle w:val="Hyperlink"/>
                <w:noProof/>
              </w:rPr>
              <w:t>‧</w:t>
            </w:r>
            <w:r w:rsidRPr="00B7139A">
              <w:rPr>
                <w:rStyle w:val="Hyperlink"/>
                <w:noProof/>
              </w:rPr>
              <w:t>8 Research Gap</w:t>
            </w:r>
            <w:r>
              <w:rPr>
                <w:noProof/>
                <w:webHidden/>
              </w:rPr>
              <w:tab/>
            </w:r>
            <w:r>
              <w:rPr>
                <w:noProof/>
                <w:webHidden/>
              </w:rPr>
              <w:fldChar w:fldCharType="begin"/>
            </w:r>
            <w:r>
              <w:rPr>
                <w:noProof/>
                <w:webHidden/>
              </w:rPr>
              <w:instrText xml:space="preserve"> PAGEREF _Toc229497398 \h </w:instrText>
            </w:r>
            <w:r>
              <w:rPr>
                <w:noProof/>
                <w:webHidden/>
              </w:rPr>
            </w:r>
            <w:r>
              <w:rPr>
                <w:noProof/>
                <w:webHidden/>
              </w:rPr>
              <w:fldChar w:fldCharType="separate"/>
            </w:r>
            <w:r>
              <w:rPr>
                <w:noProof/>
                <w:webHidden/>
              </w:rPr>
              <w:t>21</w:t>
            </w:r>
            <w:r>
              <w:rPr>
                <w:noProof/>
                <w:webHidden/>
              </w:rPr>
              <w:fldChar w:fldCharType="end"/>
            </w:r>
          </w:hyperlink>
        </w:p>
        <w:p w14:paraId="61136793" w14:textId="314DC555" w:rsidR="00797379" w:rsidRDefault="00797379" w:rsidP="00527D6A">
          <w:pPr>
            <w:pStyle w:val="TOC2"/>
            <w:spacing w:after="0"/>
            <w:ind w:left="0"/>
            <w:rPr>
              <w:rFonts w:asciiTheme="minorHAnsi" w:eastAsiaTheme="minorEastAsia" w:hAnsiTheme="minorHAnsi"/>
              <w:noProof/>
              <w:color w:val="auto"/>
              <w:sz w:val="22"/>
            </w:rPr>
          </w:pPr>
          <w:hyperlink w:anchor="_Toc229497399" w:history="1">
            <w:r w:rsidRPr="00B7139A">
              <w:rPr>
                <w:rStyle w:val="Hyperlink"/>
                <w:bCs/>
                <w:noProof/>
              </w:rPr>
              <w:t>2</w:t>
            </w:r>
            <w:r w:rsidR="00527D6A">
              <w:rPr>
                <w:rStyle w:val="Hyperlink"/>
                <w:bCs/>
                <w:noProof/>
              </w:rPr>
              <w:t>‧</w:t>
            </w:r>
            <w:r w:rsidRPr="00B7139A">
              <w:rPr>
                <w:rStyle w:val="Hyperlink"/>
                <w:bCs/>
                <w:noProof/>
              </w:rPr>
              <w:t>9 Conceptual Framework</w:t>
            </w:r>
            <w:r>
              <w:rPr>
                <w:noProof/>
                <w:webHidden/>
              </w:rPr>
              <w:tab/>
            </w:r>
            <w:r>
              <w:rPr>
                <w:noProof/>
                <w:webHidden/>
              </w:rPr>
              <w:fldChar w:fldCharType="begin"/>
            </w:r>
            <w:r>
              <w:rPr>
                <w:noProof/>
                <w:webHidden/>
              </w:rPr>
              <w:instrText xml:space="preserve"> PAGEREF _Toc229497399 \h </w:instrText>
            </w:r>
            <w:r>
              <w:rPr>
                <w:noProof/>
                <w:webHidden/>
              </w:rPr>
            </w:r>
            <w:r>
              <w:rPr>
                <w:noProof/>
                <w:webHidden/>
              </w:rPr>
              <w:fldChar w:fldCharType="separate"/>
            </w:r>
            <w:r>
              <w:rPr>
                <w:noProof/>
                <w:webHidden/>
              </w:rPr>
              <w:t>23</w:t>
            </w:r>
            <w:r>
              <w:rPr>
                <w:noProof/>
                <w:webHidden/>
              </w:rPr>
              <w:fldChar w:fldCharType="end"/>
            </w:r>
          </w:hyperlink>
        </w:p>
        <w:p w14:paraId="407957EE" w14:textId="47701FE4"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400" w:history="1">
            <w:r w:rsidRPr="00B7139A">
              <w:rPr>
                <w:rStyle w:val="Hyperlink"/>
                <w:noProof/>
              </w:rPr>
              <w:t>CHAPTER THREE</w:t>
            </w:r>
            <w:r>
              <w:rPr>
                <w:noProof/>
                <w:webHidden/>
              </w:rPr>
              <w:tab/>
            </w:r>
            <w:r>
              <w:rPr>
                <w:noProof/>
                <w:webHidden/>
              </w:rPr>
              <w:fldChar w:fldCharType="begin"/>
            </w:r>
            <w:r>
              <w:rPr>
                <w:noProof/>
                <w:webHidden/>
              </w:rPr>
              <w:instrText xml:space="preserve"> PAGEREF _Toc229497400 \h </w:instrText>
            </w:r>
            <w:r>
              <w:rPr>
                <w:noProof/>
                <w:webHidden/>
              </w:rPr>
            </w:r>
            <w:r>
              <w:rPr>
                <w:noProof/>
                <w:webHidden/>
              </w:rPr>
              <w:fldChar w:fldCharType="separate"/>
            </w:r>
            <w:r>
              <w:rPr>
                <w:noProof/>
                <w:webHidden/>
              </w:rPr>
              <w:t>24</w:t>
            </w:r>
            <w:r>
              <w:rPr>
                <w:noProof/>
                <w:webHidden/>
              </w:rPr>
              <w:fldChar w:fldCharType="end"/>
            </w:r>
          </w:hyperlink>
        </w:p>
        <w:p w14:paraId="0A2F2406" w14:textId="0CA87A77"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401" w:history="1">
            <w:r w:rsidRPr="00B7139A">
              <w:rPr>
                <w:rStyle w:val="Hyperlink"/>
                <w:noProof/>
              </w:rPr>
              <w:t>RESEARCH METHODOLOGY</w:t>
            </w:r>
            <w:r>
              <w:rPr>
                <w:noProof/>
                <w:webHidden/>
              </w:rPr>
              <w:tab/>
            </w:r>
            <w:r>
              <w:rPr>
                <w:noProof/>
                <w:webHidden/>
              </w:rPr>
              <w:fldChar w:fldCharType="begin"/>
            </w:r>
            <w:r>
              <w:rPr>
                <w:noProof/>
                <w:webHidden/>
              </w:rPr>
              <w:instrText xml:space="preserve"> PAGEREF _Toc229497401 \h </w:instrText>
            </w:r>
            <w:r>
              <w:rPr>
                <w:noProof/>
                <w:webHidden/>
              </w:rPr>
            </w:r>
            <w:r>
              <w:rPr>
                <w:noProof/>
                <w:webHidden/>
              </w:rPr>
              <w:fldChar w:fldCharType="separate"/>
            </w:r>
            <w:r>
              <w:rPr>
                <w:noProof/>
                <w:webHidden/>
              </w:rPr>
              <w:t>24</w:t>
            </w:r>
            <w:r>
              <w:rPr>
                <w:noProof/>
                <w:webHidden/>
              </w:rPr>
              <w:fldChar w:fldCharType="end"/>
            </w:r>
          </w:hyperlink>
        </w:p>
        <w:p w14:paraId="4D85B67F" w14:textId="59A6219F" w:rsidR="00797379" w:rsidRDefault="00797379" w:rsidP="00527D6A">
          <w:pPr>
            <w:pStyle w:val="TOC2"/>
            <w:spacing w:after="0"/>
            <w:ind w:left="0"/>
            <w:rPr>
              <w:rFonts w:asciiTheme="minorHAnsi" w:eastAsiaTheme="minorEastAsia" w:hAnsiTheme="minorHAnsi"/>
              <w:noProof/>
              <w:color w:val="auto"/>
              <w:sz w:val="22"/>
            </w:rPr>
          </w:pPr>
          <w:hyperlink w:anchor="_Toc229497402" w:history="1">
            <w:r w:rsidRPr="00B7139A">
              <w:rPr>
                <w:rStyle w:val="Hyperlink"/>
                <w:noProof/>
              </w:rPr>
              <w:t>3</w:t>
            </w:r>
            <w:r w:rsidR="00527D6A">
              <w:rPr>
                <w:rStyle w:val="Hyperlink"/>
                <w:noProof/>
              </w:rPr>
              <w:t>‧</w:t>
            </w:r>
            <w:r w:rsidRPr="00B7139A">
              <w:rPr>
                <w:rStyle w:val="Hyperlink"/>
                <w:noProof/>
              </w:rPr>
              <w:t>1 Introduction</w:t>
            </w:r>
            <w:r>
              <w:rPr>
                <w:noProof/>
                <w:webHidden/>
              </w:rPr>
              <w:tab/>
            </w:r>
            <w:r>
              <w:rPr>
                <w:noProof/>
                <w:webHidden/>
              </w:rPr>
              <w:fldChar w:fldCharType="begin"/>
            </w:r>
            <w:r>
              <w:rPr>
                <w:noProof/>
                <w:webHidden/>
              </w:rPr>
              <w:instrText xml:space="preserve"> PAGEREF _Toc229497402 \h </w:instrText>
            </w:r>
            <w:r>
              <w:rPr>
                <w:noProof/>
                <w:webHidden/>
              </w:rPr>
            </w:r>
            <w:r>
              <w:rPr>
                <w:noProof/>
                <w:webHidden/>
              </w:rPr>
              <w:fldChar w:fldCharType="separate"/>
            </w:r>
            <w:r>
              <w:rPr>
                <w:noProof/>
                <w:webHidden/>
              </w:rPr>
              <w:t>24</w:t>
            </w:r>
            <w:r>
              <w:rPr>
                <w:noProof/>
                <w:webHidden/>
              </w:rPr>
              <w:fldChar w:fldCharType="end"/>
            </w:r>
          </w:hyperlink>
        </w:p>
        <w:p w14:paraId="1DB70872" w14:textId="1219E5CF" w:rsidR="00797379" w:rsidRDefault="00797379" w:rsidP="00527D6A">
          <w:pPr>
            <w:pStyle w:val="TOC2"/>
            <w:spacing w:after="0"/>
            <w:ind w:left="0"/>
            <w:rPr>
              <w:rFonts w:asciiTheme="minorHAnsi" w:eastAsiaTheme="minorEastAsia" w:hAnsiTheme="minorHAnsi"/>
              <w:noProof/>
              <w:color w:val="auto"/>
              <w:sz w:val="22"/>
            </w:rPr>
          </w:pPr>
          <w:hyperlink w:anchor="_Toc229497403" w:history="1">
            <w:r w:rsidRPr="00B7139A">
              <w:rPr>
                <w:rStyle w:val="Hyperlink"/>
                <w:noProof/>
              </w:rPr>
              <w:t>3</w:t>
            </w:r>
            <w:r w:rsidR="00527D6A">
              <w:rPr>
                <w:rStyle w:val="Hyperlink"/>
                <w:noProof/>
              </w:rPr>
              <w:t>‧</w:t>
            </w:r>
            <w:r w:rsidRPr="00B7139A">
              <w:rPr>
                <w:rStyle w:val="Hyperlink"/>
                <w:noProof/>
              </w:rPr>
              <w:t>2 Research Design</w:t>
            </w:r>
            <w:r>
              <w:rPr>
                <w:noProof/>
                <w:webHidden/>
              </w:rPr>
              <w:tab/>
            </w:r>
            <w:r>
              <w:rPr>
                <w:noProof/>
                <w:webHidden/>
              </w:rPr>
              <w:fldChar w:fldCharType="begin"/>
            </w:r>
            <w:r>
              <w:rPr>
                <w:noProof/>
                <w:webHidden/>
              </w:rPr>
              <w:instrText xml:space="preserve"> PAGEREF _Toc229497403 \h </w:instrText>
            </w:r>
            <w:r>
              <w:rPr>
                <w:noProof/>
                <w:webHidden/>
              </w:rPr>
            </w:r>
            <w:r>
              <w:rPr>
                <w:noProof/>
                <w:webHidden/>
              </w:rPr>
              <w:fldChar w:fldCharType="separate"/>
            </w:r>
            <w:r>
              <w:rPr>
                <w:noProof/>
                <w:webHidden/>
              </w:rPr>
              <w:t>24</w:t>
            </w:r>
            <w:r>
              <w:rPr>
                <w:noProof/>
                <w:webHidden/>
              </w:rPr>
              <w:fldChar w:fldCharType="end"/>
            </w:r>
          </w:hyperlink>
        </w:p>
        <w:p w14:paraId="11CBBCE2" w14:textId="29874373" w:rsidR="00797379" w:rsidRDefault="00797379" w:rsidP="00527D6A">
          <w:pPr>
            <w:pStyle w:val="TOC2"/>
            <w:spacing w:after="0"/>
            <w:ind w:left="0"/>
            <w:rPr>
              <w:rFonts w:asciiTheme="minorHAnsi" w:eastAsiaTheme="minorEastAsia" w:hAnsiTheme="minorHAnsi"/>
              <w:noProof/>
              <w:color w:val="auto"/>
              <w:sz w:val="22"/>
            </w:rPr>
          </w:pPr>
          <w:hyperlink w:anchor="_Toc229497404" w:history="1">
            <w:r w:rsidRPr="00B7139A">
              <w:rPr>
                <w:rStyle w:val="Hyperlink"/>
                <w:noProof/>
              </w:rPr>
              <w:t>3</w:t>
            </w:r>
            <w:r w:rsidR="00527D6A">
              <w:rPr>
                <w:rStyle w:val="Hyperlink"/>
                <w:noProof/>
              </w:rPr>
              <w:t>‧</w:t>
            </w:r>
            <w:r w:rsidRPr="00B7139A">
              <w:rPr>
                <w:rStyle w:val="Hyperlink"/>
                <w:noProof/>
              </w:rPr>
              <w:t>3 Research Approach</w:t>
            </w:r>
            <w:r>
              <w:rPr>
                <w:noProof/>
                <w:webHidden/>
              </w:rPr>
              <w:tab/>
            </w:r>
            <w:r>
              <w:rPr>
                <w:noProof/>
                <w:webHidden/>
              </w:rPr>
              <w:fldChar w:fldCharType="begin"/>
            </w:r>
            <w:r>
              <w:rPr>
                <w:noProof/>
                <w:webHidden/>
              </w:rPr>
              <w:instrText xml:space="preserve"> PAGEREF _Toc229497404 \h </w:instrText>
            </w:r>
            <w:r>
              <w:rPr>
                <w:noProof/>
                <w:webHidden/>
              </w:rPr>
            </w:r>
            <w:r>
              <w:rPr>
                <w:noProof/>
                <w:webHidden/>
              </w:rPr>
              <w:fldChar w:fldCharType="separate"/>
            </w:r>
            <w:r>
              <w:rPr>
                <w:noProof/>
                <w:webHidden/>
              </w:rPr>
              <w:t>25</w:t>
            </w:r>
            <w:r>
              <w:rPr>
                <w:noProof/>
                <w:webHidden/>
              </w:rPr>
              <w:fldChar w:fldCharType="end"/>
            </w:r>
          </w:hyperlink>
        </w:p>
        <w:p w14:paraId="5019D7CF" w14:textId="5D1AA643" w:rsidR="00797379" w:rsidRDefault="00797379" w:rsidP="00527D6A">
          <w:pPr>
            <w:pStyle w:val="TOC2"/>
            <w:spacing w:after="0"/>
            <w:ind w:left="0"/>
            <w:rPr>
              <w:rFonts w:asciiTheme="minorHAnsi" w:eastAsiaTheme="minorEastAsia" w:hAnsiTheme="minorHAnsi"/>
              <w:noProof/>
              <w:color w:val="auto"/>
              <w:sz w:val="22"/>
            </w:rPr>
          </w:pPr>
          <w:hyperlink w:anchor="_Toc229497405" w:history="1">
            <w:r w:rsidRPr="00B7139A">
              <w:rPr>
                <w:rStyle w:val="Hyperlink"/>
                <w:noProof/>
              </w:rPr>
              <w:t>3</w:t>
            </w:r>
            <w:r w:rsidR="00527D6A">
              <w:rPr>
                <w:rStyle w:val="Hyperlink"/>
                <w:noProof/>
              </w:rPr>
              <w:t>‧</w:t>
            </w:r>
            <w:r w:rsidRPr="00B7139A">
              <w:rPr>
                <w:rStyle w:val="Hyperlink"/>
                <w:noProof/>
              </w:rPr>
              <w:t>4 Data Sources</w:t>
            </w:r>
            <w:r>
              <w:rPr>
                <w:noProof/>
                <w:webHidden/>
              </w:rPr>
              <w:tab/>
            </w:r>
            <w:r>
              <w:rPr>
                <w:noProof/>
                <w:webHidden/>
              </w:rPr>
              <w:fldChar w:fldCharType="begin"/>
            </w:r>
            <w:r>
              <w:rPr>
                <w:noProof/>
                <w:webHidden/>
              </w:rPr>
              <w:instrText xml:space="preserve"> PAGEREF _Toc229497405 \h </w:instrText>
            </w:r>
            <w:r>
              <w:rPr>
                <w:noProof/>
                <w:webHidden/>
              </w:rPr>
            </w:r>
            <w:r>
              <w:rPr>
                <w:noProof/>
                <w:webHidden/>
              </w:rPr>
              <w:fldChar w:fldCharType="separate"/>
            </w:r>
            <w:r>
              <w:rPr>
                <w:noProof/>
                <w:webHidden/>
              </w:rPr>
              <w:t>25</w:t>
            </w:r>
            <w:r>
              <w:rPr>
                <w:noProof/>
                <w:webHidden/>
              </w:rPr>
              <w:fldChar w:fldCharType="end"/>
            </w:r>
          </w:hyperlink>
        </w:p>
        <w:p w14:paraId="0A78F266" w14:textId="2DB4409A"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06" w:history="1">
            <w:r w:rsidRPr="00B7139A">
              <w:rPr>
                <w:rStyle w:val="Hyperlink"/>
                <w:noProof/>
              </w:rPr>
              <w:t>3</w:t>
            </w:r>
            <w:r w:rsidR="00527D6A">
              <w:rPr>
                <w:rStyle w:val="Hyperlink"/>
                <w:noProof/>
              </w:rPr>
              <w:t>‧</w:t>
            </w:r>
            <w:r w:rsidRPr="00B7139A">
              <w:rPr>
                <w:rStyle w:val="Hyperlink"/>
                <w:noProof/>
              </w:rPr>
              <w:t>4</w:t>
            </w:r>
            <w:r w:rsidR="00527D6A">
              <w:rPr>
                <w:rStyle w:val="Hyperlink"/>
                <w:noProof/>
              </w:rPr>
              <w:t>‧</w:t>
            </w:r>
            <w:r w:rsidRPr="00B7139A">
              <w:rPr>
                <w:rStyle w:val="Hyperlink"/>
                <w:noProof/>
              </w:rPr>
              <w:t>1 Primary Data Sources</w:t>
            </w:r>
            <w:r>
              <w:rPr>
                <w:noProof/>
                <w:webHidden/>
              </w:rPr>
              <w:tab/>
            </w:r>
            <w:r>
              <w:rPr>
                <w:noProof/>
                <w:webHidden/>
              </w:rPr>
              <w:fldChar w:fldCharType="begin"/>
            </w:r>
            <w:r>
              <w:rPr>
                <w:noProof/>
                <w:webHidden/>
              </w:rPr>
              <w:instrText xml:space="preserve"> PAGEREF _Toc229497406 \h </w:instrText>
            </w:r>
            <w:r>
              <w:rPr>
                <w:noProof/>
                <w:webHidden/>
              </w:rPr>
            </w:r>
            <w:r>
              <w:rPr>
                <w:noProof/>
                <w:webHidden/>
              </w:rPr>
              <w:fldChar w:fldCharType="separate"/>
            </w:r>
            <w:r>
              <w:rPr>
                <w:noProof/>
                <w:webHidden/>
              </w:rPr>
              <w:t>25</w:t>
            </w:r>
            <w:r>
              <w:rPr>
                <w:noProof/>
                <w:webHidden/>
              </w:rPr>
              <w:fldChar w:fldCharType="end"/>
            </w:r>
          </w:hyperlink>
        </w:p>
        <w:p w14:paraId="5CF7F07F" w14:textId="0DE11E48"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07" w:history="1">
            <w:r w:rsidRPr="00B7139A">
              <w:rPr>
                <w:rStyle w:val="Hyperlink"/>
                <w:noProof/>
              </w:rPr>
              <w:t>3</w:t>
            </w:r>
            <w:r w:rsidR="00527D6A">
              <w:rPr>
                <w:rStyle w:val="Hyperlink"/>
                <w:noProof/>
              </w:rPr>
              <w:t>‧</w:t>
            </w:r>
            <w:r w:rsidRPr="00B7139A">
              <w:rPr>
                <w:rStyle w:val="Hyperlink"/>
                <w:noProof/>
              </w:rPr>
              <w:t>4</w:t>
            </w:r>
            <w:r w:rsidR="00527D6A">
              <w:rPr>
                <w:rStyle w:val="Hyperlink"/>
                <w:noProof/>
              </w:rPr>
              <w:t>‧</w:t>
            </w:r>
            <w:r w:rsidRPr="00B7139A">
              <w:rPr>
                <w:rStyle w:val="Hyperlink"/>
                <w:noProof/>
              </w:rPr>
              <w:t>2 Secondary Data Sources</w:t>
            </w:r>
            <w:r>
              <w:rPr>
                <w:noProof/>
                <w:webHidden/>
              </w:rPr>
              <w:tab/>
            </w:r>
            <w:r>
              <w:rPr>
                <w:noProof/>
                <w:webHidden/>
              </w:rPr>
              <w:fldChar w:fldCharType="begin"/>
            </w:r>
            <w:r>
              <w:rPr>
                <w:noProof/>
                <w:webHidden/>
              </w:rPr>
              <w:instrText xml:space="preserve"> PAGEREF _Toc229497407 \h </w:instrText>
            </w:r>
            <w:r>
              <w:rPr>
                <w:noProof/>
                <w:webHidden/>
              </w:rPr>
            </w:r>
            <w:r>
              <w:rPr>
                <w:noProof/>
                <w:webHidden/>
              </w:rPr>
              <w:fldChar w:fldCharType="separate"/>
            </w:r>
            <w:r>
              <w:rPr>
                <w:noProof/>
                <w:webHidden/>
              </w:rPr>
              <w:t>26</w:t>
            </w:r>
            <w:r>
              <w:rPr>
                <w:noProof/>
                <w:webHidden/>
              </w:rPr>
              <w:fldChar w:fldCharType="end"/>
            </w:r>
          </w:hyperlink>
        </w:p>
        <w:p w14:paraId="2ED20FE1" w14:textId="6CCE30BE" w:rsidR="00797379" w:rsidRDefault="00797379" w:rsidP="00527D6A">
          <w:pPr>
            <w:pStyle w:val="TOC2"/>
            <w:spacing w:after="0"/>
            <w:ind w:left="0"/>
            <w:rPr>
              <w:rFonts w:asciiTheme="minorHAnsi" w:eastAsiaTheme="minorEastAsia" w:hAnsiTheme="minorHAnsi"/>
              <w:noProof/>
              <w:color w:val="auto"/>
              <w:sz w:val="22"/>
            </w:rPr>
          </w:pPr>
          <w:hyperlink w:anchor="_Toc229497408" w:history="1">
            <w:r w:rsidRPr="00B7139A">
              <w:rPr>
                <w:rStyle w:val="Hyperlink"/>
                <w:noProof/>
              </w:rPr>
              <w:t>3</w:t>
            </w:r>
            <w:r w:rsidR="00527D6A">
              <w:rPr>
                <w:rStyle w:val="Hyperlink"/>
                <w:noProof/>
              </w:rPr>
              <w:t>‧</w:t>
            </w:r>
            <w:r w:rsidRPr="00B7139A">
              <w:rPr>
                <w:rStyle w:val="Hyperlink"/>
                <w:noProof/>
              </w:rPr>
              <w:t>5 Population and Sampling Design</w:t>
            </w:r>
            <w:r>
              <w:rPr>
                <w:noProof/>
                <w:webHidden/>
              </w:rPr>
              <w:tab/>
            </w:r>
            <w:r>
              <w:rPr>
                <w:noProof/>
                <w:webHidden/>
              </w:rPr>
              <w:fldChar w:fldCharType="begin"/>
            </w:r>
            <w:r>
              <w:rPr>
                <w:noProof/>
                <w:webHidden/>
              </w:rPr>
              <w:instrText xml:space="preserve"> PAGEREF _Toc229497408 \h </w:instrText>
            </w:r>
            <w:r>
              <w:rPr>
                <w:noProof/>
                <w:webHidden/>
              </w:rPr>
            </w:r>
            <w:r>
              <w:rPr>
                <w:noProof/>
                <w:webHidden/>
              </w:rPr>
              <w:fldChar w:fldCharType="separate"/>
            </w:r>
            <w:r>
              <w:rPr>
                <w:noProof/>
                <w:webHidden/>
              </w:rPr>
              <w:t>26</w:t>
            </w:r>
            <w:r>
              <w:rPr>
                <w:noProof/>
                <w:webHidden/>
              </w:rPr>
              <w:fldChar w:fldCharType="end"/>
            </w:r>
          </w:hyperlink>
        </w:p>
        <w:p w14:paraId="4BB7F91D" w14:textId="4F2EC79B"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09" w:history="1">
            <w:r w:rsidRPr="00B7139A">
              <w:rPr>
                <w:rStyle w:val="Hyperlink"/>
                <w:noProof/>
              </w:rPr>
              <w:t>3</w:t>
            </w:r>
            <w:r w:rsidR="00527D6A">
              <w:rPr>
                <w:rStyle w:val="Hyperlink"/>
                <w:noProof/>
              </w:rPr>
              <w:t>‧</w:t>
            </w:r>
            <w:r w:rsidRPr="00B7139A">
              <w:rPr>
                <w:rStyle w:val="Hyperlink"/>
                <w:noProof/>
              </w:rPr>
              <w:t>5</w:t>
            </w:r>
            <w:r w:rsidR="00527D6A">
              <w:rPr>
                <w:rStyle w:val="Hyperlink"/>
                <w:noProof/>
              </w:rPr>
              <w:t>‧</w:t>
            </w:r>
            <w:r w:rsidRPr="00B7139A">
              <w:rPr>
                <w:rStyle w:val="Hyperlink"/>
                <w:noProof/>
              </w:rPr>
              <w:t>1 Target Population</w:t>
            </w:r>
            <w:r>
              <w:rPr>
                <w:noProof/>
                <w:webHidden/>
              </w:rPr>
              <w:tab/>
            </w:r>
            <w:r>
              <w:rPr>
                <w:noProof/>
                <w:webHidden/>
              </w:rPr>
              <w:fldChar w:fldCharType="begin"/>
            </w:r>
            <w:r>
              <w:rPr>
                <w:noProof/>
                <w:webHidden/>
              </w:rPr>
              <w:instrText xml:space="preserve"> PAGEREF _Toc229497409 \h </w:instrText>
            </w:r>
            <w:r>
              <w:rPr>
                <w:noProof/>
                <w:webHidden/>
              </w:rPr>
            </w:r>
            <w:r>
              <w:rPr>
                <w:noProof/>
                <w:webHidden/>
              </w:rPr>
              <w:fldChar w:fldCharType="separate"/>
            </w:r>
            <w:r>
              <w:rPr>
                <w:noProof/>
                <w:webHidden/>
              </w:rPr>
              <w:t>26</w:t>
            </w:r>
            <w:r>
              <w:rPr>
                <w:noProof/>
                <w:webHidden/>
              </w:rPr>
              <w:fldChar w:fldCharType="end"/>
            </w:r>
          </w:hyperlink>
        </w:p>
        <w:p w14:paraId="6BDCA739" w14:textId="0EE1043C"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10" w:history="1">
            <w:r w:rsidRPr="00B7139A">
              <w:rPr>
                <w:rStyle w:val="Hyperlink"/>
                <w:noProof/>
              </w:rPr>
              <w:t>3</w:t>
            </w:r>
            <w:r w:rsidR="00527D6A">
              <w:rPr>
                <w:rStyle w:val="Hyperlink"/>
                <w:noProof/>
              </w:rPr>
              <w:t>‧</w:t>
            </w:r>
            <w:r w:rsidRPr="00B7139A">
              <w:rPr>
                <w:rStyle w:val="Hyperlink"/>
                <w:noProof/>
              </w:rPr>
              <w:t>5</w:t>
            </w:r>
            <w:r w:rsidR="00527D6A">
              <w:rPr>
                <w:rStyle w:val="Hyperlink"/>
                <w:noProof/>
              </w:rPr>
              <w:t>‧</w:t>
            </w:r>
            <w:r w:rsidRPr="00B7139A">
              <w:rPr>
                <w:rStyle w:val="Hyperlink"/>
                <w:noProof/>
              </w:rPr>
              <w:t>2 Sampling Technique and Unit</w:t>
            </w:r>
            <w:r>
              <w:rPr>
                <w:noProof/>
                <w:webHidden/>
              </w:rPr>
              <w:tab/>
            </w:r>
            <w:r>
              <w:rPr>
                <w:noProof/>
                <w:webHidden/>
              </w:rPr>
              <w:fldChar w:fldCharType="begin"/>
            </w:r>
            <w:r>
              <w:rPr>
                <w:noProof/>
                <w:webHidden/>
              </w:rPr>
              <w:instrText xml:space="preserve"> PAGEREF _Toc229497410 \h </w:instrText>
            </w:r>
            <w:r>
              <w:rPr>
                <w:noProof/>
                <w:webHidden/>
              </w:rPr>
            </w:r>
            <w:r>
              <w:rPr>
                <w:noProof/>
                <w:webHidden/>
              </w:rPr>
              <w:fldChar w:fldCharType="separate"/>
            </w:r>
            <w:r>
              <w:rPr>
                <w:noProof/>
                <w:webHidden/>
              </w:rPr>
              <w:t>27</w:t>
            </w:r>
            <w:r>
              <w:rPr>
                <w:noProof/>
                <w:webHidden/>
              </w:rPr>
              <w:fldChar w:fldCharType="end"/>
            </w:r>
          </w:hyperlink>
        </w:p>
        <w:p w14:paraId="0B081FCF" w14:textId="04E13892"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11" w:history="1">
            <w:r w:rsidRPr="00B7139A">
              <w:rPr>
                <w:rStyle w:val="Hyperlink"/>
                <w:noProof/>
              </w:rPr>
              <w:t>3</w:t>
            </w:r>
            <w:r w:rsidR="00527D6A">
              <w:rPr>
                <w:rStyle w:val="Hyperlink"/>
                <w:noProof/>
              </w:rPr>
              <w:t>‧</w:t>
            </w:r>
            <w:r w:rsidRPr="00B7139A">
              <w:rPr>
                <w:rStyle w:val="Hyperlink"/>
                <w:noProof/>
              </w:rPr>
              <w:t>5</w:t>
            </w:r>
            <w:r w:rsidR="00527D6A">
              <w:rPr>
                <w:rStyle w:val="Hyperlink"/>
                <w:noProof/>
              </w:rPr>
              <w:t>‧</w:t>
            </w:r>
            <w:r w:rsidRPr="00B7139A">
              <w:rPr>
                <w:rStyle w:val="Hyperlink"/>
                <w:noProof/>
              </w:rPr>
              <w:t>3 Sample Size</w:t>
            </w:r>
            <w:r>
              <w:rPr>
                <w:noProof/>
                <w:webHidden/>
              </w:rPr>
              <w:tab/>
            </w:r>
            <w:r>
              <w:rPr>
                <w:noProof/>
                <w:webHidden/>
              </w:rPr>
              <w:fldChar w:fldCharType="begin"/>
            </w:r>
            <w:r>
              <w:rPr>
                <w:noProof/>
                <w:webHidden/>
              </w:rPr>
              <w:instrText xml:space="preserve"> PAGEREF _Toc229497411 \h </w:instrText>
            </w:r>
            <w:r>
              <w:rPr>
                <w:noProof/>
                <w:webHidden/>
              </w:rPr>
            </w:r>
            <w:r>
              <w:rPr>
                <w:noProof/>
                <w:webHidden/>
              </w:rPr>
              <w:fldChar w:fldCharType="separate"/>
            </w:r>
            <w:r>
              <w:rPr>
                <w:noProof/>
                <w:webHidden/>
              </w:rPr>
              <w:t>28</w:t>
            </w:r>
            <w:r>
              <w:rPr>
                <w:noProof/>
                <w:webHidden/>
              </w:rPr>
              <w:fldChar w:fldCharType="end"/>
            </w:r>
          </w:hyperlink>
        </w:p>
        <w:p w14:paraId="51B90377" w14:textId="7B81F95F"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12" w:history="1">
            <w:r w:rsidRPr="00B7139A">
              <w:rPr>
                <w:rStyle w:val="Hyperlink"/>
                <w:noProof/>
              </w:rPr>
              <w:t>3</w:t>
            </w:r>
            <w:r w:rsidR="00527D6A">
              <w:rPr>
                <w:rStyle w:val="Hyperlink"/>
                <w:noProof/>
              </w:rPr>
              <w:t>‧</w:t>
            </w:r>
            <w:r w:rsidRPr="00B7139A">
              <w:rPr>
                <w:rStyle w:val="Hyperlink"/>
                <w:noProof/>
              </w:rPr>
              <w:t>6 Data Collection Methods</w:t>
            </w:r>
            <w:r>
              <w:rPr>
                <w:noProof/>
                <w:webHidden/>
              </w:rPr>
              <w:tab/>
            </w:r>
            <w:r>
              <w:rPr>
                <w:noProof/>
                <w:webHidden/>
              </w:rPr>
              <w:fldChar w:fldCharType="begin"/>
            </w:r>
            <w:r>
              <w:rPr>
                <w:noProof/>
                <w:webHidden/>
              </w:rPr>
              <w:instrText xml:space="preserve"> PAGEREF _Toc229497412 \h </w:instrText>
            </w:r>
            <w:r>
              <w:rPr>
                <w:noProof/>
                <w:webHidden/>
              </w:rPr>
            </w:r>
            <w:r>
              <w:rPr>
                <w:noProof/>
                <w:webHidden/>
              </w:rPr>
              <w:fldChar w:fldCharType="separate"/>
            </w:r>
            <w:r>
              <w:rPr>
                <w:noProof/>
                <w:webHidden/>
              </w:rPr>
              <w:t>29</w:t>
            </w:r>
            <w:r>
              <w:rPr>
                <w:noProof/>
                <w:webHidden/>
              </w:rPr>
              <w:fldChar w:fldCharType="end"/>
            </w:r>
          </w:hyperlink>
        </w:p>
        <w:p w14:paraId="41C6E012" w14:textId="346EE44D" w:rsidR="00797379" w:rsidRDefault="00797379" w:rsidP="00527D6A">
          <w:pPr>
            <w:pStyle w:val="TOC2"/>
            <w:spacing w:after="0"/>
            <w:ind w:left="0"/>
            <w:rPr>
              <w:rFonts w:asciiTheme="minorHAnsi" w:eastAsiaTheme="minorEastAsia" w:hAnsiTheme="minorHAnsi"/>
              <w:noProof/>
              <w:color w:val="auto"/>
              <w:sz w:val="22"/>
            </w:rPr>
          </w:pPr>
          <w:hyperlink w:anchor="_Toc229497413" w:history="1">
            <w:r w:rsidRPr="00B7139A">
              <w:rPr>
                <w:rStyle w:val="Hyperlink"/>
                <w:bCs/>
                <w:noProof/>
              </w:rPr>
              <w:t>3</w:t>
            </w:r>
            <w:r w:rsidR="00527D6A">
              <w:rPr>
                <w:rStyle w:val="Hyperlink"/>
                <w:bCs/>
                <w:noProof/>
              </w:rPr>
              <w:t>‧</w:t>
            </w:r>
            <w:r w:rsidRPr="00B7139A">
              <w:rPr>
                <w:rStyle w:val="Hyperlink"/>
                <w:bCs/>
                <w:noProof/>
              </w:rPr>
              <w:t>7 Data Analysis and interpretation</w:t>
            </w:r>
            <w:r>
              <w:rPr>
                <w:noProof/>
                <w:webHidden/>
              </w:rPr>
              <w:tab/>
            </w:r>
            <w:r>
              <w:rPr>
                <w:noProof/>
                <w:webHidden/>
              </w:rPr>
              <w:fldChar w:fldCharType="begin"/>
            </w:r>
            <w:r>
              <w:rPr>
                <w:noProof/>
                <w:webHidden/>
              </w:rPr>
              <w:instrText xml:space="preserve"> PAGEREF _Toc229497413 \h </w:instrText>
            </w:r>
            <w:r>
              <w:rPr>
                <w:noProof/>
                <w:webHidden/>
              </w:rPr>
            </w:r>
            <w:r>
              <w:rPr>
                <w:noProof/>
                <w:webHidden/>
              </w:rPr>
              <w:fldChar w:fldCharType="separate"/>
            </w:r>
            <w:r>
              <w:rPr>
                <w:noProof/>
                <w:webHidden/>
              </w:rPr>
              <w:t>30</w:t>
            </w:r>
            <w:r>
              <w:rPr>
                <w:noProof/>
                <w:webHidden/>
              </w:rPr>
              <w:fldChar w:fldCharType="end"/>
            </w:r>
          </w:hyperlink>
        </w:p>
        <w:p w14:paraId="058EE557" w14:textId="331146EC" w:rsidR="00797379" w:rsidRDefault="00797379" w:rsidP="00527D6A">
          <w:pPr>
            <w:pStyle w:val="TOC2"/>
            <w:spacing w:after="0"/>
            <w:ind w:left="0"/>
            <w:rPr>
              <w:rFonts w:asciiTheme="minorHAnsi" w:eastAsiaTheme="minorEastAsia" w:hAnsiTheme="minorHAnsi"/>
              <w:noProof/>
              <w:color w:val="auto"/>
              <w:sz w:val="22"/>
            </w:rPr>
          </w:pPr>
          <w:hyperlink w:anchor="_Toc229497414" w:history="1">
            <w:r w:rsidRPr="00B7139A">
              <w:rPr>
                <w:rStyle w:val="Hyperlink"/>
                <w:noProof/>
              </w:rPr>
              <w:t>3</w:t>
            </w:r>
            <w:r w:rsidR="00527D6A">
              <w:rPr>
                <w:rStyle w:val="Hyperlink"/>
                <w:noProof/>
              </w:rPr>
              <w:t>‧</w:t>
            </w:r>
            <w:r w:rsidRPr="00B7139A">
              <w:rPr>
                <w:rStyle w:val="Hyperlink"/>
                <w:noProof/>
              </w:rPr>
              <w:t>8  Reliability and Validity</w:t>
            </w:r>
            <w:r>
              <w:rPr>
                <w:noProof/>
                <w:webHidden/>
              </w:rPr>
              <w:tab/>
            </w:r>
            <w:r>
              <w:rPr>
                <w:noProof/>
                <w:webHidden/>
              </w:rPr>
              <w:fldChar w:fldCharType="begin"/>
            </w:r>
            <w:r>
              <w:rPr>
                <w:noProof/>
                <w:webHidden/>
              </w:rPr>
              <w:instrText xml:space="preserve"> PAGEREF _Toc229497414 \h </w:instrText>
            </w:r>
            <w:r>
              <w:rPr>
                <w:noProof/>
                <w:webHidden/>
              </w:rPr>
            </w:r>
            <w:r>
              <w:rPr>
                <w:noProof/>
                <w:webHidden/>
              </w:rPr>
              <w:fldChar w:fldCharType="separate"/>
            </w:r>
            <w:r>
              <w:rPr>
                <w:noProof/>
                <w:webHidden/>
              </w:rPr>
              <w:t>31</w:t>
            </w:r>
            <w:r>
              <w:rPr>
                <w:noProof/>
                <w:webHidden/>
              </w:rPr>
              <w:fldChar w:fldCharType="end"/>
            </w:r>
          </w:hyperlink>
        </w:p>
        <w:p w14:paraId="5600E311" w14:textId="177D0758"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15" w:history="1">
            <w:r w:rsidRPr="00B7139A">
              <w:rPr>
                <w:rStyle w:val="Hyperlink"/>
                <w:noProof/>
              </w:rPr>
              <w:t>3</w:t>
            </w:r>
            <w:r w:rsidR="00527D6A">
              <w:rPr>
                <w:rStyle w:val="Hyperlink"/>
                <w:noProof/>
              </w:rPr>
              <w:t>‧</w:t>
            </w:r>
            <w:r w:rsidRPr="00B7139A">
              <w:rPr>
                <w:rStyle w:val="Hyperlink"/>
                <w:noProof/>
              </w:rPr>
              <w:t>8</w:t>
            </w:r>
            <w:r w:rsidR="00527D6A">
              <w:rPr>
                <w:rStyle w:val="Hyperlink"/>
                <w:noProof/>
              </w:rPr>
              <w:t>‧</w:t>
            </w:r>
            <w:r w:rsidRPr="00B7139A">
              <w:rPr>
                <w:rStyle w:val="Hyperlink"/>
                <w:noProof/>
              </w:rPr>
              <w:t>1 Reliability Statistics</w:t>
            </w:r>
            <w:r>
              <w:rPr>
                <w:noProof/>
                <w:webHidden/>
              </w:rPr>
              <w:tab/>
            </w:r>
            <w:r>
              <w:rPr>
                <w:noProof/>
                <w:webHidden/>
              </w:rPr>
              <w:fldChar w:fldCharType="begin"/>
            </w:r>
            <w:r>
              <w:rPr>
                <w:noProof/>
                <w:webHidden/>
              </w:rPr>
              <w:instrText xml:space="preserve"> PAGEREF _Toc229497415 \h </w:instrText>
            </w:r>
            <w:r>
              <w:rPr>
                <w:noProof/>
                <w:webHidden/>
              </w:rPr>
            </w:r>
            <w:r>
              <w:rPr>
                <w:noProof/>
                <w:webHidden/>
              </w:rPr>
              <w:fldChar w:fldCharType="separate"/>
            </w:r>
            <w:r>
              <w:rPr>
                <w:noProof/>
                <w:webHidden/>
              </w:rPr>
              <w:t>31</w:t>
            </w:r>
            <w:r>
              <w:rPr>
                <w:noProof/>
                <w:webHidden/>
              </w:rPr>
              <w:fldChar w:fldCharType="end"/>
            </w:r>
          </w:hyperlink>
        </w:p>
        <w:p w14:paraId="7B13E04F" w14:textId="6D2EBD9D"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16" w:history="1">
            <w:r w:rsidRPr="00B7139A">
              <w:rPr>
                <w:rStyle w:val="Hyperlink"/>
                <w:noProof/>
              </w:rPr>
              <w:t>3</w:t>
            </w:r>
            <w:r w:rsidR="00527D6A">
              <w:rPr>
                <w:rStyle w:val="Hyperlink"/>
                <w:noProof/>
              </w:rPr>
              <w:t>‧</w:t>
            </w:r>
            <w:r w:rsidRPr="00B7139A">
              <w:rPr>
                <w:rStyle w:val="Hyperlink"/>
                <w:noProof/>
              </w:rPr>
              <w:t>8</w:t>
            </w:r>
            <w:r w:rsidR="00527D6A">
              <w:rPr>
                <w:rStyle w:val="Hyperlink"/>
                <w:noProof/>
              </w:rPr>
              <w:t>‧</w:t>
            </w:r>
            <w:r w:rsidRPr="00B7139A">
              <w:rPr>
                <w:rStyle w:val="Hyperlink"/>
                <w:noProof/>
              </w:rPr>
              <w:t>2 Validity</w:t>
            </w:r>
            <w:r>
              <w:rPr>
                <w:noProof/>
                <w:webHidden/>
              </w:rPr>
              <w:tab/>
            </w:r>
            <w:r>
              <w:rPr>
                <w:noProof/>
                <w:webHidden/>
              </w:rPr>
              <w:fldChar w:fldCharType="begin"/>
            </w:r>
            <w:r>
              <w:rPr>
                <w:noProof/>
                <w:webHidden/>
              </w:rPr>
              <w:instrText xml:space="preserve"> PAGEREF _Toc229497416 \h </w:instrText>
            </w:r>
            <w:r>
              <w:rPr>
                <w:noProof/>
                <w:webHidden/>
              </w:rPr>
            </w:r>
            <w:r>
              <w:rPr>
                <w:noProof/>
                <w:webHidden/>
              </w:rPr>
              <w:fldChar w:fldCharType="separate"/>
            </w:r>
            <w:r>
              <w:rPr>
                <w:noProof/>
                <w:webHidden/>
              </w:rPr>
              <w:t>32</w:t>
            </w:r>
            <w:r>
              <w:rPr>
                <w:noProof/>
                <w:webHidden/>
              </w:rPr>
              <w:fldChar w:fldCharType="end"/>
            </w:r>
          </w:hyperlink>
        </w:p>
        <w:p w14:paraId="44912E6F" w14:textId="1E9568E2" w:rsidR="00797379" w:rsidRDefault="00797379" w:rsidP="00527D6A">
          <w:pPr>
            <w:pStyle w:val="TOC2"/>
            <w:spacing w:after="0"/>
            <w:ind w:left="0"/>
            <w:rPr>
              <w:rFonts w:asciiTheme="minorHAnsi" w:eastAsiaTheme="minorEastAsia" w:hAnsiTheme="minorHAnsi"/>
              <w:noProof/>
              <w:color w:val="auto"/>
              <w:sz w:val="22"/>
            </w:rPr>
          </w:pPr>
          <w:hyperlink w:anchor="_Toc229497417" w:history="1">
            <w:r w:rsidRPr="00B7139A">
              <w:rPr>
                <w:rStyle w:val="Hyperlink"/>
                <w:bCs/>
                <w:noProof/>
              </w:rPr>
              <w:t>3</w:t>
            </w:r>
            <w:r w:rsidR="00527D6A">
              <w:rPr>
                <w:rStyle w:val="Hyperlink"/>
                <w:bCs/>
                <w:noProof/>
              </w:rPr>
              <w:t>‧</w:t>
            </w:r>
            <w:r w:rsidRPr="00B7139A">
              <w:rPr>
                <w:rStyle w:val="Hyperlink"/>
                <w:bCs/>
                <w:noProof/>
              </w:rPr>
              <w:t>9 Ethical Consideration</w:t>
            </w:r>
            <w:r>
              <w:rPr>
                <w:noProof/>
                <w:webHidden/>
              </w:rPr>
              <w:tab/>
            </w:r>
            <w:r>
              <w:rPr>
                <w:noProof/>
                <w:webHidden/>
              </w:rPr>
              <w:fldChar w:fldCharType="begin"/>
            </w:r>
            <w:r>
              <w:rPr>
                <w:noProof/>
                <w:webHidden/>
              </w:rPr>
              <w:instrText xml:space="preserve"> PAGEREF _Toc229497417 \h </w:instrText>
            </w:r>
            <w:r>
              <w:rPr>
                <w:noProof/>
                <w:webHidden/>
              </w:rPr>
            </w:r>
            <w:r>
              <w:rPr>
                <w:noProof/>
                <w:webHidden/>
              </w:rPr>
              <w:fldChar w:fldCharType="separate"/>
            </w:r>
            <w:r>
              <w:rPr>
                <w:noProof/>
                <w:webHidden/>
              </w:rPr>
              <w:t>32</w:t>
            </w:r>
            <w:r>
              <w:rPr>
                <w:noProof/>
                <w:webHidden/>
              </w:rPr>
              <w:fldChar w:fldCharType="end"/>
            </w:r>
          </w:hyperlink>
        </w:p>
        <w:p w14:paraId="10AF3C5B" w14:textId="6F7E9CDB"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418" w:history="1">
            <w:r w:rsidRPr="00B7139A">
              <w:rPr>
                <w:rStyle w:val="Hyperlink"/>
                <w:noProof/>
              </w:rPr>
              <w:t>CHAPTER FOUR</w:t>
            </w:r>
            <w:r>
              <w:rPr>
                <w:noProof/>
                <w:webHidden/>
              </w:rPr>
              <w:tab/>
            </w:r>
            <w:r>
              <w:rPr>
                <w:noProof/>
                <w:webHidden/>
              </w:rPr>
              <w:fldChar w:fldCharType="begin"/>
            </w:r>
            <w:r>
              <w:rPr>
                <w:noProof/>
                <w:webHidden/>
              </w:rPr>
              <w:instrText xml:space="preserve"> PAGEREF _Toc229497418 \h </w:instrText>
            </w:r>
            <w:r>
              <w:rPr>
                <w:noProof/>
                <w:webHidden/>
              </w:rPr>
            </w:r>
            <w:r>
              <w:rPr>
                <w:noProof/>
                <w:webHidden/>
              </w:rPr>
              <w:fldChar w:fldCharType="separate"/>
            </w:r>
            <w:r>
              <w:rPr>
                <w:noProof/>
                <w:webHidden/>
              </w:rPr>
              <w:t>33</w:t>
            </w:r>
            <w:r>
              <w:rPr>
                <w:noProof/>
                <w:webHidden/>
              </w:rPr>
              <w:fldChar w:fldCharType="end"/>
            </w:r>
          </w:hyperlink>
        </w:p>
        <w:p w14:paraId="2DAB3558" w14:textId="4FBD818D"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419" w:history="1">
            <w:r w:rsidRPr="00B7139A">
              <w:rPr>
                <w:rStyle w:val="Hyperlink"/>
                <w:bCs/>
                <w:noProof/>
              </w:rPr>
              <w:t>DATA ANALYSIS AND INTERPRETATION</w:t>
            </w:r>
            <w:r>
              <w:rPr>
                <w:noProof/>
                <w:webHidden/>
              </w:rPr>
              <w:tab/>
            </w:r>
            <w:r>
              <w:rPr>
                <w:noProof/>
                <w:webHidden/>
              </w:rPr>
              <w:fldChar w:fldCharType="begin"/>
            </w:r>
            <w:r>
              <w:rPr>
                <w:noProof/>
                <w:webHidden/>
              </w:rPr>
              <w:instrText xml:space="preserve"> PAGEREF _Toc229497419 \h </w:instrText>
            </w:r>
            <w:r>
              <w:rPr>
                <w:noProof/>
                <w:webHidden/>
              </w:rPr>
            </w:r>
            <w:r>
              <w:rPr>
                <w:noProof/>
                <w:webHidden/>
              </w:rPr>
              <w:fldChar w:fldCharType="separate"/>
            </w:r>
            <w:r>
              <w:rPr>
                <w:noProof/>
                <w:webHidden/>
              </w:rPr>
              <w:t>33</w:t>
            </w:r>
            <w:r>
              <w:rPr>
                <w:noProof/>
                <w:webHidden/>
              </w:rPr>
              <w:fldChar w:fldCharType="end"/>
            </w:r>
          </w:hyperlink>
        </w:p>
        <w:p w14:paraId="1C2A32FC" w14:textId="4E3CEDD7" w:rsidR="00797379" w:rsidRDefault="00797379" w:rsidP="00527D6A">
          <w:pPr>
            <w:pStyle w:val="TOC2"/>
            <w:spacing w:after="0"/>
            <w:ind w:left="0"/>
            <w:rPr>
              <w:rFonts w:asciiTheme="minorHAnsi" w:eastAsiaTheme="minorEastAsia" w:hAnsiTheme="minorHAnsi"/>
              <w:noProof/>
              <w:color w:val="auto"/>
              <w:sz w:val="22"/>
            </w:rPr>
          </w:pPr>
          <w:hyperlink w:anchor="_Toc229497420" w:history="1">
            <w:r w:rsidRPr="00B7139A">
              <w:rPr>
                <w:rStyle w:val="Hyperlink"/>
                <w:noProof/>
              </w:rPr>
              <w:t>4</w:t>
            </w:r>
            <w:r w:rsidR="00527D6A">
              <w:rPr>
                <w:rStyle w:val="Hyperlink"/>
                <w:noProof/>
              </w:rPr>
              <w:t>‧</w:t>
            </w:r>
            <w:r w:rsidRPr="00B7139A">
              <w:rPr>
                <w:rStyle w:val="Hyperlink"/>
                <w:noProof/>
              </w:rPr>
              <w:t>1 Introduction</w:t>
            </w:r>
            <w:r>
              <w:rPr>
                <w:noProof/>
                <w:webHidden/>
              </w:rPr>
              <w:tab/>
            </w:r>
            <w:r>
              <w:rPr>
                <w:noProof/>
                <w:webHidden/>
              </w:rPr>
              <w:fldChar w:fldCharType="begin"/>
            </w:r>
            <w:r>
              <w:rPr>
                <w:noProof/>
                <w:webHidden/>
              </w:rPr>
              <w:instrText xml:space="preserve"> PAGEREF _Toc229497420 \h </w:instrText>
            </w:r>
            <w:r>
              <w:rPr>
                <w:noProof/>
                <w:webHidden/>
              </w:rPr>
            </w:r>
            <w:r>
              <w:rPr>
                <w:noProof/>
                <w:webHidden/>
              </w:rPr>
              <w:fldChar w:fldCharType="separate"/>
            </w:r>
            <w:r>
              <w:rPr>
                <w:noProof/>
                <w:webHidden/>
              </w:rPr>
              <w:t>33</w:t>
            </w:r>
            <w:r>
              <w:rPr>
                <w:noProof/>
                <w:webHidden/>
              </w:rPr>
              <w:fldChar w:fldCharType="end"/>
            </w:r>
          </w:hyperlink>
        </w:p>
        <w:p w14:paraId="19F2A200" w14:textId="69D395D4" w:rsidR="00797379" w:rsidRDefault="00797379" w:rsidP="00527D6A">
          <w:pPr>
            <w:pStyle w:val="TOC2"/>
            <w:spacing w:after="0"/>
            <w:ind w:left="0"/>
            <w:rPr>
              <w:rFonts w:asciiTheme="minorHAnsi" w:eastAsiaTheme="minorEastAsia" w:hAnsiTheme="minorHAnsi"/>
              <w:noProof/>
              <w:color w:val="auto"/>
              <w:sz w:val="22"/>
            </w:rPr>
          </w:pPr>
          <w:hyperlink w:anchor="_Toc229497421" w:history="1">
            <w:r w:rsidRPr="00B7139A">
              <w:rPr>
                <w:rStyle w:val="Hyperlink"/>
                <w:noProof/>
              </w:rPr>
              <w:t>4</w:t>
            </w:r>
            <w:r w:rsidR="00527D6A">
              <w:rPr>
                <w:rStyle w:val="Hyperlink"/>
                <w:noProof/>
              </w:rPr>
              <w:t>‧</w:t>
            </w:r>
            <w:r w:rsidRPr="00B7139A">
              <w:rPr>
                <w:rStyle w:val="Hyperlink"/>
                <w:noProof/>
              </w:rPr>
              <w:t>2 Response Rate</w:t>
            </w:r>
            <w:r>
              <w:rPr>
                <w:noProof/>
                <w:webHidden/>
              </w:rPr>
              <w:tab/>
            </w:r>
            <w:r>
              <w:rPr>
                <w:noProof/>
                <w:webHidden/>
              </w:rPr>
              <w:fldChar w:fldCharType="begin"/>
            </w:r>
            <w:r>
              <w:rPr>
                <w:noProof/>
                <w:webHidden/>
              </w:rPr>
              <w:instrText xml:space="preserve"> PAGEREF _Toc229497421 \h </w:instrText>
            </w:r>
            <w:r>
              <w:rPr>
                <w:noProof/>
                <w:webHidden/>
              </w:rPr>
            </w:r>
            <w:r>
              <w:rPr>
                <w:noProof/>
                <w:webHidden/>
              </w:rPr>
              <w:fldChar w:fldCharType="separate"/>
            </w:r>
            <w:r>
              <w:rPr>
                <w:noProof/>
                <w:webHidden/>
              </w:rPr>
              <w:t>33</w:t>
            </w:r>
            <w:r>
              <w:rPr>
                <w:noProof/>
                <w:webHidden/>
              </w:rPr>
              <w:fldChar w:fldCharType="end"/>
            </w:r>
          </w:hyperlink>
        </w:p>
        <w:p w14:paraId="0C3D932C" w14:textId="166FE740" w:rsidR="00797379" w:rsidRDefault="00797379" w:rsidP="00527D6A">
          <w:pPr>
            <w:pStyle w:val="TOC2"/>
            <w:spacing w:after="0"/>
            <w:ind w:left="0"/>
            <w:rPr>
              <w:rFonts w:asciiTheme="minorHAnsi" w:eastAsiaTheme="minorEastAsia" w:hAnsiTheme="minorHAnsi"/>
              <w:noProof/>
              <w:color w:val="auto"/>
              <w:sz w:val="22"/>
            </w:rPr>
          </w:pPr>
          <w:hyperlink w:anchor="_Toc229497422" w:history="1">
            <w:r w:rsidRPr="00B7139A">
              <w:rPr>
                <w:rStyle w:val="Hyperlink"/>
                <w:noProof/>
              </w:rPr>
              <w:t>4</w:t>
            </w:r>
            <w:r w:rsidR="00527D6A">
              <w:rPr>
                <w:rStyle w:val="Hyperlink"/>
                <w:noProof/>
              </w:rPr>
              <w:t>‧</w:t>
            </w:r>
            <w:r w:rsidRPr="00B7139A">
              <w:rPr>
                <w:rStyle w:val="Hyperlink"/>
                <w:noProof/>
              </w:rPr>
              <w:t>3 Demographic Characteristics of Respondents</w:t>
            </w:r>
            <w:r>
              <w:rPr>
                <w:noProof/>
                <w:webHidden/>
              </w:rPr>
              <w:tab/>
            </w:r>
            <w:r>
              <w:rPr>
                <w:noProof/>
                <w:webHidden/>
              </w:rPr>
              <w:fldChar w:fldCharType="begin"/>
            </w:r>
            <w:r>
              <w:rPr>
                <w:noProof/>
                <w:webHidden/>
              </w:rPr>
              <w:instrText xml:space="preserve"> PAGEREF _Toc229497422 \h </w:instrText>
            </w:r>
            <w:r>
              <w:rPr>
                <w:noProof/>
                <w:webHidden/>
              </w:rPr>
            </w:r>
            <w:r>
              <w:rPr>
                <w:noProof/>
                <w:webHidden/>
              </w:rPr>
              <w:fldChar w:fldCharType="separate"/>
            </w:r>
            <w:r>
              <w:rPr>
                <w:noProof/>
                <w:webHidden/>
              </w:rPr>
              <w:t>34</w:t>
            </w:r>
            <w:r>
              <w:rPr>
                <w:noProof/>
                <w:webHidden/>
              </w:rPr>
              <w:fldChar w:fldCharType="end"/>
            </w:r>
          </w:hyperlink>
        </w:p>
        <w:p w14:paraId="3143C92A" w14:textId="43BCFE64"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23" w:history="1">
            <w:r w:rsidRPr="00B7139A">
              <w:rPr>
                <w:rStyle w:val="Hyperlink"/>
                <w:noProof/>
              </w:rPr>
              <w:t>4</w:t>
            </w:r>
            <w:r w:rsidR="00527D6A">
              <w:rPr>
                <w:rStyle w:val="Hyperlink"/>
                <w:noProof/>
              </w:rPr>
              <w:t>‧</w:t>
            </w:r>
            <w:r w:rsidRPr="00B7139A">
              <w:rPr>
                <w:rStyle w:val="Hyperlink"/>
                <w:noProof/>
              </w:rPr>
              <w:t>3</w:t>
            </w:r>
            <w:r w:rsidR="00527D6A">
              <w:rPr>
                <w:rStyle w:val="Hyperlink"/>
                <w:noProof/>
              </w:rPr>
              <w:t>‧</w:t>
            </w:r>
            <w:r w:rsidRPr="00B7139A">
              <w:rPr>
                <w:rStyle w:val="Hyperlink"/>
                <w:noProof/>
              </w:rPr>
              <w:t>1 Gender</w:t>
            </w:r>
            <w:r>
              <w:rPr>
                <w:noProof/>
                <w:webHidden/>
              </w:rPr>
              <w:tab/>
            </w:r>
            <w:r>
              <w:rPr>
                <w:noProof/>
                <w:webHidden/>
              </w:rPr>
              <w:fldChar w:fldCharType="begin"/>
            </w:r>
            <w:r>
              <w:rPr>
                <w:noProof/>
                <w:webHidden/>
              </w:rPr>
              <w:instrText xml:space="preserve"> PAGEREF _Toc229497423 \h </w:instrText>
            </w:r>
            <w:r>
              <w:rPr>
                <w:noProof/>
                <w:webHidden/>
              </w:rPr>
            </w:r>
            <w:r>
              <w:rPr>
                <w:noProof/>
                <w:webHidden/>
              </w:rPr>
              <w:fldChar w:fldCharType="separate"/>
            </w:r>
            <w:r>
              <w:rPr>
                <w:noProof/>
                <w:webHidden/>
              </w:rPr>
              <w:t>34</w:t>
            </w:r>
            <w:r>
              <w:rPr>
                <w:noProof/>
                <w:webHidden/>
              </w:rPr>
              <w:fldChar w:fldCharType="end"/>
            </w:r>
          </w:hyperlink>
        </w:p>
        <w:p w14:paraId="1089235B" w14:textId="644BB30E"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24" w:history="1">
            <w:r w:rsidRPr="00B7139A">
              <w:rPr>
                <w:rStyle w:val="Hyperlink"/>
                <w:noProof/>
              </w:rPr>
              <w:t>4</w:t>
            </w:r>
            <w:r w:rsidR="00527D6A">
              <w:rPr>
                <w:rStyle w:val="Hyperlink"/>
                <w:noProof/>
              </w:rPr>
              <w:t>‧</w:t>
            </w:r>
            <w:r w:rsidRPr="00B7139A">
              <w:rPr>
                <w:rStyle w:val="Hyperlink"/>
                <w:noProof/>
              </w:rPr>
              <w:t>3</w:t>
            </w:r>
            <w:r w:rsidR="00527D6A">
              <w:rPr>
                <w:rStyle w:val="Hyperlink"/>
                <w:noProof/>
              </w:rPr>
              <w:t>‧</w:t>
            </w:r>
            <w:r w:rsidRPr="00B7139A">
              <w:rPr>
                <w:rStyle w:val="Hyperlink"/>
                <w:noProof/>
              </w:rPr>
              <w:t>2 Age</w:t>
            </w:r>
            <w:r>
              <w:rPr>
                <w:noProof/>
                <w:webHidden/>
              </w:rPr>
              <w:tab/>
            </w:r>
            <w:r>
              <w:rPr>
                <w:noProof/>
                <w:webHidden/>
              </w:rPr>
              <w:fldChar w:fldCharType="begin"/>
            </w:r>
            <w:r>
              <w:rPr>
                <w:noProof/>
                <w:webHidden/>
              </w:rPr>
              <w:instrText xml:space="preserve"> PAGEREF _Toc229497424 \h </w:instrText>
            </w:r>
            <w:r>
              <w:rPr>
                <w:noProof/>
                <w:webHidden/>
              </w:rPr>
            </w:r>
            <w:r>
              <w:rPr>
                <w:noProof/>
                <w:webHidden/>
              </w:rPr>
              <w:fldChar w:fldCharType="separate"/>
            </w:r>
            <w:r>
              <w:rPr>
                <w:noProof/>
                <w:webHidden/>
              </w:rPr>
              <w:t>34</w:t>
            </w:r>
            <w:r>
              <w:rPr>
                <w:noProof/>
                <w:webHidden/>
              </w:rPr>
              <w:fldChar w:fldCharType="end"/>
            </w:r>
          </w:hyperlink>
        </w:p>
        <w:p w14:paraId="781E1E64" w14:textId="26F12D03"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25" w:history="1">
            <w:r w:rsidRPr="00B7139A">
              <w:rPr>
                <w:rStyle w:val="Hyperlink"/>
                <w:noProof/>
              </w:rPr>
              <w:t>4</w:t>
            </w:r>
            <w:r w:rsidR="00527D6A">
              <w:rPr>
                <w:rStyle w:val="Hyperlink"/>
                <w:noProof/>
              </w:rPr>
              <w:t>‧</w:t>
            </w:r>
            <w:r w:rsidRPr="00B7139A">
              <w:rPr>
                <w:rStyle w:val="Hyperlink"/>
                <w:noProof/>
              </w:rPr>
              <w:t>3</w:t>
            </w:r>
            <w:r w:rsidR="00527D6A">
              <w:rPr>
                <w:rStyle w:val="Hyperlink"/>
                <w:noProof/>
              </w:rPr>
              <w:t>‧</w:t>
            </w:r>
            <w:r w:rsidRPr="00B7139A">
              <w:rPr>
                <w:rStyle w:val="Hyperlink"/>
                <w:noProof/>
              </w:rPr>
              <w:t>3 Education</w:t>
            </w:r>
            <w:r>
              <w:rPr>
                <w:noProof/>
                <w:webHidden/>
              </w:rPr>
              <w:tab/>
            </w:r>
            <w:r>
              <w:rPr>
                <w:noProof/>
                <w:webHidden/>
              </w:rPr>
              <w:fldChar w:fldCharType="begin"/>
            </w:r>
            <w:r>
              <w:rPr>
                <w:noProof/>
                <w:webHidden/>
              </w:rPr>
              <w:instrText xml:space="preserve"> PAGEREF _Toc229497425 \h </w:instrText>
            </w:r>
            <w:r>
              <w:rPr>
                <w:noProof/>
                <w:webHidden/>
              </w:rPr>
            </w:r>
            <w:r>
              <w:rPr>
                <w:noProof/>
                <w:webHidden/>
              </w:rPr>
              <w:fldChar w:fldCharType="separate"/>
            </w:r>
            <w:r>
              <w:rPr>
                <w:noProof/>
                <w:webHidden/>
              </w:rPr>
              <w:t>35</w:t>
            </w:r>
            <w:r>
              <w:rPr>
                <w:noProof/>
                <w:webHidden/>
              </w:rPr>
              <w:fldChar w:fldCharType="end"/>
            </w:r>
          </w:hyperlink>
        </w:p>
        <w:p w14:paraId="3680D558" w14:textId="13F1EFA1"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26" w:history="1">
            <w:r w:rsidRPr="00B7139A">
              <w:rPr>
                <w:rStyle w:val="Hyperlink"/>
                <w:noProof/>
              </w:rPr>
              <w:t>4</w:t>
            </w:r>
            <w:r w:rsidR="00527D6A">
              <w:rPr>
                <w:rStyle w:val="Hyperlink"/>
                <w:noProof/>
              </w:rPr>
              <w:t>‧</w:t>
            </w:r>
            <w:r w:rsidRPr="00B7139A">
              <w:rPr>
                <w:rStyle w:val="Hyperlink"/>
                <w:noProof/>
              </w:rPr>
              <w:t>3</w:t>
            </w:r>
            <w:r w:rsidR="00527D6A">
              <w:rPr>
                <w:rStyle w:val="Hyperlink"/>
                <w:noProof/>
              </w:rPr>
              <w:t>‧</w:t>
            </w:r>
            <w:r w:rsidRPr="00B7139A">
              <w:rPr>
                <w:rStyle w:val="Hyperlink"/>
                <w:noProof/>
              </w:rPr>
              <w:t>4 Stakeholder Group</w:t>
            </w:r>
            <w:r>
              <w:rPr>
                <w:noProof/>
                <w:webHidden/>
              </w:rPr>
              <w:tab/>
            </w:r>
            <w:r>
              <w:rPr>
                <w:noProof/>
                <w:webHidden/>
              </w:rPr>
              <w:fldChar w:fldCharType="begin"/>
            </w:r>
            <w:r>
              <w:rPr>
                <w:noProof/>
                <w:webHidden/>
              </w:rPr>
              <w:instrText xml:space="preserve"> PAGEREF _Toc229497426 \h </w:instrText>
            </w:r>
            <w:r>
              <w:rPr>
                <w:noProof/>
                <w:webHidden/>
              </w:rPr>
            </w:r>
            <w:r>
              <w:rPr>
                <w:noProof/>
                <w:webHidden/>
              </w:rPr>
              <w:fldChar w:fldCharType="separate"/>
            </w:r>
            <w:r>
              <w:rPr>
                <w:noProof/>
                <w:webHidden/>
              </w:rPr>
              <w:t>36</w:t>
            </w:r>
            <w:r>
              <w:rPr>
                <w:noProof/>
                <w:webHidden/>
              </w:rPr>
              <w:fldChar w:fldCharType="end"/>
            </w:r>
          </w:hyperlink>
        </w:p>
        <w:p w14:paraId="078563EB" w14:textId="4959ABEB"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27" w:history="1">
            <w:r w:rsidRPr="00B7139A">
              <w:rPr>
                <w:rStyle w:val="Hyperlink"/>
                <w:noProof/>
              </w:rPr>
              <w:t>4</w:t>
            </w:r>
            <w:r w:rsidR="00527D6A">
              <w:rPr>
                <w:rStyle w:val="Hyperlink"/>
                <w:noProof/>
              </w:rPr>
              <w:t>‧</w:t>
            </w:r>
            <w:r w:rsidRPr="00B7139A">
              <w:rPr>
                <w:rStyle w:val="Hyperlink"/>
                <w:noProof/>
              </w:rPr>
              <w:t>3</w:t>
            </w:r>
            <w:r w:rsidR="00527D6A">
              <w:rPr>
                <w:rStyle w:val="Hyperlink"/>
                <w:noProof/>
              </w:rPr>
              <w:t>‧</w:t>
            </w:r>
            <w:r w:rsidRPr="00B7139A">
              <w:rPr>
                <w:rStyle w:val="Hyperlink"/>
                <w:noProof/>
              </w:rPr>
              <w:t>5 Experience</w:t>
            </w:r>
            <w:r>
              <w:rPr>
                <w:noProof/>
                <w:webHidden/>
              </w:rPr>
              <w:tab/>
            </w:r>
            <w:r>
              <w:rPr>
                <w:noProof/>
                <w:webHidden/>
              </w:rPr>
              <w:fldChar w:fldCharType="begin"/>
            </w:r>
            <w:r>
              <w:rPr>
                <w:noProof/>
                <w:webHidden/>
              </w:rPr>
              <w:instrText xml:space="preserve"> PAGEREF _Toc229497427 \h </w:instrText>
            </w:r>
            <w:r>
              <w:rPr>
                <w:noProof/>
                <w:webHidden/>
              </w:rPr>
            </w:r>
            <w:r>
              <w:rPr>
                <w:noProof/>
                <w:webHidden/>
              </w:rPr>
              <w:fldChar w:fldCharType="separate"/>
            </w:r>
            <w:r>
              <w:rPr>
                <w:noProof/>
                <w:webHidden/>
              </w:rPr>
              <w:t>36</w:t>
            </w:r>
            <w:r>
              <w:rPr>
                <w:noProof/>
                <w:webHidden/>
              </w:rPr>
              <w:fldChar w:fldCharType="end"/>
            </w:r>
          </w:hyperlink>
        </w:p>
        <w:p w14:paraId="2356E4C5" w14:textId="542BB297"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28" w:history="1">
            <w:r w:rsidRPr="00B7139A">
              <w:rPr>
                <w:rStyle w:val="Hyperlink"/>
                <w:noProof/>
              </w:rPr>
              <w:t>4</w:t>
            </w:r>
            <w:r w:rsidR="00527D6A">
              <w:rPr>
                <w:rStyle w:val="Hyperlink"/>
                <w:noProof/>
              </w:rPr>
              <w:t>‧</w:t>
            </w:r>
            <w:r w:rsidRPr="00B7139A">
              <w:rPr>
                <w:rStyle w:val="Hyperlink"/>
                <w:noProof/>
              </w:rPr>
              <w:t>3</w:t>
            </w:r>
            <w:r w:rsidR="00527D6A">
              <w:rPr>
                <w:rStyle w:val="Hyperlink"/>
                <w:noProof/>
              </w:rPr>
              <w:t>‧</w:t>
            </w:r>
            <w:r w:rsidRPr="00B7139A">
              <w:rPr>
                <w:rStyle w:val="Hyperlink"/>
                <w:noProof/>
              </w:rPr>
              <w:t>6 Projects Involved</w:t>
            </w:r>
            <w:r>
              <w:rPr>
                <w:noProof/>
                <w:webHidden/>
              </w:rPr>
              <w:tab/>
            </w:r>
            <w:r>
              <w:rPr>
                <w:noProof/>
                <w:webHidden/>
              </w:rPr>
              <w:fldChar w:fldCharType="begin"/>
            </w:r>
            <w:r>
              <w:rPr>
                <w:noProof/>
                <w:webHidden/>
              </w:rPr>
              <w:instrText xml:space="preserve"> PAGEREF _Toc229497428 \h </w:instrText>
            </w:r>
            <w:r>
              <w:rPr>
                <w:noProof/>
                <w:webHidden/>
              </w:rPr>
            </w:r>
            <w:r>
              <w:rPr>
                <w:noProof/>
                <w:webHidden/>
              </w:rPr>
              <w:fldChar w:fldCharType="separate"/>
            </w:r>
            <w:r>
              <w:rPr>
                <w:noProof/>
                <w:webHidden/>
              </w:rPr>
              <w:t>37</w:t>
            </w:r>
            <w:r>
              <w:rPr>
                <w:noProof/>
                <w:webHidden/>
              </w:rPr>
              <w:fldChar w:fldCharType="end"/>
            </w:r>
          </w:hyperlink>
        </w:p>
        <w:p w14:paraId="57932E76" w14:textId="48BB2D40"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29" w:history="1">
            <w:r w:rsidRPr="00B7139A">
              <w:rPr>
                <w:rStyle w:val="Hyperlink"/>
                <w:noProof/>
              </w:rPr>
              <w:t>4</w:t>
            </w:r>
            <w:r w:rsidR="00527D6A">
              <w:rPr>
                <w:rStyle w:val="Hyperlink"/>
                <w:noProof/>
              </w:rPr>
              <w:t>‧</w:t>
            </w:r>
            <w:r w:rsidRPr="00B7139A">
              <w:rPr>
                <w:rStyle w:val="Hyperlink"/>
                <w:noProof/>
              </w:rPr>
              <w:t>3</w:t>
            </w:r>
            <w:r w:rsidR="00527D6A">
              <w:rPr>
                <w:rStyle w:val="Hyperlink"/>
                <w:noProof/>
              </w:rPr>
              <w:t>‧</w:t>
            </w:r>
            <w:r w:rsidRPr="00B7139A">
              <w:rPr>
                <w:rStyle w:val="Hyperlink"/>
                <w:noProof/>
              </w:rPr>
              <w:t>7 Current Role</w:t>
            </w:r>
            <w:r>
              <w:rPr>
                <w:noProof/>
                <w:webHidden/>
              </w:rPr>
              <w:tab/>
            </w:r>
            <w:r>
              <w:rPr>
                <w:noProof/>
                <w:webHidden/>
              </w:rPr>
              <w:fldChar w:fldCharType="begin"/>
            </w:r>
            <w:r>
              <w:rPr>
                <w:noProof/>
                <w:webHidden/>
              </w:rPr>
              <w:instrText xml:space="preserve"> PAGEREF _Toc229497429 \h </w:instrText>
            </w:r>
            <w:r>
              <w:rPr>
                <w:noProof/>
                <w:webHidden/>
              </w:rPr>
            </w:r>
            <w:r>
              <w:rPr>
                <w:noProof/>
                <w:webHidden/>
              </w:rPr>
              <w:fldChar w:fldCharType="separate"/>
            </w:r>
            <w:r>
              <w:rPr>
                <w:noProof/>
                <w:webHidden/>
              </w:rPr>
              <w:t>37</w:t>
            </w:r>
            <w:r>
              <w:rPr>
                <w:noProof/>
                <w:webHidden/>
              </w:rPr>
              <w:fldChar w:fldCharType="end"/>
            </w:r>
          </w:hyperlink>
        </w:p>
        <w:p w14:paraId="446A36FD" w14:textId="28460256" w:rsidR="00797379" w:rsidRDefault="00797379" w:rsidP="00527D6A">
          <w:pPr>
            <w:pStyle w:val="TOC2"/>
            <w:spacing w:after="0"/>
            <w:ind w:left="0"/>
            <w:rPr>
              <w:rFonts w:asciiTheme="minorHAnsi" w:eastAsiaTheme="minorEastAsia" w:hAnsiTheme="minorHAnsi"/>
              <w:noProof/>
              <w:color w:val="auto"/>
              <w:sz w:val="22"/>
            </w:rPr>
          </w:pPr>
          <w:hyperlink w:anchor="_Toc229497430" w:history="1">
            <w:r w:rsidRPr="00B7139A">
              <w:rPr>
                <w:rStyle w:val="Hyperlink"/>
                <w:noProof/>
              </w:rPr>
              <w:t>4</w:t>
            </w:r>
            <w:r w:rsidR="00527D6A">
              <w:rPr>
                <w:rStyle w:val="Hyperlink"/>
                <w:noProof/>
              </w:rPr>
              <w:t>‧</w:t>
            </w:r>
            <w:r w:rsidRPr="00B7139A">
              <w:rPr>
                <w:rStyle w:val="Hyperlink"/>
                <w:noProof/>
              </w:rPr>
              <w:t>4 Critical Success Factors</w:t>
            </w:r>
            <w:r>
              <w:rPr>
                <w:noProof/>
                <w:webHidden/>
              </w:rPr>
              <w:tab/>
            </w:r>
            <w:r>
              <w:rPr>
                <w:noProof/>
                <w:webHidden/>
              </w:rPr>
              <w:fldChar w:fldCharType="begin"/>
            </w:r>
            <w:r>
              <w:rPr>
                <w:noProof/>
                <w:webHidden/>
              </w:rPr>
              <w:instrText xml:space="preserve"> PAGEREF _Toc229497430 \h </w:instrText>
            </w:r>
            <w:r>
              <w:rPr>
                <w:noProof/>
                <w:webHidden/>
              </w:rPr>
            </w:r>
            <w:r>
              <w:rPr>
                <w:noProof/>
                <w:webHidden/>
              </w:rPr>
              <w:fldChar w:fldCharType="separate"/>
            </w:r>
            <w:r>
              <w:rPr>
                <w:noProof/>
                <w:webHidden/>
              </w:rPr>
              <w:t>38</w:t>
            </w:r>
            <w:r>
              <w:rPr>
                <w:noProof/>
                <w:webHidden/>
              </w:rPr>
              <w:fldChar w:fldCharType="end"/>
            </w:r>
          </w:hyperlink>
        </w:p>
        <w:p w14:paraId="39CC64BF" w14:textId="0E1D9E04" w:rsidR="00797379" w:rsidRDefault="00797379" w:rsidP="00527D6A">
          <w:pPr>
            <w:pStyle w:val="TOC2"/>
            <w:spacing w:after="0"/>
            <w:ind w:left="0"/>
            <w:rPr>
              <w:rFonts w:asciiTheme="minorHAnsi" w:eastAsiaTheme="minorEastAsia" w:hAnsiTheme="minorHAnsi"/>
              <w:noProof/>
              <w:color w:val="auto"/>
              <w:sz w:val="22"/>
            </w:rPr>
          </w:pPr>
          <w:hyperlink w:anchor="_Toc229497431" w:history="1">
            <w:r w:rsidRPr="00B7139A">
              <w:rPr>
                <w:rStyle w:val="Hyperlink"/>
                <w:noProof/>
              </w:rPr>
              <w:t>4</w:t>
            </w:r>
            <w:r w:rsidR="00527D6A">
              <w:rPr>
                <w:rStyle w:val="Hyperlink"/>
                <w:noProof/>
              </w:rPr>
              <w:t>‧</w:t>
            </w:r>
            <w:r w:rsidRPr="00B7139A">
              <w:rPr>
                <w:rStyle w:val="Hyperlink"/>
                <w:noProof/>
              </w:rPr>
              <w:t>4 Critical Success Factors</w:t>
            </w:r>
            <w:r>
              <w:rPr>
                <w:noProof/>
                <w:webHidden/>
              </w:rPr>
              <w:tab/>
            </w:r>
            <w:r>
              <w:rPr>
                <w:noProof/>
                <w:webHidden/>
              </w:rPr>
              <w:fldChar w:fldCharType="begin"/>
            </w:r>
            <w:r>
              <w:rPr>
                <w:noProof/>
                <w:webHidden/>
              </w:rPr>
              <w:instrText xml:space="preserve"> PAGEREF _Toc229497431 \h </w:instrText>
            </w:r>
            <w:r>
              <w:rPr>
                <w:noProof/>
                <w:webHidden/>
              </w:rPr>
            </w:r>
            <w:r>
              <w:rPr>
                <w:noProof/>
                <w:webHidden/>
              </w:rPr>
              <w:fldChar w:fldCharType="separate"/>
            </w:r>
            <w:r>
              <w:rPr>
                <w:noProof/>
                <w:webHidden/>
              </w:rPr>
              <w:t>38</w:t>
            </w:r>
            <w:r>
              <w:rPr>
                <w:noProof/>
                <w:webHidden/>
              </w:rPr>
              <w:fldChar w:fldCharType="end"/>
            </w:r>
          </w:hyperlink>
        </w:p>
        <w:p w14:paraId="7141CF3F" w14:textId="77C34911"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32" w:history="1">
            <w:r w:rsidRPr="00B7139A">
              <w:rPr>
                <w:rStyle w:val="Hyperlink"/>
                <w:noProof/>
              </w:rPr>
              <w:t>4</w:t>
            </w:r>
            <w:r w:rsidR="00527D6A">
              <w:rPr>
                <w:rStyle w:val="Hyperlink"/>
                <w:noProof/>
              </w:rPr>
              <w:t>‧</w:t>
            </w:r>
            <w:r w:rsidRPr="00B7139A">
              <w:rPr>
                <w:rStyle w:val="Hyperlink"/>
                <w:noProof/>
              </w:rPr>
              <w:t>4</w:t>
            </w:r>
            <w:r w:rsidR="00527D6A">
              <w:rPr>
                <w:rStyle w:val="Hyperlink"/>
                <w:noProof/>
              </w:rPr>
              <w:t>‧</w:t>
            </w:r>
            <w:r w:rsidRPr="00B7139A">
              <w:rPr>
                <w:rStyle w:val="Hyperlink"/>
                <w:noProof/>
              </w:rPr>
              <w:t>1 Project-Related Factors</w:t>
            </w:r>
            <w:r>
              <w:rPr>
                <w:noProof/>
                <w:webHidden/>
              </w:rPr>
              <w:tab/>
            </w:r>
            <w:r>
              <w:rPr>
                <w:noProof/>
                <w:webHidden/>
              </w:rPr>
              <w:fldChar w:fldCharType="begin"/>
            </w:r>
            <w:r>
              <w:rPr>
                <w:noProof/>
                <w:webHidden/>
              </w:rPr>
              <w:instrText xml:space="preserve"> PAGEREF _Toc229497432 \h </w:instrText>
            </w:r>
            <w:r>
              <w:rPr>
                <w:noProof/>
                <w:webHidden/>
              </w:rPr>
            </w:r>
            <w:r>
              <w:rPr>
                <w:noProof/>
                <w:webHidden/>
              </w:rPr>
              <w:fldChar w:fldCharType="separate"/>
            </w:r>
            <w:r>
              <w:rPr>
                <w:noProof/>
                <w:webHidden/>
              </w:rPr>
              <w:t>38</w:t>
            </w:r>
            <w:r>
              <w:rPr>
                <w:noProof/>
                <w:webHidden/>
              </w:rPr>
              <w:fldChar w:fldCharType="end"/>
            </w:r>
          </w:hyperlink>
        </w:p>
        <w:p w14:paraId="04B89841" w14:textId="0D4A6323" w:rsidR="00797379" w:rsidRDefault="00797379" w:rsidP="00527D6A">
          <w:pPr>
            <w:pStyle w:val="TOC2"/>
            <w:spacing w:after="0"/>
            <w:ind w:left="0"/>
            <w:rPr>
              <w:rFonts w:asciiTheme="minorHAnsi" w:eastAsiaTheme="minorEastAsia" w:hAnsiTheme="minorHAnsi"/>
              <w:noProof/>
              <w:color w:val="auto"/>
              <w:sz w:val="22"/>
            </w:rPr>
          </w:pPr>
          <w:hyperlink w:anchor="_Toc229497433" w:history="1">
            <w:r w:rsidRPr="00B7139A">
              <w:rPr>
                <w:rStyle w:val="Hyperlink"/>
                <w:noProof/>
              </w:rPr>
              <w:t>4</w:t>
            </w:r>
            <w:r w:rsidR="00527D6A">
              <w:rPr>
                <w:rStyle w:val="Hyperlink"/>
                <w:noProof/>
              </w:rPr>
              <w:t>‧</w:t>
            </w:r>
            <w:r w:rsidRPr="00B7139A">
              <w:rPr>
                <w:rStyle w:val="Hyperlink"/>
                <w:noProof/>
              </w:rPr>
              <w:t>4</w:t>
            </w:r>
            <w:r w:rsidR="00527D6A">
              <w:rPr>
                <w:rStyle w:val="Hyperlink"/>
                <w:noProof/>
              </w:rPr>
              <w:t>‧</w:t>
            </w:r>
            <w:r w:rsidRPr="00B7139A">
              <w:rPr>
                <w:rStyle w:val="Hyperlink"/>
                <w:noProof/>
              </w:rPr>
              <w:t>2 Organizational Factors</w:t>
            </w:r>
            <w:r>
              <w:rPr>
                <w:noProof/>
                <w:webHidden/>
              </w:rPr>
              <w:tab/>
            </w:r>
            <w:r>
              <w:rPr>
                <w:noProof/>
                <w:webHidden/>
              </w:rPr>
              <w:fldChar w:fldCharType="begin"/>
            </w:r>
            <w:r>
              <w:rPr>
                <w:noProof/>
                <w:webHidden/>
              </w:rPr>
              <w:instrText xml:space="preserve"> PAGEREF _Toc229497433 \h </w:instrText>
            </w:r>
            <w:r>
              <w:rPr>
                <w:noProof/>
                <w:webHidden/>
              </w:rPr>
            </w:r>
            <w:r>
              <w:rPr>
                <w:noProof/>
                <w:webHidden/>
              </w:rPr>
              <w:fldChar w:fldCharType="separate"/>
            </w:r>
            <w:r>
              <w:rPr>
                <w:noProof/>
                <w:webHidden/>
              </w:rPr>
              <w:t>39</w:t>
            </w:r>
            <w:r>
              <w:rPr>
                <w:noProof/>
                <w:webHidden/>
              </w:rPr>
              <w:fldChar w:fldCharType="end"/>
            </w:r>
          </w:hyperlink>
        </w:p>
        <w:p w14:paraId="38B5AC89" w14:textId="757E61FF"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34" w:history="1">
            <w:r w:rsidRPr="00B7139A">
              <w:rPr>
                <w:rStyle w:val="Hyperlink"/>
                <w:noProof/>
              </w:rPr>
              <w:t>4</w:t>
            </w:r>
            <w:r w:rsidR="00527D6A">
              <w:rPr>
                <w:rStyle w:val="Hyperlink"/>
                <w:noProof/>
              </w:rPr>
              <w:t>‧</w:t>
            </w:r>
            <w:r w:rsidRPr="00B7139A">
              <w:rPr>
                <w:rStyle w:val="Hyperlink"/>
                <w:noProof/>
              </w:rPr>
              <w:t>4</w:t>
            </w:r>
            <w:r w:rsidR="00527D6A">
              <w:rPr>
                <w:rStyle w:val="Hyperlink"/>
                <w:noProof/>
              </w:rPr>
              <w:t>‧</w:t>
            </w:r>
            <w:r w:rsidRPr="00B7139A">
              <w:rPr>
                <w:rStyle w:val="Hyperlink"/>
                <w:noProof/>
              </w:rPr>
              <w:t>3 Technical Factors</w:t>
            </w:r>
            <w:r>
              <w:rPr>
                <w:noProof/>
                <w:webHidden/>
              </w:rPr>
              <w:tab/>
            </w:r>
            <w:r>
              <w:rPr>
                <w:noProof/>
                <w:webHidden/>
              </w:rPr>
              <w:fldChar w:fldCharType="begin"/>
            </w:r>
            <w:r>
              <w:rPr>
                <w:noProof/>
                <w:webHidden/>
              </w:rPr>
              <w:instrText xml:space="preserve"> PAGEREF _Toc229497434 \h </w:instrText>
            </w:r>
            <w:r>
              <w:rPr>
                <w:noProof/>
                <w:webHidden/>
              </w:rPr>
            </w:r>
            <w:r>
              <w:rPr>
                <w:noProof/>
                <w:webHidden/>
              </w:rPr>
              <w:fldChar w:fldCharType="separate"/>
            </w:r>
            <w:r>
              <w:rPr>
                <w:noProof/>
                <w:webHidden/>
              </w:rPr>
              <w:t>40</w:t>
            </w:r>
            <w:r>
              <w:rPr>
                <w:noProof/>
                <w:webHidden/>
              </w:rPr>
              <w:fldChar w:fldCharType="end"/>
            </w:r>
          </w:hyperlink>
        </w:p>
        <w:p w14:paraId="2CA8E314" w14:textId="5C256724"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35" w:history="1">
            <w:r w:rsidRPr="00B7139A">
              <w:rPr>
                <w:rStyle w:val="Hyperlink"/>
                <w:noProof/>
              </w:rPr>
              <w:t>4</w:t>
            </w:r>
            <w:r w:rsidR="00527D6A">
              <w:rPr>
                <w:rStyle w:val="Hyperlink"/>
                <w:noProof/>
              </w:rPr>
              <w:t>‧</w:t>
            </w:r>
            <w:r w:rsidRPr="00B7139A">
              <w:rPr>
                <w:rStyle w:val="Hyperlink"/>
                <w:noProof/>
              </w:rPr>
              <w:t>4</w:t>
            </w:r>
            <w:r w:rsidR="00527D6A">
              <w:rPr>
                <w:rStyle w:val="Hyperlink"/>
                <w:noProof/>
              </w:rPr>
              <w:t>‧</w:t>
            </w:r>
            <w:r w:rsidRPr="00B7139A">
              <w:rPr>
                <w:rStyle w:val="Hyperlink"/>
                <w:noProof/>
              </w:rPr>
              <w:t>4 Environmental Factors</w:t>
            </w:r>
            <w:r>
              <w:rPr>
                <w:noProof/>
                <w:webHidden/>
              </w:rPr>
              <w:tab/>
            </w:r>
            <w:r>
              <w:rPr>
                <w:noProof/>
                <w:webHidden/>
              </w:rPr>
              <w:fldChar w:fldCharType="begin"/>
            </w:r>
            <w:r>
              <w:rPr>
                <w:noProof/>
                <w:webHidden/>
              </w:rPr>
              <w:instrText xml:space="preserve"> PAGEREF _Toc229497435 \h </w:instrText>
            </w:r>
            <w:r>
              <w:rPr>
                <w:noProof/>
                <w:webHidden/>
              </w:rPr>
            </w:r>
            <w:r>
              <w:rPr>
                <w:noProof/>
                <w:webHidden/>
              </w:rPr>
              <w:fldChar w:fldCharType="separate"/>
            </w:r>
            <w:r>
              <w:rPr>
                <w:noProof/>
                <w:webHidden/>
              </w:rPr>
              <w:t>41</w:t>
            </w:r>
            <w:r>
              <w:rPr>
                <w:noProof/>
                <w:webHidden/>
              </w:rPr>
              <w:fldChar w:fldCharType="end"/>
            </w:r>
          </w:hyperlink>
        </w:p>
        <w:p w14:paraId="661C51E7" w14:textId="7A137880" w:rsidR="00797379" w:rsidRDefault="00797379" w:rsidP="00527D6A">
          <w:pPr>
            <w:pStyle w:val="TOC2"/>
            <w:spacing w:after="0"/>
            <w:ind w:left="0"/>
            <w:rPr>
              <w:rFonts w:asciiTheme="minorHAnsi" w:eastAsiaTheme="minorEastAsia" w:hAnsiTheme="minorHAnsi"/>
              <w:noProof/>
              <w:color w:val="auto"/>
              <w:sz w:val="22"/>
            </w:rPr>
          </w:pPr>
          <w:hyperlink w:anchor="_Toc229497436" w:history="1">
            <w:r w:rsidRPr="00B7139A">
              <w:rPr>
                <w:rStyle w:val="Hyperlink"/>
                <w:noProof/>
              </w:rPr>
              <w:t>4</w:t>
            </w:r>
            <w:r w:rsidR="00527D6A">
              <w:rPr>
                <w:rStyle w:val="Hyperlink"/>
                <w:noProof/>
              </w:rPr>
              <w:t>‧</w:t>
            </w:r>
            <w:r w:rsidRPr="00B7139A">
              <w:rPr>
                <w:rStyle w:val="Hyperlink"/>
                <w:noProof/>
              </w:rPr>
              <w:t>5 Overall Ranking of Critical Success Factors</w:t>
            </w:r>
            <w:r>
              <w:rPr>
                <w:noProof/>
                <w:webHidden/>
              </w:rPr>
              <w:tab/>
            </w:r>
            <w:r>
              <w:rPr>
                <w:noProof/>
                <w:webHidden/>
              </w:rPr>
              <w:fldChar w:fldCharType="begin"/>
            </w:r>
            <w:r>
              <w:rPr>
                <w:noProof/>
                <w:webHidden/>
              </w:rPr>
              <w:instrText xml:space="preserve"> PAGEREF _Toc229497436 \h </w:instrText>
            </w:r>
            <w:r>
              <w:rPr>
                <w:noProof/>
                <w:webHidden/>
              </w:rPr>
            </w:r>
            <w:r>
              <w:rPr>
                <w:noProof/>
                <w:webHidden/>
              </w:rPr>
              <w:fldChar w:fldCharType="separate"/>
            </w:r>
            <w:r>
              <w:rPr>
                <w:noProof/>
                <w:webHidden/>
              </w:rPr>
              <w:t>42</w:t>
            </w:r>
            <w:r>
              <w:rPr>
                <w:noProof/>
                <w:webHidden/>
              </w:rPr>
              <w:fldChar w:fldCharType="end"/>
            </w:r>
          </w:hyperlink>
        </w:p>
        <w:p w14:paraId="677EEA60" w14:textId="7AC4D935" w:rsidR="00797379" w:rsidRDefault="00797379" w:rsidP="00527D6A">
          <w:pPr>
            <w:pStyle w:val="TOC2"/>
            <w:spacing w:after="0"/>
            <w:ind w:left="0"/>
            <w:rPr>
              <w:rFonts w:asciiTheme="minorHAnsi" w:eastAsiaTheme="minorEastAsia" w:hAnsiTheme="minorHAnsi"/>
              <w:noProof/>
              <w:color w:val="auto"/>
              <w:sz w:val="22"/>
            </w:rPr>
          </w:pPr>
          <w:hyperlink w:anchor="_Toc229497437" w:history="1">
            <w:r w:rsidRPr="00B7139A">
              <w:rPr>
                <w:rStyle w:val="Hyperlink"/>
                <w:noProof/>
              </w:rPr>
              <w:t>4</w:t>
            </w:r>
            <w:r w:rsidR="00527D6A">
              <w:rPr>
                <w:rStyle w:val="Hyperlink"/>
                <w:noProof/>
              </w:rPr>
              <w:t>‧</w:t>
            </w:r>
            <w:r w:rsidRPr="00B7139A">
              <w:rPr>
                <w:rStyle w:val="Hyperlink"/>
                <w:noProof/>
              </w:rPr>
              <w:t>6 Construction Projects' Success Criterion</w:t>
            </w:r>
            <w:r>
              <w:rPr>
                <w:noProof/>
                <w:webHidden/>
              </w:rPr>
              <w:tab/>
            </w:r>
            <w:r>
              <w:rPr>
                <w:noProof/>
                <w:webHidden/>
              </w:rPr>
              <w:fldChar w:fldCharType="begin"/>
            </w:r>
            <w:r>
              <w:rPr>
                <w:noProof/>
                <w:webHidden/>
              </w:rPr>
              <w:instrText xml:space="preserve"> PAGEREF _Toc229497437 \h </w:instrText>
            </w:r>
            <w:r>
              <w:rPr>
                <w:noProof/>
                <w:webHidden/>
              </w:rPr>
            </w:r>
            <w:r>
              <w:rPr>
                <w:noProof/>
                <w:webHidden/>
              </w:rPr>
              <w:fldChar w:fldCharType="separate"/>
            </w:r>
            <w:r>
              <w:rPr>
                <w:noProof/>
                <w:webHidden/>
              </w:rPr>
              <w:t>43</w:t>
            </w:r>
            <w:r>
              <w:rPr>
                <w:noProof/>
                <w:webHidden/>
              </w:rPr>
              <w:fldChar w:fldCharType="end"/>
            </w:r>
          </w:hyperlink>
        </w:p>
        <w:p w14:paraId="0AF24E74" w14:textId="2C2C74DF" w:rsidR="00797379" w:rsidRDefault="00797379" w:rsidP="00527D6A">
          <w:pPr>
            <w:pStyle w:val="TOC2"/>
            <w:spacing w:after="0"/>
            <w:ind w:left="0"/>
            <w:rPr>
              <w:rFonts w:asciiTheme="minorHAnsi" w:eastAsiaTheme="minorEastAsia" w:hAnsiTheme="minorHAnsi"/>
              <w:noProof/>
              <w:color w:val="auto"/>
              <w:sz w:val="22"/>
            </w:rPr>
          </w:pPr>
          <w:hyperlink w:anchor="_Toc229497438" w:history="1">
            <w:r w:rsidRPr="00B7139A">
              <w:rPr>
                <w:rStyle w:val="Hyperlink"/>
                <w:noProof/>
              </w:rPr>
              <w:t>4</w:t>
            </w:r>
            <w:r w:rsidR="00527D6A">
              <w:rPr>
                <w:rStyle w:val="Hyperlink"/>
                <w:noProof/>
              </w:rPr>
              <w:t>‧</w:t>
            </w:r>
            <w:r w:rsidRPr="00B7139A">
              <w:rPr>
                <w:rStyle w:val="Hyperlink"/>
                <w:noProof/>
              </w:rPr>
              <w:t>6 Q</w:t>
            </w:r>
            <w:r w:rsidRPr="00B7139A">
              <w:rPr>
                <w:rStyle w:val="Hyperlink"/>
                <w:noProof/>
              </w:rPr>
              <w:t>u</w:t>
            </w:r>
            <w:r w:rsidRPr="00B7139A">
              <w:rPr>
                <w:rStyle w:val="Hyperlink"/>
                <w:noProof/>
              </w:rPr>
              <w:t>alitative Analysis of Open-Ended Questions</w:t>
            </w:r>
            <w:r>
              <w:rPr>
                <w:noProof/>
                <w:webHidden/>
              </w:rPr>
              <w:tab/>
            </w:r>
            <w:r>
              <w:rPr>
                <w:noProof/>
                <w:webHidden/>
              </w:rPr>
              <w:fldChar w:fldCharType="begin"/>
            </w:r>
            <w:r>
              <w:rPr>
                <w:noProof/>
                <w:webHidden/>
              </w:rPr>
              <w:instrText xml:space="preserve"> PAGEREF _Toc229497438 \h </w:instrText>
            </w:r>
            <w:r>
              <w:rPr>
                <w:noProof/>
                <w:webHidden/>
              </w:rPr>
            </w:r>
            <w:r>
              <w:rPr>
                <w:noProof/>
                <w:webHidden/>
              </w:rPr>
              <w:fldChar w:fldCharType="separate"/>
            </w:r>
            <w:r>
              <w:rPr>
                <w:noProof/>
                <w:webHidden/>
              </w:rPr>
              <w:t>44</w:t>
            </w:r>
            <w:r>
              <w:rPr>
                <w:noProof/>
                <w:webHidden/>
              </w:rPr>
              <w:fldChar w:fldCharType="end"/>
            </w:r>
          </w:hyperlink>
        </w:p>
        <w:p w14:paraId="0CB868FF" w14:textId="6451D3DE" w:rsidR="00797379" w:rsidRDefault="00797379" w:rsidP="00527D6A">
          <w:pPr>
            <w:pStyle w:val="TOC2"/>
            <w:spacing w:after="0"/>
            <w:ind w:left="0"/>
            <w:rPr>
              <w:rFonts w:asciiTheme="minorHAnsi" w:eastAsiaTheme="minorEastAsia" w:hAnsiTheme="minorHAnsi"/>
              <w:noProof/>
              <w:color w:val="auto"/>
              <w:sz w:val="22"/>
            </w:rPr>
          </w:pPr>
          <w:hyperlink w:anchor="_Toc229497439" w:history="1">
            <w:r w:rsidRPr="00B7139A">
              <w:rPr>
                <w:rStyle w:val="Hyperlink"/>
                <w:noProof/>
              </w:rPr>
              <w:t>4</w:t>
            </w:r>
            <w:r w:rsidR="00527D6A">
              <w:rPr>
                <w:rStyle w:val="Hyperlink"/>
                <w:noProof/>
              </w:rPr>
              <w:t>‧</w:t>
            </w:r>
            <w:r w:rsidRPr="00B7139A">
              <w:rPr>
                <w:rStyle w:val="Hyperlink"/>
                <w:noProof/>
              </w:rPr>
              <w:t>8 Discussion of Findings</w:t>
            </w:r>
            <w:r>
              <w:rPr>
                <w:noProof/>
                <w:webHidden/>
              </w:rPr>
              <w:tab/>
            </w:r>
            <w:r>
              <w:rPr>
                <w:noProof/>
                <w:webHidden/>
              </w:rPr>
              <w:fldChar w:fldCharType="begin"/>
            </w:r>
            <w:r>
              <w:rPr>
                <w:noProof/>
                <w:webHidden/>
              </w:rPr>
              <w:instrText xml:space="preserve"> PAGEREF _Toc229497439 \h </w:instrText>
            </w:r>
            <w:r>
              <w:rPr>
                <w:noProof/>
                <w:webHidden/>
              </w:rPr>
            </w:r>
            <w:r>
              <w:rPr>
                <w:noProof/>
                <w:webHidden/>
              </w:rPr>
              <w:fldChar w:fldCharType="separate"/>
            </w:r>
            <w:r>
              <w:rPr>
                <w:noProof/>
                <w:webHidden/>
              </w:rPr>
              <w:t>45</w:t>
            </w:r>
            <w:r>
              <w:rPr>
                <w:noProof/>
                <w:webHidden/>
              </w:rPr>
              <w:fldChar w:fldCharType="end"/>
            </w:r>
          </w:hyperlink>
        </w:p>
        <w:p w14:paraId="19A0C299" w14:textId="679E327C"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440" w:history="1">
            <w:r w:rsidRPr="00B7139A">
              <w:rPr>
                <w:rStyle w:val="Hyperlink"/>
                <w:noProof/>
              </w:rPr>
              <w:t>CHAPTER FIVE: SUMMARY, CONCLUSIONS AND RECOMMENDATIONS</w:t>
            </w:r>
            <w:r>
              <w:rPr>
                <w:noProof/>
                <w:webHidden/>
              </w:rPr>
              <w:tab/>
            </w:r>
            <w:r>
              <w:rPr>
                <w:noProof/>
                <w:webHidden/>
              </w:rPr>
              <w:fldChar w:fldCharType="begin"/>
            </w:r>
            <w:r>
              <w:rPr>
                <w:noProof/>
                <w:webHidden/>
              </w:rPr>
              <w:instrText xml:space="preserve"> PAGEREF _Toc229497440 \h </w:instrText>
            </w:r>
            <w:r>
              <w:rPr>
                <w:noProof/>
                <w:webHidden/>
              </w:rPr>
            </w:r>
            <w:r>
              <w:rPr>
                <w:noProof/>
                <w:webHidden/>
              </w:rPr>
              <w:fldChar w:fldCharType="separate"/>
            </w:r>
            <w:r>
              <w:rPr>
                <w:noProof/>
                <w:webHidden/>
              </w:rPr>
              <w:t>49</w:t>
            </w:r>
            <w:r>
              <w:rPr>
                <w:noProof/>
                <w:webHidden/>
              </w:rPr>
              <w:fldChar w:fldCharType="end"/>
            </w:r>
          </w:hyperlink>
        </w:p>
        <w:p w14:paraId="475637C1" w14:textId="6FEF4056" w:rsidR="00797379" w:rsidRDefault="00797379" w:rsidP="00527D6A">
          <w:pPr>
            <w:pStyle w:val="TOC2"/>
            <w:spacing w:after="0"/>
            <w:ind w:left="0"/>
            <w:rPr>
              <w:rFonts w:asciiTheme="minorHAnsi" w:eastAsiaTheme="minorEastAsia" w:hAnsiTheme="minorHAnsi"/>
              <w:noProof/>
              <w:color w:val="auto"/>
              <w:sz w:val="22"/>
            </w:rPr>
          </w:pPr>
          <w:hyperlink w:anchor="_Toc229497441" w:history="1">
            <w:r w:rsidRPr="00B7139A">
              <w:rPr>
                <w:rStyle w:val="Hyperlink"/>
                <w:noProof/>
              </w:rPr>
              <w:t>5</w:t>
            </w:r>
            <w:r w:rsidR="00527D6A">
              <w:rPr>
                <w:rStyle w:val="Hyperlink"/>
                <w:noProof/>
              </w:rPr>
              <w:t>‧</w:t>
            </w:r>
            <w:r w:rsidRPr="00B7139A">
              <w:rPr>
                <w:rStyle w:val="Hyperlink"/>
                <w:noProof/>
              </w:rPr>
              <w:t>1 Summary of Major Findings</w:t>
            </w:r>
            <w:r>
              <w:rPr>
                <w:noProof/>
                <w:webHidden/>
              </w:rPr>
              <w:tab/>
            </w:r>
            <w:r>
              <w:rPr>
                <w:noProof/>
                <w:webHidden/>
              </w:rPr>
              <w:fldChar w:fldCharType="begin"/>
            </w:r>
            <w:r>
              <w:rPr>
                <w:noProof/>
                <w:webHidden/>
              </w:rPr>
              <w:instrText xml:space="preserve"> PAGEREF _Toc229497441 \h </w:instrText>
            </w:r>
            <w:r>
              <w:rPr>
                <w:noProof/>
                <w:webHidden/>
              </w:rPr>
            </w:r>
            <w:r>
              <w:rPr>
                <w:noProof/>
                <w:webHidden/>
              </w:rPr>
              <w:fldChar w:fldCharType="separate"/>
            </w:r>
            <w:r>
              <w:rPr>
                <w:noProof/>
                <w:webHidden/>
              </w:rPr>
              <w:t>49</w:t>
            </w:r>
            <w:r>
              <w:rPr>
                <w:noProof/>
                <w:webHidden/>
              </w:rPr>
              <w:fldChar w:fldCharType="end"/>
            </w:r>
          </w:hyperlink>
        </w:p>
        <w:p w14:paraId="51A5CE97" w14:textId="0C2ECDC2" w:rsidR="00797379" w:rsidRDefault="00797379" w:rsidP="00527D6A">
          <w:pPr>
            <w:pStyle w:val="TOC2"/>
            <w:spacing w:after="0"/>
            <w:ind w:left="0"/>
            <w:rPr>
              <w:rFonts w:asciiTheme="minorHAnsi" w:eastAsiaTheme="minorEastAsia" w:hAnsiTheme="minorHAnsi"/>
              <w:noProof/>
              <w:color w:val="auto"/>
              <w:sz w:val="22"/>
            </w:rPr>
          </w:pPr>
          <w:hyperlink w:anchor="_Toc229497442" w:history="1">
            <w:r w:rsidRPr="00B7139A">
              <w:rPr>
                <w:rStyle w:val="Hyperlink"/>
                <w:noProof/>
              </w:rPr>
              <w:t>5</w:t>
            </w:r>
            <w:r w:rsidR="00527D6A">
              <w:rPr>
                <w:rStyle w:val="Hyperlink"/>
                <w:noProof/>
              </w:rPr>
              <w:t>‧</w:t>
            </w:r>
            <w:r w:rsidRPr="00B7139A">
              <w:rPr>
                <w:rStyle w:val="Hyperlink"/>
                <w:noProof/>
              </w:rPr>
              <w:t>2 Conclusions</w:t>
            </w:r>
            <w:r>
              <w:rPr>
                <w:noProof/>
                <w:webHidden/>
              </w:rPr>
              <w:tab/>
            </w:r>
            <w:r>
              <w:rPr>
                <w:noProof/>
                <w:webHidden/>
              </w:rPr>
              <w:fldChar w:fldCharType="begin"/>
            </w:r>
            <w:r>
              <w:rPr>
                <w:noProof/>
                <w:webHidden/>
              </w:rPr>
              <w:instrText xml:space="preserve"> PAGEREF _Toc229497442 \h </w:instrText>
            </w:r>
            <w:r>
              <w:rPr>
                <w:noProof/>
                <w:webHidden/>
              </w:rPr>
            </w:r>
            <w:r>
              <w:rPr>
                <w:noProof/>
                <w:webHidden/>
              </w:rPr>
              <w:fldChar w:fldCharType="separate"/>
            </w:r>
            <w:r>
              <w:rPr>
                <w:noProof/>
                <w:webHidden/>
              </w:rPr>
              <w:t>50</w:t>
            </w:r>
            <w:r>
              <w:rPr>
                <w:noProof/>
                <w:webHidden/>
              </w:rPr>
              <w:fldChar w:fldCharType="end"/>
            </w:r>
          </w:hyperlink>
        </w:p>
        <w:p w14:paraId="60F34AC6" w14:textId="3BFC1C1A" w:rsidR="00797379" w:rsidRDefault="00797379" w:rsidP="00527D6A">
          <w:pPr>
            <w:pStyle w:val="TOC2"/>
            <w:spacing w:after="0"/>
            <w:ind w:left="0"/>
            <w:rPr>
              <w:rFonts w:asciiTheme="minorHAnsi" w:eastAsiaTheme="minorEastAsia" w:hAnsiTheme="minorHAnsi"/>
              <w:noProof/>
              <w:color w:val="auto"/>
              <w:sz w:val="22"/>
            </w:rPr>
          </w:pPr>
          <w:hyperlink w:anchor="_Toc229497443" w:history="1">
            <w:r w:rsidRPr="00B7139A">
              <w:rPr>
                <w:rStyle w:val="Hyperlink"/>
                <w:noProof/>
              </w:rPr>
              <w:t>5</w:t>
            </w:r>
            <w:r w:rsidR="00527D6A">
              <w:rPr>
                <w:rStyle w:val="Hyperlink"/>
                <w:noProof/>
              </w:rPr>
              <w:t>‧</w:t>
            </w:r>
            <w:r w:rsidRPr="00B7139A">
              <w:rPr>
                <w:rStyle w:val="Hyperlink"/>
                <w:noProof/>
              </w:rPr>
              <w:t>3 Recommendations</w:t>
            </w:r>
            <w:r>
              <w:rPr>
                <w:noProof/>
                <w:webHidden/>
              </w:rPr>
              <w:tab/>
            </w:r>
            <w:r>
              <w:rPr>
                <w:noProof/>
                <w:webHidden/>
              </w:rPr>
              <w:fldChar w:fldCharType="begin"/>
            </w:r>
            <w:r>
              <w:rPr>
                <w:noProof/>
                <w:webHidden/>
              </w:rPr>
              <w:instrText xml:space="preserve"> PAGEREF _Toc229497443 \h </w:instrText>
            </w:r>
            <w:r>
              <w:rPr>
                <w:noProof/>
                <w:webHidden/>
              </w:rPr>
            </w:r>
            <w:r>
              <w:rPr>
                <w:noProof/>
                <w:webHidden/>
              </w:rPr>
              <w:fldChar w:fldCharType="separate"/>
            </w:r>
            <w:r>
              <w:rPr>
                <w:noProof/>
                <w:webHidden/>
              </w:rPr>
              <w:t>50</w:t>
            </w:r>
            <w:r>
              <w:rPr>
                <w:noProof/>
                <w:webHidden/>
              </w:rPr>
              <w:fldChar w:fldCharType="end"/>
            </w:r>
          </w:hyperlink>
        </w:p>
        <w:p w14:paraId="7088788D" w14:textId="06D80738" w:rsidR="00797379" w:rsidRDefault="00797379" w:rsidP="00527D6A">
          <w:pPr>
            <w:pStyle w:val="TOC3"/>
            <w:tabs>
              <w:tab w:val="right" w:leader="dot" w:pos="9227"/>
            </w:tabs>
            <w:spacing w:after="0"/>
            <w:ind w:left="0"/>
            <w:rPr>
              <w:rFonts w:asciiTheme="minorHAnsi" w:eastAsiaTheme="minorEastAsia" w:hAnsiTheme="minorHAnsi"/>
              <w:noProof/>
              <w:sz w:val="22"/>
            </w:rPr>
          </w:pPr>
          <w:hyperlink w:anchor="_Toc229497444" w:history="1">
            <w:r w:rsidRPr="00B7139A">
              <w:rPr>
                <w:rStyle w:val="Hyperlink"/>
                <w:noProof/>
              </w:rPr>
              <w:t>5</w:t>
            </w:r>
            <w:r w:rsidR="00527D6A">
              <w:rPr>
                <w:rStyle w:val="Hyperlink"/>
                <w:noProof/>
              </w:rPr>
              <w:t>‧</w:t>
            </w:r>
            <w:r w:rsidRPr="00B7139A">
              <w:rPr>
                <w:rStyle w:val="Hyperlink"/>
                <w:noProof/>
              </w:rPr>
              <w:t>4 Suggestions for Further Research</w:t>
            </w:r>
            <w:r>
              <w:rPr>
                <w:noProof/>
                <w:webHidden/>
              </w:rPr>
              <w:tab/>
            </w:r>
            <w:r>
              <w:rPr>
                <w:noProof/>
                <w:webHidden/>
              </w:rPr>
              <w:fldChar w:fldCharType="begin"/>
            </w:r>
            <w:r>
              <w:rPr>
                <w:noProof/>
                <w:webHidden/>
              </w:rPr>
              <w:instrText xml:space="preserve"> PAGEREF _Toc229497444 \h </w:instrText>
            </w:r>
            <w:r>
              <w:rPr>
                <w:noProof/>
                <w:webHidden/>
              </w:rPr>
            </w:r>
            <w:r>
              <w:rPr>
                <w:noProof/>
                <w:webHidden/>
              </w:rPr>
              <w:fldChar w:fldCharType="separate"/>
            </w:r>
            <w:r>
              <w:rPr>
                <w:noProof/>
                <w:webHidden/>
              </w:rPr>
              <w:t>51</w:t>
            </w:r>
            <w:r>
              <w:rPr>
                <w:noProof/>
                <w:webHidden/>
              </w:rPr>
              <w:fldChar w:fldCharType="end"/>
            </w:r>
          </w:hyperlink>
        </w:p>
        <w:p w14:paraId="3E85A545" w14:textId="60FEA777"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445" w:history="1">
            <w:r w:rsidRPr="00B7139A">
              <w:rPr>
                <w:rStyle w:val="Hyperlink"/>
                <w:bCs/>
                <w:noProof/>
              </w:rPr>
              <w:t>REFERENCES</w:t>
            </w:r>
            <w:r>
              <w:rPr>
                <w:noProof/>
                <w:webHidden/>
              </w:rPr>
              <w:tab/>
            </w:r>
            <w:r>
              <w:rPr>
                <w:noProof/>
                <w:webHidden/>
              </w:rPr>
              <w:fldChar w:fldCharType="begin"/>
            </w:r>
            <w:r>
              <w:rPr>
                <w:noProof/>
                <w:webHidden/>
              </w:rPr>
              <w:instrText xml:space="preserve"> PAGEREF _Toc229497445 \h </w:instrText>
            </w:r>
            <w:r>
              <w:rPr>
                <w:noProof/>
                <w:webHidden/>
              </w:rPr>
            </w:r>
            <w:r>
              <w:rPr>
                <w:noProof/>
                <w:webHidden/>
              </w:rPr>
              <w:fldChar w:fldCharType="separate"/>
            </w:r>
            <w:r>
              <w:rPr>
                <w:noProof/>
                <w:webHidden/>
              </w:rPr>
              <w:t>52</w:t>
            </w:r>
            <w:r>
              <w:rPr>
                <w:noProof/>
                <w:webHidden/>
              </w:rPr>
              <w:fldChar w:fldCharType="end"/>
            </w:r>
          </w:hyperlink>
        </w:p>
        <w:p w14:paraId="28221F36" w14:textId="7FE92F0D" w:rsidR="00797379" w:rsidRDefault="00797379" w:rsidP="00527D6A">
          <w:pPr>
            <w:pStyle w:val="TOC1"/>
            <w:tabs>
              <w:tab w:val="right" w:leader="dot" w:pos="9227"/>
            </w:tabs>
            <w:spacing w:after="0"/>
            <w:rPr>
              <w:rFonts w:asciiTheme="minorHAnsi" w:eastAsiaTheme="minorEastAsia" w:hAnsiTheme="minorHAnsi"/>
              <w:noProof/>
              <w:sz w:val="22"/>
            </w:rPr>
          </w:pPr>
          <w:hyperlink w:anchor="_Toc229497446" w:history="1">
            <w:r w:rsidRPr="00B7139A">
              <w:rPr>
                <w:rStyle w:val="Hyperlink"/>
                <w:noProof/>
              </w:rPr>
              <w:t>APPENDICES</w:t>
            </w:r>
            <w:r>
              <w:rPr>
                <w:noProof/>
                <w:webHidden/>
              </w:rPr>
              <w:tab/>
            </w:r>
            <w:r>
              <w:rPr>
                <w:noProof/>
                <w:webHidden/>
              </w:rPr>
              <w:fldChar w:fldCharType="begin"/>
            </w:r>
            <w:r>
              <w:rPr>
                <w:noProof/>
                <w:webHidden/>
              </w:rPr>
              <w:instrText xml:space="preserve"> PAGEREF _Toc229497446 \h </w:instrText>
            </w:r>
            <w:r>
              <w:rPr>
                <w:noProof/>
                <w:webHidden/>
              </w:rPr>
            </w:r>
            <w:r>
              <w:rPr>
                <w:noProof/>
                <w:webHidden/>
              </w:rPr>
              <w:fldChar w:fldCharType="separate"/>
            </w:r>
            <w:r>
              <w:rPr>
                <w:noProof/>
                <w:webHidden/>
              </w:rPr>
              <w:t>56</w:t>
            </w:r>
            <w:r>
              <w:rPr>
                <w:noProof/>
                <w:webHidden/>
              </w:rPr>
              <w:fldChar w:fldCharType="end"/>
            </w:r>
          </w:hyperlink>
        </w:p>
        <w:p w14:paraId="4014179C" w14:textId="73587F20" w:rsidR="00797379" w:rsidRDefault="00797379" w:rsidP="00527D6A">
          <w:pPr>
            <w:pStyle w:val="TOC2"/>
            <w:spacing w:after="0"/>
            <w:ind w:left="0"/>
            <w:rPr>
              <w:rFonts w:asciiTheme="minorHAnsi" w:eastAsiaTheme="minorEastAsia" w:hAnsiTheme="minorHAnsi"/>
              <w:noProof/>
              <w:color w:val="auto"/>
              <w:sz w:val="22"/>
            </w:rPr>
          </w:pPr>
          <w:hyperlink w:anchor="_Toc229497447" w:history="1">
            <w:r w:rsidRPr="00B7139A">
              <w:rPr>
                <w:rStyle w:val="Hyperlink"/>
                <w:noProof/>
              </w:rPr>
              <w:t>Appendix A: Questionnaire for Data Collection</w:t>
            </w:r>
            <w:r>
              <w:rPr>
                <w:noProof/>
                <w:webHidden/>
              </w:rPr>
              <w:tab/>
            </w:r>
            <w:r>
              <w:rPr>
                <w:noProof/>
                <w:webHidden/>
              </w:rPr>
              <w:fldChar w:fldCharType="begin"/>
            </w:r>
            <w:r>
              <w:rPr>
                <w:noProof/>
                <w:webHidden/>
              </w:rPr>
              <w:instrText xml:space="preserve"> PAGEREF _Toc229497447 \h </w:instrText>
            </w:r>
            <w:r>
              <w:rPr>
                <w:noProof/>
                <w:webHidden/>
              </w:rPr>
            </w:r>
            <w:r>
              <w:rPr>
                <w:noProof/>
                <w:webHidden/>
              </w:rPr>
              <w:fldChar w:fldCharType="separate"/>
            </w:r>
            <w:r>
              <w:rPr>
                <w:noProof/>
                <w:webHidden/>
              </w:rPr>
              <w:t>56</w:t>
            </w:r>
            <w:r>
              <w:rPr>
                <w:noProof/>
                <w:webHidden/>
              </w:rPr>
              <w:fldChar w:fldCharType="end"/>
            </w:r>
          </w:hyperlink>
        </w:p>
        <w:p w14:paraId="141D4B0F" w14:textId="736D96FA" w:rsidR="00114036" w:rsidRDefault="00114036" w:rsidP="00527D6A">
          <w:pPr>
            <w:spacing w:after="0"/>
          </w:pPr>
          <w:r>
            <w:rPr>
              <w:b/>
              <w:bCs/>
              <w:noProof/>
            </w:rPr>
            <w:lastRenderedPageBreak/>
            <w:fldChar w:fldCharType="end"/>
          </w:r>
        </w:p>
      </w:sdtContent>
    </w:sdt>
    <w:p w14:paraId="301F63B8" w14:textId="77777777" w:rsidR="00797379" w:rsidRDefault="00797379" w:rsidP="00527D6A">
      <w:pPr>
        <w:pStyle w:val="Heading1"/>
        <w:spacing w:after="0"/>
        <w:rPr>
          <w:rStyle w:val="Strong"/>
          <w:b/>
        </w:rPr>
      </w:pPr>
      <w:bookmarkStart w:id="1" w:name="_Toc229497362"/>
    </w:p>
    <w:p w14:paraId="62F17039" w14:textId="77777777" w:rsidR="00797379" w:rsidRDefault="00797379" w:rsidP="00527D6A">
      <w:pPr>
        <w:pStyle w:val="Heading1"/>
        <w:spacing w:after="0"/>
        <w:rPr>
          <w:rStyle w:val="Strong"/>
          <w:b/>
        </w:rPr>
      </w:pPr>
    </w:p>
    <w:bookmarkEnd w:id="1"/>
    <w:p w14:paraId="230AB03E" w14:textId="676DFE17" w:rsidR="00797379" w:rsidRDefault="00797379" w:rsidP="00527D6A">
      <w:pPr>
        <w:pStyle w:val="TableofFigures"/>
        <w:tabs>
          <w:tab w:val="right" w:leader="dot" w:pos="9227"/>
        </w:tabs>
        <w:rPr>
          <w:rStyle w:val="Strong"/>
          <w:rFonts w:eastAsiaTheme="majorEastAsia" w:cs="Times New Roman"/>
          <w:sz w:val="28"/>
          <w:szCs w:val="32"/>
        </w:rPr>
      </w:pPr>
    </w:p>
    <w:p w14:paraId="01B9AEBF" w14:textId="6B345651" w:rsidR="00527D6A" w:rsidRDefault="00527D6A" w:rsidP="00527D6A">
      <w:pPr>
        <w:spacing w:after="0"/>
      </w:pPr>
    </w:p>
    <w:p w14:paraId="51E03FD6" w14:textId="1DEDF464" w:rsidR="00527D6A" w:rsidRDefault="00527D6A" w:rsidP="00527D6A">
      <w:pPr>
        <w:spacing w:after="0"/>
      </w:pPr>
    </w:p>
    <w:p w14:paraId="4CC5536E" w14:textId="2FABC081" w:rsidR="00527D6A" w:rsidRDefault="00527D6A" w:rsidP="00527D6A">
      <w:pPr>
        <w:spacing w:after="0"/>
      </w:pPr>
    </w:p>
    <w:p w14:paraId="6B04F212" w14:textId="55C19706" w:rsidR="00527D6A" w:rsidRDefault="00527D6A" w:rsidP="00527D6A">
      <w:pPr>
        <w:spacing w:after="0"/>
      </w:pPr>
    </w:p>
    <w:p w14:paraId="7ECB976B" w14:textId="62D68951" w:rsidR="00527D6A" w:rsidRDefault="00527D6A" w:rsidP="00527D6A">
      <w:pPr>
        <w:spacing w:after="0"/>
      </w:pPr>
    </w:p>
    <w:p w14:paraId="5B5EE4BB" w14:textId="7CD3D1AF" w:rsidR="00527D6A" w:rsidRDefault="00527D6A" w:rsidP="00527D6A">
      <w:pPr>
        <w:spacing w:after="0"/>
      </w:pPr>
    </w:p>
    <w:p w14:paraId="65201C0F" w14:textId="5DE7D1DC" w:rsidR="00527D6A" w:rsidRDefault="00527D6A" w:rsidP="00527D6A">
      <w:pPr>
        <w:spacing w:after="0"/>
      </w:pPr>
    </w:p>
    <w:p w14:paraId="216AC97A" w14:textId="12D19869" w:rsidR="00527D6A" w:rsidRDefault="00527D6A" w:rsidP="00527D6A">
      <w:pPr>
        <w:spacing w:after="0"/>
      </w:pPr>
    </w:p>
    <w:p w14:paraId="0DD0A227" w14:textId="61DFCA2C" w:rsidR="00527D6A" w:rsidRDefault="00527D6A" w:rsidP="00527D6A">
      <w:pPr>
        <w:spacing w:after="0"/>
      </w:pPr>
    </w:p>
    <w:p w14:paraId="615BDE76" w14:textId="0BA68A7B" w:rsidR="00527D6A" w:rsidRDefault="00527D6A" w:rsidP="00527D6A">
      <w:pPr>
        <w:spacing w:after="0"/>
      </w:pPr>
    </w:p>
    <w:p w14:paraId="0F1B4416" w14:textId="39C10AD0" w:rsidR="00527D6A" w:rsidRDefault="00527D6A" w:rsidP="00527D6A">
      <w:pPr>
        <w:spacing w:after="0"/>
      </w:pPr>
    </w:p>
    <w:p w14:paraId="3DC8AAB3" w14:textId="517977E8" w:rsidR="00527D6A" w:rsidRDefault="00527D6A" w:rsidP="00527D6A">
      <w:pPr>
        <w:spacing w:after="0"/>
      </w:pPr>
    </w:p>
    <w:p w14:paraId="3BF9F34F" w14:textId="1E739C06" w:rsidR="00527D6A" w:rsidRDefault="00527D6A" w:rsidP="00527D6A">
      <w:pPr>
        <w:spacing w:after="0"/>
      </w:pPr>
    </w:p>
    <w:p w14:paraId="54355C5C" w14:textId="657283FF" w:rsidR="00527D6A" w:rsidRDefault="00527D6A" w:rsidP="00527D6A">
      <w:pPr>
        <w:spacing w:after="0"/>
      </w:pPr>
    </w:p>
    <w:p w14:paraId="753EC43F" w14:textId="78BC5B63" w:rsidR="00527D6A" w:rsidRDefault="00527D6A" w:rsidP="00527D6A">
      <w:pPr>
        <w:spacing w:after="0"/>
      </w:pPr>
    </w:p>
    <w:p w14:paraId="6D0AEB9C" w14:textId="28D66CE9" w:rsidR="00527D6A" w:rsidRDefault="00527D6A" w:rsidP="00527D6A">
      <w:pPr>
        <w:spacing w:after="0"/>
      </w:pPr>
    </w:p>
    <w:p w14:paraId="451CF1A6" w14:textId="26D1D1DF" w:rsidR="00527D6A" w:rsidRDefault="00527D6A" w:rsidP="00527D6A">
      <w:pPr>
        <w:spacing w:after="0"/>
      </w:pPr>
    </w:p>
    <w:p w14:paraId="5A6D282F" w14:textId="2B2512F2" w:rsidR="00527D6A" w:rsidRDefault="00527D6A" w:rsidP="00527D6A">
      <w:pPr>
        <w:spacing w:after="0"/>
      </w:pPr>
    </w:p>
    <w:p w14:paraId="48549133" w14:textId="288767DA" w:rsidR="00527D6A" w:rsidRDefault="00527D6A" w:rsidP="00527D6A">
      <w:pPr>
        <w:spacing w:after="0"/>
      </w:pPr>
    </w:p>
    <w:p w14:paraId="6DA7CE17" w14:textId="77777777" w:rsidR="00527D6A" w:rsidRPr="00527D6A" w:rsidRDefault="00527D6A" w:rsidP="00527D6A">
      <w:pPr>
        <w:spacing w:after="0"/>
      </w:pPr>
    </w:p>
    <w:p w14:paraId="462FBDD0" w14:textId="77777777" w:rsidR="00797379" w:rsidRDefault="00797379" w:rsidP="00527D6A">
      <w:pPr>
        <w:pStyle w:val="TableofFigures"/>
        <w:tabs>
          <w:tab w:val="right" w:leader="dot" w:pos="9227"/>
        </w:tabs>
        <w:rPr>
          <w:rStyle w:val="Strong"/>
          <w:rFonts w:eastAsiaTheme="majorEastAsia" w:cs="Times New Roman"/>
          <w:sz w:val="28"/>
          <w:szCs w:val="32"/>
        </w:rPr>
      </w:pPr>
    </w:p>
    <w:p w14:paraId="18898486" w14:textId="77777777" w:rsidR="00797379" w:rsidRDefault="00797379" w:rsidP="00527D6A">
      <w:pPr>
        <w:pStyle w:val="TableofFigures"/>
        <w:tabs>
          <w:tab w:val="right" w:leader="dot" w:pos="9227"/>
        </w:tabs>
        <w:rPr>
          <w:rStyle w:val="Strong"/>
          <w:rFonts w:eastAsiaTheme="majorEastAsia" w:cs="Times New Roman"/>
          <w:sz w:val="28"/>
          <w:szCs w:val="32"/>
        </w:rPr>
      </w:pPr>
    </w:p>
    <w:p w14:paraId="6239BB1B" w14:textId="77777777" w:rsidR="00797379" w:rsidRDefault="00797379" w:rsidP="00527D6A">
      <w:pPr>
        <w:pStyle w:val="TableofFigures"/>
        <w:tabs>
          <w:tab w:val="right" w:leader="dot" w:pos="9227"/>
        </w:tabs>
        <w:rPr>
          <w:rStyle w:val="Strong"/>
          <w:rFonts w:eastAsiaTheme="majorEastAsia" w:cs="Times New Roman"/>
          <w:sz w:val="28"/>
          <w:szCs w:val="32"/>
        </w:rPr>
      </w:pPr>
    </w:p>
    <w:p w14:paraId="547CAEA3" w14:textId="77777777" w:rsidR="00797379" w:rsidRDefault="00797379" w:rsidP="00527D6A">
      <w:pPr>
        <w:pStyle w:val="TableofFigures"/>
        <w:tabs>
          <w:tab w:val="right" w:leader="dot" w:pos="9227"/>
        </w:tabs>
        <w:rPr>
          <w:rStyle w:val="Strong"/>
          <w:rFonts w:eastAsiaTheme="majorEastAsia" w:cs="Times New Roman"/>
          <w:sz w:val="28"/>
          <w:szCs w:val="32"/>
        </w:rPr>
      </w:pPr>
    </w:p>
    <w:p w14:paraId="2A83EEA9" w14:textId="77777777" w:rsidR="00797379" w:rsidRDefault="00797379" w:rsidP="00527D6A">
      <w:pPr>
        <w:pStyle w:val="Heading1"/>
        <w:spacing w:after="0"/>
        <w:rPr>
          <w:rStyle w:val="Strong"/>
          <w:b/>
        </w:rPr>
      </w:pPr>
      <w:r w:rsidRPr="008D7018">
        <w:rPr>
          <w:rStyle w:val="Strong"/>
          <w:b/>
        </w:rPr>
        <w:t>LIST OF TABLES</w:t>
      </w:r>
    </w:p>
    <w:p w14:paraId="7B3FB648" w14:textId="6EA89583" w:rsidR="00797379" w:rsidRPr="00797379" w:rsidRDefault="00222620" w:rsidP="00527D6A">
      <w:pPr>
        <w:pStyle w:val="TableofFigures"/>
        <w:tabs>
          <w:tab w:val="right" w:leader="dot" w:pos="9227"/>
        </w:tabs>
        <w:rPr>
          <w:rFonts w:asciiTheme="minorHAnsi" w:eastAsiaTheme="minorEastAsia" w:hAnsiTheme="minorHAnsi"/>
          <w:noProof/>
          <w:sz w:val="22"/>
        </w:rPr>
      </w:pPr>
      <w:r w:rsidRPr="00797379">
        <w:fldChar w:fldCharType="begin"/>
      </w:r>
      <w:r w:rsidRPr="00797379">
        <w:instrText xml:space="preserve"> TOC \h \z \c "Table" </w:instrText>
      </w:r>
      <w:r w:rsidRPr="00797379">
        <w:fldChar w:fldCharType="separate"/>
      </w:r>
      <w:hyperlink w:anchor="_Toc229497263" w:history="1">
        <w:r w:rsidR="00797379" w:rsidRPr="00797379">
          <w:rPr>
            <w:rStyle w:val="Hyperlink"/>
            <w:noProof/>
          </w:rPr>
          <w:t>Table 1 Target Population Distribution</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_Toc229497263 \h </w:instrText>
        </w:r>
        <w:r w:rsidR="00797379" w:rsidRPr="00797379">
          <w:rPr>
            <w:noProof/>
            <w:webHidden/>
          </w:rPr>
        </w:r>
        <w:r w:rsidR="00797379" w:rsidRPr="00797379">
          <w:rPr>
            <w:noProof/>
            <w:webHidden/>
          </w:rPr>
          <w:fldChar w:fldCharType="separate"/>
        </w:r>
        <w:r w:rsidR="00797379" w:rsidRPr="00797379">
          <w:rPr>
            <w:noProof/>
            <w:webHidden/>
          </w:rPr>
          <w:t>27</w:t>
        </w:r>
        <w:r w:rsidR="00797379" w:rsidRPr="00797379">
          <w:rPr>
            <w:noProof/>
            <w:webHidden/>
          </w:rPr>
          <w:fldChar w:fldCharType="end"/>
        </w:r>
      </w:hyperlink>
    </w:p>
    <w:p w14:paraId="5640E044" w14:textId="61CA681C"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64" w:history="1">
        <w:r w:rsidRPr="00797379">
          <w:rPr>
            <w:rStyle w:val="Hyperlink"/>
            <w:noProof/>
          </w:rPr>
          <w:t>Table 2 Sample Size Allocation</w:t>
        </w:r>
        <w:r w:rsidRPr="00797379">
          <w:rPr>
            <w:noProof/>
            <w:webHidden/>
          </w:rPr>
          <w:tab/>
        </w:r>
        <w:r w:rsidRPr="00797379">
          <w:rPr>
            <w:noProof/>
            <w:webHidden/>
          </w:rPr>
          <w:fldChar w:fldCharType="begin"/>
        </w:r>
        <w:r w:rsidRPr="00797379">
          <w:rPr>
            <w:noProof/>
            <w:webHidden/>
          </w:rPr>
          <w:instrText xml:space="preserve"> PAGEREF _Toc229497264 \h </w:instrText>
        </w:r>
        <w:r w:rsidRPr="00797379">
          <w:rPr>
            <w:noProof/>
            <w:webHidden/>
          </w:rPr>
        </w:r>
        <w:r w:rsidRPr="00797379">
          <w:rPr>
            <w:noProof/>
            <w:webHidden/>
          </w:rPr>
          <w:fldChar w:fldCharType="separate"/>
        </w:r>
        <w:r w:rsidRPr="00797379">
          <w:rPr>
            <w:noProof/>
            <w:webHidden/>
          </w:rPr>
          <w:t>28</w:t>
        </w:r>
        <w:r w:rsidRPr="00797379">
          <w:rPr>
            <w:noProof/>
            <w:webHidden/>
          </w:rPr>
          <w:fldChar w:fldCharType="end"/>
        </w:r>
      </w:hyperlink>
    </w:p>
    <w:p w14:paraId="11E87124" w14:textId="160191ED"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65" w:history="1">
        <w:r w:rsidRPr="00797379">
          <w:rPr>
            <w:rStyle w:val="Hyperlink"/>
            <w:noProof/>
          </w:rPr>
          <w:t>Table 3: Reliability Statistics for Constructs</w:t>
        </w:r>
        <w:r w:rsidRPr="00797379">
          <w:rPr>
            <w:noProof/>
            <w:webHidden/>
          </w:rPr>
          <w:tab/>
        </w:r>
        <w:r w:rsidRPr="00797379">
          <w:rPr>
            <w:noProof/>
            <w:webHidden/>
          </w:rPr>
          <w:fldChar w:fldCharType="begin"/>
        </w:r>
        <w:r w:rsidRPr="00797379">
          <w:rPr>
            <w:noProof/>
            <w:webHidden/>
          </w:rPr>
          <w:instrText xml:space="preserve"> PAGEREF _Toc229497265 \h </w:instrText>
        </w:r>
        <w:r w:rsidRPr="00797379">
          <w:rPr>
            <w:noProof/>
            <w:webHidden/>
          </w:rPr>
        </w:r>
        <w:r w:rsidRPr="00797379">
          <w:rPr>
            <w:noProof/>
            <w:webHidden/>
          </w:rPr>
          <w:fldChar w:fldCharType="separate"/>
        </w:r>
        <w:r w:rsidRPr="00797379">
          <w:rPr>
            <w:noProof/>
            <w:webHidden/>
          </w:rPr>
          <w:t>31</w:t>
        </w:r>
        <w:r w:rsidRPr="00797379">
          <w:rPr>
            <w:noProof/>
            <w:webHidden/>
          </w:rPr>
          <w:fldChar w:fldCharType="end"/>
        </w:r>
      </w:hyperlink>
    </w:p>
    <w:p w14:paraId="1D491CCA" w14:textId="3239AA68"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66" w:history="1">
        <w:r w:rsidRPr="00797379">
          <w:rPr>
            <w:rStyle w:val="Hyperlink"/>
            <w:noProof/>
          </w:rPr>
          <w:t>Table 4: Response Rate</w:t>
        </w:r>
        <w:r w:rsidRPr="00797379">
          <w:rPr>
            <w:noProof/>
            <w:webHidden/>
          </w:rPr>
          <w:tab/>
        </w:r>
        <w:r w:rsidRPr="00797379">
          <w:rPr>
            <w:noProof/>
            <w:webHidden/>
          </w:rPr>
          <w:fldChar w:fldCharType="begin"/>
        </w:r>
        <w:r w:rsidRPr="00797379">
          <w:rPr>
            <w:noProof/>
            <w:webHidden/>
          </w:rPr>
          <w:instrText xml:space="preserve"> PAGEREF _Toc229497266 \h </w:instrText>
        </w:r>
        <w:r w:rsidRPr="00797379">
          <w:rPr>
            <w:noProof/>
            <w:webHidden/>
          </w:rPr>
        </w:r>
        <w:r w:rsidRPr="00797379">
          <w:rPr>
            <w:noProof/>
            <w:webHidden/>
          </w:rPr>
          <w:fldChar w:fldCharType="separate"/>
        </w:r>
        <w:r w:rsidRPr="00797379">
          <w:rPr>
            <w:noProof/>
            <w:webHidden/>
          </w:rPr>
          <w:t>33</w:t>
        </w:r>
        <w:r w:rsidRPr="00797379">
          <w:rPr>
            <w:noProof/>
            <w:webHidden/>
          </w:rPr>
          <w:fldChar w:fldCharType="end"/>
        </w:r>
      </w:hyperlink>
    </w:p>
    <w:p w14:paraId="18E23964" w14:textId="517EFD6F"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67" w:history="1">
        <w:r w:rsidRPr="00797379">
          <w:rPr>
            <w:rStyle w:val="Hyperlink"/>
            <w:noProof/>
          </w:rPr>
          <w:t>Table 5 Project-Related Factors Influencing Project Success</w:t>
        </w:r>
        <w:r w:rsidRPr="00797379">
          <w:rPr>
            <w:noProof/>
            <w:webHidden/>
          </w:rPr>
          <w:tab/>
        </w:r>
        <w:r w:rsidRPr="00797379">
          <w:rPr>
            <w:noProof/>
            <w:webHidden/>
          </w:rPr>
          <w:fldChar w:fldCharType="begin"/>
        </w:r>
        <w:r w:rsidRPr="00797379">
          <w:rPr>
            <w:noProof/>
            <w:webHidden/>
          </w:rPr>
          <w:instrText xml:space="preserve"> PAGEREF _Toc229497267 \h </w:instrText>
        </w:r>
        <w:r w:rsidRPr="00797379">
          <w:rPr>
            <w:noProof/>
            <w:webHidden/>
          </w:rPr>
        </w:r>
        <w:r w:rsidRPr="00797379">
          <w:rPr>
            <w:noProof/>
            <w:webHidden/>
          </w:rPr>
          <w:fldChar w:fldCharType="separate"/>
        </w:r>
        <w:r w:rsidRPr="00797379">
          <w:rPr>
            <w:noProof/>
            <w:webHidden/>
          </w:rPr>
          <w:t>39</w:t>
        </w:r>
        <w:r w:rsidRPr="00797379">
          <w:rPr>
            <w:noProof/>
            <w:webHidden/>
          </w:rPr>
          <w:fldChar w:fldCharType="end"/>
        </w:r>
      </w:hyperlink>
    </w:p>
    <w:p w14:paraId="39C07A29" w14:textId="2ED1F870"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68" w:history="1">
        <w:r w:rsidRPr="00797379">
          <w:rPr>
            <w:rStyle w:val="Hyperlink"/>
            <w:noProof/>
          </w:rPr>
          <w:t>Table 6 Organizational Factors Influencing Project Success</w:t>
        </w:r>
        <w:r w:rsidRPr="00797379">
          <w:rPr>
            <w:noProof/>
            <w:webHidden/>
          </w:rPr>
          <w:tab/>
        </w:r>
        <w:r w:rsidRPr="00797379">
          <w:rPr>
            <w:noProof/>
            <w:webHidden/>
          </w:rPr>
          <w:fldChar w:fldCharType="begin"/>
        </w:r>
        <w:r w:rsidRPr="00797379">
          <w:rPr>
            <w:noProof/>
            <w:webHidden/>
          </w:rPr>
          <w:instrText xml:space="preserve"> PAGEREF _Toc229497268 \h </w:instrText>
        </w:r>
        <w:r w:rsidRPr="00797379">
          <w:rPr>
            <w:noProof/>
            <w:webHidden/>
          </w:rPr>
        </w:r>
        <w:r w:rsidRPr="00797379">
          <w:rPr>
            <w:noProof/>
            <w:webHidden/>
          </w:rPr>
          <w:fldChar w:fldCharType="separate"/>
        </w:r>
        <w:r w:rsidRPr="00797379">
          <w:rPr>
            <w:noProof/>
            <w:webHidden/>
          </w:rPr>
          <w:t>40</w:t>
        </w:r>
        <w:r w:rsidRPr="00797379">
          <w:rPr>
            <w:noProof/>
            <w:webHidden/>
          </w:rPr>
          <w:fldChar w:fldCharType="end"/>
        </w:r>
      </w:hyperlink>
    </w:p>
    <w:p w14:paraId="281B3FA7" w14:textId="13EAA1A2"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69" w:history="1">
        <w:r w:rsidRPr="00797379">
          <w:rPr>
            <w:rStyle w:val="Hyperlink"/>
            <w:noProof/>
          </w:rPr>
          <w:t>Table 7: Technical Factors Influencing Project Success</w:t>
        </w:r>
        <w:r w:rsidRPr="00797379">
          <w:rPr>
            <w:noProof/>
            <w:webHidden/>
          </w:rPr>
          <w:tab/>
        </w:r>
        <w:r w:rsidRPr="00797379">
          <w:rPr>
            <w:noProof/>
            <w:webHidden/>
          </w:rPr>
          <w:fldChar w:fldCharType="begin"/>
        </w:r>
        <w:r w:rsidRPr="00797379">
          <w:rPr>
            <w:noProof/>
            <w:webHidden/>
          </w:rPr>
          <w:instrText xml:space="preserve"> PAGEREF _Toc229497269 \h </w:instrText>
        </w:r>
        <w:r w:rsidRPr="00797379">
          <w:rPr>
            <w:noProof/>
            <w:webHidden/>
          </w:rPr>
        </w:r>
        <w:r w:rsidRPr="00797379">
          <w:rPr>
            <w:noProof/>
            <w:webHidden/>
          </w:rPr>
          <w:fldChar w:fldCharType="separate"/>
        </w:r>
        <w:r w:rsidRPr="00797379">
          <w:rPr>
            <w:noProof/>
            <w:webHidden/>
          </w:rPr>
          <w:t>40</w:t>
        </w:r>
        <w:r w:rsidRPr="00797379">
          <w:rPr>
            <w:noProof/>
            <w:webHidden/>
          </w:rPr>
          <w:fldChar w:fldCharType="end"/>
        </w:r>
      </w:hyperlink>
    </w:p>
    <w:p w14:paraId="3865AB75" w14:textId="36173A84"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70" w:history="1">
        <w:r w:rsidRPr="00797379">
          <w:rPr>
            <w:rStyle w:val="Hyperlink"/>
            <w:noProof/>
          </w:rPr>
          <w:t>Table 8 Environmental Factors Influencing Project Success</w:t>
        </w:r>
        <w:r w:rsidRPr="00797379">
          <w:rPr>
            <w:noProof/>
            <w:webHidden/>
          </w:rPr>
          <w:tab/>
        </w:r>
        <w:r w:rsidRPr="00797379">
          <w:rPr>
            <w:noProof/>
            <w:webHidden/>
          </w:rPr>
          <w:fldChar w:fldCharType="begin"/>
        </w:r>
        <w:r w:rsidRPr="00797379">
          <w:rPr>
            <w:noProof/>
            <w:webHidden/>
          </w:rPr>
          <w:instrText xml:space="preserve"> PAGEREF _Toc229497270 \h </w:instrText>
        </w:r>
        <w:r w:rsidRPr="00797379">
          <w:rPr>
            <w:noProof/>
            <w:webHidden/>
          </w:rPr>
        </w:r>
        <w:r w:rsidRPr="00797379">
          <w:rPr>
            <w:noProof/>
            <w:webHidden/>
          </w:rPr>
          <w:fldChar w:fldCharType="separate"/>
        </w:r>
        <w:r w:rsidRPr="00797379">
          <w:rPr>
            <w:noProof/>
            <w:webHidden/>
          </w:rPr>
          <w:t>41</w:t>
        </w:r>
        <w:r w:rsidRPr="00797379">
          <w:rPr>
            <w:noProof/>
            <w:webHidden/>
          </w:rPr>
          <w:fldChar w:fldCharType="end"/>
        </w:r>
      </w:hyperlink>
    </w:p>
    <w:p w14:paraId="2F6F6D6A" w14:textId="27177A29"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71" w:history="1">
        <w:r w:rsidRPr="00797379">
          <w:rPr>
            <w:rStyle w:val="Hyperlink"/>
            <w:noProof/>
          </w:rPr>
          <w:t>Table 9 Complete Ranking of All Critical Success Factors</w:t>
        </w:r>
        <w:r w:rsidRPr="00797379">
          <w:rPr>
            <w:noProof/>
            <w:webHidden/>
          </w:rPr>
          <w:tab/>
        </w:r>
        <w:r w:rsidRPr="00797379">
          <w:rPr>
            <w:noProof/>
            <w:webHidden/>
          </w:rPr>
          <w:fldChar w:fldCharType="begin"/>
        </w:r>
        <w:r w:rsidRPr="00797379">
          <w:rPr>
            <w:noProof/>
            <w:webHidden/>
          </w:rPr>
          <w:instrText xml:space="preserve"> PAGEREF _Toc229497271 \h </w:instrText>
        </w:r>
        <w:r w:rsidRPr="00797379">
          <w:rPr>
            <w:noProof/>
            <w:webHidden/>
          </w:rPr>
        </w:r>
        <w:r w:rsidRPr="00797379">
          <w:rPr>
            <w:noProof/>
            <w:webHidden/>
          </w:rPr>
          <w:fldChar w:fldCharType="separate"/>
        </w:r>
        <w:r w:rsidRPr="00797379">
          <w:rPr>
            <w:noProof/>
            <w:webHidden/>
          </w:rPr>
          <w:t>42</w:t>
        </w:r>
        <w:r w:rsidRPr="00797379">
          <w:rPr>
            <w:noProof/>
            <w:webHidden/>
          </w:rPr>
          <w:fldChar w:fldCharType="end"/>
        </w:r>
      </w:hyperlink>
    </w:p>
    <w:p w14:paraId="60C5410A" w14:textId="20659DE2"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72" w:history="1">
        <w:r w:rsidRPr="00797379">
          <w:rPr>
            <w:rStyle w:val="Hyperlink"/>
            <w:noProof/>
          </w:rPr>
          <w:t>Table 10 Success criterion that determine Success of Construction Projects</w:t>
        </w:r>
        <w:r w:rsidRPr="00797379">
          <w:rPr>
            <w:noProof/>
            <w:webHidden/>
          </w:rPr>
          <w:tab/>
        </w:r>
        <w:r w:rsidRPr="00797379">
          <w:rPr>
            <w:noProof/>
            <w:webHidden/>
          </w:rPr>
          <w:fldChar w:fldCharType="begin"/>
        </w:r>
        <w:r w:rsidRPr="00797379">
          <w:rPr>
            <w:noProof/>
            <w:webHidden/>
          </w:rPr>
          <w:instrText xml:space="preserve"> PAGEREF _Toc229497272 \h </w:instrText>
        </w:r>
        <w:r w:rsidRPr="00797379">
          <w:rPr>
            <w:noProof/>
            <w:webHidden/>
          </w:rPr>
        </w:r>
        <w:r w:rsidRPr="00797379">
          <w:rPr>
            <w:noProof/>
            <w:webHidden/>
          </w:rPr>
          <w:fldChar w:fldCharType="separate"/>
        </w:r>
        <w:r w:rsidRPr="00797379">
          <w:rPr>
            <w:noProof/>
            <w:webHidden/>
          </w:rPr>
          <w:t>43</w:t>
        </w:r>
        <w:r w:rsidRPr="00797379">
          <w:rPr>
            <w:noProof/>
            <w:webHidden/>
          </w:rPr>
          <w:fldChar w:fldCharType="end"/>
        </w:r>
      </w:hyperlink>
    </w:p>
    <w:p w14:paraId="50506BED" w14:textId="52575409" w:rsidR="00222620" w:rsidRPr="00797379" w:rsidRDefault="00222620" w:rsidP="00527D6A">
      <w:pPr>
        <w:spacing w:after="0"/>
      </w:pPr>
      <w:r w:rsidRPr="00797379">
        <w:fldChar w:fldCharType="end"/>
      </w:r>
    </w:p>
    <w:p w14:paraId="49F8AFED" w14:textId="77777777" w:rsidR="00114036" w:rsidRDefault="00114036" w:rsidP="00527D6A">
      <w:pPr>
        <w:pStyle w:val="TableofFigures"/>
        <w:tabs>
          <w:tab w:val="right" w:leader="dot" w:pos="9227"/>
        </w:tabs>
      </w:pPr>
    </w:p>
    <w:p w14:paraId="532FEF4E" w14:textId="77777777" w:rsidR="00114036" w:rsidRDefault="00114036" w:rsidP="00527D6A">
      <w:pPr>
        <w:pStyle w:val="TableofFigures"/>
        <w:tabs>
          <w:tab w:val="right" w:leader="dot" w:pos="9227"/>
        </w:tabs>
      </w:pPr>
    </w:p>
    <w:p w14:paraId="6C4E64BD" w14:textId="77777777" w:rsidR="00114036" w:rsidRDefault="00114036" w:rsidP="00527D6A">
      <w:pPr>
        <w:pStyle w:val="TableofFigures"/>
        <w:tabs>
          <w:tab w:val="right" w:leader="dot" w:pos="9227"/>
        </w:tabs>
      </w:pPr>
    </w:p>
    <w:p w14:paraId="2B5E0F0D" w14:textId="77777777" w:rsidR="00114036" w:rsidRDefault="00114036" w:rsidP="00527D6A">
      <w:pPr>
        <w:pStyle w:val="TableofFigures"/>
        <w:tabs>
          <w:tab w:val="right" w:leader="dot" w:pos="9227"/>
        </w:tabs>
      </w:pPr>
    </w:p>
    <w:p w14:paraId="1405C558" w14:textId="77777777" w:rsidR="00114036" w:rsidRDefault="00114036" w:rsidP="00527D6A">
      <w:pPr>
        <w:pStyle w:val="TableofFigures"/>
        <w:tabs>
          <w:tab w:val="right" w:leader="dot" w:pos="9227"/>
        </w:tabs>
      </w:pPr>
    </w:p>
    <w:p w14:paraId="4090E98A" w14:textId="77777777" w:rsidR="00114036" w:rsidRDefault="00114036" w:rsidP="00527D6A">
      <w:pPr>
        <w:pStyle w:val="TableofFigures"/>
        <w:tabs>
          <w:tab w:val="right" w:leader="dot" w:pos="9227"/>
        </w:tabs>
      </w:pPr>
    </w:p>
    <w:p w14:paraId="41FE38B1" w14:textId="77777777" w:rsidR="00114036" w:rsidRDefault="00114036" w:rsidP="00527D6A">
      <w:pPr>
        <w:pStyle w:val="TableofFigures"/>
        <w:tabs>
          <w:tab w:val="right" w:leader="dot" w:pos="9227"/>
        </w:tabs>
      </w:pPr>
    </w:p>
    <w:p w14:paraId="0E0C53CD" w14:textId="77777777" w:rsidR="00114036" w:rsidRDefault="00114036" w:rsidP="00527D6A">
      <w:pPr>
        <w:pStyle w:val="TableofFigures"/>
        <w:tabs>
          <w:tab w:val="right" w:leader="dot" w:pos="9227"/>
        </w:tabs>
      </w:pPr>
    </w:p>
    <w:p w14:paraId="467E85ED" w14:textId="77777777" w:rsidR="00114036" w:rsidRDefault="00114036" w:rsidP="00527D6A">
      <w:pPr>
        <w:pStyle w:val="TableofFigures"/>
        <w:tabs>
          <w:tab w:val="right" w:leader="dot" w:pos="9227"/>
        </w:tabs>
      </w:pPr>
    </w:p>
    <w:p w14:paraId="0EA57116" w14:textId="77777777" w:rsidR="00114036" w:rsidRDefault="00114036" w:rsidP="00527D6A">
      <w:pPr>
        <w:pStyle w:val="TableofFigures"/>
        <w:tabs>
          <w:tab w:val="right" w:leader="dot" w:pos="9227"/>
        </w:tabs>
      </w:pPr>
    </w:p>
    <w:p w14:paraId="75AEA182" w14:textId="77777777" w:rsidR="00114036" w:rsidRDefault="00114036" w:rsidP="00527D6A">
      <w:pPr>
        <w:pStyle w:val="TableofFigures"/>
        <w:tabs>
          <w:tab w:val="right" w:leader="dot" w:pos="9227"/>
        </w:tabs>
      </w:pPr>
    </w:p>
    <w:p w14:paraId="0924B682" w14:textId="77777777" w:rsidR="00114036" w:rsidRDefault="00114036" w:rsidP="00527D6A">
      <w:pPr>
        <w:pStyle w:val="TableofFigures"/>
        <w:tabs>
          <w:tab w:val="right" w:leader="dot" w:pos="9227"/>
        </w:tabs>
      </w:pPr>
    </w:p>
    <w:p w14:paraId="66680C5E" w14:textId="77777777" w:rsidR="00114036" w:rsidRDefault="00114036" w:rsidP="00527D6A">
      <w:pPr>
        <w:pStyle w:val="TableofFigures"/>
        <w:tabs>
          <w:tab w:val="right" w:leader="dot" w:pos="9227"/>
        </w:tabs>
      </w:pPr>
    </w:p>
    <w:p w14:paraId="2320C416" w14:textId="77777777" w:rsidR="00114036" w:rsidRDefault="00114036" w:rsidP="00527D6A">
      <w:pPr>
        <w:pStyle w:val="TableofFigures"/>
        <w:tabs>
          <w:tab w:val="right" w:leader="dot" w:pos="9227"/>
        </w:tabs>
      </w:pPr>
    </w:p>
    <w:p w14:paraId="323E46EB" w14:textId="77777777" w:rsidR="00114036" w:rsidRDefault="00114036" w:rsidP="00527D6A">
      <w:pPr>
        <w:pStyle w:val="TableofFigures"/>
        <w:tabs>
          <w:tab w:val="right" w:leader="dot" w:pos="9227"/>
        </w:tabs>
      </w:pPr>
    </w:p>
    <w:p w14:paraId="2257EB3E" w14:textId="77777777" w:rsidR="00114036" w:rsidRDefault="00114036" w:rsidP="00527D6A">
      <w:pPr>
        <w:pStyle w:val="TableofFigures"/>
        <w:tabs>
          <w:tab w:val="right" w:leader="dot" w:pos="9227"/>
        </w:tabs>
      </w:pPr>
    </w:p>
    <w:p w14:paraId="35A7E865" w14:textId="77777777" w:rsidR="00114036" w:rsidRDefault="00114036" w:rsidP="00527D6A">
      <w:pPr>
        <w:pStyle w:val="TableofFigures"/>
        <w:tabs>
          <w:tab w:val="right" w:leader="dot" w:pos="9227"/>
        </w:tabs>
      </w:pPr>
    </w:p>
    <w:p w14:paraId="78C3CD5B" w14:textId="77777777" w:rsidR="00114036" w:rsidRDefault="00114036" w:rsidP="00527D6A">
      <w:pPr>
        <w:pStyle w:val="TableofFigures"/>
        <w:tabs>
          <w:tab w:val="right" w:leader="dot" w:pos="9227"/>
        </w:tabs>
      </w:pPr>
    </w:p>
    <w:p w14:paraId="6761AED1" w14:textId="77777777" w:rsidR="00114036" w:rsidRDefault="00114036" w:rsidP="00527D6A">
      <w:pPr>
        <w:pStyle w:val="TableofFigures"/>
        <w:tabs>
          <w:tab w:val="right" w:leader="dot" w:pos="9227"/>
        </w:tabs>
      </w:pPr>
    </w:p>
    <w:p w14:paraId="1C42B138" w14:textId="77777777" w:rsidR="00114036" w:rsidRDefault="00114036" w:rsidP="00527D6A">
      <w:pPr>
        <w:pStyle w:val="TableofFigures"/>
        <w:tabs>
          <w:tab w:val="right" w:leader="dot" w:pos="9227"/>
        </w:tabs>
      </w:pPr>
    </w:p>
    <w:p w14:paraId="56CEDBAB" w14:textId="77777777" w:rsidR="00114036" w:rsidRDefault="00114036" w:rsidP="00527D6A">
      <w:pPr>
        <w:pStyle w:val="TableofFigures"/>
        <w:tabs>
          <w:tab w:val="right" w:leader="dot" w:pos="9227"/>
        </w:tabs>
      </w:pPr>
    </w:p>
    <w:p w14:paraId="389C4D61" w14:textId="77777777" w:rsidR="00114036" w:rsidRDefault="00114036" w:rsidP="00527D6A">
      <w:pPr>
        <w:pStyle w:val="TableofFigures"/>
        <w:tabs>
          <w:tab w:val="right" w:leader="dot" w:pos="9227"/>
        </w:tabs>
      </w:pPr>
    </w:p>
    <w:p w14:paraId="63ABC2FC" w14:textId="77777777" w:rsidR="00114036" w:rsidRDefault="00114036" w:rsidP="00527D6A">
      <w:pPr>
        <w:pStyle w:val="TableofFigures"/>
        <w:tabs>
          <w:tab w:val="right" w:leader="dot" w:pos="9227"/>
        </w:tabs>
      </w:pPr>
    </w:p>
    <w:p w14:paraId="6A525B60" w14:textId="77777777" w:rsidR="00114036" w:rsidRDefault="00114036" w:rsidP="00527D6A">
      <w:pPr>
        <w:pStyle w:val="TableofFigures"/>
        <w:tabs>
          <w:tab w:val="right" w:leader="dot" w:pos="9227"/>
        </w:tabs>
      </w:pPr>
    </w:p>
    <w:p w14:paraId="7E867D79" w14:textId="77777777" w:rsidR="00114036" w:rsidRDefault="00114036" w:rsidP="00527D6A">
      <w:pPr>
        <w:pStyle w:val="TableofFigures"/>
        <w:tabs>
          <w:tab w:val="right" w:leader="dot" w:pos="9227"/>
        </w:tabs>
      </w:pPr>
    </w:p>
    <w:p w14:paraId="208B3CFD" w14:textId="77777777" w:rsidR="00114036" w:rsidRDefault="00114036" w:rsidP="00527D6A">
      <w:pPr>
        <w:pStyle w:val="TableofFigures"/>
        <w:tabs>
          <w:tab w:val="right" w:leader="dot" w:pos="9227"/>
        </w:tabs>
      </w:pPr>
    </w:p>
    <w:p w14:paraId="0B67DE08" w14:textId="77777777" w:rsidR="00114036" w:rsidRDefault="00114036" w:rsidP="00527D6A">
      <w:pPr>
        <w:pStyle w:val="TableofFigures"/>
        <w:tabs>
          <w:tab w:val="right" w:leader="dot" w:pos="9227"/>
        </w:tabs>
      </w:pPr>
    </w:p>
    <w:p w14:paraId="7ADDBFF0" w14:textId="77777777" w:rsidR="00114036" w:rsidRDefault="00114036" w:rsidP="00527D6A">
      <w:pPr>
        <w:pStyle w:val="TableofFigures"/>
        <w:tabs>
          <w:tab w:val="right" w:leader="dot" w:pos="9227"/>
        </w:tabs>
      </w:pPr>
    </w:p>
    <w:p w14:paraId="33DFED16" w14:textId="77777777" w:rsidR="00114036" w:rsidRDefault="00114036" w:rsidP="00527D6A">
      <w:pPr>
        <w:pStyle w:val="TableofFigures"/>
        <w:tabs>
          <w:tab w:val="right" w:leader="dot" w:pos="9227"/>
        </w:tabs>
      </w:pPr>
    </w:p>
    <w:p w14:paraId="66EABF96" w14:textId="77777777" w:rsidR="00114036" w:rsidRDefault="00114036" w:rsidP="00527D6A">
      <w:pPr>
        <w:pStyle w:val="TableofFigures"/>
        <w:tabs>
          <w:tab w:val="right" w:leader="dot" w:pos="9227"/>
        </w:tabs>
      </w:pPr>
    </w:p>
    <w:p w14:paraId="1A9FF5A8" w14:textId="77777777" w:rsidR="00114036" w:rsidRDefault="00114036" w:rsidP="00527D6A">
      <w:pPr>
        <w:pStyle w:val="TableofFigures"/>
        <w:tabs>
          <w:tab w:val="right" w:leader="dot" w:pos="9227"/>
        </w:tabs>
      </w:pPr>
    </w:p>
    <w:p w14:paraId="451A3EBF" w14:textId="77777777" w:rsidR="00114036" w:rsidRDefault="00114036" w:rsidP="00527D6A">
      <w:pPr>
        <w:pStyle w:val="Heading1"/>
        <w:spacing w:after="0"/>
        <w:rPr>
          <w:rStyle w:val="Strong"/>
          <w:b/>
        </w:rPr>
      </w:pPr>
      <w:bookmarkStart w:id="2" w:name="_Toc229497363"/>
      <w:r w:rsidRPr="008D7018">
        <w:rPr>
          <w:rStyle w:val="Strong"/>
          <w:b/>
        </w:rPr>
        <w:t>LIST OF FIGURES</w:t>
      </w:r>
      <w:bookmarkEnd w:id="2"/>
    </w:p>
    <w:p w14:paraId="4FBE58D9" w14:textId="6E875E0B" w:rsidR="00797379" w:rsidRPr="00797379" w:rsidRDefault="00C906DA" w:rsidP="00527D6A">
      <w:pPr>
        <w:pStyle w:val="TableofFigures"/>
        <w:tabs>
          <w:tab w:val="right" w:leader="dot" w:pos="9227"/>
        </w:tabs>
        <w:rPr>
          <w:rFonts w:asciiTheme="minorHAnsi" w:eastAsiaTheme="minorEastAsia" w:hAnsiTheme="minorHAnsi"/>
          <w:noProof/>
          <w:sz w:val="22"/>
        </w:rPr>
      </w:pPr>
      <w:r w:rsidRPr="00797379">
        <w:fldChar w:fldCharType="begin"/>
      </w:r>
      <w:r w:rsidRPr="00797379">
        <w:instrText xml:space="preserve"> TOC \h \z \c "Figure" </w:instrText>
      </w:r>
      <w:r w:rsidRPr="00797379">
        <w:fldChar w:fldCharType="separate"/>
      </w:r>
      <w:hyperlink w:anchor="_Toc229497255" w:history="1">
        <w:r w:rsidR="00797379" w:rsidRPr="00797379">
          <w:rPr>
            <w:rStyle w:val="Hyperlink"/>
            <w:noProof/>
          </w:rPr>
          <w:t>Figure 1 Conceptual Framework of study</w:t>
        </w:r>
        <w:r w:rsidR="00797379" w:rsidRPr="00797379">
          <w:rPr>
            <w:noProof/>
            <w:webHidden/>
          </w:rPr>
          <w:tab/>
        </w:r>
        <w:r w:rsidR="00797379" w:rsidRPr="00797379">
          <w:rPr>
            <w:noProof/>
            <w:webHidden/>
          </w:rPr>
          <w:fldChar w:fldCharType="begin"/>
        </w:r>
        <w:r w:rsidR="00797379" w:rsidRPr="00797379">
          <w:rPr>
            <w:noProof/>
            <w:webHidden/>
          </w:rPr>
          <w:instrText xml:space="preserve"> PAGEREF _Toc229497255 \h </w:instrText>
        </w:r>
        <w:r w:rsidR="00797379" w:rsidRPr="00797379">
          <w:rPr>
            <w:noProof/>
            <w:webHidden/>
          </w:rPr>
        </w:r>
        <w:r w:rsidR="00797379" w:rsidRPr="00797379">
          <w:rPr>
            <w:noProof/>
            <w:webHidden/>
          </w:rPr>
          <w:fldChar w:fldCharType="separate"/>
        </w:r>
        <w:r w:rsidR="00797379" w:rsidRPr="00797379">
          <w:rPr>
            <w:noProof/>
            <w:webHidden/>
          </w:rPr>
          <w:t>23</w:t>
        </w:r>
        <w:r w:rsidR="00797379" w:rsidRPr="00797379">
          <w:rPr>
            <w:noProof/>
            <w:webHidden/>
          </w:rPr>
          <w:fldChar w:fldCharType="end"/>
        </w:r>
      </w:hyperlink>
    </w:p>
    <w:p w14:paraId="54636AFA" w14:textId="0AE31260"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56" w:history="1">
        <w:r w:rsidRPr="00797379">
          <w:rPr>
            <w:rStyle w:val="Hyperlink"/>
            <w:noProof/>
          </w:rPr>
          <w:t>Figure 2 Gender Distribution of Respondents</w:t>
        </w:r>
        <w:r w:rsidRPr="00797379">
          <w:rPr>
            <w:noProof/>
            <w:webHidden/>
          </w:rPr>
          <w:tab/>
        </w:r>
        <w:r w:rsidRPr="00797379">
          <w:rPr>
            <w:noProof/>
            <w:webHidden/>
          </w:rPr>
          <w:fldChar w:fldCharType="begin"/>
        </w:r>
        <w:r w:rsidRPr="00797379">
          <w:rPr>
            <w:noProof/>
            <w:webHidden/>
          </w:rPr>
          <w:instrText xml:space="preserve"> PAGEREF _Toc229497256 \h </w:instrText>
        </w:r>
        <w:r w:rsidRPr="00797379">
          <w:rPr>
            <w:noProof/>
            <w:webHidden/>
          </w:rPr>
        </w:r>
        <w:r w:rsidRPr="00797379">
          <w:rPr>
            <w:noProof/>
            <w:webHidden/>
          </w:rPr>
          <w:fldChar w:fldCharType="separate"/>
        </w:r>
        <w:r w:rsidRPr="00797379">
          <w:rPr>
            <w:noProof/>
            <w:webHidden/>
          </w:rPr>
          <w:t>34</w:t>
        </w:r>
        <w:r w:rsidRPr="00797379">
          <w:rPr>
            <w:noProof/>
            <w:webHidden/>
          </w:rPr>
          <w:fldChar w:fldCharType="end"/>
        </w:r>
      </w:hyperlink>
    </w:p>
    <w:p w14:paraId="050BD31D" w14:textId="027C08B9"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57" w:history="1">
        <w:r w:rsidRPr="00797379">
          <w:rPr>
            <w:rStyle w:val="Hyperlink"/>
            <w:noProof/>
          </w:rPr>
          <w:t>Figure 3 Age Distribution of Respondents</w:t>
        </w:r>
        <w:r w:rsidRPr="00797379">
          <w:rPr>
            <w:noProof/>
            <w:webHidden/>
          </w:rPr>
          <w:tab/>
        </w:r>
        <w:r w:rsidRPr="00797379">
          <w:rPr>
            <w:noProof/>
            <w:webHidden/>
          </w:rPr>
          <w:fldChar w:fldCharType="begin"/>
        </w:r>
        <w:r w:rsidRPr="00797379">
          <w:rPr>
            <w:noProof/>
            <w:webHidden/>
          </w:rPr>
          <w:instrText xml:space="preserve"> PAGEREF _Toc229497257 \h </w:instrText>
        </w:r>
        <w:r w:rsidRPr="00797379">
          <w:rPr>
            <w:noProof/>
            <w:webHidden/>
          </w:rPr>
        </w:r>
        <w:r w:rsidRPr="00797379">
          <w:rPr>
            <w:noProof/>
            <w:webHidden/>
          </w:rPr>
          <w:fldChar w:fldCharType="separate"/>
        </w:r>
        <w:r w:rsidRPr="00797379">
          <w:rPr>
            <w:noProof/>
            <w:webHidden/>
          </w:rPr>
          <w:t>35</w:t>
        </w:r>
        <w:r w:rsidRPr="00797379">
          <w:rPr>
            <w:noProof/>
            <w:webHidden/>
          </w:rPr>
          <w:fldChar w:fldCharType="end"/>
        </w:r>
      </w:hyperlink>
    </w:p>
    <w:p w14:paraId="31AEAE4B" w14:textId="75D91516"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58" w:history="1">
        <w:r w:rsidRPr="00797379">
          <w:rPr>
            <w:rStyle w:val="Hyperlink"/>
            <w:noProof/>
          </w:rPr>
          <w:t>Figure 4 Educational Level of Respondents</w:t>
        </w:r>
        <w:r w:rsidRPr="00797379">
          <w:rPr>
            <w:noProof/>
            <w:webHidden/>
          </w:rPr>
          <w:tab/>
        </w:r>
        <w:r w:rsidRPr="00797379">
          <w:rPr>
            <w:noProof/>
            <w:webHidden/>
          </w:rPr>
          <w:fldChar w:fldCharType="begin"/>
        </w:r>
        <w:r w:rsidRPr="00797379">
          <w:rPr>
            <w:noProof/>
            <w:webHidden/>
          </w:rPr>
          <w:instrText xml:space="preserve"> PAGEREF _Toc229497258 \h </w:instrText>
        </w:r>
        <w:r w:rsidRPr="00797379">
          <w:rPr>
            <w:noProof/>
            <w:webHidden/>
          </w:rPr>
        </w:r>
        <w:r w:rsidRPr="00797379">
          <w:rPr>
            <w:noProof/>
            <w:webHidden/>
          </w:rPr>
          <w:fldChar w:fldCharType="separate"/>
        </w:r>
        <w:r w:rsidRPr="00797379">
          <w:rPr>
            <w:noProof/>
            <w:webHidden/>
          </w:rPr>
          <w:t>35</w:t>
        </w:r>
        <w:r w:rsidRPr="00797379">
          <w:rPr>
            <w:noProof/>
            <w:webHidden/>
          </w:rPr>
          <w:fldChar w:fldCharType="end"/>
        </w:r>
      </w:hyperlink>
    </w:p>
    <w:p w14:paraId="156133EA" w14:textId="22822DA2"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59" w:history="1">
        <w:r w:rsidRPr="00797379">
          <w:rPr>
            <w:rStyle w:val="Hyperlink"/>
            <w:noProof/>
          </w:rPr>
          <w:t>Figure 5 Stakeholder Group Distribution</w:t>
        </w:r>
        <w:r w:rsidRPr="00797379">
          <w:rPr>
            <w:noProof/>
            <w:webHidden/>
          </w:rPr>
          <w:tab/>
        </w:r>
        <w:r w:rsidRPr="00797379">
          <w:rPr>
            <w:noProof/>
            <w:webHidden/>
          </w:rPr>
          <w:fldChar w:fldCharType="begin"/>
        </w:r>
        <w:r w:rsidRPr="00797379">
          <w:rPr>
            <w:noProof/>
            <w:webHidden/>
          </w:rPr>
          <w:instrText xml:space="preserve"> PAGEREF _Toc229497259 \h </w:instrText>
        </w:r>
        <w:r w:rsidRPr="00797379">
          <w:rPr>
            <w:noProof/>
            <w:webHidden/>
          </w:rPr>
        </w:r>
        <w:r w:rsidRPr="00797379">
          <w:rPr>
            <w:noProof/>
            <w:webHidden/>
          </w:rPr>
          <w:fldChar w:fldCharType="separate"/>
        </w:r>
        <w:r w:rsidRPr="00797379">
          <w:rPr>
            <w:noProof/>
            <w:webHidden/>
          </w:rPr>
          <w:t>36</w:t>
        </w:r>
        <w:r w:rsidRPr="00797379">
          <w:rPr>
            <w:noProof/>
            <w:webHidden/>
          </w:rPr>
          <w:fldChar w:fldCharType="end"/>
        </w:r>
      </w:hyperlink>
    </w:p>
    <w:p w14:paraId="4D11421E" w14:textId="6B773F57"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60" w:history="1">
        <w:r w:rsidRPr="00797379">
          <w:rPr>
            <w:rStyle w:val="Hyperlink"/>
            <w:noProof/>
          </w:rPr>
          <w:t>Figure 6 Years of Experience in Construction Projects</w:t>
        </w:r>
        <w:r w:rsidRPr="00797379">
          <w:rPr>
            <w:noProof/>
            <w:webHidden/>
          </w:rPr>
          <w:tab/>
        </w:r>
        <w:r w:rsidRPr="00797379">
          <w:rPr>
            <w:noProof/>
            <w:webHidden/>
          </w:rPr>
          <w:fldChar w:fldCharType="begin"/>
        </w:r>
        <w:r w:rsidRPr="00797379">
          <w:rPr>
            <w:noProof/>
            <w:webHidden/>
          </w:rPr>
          <w:instrText xml:space="preserve"> PAGEREF _Toc229497260 \h </w:instrText>
        </w:r>
        <w:r w:rsidRPr="00797379">
          <w:rPr>
            <w:noProof/>
            <w:webHidden/>
          </w:rPr>
        </w:r>
        <w:r w:rsidRPr="00797379">
          <w:rPr>
            <w:noProof/>
            <w:webHidden/>
          </w:rPr>
          <w:fldChar w:fldCharType="separate"/>
        </w:r>
        <w:r w:rsidRPr="00797379">
          <w:rPr>
            <w:noProof/>
            <w:webHidden/>
          </w:rPr>
          <w:t>37</w:t>
        </w:r>
        <w:r w:rsidRPr="00797379">
          <w:rPr>
            <w:noProof/>
            <w:webHidden/>
          </w:rPr>
          <w:fldChar w:fldCharType="end"/>
        </w:r>
      </w:hyperlink>
    </w:p>
    <w:p w14:paraId="2A2255E3" w14:textId="298DFFA7"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61" w:history="1">
        <w:r w:rsidRPr="00797379">
          <w:rPr>
            <w:rStyle w:val="Hyperlink"/>
            <w:noProof/>
          </w:rPr>
          <w:t>Figure 7 Number of Construction Projects Involved</w:t>
        </w:r>
        <w:r w:rsidRPr="00797379">
          <w:rPr>
            <w:noProof/>
            <w:webHidden/>
          </w:rPr>
          <w:tab/>
        </w:r>
        <w:r w:rsidRPr="00797379">
          <w:rPr>
            <w:noProof/>
            <w:webHidden/>
          </w:rPr>
          <w:fldChar w:fldCharType="begin"/>
        </w:r>
        <w:r w:rsidRPr="00797379">
          <w:rPr>
            <w:noProof/>
            <w:webHidden/>
          </w:rPr>
          <w:instrText xml:space="preserve"> PAGEREF _Toc229497261 \h </w:instrText>
        </w:r>
        <w:r w:rsidRPr="00797379">
          <w:rPr>
            <w:noProof/>
            <w:webHidden/>
          </w:rPr>
        </w:r>
        <w:r w:rsidRPr="00797379">
          <w:rPr>
            <w:noProof/>
            <w:webHidden/>
          </w:rPr>
          <w:fldChar w:fldCharType="separate"/>
        </w:r>
        <w:r w:rsidRPr="00797379">
          <w:rPr>
            <w:noProof/>
            <w:webHidden/>
          </w:rPr>
          <w:t>37</w:t>
        </w:r>
        <w:r w:rsidRPr="00797379">
          <w:rPr>
            <w:noProof/>
            <w:webHidden/>
          </w:rPr>
          <w:fldChar w:fldCharType="end"/>
        </w:r>
      </w:hyperlink>
    </w:p>
    <w:p w14:paraId="0245A8E8" w14:textId="4F94B4C8" w:rsidR="00797379" w:rsidRPr="00797379" w:rsidRDefault="00797379" w:rsidP="00527D6A">
      <w:pPr>
        <w:pStyle w:val="TableofFigures"/>
        <w:tabs>
          <w:tab w:val="right" w:leader="dot" w:pos="9227"/>
        </w:tabs>
        <w:rPr>
          <w:rFonts w:asciiTheme="minorHAnsi" w:eastAsiaTheme="minorEastAsia" w:hAnsiTheme="minorHAnsi"/>
          <w:noProof/>
          <w:sz w:val="22"/>
        </w:rPr>
      </w:pPr>
      <w:hyperlink w:anchor="_Toc229497262" w:history="1">
        <w:r w:rsidRPr="00797379">
          <w:rPr>
            <w:rStyle w:val="Hyperlink"/>
            <w:noProof/>
          </w:rPr>
          <w:t>Figure 8 Current Role of Respondents</w:t>
        </w:r>
        <w:r w:rsidRPr="00797379">
          <w:rPr>
            <w:noProof/>
            <w:webHidden/>
          </w:rPr>
          <w:tab/>
        </w:r>
        <w:r w:rsidRPr="00797379">
          <w:rPr>
            <w:noProof/>
            <w:webHidden/>
          </w:rPr>
          <w:fldChar w:fldCharType="begin"/>
        </w:r>
        <w:r w:rsidRPr="00797379">
          <w:rPr>
            <w:noProof/>
            <w:webHidden/>
          </w:rPr>
          <w:instrText xml:space="preserve"> PAGEREF _Toc229497262 \h </w:instrText>
        </w:r>
        <w:r w:rsidRPr="00797379">
          <w:rPr>
            <w:noProof/>
            <w:webHidden/>
          </w:rPr>
        </w:r>
        <w:r w:rsidRPr="00797379">
          <w:rPr>
            <w:noProof/>
            <w:webHidden/>
          </w:rPr>
          <w:fldChar w:fldCharType="separate"/>
        </w:r>
        <w:r w:rsidRPr="00797379">
          <w:rPr>
            <w:noProof/>
            <w:webHidden/>
          </w:rPr>
          <w:t>38</w:t>
        </w:r>
        <w:r w:rsidRPr="00797379">
          <w:rPr>
            <w:noProof/>
            <w:webHidden/>
          </w:rPr>
          <w:fldChar w:fldCharType="end"/>
        </w:r>
      </w:hyperlink>
    </w:p>
    <w:p w14:paraId="3ED381EC" w14:textId="2186E9A6" w:rsidR="00C906DA" w:rsidRPr="00797379" w:rsidRDefault="00C906DA" w:rsidP="00527D6A">
      <w:pPr>
        <w:spacing w:after="0"/>
      </w:pPr>
      <w:r w:rsidRPr="00797379">
        <w:fldChar w:fldCharType="end"/>
      </w:r>
    </w:p>
    <w:p w14:paraId="247866F9" w14:textId="77777777" w:rsidR="00114036" w:rsidRDefault="00114036" w:rsidP="00527D6A">
      <w:pPr>
        <w:pStyle w:val="NormalWeb"/>
        <w:spacing w:before="0" w:beforeAutospacing="0" w:after="0" w:afterAutospacing="0"/>
        <w:ind w:left="360"/>
        <w:rPr>
          <w:rStyle w:val="citation-81"/>
          <w:b/>
          <w:bCs/>
        </w:rPr>
      </w:pPr>
    </w:p>
    <w:p w14:paraId="44E98D6E" w14:textId="77777777" w:rsidR="00114036" w:rsidRDefault="00114036" w:rsidP="00527D6A">
      <w:pPr>
        <w:pStyle w:val="NormalWeb"/>
        <w:spacing w:before="0" w:beforeAutospacing="0" w:after="0" w:afterAutospacing="0"/>
        <w:ind w:left="360"/>
        <w:rPr>
          <w:rStyle w:val="citation-81"/>
          <w:b/>
          <w:bCs/>
        </w:rPr>
      </w:pPr>
    </w:p>
    <w:p w14:paraId="17D9373D" w14:textId="77777777" w:rsidR="00114036" w:rsidRDefault="00114036" w:rsidP="00527D6A">
      <w:pPr>
        <w:pStyle w:val="NormalWeb"/>
        <w:spacing w:before="0" w:beforeAutospacing="0" w:after="0" w:afterAutospacing="0"/>
        <w:ind w:left="360"/>
        <w:rPr>
          <w:rStyle w:val="citation-81"/>
          <w:b/>
          <w:bCs/>
        </w:rPr>
      </w:pPr>
    </w:p>
    <w:p w14:paraId="629DC2B0" w14:textId="77777777" w:rsidR="00114036" w:rsidRDefault="00114036" w:rsidP="00527D6A">
      <w:pPr>
        <w:pStyle w:val="NormalWeb"/>
        <w:spacing w:before="0" w:beforeAutospacing="0" w:after="0" w:afterAutospacing="0"/>
        <w:ind w:left="360"/>
        <w:rPr>
          <w:rStyle w:val="citation-81"/>
          <w:b/>
          <w:bCs/>
        </w:rPr>
      </w:pPr>
    </w:p>
    <w:p w14:paraId="2FDF882C" w14:textId="77777777" w:rsidR="00114036" w:rsidRDefault="00114036" w:rsidP="00527D6A">
      <w:pPr>
        <w:pStyle w:val="NormalWeb"/>
        <w:spacing w:before="0" w:beforeAutospacing="0" w:after="0" w:afterAutospacing="0"/>
        <w:ind w:left="360"/>
        <w:rPr>
          <w:rStyle w:val="citation-81"/>
          <w:b/>
          <w:bCs/>
        </w:rPr>
      </w:pPr>
    </w:p>
    <w:p w14:paraId="3008127C" w14:textId="77777777" w:rsidR="00114036" w:rsidRDefault="00114036" w:rsidP="00527D6A">
      <w:pPr>
        <w:pStyle w:val="NormalWeb"/>
        <w:spacing w:before="0" w:beforeAutospacing="0" w:after="0" w:afterAutospacing="0"/>
        <w:ind w:left="360"/>
        <w:rPr>
          <w:rStyle w:val="citation-81"/>
          <w:b/>
          <w:bCs/>
        </w:rPr>
      </w:pPr>
    </w:p>
    <w:p w14:paraId="178E472A" w14:textId="77777777" w:rsidR="00114036" w:rsidRDefault="00114036" w:rsidP="00527D6A">
      <w:pPr>
        <w:pStyle w:val="NormalWeb"/>
        <w:spacing w:before="0" w:beforeAutospacing="0" w:after="0" w:afterAutospacing="0"/>
        <w:ind w:left="360"/>
        <w:rPr>
          <w:rStyle w:val="citation-81"/>
          <w:b/>
          <w:bCs/>
        </w:rPr>
      </w:pPr>
    </w:p>
    <w:p w14:paraId="05C0EEB5" w14:textId="77777777" w:rsidR="00114036" w:rsidRDefault="00114036" w:rsidP="00527D6A">
      <w:pPr>
        <w:pStyle w:val="NormalWeb"/>
        <w:spacing w:before="0" w:beforeAutospacing="0" w:after="0" w:afterAutospacing="0"/>
        <w:ind w:left="360"/>
        <w:rPr>
          <w:rStyle w:val="citation-81"/>
          <w:b/>
          <w:bCs/>
        </w:rPr>
      </w:pPr>
    </w:p>
    <w:p w14:paraId="3253E4E1" w14:textId="77777777" w:rsidR="00114036" w:rsidRDefault="00114036" w:rsidP="00527D6A">
      <w:pPr>
        <w:pStyle w:val="NormalWeb"/>
        <w:spacing w:before="0" w:beforeAutospacing="0" w:after="0" w:afterAutospacing="0"/>
        <w:ind w:left="360"/>
        <w:rPr>
          <w:rStyle w:val="citation-81"/>
          <w:b/>
          <w:bCs/>
        </w:rPr>
      </w:pPr>
    </w:p>
    <w:p w14:paraId="048A31FC" w14:textId="77777777" w:rsidR="00114036" w:rsidRDefault="00114036" w:rsidP="00527D6A">
      <w:pPr>
        <w:pStyle w:val="NormalWeb"/>
        <w:spacing w:before="0" w:beforeAutospacing="0" w:after="0" w:afterAutospacing="0"/>
        <w:ind w:left="360"/>
        <w:rPr>
          <w:rStyle w:val="citation-81"/>
          <w:b/>
          <w:bCs/>
        </w:rPr>
      </w:pPr>
    </w:p>
    <w:p w14:paraId="1CDFA048" w14:textId="77777777" w:rsidR="00114036" w:rsidRDefault="00114036" w:rsidP="00527D6A">
      <w:pPr>
        <w:pStyle w:val="NormalWeb"/>
        <w:spacing w:before="0" w:beforeAutospacing="0" w:after="0" w:afterAutospacing="0"/>
        <w:ind w:left="360"/>
        <w:rPr>
          <w:rStyle w:val="citation-81"/>
          <w:b/>
          <w:bCs/>
        </w:rPr>
      </w:pPr>
    </w:p>
    <w:p w14:paraId="4E99FAF5" w14:textId="77777777" w:rsidR="00114036" w:rsidRDefault="00114036" w:rsidP="00527D6A">
      <w:pPr>
        <w:pStyle w:val="NormalWeb"/>
        <w:spacing w:before="0" w:beforeAutospacing="0" w:after="0" w:afterAutospacing="0"/>
        <w:ind w:left="360"/>
        <w:rPr>
          <w:rStyle w:val="citation-81"/>
          <w:b/>
          <w:bCs/>
        </w:rPr>
      </w:pPr>
    </w:p>
    <w:p w14:paraId="1C08449E" w14:textId="77777777" w:rsidR="00114036" w:rsidRDefault="00114036" w:rsidP="00527D6A">
      <w:pPr>
        <w:pStyle w:val="NormalWeb"/>
        <w:spacing w:before="0" w:beforeAutospacing="0" w:after="0" w:afterAutospacing="0"/>
        <w:ind w:left="360"/>
        <w:rPr>
          <w:rStyle w:val="citation-81"/>
          <w:b/>
          <w:bCs/>
        </w:rPr>
      </w:pPr>
    </w:p>
    <w:p w14:paraId="2C269A6B" w14:textId="77777777" w:rsidR="00114036" w:rsidRDefault="00114036" w:rsidP="00527D6A">
      <w:pPr>
        <w:pStyle w:val="NormalWeb"/>
        <w:spacing w:before="0" w:beforeAutospacing="0" w:after="0" w:afterAutospacing="0"/>
        <w:ind w:left="360"/>
        <w:rPr>
          <w:rStyle w:val="citation-81"/>
          <w:b/>
          <w:bCs/>
        </w:rPr>
      </w:pPr>
    </w:p>
    <w:p w14:paraId="6D869179" w14:textId="77777777" w:rsidR="00114036" w:rsidRDefault="00114036" w:rsidP="00527D6A">
      <w:pPr>
        <w:pStyle w:val="NormalWeb"/>
        <w:spacing w:before="0" w:beforeAutospacing="0" w:after="0" w:afterAutospacing="0"/>
        <w:ind w:left="360"/>
        <w:rPr>
          <w:rStyle w:val="citation-81"/>
          <w:b/>
          <w:bCs/>
        </w:rPr>
      </w:pPr>
    </w:p>
    <w:p w14:paraId="17F87B4F" w14:textId="2BDF15F3" w:rsidR="00114036" w:rsidRDefault="00114036" w:rsidP="00527D6A">
      <w:pPr>
        <w:pStyle w:val="NormalWeb"/>
        <w:spacing w:before="0" w:beforeAutospacing="0" w:after="0" w:afterAutospacing="0"/>
        <w:rPr>
          <w:rStyle w:val="citation-81"/>
          <w:b/>
          <w:bCs/>
        </w:rPr>
      </w:pPr>
    </w:p>
    <w:p w14:paraId="09A75C78" w14:textId="77777777" w:rsidR="00114036" w:rsidRDefault="00114036" w:rsidP="00527D6A">
      <w:pPr>
        <w:pStyle w:val="Heading1"/>
        <w:spacing w:after="0"/>
        <w:rPr>
          <w:rStyle w:val="Strong"/>
          <w:b/>
        </w:rPr>
      </w:pPr>
      <w:bookmarkStart w:id="3" w:name="_Toc229497364"/>
      <w:r w:rsidRPr="008D7018">
        <w:rPr>
          <w:rStyle w:val="Strong"/>
          <w:b/>
        </w:rPr>
        <w:t>LIST OF ACRONOMY AND ABBREVIATION</w:t>
      </w:r>
      <w:bookmarkEnd w:id="3"/>
    </w:p>
    <w:p w14:paraId="6D46FE9A" w14:textId="7BFF9B5F" w:rsidR="00222620" w:rsidRDefault="00222620" w:rsidP="00527D6A">
      <w:pPr>
        <w:pStyle w:val="NormalWeb"/>
        <w:spacing w:before="0" w:beforeAutospacing="0" w:after="0" w:afterAutospacing="0"/>
        <w:ind w:left="360"/>
      </w:pPr>
      <w:r>
        <w:rPr>
          <w:rStyle w:val="citation-81"/>
          <w:b/>
          <w:bCs/>
        </w:rPr>
        <w:t>AHP</w:t>
      </w:r>
      <w:r>
        <w:rPr>
          <w:rStyle w:val="citation-81"/>
        </w:rPr>
        <w:t xml:space="preserve">: Analytic Hierarchy Process </w:t>
      </w:r>
    </w:p>
    <w:p w14:paraId="57A25E6B" w14:textId="5B3A125E" w:rsidR="00222620" w:rsidRDefault="00222620" w:rsidP="00527D6A">
      <w:pPr>
        <w:pStyle w:val="NormalWeb"/>
        <w:spacing w:before="0" w:beforeAutospacing="0" w:after="0" w:afterAutospacing="0"/>
        <w:ind w:left="360"/>
      </w:pPr>
      <w:r>
        <w:rPr>
          <w:rStyle w:val="citation-80"/>
          <w:b/>
          <w:bCs/>
        </w:rPr>
        <w:t>CSFs</w:t>
      </w:r>
      <w:r>
        <w:rPr>
          <w:rStyle w:val="citation-80"/>
        </w:rPr>
        <w:t xml:space="preserve">: Critical Success Factors </w:t>
      </w:r>
    </w:p>
    <w:p w14:paraId="0B0D0E1C" w14:textId="5DDF7EB5" w:rsidR="00222620" w:rsidRDefault="00222620" w:rsidP="00527D6A">
      <w:pPr>
        <w:pStyle w:val="NormalWeb"/>
        <w:spacing w:before="0" w:beforeAutospacing="0" w:after="0" w:afterAutospacing="0"/>
        <w:ind w:left="360"/>
      </w:pPr>
      <w:r>
        <w:rPr>
          <w:rStyle w:val="citation-79"/>
          <w:rFonts w:eastAsiaTheme="majorEastAsia"/>
          <w:b/>
          <w:bCs/>
        </w:rPr>
        <w:t>DEMATEL-ANP</w:t>
      </w:r>
      <w:r>
        <w:rPr>
          <w:rStyle w:val="citation-79"/>
          <w:rFonts w:eastAsiaTheme="majorEastAsia"/>
        </w:rPr>
        <w:t xml:space="preserve">: Decision-Making Trial and Evaluation Laboratory – Analytic Network Process </w:t>
      </w:r>
    </w:p>
    <w:p w14:paraId="0EE2F67B" w14:textId="620CC86F" w:rsidR="00222620" w:rsidRDefault="00222620" w:rsidP="00527D6A">
      <w:pPr>
        <w:pStyle w:val="NormalWeb"/>
        <w:spacing w:before="0" w:beforeAutospacing="0" w:after="0" w:afterAutospacing="0"/>
        <w:ind w:left="360"/>
      </w:pPr>
      <w:r>
        <w:rPr>
          <w:rStyle w:val="citation-78"/>
          <w:b/>
          <w:bCs/>
        </w:rPr>
        <w:t>EEP</w:t>
      </w:r>
      <w:r>
        <w:rPr>
          <w:rStyle w:val="citation-78"/>
        </w:rPr>
        <w:t xml:space="preserve">: Ethiopian Electric Power </w:t>
      </w:r>
    </w:p>
    <w:p w14:paraId="341689E7" w14:textId="1F722CA2" w:rsidR="00222620" w:rsidRDefault="00222620" w:rsidP="00527D6A">
      <w:pPr>
        <w:pStyle w:val="NormalWeb"/>
        <w:spacing w:before="0" w:beforeAutospacing="0" w:after="0" w:afterAutospacing="0"/>
        <w:ind w:left="360"/>
      </w:pPr>
      <w:r>
        <w:rPr>
          <w:rStyle w:val="citation-77"/>
          <w:rFonts w:eastAsiaTheme="majorEastAsia"/>
          <w:b/>
          <w:bCs/>
        </w:rPr>
        <w:t>EFQM</w:t>
      </w:r>
      <w:r>
        <w:rPr>
          <w:rStyle w:val="citation-77"/>
          <w:rFonts w:eastAsiaTheme="majorEastAsia"/>
        </w:rPr>
        <w:t xml:space="preserve">: European Foundation for Quality Management </w:t>
      </w:r>
    </w:p>
    <w:p w14:paraId="437637DA" w14:textId="4590B17F" w:rsidR="00222620" w:rsidRDefault="00222620" w:rsidP="00527D6A">
      <w:pPr>
        <w:pStyle w:val="NormalWeb"/>
        <w:spacing w:before="0" w:beforeAutospacing="0" w:after="0" w:afterAutospacing="0"/>
        <w:ind w:left="360"/>
      </w:pPr>
      <w:r>
        <w:rPr>
          <w:rStyle w:val="citation-75"/>
          <w:b/>
          <w:bCs/>
        </w:rPr>
        <w:t>IEG</w:t>
      </w:r>
      <w:r>
        <w:rPr>
          <w:rStyle w:val="citation-75"/>
        </w:rPr>
        <w:t xml:space="preserve">: Independent Evaluation Group </w:t>
      </w:r>
    </w:p>
    <w:p w14:paraId="29497EC3" w14:textId="5AF6277B" w:rsidR="00222620" w:rsidRDefault="00222620" w:rsidP="00527D6A">
      <w:pPr>
        <w:pStyle w:val="NormalWeb"/>
        <w:spacing w:before="0" w:beforeAutospacing="0" w:after="0" w:afterAutospacing="0"/>
        <w:ind w:left="360"/>
      </w:pPr>
      <w:r>
        <w:rPr>
          <w:rStyle w:val="citation-74"/>
          <w:b/>
          <w:bCs/>
        </w:rPr>
        <w:t>PMI</w:t>
      </w:r>
      <w:r>
        <w:rPr>
          <w:rStyle w:val="citation-74"/>
        </w:rPr>
        <w:t xml:space="preserve">: Project Management Institute </w:t>
      </w:r>
    </w:p>
    <w:p w14:paraId="0390CD25" w14:textId="30558B6D" w:rsidR="00222620" w:rsidRDefault="00222620" w:rsidP="00527D6A">
      <w:pPr>
        <w:pStyle w:val="NormalWeb"/>
        <w:spacing w:before="0" w:beforeAutospacing="0" w:after="0" w:afterAutospacing="0"/>
        <w:ind w:left="360"/>
      </w:pPr>
      <w:r>
        <w:rPr>
          <w:rStyle w:val="citation-73"/>
          <w:b/>
          <w:bCs/>
        </w:rPr>
        <w:t>RBV</w:t>
      </w:r>
      <w:r>
        <w:rPr>
          <w:rStyle w:val="citation-73"/>
        </w:rPr>
        <w:t xml:space="preserve">: Resource-Based View </w:t>
      </w:r>
    </w:p>
    <w:p w14:paraId="651AB0CC" w14:textId="5CD2A418" w:rsidR="00222620" w:rsidRDefault="00222620" w:rsidP="00527D6A">
      <w:pPr>
        <w:pStyle w:val="NormalWeb"/>
        <w:spacing w:before="0" w:beforeAutospacing="0" w:after="0" w:afterAutospacing="0"/>
        <w:ind w:left="360"/>
      </w:pPr>
      <w:r>
        <w:rPr>
          <w:rStyle w:val="citation-72"/>
          <w:rFonts w:eastAsiaTheme="minorEastAsia"/>
          <w:b/>
          <w:bCs/>
        </w:rPr>
        <w:t>RII</w:t>
      </w:r>
      <w:r>
        <w:rPr>
          <w:rStyle w:val="citation-72"/>
          <w:rFonts w:eastAsiaTheme="minorEastAsia"/>
        </w:rPr>
        <w:t xml:space="preserve">: Relative Importance Index </w:t>
      </w:r>
    </w:p>
    <w:p w14:paraId="4BFD7054" w14:textId="17EE2236" w:rsidR="00222620" w:rsidRDefault="00222620" w:rsidP="00527D6A">
      <w:pPr>
        <w:pStyle w:val="NormalWeb"/>
        <w:spacing w:before="0" w:beforeAutospacing="0" w:after="0" w:afterAutospacing="0"/>
        <w:ind w:left="360"/>
      </w:pPr>
      <w:r>
        <w:rPr>
          <w:rStyle w:val="citation-71"/>
          <w:b/>
          <w:bCs/>
        </w:rPr>
        <w:t>SPSS</w:t>
      </w:r>
      <w:r>
        <w:rPr>
          <w:rStyle w:val="citation-71"/>
        </w:rPr>
        <w:t xml:space="preserve">: Statistical Package for the Social Sciences </w:t>
      </w:r>
    </w:p>
    <w:p w14:paraId="54CB27C6" w14:textId="25A31DE7" w:rsidR="00222620" w:rsidRDefault="00222620" w:rsidP="00527D6A">
      <w:pPr>
        <w:pStyle w:val="NormalWeb"/>
        <w:spacing w:before="0" w:beforeAutospacing="0" w:after="0" w:afterAutospacing="0"/>
        <w:ind w:left="360"/>
      </w:pPr>
      <w:r>
        <w:rPr>
          <w:rStyle w:val="citation-70"/>
          <w:b/>
          <w:bCs/>
        </w:rPr>
        <w:t>TOC</w:t>
      </w:r>
      <w:r>
        <w:rPr>
          <w:rStyle w:val="citation-70"/>
        </w:rPr>
        <w:t xml:space="preserve">: Theory of Constraints </w:t>
      </w:r>
    </w:p>
    <w:p w14:paraId="10C1A7EE" w14:textId="7DBEE7CD" w:rsidR="00222620" w:rsidRDefault="00222620" w:rsidP="00527D6A">
      <w:pPr>
        <w:pStyle w:val="NormalWeb"/>
        <w:spacing w:before="0" w:beforeAutospacing="0" w:after="0" w:afterAutospacing="0"/>
        <w:ind w:left="360"/>
      </w:pPr>
      <w:r>
        <w:rPr>
          <w:rStyle w:val="citation-69"/>
          <w:rFonts w:eastAsiaTheme="majorEastAsia"/>
          <w:b/>
          <w:bCs/>
        </w:rPr>
        <w:t>VRIN</w:t>
      </w:r>
      <w:r>
        <w:rPr>
          <w:rStyle w:val="citation-69"/>
          <w:rFonts w:eastAsiaTheme="majorEastAsia"/>
        </w:rPr>
        <w:t xml:space="preserve">: Valuable, Rare, Inimitable, and Non-substitutable </w:t>
      </w:r>
    </w:p>
    <w:p w14:paraId="6F836B44" w14:textId="77777777" w:rsidR="00222620" w:rsidRPr="00222620" w:rsidRDefault="00222620" w:rsidP="00527D6A">
      <w:pPr>
        <w:spacing w:after="0"/>
      </w:pPr>
    </w:p>
    <w:p w14:paraId="6B101B0E" w14:textId="77777777" w:rsidR="00114036" w:rsidRDefault="00114036" w:rsidP="00527D6A">
      <w:pPr>
        <w:pStyle w:val="NormalWeb"/>
        <w:spacing w:before="0" w:beforeAutospacing="0" w:after="0" w:afterAutospacing="0" w:line="360" w:lineRule="auto"/>
        <w:jc w:val="both"/>
        <w:rPr>
          <w:i/>
        </w:rPr>
      </w:pPr>
    </w:p>
    <w:p w14:paraId="4B109BBF" w14:textId="77777777" w:rsidR="00114036" w:rsidRDefault="00114036" w:rsidP="00527D6A">
      <w:pPr>
        <w:pStyle w:val="NormalWeb"/>
        <w:spacing w:before="0" w:beforeAutospacing="0" w:after="0" w:afterAutospacing="0" w:line="360" w:lineRule="auto"/>
        <w:jc w:val="both"/>
        <w:rPr>
          <w:i/>
        </w:rPr>
      </w:pPr>
    </w:p>
    <w:p w14:paraId="4F06BEFA" w14:textId="77777777" w:rsidR="00114036" w:rsidRDefault="00114036" w:rsidP="00527D6A">
      <w:pPr>
        <w:pStyle w:val="NormalWeb"/>
        <w:spacing w:before="0" w:beforeAutospacing="0" w:after="0" w:afterAutospacing="0" w:line="360" w:lineRule="auto"/>
        <w:jc w:val="both"/>
        <w:rPr>
          <w:i/>
        </w:rPr>
      </w:pPr>
    </w:p>
    <w:p w14:paraId="22787937" w14:textId="77777777" w:rsidR="00114036" w:rsidRDefault="00114036" w:rsidP="00527D6A">
      <w:pPr>
        <w:pStyle w:val="NormalWeb"/>
        <w:spacing w:before="0" w:beforeAutospacing="0" w:after="0" w:afterAutospacing="0" w:line="360" w:lineRule="auto"/>
        <w:jc w:val="both"/>
        <w:rPr>
          <w:i/>
        </w:rPr>
      </w:pPr>
    </w:p>
    <w:p w14:paraId="1E35C5D0" w14:textId="77777777" w:rsidR="00114036" w:rsidRDefault="00114036" w:rsidP="00527D6A">
      <w:pPr>
        <w:pStyle w:val="NormalWeb"/>
        <w:spacing w:before="0" w:beforeAutospacing="0" w:after="0" w:afterAutospacing="0" w:line="360" w:lineRule="auto"/>
        <w:jc w:val="both"/>
        <w:rPr>
          <w:i/>
        </w:rPr>
      </w:pPr>
    </w:p>
    <w:p w14:paraId="69810529" w14:textId="77777777" w:rsidR="00114036" w:rsidRDefault="00114036" w:rsidP="00527D6A">
      <w:pPr>
        <w:pStyle w:val="NormalWeb"/>
        <w:spacing w:before="0" w:beforeAutospacing="0" w:after="0" w:afterAutospacing="0" w:line="360" w:lineRule="auto"/>
        <w:jc w:val="both"/>
        <w:rPr>
          <w:i/>
        </w:rPr>
      </w:pPr>
    </w:p>
    <w:p w14:paraId="7FB535E7" w14:textId="77777777" w:rsidR="00114036" w:rsidRDefault="00114036" w:rsidP="00527D6A">
      <w:pPr>
        <w:pStyle w:val="NormalWeb"/>
        <w:spacing w:before="0" w:beforeAutospacing="0" w:after="0" w:afterAutospacing="0" w:line="360" w:lineRule="auto"/>
        <w:jc w:val="both"/>
        <w:rPr>
          <w:i/>
        </w:rPr>
      </w:pPr>
    </w:p>
    <w:p w14:paraId="54816BF2" w14:textId="6F363BA4" w:rsidR="00114036" w:rsidRDefault="00CD0A8F" w:rsidP="00527D6A">
      <w:pPr>
        <w:pStyle w:val="Heading1"/>
        <w:spacing w:after="0"/>
        <w:rPr>
          <w:rStyle w:val="Strong"/>
          <w:b/>
        </w:rPr>
      </w:pPr>
      <w:bookmarkStart w:id="4" w:name="_Toc229497365"/>
      <w:r>
        <w:rPr>
          <w:rStyle w:val="Strong"/>
          <w:b/>
        </w:rPr>
        <w:t>ABSTRACT</w:t>
      </w:r>
      <w:bookmarkEnd w:id="4"/>
      <w:r>
        <w:rPr>
          <w:rStyle w:val="Strong"/>
          <w:b/>
        </w:rPr>
        <w:t xml:space="preserve"> </w:t>
      </w:r>
    </w:p>
    <w:p w14:paraId="757BF563" w14:textId="45017C70" w:rsidR="00CD0A8F" w:rsidRDefault="006F3B3D" w:rsidP="00527D6A">
      <w:pPr>
        <w:spacing w:after="0" w:line="360" w:lineRule="auto"/>
        <w:jc w:val="both"/>
        <w:rPr>
          <w:rFonts w:eastAsia="Times New Roman" w:cs="Times New Roman"/>
          <w:i/>
          <w:szCs w:val="24"/>
        </w:rPr>
      </w:pPr>
      <w:r w:rsidRPr="006F3B3D">
        <w:rPr>
          <w:rFonts w:eastAsia="Times New Roman" w:cs="Times New Roman"/>
          <w:i/>
          <w:szCs w:val="24"/>
        </w:rPr>
        <w:t>Construction projects play a critical role in national economic growth and infrastructure development, yet many projects in developing countries experience significant challenges such as schedule delays, cost escalations, scope changes, and quality deficiencies</w:t>
      </w:r>
      <w:r w:rsidR="00527D6A">
        <w:rPr>
          <w:rFonts w:eastAsia="Times New Roman" w:cs="Times New Roman"/>
          <w:i/>
          <w:szCs w:val="24"/>
        </w:rPr>
        <w:t>‧</w:t>
      </w:r>
      <w:r w:rsidR="00CD0A8F">
        <w:rPr>
          <w:rFonts w:eastAsia="Times New Roman" w:cs="Times New Roman"/>
          <w:i/>
          <w:szCs w:val="24"/>
        </w:rPr>
        <w:t xml:space="preserve"> </w:t>
      </w:r>
      <w:r w:rsidR="00CD0A8F" w:rsidRPr="00CD0A8F">
        <w:rPr>
          <w:rFonts w:eastAsia="Times New Roman" w:cs="Times New Roman"/>
          <w:i/>
          <w:szCs w:val="24"/>
        </w:rPr>
        <w:t xml:space="preserve">These issues reduce </w:t>
      </w:r>
      <w:r w:rsidR="00CD0A8F" w:rsidRPr="00CD0A8F">
        <w:rPr>
          <w:rFonts w:eastAsia="Times New Roman" w:cs="Times New Roman"/>
          <w:i/>
          <w:szCs w:val="24"/>
        </w:rPr>
        <w:lastRenderedPageBreak/>
        <w:t>public investment effectiveness and delay essential infrastructure services</w:t>
      </w:r>
      <w:r w:rsidR="00527D6A">
        <w:rPr>
          <w:rFonts w:eastAsia="Times New Roman" w:cs="Times New Roman"/>
          <w:i/>
          <w:szCs w:val="24"/>
        </w:rPr>
        <w:t>‧</w:t>
      </w:r>
      <w:r w:rsidR="00CD0A8F" w:rsidRPr="00CD0A8F">
        <w:rPr>
          <w:rFonts w:eastAsia="Times New Roman" w:cs="Times New Roman"/>
          <w:i/>
          <w:szCs w:val="24"/>
        </w:rPr>
        <w:t xml:space="preserve"> This study investigates Critical Success Factors influencing construction project performance at Ethiopian Electric Power's Addis Ababa Main Office</w:t>
      </w:r>
      <w:r w:rsidR="00527D6A">
        <w:rPr>
          <w:rFonts w:eastAsia="Times New Roman" w:cs="Times New Roman"/>
          <w:i/>
          <w:szCs w:val="24"/>
        </w:rPr>
        <w:t>‧</w:t>
      </w:r>
      <w:r w:rsidR="00CD0A8F" w:rsidRPr="00CD0A8F">
        <w:rPr>
          <w:rFonts w:eastAsia="Times New Roman" w:cs="Times New Roman"/>
          <w:i/>
          <w:szCs w:val="24"/>
        </w:rPr>
        <w:t xml:space="preserve"> The purpose is to identify, categorize, and prioritize factors contributing to successful project outcomes, focusing on time, cost, scope, and quality</w:t>
      </w:r>
      <w:r w:rsidR="00527D6A">
        <w:rPr>
          <w:rFonts w:eastAsia="Times New Roman" w:cs="Times New Roman"/>
          <w:i/>
          <w:szCs w:val="24"/>
        </w:rPr>
        <w:t>‧</w:t>
      </w:r>
      <w:r w:rsidR="00CD0A8F" w:rsidRPr="00CD0A8F">
        <w:rPr>
          <w:rFonts w:eastAsia="Times New Roman" w:cs="Times New Roman"/>
          <w:i/>
          <w:szCs w:val="24"/>
        </w:rPr>
        <w:t xml:space="preserve"> A cross-sectional mixed-methods approach combines quantitative data from structured questionnaires with qualitative insights from open-ended responses</w:t>
      </w:r>
      <w:r w:rsidR="00527D6A">
        <w:rPr>
          <w:rFonts w:eastAsia="Times New Roman" w:cs="Times New Roman"/>
          <w:i/>
          <w:szCs w:val="24"/>
        </w:rPr>
        <w:t>‧</w:t>
      </w:r>
      <w:r w:rsidR="00CD0A8F" w:rsidRPr="00CD0A8F">
        <w:rPr>
          <w:rFonts w:eastAsia="Times New Roman" w:cs="Times New Roman"/>
          <w:i/>
          <w:szCs w:val="24"/>
        </w:rPr>
        <w:t xml:space="preserve"> Data </w:t>
      </w:r>
      <w:r w:rsidR="00797379">
        <w:rPr>
          <w:rFonts w:eastAsia="Times New Roman" w:cs="Times New Roman"/>
          <w:i/>
          <w:szCs w:val="24"/>
        </w:rPr>
        <w:t>was</w:t>
      </w:r>
      <w:r w:rsidR="00CD0A8F" w:rsidRPr="00CD0A8F">
        <w:rPr>
          <w:rFonts w:eastAsia="Times New Roman" w:cs="Times New Roman"/>
          <w:i/>
          <w:szCs w:val="24"/>
        </w:rPr>
        <w:t xml:space="preserve"> collected from 153 respondents across four stakeholder groups using stratified random sampling</w:t>
      </w:r>
      <w:r w:rsidR="00527D6A">
        <w:rPr>
          <w:rFonts w:eastAsia="Times New Roman" w:cs="Times New Roman"/>
          <w:i/>
          <w:szCs w:val="24"/>
        </w:rPr>
        <w:t>‧</w:t>
      </w:r>
      <w:r w:rsidR="00CD0A8F" w:rsidRPr="00CD0A8F">
        <w:rPr>
          <w:rFonts w:eastAsia="Times New Roman" w:cs="Times New Roman"/>
          <w:i/>
          <w:szCs w:val="24"/>
        </w:rPr>
        <w:t xml:space="preserve"> Statistical analysis using SPSS and Microsoft Excel, including descriptive statistics and thematic analysis, </w:t>
      </w:r>
      <w:r w:rsidR="00797379">
        <w:rPr>
          <w:rFonts w:eastAsia="Times New Roman" w:cs="Times New Roman"/>
          <w:i/>
          <w:szCs w:val="24"/>
        </w:rPr>
        <w:t>were</w:t>
      </w:r>
      <w:r w:rsidR="00CD0A8F" w:rsidRPr="00CD0A8F">
        <w:rPr>
          <w:rFonts w:eastAsia="Times New Roman" w:cs="Times New Roman"/>
          <w:i/>
          <w:szCs w:val="24"/>
        </w:rPr>
        <w:t xml:space="preserve"> interpret findings and provide recommendations for improving construction project management and infrastructure delivery</w:t>
      </w:r>
      <w:r w:rsidR="00527D6A">
        <w:rPr>
          <w:rFonts w:eastAsia="Times New Roman" w:cs="Times New Roman"/>
          <w:i/>
          <w:szCs w:val="24"/>
        </w:rPr>
        <w:t>‧</w:t>
      </w:r>
      <w:r w:rsidR="00CD0A8F">
        <w:rPr>
          <w:rFonts w:eastAsia="Times New Roman" w:cs="Times New Roman"/>
          <w:i/>
          <w:szCs w:val="24"/>
        </w:rPr>
        <w:t xml:space="preserve"> </w:t>
      </w:r>
      <w:r w:rsidR="007A0F51" w:rsidRPr="007A0F51">
        <w:rPr>
          <w:rFonts w:eastAsia="Times New Roman" w:cs="Times New Roman"/>
          <w:i/>
          <w:szCs w:val="24"/>
        </w:rPr>
        <w:t>The findings revealed that clear project goals and timely payments are the most critical success factors, while technical factors ranked highest among all categories</w:t>
      </w:r>
      <w:r w:rsidR="00527D6A">
        <w:rPr>
          <w:rFonts w:eastAsia="Times New Roman" w:cs="Times New Roman"/>
          <w:i/>
          <w:szCs w:val="24"/>
        </w:rPr>
        <w:t>‧</w:t>
      </w:r>
      <w:r w:rsidR="007A0F51" w:rsidRPr="007A0F51">
        <w:rPr>
          <w:rFonts w:eastAsia="Times New Roman" w:cs="Times New Roman"/>
          <w:i/>
          <w:szCs w:val="24"/>
        </w:rPr>
        <w:t xml:space="preserve"> Environmental factors received the lowest importance ratings</w:t>
      </w:r>
      <w:r w:rsidR="00527D6A">
        <w:rPr>
          <w:rFonts w:eastAsia="Times New Roman" w:cs="Times New Roman"/>
          <w:i/>
          <w:szCs w:val="24"/>
        </w:rPr>
        <w:t>‧</w:t>
      </w:r>
      <w:r w:rsidR="007A0F51" w:rsidRPr="007A0F51">
        <w:rPr>
          <w:rFonts w:eastAsia="Times New Roman" w:cs="Times New Roman"/>
          <w:i/>
          <w:szCs w:val="24"/>
        </w:rPr>
        <w:t xml:space="preserve"> The overall project success was found to be at a moderate to low extent, with cost performance and scope achievement being the weakest areas</w:t>
      </w:r>
      <w:r w:rsidR="00527D6A">
        <w:rPr>
          <w:rFonts w:eastAsia="Times New Roman" w:cs="Times New Roman"/>
          <w:i/>
          <w:szCs w:val="24"/>
        </w:rPr>
        <w:t>‧</w:t>
      </w:r>
      <w:r w:rsidR="007A0F51" w:rsidRPr="007A0F51">
        <w:rPr>
          <w:rFonts w:eastAsia="Times New Roman" w:cs="Times New Roman"/>
          <w:i/>
          <w:szCs w:val="24"/>
        </w:rPr>
        <w:t xml:space="preserve"> Quality performance emerged as the best-performing criterion, while stakeholder satisfaction showed significant variation across different groups</w:t>
      </w:r>
      <w:r w:rsidR="00527D6A">
        <w:rPr>
          <w:rFonts w:eastAsia="Times New Roman" w:cs="Times New Roman"/>
          <w:i/>
          <w:szCs w:val="24"/>
        </w:rPr>
        <w:t>‧</w:t>
      </w:r>
      <w:r w:rsidR="007A0F51" w:rsidRPr="007A0F51">
        <w:rPr>
          <w:rFonts w:eastAsia="Times New Roman" w:cs="Times New Roman"/>
          <w:i/>
          <w:szCs w:val="24"/>
        </w:rPr>
        <w:t xml:space="preserve"> Thematic analysis confirmed payment delays, foreign currency shortages, and right-of-way problems as major challenges requiring immediate attention</w:t>
      </w:r>
      <w:r w:rsidR="00527D6A">
        <w:rPr>
          <w:rFonts w:eastAsia="Times New Roman" w:cs="Times New Roman"/>
          <w:i/>
          <w:szCs w:val="24"/>
        </w:rPr>
        <w:t>‧</w:t>
      </w:r>
      <w:r w:rsidR="007A0F51" w:rsidRPr="007A0F51">
        <w:rPr>
          <w:rFonts w:eastAsia="Times New Roman" w:cs="Times New Roman"/>
          <w:i/>
          <w:szCs w:val="24"/>
        </w:rPr>
        <w:t xml:space="preserve"> Project success remains at a moderate to low extent, with cost and scope as the weakest areas</w:t>
      </w:r>
      <w:r w:rsidR="00527D6A">
        <w:rPr>
          <w:rFonts w:eastAsia="Times New Roman" w:cs="Times New Roman"/>
          <w:i/>
          <w:szCs w:val="24"/>
        </w:rPr>
        <w:t>‧</w:t>
      </w:r>
      <w:r w:rsidR="007A0F51" w:rsidRPr="007A0F51">
        <w:rPr>
          <w:rFonts w:eastAsia="Times New Roman" w:cs="Times New Roman"/>
          <w:i/>
          <w:szCs w:val="24"/>
        </w:rPr>
        <w:t xml:space="preserve"> Recommendations include establishing reliable payment mechanisms, strengthening pre-contract planning, developing technical capacity, reforming procurement away from lowest-bid systems, enhancing stakeholder engagement, and addressing right-of-way issues proactively</w:t>
      </w:r>
      <w:r w:rsidR="00527D6A">
        <w:rPr>
          <w:rFonts w:eastAsia="Times New Roman" w:cs="Times New Roman"/>
          <w:i/>
          <w:szCs w:val="24"/>
        </w:rPr>
        <w:t>‧</w:t>
      </w:r>
      <w:r w:rsidR="007A0F51" w:rsidRPr="007A0F51">
        <w:rPr>
          <w:rFonts w:eastAsia="Times New Roman" w:cs="Times New Roman"/>
          <w:i/>
          <w:szCs w:val="24"/>
        </w:rPr>
        <w:t xml:space="preserve"> Future research should examine currency and fuel crises impacts and conduct comparative studies acros</w:t>
      </w:r>
      <w:r w:rsidR="00CD0A8F">
        <w:rPr>
          <w:rFonts w:eastAsia="Times New Roman" w:cs="Times New Roman"/>
          <w:i/>
          <w:szCs w:val="24"/>
        </w:rPr>
        <w:t>s Ethiopian public enterprises</w:t>
      </w:r>
      <w:r w:rsidR="00527D6A">
        <w:rPr>
          <w:rFonts w:eastAsia="Times New Roman" w:cs="Times New Roman"/>
          <w:i/>
          <w:szCs w:val="24"/>
        </w:rPr>
        <w:t>‧</w:t>
      </w:r>
      <w:r w:rsidR="00CD0A8F">
        <w:rPr>
          <w:rFonts w:eastAsia="Times New Roman" w:cs="Times New Roman"/>
          <w:i/>
          <w:szCs w:val="24"/>
        </w:rPr>
        <w:t xml:space="preserve"> </w:t>
      </w:r>
    </w:p>
    <w:p w14:paraId="260606F9" w14:textId="1C0135DC" w:rsidR="00A3685F" w:rsidRPr="00CD0A8F" w:rsidRDefault="006F3B3D" w:rsidP="00527D6A">
      <w:pPr>
        <w:spacing w:after="0" w:line="360" w:lineRule="auto"/>
        <w:jc w:val="both"/>
        <w:rPr>
          <w:rFonts w:eastAsia="Times New Roman" w:cs="Times New Roman"/>
          <w:i/>
          <w:szCs w:val="24"/>
        </w:rPr>
      </w:pPr>
      <w:r w:rsidRPr="006F3B3D">
        <w:rPr>
          <w:rFonts w:eastAsia="Times New Roman" w:cs="Times New Roman"/>
          <w:b/>
          <w:szCs w:val="24"/>
        </w:rPr>
        <w:t>Key words:</w:t>
      </w:r>
      <w:r>
        <w:rPr>
          <w:rFonts w:eastAsia="Times New Roman" w:cs="Times New Roman"/>
          <w:szCs w:val="24"/>
        </w:rPr>
        <w:t xml:space="preserve"> </w:t>
      </w:r>
      <w:r w:rsidRPr="006F3B3D">
        <w:rPr>
          <w:rFonts w:eastAsia="Times New Roman" w:cs="Times New Roman"/>
          <w:szCs w:val="24"/>
        </w:rPr>
        <w:t>Critical Success Factors, Construction Projects, Project Success Criteria, Ethiopian Electric Power, Project Management, Stakeholder Perception</w:t>
      </w:r>
    </w:p>
    <w:p w14:paraId="1731CE14" w14:textId="09D8D6ED" w:rsidR="00A3685F" w:rsidRPr="008D7018" w:rsidRDefault="00A3685F" w:rsidP="00527D6A">
      <w:pPr>
        <w:spacing w:after="0"/>
        <w:rPr>
          <w:b/>
        </w:rPr>
      </w:pPr>
    </w:p>
    <w:p w14:paraId="5EBA0887" w14:textId="04F79503" w:rsidR="00A3685F" w:rsidRPr="008D7018" w:rsidRDefault="00A3685F" w:rsidP="00527D6A">
      <w:pPr>
        <w:spacing w:after="0"/>
        <w:rPr>
          <w:b/>
        </w:rPr>
      </w:pPr>
    </w:p>
    <w:p w14:paraId="291C58BA" w14:textId="1FAA3F03" w:rsidR="00A3685F" w:rsidRPr="008D7018" w:rsidRDefault="00A3685F" w:rsidP="00527D6A">
      <w:pPr>
        <w:spacing w:after="0"/>
        <w:rPr>
          <w:b/>
        </w:rPr>
      </w:pPr>
    </w:p>
    <w:p w14:paraId="06397E5C" w14:textId="799CC110" w:rsidR="00A3685F" w:rsidRPr="008D7018" w:rsidRDefault="00A3685F" w:rsidP="00527D6A">
      <w:pPr>
        <w:spacing w:after="0"/>
        <w:rPr>
          <w:b/>
        </w:rPr>
        <w:sectPr w:rsidR="00A3685F" w:rsidRPr="008D7018" w:rsidSect="00A3685F">
          <w:footerReference w:type="default" r:id="rId9"/>
          <w:pgSz w:w="12240" w:h="15840"/>
          <w:pgMar w:top="1440" w:right="1502" w:bottom="1440" w:left="1501" w:header="720" w:footer="720" w:gutter="0"/>
          <w:pgNumType w:fmt="lowerRoman" w:start="1"/>
          <w:cols w:space="720"/>
          <w:docGrid w:linePitch="360"/>
        </w:sectPr>
      </w:pPr>
    </w:p>
    <w:p w14:paraId="3601D5F4" w14:textId="16AFCC38" w:rsidR="00A3685F" w:rsidRPr="008D7018" w:rsidRDefault="00A3685F" w:rsidP="00527D6A">
      <w:pPr>
        <w:pStyle w:val="Heading1"/>
        <w:spacing w:after="0"/>
      </w:pPr>
      <w:bookmarkStart w:id="5" w:name="_Toc229497366"/>
      <w:r w:rsidRPr="008D7018">
        <w:lastRenderedPageBreak/>
        <w:t>CHAPTER ONE</w:t>
      </w:r>
      <w:bookmarkEnd w:id="5"/>
    </w:p>
    <w:p w14:paraId="2D75E64A" w14:textId="68378BFA" w:rsidR="00A3685F" w:rsidRPr="008D7018" w:rsidRDefault="00A3685F" w:rsidP="00527D6A">
      <w:pPr>
        <w:pStyle w:val="Heading1"/>
        <w:spacing w:after="0"/>
      </w:pPr>
      <w:bookmarkStart w:id="6" w:name="_Toc229497367"/>
      <w:r w:rsidRPr="008D7018">
        <w:t>INTRODUCTION</w:t>
      </w:r>
      <w:bookmarkEnd w:id="6"/>
    </w:p>
    <w:p w14:paraId="1F106001" w14:textId="275F0EEE" w:rsidR="00A3685F" w:rsidRDefault="00A3685F" w:rsidP="00527D6A">
      <w:pPr>
        <w:pStyle w:val="Heading2"/>
        <w:spacing w:before="0"/>
        <w:rPr>
          <w:rStyle w:val="Strong"/>
          <w:b/>
        </w:rPr>
      </w:pPr>
      <w:bookmarkStart w:id="7" w:name="_Toc229497368"/>
      <w:r w:rsidRPr="008D7018">
        <w:rPr>
          <w:rStyle w:val="Strong"/>
          <w:b/>
        </w:rPr>
        <w:t>1</w:t>
      </w:r>
      <w:r w:rsidR="00527D6A">
        <w:rPr>
          <w:rStyle w:val="Strong"/>
          <w:b/>
        </w:rPr>
        <w:t>‧</w:t>
      </w:r>
      <w:r w:rsidRPr="008D7018">
        <w:rPr>
          <w:rStyle w:val="Strong"/>
          <w:b/>
        </w:rPr>
        <w:t>1 Background of the study</w:t>
      </w:r>
      <w:bookmarkEnd w:id="7"/>
    </w:p>
    <w:p w14:paraId="37C0BE5B" w14:textId="39F380B7"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The construction industry serves as a fundamental driver of economic development in nations across the globe, contributing approximately 13 percent to the world's gross domestic product and serving as a primary catalyst for infrastructure development and industrial growth (</w:t>
      </w:r>
      <w:proofErr w:type="spellStart"/>
      <w:r w:rsidRPr="00B46667">
        <w:rPr>
          <w:rFonts w:eastAsia="Times New Roman" w:cs="Times New Roman"/>
          <w:szCs w:val="24"/>
        </w:rPr>
        <w:t>Panuwatwanich</w:t>
      </w:r>
      <w:proofErr w:type="spellEnd"/>
      <w:r w:rsidRPr="00B46667">
        <w:rPr>
          <w:rFonts w:eastAsia="Times New Roman" w:cs="Times New Roman"/>
          <w:szCs w:val="24"/>
        </w:rPr>
        <w:t xml:space="preserve">, 2011; </w:t>
      </w:r>
      <w:proofErr w:type="spellStart"/>
      <w:r w:rsidRPr="00B46667">
        <w:rPr>
          <w:rFonts w:eastAsia="Times New Roman" w:cs="Times New Roman"/>
          <w:szCs w:val="24"/>
        </w:rPr>
        <w:t>Sahleed</w:t>
      </w:r>
      <w:proofErr w:type="spellEnd"/>
      <w:r w:rsidRPr="00B46667">
        <w:rPr>
          <w:rFonts w:eastAsia="Times New Roman" w:cs="Times New Roman"/>
          <w:szCs w:val="24"/>
        </w:rPr>
        <w:t>, 2018)</w:t>
      </w:r>
      <w:r w:rsidR="00527D6A">
        <w:rPr>
          <w:rFonts w:eastAsia="Times New Roman" w:cs="Times New Roman"/>
          <w:szCs w:val="24"/>
        </w:rPr>
        <w:t>‧</w:t>
      </w:r>
      <w:r w:rsidRPr="00B46667">
        <w:rPr>
          <w:rFonts w:eastAsia="Times New Roman" w:cs="Times New Roman"/>
          <w:szCs w:val="24"/>
        </w:rPr>
        <w:t xml:space="preserve"> The industry's significance extends beyond direct economic contribution, as it maintains extensive backward and forward linkages with other sectors, playing a pivotal role in employment generation, income distribution, and socio-economic transformation (</w:t>
      </w:r>
      <w:proofErr w:type="spellStart"/>
      <w:r w:rsidRPr="00B46667">
        <w:rPr>
          <w:rFonts w:eastAsia="Times New Roman" w:cs="Times New Roman"/>
          <w:szCs w:val="24"/>
        </w:rPr>
        <w:t>Nokulunga</w:t>
      </w:r>
      <w:proofErr w:type="spellEnd"/>
      <w:r w:rsidRPr="00B46667">
        <w:rPr>
          <w:rFonts w:eastAsia="Times New Roman" w:cs="Times New Roman"/>
          <w:szCs w:val="24"/>
        </w:rPr>
        <w:t xml:space="preserve"> </w:t>
      </w:r>
      <w:proofErr w:type="spellStart"/>
      <w:r w:rsidRPr="00B46667">
        <w:rPr>
          <w:rFonts w:eastAsia="Times New Roman" w:cs="Times New Roman"/>
          <w:szCs w:val="24"/>
        </w:rPr>
        <w:t>Mashwama</w:t>
      </w:r>
      <w:proofErr w:type="spellEnd"/>
      <w:r w:rsidRPr="00B46667">
        <w:rPr>
          <w:rFonts w:eastAsia="Times New Roman" w:cs="Times New Roman"/>
          <w:szCs w:val="24"/>
        </w:rPr>
        <w:t xml:space="preserve">, 2017; </w:t>
      </w:r>
      <w:proofErr w:type="spellStart"/>
      <w:r w:rsidRPr="00B46667">
        <w:rPr>
          <w:rFonts w:eastAsia="Times New Roman" w:cs="Times New Roman"/>
          <w:szCs w:val="24"/>
        </w:rPr>
        <w:t>Fugar</w:t>
      </w:r>
      <w:proofErr w:type="spellEnd"/>
      <w:r w:rsidRPr="00B46667">
        <w:rPr>
          <w:rFonts w:eastAsia="Times New Roman" w:cs="Times New Roman"/>
          <w:szCs w:val="24"/>
        </w:rPr>
        <w:t xml:space="preserve"> &amp; </w:t>
      </w:r>
      <w:proofErr w:type="spellStart"/>
      <w:r w:rsidRPr="00B46667">
        <w:rPr>
          <w:rFonts w:eastAsia="Times New Roman" w:cs="Times New Roman"/>
          <w:szCs w:val="24"/>
        </w:rPr>
        <w:t>Agyakwah-Baah</w:t>
      </w:r>
      <w:proofErr w:type="spellEnd"/>
      <w:r w:rsidRPr="00B46667">
        <w:rPr>
          <w:rFonts w:eastAsia="Times New Roman" w:cs="Times New Roman"/>
          <w:szCs w:val="24"/>
        </w:rPr>
        <w:t>, 2010)</w:t>
      </w:r>
      <w:r w:rsidR="00527D6A">
        <w:rPr>
          <w:rFonts w:eastAsia="Times New Roman" w:cs="Times New Roman"/>
          <w:szCs w:val="24"/>
        </w:rPr>
        <w:t>‧</w:t>
      </w:r>
      <w:r w:rsidRPr="00B46667">
        <w:rPr>
          <w:rFonts w:eastAsia="Times New Roman" w:cs="Times New Roman"/>
          <w:szCs w:val="24"/>
        </w:rPr>
        <w:t xml:space="preserve"> Construction companies influence numerous interconnected industries, including construction materials manufacturing, equipment supply, professional services, and financial institutions, making the sector's performance critical to overall economic health (Silva Sufi, 2015)</w:t>
      </w:r>
      <w:r w:rsidR="00527D6A">
        <w:rPr>
          <w:rFonts w:eastAsia="Times New Roman" w:cs="Times New Roman"/>
          <w:szCs w:val="24"/>
        </w:rPr>
        <w:t>‧</w:t>
      </w:r>
    </w:p>
    <w:p w14:paraId="785379FA" w14:textId="47577B1F"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In the Ethiopian context, the construction sector occupies an increasingly prominent position in the national economy</w:t>
      </w:r>
      <w:r w:rsidR="00527D6A">
        <w:rPr>
          <w:rFonts w:eastAsia="Times New Roman" w:cs="Times New Roman"/>
          <w:szCs w:val="24"/>
        </w:rPr>
        <w:t>‧</w:t>
      </w:r>
      <w:r w:rsidRPr="00B46667">
        <w:rPr>
          <w:rFonts w:eastAsia="Times New Roman" w:cs="Times New Roman"/>
          <w:szCs w:val="24"/>
        </w:rPr>
        <w:t xml:space="preserve"> According to the Ethiopian Construction Works Corporation (2023), the construction industry contributes approximately 15-20% to Ethiopia's Gross Domestic Product (GDP) and employs over 1</w:t>
      </w:r>
      <w:r w:rsidR="00527D6A">
        <w:rPr>
          <w:rFonts w:eastAsia="Times New Roman" w:cs="Times New Roman"/>
          <w:szCs w:val="24"/>
        </w:rPr>
        <w:t>‧</w:t>
      </w:r>
      <w:r w:rsidRPr="00B46667">
        <w:rPr>
          <w:rFonts w:eastAsia="Times New Roman" w:cs="Times New Roman"/>
          <w:szCs w:val="24"/>
        </w:rPr>
        <w:t>5 million people, making it one of the largest employers in the country</w:t>
      </w:r>
      <w:r w:rsidR="00527D6A">
        <w:rPr>
          <w:rFonts w:eastAsia="Times New Roman" w:cs="Times New Roman"/>
          <w:szCs w:val="24"/>
        </w:rPr>
        <w:t>‧</w:t>
      </w:r>
      <w:r w:rsidRPr="00B46667">
        <w:rPr>
          <w:rFonts w:eastAsia="Times New Roman" w:cs="Times New Roman"/>
          <w:szCs w:val="24"/>
        </w:rPr>
        <w:t xml:space="preserve"> The sector has experienced significant growth over the past decade, driven by substantial public investment in infrastructure projects, including roads, railways, dams, power plants, and urban development initiatives (Ministry of Urban Development and Construction, 2024)</w:t>
      </w:r>
      <w:r w:rsidR="00527D6A">
        <w:rPr>
          <w:rFonts w:eastAsia="Times New Roman" w:cs="Times New Roman"/>
          <w:szCs w:val="24"/>
        </w:rPr>
        <w:t>‧</w:t>
      </w:r>
      <w:r w:rsidRPr="00B46667">
        <w:rPr>
          <w:rFonts w:eastAsia="Times New Roman" w:cs="Times New Roman"/>
          <w:szCs w:val="24"/>
        </w:rPr>
        <w:t xml:space="preserve"> The Growth and Transformation Plans (GTP I and II) prioritized infrastructure development as a key enabler of economic growth, resulting in unprecedented levels of construction activity across the nation</w:t>
      </w:r>
      <w:r w:rsidR="00527D6A">
        <w:rPr>
          <w:rFonts w:eastAsia="Times New Roman" w:cs="Times New Roman"/>
          <w:szCs w:val="24"/>
        </w:rPr>
        <w:t>‧</w:t>
      </w:r>
    </w:p>
    <w:p w14:paraId="357B729E" w14:textId="3F440030"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Despite this growth, the Ethiopian construction sector faces persistent challenges that undermine project performance and limit its developmental impact</w:t>
      </w:r>
      <w:r w:rsidR="00527D6A">
        <w:rPr>
          <w:rFonts w:eastAsia="Times New Roman" w:cs="Times New Roman"/>
          <w:szCs w:val="24"/>
        </w:rPr>
        <w:t>‧</w:t>
      </w:r>
      <w:r w:rsidRPr="00B46667">
        <w:rPr>
          <w:rFonts w:eastAsia="Times New Roman" w:cs="Times New Roman"/>
          <w:szCs w:val="24"/>
        </w:rPr>
        <w:t xml:space="preserve"> Studies indicate that approximately 60-70% of public construction projects in Ethiopia experience significant delays, while 50-60% encounter cost overruns exceeding 20% of original budgets (Ministry of Urban Development and Construction, 2024; </w:t>
      </w:r>
      <w:proofErr w:type="spellStart"/>
      <w:r w:rsidRPr="00B46667">
        <w:rPr>
          <w:rFonts w:eastAsia="Times New Roman" w:cs="Times New Roman"/>
          <w:szCs w:val="24"/>
        </w:rPr>
        <w:t>Abebe</w:t>
      </w:r>
      <w:proofErr w:type="spellEnd"/>
      <w:r w:rsidRPr="00B46667">
        <w:rPr>
          <w:rFonts w:eastAsia="Times New Roman" w:cs="Times New Roman"/>
          <w:szCs w:val="24"/>
        </w:rPr>
        <w:t>, 2021)</w:t>
      </w:r>
      <w:r w:rsidR="00527D6A">
        <w:rPr>
          <w:rFonts w:eastAsia="Times New Roman" w:cs="Times New Roman"/>
          <w:szCs w:val="24"/>
        </w:rPr>
        <w:t>‧</w:t>
      </w:r>
      <w:r w:rsidRPr="00B46667">
        <w:rPr>
          <w:rFonts w:eastAsia="Times New Roman" w:cs="Times New Roman"/>
          <w:szCs w:val="24"/>
        </w:rPr>
        <w:t xml:space="preserve"> These performance deficiencies have substantial economic implications, including reduced return on public investment, delayed service delivery, and diminished public confidence in infrastructure development programs</w:t>
      </w:r>
      <w:r w:rsidR="00527D6A">
        <w:rPr>
          <w:rFonts w:eastAsia="Times New Roman" w:cs="Times New Roman"/>
          <w:szCs w:val="24"/>
        </w:rPr>
        <w:t>‧</w:t>
      </w:r>
    </w:p>
    <w:p w14:paraId="5BE8E88B" w14:textId="1E9FAD8F"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lastRenderedPageBreak/>
        <w:t>The concept of project success in construction is multifaceted and extends beyond simple completion metrics</w:t>
      </w:r>
      <w:r w:rsidR="00527D6A">
        <w:rPr>
          <w:rFonts w:eastAsia="Times New Roman" w:cs="Times New Roman"/>
          <w:szCs w:val="24"/>
        </w:rPr>
        <w:t>‧</w:t>
      </w:r>
      <w:r w:rsidRPr="00B46667">
        <w:rPr>
          <w:rFonts w:eastAsia="Times New Roman" w:cs="Times New Roman"/>
          <w:szCs w:val="24"/>
        </w:rPr>
        <w:t xml:space="preserve"> Researchers generally agree that successful construction projects exhibit distinguishing characteristics—termed Critical Success Factors (CSFs)—that management cannot neglect as they directly influence project performance (</w:t>
      </w:r>
      <w:proofErr w:type="spellStart"/>
      <w:r w:rsidRPr="00B46667">
        <w:rPr>
          <w:rFonts w:eastAsia="Times New Roman" w:cs="Times New Roman"/>
          <w:szCs w:val="24"/>
        </w:rPr>
        <w:t>Inayat</w:t>
      </w:r>
      <w:proofErr w:type="spellEnd"/>
      <w:r w:rsidRPr="00B46667">
        <w:rPr>
          <w:rFonts w:eastAsia="Times New Roman" w:cs="Times New Roman"/>
          <w:szCs w:val="24"/>
        </w:rPr>
        <w:t xml:space="preserve">, 2014; </w:t>
      </w:r>
      <w:proofErr w:type="spellStart"/>
      <w:r w:rsidRPr="00B46667">
        <w:rPr>
          <w:rFonts w:eastAsia="Times New Roman" w:cs="Times New Roman"/>
          <w:szCs w:val="24"/>
        </w:rPr>
        <w:t>Inayat</w:t>
      </w:r>
      <w:proofErr w:type="spellEnd"/>
      <w:r w:rsidRPr="00B46667">
        <w:rPr>
          <w:rFonts w:eastAsia="Times New Roman" w:cs="Times New Roman"/>
          <w:szCs w:val="24"/>
        </w:rPr>
        <w:t>, 2015)</w:t>
      </w:r>
      <w:r w:rsidR="00527D6A">
        <w:rPr>
          <w:rFonts w:eastAsia="Times New Roman" w:cs="Times New Roman"/>
          <w:szCs w:val="24"/>
        </w:rPr>
        <w:t>‧</w:t>
      </w:r>
      <w:r w:rsidRPr="00B46667">
        <w:rPr>
          <w:rFonts w:eastAsia="Times New Roman" w:cs="Times New Roman"/>
          <w:szCs w:val="24"/>
        </w:rPr>
        <w:t xml:space="preserve"> Traditionally, project success has been measured against the "triple constraints" of time, cost, and scope, with quality increasingly recognized as a fourth critical dimension (Atkinson, 1999; PMI, 2021)</w:t>
      </w:r>
      <w:r w:rsidR="00527D6A">
        <w:rPr>
          <w:rFonts w:eastAsia="Times New Roman" w:cs="Times New Roman"/>
          <w:szCs w:val="24"/>
        </w:rPr>
        <w:t>‧</w:t>
      </w:r>
      <w:r w:rsidRPr="00B46667">
        <w:rPr>
          <w:rFonts w:eastAsia="Times New Roman" w:cs="Times New Roman"/>
          <w:szCs w:val="24"/>
        </w:rPr>
        <w:t xml:space="preserve"> However, in public sector projects within developing nations, objectives and performance criteria often lack clarity, leading to schedule extensions, cost escalations, and scope creep (</w:t>
      </w:r>
      <w:proofErr w:type="spellStart"/>
      <w:r w:rsidRPr="00B46667">
        <w:rPr>
          <w:rFonts w:eastAsia="Times New Roman" w:cs="Times New Roman"/>
          <w:szCs w:val="24"/>
        </w:rPr>
        <w:t>Ika</w:t>
      </w:r>
      <w:proofErr w:type="spellEnd"/>
      <w:r w:rsidRPr="00B46667">
        <w:rPr>
          <w:rFonts w:eastAsia="Times New Roman" w:cs="Times New Roman"/>
          <w:szCs w:val="24"/>
        </w:rPr>
        <w:t xml:space="preserve">, Diallo, &amp; </w:t>
      </w:r>
      <w:proofErr w:type="spellStart"/>
      <w:r w:rsidRPr="00B46667">
        <w:rPr>
          <w:rFonts w:eastAsia="Times New Roman" w:cs="Times New Roman"/>
          <w:szCs w:val="24"/>
        </w:rPr>
        <w:t>Thuillier</w:t>
      </w:r>
      <w:proofErr w:type="spellEnd"/>
      <w:r w:rsidRPr="00B46667">
        <w:rPr>
          <w:rFonts w:eastAsia="Times New Roman" w:cs="Times New Roman"/>
          <w:szCs w:val="24"/>
        </w:rPr>
        <w:t>, 2012)</w:t>
      </w:r>
      <w:r w:rsidR="00527D6A">
        <w:rPr>
          <w:rFonts w:eastAsia="Times New Roman" w:cs="Times New Roman"/>
          <w:szCs w:val="24"/>
        </w:rPr>
        <w:t>‧</w:t>
      </w:r>
    </w:p>
    <w:p w14:paraId="112E11D6" w14:textId="169417AB"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Ethiopian Electric Power (EEP) stands as a critical institution in Ethiopia's infrastructure landscape</w:t>
      </w:r>
      <w:r w:rsidR="00527D6A">
        <w:rPr>
          <w:rFonts w:eastAsia="Times New Roman" w:cs="Times New Roman"/>
          <w:szCs w:val="24"/>
        </w:rPr>
        <w:t>‧</w:t>
      </w:r>
      <w:r w:rsidRPr="00B46667">
        <w:rPr>
          <w:rFonts w:eastAsia="Times New Roman" w:cs="Times New Roman"/>
          <w:szCs w:val="24"/>
        </w:rPr>
        <w:t xml:space="preserve"> As the public enterprise responsible for power generation, transmission, and related infrastructure development, EEP manages an extensive portfolio of construction projects with significant national importance</w:t>
      </w:r>
      <w:r w:rsidR="00527D6A">
        <w:rPr>
          <w:rFonts w:eastAsia="Times New Roman" w:cs="Times New Roman"/>
          <w:szCs w:val="24"/>
        </w:rPr>
        <w:t>‧</w:t>
      </w:r>
      <w:r w:rsidRPr="00B46667">
        <w:rPr>
          <w:rFonts w:eastAsia="Times New Roman" w:cs="Times New Roman"/>
          <w:szCs w:val="24"/>
        </w:rPr>
        <w:t xml:space="preserve"> According to EEP's 2024 Annual Report, the corporation oversees approximately 25 active major construction projects, including hydropower plants, substations, and transmission lines, with an annual construction budget exceeding 5 billion Ethiopian Birr</w:t>
      </w:r>
      <w:r w:rsidR="00527D6A">
        <w:rPr>
          <w:rFonts w:eastAsia="Times New Roman" w:cs="Times New Roman"/>
          <w:szCs w:val="24"/>
        </w:rPr>
        <w:t>‧</w:t>
      </w:r>
      <w:r w:rsidRPr="00B46667">
        <w:rPr>
          <w:rFonts w:eastAsia="Times New Roman" w:cs="Times New Roman"/>
          <w:szCs w:val="24"/>
        </w:rPr>
        <w:t xml:space="preserve"> These projects are essential for achieving Ethiopia's goal of universal electricity access and supporting industrial development</w:t>
      </w:r>
      <w:r w:rsidR="00527D6A">
        <w:rPr>
          <w:rFonts w:eastAsia="Times New Roman" w:cs="Times New Roman"/>
          <w:szCs w:val="24"/>
        </w:rPr>
        <w:t>‧</w:t>
      </w:r>
    </w:p>
    <w:p w14:paraId="2F6F0374" w14:textId="5DD9A6FD"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However, preliminary observation and informal discussions with EEP project managers reveal concerning performance patterns</w:t>
      </w:r>
      <w:r w:rsidR="00527D6A">
        <w:rPr>
          <w:rFonts w:eastAsia="Times New Roman" w:cs="Times New Roman"/>
          <w:szCs w:val="24"/>
        </w:rPr>
        <w:t>‧</w:t>
      </w:r>
      <w:r w:rsidRPr="00B46667">
        <w:rPr>
          <w:rFonts w:eastAsia="Times New Roman" w:cs="Times New Roman"/>
          <w:szCs w:val="24"/>
        </w:rPr>
        <w:t xml:space="preserve"> Out of 16 major construction projects completed between 2020 and 2025 under the Addis Ababa Main Office's jurisdiction, only 5 were delivered within the original timeframe and budget, representing a 31% success rate substantially below international benchmarks</w:t>
      </w:r>
      <w:r w:rsidR="00527D6A">
        <w:rPr>
          <w:rFonts w:eastAsia="Times New Roman" w:cs="Times New Roman"/>
          <w:szCs w:val="24"/>
        </w:rPr>
        <w:t>‧</w:t>
      </w:r>
      <w:r w:rsidRPr="00B46667">
        <w:rPr>
          <w:rFonts w:eastAsia="Times New Roman" w:cs="Times New Roman"/>
          <w:szCs w:val="24"/>
        </w:rPr>
        <w:t xml:space="preserve"> This performance gap suggests an urgent need to understand which factors most significantly influence project outcomes in this specific context</w:t>
      </w:r>
      <w:r w:rsidR="00527D6A">
        <w:rPr>
          <w:rFonts w:eastAsia="Times New Roman" w:cs="Times New Roman"/>
          <w:szCs w:val="24"/>
        </w:rPr>
        <w:t>‧</w:t>
      </w:r>
      <w:r w:rsidRPr="00B46667">
        <w:rPr>
          <w:rFonts w:eastAsia="Times New Roman" w:cs="Times New Roman"/>
          <w:szCs w:val="24"/>
        </w:rPr>
        <w:t xml:space="preserve"> The decisions made during initial project stages disproportionately influence ultimate outcomes, yet when project managers lack knowledge of the CSFs that determine performance from inception, the probability of failure increases substantially (Alias et al</w:t>
      </w:r>
      <w:r w:rsidR="00527D6A">
        <w:rPr>
          <w:rFonts w:eastAsia="Times New Roman" w:cs="Times New Roman"/>
          <w:szCs w:val="24"/>
        </w:rPr>
        <w:t>‧</w:t>
      </w:r>
      <w:r w:rsidRPr="00B46667">
        <w:rPr>
          <w:rFonts w:eastAsia="Times New Roman" w:cs="Times New Roman"/>
          <w:szCs w:val="24"/>
        </w:rPr>
        <w:t>, 2014)</w:t>
      </w:r>
      <w:r w:rsidR="00527D6A">
        <w:rPr>
          <w:rFonts w:eastAsia="Times New Roman" w:cs="Times New Roman"/>
          <w:szCs w:val="24"/>
        </w:rPr>
        <w:t>‧</w:t>
      </w:r>
    </w:p>
    <w:p w14:paraId="50E44245" w14:textId="51548AFC" w:rsidR="00B46667" w:rsidRPr="00B46667" w:rsidRDefault="00B46667" w:rsidP="00527D6A">
      <w:pPr>
        <w:spacing w:after="0" w:line="360" w:lineRule="auto"/>
        <w:jc w:val="both"/>
        <w:rPr>
          <w:rFonts w:eastAsia="Times New Roman" w:cs="Times New Roman"/>
          <w:szCs w:val="24"/>
        </w:rPr>
      </w:pPr>
      <w:r w:rsidRPr="00B46667">
        <w:rPr>
          <w:rFonts w:eastAsia="Times New Roman" w:cs="Times New Roman"/>
          <w:szCs w:val="24"/>
        </w:rPr>
        <w:t>This study therefore aims to assess the critical success factors and success criteria influencing construction project performance at Ethiopian Electric Power's Addis Ababa Main Office</w:t>
      </w:r>
      <w:r w:rsidR="00527D6A">
        <w:rPr>
          <w:rFonts w:eastAsia="Times New Roman" w:cs="Times New Roman"/>
          <w:szCs w:val="24"/>
        </w:rPr>
        <w:t>‧</w:t>
      </w:r>
      <w:r w:rsidRPr="00B46667">
        <w:rPr>
          <w:rFonts w:eastAsia="Times New Roman" w:cs="Times New Roman"/>
          <w:szCs w:val="24"/>
        </w:rPr>
        <w:t xml:space="preserve"> By identifying, categorizing, and prioritizing these factors, the research seeks to provide evidence-based insights that can enhance project planning, reduce delays and cost overruns, improve </w:t>
      </w:r>
      <w:r w:rsidRPr="00B46667">
        <w:rPr>
          <w:rFonts w:eastAsia="Times New Roman" w:cs="Times New Roman"/>
          <w:szCs w:val="24"/>
        </w:rPr>
        <w:lastRenderedPageBreak/>
        <w:t>quality outcomes, and contribute to the successful delivery of energy infrastructure essential for Ethiopia's development</w:t>
      </w:r>
      <w:r w:rsidR="00527D6A">
        <w:rPr>
          <w:rFonts w:eastAsia="Times New Roman" w:cs="Times New Roman"/>
          <w:szCs w:val="24"/>
        </w:rPr>
        <w:t>‧</w:t>
      </w:r>
    </w:p>
    <w:p w14:paraId="523FC5E7" w14:textId="3B7F2598" w:rsidR="00A3685F" w:rsidRPr="00341A95" w:rsidRDefault="00A3685F" w:rsidP="00527D6A">
      <w:pPr>
        <w:pStyle w:val="Heading2"/>
        <w:spacing w:before="0"/>
        <w:rPr>
          <w:rStyle w:val="Strong"/>
          <w:b/>
          <w:bCs w:val="0"/>
        </w:rPr>
      </w:pPr>
      <w:bookmarkStart w:id="8" w:name="_Toc229497369"/>
      <w:r w:rsidRPr="00341A95">
        <w:rPr>
          <w:rStyle w:val="Strong"/>
          <w:b/>
          <w:bCs w:val="0"/>
        </w:rPr>
        <w:t>1</w:t>
      </w:r>
      <w:r w:rsidR="00527D6A">
        <w:rPr>
          <w:rStyle w:val="Strong"/>
          <w:b/>
          <w:bCs w:val="0"/>
        </w:rPr>
        <w:t>‧</w:t>
      </w:r>
      <w:r w:rsidRPr="00341A95">
        <w:rPr>
          <w:rStyle w:val="Strong"/>
          <w:b/>
          <w:bCs w:val="0"/>
        </w:rPr>
        <w:t>2 Statement of Problem</w:t>
      </w:r>
      <w:bookmarkEnd w:id="8"/>
    </w:p>
    <w:p w14:paraId="780969CB" w14:textId="00B39950" w:rsidR="00B46667" w:rsidRPr="00B46667" w:rsidRDefault="00B46667" w:rsidP="00527D6A">
      <w:pPr>
        <w:spacing w:after="0" w:line="360" w:lineRule="auto"/>
        <w:jc w:val="both"/>
      </w:pPr>
      <w:r w:rsidRPr="00B46667">
        <w:t>Construction project failure represents a pervasive global challenge with particularly acute manifestations in developing economies</w:t>
      </w:r>
      <w:r w:rsidR="00527D6A">
        <w:t>‧</w:t>
      </w:r>
      <w:r w:rsidRPr="00B46667">
        <w:t xml:space="preserve"> The World Bank reports that over half of construction projects in Africa failed to achieve their objectives prior to 2000, while only half of projects financed by the International Finance Corporation achieved success (World Bank, 2000)</w:t>
      </w:r>
      <w:r w:rsidR="00527D6A">
        <w:t>‧</w:t>
      </w:r>
      <w:r w:rsidRPr="00B46667">
        <w:t xml:space="preserve"> The Independent Evaluation Group's 2010 report further revealed that 39 percent of World Bank-funded projects were unsuccessful, with managerial and organizational factors—including ineffective project design, inefficient stakeholder management, delays and cost overruns, and lack of coordination—identified as primary causes (</w:t>
      </w:r>
      <w:proofErr w:type="spellStart"/>
      <w:r w:rsidRPr="00B46667">
        <w:t>Ika</w:t>
      </w:r>
      <w:proofErr w:type="spellEnd"/>
      <w:r w:rsidRPr="00B46667">
        <w:t xml:space="preserve">, Diallo, &amp; </w:t>
      </w:r>
      <w:proofErr w:type="spellStart"/>
      <w:r w:rsidRPr="00B46667">
        <w:t>Thuillier</w:t>
      </w:r>
      <w:proofErr w:type="spellEnd"/>
      <w:r w:rsidRPr="00B46667">
        <w:t>, 2012)</w:t>
      </w:r>
      <w:r w:rsidR="00527D6A">
        <w:t>‧</w:t>
      </w:r>
    </w:p>
    <w:p w14:paraId="1C2C8A95" w14:textId="5ACC9324" w:rsidR="00B46667" w:rsidRPr="00B46667" w:rsidRDefault="00B46667" w:rsidP="00527D6A">
      <w:pPr>
        <w:spacing w:after="0" w:line="360" w:lineRule="auto"/>
        <w:jc w:val="both"/>
      </w:pPr>
      <w:r w:rsidRPr="00B46667">
        <w:t>In Ethiopia, the construction industry's performance challenges mirror these global patterns while exhibiting context-specific characteristics</w:t>
      </w:r>
      <w:r w:rsidR="00527D6A">
        <w:t>‧</w:t>
      </w:r>
      <w:r w:rsidRPr="00B46667">
        <w:t xml:space="preserve"> Despite the sector's growing economic importance, a substantial gap exists between project objectives and actual outcomes</w:t>
      </w:r>
      <w:r w:rsidR="00527D6A">
        <w:t>‧</w:t>
      </w:r>
      <w:r w:rsidRPr="00B46667">
        <w:t xml:space="preserve"> </w:t>
      </w:r>
      <w:proofErr w:type="spellStart"/>
      <w:r w:rsidRPr="00B46667">
        <w:t>Getachew</w:t>
      </w:r>
      <w:proofErr w:type="spellEnd"/>
      <w:r w:rsidRPr="00B46667">
        <w:t xml:space="preserve"> (2021) found that housing construction projects in Addis Ababa experienced average delays of 18 months and cost overruns of 25-35%, with similar patterns documented in road infrastructure and building projects</w:t>
      </w:r>
      <w:r w:rsidR="00527D6A">
        <w:t>‧</w:t>
      </w:r>
      <w:r w:rsidRPr="00B46667">
        <w:t xml:space="preserve"> These performance deficiencies have significant opportunity costs, diverting resources from other development priorities and delaying the realization of project benefits</w:t>
      </w:r>
      <w:r w:rsidR="00527D6A">
        <w:t>‧</w:t>
      </w:r>
    </w:p>
    <w:p w14:paraId="4514E571" w14:textId="5DB447C4" w:rsidR="00B46667" w:rsidRPr="00B46667" w:rsidRDefault="00B46667" w:rsidP="00527D6A">
      <w:pPr>
        <w:spacing w:after="0" w:line="360" w:lineRule="auto"/>
        <w:jc w:val="both"/>
      </w:pPr>
      <w:r w:rsidRPr="00B46667">
        <w:t>Ethiopian Electric Power faces particularly acute challenges in construction project delivery</w:t>
      </w:r>
      <w:r w:rsidR="00527D6A">
        <w:t>‧</w:t>
      </w:r>
      <w:r w:rsidRPr="00B46667">
        <w:t xml:space="preserve"> Analysis of EEP project completion reports (2020-2025) reveals the following performance patterns:</w:t>
      </w:r>
      <w:r>
        <w:t xml:space="preserve"> </w:t>
      </w:r>
      <w:r w:rsidRPr="00B46667">
        <w:t>Among 16 major construction projects completed under the Addis Ababa Main Office, the average delay was 14</w:t>
      </w:r>
      <w:r w:rsidR="00527D6A">
        <w:t>‧</w:t>
      </w:r>
      <w:r w:rsidRPr="00B46667">
        <w:t>7 months, representing 42% of originally scheduled durations</w:t>
      </w:r>
      <w:r w:rsidR="00527D6A">
        <w:t>‧</w:t>
      </w:r>
      <w:r w:rsidRPr="00B46667">
        <w:t xml:space="preserve"> Only 3 projects (19%) were completed within 10% of their original schedules</w:t>
      </w:r>
      <w:r w:rsidR="00527D6A">
        <w:t>‧</w:t>
      </w:r>
      <w:r>
        <w:t xml:space="preserve"> </w:t>
      </w:r>
      <w:r w:rsidRPr="00B46667">
        <w:t>Cost overruns averaged 31% across completed projects, with 5 projects exceeding budgets by more than 50%</w:t>
      </w:r>
      <w:r w:rsidR="00527D6A">
        <w:t>‧</w:t>
      </w:r>
      <w:r w:rsidRPr="00B46667">
        <w:t xml:space="preserve"> The cumulative cost overrun across these projects exceeded 1</w:t>
      </w:r>
      <w:r w:rsidR="00527D6A">
        <w:t>‧</w:t>
      </w:r>
      <w:r w:rsidRPr="00B46667">
        <w:t>2 billion ETB</w:t>
      </w:r>
      <w:r w:rsidR="00527D6A">
        <w:t>‧</w:t>
      </w:r>
      <w:r>
        <w:t xml:space="preserve"> </w:t>
      </w:r>
      <w:r w:rsidRPr="00B46667">
        <w:t>Post-completion assessments identified quality deficiencies in 11 of 16 projects (69%), ranging from minor non-conformances to significant structural issues requiring remediation</w:t>
      </w:r>
      <w:r w:rsidR="00527D6A">
        <w:t>‧</w:t>
      </w:r>
      <w:r>
        <w:t xml:space="preserve"> </w:t>
      </w:r>
      <w:r w:rsidRPr="00B46667">
        <w:t>Only 8 projects (50%) delivered the full scope originally specified, with others experiencing scope reduction or modification during implementation</w:t>
      </w:r>
      <w:r w:rsidR="00527D6A">
        <w:t>‧</w:t>
      </w:r>
    </w:p>
    <w:p w14:paraId="4DB2F911" w14:textId="74DB6610" w:rsidR="00B46667" w:rsidRPr="00B46667" w:rsidRDefault="00B46667" w:rsidP="00527D6A">
      <w:pPr>
        <w:spacing w:after="0" w:line="360" w:lineRule="auto"/>
        <w:jc w:val="both"/>
      </w:pPr>
      <w:r w:rsidRPr="00B46667">
        <w:t>These performance patterns have multiple negative consequences</w:t>
      </w:r>
      <w:r w:rsidR="00527D6A">
        <w:t>‧</w:t>
      </w:r>
      <w:r w:rsidRPr="00B46667">
        <w:t xml:space="preserve"> For EEP specifically, project delays postpone electricity generation and transmission capacity, affecting revenue generation </w:t>
      </w:r>
      <w:r w:rsidRPr="00B46667">
        <w:lastRenderedPageBreak/>
        <w:t>and universal access goals</w:t>
      </w:r>
      <w:r w:rsidR="00527D6A">
        <w:t>‧</w:t>
      </w:r>
      <w:r w:rsidRPr="00B46667">
        <w:t xml:space="preserve"> Cost overruns strain organizational budgets and may necessitate reallocation from other priority projects</w:t>
      </w:r>
      <w:r w:rsidR="00527D6A">
        <w:t>‧</w:t>
      </w:r>
      <w:r w:rsidRPr="00B46667">
        <w:t xml:space="preserve"> Quality deficiencies create safety risks, increase maintenance costs, and reduce asset lifespan</w:t>
      </w:r>
      <w:r w:rsidR="00527D6A">
        <w:t>‧</w:t>
      </w:r>
      <w:r w:rsidRPr="00B46667">
        <w:t xml:space="preserve"> For the broader Ethiopian economy, these failures delay the infrastructure improvements essential for industrial development and poverty reduction</w:t>
      </w:r>
      <w:r w:rsidR="00527D6A">
        <w:t>‧</w:t>
      </w:r>
    </w:p>
    <w:p w14:paraId="6609D2EC" w14:textId="13A338C7" w:rsidR="00B46667" w:rsidRPr="00B46667" w:rsidRDefault="00B46667" w:rsidP="00527D6A">
      <w:pPr>
        <w:spacing w:after="0" w:line="360" w:lineRule="auto"/>
        <w:jc w:val="both"/>
      </w:pPr>
      <w:r w:rsidRPr="00B46667">
        <w:t>The literature suggests that understanding Critical Success Factors (CSFs) is essential for improving project performance</w:t>
      </w:r>
      <w:r w:rsidR="00527D6A">
        <w:t>‧</w:t>
      </w:r>
      <w:r w:rsidRPr="00B46667">
        <w:t xml:space="preserve"> However, CSFs are not universal; they vary across contexts, project types, and organizational environments (</w:t>
      </w:r>
      <w:proofErr w:type="spellStart"/>
      <w:r w:rsidRPr="00B46667">
        <w:t>Belassi</w:t>
      </w:r>
      <w:proofErr w:type="spellEnd"/>
      <w:r w:rsidRPr="00B46667">
        <w:t xml:space="preserve"> &amp; </w:t>
      </w:r>
      <w:proofErr w:type="spellStart"/>
      <w:r w:rsidRPr="00B46667">
        <w:t>Tukel</w:t>
      </w:r>
      <w:proofErr w:type="spellEnd"/>
      <w:r w:rsidRPr="00B46667">
        <w:t xml:space="preserve">, 1996; </w:t>
      </w:r>
      <w:proofErr w:type="spellStart"/>
      <w:r w:rsidRPr="00B46667">
        <w:t>Darko</w:t>
      </w:r>
      <w:proofErr w:type="spellEnd"/>
      <w:r w:rsidRPr="00B46667">
        <w:t xml:space="preserve">, Chan, &amp; </w:t>
      </w:r>
      <w:proofErr w:type="spellStart"/>
      <w:r w:rsidRPr="00B46667">
        <w:t>Ameyaw</w:t>
      </w:r>
      <w:proofErr w:type="spellEnd"/>
      <w:r w:rsidRPr="00B46667">
        <w:t>, 2020)</w:t>
      </w:r>
      <w:r w:rsidR="00527D6A">
        <w:t>‧</w:t>
      </w:r>
      <w:r w:rsidRPr="00B46667">
        <w:t xml:space="preserve"> Factors critical for success in developed country construction projects may differ substantially from those relevant in developing country contexts, where resource constraints, institutional capacity limitations, and environmental uncertainties create distinct challenges</w:t>
      </w:r>
      <w:r w:rsidR="00527D6A">
        <w:t>‧</w:t>
      </w:r>
    </w:p>
    <w:p w14:paraId="21ED8818" w14:textId="4287E309" w:rsidR="00B46667" w:rsidRPr="00B46667" w:rsidRDefault="00B46667" w:rsidP="00527D6A">
      <w:pPr>
        <w:spacing w:after="0" w:line="360" w:lineRule="auto"/>
        <w:jc w:val="both"/>
      </w:pPr>
      <w:r w:rsidRPr="00B46667">
        <w:t>Despite growing international research on CSFs, significant gaps remain in the Ethiopian context, particularly regarding energy sector construction projects</w:t>
      </w:r>
      <w:r w:rsidR="00527D6A">
        <w:t>‧</w:t>
      </w:r>
      <w:r w:rsidRPr="00B46667">
        <w:t xml:space="preserve"> Existing Ethiopian studies have focused predominantly on housing (</w:t>
      </w:r>
      <w:proofErr w:type="spellStart"/>
      <w:r w:rsidRPr="00B46667">
        <w:t>Abebe</w:t>
      </w:r>
      <w:proofErr w:type="spellEnd"/>
      <w:r w:rsidRPr="00B46667">
        <w:t xml:space="preserve">, 2021; </w:t>
      </w:r>
      <w:proofErr w:type="spellStart"/>
      <w:r w:rsidRPr="00B46667">
        <w:t>Getachew</w:t>
      </w:r>
      <w:proofErr w:type="spellEnd"/>
      <w:r w:rsidRPr="00B46667">
        <w:t>, 2021) and road construction (</w:t>
      </w:r>
      <w:proofErr w:type="spellStart"/>
      <w:r w:rsidRPr="00B46667">
        <w:t>Tekle</w:t>
      </w:r>
      <w:proofErr w:type="spellEnd"/>
      <w:r w:rsidRPr="00B46667">
        <w:t>, 2023), with limited attention to power infrastructure projects</w:t>
      </w:r>
      <w:r w:rsidR="00527D6A">
        <w:t>‧</w:t>
      </w:r>
      <w:r w:rsidRPr="00B46667">
        <w:t xml:space="preserve"> These studies, while valuable, do not address the unique characteristics of energy sector construction, including technical complexity, safety requirements, regulatory frameworks, and stakeholder dynamics specific to power projects</w:t>
      </w:r>
      <w:r w:rsidR="00527D6A">
        <w:t>‧</w:t>
      </w:r>
    </w:p>
    <w:p w14:paraId="308ACAD3" w14:textId="58981A4B" w:rsidR="00B46667" w:rsidRPr="00B46667" w:rsidRDefault="00B46667" w:rsidP="00527D6A">
      <w:pPr>
        <w:spacing w:after="0" w:line="360" w:lineRule="auto"/>
        <w:jc w:val="both"/>
      </w:pPr>
      <w:r w:rsidRPr="00B46667">
        <w:t>Furthermore, existing research has largely been descriptive, identifying CSFs without systematically examining their relative importance or their relationship to specific success criteria</w:t>
      </w:r>
      <w:r w:rsidR="00527D6A">
        <w:t>‧</w:t>
      </w:r>
      <w:r w:rsidRPr="00B46667">
        <w:t xml:space="preserve"> Project managers need not only to know which factors matter, but which matter most, to prioritize limited attention and resources effectively</w:t>
      </w:r>
      <w:r w:rsidR="00527D6A">
        <w:t>‧</w:t>
      </w:r>
      <w:r w:rsidRPr="00B46667">
        <w:t xml:space="preserve"> Additionally, the perceptions of different stakeholder groups (clients, consultants, contractors) regarding CSF importance may differ, yet few studies have systematically examined these differences</w:t>
      </w:r>
      <w:r w:rsidR="00527D6A">
        <w:t>‧</w:t>
      </w:r>
    </w:p>
    <w:p w14:paraId="11B3EDD8" w14:textId="407B4B5A" w:rsidR="00B46667" w:rsidRPr="00AD0B14" w:rsidRDefault="00B46667" w:rsidP="00527D6A">
      <w:pPr>
        <w:spacing w:after="0" w:line="360" w:lineRule="auto"/>
        <w:jc w:val="both"/>
        <w:rPr>
          <w:rFonts w:eastAsia="Times New Roman" w:cs="Times New Roman"/>
          <w:bCs/>
          <w:szCs w:val="24"/>
        </w:rPr>
      </w:pPr>
      <w:r w:rsidRPr="00B46667">
        <w:t>Therefore, this study addresses the following problem: </w:t>
      </w:r>
      <w:r w:rsidRPr="00B46667">
        <w:rPr>
          <w:bCs/>
        </w:rPr>
        <w:t>Despite the critical importance of construction projects to Ethiopian Electric Power's mandate and Ethiopia's development goals, there is insufficient empirical evidence identifying, categorizing, and prioritizing the Critical Success Factors that most significantly influence project performance in EEP's context</w:t>
      </w:r>
      <w:r w:rsidR="00527D6A">
        <w:rPr>
          <w:bCs/>
        </w:rPr>
        <w:t>‧</w:t>
      </w:r>
      <w:r w:rsidRPr="00B46667">
        <w:t xml:space="preserve"> Without this evidence, project managers lack guidance for focusing their efforts, resource allocation may be suboptimal, and the persistent cycle of project delays, cost overruns, and quality deficiencies </w:t>
      </w:r>
      <w:r w:rsidRPr="00AD0B14">
        <w:rPr>
          <w:rFonts w:eastAsia="Times New Roman" w:cs="Times New Roman"/>
          <w:bCs/>
          <w:szCs w:val="24"/>
        </w:rPr>
        <w:t>is likely to continue</w:t>
      </w:r>
      <w:r w:rsidR="00527D6A">
        <w:rPr>
          <w:rFonts w:eastAsia="Times New Roman" w:cs="Times New Roman"/>
          <w:bCs/>
          <w:szCs w:val="24"/>
        </w:rPr>
        <w:t>‧</w:t>
      </w:r>
    </w:p>
    <w:p w14:paraId="40714F55" w14:textId="7ABFE220" w:rsidR="00AD0B14" w:rsidRPr="00AD0B14" w:rsidRDefault="00AD0B14" w:rsidP="00527D6A">
      <w:pPr>
        <w:pStyle w:val="Heading2"/>
        <w:spacing w:before="0"/>
        <w:rPr>
          <w:rFonts w:eastAsia="Times New Roman"/>
        </w:rPr>
      </w:pPr>
      <w:bookmarkStart w:id="9" w:name="_Toc229497370"/>
      <w:r w:rsidRPr="00AD0B14">
        <w:rPr>
          <w:rFonts w:eastAsia="Times New Roman"/>
        </w:rPr>
        <w:lastRenderedPageBreak/>
        <w:t>1</w:t>
      </w:r>
      <w:r w:rsidR="00527D6A">
        <w:rPr>
          <w:rFonts w:eastAsia="Times New Roman"/>
        </w:rPr>
        <w:t>‧</w:t>
      </w:r>
      <w:r w:rsidRPr="00AD0B14">
        <w:rPr>
          <w:rFonts w:eastAsia="Times New Roman"/>
        </w:rPr>
        <w:t>3 Research Questions</w:t>
      </w:r>
      <w:bookmarkEnd w:id="9"/>
    </w:p>
    <w:p w14:paraId="55FD4AC4" w14:textId="77777777"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This study seeks to answer the following research questions:</w:t>
      </w:r>
    </w:p>
    <w:p w14:paraId="712A27B4" w14:textId="77777777"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What are the critical success factors that influence construction project performance at Ethiopian Electric Power, Addis Ababa Main Office?</w:t>
      </w:r>
    </w:p>
    <w:p w14:paraId="794210CF" w14:textId="77777777"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How can these critical success factors be categorized and ranked according to their importance for project success?</w:t>
      </w:r>
    </w:p>
    <w:p w14:paraId="768BCF1B" w14:textId="77777777"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What project success criteria are most relevant for evaluating construction project performance at Ethiopian Electric Power?</w:t>
      </w:r>
    </w:p>
    <w:p w14:paraId="6C952D07" w14:textId="77777777"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What are the main challenges and barriers that cause construction project failure at Ethiopian Electric Power?</w:t>
      </w:r>
    </w:p>
    <w:p w14:paraId="76C4D76A" w14:textId="3F7E91F0" w:rsidR="00AD0B14" w:rsidRPr="00AD0B14" w:rsidRDefault="00AD0B14" w:rsidP="00527D6A">
      <w:pPr>
        <w:numPr>
          <w:ilvl w:val="0"/>
          <w:numId w:val="17"/>
        </w:numPr>
        <w:spacing w:after="0" w:line="360" w:lineRule="auto"/>
        <w:jc w:val="both"/>
        <w:rPr>
          <w:rFonts w:eastAsia="Times New Roman" w:cs="Times New Roman"/>
          <w:bCs/>
          <w:szCs w:val="24"/>
        </w:rPr>
      </w:pPr>
      <w:r w:rsidRPr="00AD0B14">
        <w:rPr>
          <w:rFonts w:eastAsia="Times New Roman" w:cs="Times New Roman"/>
          <w:bCs/>
          <w:szCs w:val="24"/>
        </w:rPr>
        <w:t>How do perceptions of critical success factors differ among the various stakeholder groups involved in EEP construction projects?</w:t>
      </w:r>
    </w:p>
    <w:p w14:paraId="7888E7C1" w14:textId="3C171579" w:rsidR="00AD0B14" w:rsidRPr="00AD0B14" w:rsidRDefault="00AD0B14" w:rsidP="00527D6A">
      <w:pPr>
        <w:pStyle w:val="Heading2"/>
        <w:spacing w:before="0"/>
        <w:rPr>
          <w:rFonts w:eastAsia="Times New Roman"/>
        </w:rPr>
      </w:pPr>
      <w:bookmarkStart w:id="10" w:name="_Toc229497371"/>
      <w:r w:rsidRPr="00AD0B14">
        <w:rPr>
          <w:rFonts w:eastAsia="Times New Roman"/>
        </w:rPr>
        <w:t>1</w:t>
      </w:r>
      <w:r w:rsidR="00527D6A">
        <w:rPr>
          <w:rFonts w:eastAsia="Times New Roman"/>
        </w:rPr>
        <w:t>‧</w:t>
      </w:r>
      <w:r w:rsidRPr="00AD0B14">
        <w:rPr>
          <w:rFonts w:eastAsia="Times New Roman"/>
        </w:rPr>
        <w:t>4 Objectives of the Study</w:t>
      </w:r>
      <w:bookmarkEnd w:id="10"/>
    </w:p>
    <w:p w14:paraId="372FC6D5" w14:textId="37438DB5" w:rsidR="00AD0B14" w:rsidRPr="00AD0B14" w:rsidRDefault="00AD0B14" w:rsidP="00527D6A">
      <w:pPr>
        <w:pStyle w:val="Heading3"/>
        <w:spacing w:before="0"/>
        <w:rPr>
          <w:rFonts w:eastAsia="Times New Roman"/>
        </w:rPr>
      </w:pPr>
      <w:bookmarkStart w:id="11" w:name="_Toc229497372"/>
      <w:r w:rsidRPr="00AD0B14">
        <w:rPr>
          <w:rFonts w:eastAsia="Times New Roman"/>
        </w:rPr>
        <w:t>1</w:t>
      </w:r>
      <w:r w:rsidR="00527D6A">
        <w:rPr>
          <w:rFonts w:eastAsia="Times New Roman"/>
        </w:rPr>
        <w:t>‧</w:t>
      </w:r>
      <w:r w:rsidRPr="00AD0B14">
        <w:rPr>
          <w:rFonts w:eastAsia="Times New Roman"/>
        </w:rPr>
        <w:t>4</w:t>
      </w:r>
      <w:r w:rsidR="00527D6A">
        <w:rPr>
          <w:rFonts w:eastAsia="Times New Roman"/>
        </w:rPr>
        <w:t>‧</w:t>
      </w:r>
      <w:r w:rsidRPr="00AD0B14">
        <w:rPr>
          <w:rFonts w:eastAsia="Times New Roman"/>
        </w:rPr>
        <w:t>1 General Objective</w:t>
      </w:r>
      <w:bookmarkEnd w:id="11"/>
    </w:p>
    <w:p w14:paraId="3EEBACA0" w14:textId="5CCD6DE2" w:rsidR="00AD0B14" w:rsidRPr="00AD0B14" w:rsidRDefault="00AD0B14" w:rsidP="00527D6A">
      <w:pPr>
        <w:spacing w:after="0" w:line="360" w:lineRule="auto"/>
        <w:jc w:val="both"/>
        <w:rPr>
          <w:rFonts w:eastAsia="Times New Roman" w:cs="Times New Roman"/>
          <w:bCs/>
          <w:szCs w:val="24"/>
        </w:rPr>
      </w:pPr>
      <w:r w:rsidRPr="00AD0B14">
        <w:rPr>
          <w:rFonts w:eastAsia="Times New Roman" w:cs="Times New Roman"/>
          <w:bCs/>
          <w:szCs w:val="24"/>
        </w:rPr>
        <w:t>The general objective of this study is to assess the critical success factors and success criteria that influence construction project performance at Ethiopian Electric Power, Addis Ababa Main Office</w:t>
      </w:r>
      <w:r w:rsidR="00527D6A">
        <w:rPr>
          <w:rFonts w:eastAsia="Times New Roman" w:cs="Times New Roman"/>
          <w:bCs/>
          <w:szCs w:val="24"/>
        </w:rPr>
        <w:t>‧</w:t>
      </w:r>
    </w:p>
    <w:p w14:paraId="724A4865" w14:textId="192E34AE" w:rsidR="00AD0B14" w:rsidRPr="00AD0B14" w:rsidRDefault="00AD0B14" w:rsidP="00527D6A">
      <w:pPr>
        <w:pStyle w:val="Heading3"/>
        <w:spacing w:before="0"/>
        <w:rPr>
          <w:rFonts w:eastAsia="Times New Roman"/>
        </w:rPr>
      </w:pPr>
      <w:bookmarkStart w:id="12" w:name="_Toc229497373"/>
      <w:r w:rsidRPr="00AD0B14">
        <w:rPr>
          <w:rFonts w:eastAsia="Times New Roman"/>
        </w:rPr>
        <w:t>1</w:t>
      </w:r>
      <w:r w:rsidR="00527D6A">
        <w:rPr>
          <w:rFonts w:eastAsia="Times New Roman"/>
        </w:rPr>
        <w:t>‧</w:t>
      </w:r>
      <w:r w:rsidRPr="00AD0B14">
        <w:rPr>
          <w:rFonts w:eastAsia="Times New Roman"/>
        </w:rPr>
        <w:t>4</w:t>
      </w:r>
      <w:r w:rsidR="00527D6A">
        <w:rPr>
          <w:rFonts w:eastAsia="Times New Roman"/>
        </w:rPr>
        <w:t>‧</w:t>
      </w:r>
      <w:r w:rsidRPr="00AD0B14">
        <w:rPr>
          <w:rFonts w:eastAsia="Times New Roman"/>
        </w:rPr>
        <w:t>2 Specific Objectives</w:t>
      </w:r>
      <w:bookmarkEnd w:id="12"/>
    </w:p>
    <w:p w14:paraId="26C83577" w14:textId="77777777" w:rsidR="00AD0B14" w:rsidRPr="00AD0B14" w:rsidRDefault="00AD0B14" w:rsidP="00527D6A">
      <w:pPr>
        <w:spacing w:after="0" w:line="360" w:lineRule="auto"/>
        <w:jc w:val="both"/>
        <w:rPr>
          <w:rFonts w:eastAsia="Times New Roman" w:cs="Times New Roman"/>
          <w:bCs/>
          <w:szCs w:val="24"/>
        </w:rPr>
      </w:pPr>
      <w:r w:rsidRPr="00AD0B14">
        <w:rPr>
          <w:rFonts w:eastAsia="Times New Roman" w:cs="Times New Roman"/>
          <w:bCs/>
          <w:szCs w:val="24"/>
        </w:rPr>
        <w:t>The specific objectives of this study are:</w:t>
      </w:r>
    </w:p>
    <w:p w14:paraId="69B7E9EC" w14:textId="677CD169" w:rsidR="00AD0B14" w:rsidRPr="00AD0B14" w:rsidRDefault="00AD0B14" w:rsidP="00527D6A">
      <w:pPr>
        <w:numPr>
          <w:ilvl w:val="0"/>
          <w:numId w:val="23"/>
        </w:numPr>
        <w:spacing w:after="0" w:line="360" w:lineRule="auto"/>
        <w:jc w:val="both"/>
        <w:rPr>
          <w:rFonts w:eastAsia="Times New Roman" w:cs="Times New Roman"/>
          <w:bCs/>
          <w:szCs w:val="24"/>
        </w:rPr>
      </w:pPr>
      <w:r w:rsidRPr="00AD0B14">
        <w:rPr>
          <w:rFonts w:eastAsia="Times New Roman" w:cs="Times New Roman"/>
          <w:bCs/>
          <w:szCs w:val="24"/>
        </w:rPr>
        <w:t>To identify the critical success factors that affect construction project performance at Ethiopian Electric Power, Addis Ababa Main Office</w:t>
      </w:r>
      <w:r w:rsidR="00527D6A">
        <w:rPr>
          <w:rFonts w:eastAsia="Times New Roman" w:cs="Times New Roman"/>
          <w:bCs/>
          <w:szCs w:val="24"/>
        </w:rPr>
        <w:t>‧</w:t>
      </w:r>
    </w:p>
    <w:p w14:paraId="4F95FED1" w14:textId="09EE647D" w:rsidR="00AD0B14" w:rsidRPr="00AD0B14" w:rsidRDefault="00AD0B14" w:rsidP="00527D6A">
      <w:pPr>
        <w:numPr>
          <w:ilvl w:val="0"/>
          <w:numId w:val="23"/>
        </w:numPr>
        <w:spacing w:after="0" w:line="360" w:lineRule="auto"/>
        <w:jc w:val="both"/>
        <w:rPr>
          <w:rFonts w:eastAsia="Times New Roman" w:cs="Times New Roman"/>
          <w:bCs/>
          <w:szCs w:val="24"/>
        </w:rPr>
      </w:pPr>
      <w:r w:rsidRPr="00AD0B14">
        <w:rPr>
          <w:rFonts w:eastAsia="Times New Roman" w:cs="Times New Roman"/>
          <w:bCs/>
          <w:szCs w:val="24"/>
        </w:rPr>
        <w:t>To categorize and rank the identified critical success factors according to their importance for project success at EEP</w:t>
      </w:r>
      <w:r w:rsidR="00527D6A">
        <w:rPr>
          <w:rFonts w:eastAsia="Times New Roman" w:cs="Times New Roman"/>
          <w:bCs/>
          <w:szCs w:val="24"/>
        </w:rPr>
        <w:t>‧</w:t>
      </w:r>
    </w:p>
    <w:p w14:paraId="485D69F9" w14:textId="0858AB5B" w:rsidR="00AD0B14" w:rsidRPr="00AD0B14" w:rsidRDefault="00AD0B14" w:rsidP="00527D6A">
      <w:pPr>
        <w:numPr>
          <w:ilvl w:val="0"/>
          <w:numId w:val="23"/>
        </w:numPr>
        <w:spacing w:after="0" w:line="360" w:lineRule="auto"/>
        <w:jc w:val="both"/>
        <w:rPr>
          <w:rFonts w:eastAsia="Times New Roman" w:cs="Times New Roman"/>
          <w:bCs/>
          <w:szCs w:val="24"/>
        </w:rPr>
      </w:pPr>
      <w:r w:rsidRPr="00AD0B14">
        <w:rPr>
          <w:rFonts w:eastAsia="Times New Roman" w:cs="Times New Roman"/>
          <w:bCs/>
          <w:szCs w:val="24"/>
        </w:rPr>
        <w:t>To determine the project success criteria most relevant for evaluating construction projects at Ethiopian Electric Power</w:t>
      </w:r>
      <w:r w:rsidR="00527D6A">
        <w:rPr>
          <w:rFonts w:eastAsia="Times New Roman" w:cs="Times New Roman"/>
          <w:bCs/>
          <w:szCs w:val="24"/>
        </w:rPr>
        <w:t>‧</w:t>
      </w:r>
    </w:p>
    <w:p w14:paraId="42B74B53" w14:textId="7567F988" w:rsidR="00AD0B14" w:rsidRPr="00AD0B14" w:rsidRDefault="00AD0B14" w:rsidP="00527D6A">
      <w:pPr>
        <w:numPr>
          <w:ilvl w:val="0"/>
          <w:numId w:val="23"/>
        </w:numPr>
        <w:spacing w:after="0" w:line="360" w:lineRule="auto"/>
        <w:jc w:val="both"/>
        <w:rPr>
          <w:rFonts w:eastAsia="Times New Roman" w:cs="Times New Roman"/>
          <w:bCs/>
          <w:szCs w:val="24"/>
        </w:rPr>
      </w:pPr>
      <w:r w:rsidRPr="00AD0B14">
        <w:rPr>
          <w:rFonts w:eastAsia="Times New Roman" w:cs="Times New Roman"/>
          <w:bCs/>
          <w:szCs w:val="24"/>
        </w:rPr>
        <w:t>To identify the major challenges and barriers that cause construction project failure at Ethiopian Electric Power</w:t>
      </w:r>
      <w:r w:rsidR="00527D6A">
        <w:rPr>
          <w:rFonts w:eastAsia="Times New Roman" w:cs="Times New Roman"/>
          <w:bCs/>
          <w:szCs w:val="24"/>
        </w:rPr>
        <w:t>‧</w:t>
      </w:r>
    </w:p>
    <w:p w14:paraId="3B84EFC9" w14:textId="247DC0B3" w:rsidR="008D7018" w:rsidRPr="00AD0B14" w:rsidRDefault="00AD0B14" w:rsidP="00527D6A">
      <w:pPr>
        <w:numPr>
          <w:ilvl w:val="0"/>
          <w:numId w:val="23"/>
        </w:numPr>
        <w:spacing w:after="0" w:line="360" w:lineRule="auto"/>
        <w:jc w:val="both"/>
        <w:rPr>
          <w:rFonts w:eastAsia="Times New Roman" w:cs="Times New Roman"/>
          <w:bCs/>
          <w:szCs w:val="24"/>
        </w:rPr>
      </w:pPr>
      <w:r w:rsidRPr="00AD0B14">
        <w:rPr>
          <w:rFonts w:eastAsia="Times New Roman" w:cs="Times New Roman"/>
          <w:bCs/>
          <w:szCs w:val="24"/>
        </w:rPr>
        <w:t>To examine differences in perceptions of critical success factors among client representatives, consultants, contractors, and sub-contractors involved in EEP projects</w:t>
      </w:r>
      <w:r w:rsidR="00527D6A">
        <w:rPr>
          <w:rFonts w:eastAsia="Times New Roman" w:cs="Times New Roman"/>
          <w:bCs/>
          <w:szCs w:val="24"/>
        </w:rPr>
        <w:t>‧</w:t>
      </w:r>
    </w:p>
    <w:p w14:paraId="1AD3CCC5" w14:textId="13CD352F" w:rsidR="00A3685F" w:rsidRDefault="00A3685F" w:rsidP="00527D6A">
      <w:pPr>
        <w:pStyle w:val="Heading2"/>
        <w:spacing w:before="0"/>
        <w:rPr>
          <w:rStyle w:val="Strong"/>
          <w:b/>
        </w:rPr>
      </w:pPr>
      <w:bookmarkStart w:id="13" w:name="_Toc229497374"/>
      <w:r w:rsidRPr="008D7018">
        <w:rPr>
          <w:rStyle w:val="Strong"/>
          <w:b/>
        </w:rPr>
        <w:lastRenderedPageBreak/>
        <w:t>1</w:t>
      </w:r>
      <w:r w:rsidR="00527D6A">
        <w:rPr>
          <w:rStyle w:val="Strong"/>
          <w:b/>
        </w:rPr>
        <w:t>‧</w:t>
      </w:r>
      <w:r w:rsidRPr="008D7018">
        <w:rPr>
          <w:rStyle w:val="Strong"/>
          <w:b/>
        </w:rPr>
        <w:t>5 Significances of the Study</w:t>
      </w:r>
      <w:bookmarkEnd w:id="13"/>
    </w:p>
    <w:p w14:paraId="4CBE8831" w14:textId="785D2106" w:rsidR="008D7018" w:rsidRPr="008D7018" w:rsidRDefault="008D7018" w:rsidP="00527D6A">
      <w:pPr>
        <w:spacing w:after="0" w:line="360" w:lineRule="auto"/>
        <w:jc w:val="both"/>
      </w:pPr>
      <w:r w:rsidRPr="008D7018">
        <w:t>The research paper is important because it offers an in-depth insight into the critical success factors and success criteria, which determine the performance of the construction projects at Ethiopian Electric Power, Addis Ababa Main Office</w:t>
      </w:r>
      <w:r w:rsidR="00527D6A">
        <w:t>‧</w:t>
      </w:r>
      <w:r w:rsidRPr="008D7018">
        <w:t xml:space="preserve"> The course of the study provides useful information to the manager and the decision-makers in the project management sector to improve planning, implementation and control of construction projects by determining and prioritizing these factors</w:t>
      </w:r>
      <w:r w:rsidR="00527D6A">
        <w:t>‧</w:t>
      </w:r>
      <w:r w:rsidRPr="008D7018">
        <w:t xml:space="preserve"> The results </w:t>
      </w:r>
      <w:r w:rsidR="00797379">
        <w:t>were</w:t>
      </w:r>
      <w:r w:rsidRPr="008D7018">
        <w:t xml:space="preserve"> also be valuable to Ethiopian Electric Power on enhancing project delivery, minimizing delays, cost overruns, and quality results which </w:t>
      </w:r>
      <w:r w:rsidR="00797379">
        <w:t>were</w:t>
      </w:r>
      <w:r w:rsidRPr="008D7018">
        <w:t xml:space="preserve"> lead to the efficiency of the organization and the sustainable development of infrastructure</w:t>
      </w:r>
      <w:r w:rsidR="00527D6A">
        <w:t>‧</w:t>
      </w:r>
      <w:r w:rsidRPr="008D7018">
        <w:t xml:space="preserve"> Moreover, the research can be used in future studies with the management of construction projects in Ethiopia and other developing nations of the same caliber, as it would provide a framework that should be used in assessing the performance of the project and also in policy formulation to conduct effective project management practices</w:t>
      </w:r>
      <w:r w:rsidR="00527D6A">
        <w:t>‧</w:t>
      </w:r>
    </w:p>
    <w:p w14:paraId="4A635784" w14:textId="61BF2D39" w:rsidR="00A3685F" w:rsidRDefault="00A3685F" w:rsidP="00527D6A">
      <w:pPr>
        <w:pStyle w:val="Heading2"/>
        <w:spacing w:before="0"/>
        <w:rPr>
          <w:rStyle w:val="Strong"/>
          <w:b/>
        </w:rPr>
      </w:pPr>
      <w:bookmarkStart w:id="14" w:name="_Toc229497375"/>
      <w:r w:rsidRPr="008D7018">
        <w:rPr>
          <w:rStyle w:val="Strong"/>
          <w:b/>
        </w:rPr>
        <w:t>1</w:t>
      </w:r>
      <w:r w:rsidR="00527D6A">
        <w:rPr>
          <w:rStyle w:val="Strong"/>
          <w:b/>
        </w:rPr>
        <w:t>‧</w:t>
      </w:r>
      <w:r w:rsidRPr="008D7018">
        <w:rPr>
          <w:rStyle w:val="Strong"/>
          <w:b/>
        </w:rPr>
        <w:t>6 Scope of the Study</w:t>
      </w:r>
      <w:bookmarkEnd w:id="14"/>
    </w:p>
    <w:p w14:paraId="4EF55C18" w14:textId="3010DABC" w:rsidR="008D7018" w:rsidRDefault="008D7018" w:rsidP="00527D6A">
      <w:pPr>
        <w:spacing w:after="0" w:line="360" w:lineRule="auto"/>
        <w:jc w:val="both"/>
        <w:rPr>
          <w:b/>
        </w:rPr>
      </w:pPr>
      <w:r w:rsidRPr="008D7018">
        <w:t xml:space="preserve">This </w:t>
      </w:r>
      <w:r w:rsidR="00003D65">
        <w:t>study</w:t>
      </w:r>
      <w:r w:rsidRPr="008D7018">
        <w:t xml:space="preserve"> paper </w:t>
      </w:r>
      <w:r w:rsidR="00797379">
        <w:t>was</w:t>
      </w:r>
      <w:r w:rsidRPr="008D7018">
        <w:t xml:space="preserve"> targeted at evaluating the critical success factors and success criteria of construction projects at the Ethiopian Electric Power Addis Ababa Main Office</w:t>
      </w:r>
      <w:r w:rsidR="00527D6A">
        <w:t>‧</w:t>
      </w:r>
      <w:r w:rsidRPr="008D7018">
        <w:t xml:space="preserve"> The research </w:t>
      </w:r>
      <w:r w:rsidR="00797379">
        <w:t>was</w:t>
      </w:r>
      <w:r w:rsidRPr="008D7018">
        <w:t xml:space="preserve"> restricted to the projects that include power plants, substations, and transmission lines among other energy infrastructure projects which the organization has done</w:t>
      </w:r>
      <w:r w:rsidR="00527D6A">
        <w:t>‧</w:t>
      </w:r>
      <w:r w:rsidRPr="008D7018">
        <w:t xml:space="preserve"> This study </w:t>
      </w:r>
      <w:r w:rsidR="00797379">
        <w:t>was</w:t>
      </w:r>
      <w:r w:rsidRPr="008D7018">
        <w:t xml:space="preserve"> interested in identifying, classifying, and prioritizing the effects that impact the performance of the project within the context of time, cost, scope and quality</w:t>
      </w:r>
      <w:r w:rsidR="00527D6A">
        <w:t>‧</w:t>
      </w:r>
      <w:r w:rsidRPr="008D7018">
        <w:t xml:space="preserve"> The geographical scope of the study </w:t>
      </w:r>
      <w:r w:rsidR="00797379">
        <w:t>was</w:t>
      </w:r>
      <w:r w:rsidRPr="008D7018">
        <w:t xml:space="preserve"> the Addis Ababa Main Office, and the respondents to the research </w:t>
      </w:r>
      <w:r w:rsidR="00797379">
        <w:t>were</w:t>
      </w:r>
      <w:r w:rsidRPr="008D7018">
        <w:t xml:space="preserve"> include project managers, engineers, and other professionals directly associated with project planning, execution, and monitoring</w:t>
      </w:r>
      <w:r w:rsidR="00527D6A">
        <w:t>‧</w:t>
      </w:r>
      <w:r w:rsidRPr="008D7018">
        <w:t xml:space="preserve"> The results </w:t>
      </w:r>
      <w:r w:rsidR="00797379">
        <w:t>was</w:t>
      </w:r>
      <w:r w:rsidRPr="008D7018">
        <w:t xml:space="preserve"> applied to offer practical recommendations to positively change the project management culture and increase the performance of subsequent construction projects in Ethiopian Electric Power</w:t>
      </w:r>
      <w:r w:rsidR="00527D6A">
        <w:t>‧</w:t>
      </w:r>
    </w:p>
    <w:p w14:paraId="60213466" w14:textId="5F72BD48" w:rsidR="00A3685F" w:rsidRDefault="00797379" w:rsidP="00527D6A">
      <w:pPr>
        <w:pStyle w:val="Heading2"/>
        <w:spacing w:before="0"/>
        <w:rPr>
          <w:rStyle w:val="Strong"/>
          <w:b/>
        </w:rPr>
      </w:pPr>
      <w:bookmarkStart w:id="15" w:name="_Toc229497376"/>
      <w:r>
        <w:rPr>
          <w:rStyle w:val="Strong"/>
          <w:b/>
        </w:rPr>
        <w:t>1</w:t>
      </w:r>
      <w:r w:rsidR="00527D6A">
        <w:rPr>
          <w:rStyle w:val="Strong"/>
          <w:b/>
        </w:rPr>
        <w:t>‧</w:t>
      </w:r>
      <w:r>
        <w:rPr>
          <w:rStyle w:val="Strong"/>
          <w:b/>
        </w:rPr>
        <w:t xml:space="preserve">7 </w:t>
      </w:r>
      <w:r w:rsidR="00A3685F" w:rsidRPr="008D7018">
        <w:rPr>
          <w:rStyle w:val="Strong"/>
          <w:b/>
        </w:rPr>
        <w:t>Operational Definition of Key Terms</w:t>
      </w:r>
      <w:bookmarkEnd w:id="15"/>
    </w:p>
    <w:p w14:paraId="1734B908" w14:textId="2B06BCAD" w:rsidR="008D7018" w:rsidRDefault="008D7018" w:rsidP="00527D6A">
      <w:pPr>
        <w:pStyle w:val="NormalWeb"/>
        <w:spacing w:before="0" w:beforeAutospacing="0" w:after="0" w:afterAutospacing="0" w:line="360" w:lineRule="auto"/>
        <w:jc w:val="both"/>
      </w:pPr>
      <w:r>
        <w:rPr>
          <w:rStyle w:val="Strong"/>
        </w:rPr>
        <w:t>Critical Success Factors (CSFs)</w:t>
      </w:r>
      <w:r>
        <w:t>: Critical success factors are the essential elements or conditions that must be met for a project to achieve its objectives successfully</w:t>
      </w:r>
      <w:r w:rsidR="00527D6A">
        <w:t>‧</w:t>
      </w:r>
      <w:r>
        <w:t xml:space="preserve"> In construction project management, CSFs are the key areas that significantly influence project performance, such as proper planning, resource availability, stakeholder engagement, and effective communication (</w:t>
      </w:r>
      <w:proofErr w:type="spellStart"/>
      <w:r>
        <w:t>Rockart</w:t>
      </w:r>
      <w:proofErr w:type="spellEnd"/>
      <w:r>
        <w:t xml:space="preserve">, 1979; Muhammad </w:t>
      </w:r>
      <w:proofErr w:type="spellStart"/>
      <w:r>
        <w:t>Saqib</w:t>
      </w:r>
      <w:proofErr w:type="spellEnd"/>
      <w:r>
        <w:t>, 2008)</w:t>
      </w:r>
      <w:r w:rsidR="00527D6A">
        <w:t>‧</w:t>
      </w:r>
    </w:p>
    <w:p w14:paraId="5CAB21E6" w14:textId="5139D752" w:rsidR="008D7018" w:rsidRDefault="008D7018" w:rsidP="00527D6A">
      <w:pPr>
        <w:pStyle w:val="NormalWeb"/>
        <w:spacing w:before="0" w:beforeAutospacing="0" w:after="0" w:afterAutospacing="0" w:line="360" w:lineRule="auto"/>
        <w:jc w:val="both"/>
      </w:pPr>
      <w:r>
        <w:rPr>
          <w:rStyle w:val="Strong"/>
        </w:rPr>
        <w:lastRenderedPageBreak/>
        <w:t>Project Success Criteria</w:t>
      </w:r>
      <w:r>
        <w:t>: Project success criteria are the standards or benchmarks used to evaluate the performance of a project</w:t>
      </w:r>
      <w:r w:rsidR="00527D6A">
        <w:t>‧</w:t>
      </w:r>
      <w:r>
        <w:t xml:space="preserve"> These often include the triple constraints: </w:t>
      </w:r>
      <w:r w:rsidRPr="008D7018">
        <w:rPr>
          <w:rStyle w:val="Strong"/>
          <w:b w:val="0"/>
        </w:rPr>
        <w:t>time, cost, and scope</w:t>
      </w:r>
      <w:r>
        <w:t xml:space="preserve">, along with quality and stakeholder satisfaction (Atkinson, 1999; </w:t>
      </w:r>
      <w:proofErr w:type="spellStart"/>
      <w:r>
        <w:t>Ramelat</w:t>
      </w:r>
      <w:proofErr w:type="spellEnd"/>
      <w:r>
        <w:t>, 2016)</w:t>
      </w:r>
      <w:r w:rsidR="00527D6A">
        <w:t>‧</w:t>
      </w:r>
      <w:r>
        <w:t xml:space="preserve"> </w:t>
      </w:r>
    </w:p>
    <w:p w14:paraId="2C406506" w14:textId="039DCDD6" w:rsidR="008D7018" w:rsidRDefault="008D7018" w:rsidP="00527D6A">
      <w:pPr>
        <w:pStyle w:val="NormalWeb"/>
        <w:spacing w:before="0" w:beforeAutospacing="0" w:after="0" w:afterAutospacing="0" w:line="360" w:lineRule="auto"/>
        <w:jc w:val="both"/>
      </w:pPr>
      <w:r>
        <w:rPr>
          <w:rStyle w:val="Strong"/>
        </w:rPr>
        <w:t>Construction Project Performance</w:t>
      </w:r>
      <w:r>
        <w:t>: Construction project performance refers to how well a construction project achieves its intended objectives and delivers expected outcomes</w:t>
      </w:r>
      <w:r w:rsidR="00527D6A">
        <w:t>‧</w:t>
      </w:r>
      <w:r>
        <w:t xml:space="preserve"> Performance is typically evaluated in terms of adherence to </w:t>
      </w:r>
      <w:r w:rsidRPr="008D7018">
        <w:rPr>
          <w:rStyle w:val="Strong"/>
          <w:b w:val="0"/>
        </w:rPr>
        <w:t>schedule, cost, quality, safety, and client satisfaction</w:t>
      </w:r>
      <w:r>
        <w:t xml:space="preserve"> (</w:t>
      </w:r>
      <w:proofErr w:type="spellStart"/>
      <w:r>
        <w:t>Panuwatwanich</w:t>
      </w:r>
      <w:proofErr w:type="spellEnd"/>
      <w:r>
        <w:t>, 2011; Silva &amp; Sufi, 2015)</w:t>
      </w:r>
      <w:r w:rsidR="00527D6A">
        <w:t>‧</w:t>
      </w:r>
    </w:p>
    <w:p w14:paraId="4AB06F82" w14:textId="6ACA1105" w:rsidR="008D7018" w:rsidRPr="008D7018" w:rsidRDefault="008D7018" w:rsidP="00527D6A">
      <w:pPr>
        <w:pStyle w:val="NormalWeb"/>
        <w:spacing w:before="0" w:beforeAutospacing="0" w:after="0" w:afterAutospacing="0" w:line="360" w:lineRule="auto"/>
        <w:jc w:val="both"/>
      </w:pPr>
      <w:r>
        <w:rPr>
          <w:rStyle w:val="Strong"/>
        </w:rPr>
        <w:t>Project Management</w:t>
      </w:r>
      <w:r>
        <w:t>: Project management is the application of knowledge, skills, tools, and techniques to project activities to meet project requirements (PMI, 2017)</w:t>
      </w:r>
      <w:r w:rsidR="00527D6A">
        <w:t>‧</w:t>
      </w:r>
      <w:r>
        <w:t xml:space="preserve"> </w:t>
      </w:r>
    </w:p>
    <w:p w14:paraId="74E417E6" w14:textId="2EEED415" w:rsidR="00A3685F" w:rsidRDefault="00797379" w:rsidP="00527D6A">
      <w:pPr>
        <w:pStyle w:val="Heading2"/>
        <w:spacing w:before="0"/>
        <w:rPr>
          <w:rStyle w:val="Strong"/>
          <w:b/>
        </w:rPr>
      </w:pPr>
      <w:bookmarkStart w:id="16" w:name="_Toc229497377"/>
      <w:r>
        <w:rPr>
          <w:rStyle w:val="Strong"/>
          <w:b/>
        </w:rPr>
        <w:t>1</w:t>
      </w:r>
      <w:r w:rsidR="00527D6A">
        <w:rPr>
          <w:rStyle w:val="Strong"/>
          <w:b/>
        </w:rPr>
        <w:t>‧</w:t>
      </w:r>
      <w:r>
        <w:rPr>
          <w:rStyle w:val="Strong"/>
          <w:b/>
        </w:rPr>
        <w:t xml:space="preserve">8 </w:t>
      </w:r>
      <w:r w:rsidR="00A3685F" w:rsidRPr="008D7018">
        <w:rPr>
          <w:rStyle w:val="Strong"/>
          <w:b/>
        </w:rPr>
        <w:t>Organization of the study</w:t>
      </w:r>
      <w:bookmarkEnd w:id="16"/>
    </w:p>
    <w:p w14:paraId="6504E1E3" w14:textId="2A5D65ED" w:rsidR="008D7018" w:rsidRPr="006F0EA9" w:rsidRDefault="008D7018" w:rsidP="00527D6A">
      <w:pPr>
        <w:spacing w:after="0" w:line="360" w:lineRule="auto"/>
        <w:jc w:val="both"/>
        <w:rPr>
          <w:rFonts w:eastAsia="Times New Roman" w:cs="Times New Roman"/>
          <w:szCs w:val="24"/>
        </w:rPr>
      </w:pPr>
      <w:r w:rsidRPr="006F0EA9">
        <w:rPr>
          <w:rFonts w:eastAsia="Times New Roman" w:cs="Times New Roman"/>
          <w:szCs w:val="24"/>
        </w:rPr>
        <w:t xml:space="preserve">This </w:t>
      </w:r>
      <w:r w:rsidR="00797379">
        <w:rPr>
          <w:rFonts w:eastAsia="Times New Roman" w:cs="Times New Roman"/>
          <w:szCs w:val="24"/>
        </w:rPr>
        <w:t>thesis was</w:t>
      </w:r>
      <w:r w:rsidRPr="006F0EA9">
        <w:rPr>
          <w:rFonts w:eastAsia="Times New Roman" w:cs="Times New Roman"/>
          <w:szCs w:val="24"/>
        </w:rPr>
        <w:t xml:space="preserve"> organized into four chapters</w:t>
      </w:r>
      <w:r w:rsidR="00527D6A">
        <w:rPr>
          <w:rFonts w:eastAsia="Times New Roman" w:cs="Times New Roman"/>
          <w:szCs w:val="24"/>
        </w:rPr>
        <w:t>‧</w:t>
      </w:r>
      <w:r w:rsidRPr="006F0EA9">
        <w:rPr>
          <w:rFonts w:eastAsia="Times New Roman" w:cs="Times New Roman"/>
          <w:szCs w:val="24"/>
        </w:rPr>
        <w:t xml:space="preserve"> </w:t>
      </w:r>
      <w:r w:rsidRPr="006F0EA9">
        <w:rPr>
          <w:rFonts w:eastAsia="Times New Roman" w:cs="Times New Roman"/>
          <w:bCs/>
          <w:szCs w:val="24"/>
        </w:rPr>
        <w:t>Chapter One</w:t>
      </w:r>
      <w:r w:rsidRPr="006F0EA9">
        <w:rPr>
          <w:rFonts w:eastAsia="Times New Roman" w:cs="Times New Roman"/>
          <w:szCs w:val="24"/>
        </w:rPr>
        <w:t xml:space="preserve"> </w:t>
      </w:r>
      <w:r w:rsidR="00797379">
        <w:rPr>
          <w:rFonts w:eastAsia="Times New Roman" w:cs="Times New Roman"/>
          <w:szCs w:val="24"/>
        </w:rPr>
        <w:t>were</w:t>
      </w:r>
      <w:r w:rsidRPr="006F0EA9">
        <w:rPr>
          <w:rFonts w:eastAsia="Times New Roman" w:cs="Times New Roman"/>
          <w:szCs w:val="24"/>
        </w:rPr>
        <w:t xml:space="preserve"> provide an introduction to the study, including the background of the study, statement of the problem, objectives of the study, research questions, significance of the study, scope of the study, and operational definitions of key terms</w:t>
      </w:r>
      <w:r w:rsidR="00527D6A">
        <w:rPr>
          <w:rFonts w:eastAsia="Times New Roman" w:cs="Times New Roman"/>
          <w:szCs w:val="24"/>
        </w:rPr>
        <w:t>‧</w:t>
      </w:r>
      <w:r w:rsidRPr="006F0EA9">
        <w:rPr>
          <w:rFonts w:eastAsia="Times New Roman" w:cs="Times New Roman"/>
          <w:szCs w:val="24"/>
        </w:rPr>
        <w:t xml:space="preserve"> </w:t>
      </w:r>
      <w:r w:rsidRPr="006F0EA9">
        <w:rPr>
          <w:rFonts w:eastAsia="Times New Roman" w:cs="Times New Roman"/>
          <w:bCs/>
          <w:szCs w:val="24"/>
        </w:rPr>
        <w:t>Chapter Two</w:t>
      </w:r>
      <w:r w:rsidRPr="006F0EA9">
        <w:rPr>
          <w:rFonts w:eastAsia="Times New Roman" w:cs="Times New Roman"/>
          <w:szCs w:val="24"/>
        </w:rPr>
        <w:t xml:space="preserve"> </w:t>
      </w:r>
      <w:r w:rsidR="00797379">
        <w:rPr>
          <w:rFonts w:eastAsia="Times New Roman" w:cs="Times New Roman"/>
          <w:szCs w:val="24"/>
        </w:rPr>
        <w:t>were</w:t>
      </w:r>
      <w:r w:rsidRPr="006F0EA9">
        <w:rPr>
          <w:rFonts w:eastAsia="Times New Roman" w:cs="Times New Roman"/>
          <w:szCs w:val="24"/>
        </w:rPr>
        <w:t xml:space="preserve"> present a review of related literature, covering theoretical frameworks, empirical studie</w:t>
      </w:r>
      <w:r>
        <w:rPr>
          <w:rFonts w:eastAsia="Times New Roman" w:cs="Times New Roman"/>
          <w:szCs w:val="24"/>
        </w:rPr>
        <w:t>s, and conceptual perspective</w:t>
      </w:r>
      <w:r w:rsidR="00527D6A">
        <w:rPr>
          <w:rFonts w:eastAsia="Times New Roman" w:cs="Times New Roman"/>
          <w:szCs w:val="24"/>
        </w:rPr>
        <w:t>‧</w:t>
      </w:r>
      <w:r>
        <w:rPr>
          <w:rFonts w:eastAsia="Times New Roman" w:cs="Times New Roman"/>
          <w:szCs w:val="24"/>
        </w:rPr>
        <w:t xml:space="preserve"> </w:t>
      </w:r>
      <w:r w:rsidRPr="006F0EA9">
        <w:rPr>
          <w:rFonts w:eastAsia="Times New Roman" w:cs="Times New Roman"/>
          <w:bCs/>
          <w:szCs w:val="24"/>
        </w:rPr>
        <w:t>Chapter Three</w:t>
      </w:r>
      <w:r w:rsidRPr="006F0EA9">
        <w:rPr>
          <w:rFonts w:eastAsia="Times New Roman" w:cs="Times New Roman"/>
          <w:szCs w:val="24"/>
        </w:rPr>
        <w:t xml:space="preserve"> </w:t>
      </w:r>
      <w:r w:rsidR="00797379">
        <w:rPr>
          <w:rFonts w:eastAsia="Times New Roman" w:cs="Times New Roman"/>
          <w:szCs w:val="24"/>
        </w:rPr>
        <w:t>were</w:t>
      </w:r>
      <w:r w:rsidRPr="006F0EA9">
        <w:rPr>
          <w:rFonts w:eastAsia="Times New Roman" w:cs="Times New Roman"/>
          <w:szCs w:val="24"/>
        </w:rPr>
        <w:t xml:space="preserve"> describe the research methodology, including the research design, target population, sampling techniques, data collection instruments, and methods of data analysis</w:t>
      </w:r>
      <w:r w:rsidR="00527D6A">
        <w:rPr>
          <w:rFonts w:eastAsia="Times New Roman" w:cs="Times New Roman"/>
          <w:szCs w:val="24"/>
        </w:rPr>
        <w:t>‧</w:t>
      </w:r>
      <w:r w:rsidRPr="006F0EA9">
        <w:rPr>
          <w:rFonts w:eastAsia="Times New Roman" w:cs="Times New Roman"/>
          <w:szCs w:val="24"/>
        </w:rPr>
        <w:t xml:space="preserve"> </w:t>
      </w:r>
      <w:r w:rsidRPr="006F0EA9">
        <w:rPr>
          <w:rFonts w:eastAsia="Times New Roman" w:cs="Times New Roman"/>
          <w:bCs/>
          <w:szCs w:val="24"/>
        </w:rPr>
        <w:t>Chapter Four</w:t>
      </w:r>
      <w:r w:rsidRPr="006F0EA9">
        <w:rPr>
          <w:rFonts w:eastAsia="Times New Roman" w:cs="Times New Roman"/>
          <w:szCs w:val="24"/>
        </w:rPr>
        <w:t xml:space="preserve"> </w:t>
      </w:r>
      <w:r w:rsidR="00797379">
        <w:rPr>
          <w:rFonts w:eastAsia="Times New Roman" w:cs="Times New Roman"/>
          <w:szCs w:val="24"/>
        </w:rPr>
        <w:t>were</w:t>
      </w:r>
      <w:r w:rsidRPr="006F0EA9">
        <w:rPr>
          <w:rFonts w:eastAsia="Times New Roman" w:cs="Times New Roman"/>
          <w:szCs w:val="24"/>
        </w:rPr>
        <w:t xml:space="preserve"> present the work plan and budget breakdown for the proposed study, detailing the timeline of activities, required resources, and estimated costs that </w:t>
      </w:r>
      <w:r w:rsidR="00797379">
        <w:rPr>
          <w:rFonts w:eastAsia="Times New Roman" w:cs="Times New Roman"/>
          <w:szCs w:val="24"/>
        </w:rPr>
        <w:t>was</w:t>
      </w:r>
      <w:r w:rsidRPr="006F0EA9">
        <w:rPr>
          <w:rFonts w:eastAsia="Times New Roman" w:cs="Times New Roman"/>
          <w:szCs w:val="24"/>
        </w:rPr>
        <w:t xml:space="preserve"> needed to complete the research successfully</w:t>
      </w:r>
      <w:r w:rsidR="00527D6A">
        <w:rPr>
          <w:rFonts w:eastAsia="Times New Roman" w:cs="Times New Roman"/>
          <w:szCs w:val="24"/>
        </w:rPr>
        <w:t>‧</w:t>
      </w:r>
    </w:p>
    <w:p w14:paraId="26A74FE2" w14:textId="77777777" w:rsidR="008D7018" w:rsidRPr="008D7018" w:rsidRDefault="008D7018" w:rsidP="00527D6A">
      <w:pPr>
        <w:spacing w:after="0"/>
      </w:pPr>
    </w:p>
    <w:p w14:paraId="11F976FD" w14:textId="77777777" w:rsidR="008D7018" w:rsidRPr="008D7018" w:rsidRDefault="008D7018" w:rsidP="00527D6A">
      <w:pPr>
        <w:spacing w:after="0"/>
      </w:pPr>
    </w:p>
    <w:p w14:paraId="2675795E" w14:textId="62C51C7C" w:rsidR="00A3685F" w:rsidRPr="008D7018" w:rsidRDefault="00A3685F" w:rsidP="00527D6A">
      <w:pPr>
        <w:spacing w:after="0"/>
        <w:rPr>
          <w:b/>
        </w:rPr>
      </w:pPr>
    </w:p>
    <w:p w14:paraId="3EE2A6F3" w14:textId="707E2117" w:rsidR="00A3685F" w:rsidRPr="008D7018" w:rsidRDefault="00A3685F" w:rsidP="00527D6A">
      <w:pPr>
        <w:spacing w:after="0"/>
        <w:rPr>
          <w:b/>
        </w:rPr>
      </w:pPr>
    </w:p>
    <w:p w14:paraId="31C87148" w14:textId="358429FD" w:rsidR="00A3685F" w:rsidRPr="008D7018" w:rsidRDefault="00A3685F" w:rsidP="00527D6A">
      <w:pPr>
        <w:spacing w:after="0"/>
        <w:rPr>
          <w:b/>
        </w:rPr>
      </w:pPr>
    </w:p>
    <w:p w14:paraId="2A4BA514" w14:textId="2C444036" w:rsidR="00A3685F" w:rsidRPr="008D7018" w:rsidRDefault="00A3685F" w:rsidP="00527D6A">
      <w:pPr>
        <w:spacing w:after="0"/>
        <w:rPr>
          <w:b/>
        </w:rPr>
      </w:pPr>
    </w:p>
    <w:p w14:paraId="18A5EDC9" w14:textId="5226B04D" w:rsidR="00341A95" w:rsidRPr="008D7018" w:rsidRDefault="00341A95" w:rsidP="00527D6A">
      <w:pPr>
        <w:spacing w:after="0"/>
        <w:rPr>
          <w:b/>
        </w:rPr>
      </w:pPr>
    </w:p>
    <w:p w14:paraId="27409F39" w14:textId="16C3717B" w:rsidR="00A3685F" w:rsidRPr="008D7018" w:rsidRDefault="00A3685F" w:rsidP="00527D6A">
      <w:pPr>
        <w:spacing w:after="0"/>
        <w:rPr>
          <w:b/>
        </w:rPr>
      </w:pPr>
    </w:p>
    <w:p w14:paraId="6BAE40BE" w14:textId="77777777" w:rsidR="00A3685F" w:rsidRPr="008D7018" w:rsidRDefault="00A3685F" w:rsidP="00527D6A">
      <w:pPr>
        <w:pStyle w:val="Heading1"/>
        <w:spacing w:after="0"/>
      </w:pPr>
      <w:bookmarkStart w:id="17" w:name="_Toc229497378"/>
      <w:r w:rsidRPr="008D7018">
        <w:t>CHAPTER TWO</w:t>
      </w:r>
      <w:bookmarkEnd w:id="17"/>
      <w:r w:rsidRPr="008D7018">
        <w:t xml:space="preserve"> </w:t>
      </w:r>
    </w:p>
    <w:p w14:paraId="6D75D381" w14:textId="08C0D64E" w:rsidR="00A3685F" w:rsidRDefault="00A3685F" w:rsidP="00527D6A">
      <w:pPr>
        <w:pStyle w:val="Heading1"/>
        <w:spacing w:after="0"/>
      </w:pPr>
      <w:r w:rsidRPr="008D7018">
        <w:t xml:space="preserve"> </w:t>
      </w:r>
      <w:bookmarkStart w:id="18" w:name="_Toc229497379"/>
      <w:r w:rsidRPr="008D7018">
        <w:t>LITERATURE REVIEW</w:t>
      </w:r>
      <w:bookmarkEnd w:id="18"/>
    </w:p>
    <w:p w14:paraId="377641B6" w14:textId="3A594BAA" w:rsidR="00590770" w:rsidRPr="00590770" w:rsidRDefault="00590770" w:rsidP="00527D6A">
      <w:pPr>
        <w:pStyle w:val="Heading2"/>
        <w:spacing w:before="0"/>
      </w:pPr>
      <w:bookmarkStart w:id="19" w:name="_Toc229497380"/>
      <w:r w:rsidRPr="00590770">
        <w:t>2</w:t>
      </w:r>
      <w:r w:rsidR="00527D6A">
        <w:t>‧</w:t>
      </w:r>
      <w:r w:rsidRPr="00590770">
        <w:t>1 Introduction</w:t>
      </w:r>
      <w:bookmarkEnd w:id="19"/>
    </w:p>
    <w:p w14:paraId="4EC3AB46" w14:textId="22924475" w:rsidR="00590770" w:rsidRPr="00590770" w:rsidRDefault="00590770" w:rsidP="00527D6A">
      <w:pPr>
        <w:spacing w:after="0" w:line="360" w:lineRule="auto"/>
        <w:jc w:val="both"/>
      </w:pPr>
      <w:r w:rsidRPr="00590770">
        <w:t>This chapter presents a review of literature related to critical success factors and success criteria in construction projects</w:t>
      </w:r>
      <w:r w:rsidR="00527D6A">
        <w:t>‧</w:t>
      </w:r>
      <w:r w:rsidRPr="00590770">
        <w:t xml:space="preserve"> The review covers theoretical foundations, empirical studies, and conceptual frameworks that guide this research</w:t>
      </w:r>
      <w:r w:rsidR="00527D6A">
        <w:t>‧</w:t>
      </w:r>
      <w:r w:rsidRPr="00590770">
        <w:t xml:space="preserve"> The chapter is organized into several sections</w:t>
      </w:r>
      <w:r w:rsidR="00527D6A">
        <w:t>‧</w:t>
      </w:r>
      <w:r w:rsidRPr="00590770">
        <w:t xml:space="preserve"> </w:t>
      </w:r>
      <w:r w:rsidRPr="00590770">
        <w:lastRenderedPageBreak/>
        <w:t>First, it discusses the concept of project success and how it has evolved over time</w:t>
      </w:r>
      <w:r w:rsidR="00527D6A">
        <w:t>‧</w:t>
      </w:r>
      <w:r w:rsidRPr="00590770">
        <w:t xml:space="preserve"> Second, it examines critical success factors and the various frameworks developed to categorize them</w:t>
      </w:r>
      <w:r w:rsidR="00527D6A">
        <w:t>‧</w:t>
      </w:r>
      <w:r w:rsidRPr="00590770">
        <w:t xml:space="preserve"> Third, it reviews theoretical frameworks that underpin this study</w:t>
      </w:r>
      <w:r w:rsidR="00527D6A">
        <w:t>‧</w:t>
      </w:r>
      <w:r w:rsidRPr="00590770">
        <w:t xml:space="preserve"> Fourth, it presents a detailed empirical review of studies conducted globally, in Africa, and in Ethiopia</w:t>
      </w:r>
      <w:r w:rsidR="00527D6A">
        <w:t>‧</w:t>
      </w:r>
      <w:r w:rsidRPr="00590770">
        <w:t xml:space="preserve"> Fifth, it discusses project success criteria and how project performance is measured</w:t>
      </w:r>
      <w:r w:rsidR="00527D6A">
        <w:t>‧</w:t>
      </w:r>
      <w:r w:rsidRPr="00590770">
        <w:t xml:space="preserve"> Finally, it presents the conceptual framework that guides the research and identifies the research gap</w:t>
      </w:r>
      <w:r w:rsidR="00527D6A">
        <w:t>‧</w:t>
      </w:r>
    </w:p>
    <w:p w14:paraId="438E7332" w14:textId="53620F29" w:rsidR="00590770" w:rsidRPr="00590770" w:rsidRDefault="00590770" w:rsidP="00527D6A">
      <w:pPr>
        <w:pStyle w:val="Heading2"/>
        <w:spacing w:before="0"/>
      </w:pPr>
      <w:bookmarkStart w:id="20" w:name="_Toc229497381"/>
      <w:r w:rsidRPr="00590770">
        <w:t>2</w:t>
      </w:r>
      <w:r w:rsidR="00527D6A">
        <w:t>‧</w:t>
      </w:r>
      <w:r w:rsidRPr="00590770">
        <w:t>2 Concept of Project Success</w:t>
      </w:r>
      <w:bookmarkEnd w:id="20"/>
    </w:p>
    <w:p w14:paraId="4AE62C0A" w14:textId="1FA2B010" w:rsidR="00590770" w:rsidRPr="00590770" w:rsidRDefault="00590770" w:rsidP="00527D6A">
      <w:pPr>
        <w:spacing w:after="0" w:line="360" w:lineRule="auto"/>
        <w:jc w:val="both"/>
      </w:pPr>
      <w:r w:rsidRPr="00590770">
        <w:t>The concept of project success has evolved significantly over the years</w:t>
      </w:r>
      <w:r w:rsidR="00527D6A">
        <w:t>‧</w:t>
      </w:r>
      <w:r w:rsidRPr="00590770">
        <w:t xml:space="preserve"> In the early days of project management, success was narrowly defined by the iron triangle of time, cost, and quality</w:t>
      </w:r>
      <w:r w:rsidR="00527D6A">
        <w:t>‧</w:t>
      </w:r>
      <w:r w:rsidRPr="00590770">
        <w:t xml:space="preserve"> According to Atkinson (1999), this traditional view held that a project was considered successful if it was completed on time, within budget, and met the specified quality standards</w:t>
      </w:r>
      <w:r w:rsidR="00527D6A">
        <w:t>‧</w:t>
      </w:r>
      <w:r w:rsidRPr="00590770">
        <w:t xml:space="preserve"> While this traditional view remains important, it is now considered insufficient for capturing the full complexity of project success</w:t>
      </w:r>
      <w:r w:rsidR="00527D6A">
        <w:t>‧</w:t>
      </w:r>
    </w:p>
    <w:p w14:paraId="7B346487" w14:textId="25CC5DB6" w:rsidR="00590770" w:rsidRPr="00590770" w:rsidRDefault="00590770" w:rsidP="00527D6A">
      <w:pPr>
        <w:spacing w:after="0" w:line="360" w:lineRule="auto"/>
        <w:jc w:val="both"/>
      </w:pPr>
      <w:r w:rsidRPr="00590770">
        <w:t>Later researchers expanded the concept to include other dimensions</w:t>
      </w:r>
      <w:r w:rsidR="00527D6A">
        <w:t>‧</w:t>
      </w:r>
      <w:r w:rsidRPr="00590770">
        <w:t xml:space="preserve"> Pinto and </w:t>
      </w:r>
      <w:proofErr w:type="spellStart"/>
      <w:r w:rsidRPr="00590770">
        <w:t>Slevin</w:t>
      </w:r>
      <w:proofErr w:type="spellEnd"/>
      <w:r w:rsidRPr="00590770">
        <w:t xml:space="preserve"> (1988) argued that project success should also consider client satisfaction and the project's contribution to organizational goals</w:t>
      </w:r>
      <w:r w:rsidR="00527D6A">
        <w:t>‧</w:t>
      </w:r>
      <w:r w:rsidRPr="00590770">
        <w:t xml:space="preserve"> They developed a framework that included technical performance, efficiency in execution, managerial and organizational implications, personal growth, and project termination</w:t>
      </w:r>
      <w:r w:rsidR="00527D6A">
        <w:t>‧</w:t>
      </w:r>
      <w:r w:rsidRPr="00590770">
        <w:t xml:space="preserve"> Freeman and Beale (1992) noted that different stakeholders may have different views of what constitutes project success</w:t>
      </w:r>
      <w:r w:rsidR="00527D6A">
        <w:t>‧</w:t>
      </w:r>
      <w:r w:rsidRPr="00590770">
        <w:t xml:space="preserve"> For example, the client may focus on meeting requirements, while the contractor may emphasize profitability</w:t>
      </w:r>
      <w:r w:rsidR="00527D6A">
        <w:t>‧</w:t>
      </w:r>
    </w:p>
    <w:p w14:paraId="24019AA3" w14:textId="04D48D5B" w:rsidR="00590770" w:rsidRPr="00590770" w:rsidRDefault="00590770" w:rsidP="00527D6A">
      <w:pPr>
        <w:spacing w:after="0" w:line="360" w:lineRule="auto"/>
        <w:jc w:val="both"/>
      </w:pPr>
      <w:r w:rsidRPr="00590770">
        <w:t>De Wit (1988) made an important distinction between project success and project management success</w:t>
      </w:r>
      <w:r w:rsidR="00527D6A">
        <w:t>‧</w:t>
      </w:r>
      <w:r w:rsidRPr="00590770">
        <w:t xml:space="preserve"> Project management success focuses on the efficient execution of the project, measured by time, cost, and quality</w:t>
      </w:r>
      <w:r w:rsidR="00527D6A">
        <w:t>‧</w:t>
      </w:r>
      <w:r w:rsidRPr="00590770">
        <w:t xml:space="preserve"> Project success is broader and considers whether the project achieved its overall objectives and delivered the expected benefits</w:t>
      </w:r>
      <w:r w:rsidR="00527D6A">
        <w:t>‧</w:t>
      </w:r>
      <w:r w:rsidRPr="00590770">
        <w:t xml:space="preserve"> A project can be well managed but still fail to achieve its intended goals, or it can be poorly managed yet still meet its objectives</w:t>
      </w:r>
      <w:r w:rsidR="00527D6A">
        <w:t>‧</w:t>
      </w:r>
    </w:p>
    <w:p w14:paraId="6C9621F9" w14:textId="0BE228CC" w:rsidR="00590770" w:rsidRPr="00590770" w:rsidRDefault="00590770" w:rsidP="00527D6A">
      <w:pPr>
        <w:spacing w:after="0" w:line="360" w:lineRule="auto"/>
        <w:jc w:val="both"/>
      </w:pPr>
      <w:r w:rsidRPr="00590770">
        <w:t>More recent literature recognizes that project success is multidimensional and stakeholder-dependent</w:t>
      </w:r>
      <w:r w:rsidR="00527D6A">
        <w:t>‧</w:t>
      </w:r>
      <w:r w:rsidRPr="00590770">
        <w:t xml:space="preserve"> </w:t>
      </w:r>
      <w:proofErr w:type="spellStart"/>
      <w:r w:rsidRPr="00590770">
        <w:t>Shenhar</w:t>
      </w:r>
      <w:proofErr w:type="spellEnd"/>
      <w:r w:rsidRPr="00590770">
        <w:t xml:space="preserve">, Levy, and </w:t>
      </w:r>
      <w:proofErr w:type="spellStart"/>
      <w:r w:rsidRPr="00590770">
        <w:t>Dvir</w:t>
      </w:r>
      <w:proofErr w:type="spellEnd"/>
      <w:r w:rsidRPr="00590770">
        <w:t xml:space="preserve"> (1997) proposed a framework with four dimensions including project efficiency, impact on customer, business success, and preparing for the future</w:t>
      </w:r>
      <w:r w:rsidR="00527D6A">
        <w:t>‧</w:t>
      </w:r>
      <w:r w:rsidRPr="00590770">
        <w:t xml:space="preserve"> Turner (2009) emphasized that success should be measured against the project's objectives, which may differ from one project to another</w:t>
      </w:r>
      <w:r w:rsidR="00527D6A">
        <w:t>‧</w:t>
      </w:r>
      <w:r w:rsidRPr="00590770">
        <w:t xml:space="preserve"> The Project Management Institute (2021) identifies </w:t>
      </w:r>
      <w:r w:rsidRPr="00590770">
        <w:lastRenderedPageBreak/>
        <w:t>success as meeting scope, time, cost, and quality requirements, while also satisfying stakeholder needs and expectations</w:t>
      </w:r>
      <w:r w:rsidR="00527D6A">
        <w:t>‧</w:t>
      </w:r>
    </w:p>
    <w:p w14:paraId="56A24797" w14:textId="2EC62CCA" w:rsidR="00590770" w:rsidRPr="00590770" w:rsidRDefault="00590770" w:rsidP="00527D6A">
      <w:pPr>
        <w:spacing w:after="0" w:line="360" w:lineRule="auto"/>
        <w:jc w:val="both"/>
      </w:pPr>
      <w:r w:rsidRPr="00590770">
        <w:t>In construction projects specifically, success is often assessed using criteria such as time performance, cost performance, quality, safety, client satisfaction, and environmental performance</w:t>
      </w:r>
      <w:r w:rsidR="00527D6A">
        <w:t>‧</w:t>
      </w:r>
      <w:r w:rsidRPr="00590770">
        <w:t xml:space="preserve"> Chan and Chan (2004) noted that these criteria may be given different weights depending on the project type and stakeholder perspectives</w:t>
      </w:r>
      <w:r w:rsidR="00527D6A">
        <w:t>‧</w:t>
      </w:r>
      <w:r w:rsidRPr="00590770">
        <w:t xml:space="preserve"> For infrastructure projects like those at Ethiopian Electric Power, factors such as technical performance, safety, and long-term reliability are particularly important</w:t>
      </w:r>
      <w:r w:rsidR="00527D6A">
        <w:t>‧</w:t>
      </w:r>
    </w:p>
    <w:p w14:paraId="2AA148B1" w14:textId="3A9100D9" w:rsidR="00590770" w:rsidRPr="00590770" w:rsidRDefault="00590770" w:rsidP="00527D6A">
      <w:pPr>
        <w:pStyle w:val="Heading2"/>
        <w:spacing w:before="0"/>
      </w:pPr>
      <w:bookmarkStart w:id="21" w:name="_Toc229497382"/>
      <w:r w:rsidRPr="00590770">
        <w:t>2</w:t>
      </w:r>
      <w:r w:rsidR="00527D6A">
        <w:t>‧</w:t>
      </w:r>
      <w:r w:rsidRPr="00590770">
        <w:t>3 Critical Success Factors</w:t>
      </w:r>
      <w:bookmarkEnd w:id="21"/>
    </w:p>
    <w:p w14:paraId="086E8A2B" w14:textId="5FBEA24E" w:rsidR="00590770" w:rsidRPr="00590770" w:rsidRDefault="00590770" w:rsidP="00527D6A">
      <w:pPr>
        <w:pStyle w:val="Heading3"/>
        <w:spacing w:before="0"/>
        <w:rPr>
          <w:szCs w:val="22"/>
        </w:rPr>
      </w:pPr>
      <w:bookmarkStart w:id="22" w:name="_Toc229497383"/>
      <w:r w:rsidRPr="00590770">
        <w:t>2</w:t>
      </w:r>
      <w:r w:rsidR="00527D6A">
        <w:t>‧</w:t>
      </w:r>
      <w:r w:rsidRPr="00590770">
        <w:t>3</w:t>
      </w:r>
      <w:r w:rsidR="00527D6A">
        <w:t>‧</w:t>
      </w:r>
      <w:r w:rsidRPr="00590770">
        <w:t>1 Definition and Origin</w:t>
      </w:r>
      <w:bookmarkEnd w:id="22"/>
    </w:p>
    <w:p w14:paraId="13B73B43" w14:textId="075B32ED" w:rsidR="00590770" w:rsidRPr="00590770" w:rsidRDefault="00590770" w:rsidP="00527D6A">
      <w:pPr>
        <w:spacing w:after="0" w:line="360" w:lineRule="auto"/>
        <w:jc w:val="both"/>
      </w:pPr>
      <w:r w:rsidRPr="00590770">
        <w:t xml:space="preserve">The concept of Critical Success Factors was first introduced by </w:t>
      </w:r>
      <w:proofErr w:type="spellStart"/>
      <w:r w:rsidRPr="00590770">
        <w:t>Rockart</w:t>
      </w:r>
      <w:proofErr w:type="spellEnd"/>
      <w:r w:rsidRPr="00590770">
        <w:t xml:space="preserve"> (1979) in the context of management information systems</w:t>
      </w:r>
      <w:r w:rsidR="00527D6A">
        <w:t>‧</w:t>
      </w:r>
      <w:r w:rsidRPr="00590770">
        <w:t xml:space="preserve"> He defined CSFs as the limited number of areas in which results, if they are satisfactory, </w:t>
      </w:r>
      <w:r w:rsidR="00797379">
        <w:t>were</w:t>
      </w:r>
      <w:r w:rsidRPr="00590770">
        <w:t xml:space="preserve"> ensure successful competitive performance for the organization</w:t>
      </w:r>
      <w:r w:rsidR="00527D6A">
        <w:t>‧</w:t>
      </w:r>
      <w:r w:rsidRPr="00590770">
        <w:t xml:space="preserve"> </w:t>
      </w:r>
      <w:proofErr w:type="spellStart"/>
      <w:r w:rsidRPr="00590770">
        <w:t>Rockart</w:t>
      </w:r>
      <w:proofErr w:type="spellEnd"/>
      <w:r w:rsidRPr="00590770">
        <w:t xml:space="preserve"> argued that managers should focus their attention on these few key areas rather than trying to monitor everything</w:t>
      </w:r>
      <w:r w:rsidR="00527D6A">
        <w:t>‧</w:t>
      </w:r>
    </w:p>
    <w:p w14:paraId="7769302F" w14:textId="1BBA8A13" w:rsidR="00590770" w:rsidRPr="00590770" w:rsidRDefault="00590770" w:rsidP="00527D6A">
      <w:pPr>
        <w:spacing w:after="0" w:line="360" w:lineRule="auto"/>
        <w:jc w:val="both"/>
      </w:pPr>
      <w:r w:rsidRPr="00590770">
        <w:t xml:space="preserve">In project management, Pinto and </w:t>
      </w:r>
      <w:proofErr w:type="spellStart"/>
      <w:r w:rsidRPr="00590770">
        <w:t>Slevin</w:t>
      </w:r>
      <w:proofErr w:type="spellEnd"/>
      <w:r w:rsidRPr="00590770">
        <w:t xml:space="preserve"> (1987) adapted this concept and defined CSFs as those factors that, if properly managed, significantly increase the likelihood of project success</w:t>
      </w:r>
      <w:r w:rsidR="00527D6A">
        <w:t>‧</w:t>
      </w:r>
      <w:r w:rsidRPr="00590770">
        <w:t xml:space="preserve"> They identified ten critical factors for project implementation including project mission, top management support, project schedule and plan, client consultation, personnel, technical tasks, client acceptance, monitoring and feedback, communication, and troubleshooting</w:t>
      </w:r>
      <w:r w:rsidR="00527D6A">
        <w:t>‧</w:t>
      </w:r>
    </w:p>
    <w:p w14:paraId="196A79C8" w14:textId="3CE8C3AF" w:rsidR="00590770" w:rsidRPr="00590770" w:rsidRDefault="00590770" w:rsidP="00527D6A">
      <w:pPr>
        <w:spacing w:after="0" w:line="360" w:lineRule="auto"/>
        <w:jc w:val="both"/>
      </w:pPr>
      <w:r w:rsidRPr="00590770">
        <w:t>Since then, numerous studies have identified and classified CSFs in various project contexts</w:t>
      </w:r>
      <w:r w:rsidR="00527D6A">
        <w:t>‧</w:t>
      </w:r>
      <w:r w:rsidRPr="00590770">
        <w:t xml:space="preserve"> The underlying assumption is that by understanding and managing these factors, project managers can improve the chances of project success</w:t>
      </w:r>
      <w:r w:rsidR="00527D6A">
        <w:t>‧</w:t>
      </w:r>
      <w:r w:rsidRPr="00590770">
        <w:t xml:space="preserve"> CSFs are not universal and may vary by project type, industry, organization, and country context</w:t>
      </w:r>
      <w:r w:rsidR="00527D6A">
        <w:t>‧</w:t>
      </w:r>
    </w:p>
    <w:p w14:paraId="24CEA721" w14:textId="18C8A7D2" w:rsidR="00590770" w:rsidRPr="00590770" w:rsidRDefault="00590770" w:rsidP="00527D6A">
      <w:pPr>
        <w:pStyle w:val="Heading3"/>
        <w:spacing w:before="0"/>
      </w:pPr>
      <w:bookmarkStart w:id="23" w:name="_Toc229497384"/>
      <w:r w:rsidRPr="00590770">
        <w:t>2</w:t>
      </w:r>
      <w:r w:rsidR="00527D6A">
        <w:t>‧</w:t>
      </w:r>
      <w:r w:rsidRPr="00590770">
        <w:t>3</w:t>
      </w:r>
      <w:r w:rsidR="00527D6A">
        <w:t>‧</w:t>
      </w:r>
      <w:r w:rsidRPr="00590770">
        <w:t>2 Frameworks for Classifying CSFs</w:t>
      </w:r>
      <w:bookmarkEnd w:id="23"/>
    </w:p>
    <w:p w14:paraId="26EE5CAE" w14:textId="13837D66" w:rsidR="00590770" w:rsidRPr="00590770" w:rsidRDefault="00590770" w:rsidP="00527D6A">
      <w:pPr>
        <w:spacing w:after="0" w:line="360" w:lineRule="auto"/>
        <w:jc w:val="both"/>
      </w:pPr>
      <w:r w:rsidRPr="00590770">
        <w:t>Several frameworks have been developed to organize and categorize critical success factors</w:t>
      </w:r>
      <w:r w:rsidR="00527D6A">
        <w:t>‧</w:t>
      </w:r>
      <w:r w:rsidRPr="00590770">
        <w:t xml:space="preserve"> </w:t>
      </w:r>
      <w:proofErr w:type="spellStart"/>
      <w:r w:rsidRPr="00590770">
        <w:t>Belassi</w:t>
      </w:r>
      <w:proofErr w:type="spellEnd"/>
      <w:r w:rsidRPr="00590770">
        <w:t xml:space="preserve"> and </w:t>
      </w:r>
      <w:proofErr w:type="spellStart"/>
      <w:r w:rsidRPr="00590770">
        <w:t>Tukel</w:t>
      </w:r>
      <w:proofErr w:type="spellEnd"/>
      <w:r w:rsidRPr="00590770">
        <w:t xml:space="preserve"> (1996) proposed one of the most widely used frameworks</w:t>
      </w:r>
      <w:r w:rsidR="00527D6A">
        <w:t>‧</w:t>
      </w:r>
      <w:r w:rsidRPr="00590770">
        <w:t xml:space="preserve"> They grouped CSFs into four categories including project-related factors, organizational factors, technical factors, and environmental factors</w:t>
      </w:r>
      <w:r w:rsidR="00527D6A">
        <w:t>‧</w:t>
      </w:r>
    </w:p>
    <w:p w14:paraId="216641D3" w14:textId="2F504C41" w:rsidR="00590770" w:rsidRPr="00590770" w:rsidRDefault="00590770" w:rsidP="00527D6A">
      <w:pPr>
        <w:spacing w:after="0" w:line="360" w:lineRule="auto"/>
        <w:jc w:val="both"/>
      </w:pPr>
      <w:r w:rsidRPr="00590770">
        <w:t>Project-related factors include characteristics of the project itself such as project size, complexity, urgency, and lifecycle stage</w:t>
      </w:r>
      <w:r w:rsidR="00527D6A">
        <w:t>‧</w:t>
      </w:r>
      <w:r w:rsidRPr="00590770">
        <w:t xml:space="preserve"> These factors are often beyond the control of the project team but </w:t>
      </w:r>
      <w:r w:rsidRPr="00590770">
        <w:lastRenderedPageBreak/>
        <w:t>must be managed effectively</w:t>
      </w:r>
      <w:r w:rsidR="00527D6A">
        <w:t>‧</w:t>
      </w:r>
      <w:r w:rsidRPr="00590770">
        <w:t xml:space="preserve"> Organizational factors relate to the parent organization and include top management support, organizational structure, and resource availability</w:t>
      </w:r>
      <w:r w:rsidR="00527D6A">
        <w:t>‧</w:t>
      </w:r>
      <w:r w:rsidRPr="00590770">
        <w:t xml:space="preserve"> These factors reflect the support and environment provided by the organization executing the project</w:t>
      </w:r>
      <w:r w:rsidR="00527D6A">
        <w:t>‧</w:t>
      </w:r>
    </w:p>
    <w:p w14:paraId="6AF8017C" w14:textId="322988F5" w:rsidR="00590770" w:rsidRPr="00590770" w:rsidRDefault="00590770" w:rsidP="00527D6A">
      <w:pPr>
        <w:spacing w:after="0" w:line="360" w:lineRule="auto"/>
        <w:jc w:val="both"/>
      </w:pPr>
      <w:r w:rsidRPr="00590770">
        <w:t>Technical factors include the project manager's competence, the project team's skills, and the availability of technology and equipment</w:t>
      </w:r>
      <w:r w:rsidR="00527D6A">
        <w:t>‧</w:t>
      </w:r>
      <w:r w:rsidRPr="00590770">
        <w:t xml:space="preserve"> These factors relate to the technical capability to execute the project</w:t>
      </w:r>
      <w:r w:rsidR="00527D6A">
        <w:t>‧</w:t>
      </w:r>
      <w:r w:rsidRPr="00590770">
        <w:t xml:space="preserve"> Environmental factors include external conditions such as political, economic, social, and technological factors</w:t>
      </w:r>
      <w:r w:rsidR="00527D6A">
        <w:t>‧</w:t>
      </w:r>
      <w:r w:rsidRPr="00590770">
        <w:t xml:space="preserve"> These are outside the control of the project organization but can significantly affect project outcomes</w:t>
      </w:r>
      <w:r w:rsidR="00527D6A">
        <w:t>‧</w:t>
      </w:r>
    </w:p>
    <w:p w14:paraId="475DD6FA" w14:textId="2A0D2AEB" w:rsidR="00590770" w:rsidRPr="00590770" w:rsidRDefault="00590770" w:rsidP="00527D6A">
      <w:pPr>
        <w:spacing w:after="0" w:line="360" w:lineRule="auto"/>
        <w:jc w:val="both"/>
      </w:pPr>
      <w:r w:rsidRPr="00590770">
        <w:t xml:space="preserve">Another influential framework was developed by Pinto and </w:t>
      </w:r>
      <w:proofErr w:type="spellStart"/>
      <w:r w:rsidRPr="00590770">
        <w:t>Slevin</w:t>
      </w:r>
      <w:proofErr w:type="spellEnd"/>
      <w:r w:rsidRPr="00590770">
        <w:t xml:space="preserve"> (1987), who identified ten CSFs for project implementation</w:t>
      </w:r>
      <w:r w:rsidR="00527D6A">
        <w:t>‧</w:t>
      </w:r>
      <w:r w:rsidRPr="00590770">
        <w:t xml:space="preserve"> These factors have been validated in numerous studies across different contexts</w:t>
      </w:r>
      <w:r w:rsidR="00527D6A">
        <w:t>‧</w:t>
      </w:r>
      <w:r w:rsidRPr="00590770">
        <w:t xml:space="preserve"> The factors include project mission which refers to clear goals and direction, top management support which involves resources and authority from senior management, project schedule and plan which means a detailed plan of activities, client consultation which involves communication and involvement of the client, personnel which refers to recruitment and development of project team members, technical tasks which means the availability of required technology and expertise, client acceptance which involves selling the final product to end users, monitoring and feedback which refers to timely control and reporting, communication which means information flow among stakeholders, and troubleshooting which involves the ability to handle unexpected problems</w:t>
      </w:r>
      <w:r w:rsidR="00527D6A">
        <w:t>‧</w:t>
      </w:r>
    </w:p>
    <w:p w14:paraId="760D0212" w14:textId="635C2189" w:rsidR="00590770" w:rsidRPr="00590770" w:rsidRDefault="00590770" w:rsidP="00527D6A">
      <w:pPr>
        <w:spacing w:after="0" w:line="360" w:lineRule="auto"/>
        <w:jc w:val="both"/>
      </w:pPr>
      <w:r w:rsidRPr="00590770">
        <w:t>Chan, Scott, and Chan (2004) reviewed the literature and identified five major groups of CSFs for construction projects including project management actions, project procedures, project-related factors, human-related factors, and external environment</w:t>
      </w:r>
      <w:r w:rsidR="00527D6A">
        <w:t>‧</w:t>
      </w:r>
      <w:r w:rsidRPr="00590770">
        <w:t xml:space="preserve"> Their review confirmed that CSFs are multidimensional and interrelated</w:t>
      </w:r>
      <w:r w:rsidR="00527D6A">
        <w:t>‧</w:t>
      </w:r>
    </w:p>
    <w:p w14:paraId="6C1550CA" w14:textId="11323A49" w:rsidR="00590770" w:rsidRPr="00590770" w:rsidRDefault="00590770" w:rsidP="00527D6A">
      <w:pPr>
        <w:pStyle w:val="Heading2"/>
        <w:spacing w:before="0"/>
      </w:pPr>
      <w:bookmarkStart w:id="24" w:name="_Toc229497385"/>
      <w:r w:rsidRPr="00590770">
        <w:t>2</w:t>
      </w:r>
      <w:r w:rsidR="00527D6A">
        <w:t>‧</w:t>
      </w:r>
      <w:r w:rsidRPr="00590770">
        <w:t>4 Theoretical Frameworks</w:t>
      </w:r>
      <w:bookmarkEnd w:id="24"/>
    </w:p>
    <w:p w14:paraId="08C95716" w14:textId="53AF419B" w:rsidR="00590770" w:rsidRPr="00590770" w:rsidRDefault="00590770" w:rsidP="00527D6A">
      <w:pPr>
        <w:spacing w:after="0" w:line="360" w:lineRule="auto"/>
        <w:jc w:val="both"/>
      </w:pPr>
      <w:r w:rsidRPr="00590770">
        <w:t>This study is guided by several theoretical frameworks that help explain the relationship between critical success factors and project outcomes</w:t>
      </w:r>
      <w:r w:rsidR="00527D6A">
        <w:t>‧</w:t>
      </w:r>
    </w:p>
    <w:p w14:paraId="2F1EAAA7" w14:textId="76A9F25A" w:rsidR="00590770" w:rsidRPr="00590770" w:rsidRDefault="00590770" w:rsidP="00527D6A">
      <w:pPr>
        <w:pStyle w:val="Heading2"/>
        <w:spacing w:before="0"/>
      </w:pPr>
      <w:bookmarkStart w:id="25" w:name="_Toc229497386"/>
      <w:r w:rsidRPr="00590770">
        <w:t>2</w:t>
      </w:r>
      <w:r w:rsidR="00527D6A">
        <w:t>‧</w:t>
      </w:r>
      <w:r w:rsidRPr="00590770">
        <w:t>4</w:t>
      </w:r>
      <w:r w:rsidR="00527D6A">
        <w:t>‧</w:t>
      </w:r>
      <w:r w:rsidRPr="00590770">
        <w:t xml:space="preserve">1 Pinto and </w:t>
      </w:r>
      <w:proofErr w:type="spellStart"/>
      <w:r w:rsidRPr="00590770">
        <w:t>Slevin's</w:t>
      </w:r>
      <w:proofErr w:type="spellEnd"/>
      <w:r w:rsidRPr="00590770">
        <w:t xml:space="preserve"> CSF Framework</w:t>
      </w:r>
      <w:bookmarkEnd w:id="25"/>
    </w:p>
    <w:p w14:paraId="4685A355" w14:textId="5A1CC91F" w:rsidR="00590770" w:rsidRPr="00590770" w:rsidRDefault="00590770" w:rsidP="00527D6A">
      <w:pPr>
        <w:spacing w:after="0" w:line="360" w:lineRule="auto"/>
        <w:jc w:val="both"/>
      </w:pPr>
      <w:r w:rsidRPr="00590770">
        <w:t xml:space="preserve">Pinto and </w:t>
      </w:r>
      <w:proofErr w:type="spellStart"/>
      <w:r w:rsidRPr="00590770">
        <w:t>Slevin</w:t>
      </w:r>
      <w:proofErr w:type="spellEnd"/>
      <w:r w:rsidRPr="00590770">
        <w:t xml:space="preserve"> (1987) developed one of the earliest and most influential frameworks for understanding CSFs in project management</w:t>
      </w:r>
      <w:r w:rsidR="00527D6A">
        <w:t>‧</w:t>
      </w:r>
      <w:r w:rsidRPr="00590770">
        <w:t xml:space="preserve"> Based on research with project managers, they identified ten factors critical for project success</w:t>
      </w:r>
      <w:r w:rsidR="00527D6A">
        <w:t>‧</w:t>
      </w:r>
      <w:r w:rsidRPr="00590770">
        <w:t xml:space="preserve"> Their framework emphasizes that success depends on both strategic factors such as project mission and top management support, and </w:t>
      </w:r>
      <w:r w:rsidRPr="00590770">
        <w:lastRenderedPageBreak/>
        <w:t>tactical factors such as communication and troubleshooting</w:t>
      </w:r>
      <w:r w:rsidR="00527D6A">
        <w:t>‧</w:t>
      </w:r>
      <w:r w:rsidRPr="00590770">
        <w:t xml:space="preserve"> This framework has been validated in numerous studies and provides a useful starting point for identifying CSFs</w:t>
      </w:r>
      <w:r w:rsidR="00527D6A">
        <w:t>‧</w:t>
      </w:r>
      <w:r w:rsidRPr="00590770">
        <w:t xml:space="preserve"> The framework suggests that project managers must pay attention to factors at different levels and that neglecting any of these factors can jeopardize project success</w:t>
      </w:r>
      <w:r w:rsidR="00527D6A">
        <w:t>‧</w:t>
      </w:r>
    </w:p>
    <w:p w14:paraId="0FD7C57B" w14:textId="1FD344A0" w:rsidR="00590770" w:rsidRPr="00590770" w:rsidRDefault="00590770" w:rsidP="00527D6A">
      <w:pPr>
        <w:pStyle w:val="Heading3"/>
        <w:spacing w:before="0"/>
      </w:pPr>
      <w:bookmarkStart w:id="26" w:name="_Toc229497387"/>
      <w:r w:rsidRPr="00590770">
        <w:t>2</w:t>
      </w:r>
      <w:r w:rsidR="00527D6A">
        <w:t>‧</w:t>
      </w:r>
      <w:r w:rsidRPr="00590770">
        <w:t>4</w:t>
      </w:r>
      <w:r w:rsidR="00527D6A">
        <w:t>‧</w:t>
      </w:r>
      <w:r w:rsidRPr="00590770">
        <w:t xml:space="preserve">2 </w:t>
      </w:r>
      <w:proofErr w:type="spellStart"/>
      <w:r w:rsidRPr="00590770">
        <w:t>Belassi</w:t>
      </w:r>
      <w:proofErr w:type="spellEnd"/>
      <w:r w:rsidRPr="00590770">
        <w:t xml:space="preserve"> and </w:t>
      </w:r>
      <w:proofErr w:type="spellStart"/>
      <w:r w:rsidRPr="00590770">
        <w:t>Tukel's</w:t>
      </w:r>
      <w:proofErr w:type="spellEnd"/>
      <w:r w:rsidRPr="00590770">
        <w:t xml:space="preserve"> Categorization Framework</w:t>
      </w:r>
      <w:bookmarkEnd w:id="26"/>
    </w:p>
    <w:p w14:paraId="63BFABBD" w14:textId="2B98C051" w:rsidR="00590770" w:rsidRPr="00590770" w:rsidRDefault="00590770" w:rsidP="00527D6A">
      <w:pPr>
        <w:spacing w:after="0" w:line="360" w:lineRule="auto"/>
        <w:jc w:val="both"/>
      </w:pPr>
      <w:proofErr w:type="spellStart"/>
      <w:r w:rsidRPr="00590770">
        <w:t>Belassi</w:t>
      </w:r>
      <w:proofErr w:type="spellEnd"/>
      <w:r w:rsidRPr="00590770">
        <w:t xml:space="preserve"> and </w:t>
      </w:r>
      <w:proofErr w:type="spellStart"/>
      <w:r w:rsidRPr="00590770">
        <w:t>Tukel</w:t>
      </w:r>
      <w:proofErr w:type="spellEnd"/>
      <w:r w:rsidRPr="00590770">
        <w:t xml:space="preserve"> (1996) proposed a framework that groups CSFs into four categories including project-related, organizational, technical, and environmental factors</w:t>
      </w:r>
      <w:r w:rsidR="00527D6A">
        <w:t>‧</w:t>
      </w:r>
      <w:r w:rsidRPr="00590770">
        <w:t xml:space="preserve"> This framework is useful because it recognizes that success factors come from different sources and require different management approaches</w:t>
      </w:r>
      <w:r w:rsidR="00527D6A">
        <w:t>‧</w:t>
      </w:r>
      <w:r w:rsidRPr="00590770">
        <w:t xml:space="preserve"> It also helps identify where responsibility lies for managing each factor</w:t>
      </w:r>
      <w:r w:rsidR="00527D6A">
        <w:t>‧</w:t>
      </w:r>
      <w:r w:rsidRPr="00590770">
        <w:t xml:space="preserve"> Project-related factors are often the responsibility of the project team, organizational factors are the responsibility of senior management, technical factors relate to the project manager and team, and environmental factors are largely outside the control of the project organization but must be monitored and managed</w:t>
      </w:r>
      <w:r w:rsidR="00527D6A">
        <w:t>‧</w:t>
      </w:r>
      <w:r w:rsidRPr="00590770">
        <w:t xml:space="preserve"> This study uses this framework to organize the CSFs examined</w:t>
      </w:r>
      <w:r w:rsidR="00527D6A">
        <w:t>‧</w:t>
      </w:r>
    </w:p>
    <w:p w14:paraId="4B2C6A5F" w14:textId="4DF545C3" w:rsidR="00590770" w:rsidRPr="00590770" w:rsidRDefault="00590770" w:rsidP="00527D6A">
      <w:pPr>
        <w:pStyle w:val="Heading3"/>
        <w:spacing w:before="0"/>
      </w:pPr>
      <w:bookmarkStart w:id="27" w:name="_Toc229497388"/>
      <w:r w:rsidRPr="00590770">
        <w:t>2</w:t>
      </w:r>
      <w:r w:rsidR="00527D6A">
        <w:t>‧</w:t>
      </w:r>
      <w:r w:rsidRPr="00590770">
        <w:t>4</w:t>
      </w:r>
      <w:r w:rsidR="00527D6A">
        <w:t>‧</w:t>
      </w:r>
      <w:r w:rsidRPr="00590770">
        <w:t>3 Stakeholder Theory</w:t>
      </w:r>
      <w:bookmarkEnd w:id="27"/>
    </w:p>
    <w:p w14:paraId="01F989E5" w14:textId="36D3D84D" w:rsidR="00590770" w:rsidRPr="00590770" w:rsidRDefault="00590770" w:rsidP="00527D6A">
      <w:pPr>
        <w:spacing w:after="0" w:line="360" w:lineRule="auto"/>
        <w:jc w:val="both"/>
      </w:pPr>
      <w:r w:rsidRPr="00590770">
        <w:t>Stakeholder theory, developed by Freeman (1984), suggests that organizations must consider the interests of all groups affected by their activities</w:t>
      </w:r>
      <w:r w:rsidR="00527D6A">
        <w:t>‧</w:t>
      </w:r>
      <w:r w:rsidRPr="00590770">
        <w:t xml:space="preserve"> In project management, stakeholder theory emphasizes that project success depends on meeting the needs and expectations of various stakeholders including clients, contractors, users, and the community</w:t>
      </w:r>
      <w:r w:rsidR="00527D6A">
        <w:t>‧</w:t>
      </w:r>
      <w:r w:rsidRPr="00590770">
        <w:t xml:space="preserve"> </w:t>
      </w:r>
      <w:proofErr w:type="spellStart"/>
      <w:r w:rsidRPr="00590770">
        <w:t>Newcombe</w:t>
      </w:r>
      <w:proofErr w:type="spellEnd"/>
      <w:r w:rsidRPr="00590770">
        <w:t xml:space="preserve"> (2003) applied stakeholder theory to construction projects and argued that effective stakeholder management is critical for project success</w:t>
      </w:r>
      <w:r w:rsidR="00527D6A">
        <w:t>‧</w:t>
      </w:r>
      <w:r w:rsidRPr="00590770">
        <w:t xml:space="preserve"> He noted that different stakeholders have different power, legitimacy, and urgency, and that project managers must identify and manage these different stakeholder groups appropriately</w:t>
      </w:r>
      <w:r w:rsidR="00527D6A">
        <w:t>‧</w:t>
      </w:r>
      <w:r w:rsidRPr="00590770">
        <w:t xml:space="preserve"> This theory is relevant to this study because EEP projects involve multiple stakeholders with different interests and perspectives including client representatives, consultants, contractors, and sub-contractors</w:t>
      </w:r>
      <w:r w:rsidR="00527D6A">
        <w:t>‧</w:t>
      </w:r>
    </w:p>
    <w:p w14:paraId="5D2BBF53" w14:textId="4899B40C" w:rsidR="00590770" w:rsidRPr="00590770" w:rsidRDefault="00590770" w:rsidP="00527D6A">
      <w:pPr>
        <w:pStyle w:val="Heading3"/>
        <w:spacing w:before="0"/>
      </w:pPr>
      <w:bookmarkStart w:id="28" w:name="_Toc229497389"/>
      <w:r w:rsidRPr="00590770">
        <w:t>2</w:t>
      </w:r>
      <w:r w:rsidR="00527D6A">
        <w:t>‧</w:t>
      </w:r>
      <w:r w:rsidRPr="00590770">
        <w:t>4</w:t>
      </w:r>
      <w:r w:rsidR="00527D6A">
        <w:t>‧</w:t>
      </w:r>
      <w:r w:rsidRPr="00590770">
        <w:t>4 Resource-Based View</w:t>
      </w:r>
      <w:bookmarkEnd w:id="28"/>
    </w:p>
    <w:p w14:paraId="7257C8A4" w14:textId="46C04F4F" w:rsidR="00590770" w:rsidRPr="00590770" w:rsidRDefault="00590770" w:rsidP="00527D6A">
      <w:pPr>
        <w:spacing w:after="0" w:line="360" w:lineRule="auto"/>
        <w:jc w:val="both"/>
      </w:pPr>
      <w:r w:rsidRPr="00590770">
        <w:t>The Resource-Based View, developed by Barney (1991), argues that organizations gain competitive advantage through resources that are valuable, rare, and difficult to imitate</w:t>
      </w:r>
      <w:r w:rsidR="00527D6A">
        <w:t>‧</w:t>
      </w:r>
      <w:r w:rsidRPr="00590770">
        <w:t xml:space="preserve"> In project management, this theory suggests that project success depends on having the right resources including skilled personnel, technology, and financial resources</w:t>
      </w:r>
      <w:r w:rsidR="00527D6A">
        <w:t>‧</w:t>
      </w:r>
      <w:r w:rsidRPr="00590770">
        <w:t xml:space="preserve"> Barney identified that resources can be tangible such as equipment and money, or intangible such as knowledge, skills, and reputation</w:t>
      </w:r>
      <w:r w:rsidR="00527D6A">
        <w:t>‧</w:t>
      </w:r>
      <w:r w:rsidRPr="00590770">
        <w:t xml:space="preserve"> This perspective is relevant to understanding why some projects succeed while others </w:t>
      </w:r>
      <w:r w:rsidRPr="00590770">
        <w:lastRenderedPageBreak/>
        <w:t>fail, particularly in resource-constrained environments like Ethiopia</w:t>
      </w:r>
      <w:r w:rsidR="00527D6A">
        <w:t>‧</w:t>
      </w:r>
      <w:r w:rsidRPr="00590770">
        <w:t xml:space="preserve"> Projects with access to skilled personnel, adequate technology, and sufficient financial resources are more likely to succeed than those lacking these resources</w:t>
      </w:r>
      <w:r w:rsidR="00527D6A">
        <w:t>‧</w:t>
      </w:r>
    </w:p>
    <w:p w14:paraId="2CB9253B" w14:textId="11BDC490" w:rsidR="00590770" w:rsidRPr="00590770" w:rsidRDefault="00590770" w:rsidP="00527D6A">
      <w:pPr>
        <w:pStyle w:val="Heading3"/>
        <w:spacing w:before="0"/>
      </w:pPr>
      <w:bookmarkStart w:id="29" w:name="_Toc229497390"/>
      <w:r w:rsidRPr="00590770">
        <w:t>2</w:t>
      </w:r>
      <w:r w:rsidR="00527D6A">
        <w:t>‧</w:t>
      </w:r>
      <w:r w:rsidRPr="00590770">
        <w:t>4</w:t>
      </w:r>
      <w:r w:rsidR="00527D6A">
        <w:t>‧</w:t>
      </w:r>
      <w:r w:rsidRPr="00590770">
        <w:t>5 Contingency Theory</w:t>
      </w:r>
      <w:bookmarkEnd w:id="29"/>
    </w:p>
    <w:p w14:paraId="55D60067" w14:textId="32D266E6" w:rsidR="00590770" w:rsidRPr="00590770" w:rsidRDefault="00590770" w:rsidP="00527D6A">
      <w:pPr>
        <w:spacing w:after="0" w:line="360" w:lineRule="auto"/>
        <w:jc w:val="both"/>
      </w:pPr>
      <w:r w:rsidRPr="00590770">
        <w:t>Contingency theory suggests that there is no one best way to manage projects and that the appropriate approach depends on the project's characteristics and environment</w:t>
      </w:r>
      <w:r w:rsidR="00527D6A">
        <w:t>‧</w:t>
      </w:r>
      <w:r w:rsidRPr="00590770">
        <w:t xml:space="preserve"> Donaldson (2001) explained that contingency theory emphasizes the fit between organizational characteristics and contextual factors</w:t>
      </w:r>
      <w:r w:rsidR="00527D6A">
        <w:t>‧</w:t>
      </w:r>
      <w:r w:rsidRPr="00590770">
        <w:t xml:space="preserve"> Applied to CSFs, this theory implies that the importance of different factors may vary depending on project type, size, complexity, and context</w:t>
      </w:r>
      <w:r w:rsidR="00527D6A">
        <w:t>‧</w:t>
      </w:r>
      <w:r w:rsidRPr="00590770">
        <w:t xml:space="preserve"> What works for a small building project may not work for a large power plant project</w:t>
      </w:r>
      <w:r w:rsidR="00527D6A">
        <w:t>‧</w:t>
      </w:r>
      <w:r w:rsidRPr="00590770">
        <w:t xml:space="preserve"> What works in a stable environment may not work in a volatile environment</w:t>
      </w:r>
      <w:r w:rsidR="00527D6A">
        <w:t>‧</w:t>
      </w:r>
      <w:r w:rsidRPr="00590770">
        <w:t xml:space="preserve"> This supports the need for context-specific research like this study and suggests that CSF frameworks must be adapted to the specific context of EEP projects</w:t>
      </w:r>
      <w:r w:rsidR="00527D6A">
        <w:t>‧</w:t>
      </w:r>
    </w:p>
    <w:p w14:paraId="0DDA638F" w14:textId="536BAA0F" w:rsidR="00590770" w:rsidRPr="00590770" w:rsidRDefault="00590770" w:rsidP="00527D6A">
      <w:pPr>
        <w:pStyle w:val="Heading2"/>
        <w:spacing w:before="0"/>
      </w:pPr>
      <w:bookmarkStart w:id="30" w:name="_Toc229497391"/>
      <w:r w:rsidRPr="00590770">
        <w:t>2</w:t>
      </w:r>
      <w:r w:rsidR="00527D6A">
        <w:t>‧</w:t>
      </w:r>
      <w:r w:rsidRPr="00590770">
        <w:t>5 Empirical Literature Review</w:t>
      </w:r>
      <w:bookmarkEnd w:id="30"/>
    </w:p>
    <w:p w14:paraId="0E2A2D42" w14:textId="4A6BFE42" w:rsidR="00590770" w:rsidRPr="00590770" w:rsidRDefault="00590770" w:rsidP="00527D6A">
      <w:pPr>
        <w:pStyle w:val="Heading3"/>
        <w:spacing w:before="0"/>
        <w:rPr>
          <w:szCs w:val="22"/>
        </w:rPr>
      </w:pPr>
      <w:bookmarkStart w:id="31" w:name="_Toc229497392"/>
      <w:r w:rsidRPr="00590770">
        <w:t>2</w:t>
      </w:r>
      <w:r w:rsidR="00527D6A">
        <w:t>‧</w:t>
      </w:r>
      <w:r w:rsidRPr="00590770">
        <w:t>5</w:t>
      </w:r>
      <w:r w:rsidR="00527D6A">
        <w:t>‧</w:t>
      </w:r>
      <w:r w:rsidRPr="00590770">
        <w:t>1 Empirical Studies on CSFs in Construction Projects Globally</w:t>
      </w:r>
      <w:bookmarkEnd w:id="31"/>
    </w:p>
    <w:p w14:paraId="0316FB52" w14:textId="551DEE47" w:rsidR="00590770" w:rsidRPr="00590770" w:rsidRDefault="00590770" w:rsidP="00527D6A">
      <w:pPr>
        <w:spacing w:after="0" w:line="360" w:lineRule="auto"/>
        <w:jc w:val="both"/>
      </w:pPr>
      <w:r w:rsidRPr="00590770">
        <w:t>Numerous empirical studies have been conducted worldwide to identify and rank critical success factors in construction projects</w:t>
      </w:r>
      <w:r w:rsidR="00527D6A">
        <w:t>‧</w:t>
      </w:r>
      <w:r w:rsidRPr="00590770">
        <w:t xml:space="preserve"> These studies have used various methodologies and have been conducted in different contexts, providing a rich body of knowledge on what makes construction projects successful</w:t>
      </w:r>
      <w:r w:rsidR="00527D6A">
        <w:t>‧</w:t>
      </w:r>
    </w:p>
    <w:p w14:paraId="23B43110" w14:textId="5780AC6F" w:rsidR="00590770" w:rsidRPr="00590770" w:rsidRDefault="00590770" w:rsidP="00527D6A">
      <w:pPr>
        <w:spacing w:after="0" w:line="360" w:lineRule="auto"/>
        <w:jc w:val="both"/>
      </w:pPr>
      <w:r w:rsidRPr="00590770">
        <w:t xml:space="preserve">Pinto and </w:t>
      </w:r>
      <w:proofErr w:type="spellStart"/>
      <w:r w:rsidRPr="00590770">
        <w:t>Slevin</w:t>
      </w:r>
      <w:proofErr w:type="spellEnd"/>
      <w:r w:rsidRPr="00590770">
        <w:t xml:space="preserve"> (1987) conducted one of the pioneering empirical studies on CSFs in project management</w:t>
      </w:r>
      <w:r w:rsidR="00527D6A">
        <w:t>‧</w:t>
      </w:r>
      <w:r w:rsidRPr="00590770">
        <w:t xml:space="preserve"> They surveyed over 400 project managers across different industries and identified ten critical success factors for project implementation</w:t>
      </w:r>
      <w:r w:rsidR="00527D6A">
        <w:t>‧</w:t>
      </w:r>
      <w:r w:rsidRPr="00590770">
        <w:t xml:space="preserve"> Their study used factor analysis to validate the importance of these factors and found that project mission, top management support, and client consultation were among the most critical factors</w:t>
      </w:r>
      <w:r w:rsidR="00527D6A">
        <w:t>‧</w:t>
      </w:r>
      <w:r w:rsidRPr="00590770">
        <w:t xml:space="preserve"> This study established a foundation for subsequent CSF research and their instrument has been widely used in later studies</w:t>
      </w:r>
      <w:r w:rsidR="00527D6A">
        <w:t>‧</w:t>
      </w:r>
    </w:p>
    <w:p w14:paraId="52CAF61A" w14:textId="112BA1F6" w:rsidR="00590770" w:rsidRPr="00590770" w:rsidRDefault="00590770" w:rsidP="00527D6A">
      <w:pPr>
        <w:spacing w:after="0" w:line="360" w:lineRule="auto"/>
        <w:jc w:val="both"/>
      </w:pPr>
      <w:proofErr w:type="spellStart"/>
      <w:r w:rsidRPr="00590770">
        <w:t>Sanvido</w:t>
      </w:r>
      <w:proofErr w:type="spellEnd"/>
      <w:r w:rsidRPr="00590770">
        <w:t xml:space="preserve"> et al</w:t>
      </w:r>
      <w:r w:rsidR="00527D6A">
        <w:t>‧</w:t>
      </w:r>
      <w:r w:rsidRPr="00590770">
        <w:t xml:space="preserve"> (1992) conducted a study of successful construction projects in the United States</w:t>
      </w:r>
      <w:r w:rsidR="00527D6A">
        <w:t>‧</w:t>
      </w:r>
      <w:r w:rsidRPr="00590770">
        <w:t xml:space="preserve"> They used case study methodology to examine sixteen projects and identified four critical success factors including a well-organized project team, clear contract terms, realistic project schedules, and effective communication among project participants</w:t>
      </w:r>
      <w:r w:rsidR="00527D6A">
        <w:t>‧</w:t>
      </w:r>
      <w:r w:rsidRPr="00590770">
        <w:t xml:space="preserve"> Their study emphasized the importance of human factors and team dynamics in project success</w:t>
      </w:r>
      <w:r w:rsidR="00527D6A">
        <w:t>‧</w:t>
      </w:r>
      <w:r w:rsidRPr="00590770">
        <w:t xml:space="preserve"> They also noted that successful projects had strong leadership and clear accountability structures</w:t>
      </w:r>
      <w:r w:rsidR="00527D6A">
        <w:t>‧</w:t>
      </w:r>
    </w:p>
    <w:p w14:paraId="4F501245" w14:textId="6D564E57" w:rsidR="00590770" w:rsidRPr="00590770" w:rsidRDefault="00590770" w:rsidP="00527D6A">
      <w:pPr>
        <w:spacing w:after="0" w:line="360" w:lineRule="auto"/>
        <w:jc w:val="both"/>
      </w:pPr>
      <w:r w:rsidRPr="00590770">
        <w:lastRenderedPageBreak/>
        <w:t xml:space="preserve">Chua, Kog, and </w:t>
      </w:r>
      <w:proofErr w:type="spellStart"/>
      <w:r w:rsidRPr="00590770">
        <w:t>Loh</w:t>
      </w:r>
      <w:proofErr w:type="spellEnd"/>
      <w:r w:rsidRPr="00590770">
        <w:t xml:space="preserve"> (1999) used the Analytical Hierarchy Process to identify and rank CSFs for construction projects in Singapore</w:t>
      </w:r>
      <w:r w:rsidR="00527D6A">
        <w:t>‧</w:t>
      </w:r>
      <w:r w:rsidRPr="00590770">
        <w:t xml:space="preserve"> They surveyed project managers, engineers, and contractors and found that project manager competence, project team commitment, and client involvement were the most important factors</w:t>
      </w:r>
      <w:r w:rsidR="00527D6A">
        <w:t>‧</w:t>
      </w:r>
      <w:r w:rsidRPr="00590770">
        <w:t xml:space="preserve"> Their study also revealed that the importance of different factors varied across project types and stages</w:t>
      </w:r>
      <w:r w:rsidR="00527D6A">
        <w:t>‧</w:t>
      </w:r>
      <w:r w:rsidRPr="00590770">
        <w:t xml:space="preserve"> For example, during the planning stage, clear objectives were most important, while during construction, site management and coordination were most critical</w:t>
      </w:r>
      <w:r w:rsidR="00527D6A">
        <w:t>‧</w:t>
      </w:r>
    </w:p>
    <w:p w14:paraId="4DD9BE34" w14:textId="68301292" w:rsidR="00590770" w:rsidRPr="00590770" w:rsidRDefault="00590770" w:rsidP="00527D6A">
      <w:pPr>
        <w:spacing w:after="0" w:line="360" w:lineRule="auto"/>
        <w:jc w:val="both"/>
      </w:pPr>
      <w:proofErr w:type="spellStart"/>
      <w:r w:rsidRPr="00590770">
        <w:t>Belassi</w:t>
      </w:r>
      <w:proofErr w:type="spellEnd"/>
      <w:r w:rsidRPr="00590770">
        <w:t xml:space="preserve"> and </w:t>
      </w:r>
      <w:proofErr w:type="spellStart"/>
      <w:r w:rsidRPr="00590770">
        <w:t>Tukel</w:t>
      </w:r>
      <w:proofErr w:type="spellEnd"/>
      <w:r w:rsidRPr="00590770">
        <w:t xml:space="preserve"> (1996) conducted an empirical study to develop their categorization framework for CSFs</w:t>
      </w:r>
      <w:r w:rsidR="00527D6A">
        <w:t>‧</w:t>
      </w:r>
      <w:r w:rsidRPr="00590770">
        <w:t xml:space="preserve"> They surveyed project managers in the United States and Canada and used factor analysis to group CSFs into four categories</w:t>
      </w:r>
      <w:r w:rsidR="00527D6A">
        <w:t>‧</w:t>
      </w:r>
      <w:r w:rsidRPr="00590770">
        <w:t xml:space="preserve"> Their study found that factors related to the project manager and project team were consistently rated as most important across different project types</w:t>
      </w:r>
      <w:r w:rsidR="00527D6A">
        <w:t>‧</w:t>
      </w:r>
      <w:r w:rsidRPr="00590770">
        <w:t xml:space="preserve"> This study provided an empirical basis for categorizing CSFs and has been widely cited in subsequent research</w:t>
      </w:r>
      <w:r w:rsidR="00527D6A">
        <w:t>‧</w:t>
      </w:r>
    </w:p>
    <w:p w14:paraId="3562A244" w14:textId="3746D043" w:rsidR="00590770" w:rsidRPr="00590770" w:rsidRDefault="00590770" w:rsidP="00527D6A">
      <w:pPr>
        <w:spacing w:after="0" w:line="360" w:lineRule="auto"/>
        <w:jc w:val="both"/>
      </w:pPr>
      <w:proofErr w:type="spellStart"/>
      <w:r w:rsidRPr="00590770">
        <w:t>Jha</w:t>
      </w:r>
      <w:proofErr w:type="spellEnd"/>
      <w:r w:rsidRPr="00590770">
        <w:t xml:space="preserve"> and </w:t>
      </w:r>
      <w:proofErr w:type="spellStart"/>
      <w:r w:rsidRPr="00590770">
        <w:t>Iyer</w:t>
      </w:r>
      <w:proofErr w:type="spellEnd"/>
      <w:r w:rsidRPr="00590770">
        <w:t xml:space="preserve"> (2007) studied CSFs for construction projects in India</w:t>
      </w:r>
      <w:r w:rsidR="00527D6A">
        <w:t>‧</w:t>
      </w:r>
      <w:r w:rsidRPr="00590770">
        <w:t xml:space="preserve"> They surveyed 112 project management professionals and used factor analysis to identify the most critical factors</w:t>
      </w:r>
      <w:r w:rsidR="00527D6A">
        <w:t>‧</w:t>
      </w:r>
      <w:r w:rsidRPr="00590770">
        <w:t xml:space="preserve"> Their study found that project manager's competence, top management support, and coordination among project participants were the most important factors affecting project success</w:t>
      </w:r>
      <w:r w:rsidR="00527D6A">
        <w:t>‧</w:t>
      </w:r>
      <w:r w:rsidRPr="00590770">
        <w:t xml:space="preserve"> They also identified factors that contribute to project failure, including conflicts among participants and lack of commitment from team members</w:t>
      </w:r>
      <w:r w:rsidR="00527D6A">
        <w:t>‧</w:t>
      </w:r>
      <w:r w:rsidRPr="00590770">
        <w:t xml:space="preserve"> Their study highlighted the importance of human factors and relationships in project success</w:t>
      </w:r>
      <w:r w:rsidR="00527D6A">
        <w:t>‧</w:t>
      </w:r>
    </w:p>
    <w:p w14:paraId="23F7C839" w14:textId="1F8E388A" w:rsidR="00590770" w:rsidRPr="00590770" w:rsidRDefault="00590770" w:rsidP="00527D6A">
      <w:pPr>
        <w:spacing w:after="0" w:line="360" w:lineRule="auto"/>
        <w:jc w:val="both"/>
      </w:pPr>
      <w:proofErr w:type="spellStart"/>
      <w:r w:rsidRPr="00590770">
        <w:t>Toor</w:t>
      </w:r>
      <w:proofErr w:type="spellEnd"/>
      <w:r w:rsidRPr="00590770">
        <w:t xml:space="preserve"> and </w:t>
      </w:r>
      <w:proofErr w:type="spellStart"/>
      <w:r w:rsidRPr="00590770">
        <w:t>Ogunlana</w:t>
      </w:r>
      <w:proofErr w:type="spellEnd"/>
      <w:r w:rsidRPr="00590770">
        <w:t xml:space="preserve"> (2008) conducted a study of large-scale construction projects in Thailand</w:t>
      </w:r>
      <w:r w:rsidR="00527D6A">
        <w:t>‧</w:t>
      </w:r>
      <w:r w:rsidRPr="00590770">
        <w:t xml:space="preserve"> They surveyed 120 project managers and used relative importance index to rank CSFs</w:t>
      </w:r>
      <w:r w:rsidR="00527D6A">
        <w:t>‧</w:t>
      </w:r>
      <w:r w:rsidRPr="00590770">
        <w:t xml:space="preserve"> Their study found that project planning and control, project manager's competence, and clear project objectives were the most important factors</w:t>
      </w:r>
      <w:r w:rsidR="00527D6A">
        <w:t>‧</w:t>
      </w:r>
      <w:r w:rsidRPr="00590770">
        <w:t xml:space="preserve"> They also noted that factors related to external environment, such as political stability and economic conditions, were particularly important in developing country contexts</w:t>
      </w:r>
      <w:r w:rsidR="00527D6A">
        <w:t>‧</w:t>
      </w:r>
      <w:r w:rsidRPr="00590770">
        <w:t xml:space="preserve"> Their study emphasized that large projects face unique challenges that require attention to both internal and external factors</w:t>
      </w:r>
      <w:r w:rsidR="00527D6A">
        <w:t>‧</w:t>
      </w:r>
    </w:p>
    <w:p w14:paraId="73C8EB0D" w14:textId="30EF49A6" w:rsidR="00590770" w:rsidRPr="00590770" w:rsidRDefault="00590770" w:rsidP="00527D6A">
      <w:pPr>
        <w:spacing w:after="0" w:line="360" w:lineRule="auto"/>
        <w:jc w:val="both"/>
      </w:pPr>
      <w:r w:rsidRPr="00590770">
        <w:t>Hwang, Zhao, and Gay (2019) studied CSFs for sustainable construction projects in Singapore</w:t>
      </w:r>
      <w:r w:rsidR="00527D6A">
        <w:t>‧</w:t>
      </w:r>
      <w:r w:rsidRPr="00590770">
        <w:t xml:space="preserve"> They surveyed project managers and used the relative importance index to rank factors</w:t>
      </w:r>
      <w:r w:rsidR="00527D6A">
        <w:t>‧</w:t>
      </w:r>
      <w:r w:rsidRPr="00590770">
        <w:t xml:space="preserve"> Their study found that top management support, project team competence, and effective communication were the most important factors for achieving sustainability goals in construction </w:t>
      </w:r>
      <w:r w:rsidRPr="00590770">
        <w:lastRenderedPageBreak/>
        <w:t>projects</w:t>
      </w:r>
      <w:r w:rsidR="00527D6A">
        <w:t>‧</w:t>
      </w:r>
      <w:r w:rsidRPr="00590770">
        <w:t xml:space="preserve"> They also found that regulatory compliance and stakeholder engagement were critical for sustainable project success</w:t>
      </w:r>
      <w:r w:rsidR="00527D6A">
        <w:t>‧</w:t>
      </w:r>
    </w:p>
    <w:p w14:paraId="7DEE4256" w14:textId="789B1C6E" w:rsidR="00590770" w:rsidRPr="00590770" w:rsidRDefault="00590770" w:rsidP="00527D6A">
      <w:pPr>
        <w:spacing w:after="0" w:line="360" w:lineRule="auto"/>
        <w:jc w:val="both"/>
      </w:pPr>
      <w:r w:rsidRPr="00590770">
        <w:t>Kumar, Pandey, and Singh (2023) conducted a meta-analysis of CSF studies in construction projects published between 2000 and 2020</w:t>
      </w:r>
      <w:r w:rsidR="00527D6A">
        <w:t>‧</w:t>
      </w:r>
      <w:r w:rsidRPr="00590770">
        <w:t xml:space="preserve"> They reviewed 85 empirical studies and identified the most frequently cited CSFs across different contexts</w:t>
      </w:r>
      <w:r w:rsidR="00527D6A">
        <w:t>‧</w:t>
      </w:r>
      <w:r w:rsidRPr="00590770">
        <w:t xml:space="preserve"> Their analysis found that project manager competence, top management support, clear project objectives, effective communication, and resource availability were consistently ranked among the top factors across studies</w:t>
      </w:r>
      <w:r w:rsidR="00527D6A">
        <w:t>‧</w:t>
      </w:r>
      <w:r w:rsidRPr="00590770">
        <w:t xml:space="preserve"> They also noted that the relative importance of factors varied by region and project type, with developing countries placing more emphasis on external factors such as government support and regulatory environment</w:t>
      </w:r>
      <w:r w:rsidR="00527D6A">
        <w:t>‧</w:t>
      </w:r>
    </w:p>
    <w:p w14:paraId="3873DDBF" w14:textId="2A7D3CBD" w:rsidR="00590770" w:rsidRPr="00590770" w:rsidRDefault="00590770" w:rsidP="00527D6A">
      <w:pPr>
        <w:pStyle w:val="Heading3"/>
        <w:spacing w:before="0"/>
      </w:pPr>
      <w:bookmarkStart w:id="32" w:name="_Toc229497393"/>
      <w:r w:rsidRPr="00590770">
        <w:t>2</w:t>
      </w:r>
      <w:r w:rsidR="00527D6A">
        <w:t>‧</w:t>
      </w:r>
      <w:r w:rsidRPr="00590770">
        <w:t>5</w:t>
      </w:r>
      <w:r w:rsidR="00527D6A">
        <w:t>‧</w:t>
      </w:r>
      <w:r w:rsidRPr="00590770">
        <w:t>2 Empirical Studies on CSFs in African Construction Projects</w:t>
      </w:r>
      <w:bookmarkEnd w:id="32"/>
    </w:p>
    <w:p w14:paraId="500EAFA5" w14:textId="4D189EF7" w:rsidR="00590770" w:rsidRPr="00590770" w:rsidRDefault="00590770" w:rsidP="00527D6A">
      <w:pPr>
        <w:spacing w:after="0" w:line="360" w:lineRule="auto"/>
        <w:jc w:val="both"/>
      </w:pPr>
      <w:r w:rsidRPr="00590770">
        <w:t>Several empirical studies have examined CSFs in African construction projects</w:t>
      </w:r>
      <w:r w:rsidR="00527D6A">
        <w:t>‧</w:t>
      </w:r>
      <w:r w:rsidRPr="00590770">
        <w:t xml:space="preserve"> These studies have identified factors that are particularly relevant in the African context, where institutional weaknesses, resource constraints, and environmental uncertainties create unique challenges</w:t>
      </w:r>
      <w:r w:rsidR="00527D6A">
        <w:t>‧</w:t>
      </w:r>
    </w:p>
    <w:p w14:paraId="5E751CD0" w14:textId="258EFC11" w:rsidR="00590770" w:rsidRPr="00590770" w:rsidRDefault="00590770" w:rsidP="00527D6A">
      <w:pPr>
        <w:spacing w:after="0" w:line="360" w:lineRule="auto"/>
        <w:jc w:val="both"/>
      </w:pPr>
      <w:proofErr w:type="spellStart"/>
      <w:r w:rsidRPr="00590770">
        <w:t>Frimpong</w:t>
      </w:r>
      <w:proofErr w:type="spellEnd"/>
      <w:r w:rsidRPr="00590770">
        <w:t xml:space="preserve">, </w:t>
      </w:r>
      <w:proofErr w:type="spellStart"/>
      <w:r w:rsidRPr="00590770">
        <w:t>Oluwoye</w:t>
      </w:r>
      <w:proofErr w:type="spellEnd"/>
      <w:r w:rsidRPr="00590770">
        <w:t>, and Crawford (2003) studied factors causing cost overruns in groundwater construction projects in Ghana</w:t>
      </w:r>
      <w:r w:rsidR="00527D6A">
        <w:t>‧</w:t>
      </w:r>
      <w:r w:rsidRPr="00590770">
        <w:t xml:space="preserve"> They surveyed contractors, consultants, and clients involved in 55 projects and used relative importance index to rank factors</w:t>
      </w:r>
      <w:r w:rsidR="00527D6A">
        <w:t>‧</w:t>
      </w:r>
      <w:r w:rsidRPr="00590770">
        <w:t xml:space="preserve"> Their study found that monthly payment difficulties from agencies, poor contract management, and material procurement problems were the most significant factors causing cost overruns</w:t>
      </w:r>
      <w:r w:rsidR="00527D6A">
        <w:t>‧</w:t>
      </w:r>
      <w:r w:rsidRPr="00590770">
        <w:t xml:space="preserve"> They also identified delays in honoring certificates and inflation as major challenges affecting project performance</w:t>
      </w:r>
      <w:r w:rsidR="00527D6A">
        <w:t>‧</w:t>
      </w:r>
      <w:r w:rsidRPr="00590770">
        <w:t xml:space="preserve"> The study recommended improving payment processes and strengthening contract management to reduce cost overruns</w:t>
      </w:r>
      <w:r w:rsidR="00527D6A">
        <w:t>‧</w:t>
      </w:r>
    </w:p>
    <w:p w14:paraId="4DDF4987" w14:textId="76F44EA0" w:rsidR="00590770" w:rsidRPr="00590770" w:rsidRDefault="00590770" w:rsidP="00527D6A">
      <w:pPr>
        <w:spacing w:after="0" w:line="360" w:lineRule="auto"/>
        <w:jc w:val="both"/>
      </w:pPr>
      <w:proofErr w:type="spellStart"/>
      <w:r w:rsidRPr="00590770">
        <w:t>Aibinu</w:t>
      </w:r>
      <w:proofErr w:type="spellEnd"/>
      <w:r w:rsidRPr="00590770">
        <w:t xml:space="preserve"> and </w:t>
      </w:r>
      <w:proofErr w:type="spellStart"/>
      <w:r w:rsidRPr="00590770">
        <w:t>Jagboro</w:t>
      </w:r>
      <w:proofErr w:type="spellEnd"/>
      <w:r w:rsidRPr="00590770">
        <w:t xml:space="preserve"> (2002) examined the effects of construction delays on project delivery in Nigeria</w:t>
      </w:r>
      <w:r w:rsidR="00527D6A">
        <w:t>‧</w:t>
      </w:r>
      <w:r w:rsidRPr="00590770">
        <w:t xml:space="preserve"> They surveyed 65 construction professionals and found that delays in payment, design changes, and lack of materials were the primary causes of project delays</w:t>
      </w:r>
      <w:r w:rsidR="00527D6A">
        <w:t>‧</w:t>
      </w:r>
      <w:r w:rsidRPr="00590770">
        <w:t xml:space="preserve"> Their study also quantified the effects of delays, showing that they led to cost overruns, time overruns, and disputes among project participants</w:t>
      </w:r>
      <w:r w:rsidR="00527D6A">
        <w:t>‧</w:t>
      </w:r>
      <w:r w:rsidRPr="00590770">
        <w:t xml:space="preserve"> They recommended improving contract documentation and ensuring timely payment to reduce delays</w:t>
      </w:r>
      <w:r w:rsidR="00527D6A">
        <w:t>‧</w:t>
      </w:r>
    </w:p>
    <w:p w14:paraId="0A14A473" w14:textId="09E2A673" w:rsidR="00590770" w:rsidRPr="00590770" w:rsidRDefault="00590770" w:rsidP="00527D6A">
      <w:pPr>
        <w:spacing w:after="0" w:line="360" w:lineRule="auto"/>
        <w:jc w:val="both"/>
      </w:pPr>
      <w:proofErr w:type="spellStart"/>
      <w:r w:rsidRPr="00590770">
        <w:t>Ofori</w:t>
      </w:r>
      <w:proofErr w:type="spellEnd"/>
      <w:r w:rsidRPr="00590770">
        <w:t xml:space="preserve"> (2012) conducted a comprehensive review of construction project performance in sub-Saharan Africa</w:t>
      </w:r>
      <w:r w:rsidR="00527D6A">
        <w:t>‧</w:t>
      </w:r>
      <w:r w:rsidRPr="00590770">
        <w:t xml:space="preserve"> He synthesized findings from multiple studies and identified common challenges including weak regulatory frameworks, limited access to finance, shortage of skilled labor, and </w:t>
      </w:r>
      <w:r w:rsidRPr="00590770">
        <w:lastRenderedPageBreak/>
        <w:t>corruption</w:t>
      </w:r>
      <w:r w:rsidR="00527D6A">
        <w:t>‧</w:t>
      </w:r>
      <w:r w:rsidRPr="00590770">
        <w:t xml:space="preserve"> He argued that these contextual factors must be considered when applying CSF frameworks developed in other regions</w:t>
      </w:r>
      <w:r w:rsidR="00527D6A">
        <w:t>‧</w:t>
      </w:r>
      <w:r w:rsidRPr="00590770">
        <w:t xml:space="preserve"> He also noted that improving project performance in Africa requires attention to both project-level factors and the broader institutional environment</w:t>
      </w:r>
      <w:r w:rsidR="00527D6A">
        <w:t>‧</w:t>
      </w:r>
    </w:p>
    <w:p w14:paraId="54F5928A" w14:textId="42ED8783" w:rsidR="00590770" w:rsidRPr="00590770" w:rsidRDefault="00590770" w:rsidP="00527D6A">
      <w:pPr>
        <w:spacing w:after="0" w:line="360" w:lineRule="auto"/>
        <w:jc w:val="both"/>
      </w:pPr>
      <w:proofErr w:type="spellStart"/>
      <w:r w:rsidRPr="00590770">
        <w:t>Ika</w:t>
      </w:r>
      <w:proofErr w:type="spellEnd"/>
      <w:r w:rsidRPr="00590770">
        <w:t xml:space="preserve">, Diallo, and </w:t>
      </w:r>
      <w:proofErr w:type="spellStart"/>
      <w:r w:rsidRPr="00590770">
        <w:t>Thuillier</w:t>
      </w:r>
      <w:proofErr w:type="spellEnd"/>
      <w:r w:rsidRPr="00590770">
        <w:t xml:space="preserve"> (2012) conducted one of the most comprehensive studies of CSFs in African development projects</w:t>
      </w:r>
      <w:r w:rsidR="00527D6A">
        <w:t>‧</w:t>
      </w:r>
      <w:r w:rsidRPr="00590770">
        <w:t xml:space="preserve"> They surveyed project managers of 107 World Bank-funded projects across Africa and used factor analysis to identify critical success factors</w:t>
      </w:r>
      <w:r w:rsidR="00527D6A">
        <w:t>‧</w:t>
      </w:r>
      <w:r w:rsidRPr="00590770">
        <w:t xml:space="preserve"> Their study found that project design quality, supervision, and stakeholder involvement were the most important factors for project success</w:t>
      </w:r>
      <w:r w:rsidR="00527D6A">
        <w:t>‧</w:t>
      </w:r>
      <w:r w:rsidRPr="00590770">
        <w:t xml:space="preserve"> They also identified that factors related to project preparation and design were more important than factors related to implementation, highlighting the importance of early project phases</w:t>
      </w:r>
      <w:r w:rsidR="00527D6A">
        <w:t>‧</w:t>
      </w:r>
      <w:r w:rsidRPr="00590770">
        <w:t xml:space="preserve"> Their study emphasized that good project design and thorough preparation are essential for success in the African context</w:t>
      </w:r>
      <w:r w:rsidR="00527D6A">
        <w:t>‧</w:t>
      </w:r>
    </w:p>
    <w:p w14:paraId="6C038BE6" w14:textId="1A0516BE" w:rsidR="00590770" w:rsidRPr="00590770" w:rsidRDefault="00590770" w:rsidP="00527D6A">
      <w:pPr>
        <w:spacing w:after="0" w:line="360" w:lineRule="auto"/>
        <w:jc w:val="both"/>
      </w:pPr>
      <w:proofErr w:type="spellStart"/>
      <w:r w:rsidRPr="00590770">
        <w:t>Assaf</w:t>
      </w:r>
      <w:proofErr w:type="spellEnd"/>
      <w:r w:rsidRPr="00590770">
        <w:t xml:space="preserve"> and Al-</w:t>
      </w:r>
      <w:proofErr w:type="spellStart"/>
      <w:r w:rsidRPr="00590770">
        <w:t>Hejji</w:t>
      </w:r>
      <w:proofErr w:type="spellEnd"/>
      <w:r w:rsidRPr="00590770">
        <w:t xml:space="preserve"> (2006) studied causes of delay in large construction projects in Saudi Arabia</w:t>
      </w:r>
      <w:r w:rsidR="00527D6A">
        <w:t>‧</w:t>
      </w:r>
      <w:r w:rsidRPr="00590770">
        <w:t xml:space="preserve"> While not strictly an African study, it provides insights relevant to the region</w:t>
      </w:r>
      <w:r w:rsidR="00527D6A">
        <w:t>‧</w:t>
      </w:r>
      <w:r w:rsidRPr="00590770">
        <w:t xml:space="preserve"> They surveyed 23 contractors, 19 consultants, and 15 owners and identified 73 causes of delay</w:t>
      </w:r>
      <w:r w:rsidR="00527D6A">
        <w:t>‧</w:t>
      </w:r>
      <w:r w:rsidRPr="00590770">
        <w:t xml:space="preserve"> Their study found that change orders, delays in payment, and poor site management were the most significant causes of delay</w:t>
      </w:r>
      <w:r w:rsidR="00527D6A">
        <w:t>‧</w:t>
      </w:r>
      <w:r w:rsidRPr="00590770">
        <w:t xml:space="preserve"> They also noted that contractor-related factors were the most common causes of delay, followed by client-related and consultant-related factors</w:t>
      </w:r>
      <w:r w:rsidR="00527D6A">
        <w:t>‧</w:t>
      </w:r>
    </w:p>
    <w:p w14:paraId="5F1AF99A" w14:textId="676EB1C6" w:rsidR="00590770" w:rsidRPr="00590770" w:rsidRDefault="00590770" w:rsidP="00527D6A">
      <w:pPr>
        <w:spacing w:after="0" w:line="360" w:lineRule="auto"/>
        <w:jc w:val="both"/>
      </w:pPr>
      <w:r w:rsidRPr="00590770">
        <w:t xml:space="preserve">Mansfield, </w:t>
      </w:r>
      <w:proofErr w:type="spellStart"/>
      <w:r w:rsidRPr="00590770">
        <w:t>Ugwu</w:t>
      </w:r>
      <w:proofErr w:type="spellEnd"/>
      <w:r w:rsidRPr="00590770">
        <w:t>, and Doran (1994) studied causes of delay and cost overruns in Nigerian construction projects</w:t>
      </w:r>
      <w:r w:rsidR="00527D6A">
        <w:t>‧</w:t>
      </w:r>
      <w:r w:rsidRPr="00590770">
        <w:t xml:space="preserve"> They surveyed contractors and consultants and found that financing and payment problems, poor contract management, and material shortages were the primary causes of project failure</w:t>
      </w:r>
      <w:r w:rsidR="00527D6A">
        <w:t>‧</w:t>
      </w:r>
      <w:r w:rsidRPr="00590770">
        <w:t xml:space="preserve"> Their study emphasized the importance of financial management and contractor capacity in project success</w:t>
      </w:r>
      <w:r w:rsidR="00527D6A">
        <w:t>‧</w:t>
      </w:r>
      <w:r w:rsidRPr="00590770">
        <w:t xml:space="preserve"> They recommended strengthening contractor prequalification processes and ensuring adequate project funding</w:t>
      </w:r>
      <w:r w:rsidR="00527D6A">
        <w:t>‧</w:t>
      </w:r>
    </w:p>
    <w:p w14:paraId="28E67D50" w14:textId="1BC39763" w:rsidR="00590770" w:rsidRPr="00590770" w:rsidRDefault="00590770" w:rsidP="00527D6A">
      <w:pPr>
        <w:pStyle w:val="Heading3"/>
        <w:spacing w:before="0"/>
      </w:pPr>
      <w:bookmarkStart w:id="33" w:name="_Toc229497394"/>
      <w:r w:rsidRPr="00590770">
        <w:t>2</w:t>
      </w:r>
      <w:r w:rsidR="00527D6A">
        <w:t>‧</w:t>
      </w:r>
      <w:r w:rsidRPr="00590770">
        <w:t>5</w:t>
      </w:r>
      <w:r w:rsidR="00527D6A">
        <w:t>‧</w:t>
      </w:r>
      <w:r w:rsidRPr="00590770">
        <w:t>3 Empirical Studies on CSFs in Ethiopian Construction Projects</w:t>
      </w:r>
      <w:bookmarkEnd w:id="33"/>
    </w:p>
    <w:p w14:paraId="2D621CE9" w14:textId="1C73F01D" w:rsidR="00590770" w:rsidRPr="00590770" w:rsidRDefault="00590770" w:rsidP="00527D6A">
      <w:pPr>
        <w:spacing w:after="0" w:line="360" w:lineRule="auto"/>
        <w:jc w:val="both"/>
      </w:pPr>
      <w:r w:rsidRPr="00590770">
        <w:t>Several empirical studies have been conducted on CSFs in Ethiopian construction projects</w:t>
      </w:r>
      <w:r w:rsidR="00527D6A">
        <w:t>‧</w:t>
      </w:r>
      <w:r w:rsidRPr="00590770">
        <w:t xml:space="preserve"> These studies provide context-specific insights that are directly relevant to the current research</w:t>
      </w:r>
      <w:r w:rsidR="00527D6A">
        <w:t>‧</w:t>
      </w:r>
    </w:p>
    <w:p w14:paraId="27FBEEFD" w14:textId="72BAF783" w:rsidR="00590770" w:rsidRPr="00590770" w:rsidRDefault="00590770" w:rsidP="00527D6A">
      <w:pPr>
        <w:spacing w:after="0" w:line="360" w:lineRule="auto"/>
        <w:jc w:val="both"/>
      </w:pPr>
      <w:proofErr w:type="spellStart"/>
      <w:r w:rsidRPr="00590770">
        <w:t>Abebe</w:t>
      </w:r>
      <w:proofErr w:type="spellEnd"/>
      <w:r w:rsidRPr="00590770">
        <w:t xml:space="preserve"> (2021) studied critical success factors in public construction projects in Addis Ababa</w:t>
      </w:r>
      <w:r w:rsidR="00527D6A">
        <w:t>‧</w:t>
      </w:r>
      <w:r w:rsidRPr="00590770">
        <w:t xml:space="preserve"> The study surveyed 135 project managers, engineers, and supervisors involved in public building projects</w:t>
      </w:r>
      <w:r w:rsidR="00527D6A">
        <w:t>‧</w:t>
      </w:r>
      <w:r w:rsidRPr="00590770">
        <w:t xml:space="preserve"> Using relative importance index, the study found that project manager competence, stakeholder participation, resource availability, and government support were the most important success factors</w:t>
      </w:r>
      <w:r w:rsidR="00527D6A">
        <w:t>‧</w:t>
      </w:r>
      <w:r w:rsidRPr="00590770">
        <w:t xml:space="preserve"> The study also identified major challenges including regulatory delays, financial </w:t>
      </w:r>
      <w:r w:rsidRPr="00590770">
        <w:lastRenderedPageBreak/>
        <w:t>constraints, and supply chain problems</w:t>
      </w:r>
      <w:r w:rsidR="00527D6A">
        <w:t>‧</w:t>
      </w:r>
      <w:r w:rsidRPr="00590770">
        <w:t xml:space="preserve"> </w:t>
      </w:r>
      <w:proofErr w:type="spellStart"/>
      <w:r w:rsidRPr="00590770">
        <w:t>Abebe</w:t>
      </w:r>
      <w:proofErr w:type="spellEnd"/>
      <w:r w:rsidRPr="00590770">
        <w:t xml:space="preserve"> recommended strengthening project management capacity and improving coordination among government agencies to enhance project performance</w:t>
      </w:r>
      <w:r w:rsidR="00527D6A">
        <w:t>‧</w:t>
      </w:r>
      <w:r w:rsidRPr="00590770">
        <w:t xml:space="preserve"> The study also found that projects with strong stakeholder involvement were more likely to succeed</w:t>
      </w:r>
      <w:r w:rsidR="00527D6A">
        <w:t>‧</w:t>
      </w:r>
    </w:p>
    <w:p w14:paraId="070C194F" w14:textId="119707C5" w:rsidR="00590770" w:rsidRPr="00590770" w:rsidRDefault="00590770" w:rsidP="00527D6A">
      <w:pPr>
        <w:spacing w:after="0" w:line="360" w:lineRule="auto"/>
        <w:jc w:val="both"/>
      </w:pPr>
      <w:proofErr w:type="spellStart"/>
      <w:r w:rsidRPr="00590770">
        <w:t>Getachew</w:t>
      </w:r>
      <w:proofErr w:type="spellEnd"/>
      <w:r w:rsidRPr="00590770">
        <w:t xml:space="preserve"> (2021) examined success determinants in condominium housing projects in Addis Ababa</w:t>
      </w:r>
      <w:r w:rsidR="00527D6A">
        <w:t>‧</w:t>
      </w:r>
      <w:r w:rsidRPr="00590770">
        <w:t xml:space="preserve"> The study surveyed 120 professionals including project managers, contractors, and consultants</w:t>
      </w:r>
      <w:r w:rsidR="00527D6A">
        <w:t>‧</w:t>
      </w:r>
      <w:r w:rsidRPr="00590770">
        <w:t xml:space="preserve"> Using factor analysis, the study found that organizational factors including procurement processes, leadership clarity, and team coordination had the strongest influence on project schedule and cost performance</w:t>
      </w:r>
      <w:r w:rsidR="00527D6A">
        <w:t>‧</w:t>
      </w:r>
      <w:r w:rsidRPr="00590770">
        <w:t xml:space="preserve"> The study also found that communication among project participants and timely payment to contractors were critical for project success</w:t>
      </w:r>
      <w:r w:rsidR="00527D6A">
        <w:t>‧</w:t>
      </w:r>
      <w:r w:rsidRPr="00590770">
        <w:t xml:space="preserve"> </w:t>
      </w:r>
      <w:proofErr w:type="spellStart"/>
      <w:r w:rsidRPr="00590770">
        <w:t>Getachew</w:t>
      </w:r>
      <w:proofErr w:type="spellEnd"/>
      <w:r w:rsidRPr="00590770">
        <w:t xml:space="preserve"> recommended improving procurement systems and establishing clear communication protocols for housing projects</w:t>
      </w:r>
      <w:r w:rsidR="00527D6A">
        <w:t>‧</w:t>
      </w:r>
      <w:r w:rsidRPr="00590770">
        <w:t xml:space="preserve"> The study emphasized that organizational capacity and processes are key determinants of project success</w:t>
      </w:r>
      <w:r w:rsidR="00527D6A">
        <w:t>‧</w:t>
      </w:r>
    </w:p>
    <w:p w14:paraId="7633A46B" w14:textId="2D19B543" w:rsidR="00590770" w:rsidRPr="00590770" w:rsidRDefault="00590770" w:rsidP="00527D6A">
      <w:pPr>
        <w:spacing w:after="0" w:line="360" w:lineRule="auto"/>
        <w:jc w:val="both"/>
      </w:pPr>
      <w:proofErr w:type="spellStart"/>
      <w:r w:rsidRPr="00590770">
        <w:t>Worku</w:t>
      </w:r>
      <w:proofErr w:type="spellEnd"/>
      <w:r w:rsidRPr="00590770">
        <w:t xml:space="preserve"> (2022) studied critical success factors in road construction projects in Ethiopia</w:t>
      </w:r>
      <w:r w:rsidR="00527D6A">
        <w:t>‧</w:t>
      </w:r>
      <w:r w:rsidRPr="00590770">
        <w:t xml:space="preserve"> The study surveyed 150 professionals involved in 45 road projects across different regions</w:t>
      </w:r>
      <w:r w:rsidR="00527D6A">
        <w:t>‧</w:t>
      </w:r>
      <w:r w:rsidRPr="00590770">
        <w:t xml:space="preserve"> Using relative importance index, the study found that contractor competence, design quality, timely payment, and effective project supervision were the most important factors for project success</w:t>
      </w:r>
      <w:r w:rsidR="00527D6A">
        <w:t>‧</w:t>
      </w:r>
      <w:r w:rsidRPr="00590770">
        <w:t xml:space="preserve"> The study also identified challenges including weather conditions, right-of-way problems, and material shortages as common causes of project delays</w:t>
      </w:r>
      <w:r w:rsidR="00527D6A">
        <w:t>‧</w:t>
      </w:r>
      <w:r w:rsidRPr="00590770">
        <w:t xml:space="preserve"> </w:t>
      </w:r>
      <w:proofErr w:type="spellStart"/>
      <w:r w:rsidRPr="00590770">
        <w:t>Worku</w:t>
      </w:r>
      <w:proofErr w:type="spellEnd"/>
      <w:r w:rsidRPr="00590770">
        <w:t xml:space="preserve"> recommended strengthening contractor selection processes and improving project supervision to enhance road project performance</w:t>
      </w:r>
      <w:r w:rsidR="00527D6A">
        <w:t>‧</w:t>
      </w:r>
      <w:r w:rsidRPr="00590770">
        <w:t xml:space="preserve"> The study noted that road projects face unique challenges related to geography and weather</w:t>
      </w:r>
      <w:r w:rsidR="00527D6A">
        <w:t>‧</w:t>
      </w:r>
    </w:p>
    <w:p w14:paraId="363789F8" w14:textId="76E2DDDA" w:rsidR="00590770" w:rsidRPr="00590770" w:rsidRDefault="00590770" w:rsidP="00527D6A">
      <w:pPr>
        <w:spacing w:after="0" w:line="360" w:lineRule="auto"/>
        <w:jc w:val="both"/>
      </w:pPr>
      <w:proofErr w:type="spellStart"/>
      <w:r w:rsidRPr="00590770">
        <w:t>Tekle</w:t>
      </w:r>
      <w:proofErr w:type="spellEnd"/>
      <w:r w:rsidRPr="00590770">
        <w:t xml:space="preserve"> (2023) examined factors influencing the success of public infrastructure projects in Ethiopia</w:t>
      </w:r>
      <w:r w:rsidR="00527D6A">
        <w:t>‧</w:t>
      </w:r>
      <w:r w:rsidRPr="00590770">
        <w:t xml:space="preserve"> The study surveyed 145 project managers and engineers from various public infrastructure projects including roads, water supply, and building projects</w:t>
      </w:r>
      <w:r w:rsidR="00527D6A">
        <w:t>‧</w:t>
      </w:r>
      <w:r w:rsidRPr="00590770">
        <w:t xml:space="preserve"> Using regression analysis, the study found that resource availability, skilled personnel, and effective project leadership were key determinants of project success</w:t>
      </w:r>
      <w:r w:rsidR="00527D6A">
        <w:t>‧</w:t>
      </w:r>
      <w:r w:rsidRPr="00590770">
        <w:t xml:space="preserve"> The study also found that organizational capacity, including procurement systems and financial management, significantly affected project outcomes</w:t>
      </w:r>
      <w:r w:rsidR="00527D6A">
        <w:t>‧</w:t>
      </w:r>
      <w:r w:rsidRPr="00590770">
        <w:t xml:space="preserve"> </w:t>
      </w:r>
      <w:proofErr w:type="spellStart"/>
      <w:r w:rsidRPr="00590770">
        <w:t>Tekle</w:t>
      </w:r>
      <w:proofErr w:type="spellEnd"/>
      <w:r w:rsidRPr="00590770">
        <w:t xml:space="preserve"> recommended building organizational capacity and investing in project management training to improve infrastructure project performance</w:t>
      </w:r>
      <w:r w:rsidR="00527D6A">
        <w:t>‧</w:t>
      </w:r>
      <w:r w:rsidRPr="00590770">
        <w:t xml:space="preserve"> The study emphasized that success factors are interrelated and must be addressed holistically</w:t>
      </w:r>
      <w:r w:rsidR="00527D6A">
        <w:t>‧</w:t>
      </w:r>
    </w:p>
    <w:p w14:paraId="0BB4B48E" w14:textId="574EE853" w:rsidR="00590770" w:rsidRPr="00590770" w:rsidRDefault="00590770" w:rsidP="00527D6A">
      <w:pPr>
        <w:spacing w:after="0" w:line="360" w:lineRule="auto"/>
        <w:jc w:val="both"/>
      </w:pPr>
      <w:proofErr w:type="spellStart"/>
      <w:r w:rsidRPr="00590770">
        <w:lastRenderedPageBreak/>
        <w:t>Mengistu</w:t>
      </w:r>
      <w:proofErr w:type="spellEnd"/>
      <w:r w:rsidRPr="00590770">
        <w:t xml:space="preserve"> (2020) studied the causes of delay in Ethiopian construction projects</w:t>
      </w:r>
      <w:r w:rsidR="00527D6A">
        <w:t>‧</w:t>
      </w:r>
      <w:r w:rsidRPr="00590770">
        <w:t xml:space="preserve"> The study surveyed 130 professionals including clients, consultants, and contractors</w:t>
      </w:r>
      <w:r w:rsidR="00527D6A">
        <w:t>‧</w:t>
      </w:r>
      <w:r w:rsidRPr="00590770">
        <w:t xml:space="preserve"> Using relative importance index, the study found that delays in payment, design changes, poor site management, and material shortages were the most significant causes of delay</w:t>
      </w:r>
      <w:r w:rsidR="00527D6A">
        <w:t>‧</w:t>
      </w:r>
      <w:r w:rsidRPr="00590770">
        <w:t xml:space="preserve"> The study also found that contractor-related factors were the most frequent causes of delay, followed by client-related and consultant-related factors</w:t>
      </w:r>
      <w:r w:rsidR="00527D6A">
        <w:t>‧</w:t>
      </w:r>
      <w:r w:rsidRPr="00590770">
        <w:t xml:space="preserve"> </w:t>
      </w:r>
      <w:proofErr w:type="spellStart"/>
      <w:r w:rsidRPr="00590770">
        <w:t>Mengistu</w:t>
      </w:r>
      <w:proofErr w:type="spellEnd"/>
      <w:r w:rsidRPr="00590770">
        <w:t xml:space="preserve"> recommended improving contract management and ensuring timely payment to reduce project delays</w:t>
      </w:r>
      <w:r w:rsidR="00527D6A">
        <w:t>‧</w:t>
      </w:r>
      <w:r w:rsidRPr="00590770">
        <w:t xml:space="preserve"> The study provided a comprehensive list of delay factors specific to the Ethiopian context</w:t>
      </w:r>
      <w:r w:rsidR="00527D6A">
        <w:t>‧</w:t>
      </w:r>
    </w:p>
    <w:p w14:paraId="2E7F6DAD" w14:textId="23687077" w:rsidR="00590770" w:rsidRPr="00590770" w:rsidRDefault="00590770" w:rsidP="00527D6A">
      <w:pPr>
        <w:spacing w:after="0" w:line="360" w:lineRule="auto"/>
        <w:jc w:val="both"/>
      </w:pPr>
      <w:proofErr w:type="spellStart"/>
      <w:r w:rsidRPr="00590770">
        <w:t>Tsegaye</w:t>
      </w:r>
      <w:proofErr w:type="spellEnd"/>
      <w:r w:rsidRPr="00590770">
        <w:t xml:space="preserve"> (2021) examined the relationship between project management practices and project success in Ethiopian construction projects</w:t>
      </w:r>
      <w:r w:rsidR="00527D6A">
        <w:t>‧</w:t>
      </w:r>
      <w:r w:rsidRPr="00590770">
        <w:t xml:space="preserve"> The study surveyed 125 project managers and used correlation analysis to examine relationships</w:t>
      </w:r>
      <w:r w:rsidR="00527D6A">
        <w:t>‧</w:t>
      </w:r>
      <w:r w:rsidRPr="00590770">
        <w:t xml:space="preserve"> The study found that project planning, monitoring and evaluation, and stakeholder communication had strong positive correlations with project success</w:t>
      </w:r>
      <w:r w:rsidR="00527D6A">
        <w:t>‧</w:t>
      </w:r>
      <w:r w:rsidRPr="00590770">
        <w:t xml:space="preserve"> The study also found that projects with formal project management practices were more likely to be completed on time and within budget</w:t>
      </w:r>
      <w:r w:rsidR="00527D6A">
        <w:t>‧</w:t>
      </w:r>
      <w:r w:rsidRPr="00590770">
        <w:t xml:space="preserve"> </w:t>
      </w:r>
      <w:proofErr w:type="spellStart"/>
      <w:r w:rsidRPr="00590770">
        <w:t>Tsegaye</w:t>
      </w:r>
      <w:proofErr w:type="spellEnd"/>
      <w:r w:rsidRPr="00590770">
        <w:t xml:space="preserve"> recommended adopting formal project management practices and investing in project management training</w:t>
      </w:r>
      <w:r w:rsidR="00527D6A">
        <w:t>‧</w:t>
      </w:r>
    </w:p>
    <w:p w14:paraId="699F4143" w14:textId="71261863" w:rsidR="00590770" w:rsidRPr="00590770" w:rsidRDefault="00590770" w:rsidP="00527D6A">
      <w:pPr>
        <w:pStyle w:val="Heading3"/>
        <w:spacing w:before="0"/>
      </w:pPr>
      <w:bookmarkStart w:id="34" w:name="_Toc229497395"/>
      <w:r w:rsidRPr="00590770">
        <w:t>2</w:t>
      </w:r>
      <w:r w:rsidR="00527D6A">
        <w:t>‧</w:t>
      </w:r>
      <w:r w:rsidRPr="00590770">
        <w:t>5</w:t>
      </w:r>
      <w:r w:rsidR="00527D6A">
        <w:t>‧</w:t>
      </w:r>
      <w:r w:rsidRPr="00590770">
        <w:t>4 Empirical Studies on CSFs in Energy and Power Sector Projects</w:t>
      </w:r>
      <w:bookmarkEnd w:id="34"/>
    </w:p>
    <w:p w14:paraId="1D97A91E" w14:textId="3CC1D6DF" w:rsidR="00590770" w:rsidRPr="00590770" w:rsidRDefault="00590770" w:rsidP="00527D6A">
      <w:pPr>
        <w:spacing w:after="0" w:line="360" w:lineRule="auto"/>
        <w:jc w:val="both"/>
      </w:pPr>
      <w:r w:rsidRPr="00590770">
        <w:t>Limited empirical research has been conducted specifically on CSFs in energy and power sector construction projects, particularly in developing countries</w:t>
      </w:r>
      <w:r w:rsidR="00527D6A">
        <w:t>‧</w:t>
      </w:r>
      <w:r w:rsidRPr="00590770">
        <w:t xml:space="preserve"> However, some studies provide relevant insights</w:t>
      </w:r>
      <w:r w:rsidR="00527D6A">
        <w:t>‧</w:t>
      </w:r>
    </w:p>
    <w:p w14:paraId="5E3FAE73" w14:textId="31594251" w:rsidR="00590770" w:rsidRPr="00590770" w:rsidRDefault="00590770" w:rsidP="00527D6A">
      <w:pPr>
        <w:spacing w:after="0" w:line="360" w:lineRule="auto"/>
        <w:jc w:val="both"/>
      </w:pPr>
      <w:proofErr w:type="spellStart"/>
      <w:r w:rsidRPr="00590770">
        <w:t>Paksersht</w:t>
      </w:r>
      <w:proofErr w:type="spellEnd"/>
      <w:r w:rsidRPr="00590770">
        <w:t xml:space="preserve">, </w:t>
      </w:r>
      <w:proofErr w:type="spellStart"/>
      <w:r w:rsidRPr="00590770">
        <w:t>Asgari</w:t>
      </w:r>
      <w:proofErr w:type="spellEnd"/>
      <w:r w:rsidRPr="00590770">
        <w:t xml:space="preserve">, and </w:t>
      </w:r>
      <w:proofErr w:type="spellStart"/>
      <w:r w:rsidRPr="00590770">
        <w:t>Ghanbari</w:t>
      </w:r>
      <w:proofErr w:type="spellEnd"/>
      <w:r w:rsidRPr="00590770">
        <w:t xml:space="preserve"> (2012) studied CSFs for power plant construction projects in Iran</w:t>
      </w:r>
      <w:r w:rsidR="00527D6A">
        <w:t>‧</w:t>
      </w:r>
      <w:r w:rsidRPr="00590770">
        <w:t xml:space="preserve"> They surveyed project managers and engineers involved in thermal and hydropower projects</w:t>
      </w:r>
      <w:r w:rsidR="00527D6A">
        <w:t>‧</w:t>
      </w:r>
      <w:r w:rsidRPr="00590770">
        <w:t xml:space="preserve"> Using the Analytical Hierarchy Process, they found that technical factors including design quality and equipment availability were the most important factors, followed by project management competence and financial resources</w:t>
      </w:r>
      <w:r w:rsidR="00527D6A">
        <w:t>‧</w:t>
      </w:r>
      <w:r w:rsidRPr="00590770">
        <w:t xml:space="preserve"> Their study highlighted the technical complexity of power projects and the importance of specialized expertise</w:t>
      </w:r>
      <w:r w:rsidR="00527D6A">
        <w:t>‧</w:t>
      </w:r>
      <w:r w:rsidRPr="00590770">
        <w:t xml:space="preserve"> They also noted that power projects require long-term planning and significant financial investment</w:t>
      </w:r>
      <w:r w:rsidR="00527D6A">
        <w:t>‧</w:t>
      </w:r>
    </w:p>
    <w:p w14:paraId="4C1467B7" w14:textId="74F1C297" w:rsidR="00590770" w:rsidRPr="00590770" w:rsidRDefault="00590770" w:rsidP="00527D6A">
      <w:pPr>
        <w:spacing w:after="0" w:line="360" w:lineRule="auto"/>
        <w:jc w:val="both"/>
      </w:pPr>
      <w:r w:rsidRPr="00590770">
        <w:t>Hwang, Zhao, and Gay (2019) studied CSFs for sustainable construction projects, including some energy projects, in Singapore</w:t>
      </w:r>
      <w:r w:rsidR="00527D6A">
        <w:t>‧</w:t>
      </w:r>
      <w:r w:rsidRPr="00590770">
        <w:t xml:space="preserve"> They found that technical factors related to design and construction methods were particularly important for energy projects due to their complexity</w:t>
      </w:r>
      <w:r w:rsidR="00527D6A">
        <w:t>‧</w:t>
      </w:r>
      <w:r w:rsidRPr="00590770">
        <w:t xml:space="preserve"> They also found that regulatory compliance and stakeholder engagement were critical for project success</w:t>
      </w:r>
      <w:r w:rsidR="00527D6A">
        <w:t>‧</w:t>
      </w:r>
      <w:r w:rsidRPr="00590770">
        <w:t xml:space="preserve"> Their study emphasized that energy projects must meet strict technical and safety standards</w:t>
      </w:r>
      <w:r w:rsidR="00527D6A">
        <w:t>‧</w:t>
      </w:r>
    </w:p>
    <w:p w14:paraId="45DBAD93" w14:textId="623D138A" w:rsidR="00590770" w:rsidRPr="00590770" w:rsidRDefault="00590770" w:rsidP="00527D6A">
      <w:pPr>
        <w:spacing w:after="0" w:line="360" w:lineRule="auto"/>
        <w:jc w:val="both"/>
      </w:pPr>
      <w:r w:rsidRPr="00590770">
        <w:lastRenderedPageBreak/>
        <w:t>In Ethiopia, no empirical studies have been found that specifically examine CSFs for energy infrastructure projects at Ethiopian Electric Power</w:t>
      </w:r>
      <w:r w:rsidR="00527D6A">
        <w:t>‧</w:t>
      </w:r>
      <w:r w:rsidRPr="00590770">
        <w:t xml:space="preserve"> This represents a significant gap given the strategic importance of these projects and the performance challenges documented in EEP internal reports</w:t>
      </w:r>
      <w:r w:rsidR="00527D6A">
        <w:t>‧</w:t>
      </w:r>
      <w:r w:rsidRPr="00590770">
        <w:t xml:space="preserve"> The current study aims to fill this gap</w:t>
      </w:r>
      <w:r w:rsidR="00527D6A">
        <w:t>‧</w:t>
      </w:r>
    </w:p>
    <w:p w14:paraId="179EAEEE" w14:textId="36C23285" w:rsidR="00590770" w:rsidRPr="00590770" w:rsidRDefault="00590770" w:rsidP="00527D6A">
      <w:pPr>
        <w:pStyle w:val="Heading3"/>
        <w:spacing w:before="0"/>
      </w:pPr>
      <w:bookmarkStart w:id="35" w:name="_Toc229497396"/>
      <w:r w:rsidRPr="00590770">
        <w:t>2</w:t>
      </w:r>
      <w:r w:rsidR="00527D6A">
        <w:t>‧</w:t>
      </w:r>
      <w:r w:rsidRPr="00590770">
        <w:t>5</w:t>
      </w:r>
      <w:r w:rsidR="00527D6A">
        <w:t>‧</w:t>
      </w:r>
      <w:r w:rsidRPr="00590770">
        <w:t>5 Empirical Studies on Stakeholder Perceptions of CSFs</w:t>
      </w:r>
      <w:bookmarkEnd w:id="35"/>
    </w:p>
    <w:p w14:paraId="3DA9A1B9" w14:textId="7DE3C7A6" w:rsidR="00590770" w:rsidRPr="00590770" w:rsidRDefault="00590770" w:rsidP="00527D6A">
      <w:pPr>
        <w:spacing w:after="0" w:line="360" w:lineRule="auto"/>
        <w:jc w:val="both"/>
      </w:pPr>
      <w:r w:rsidRPr="00590770">
        <w:t>Several studies have examined how different stakeholder groups perceive CSFs, revealing important differences that can affect project collaboration and outcomes</w:t>
      </w:r>
      <w:r w:rsidR="00527D6A">
        <w:t>‧</w:t>
      </w:r>
    </w:p>
    <w:p w14:paraId="2FAE1811" w14:textId="689600EB" w:rsidR="00590770" w:rsidRPr="00590770" w:rsidRDefault="00590770" w:rsidP="00527D6A">
      <w:pPr>
        <w:spacing w:after="0" w:line="360" w:lineRule="auto"/>
        <w:jc w:val="both"/>
      </w:pPr>
      <w:proofErr w:type="spellStart"/>
      <w:r w:rsidRPr="00590770">
        <w:t>Ogunlana</w:t>
      </w:r>
      <w:proofErr w:type="spellEnd"/>
      <w:r w:rsidRPr="00590770">
        <w:t xml:space="preserve">, </w:t>
      </w:r>
      <w:proofErr w:type="spellStart"/>
      <w:r w:rsidRPr="00590770">
        <w:t>Promkuntong</w:t>
      </w:r>
      <w:proofErr w:type="spellEnd"/>
      <w:r w:rsidRPr="00590770">
        <w:t xml:space="preserve">, and </w:t>
      </w:r>
      <w:proofErr w:type="spellStart"/>
      <w:r w:rsidRPr="00590770">
        <w:t>Jearkjirm</w:t>
      </w:r>
      <w:proofErr w:type="spellEnd"/>
      <w:r w:rsidRPr="00590770">
        <w:t xml:space="preserve"> (1996) studied stakeholder perceptions of construction delays in Thailand</w:t>
      </w:r>
      <w:r w:rsidR="00527D6A">
        <w:t>‧</w:t>
      </w:r>
      <w:r w:rsidRPr="00590770">
        <w:t xml:space="preserve"> They surveyed owners, contractors, and consultants and found significant differences in how these groups perceived the causes of delay</w:t>
      </w:r>
      <w:r w:rsidR="00527D6A">
        <w:t>‧</w:t>
      </w:r>
      <w:r w:rsidRPr="00590770">
        <w:t xml:space="preserve"> Owners tended to blame contractors, while contractors blamed owners for payment delays and design changes</w:t>
      </w:r>
      <w:r w:rsidR="00527D6A">
        <w:t>‧</w:t>
      </w:r>
      <w:r w:rsidRPr="00590770">
        <w:t xml:space="preserve"> These perceptual differences highlight the importance of understanding multiple stakeholder perspectives and suggest that effective project management requires addressing the concerns of all stakeholder groups</w:t>
      </w:r>
      <w:r w:rsidR="00527D6A">
        <w:t>‧</w:t>
      </w:r>
    </w:p>
    <w:p w14:paraId="44DE0032" w14:textId="0D533B4E" w:rsidR="00590770" w:rsidRPr="00590770" w:rsidRDefault="00590770" w:rsidP="00527D6A">
      <w:pPr>
        <w:spacing w:after="0" w:line="360" w:lineRule="auto"/>
        <w:jc w:val="both"/>
      </w:pPr>
      <w:proofErr w:type="spellStart"/>
      <w:r w:rsidRPr="00590770">
        <w:t>Frimpong</w:t>
      </w:r>
      <w:proofErr w:type="spellEnd"/>
      <w:r w:rsidRPr="00590770">
        <w:t xml:space="preserve">, </w:t>
      </w:r>
      <w:proofErr w:type="spellStart"/>
      <w:r w:rsidRPr="00590770">
        <w:t>Oluwoye</w:t>
      </w:r>
      <w:proofErr w:type="spellEnd"/>
      <w:r w:rsidRPr="00590770">
        <w:t>, and Crawford (2003) found similar differences in their Ghana study</w:t>
      </w:r>
      <w:r w:rsidR="00527D6A">
        <w:t>‧</w:t>
      </w:r>
      <w:r w:rsidRPr="00590770">
        <w:t xml:space="preserve"> They reported that contractors rated payment problems as the most important factor affecting project success, while consultants rated contract management as most important, and clients rated design quality as most important</w:t>
      </w:r>
      <w:r w:rsidR="00527D6A">
        <w:t>‧</w:t>
      </w:r>
      <w:r w:rsidRPr="00590770">
        <w:t xml:space="preserve"> These differences reflect the different interests and responsibilities of each stakeholder group</w:t>
      </w:r>
      <w:r w:rsidR="00527D6A">
        <w:t>‧</w:t>
      </w:r>
      <w:r w:rsidRPr="00590770">
        <w:t xml:space="preserve"> Understanding these differences is important for managing stakeholder expectations and improving project outcomes</w:t>
      </w:r>
      <w:r w:rsidR="00527D6A">
        <w:t>‧</w:t>
      </w:r>
    </w:p>
    <w:p w14:paraId="13BA449A" w14:textId="266FBB8B" w:rsidR="00590770" w:rsidRPr="00590770" w:rsidRDefault="00590770" w:rsidP="00527D6A">
      <w:pPr>
        <w:spacing w:after="0" w:line="360" w:lineRule="auto"/>
        <w:jc w:val="both"/>
      </w:pPr>
      <w:r w:rsidRPr="00590770">
        <w:t xml:space="preserve">In Ethiopia, </w:t>
      </w:r>
      <w:proofErr w:type="spellStart"/>
      <w:r w:rsidRPr="00590770">
        <w:t>Abebe</w:t>
      </w:r>
      <w:proofErr w:type="spellEnd"/>
      <w:r w:rsidRPr="00590770">
        <w:t xml:space="preserve"> (2021) examined stakeholder differences in CSF perceptions</w:t>
      </w:r>
      <w:r w:rsidR="00527D6A">
        <w:t>‧</w:t>
      </w:r>
      <w:r w:rsidRPr="00590770">
        <w:t xml:space="preserve"> The study found that clients rated government support and regulatory factors as most important, while contractors rated payment and resource availability as most important, and consultants rated design quality and supervision as most important</w:t>
      </w:r>
      <w:r w:rsidR="00527D6A">
        <w:t>‧</w:t>
      </w:r>
      <w:r w:rsidRPr="00590770">
        <w:t xml:space="preserve"> These differences have implications for project management and stakeholder alignment</w:t>
      </w:r>
      <w:r w:rsidR="00527D6A">
        <w:t>‧</w:t>
      </w:r>
      <w:r w:rsidRPr="00590770">
        <w:t xml:space="preserve"> The study recommended that project managers facilitate communication among stakeholder groups to build shared understanding of project priorities</w:t>
      </w:r>
      <w:r w:rsidR="00527D6A">
        <w:t>‧</w:t>
      </w:r>
    </w:p>
    <w:p w14:paraId="6BE67187" w14:textId="2537E652" w:rsidR="00590770" w:rsidRPr="00590770" w:rsidRDefault="00590770" w:rsidP="00527D6A">
      <w:pPr>
        <w:pStyle w:val="Heading2"/>
        <w:spacing w:before="0"/>
      </w:pPr>
      <w:bookmarkStart w:id="36" w:name="_Toc229497397"/>
      <w:r w:rsidRPr="00590770">
        <w:t>2</w:t>
      </w:r>
      <w:r w:rsidR="00527D6A">
        <w:t>‧</w:t>
      </w:r>
      <w:r w:rsidRPr="00590770">
        <w:t>6 Project Success Criteria</w:t>
      </w:r>
      <w:bookmarkEnd w:id="36"/>
    </w:p>
    <w:p w14:paraId="029E40FB" w14:textId="52DE07A9" w:rsidR="00590770" w:rsidRPr="00590770" w:rsidRDefault="00590770" w:rsidP="00527D6A">
      <w:pPr>
        <w:spacing w:after="0" w:line="360" w:lineRule="auto"/>
        <w:jc w:val="both"/>
      </w:pPr>
      <w:r w:rsidRPr="00590770">
        <w:t>Project success criteria are the measures used to judge whether a project has been successful</w:t>
      </w:r>
      <w:r w:rsidR="00527D6A">
        <w:t>‧</w:t>
      </w:r>
      <w:r w:rsidRPr="00590770">
        <w:t xml:space="preserve"> These criteria provide the standards against which project performance is evaluated</w:t>
      </w:r>
      <w:r w:rsidR="00527D6A">
        <w:t>‧</w:t>
      </w:r>
      <w:r w:rsidRPr="00590770">
        <w:t xml:space="preserve"> Atkinson (1999) criticized the overemphasis on the iron triangle and proposed a broader framework that included technical performance, organizational benefits, and stakeholder satisfaction</w:t>
      </w:r>
      <w:r w:rsidR="00527D6A">
        <w:t>‧</w:t>
      </w:r>
    </w:p>
    <w:p w14:paraId="0C2F9742" w14:textId="2D92AB57" w:rsidR="00590770" w:rsidRPr="00590770" w:rsidRDefault="00590770" w:rsidP="00527D6A">
      <w:pPr>
        <w:spacing w:after="0" w:line="360" w:lineRule="auto"/>
        <w:jc w:val="both"/>
      </w:pPr>
      <w:r w:rsidRPr="00590770">
        <w:lastRenderedPageBreak/>
        <w:t>Lim and Mohamed (1999) distinguished between macro and micro criteria for project success</w:t>
      </w:r>
      <w:r w:rsidR="00527D6A">
        <w:t>‧</w:t>
      </w:r>
      <w:r w:rsidRPr="00590770">
        <w:t xml:space="preserve"> Macro criteria consider whether the project achieved its original objectives and delivered benefits to the wider community</w:t>
      </w:r>
      <w:r w:rsidR="00527D6A">
        <w:t>‧</w:t>
      </w:r>
      <w:r w:rsidRPr="00590770">
        <w:t xml:space="preserve"> Micro criteria focus on the project management process and include time, cost, and quality performance</w:t>
      </w:r>
      <w:r w:rsidR="00527D6A">
        <w:t>‧</w:t>
      </w:r>
      <w:r w:rsidRPr="00590770">
        <w:t xml:space="preserve"> They argued that both levels must be considered for a complete assessment of project success</w:t>
      </w:r>
      <w:r w:rsidR="00527D6A">
        <w:t>‧</w:t>
      </w:r>
    </w:p>
    <w:p w14:paraId="18CA69B1" w14:textId="08135722" w:rsidR="00590770" w:rsidRPr="00590770" w:rsidRDefault="00590770" w:rsidP="00527D6A">
      <w:pPr>
        <w:spacing w:after="0" w:line="360" w:lineRule="auto"/>
        <w:jc w:val="both"/>
      </w:pPr>
      <w:r w:rsidRPr="00590770">
        <w:t>Chan and Chan (2004) developed a comprehensive framework for measuring construction project success</w:t>
      </w:r>
      <w:r w:rsidR="00527D6A">
        <w:t>‧</w:t>
      </w:r>
      <w:r w:rsidRPr="00590770">
        <w:t xml:space="preserve"> They identified objective measures such as time, cost, and safety, and subjective measures such as quality, satisfaction, and environmental performance</w:t>
      </w:r>
      <w:r w:rsidR="00527D6A">
        <w:t>‧</w:t>
      </w:r>
      <w:r w:rsidRPr="00590770">
        <w:t xml:space="preserve"> They recommended using multiple criteria to capture the full complexity of project success</w:t>
      </w:r>
      <w:r w:rsidR="00527D6A">
        <w:t>‧</w:t>
      </w:r>
      <w:r w:rsidRPr="00590770">
        <w:t xml:space="preserve"> Their framework has been widely used in construction project research</w:t>
      </w:r>
      <w:r w:rsidR="00527D6A">
        <w:t>‧</w:t>
      </w:r>
    </w:p>
    <w:p w14:paraId="284563F0" w14:textId="272F8D35" w:rsidR="00590770" w:rsidRPr="00590770" w:rsidRDefault="00590770" w:rsidP="00527D6A">
      <w:pPr>
        <w:spacing w:after="0" w:line="360" w:lineRule="auto"/>
        <w:jc w:val="both"/>
      </w:pPr>
      <w:r w:rsidRPr="00590770">
        <w:t>In construction projects, common success criteria include time performance which refers to whether the project was completed within the scheduled duration</w:t>
      </w:r>
      <w:r w:rsidR="00527D6A">
        <w:t>‧</w:t>
      </w:r>
      <w:r w:rsidRPr="00590770">
        <w:t xml:space="preserve"> Delays are common in construction and have significant cost implications</w:t>
      </w:r>
      <w:r w:rsidR="00527D6A">
        <w:t>‧</w:t>
      </w:r>
      <w:r w:rsidRPr="00590770">
        <w:t xml:space="preserve"> Cost performance refers to whether the project was completed within the approved budget</w:t>
      </w:r>
      <w:r w:rsidR="00527D6A">
        <w:t>‧</w:t>
      </w:r>
      <w:r w:rsidRPr="00590770">
        <w:t xml:space="preserve"> Cost overruns are a major problem in many projects and can affect project viability</w:t>
      </w:r>
      <w:r w:rsidR="00527D6A">
        <w:t>‧</w:t>
      </w:r>
      <w:r w:rsidRPr="00590770">
        <w:t xml:space="preserve"> Quality performance refers to whether the project meets the specified quality standards, including both the construction process and the finished product</w:t>
      </w:r>
      <w:r w:rsidR="00527D6A">
        <w:t>‧</w:t>
      </w:r>
    </w:p>
    <w:p w14:paraId="0917C512" w14:textId="4AB8370F" w:rsidR="00590770" w:rsidRPr="00590770" w:rsidRDefault="00590770" w:rsidP="00527D6A">
      <w:pPr>
        <w:spacing w:after="0" w:line="360" w:lineRule="auto"/>
        <w:jc w:val="both"/>
      </w:pPr>
      <w:r w:rsidRPr="00590770">
        <w:t>Safety performance refers to whether the project was completed without accidents or injuries</w:t>
      </w:r>
      <w:r w:rsidR="00527D6A">
        <w:t>‧</w:t>
      </w:r>
      <w:r w:rsidRPr="00590770">
        <w:t xml:space="preserve"> Safety is particularly important in high-risk construction environments</w:t>
      </w:r>
      <w:r w:rsidR="00527D6A">
        <w:t>‧</w:t>
      </w:r>
      <w:r w:rsidRPr="00590770">
        <w:t xml:space="preserve"> Stakeholder satisfaction refers to whether clients, users, and other stakeholders are satisfied with the project outcomes</w:t>
      </w:r>
      <w:r w:rsidR="00527D6A">
        <w:t>‧</w:t>
      </w:r>
      <w:r w:rsidRPr="00590770">
        <w:t xml:space="preserve"> Scope achievement refers to whether the project delivered all intended features and functions</w:t>
      </w:r>
      <w:r w:rsidR="00527D6A">
        <w:t>‧</w:t>
      </w:r>
    </w:p>
    <w:p w14:paraId="6FEFFB52" w14:textId="76F30079" w:rsidR="00590770" w:rsidRPr="00590770" w:rsidRDefault="00590770" w:rsidP="00527D6A">
      <w:pPr>
        <w:spacing w:after="0" w:line="360" w:lineRule="auto"/>
        <w:jc w:val="both"/>
      </w:pPr>
      <w:r w:rsidRPr="00590770">
        <w:t>For energy infrastructure projects at EEP, additional criteria may include technical performance, reliability, and compliance with safety and environmental regulations</w:t>
      </w:r>
      <w:r w:rsidR="00527D6A">
        <w:t>‧</w:t>
      </w:r>
      <w:r w:rsidRPr="00590770">
        <w:t xml:space="preserve"> These projects must meet strict technical standards and operate reliably over long periods</w:t>
      </w:r>
      <w:r w:rsidR="00527D6A">
        <w:t>‧</w:t>
      </w:r>
    </w:p>
    <w:p w14:paraId="6E223819" w14:textId="5CCC9829" w:rsidR="00590770" w:rsidRPr="00590770" w:rsidRDefault="00590770" w:rsidP="00527D6A">
      <w:pPr>
        <w:pStyle w:val="Heading2"/>
        <w:spacing w:before="0"/>
      </w:pPr>
      <w:bookmarkStart w:id="37" w:name="_Toc229497398"/>
      <w:r w:rsidRPr="00590770">
        <w:t>2</w:t>
      </w:r>
      <w:r w:rsidR="00527D6A">
        <w:t>‧</w:t>
      </w:r>
      <w:r w:rsidRPr="00590770">
        <w:t>8 Research Gap</w:t>
      </w:r>
      <w:bookmarkEnd w:id="37"/>
    </w:p>
    <w:p w14:paraId="31CF06CD" w14:textId="2E7D6E3E" w:rsidR="00590770" w:rsidRPr="00590770" w:rsidRDefault="00590770" w:rsidP="00527D6A">
      <w:pPr>
        <w:spacing w:after="0" w:line="360" w:lineRule="auto"/>
        <w:jc w:val="both"/>
      </w:pPr>
      <w:r w:rsidRPr="00590770">
        <w:t>The literature review reveals several gaps that this study addresses</w:t>
      </w:r>
      <w:r w:rsidR="00527D6A">
        <w:t>‧</w:t>
      </w:r>
      <w:r w:rsidRPr="00590770">
        <w:t xml:space="preserve"> First, while many studies have examined CSFs in construction projects, few have focused specifically on energy infrastructure projects</w:t>
      </w:r>
      <w:r w:rsidR="00527D6A">
        <w:t>‧</w:t>
      </w:r>
      <w:r w:rsidRPr="00590770">
        <w:t xml:space="preserve"> Power projects have unique characteristics including technical complexity, safety requirements, and strategic importance that may affect which factors are most critical for success</w:t>
      </w:r>
      <w:r w:rsidR="00527D6A">
        <w:t>‧</w:t>
      </w:r>
      <w:r w:rsidRPr="00590770">
        <w:t xml:space="preserve"> The technical systems involved, the high safety standards required, and the national importance of reliable electricity all create a unique context for project management</w:t>
      </w:r>
      <w:r w:rsidR="00527D6A">
        <w:t>‧</w:t>
      </w:r>
    </w:p>
    <w:p w14:paraId="6E44B9B7" w14:textId="01BE1D1D" w:rsidR="00590770" w:rsidRPr="00590770" w:rsidRDefault="00341A95" w:rsidP="00527D6A">
      <w:pPr>
        <w:spacing w:after="0" w:line="360" w:lineRule="auto"/>
        <w:jc w:val="both"/>
      </w:pPr>
      <w:r>
        <w:lastRenderedPageBreak/>
        <w:t>The</w:t>
      </w:r>
      <w:r w:rsidR="00590770" w:rsidRPr="00590770">
        <w:t xml:space="preserve"> most CSF research has been conducted in developed countries</w:t>
      </w:r>
      <w:r w:rsidR="00527D6A">
        <w:t>‧</w:t>
      </w:r>
      <w:r w:rsidR="00590770" w:rsidRPr="00590770">
        <w:t xml:space="preserve"> The findings may not apply directly to developing countries like Ethiopia, which face different institutional, economic, and social conditions</w:t>
      </w:r>
      <w:r w:rsidR="00527D6A">
        <w:t>‧</w:t>
      </w:r>
      <w:r w:rsidR="00590770" w:rsidRPr="00590770">
        <w:t xml:space="preserve"> Weak institutions, limited resources, and environmental uncertainties create challenges that may not be present in developed country contexts</w:t>
      </w:r>
      <w:r w:rsidR="00527D6A">
        <w:t>‧</w:t>
      </w:r>
      <w:r w:rsidR="00590770" w:rsidRPr="00590770">
        <w:t xml:space="preserve"> Context-specific research is needed to understand CSFs in the Ethiopian setting</w:t>
      </w:r>
      <w:r w:rsidR="00527D6A">
        <w:t>‧</w:t>
      </w:r>
    </w:p>
    <w:p w14:paraId="5D959A1D" w14:textId="24AE4E31" w:rsidR="00590770" w:rsidRPr="00590770" w:rsidRDefault="00341A95" w:rsidP="00527D6A">
      <w:pPr>
        <w:spacing w:after="0" w:line="360" w:lineRule="auto"/>
        <w:jc w:val="both"/>
      </w:pPr>
      <w:r>
        <w:t>W</w:t>
      </w:r>
      <w:r w:rsidR="00590770" w:rsidRPr="00590770">
        <w:t>hile some studies have examined CSFs in Ethiopian construction projects, none have focused specifically on Ethiopian Electric Power</w:t>
      </w:r>
      <w:r w:rsidR="00527D6A">
        <w:t>‧</w:t>
      </w:r>
      <w:r w:rsidR="00590770" w:rsidRPr="00590770">
        <w:t xml:space="preserve"> Given EEP's importance in delivering energy infrastructure, understanding the factors that affect its project performance is essential</w:t>
      </w:r>
      <w:r w:rsidR="00527D6A">
        <w:t>‧</w:t>
      </w:r>
      <w:r w:rsidR="00590770" w:rsidRPr="00590770">
        <w:t xml:space="preserve"> EEP manages projects that are critical for national development, and improving their performance would have significant benefits</w:t>
      </w:r>
      <w:r w:rsidR="00527D6A">
        <w:t>‧</w:t>
      </w:r>
    </w:p>
    <w:p w14:paraId="4F463575" w14:textId="7CD97644" w:rsidR="00590770" w:rsidRPr="00590770" w:rsidRDefault="00341A95" w:rsidP="00527D6A">
      <w:pPr>
        <w:spacing w:after="0" w:line="360" w:lineRule="auto"/>
        <w:jc w:val="both"/>
      </w:pPr>
      <w:r>
        <w:t xml:space="preserve">The </w:t>
      </w:r>
      <w:r w:rsidR="00590770" w:rsidRPr="00590770">
        <w:t>existing research has tended to focus on either success factors or failure factors, but rarely both</w:t>
      </w:r>
      <w:r w:rsidR="00527D6A">
        <w:t>‧</w:t>
      </w:r>
      <w:r w:rsidR="00590770" w:rsidRPr="00590770">
        <w:t xml:space="preserve"> This study examines both perspectives to provide a more complete understanding of what influences project outcomes</w:t>
      </w:r>
      <w:r w:rsidR="00527D6A">
        <w:t>‧</w:t>
      </w:r>
      <w:r w:rsidR="00590770" w:rsidRPr="00590770">
        <w:t xml:space="preserve"> Understanding what enables success and what causes failure provides a fuller picture for project managers</w:t>
      </w:r>
      <w:r w:rsidR="00527D6A">
        <w:t>‧</w:t>
      </w:r>
    </w:p>
    <w:p w14:paraId="537DAB0F" w14:textId="5B4F10DE" w:rsidR="00590770" w:rsidRPr="00590770" w:rsidRDefault="00341A95" w:rsidP="00527D6A">
      <w:pPr>
        <w:spacing w:after="0" w:line="360" w:lineRule="auto"/>
        <w:jc w:val="both"/>
      </w:pPr>
      <w:r>
        <w:t xml:space="preserve">A </w:t>
      </w:r>
      <w:r w:rsidR="00590770" w:rsidRPr="00590770">
        <w:t>few studies have examined how different stakeholder groups perceive CSFs in the Ethiopian context</w:t>
      </w:r>
      <w:r w:rsidR="00527D6A">
        <w:t>‧</w:t>
      </w:r>
      <w:r w:rsidR="00590770" w:rsidRPr="00590770">
        <w:t xml:space="preserve"> Understanding these differences can help improve stakeholder alignment and collaboration on projects</w:t>
      </w:r>
      <w:r w:rsidR="00527D6A">
        <w:t>‧</w:t>
      </w:r>
      <w:r w:rsidR="00590770" w:rsidRPr="00590770">
        <w:t xml:space="preserve"> Different stakeholders may have different priorities, and understanding these differences can help project managers balance competing interests</w:t>
      </w:r>
      <w:r w:rsidR="00527D6A">
        <w:t>‧</w:t>
      </w:r>
    </w:p>
    <w:p w14:paraId="17184B53" w14:textId="544916CC" w:rsidR="00590770" w:rsidRDefault="00590770" w:rsidP="00527D6A">
      <w:pPr>
        <w:spacing w:after="0" w:line="360" w:lineRule="auto"/>
        <w:jc w:val="both"/>
      </w:pPr>
      <w:r w:rsidRPr="00590770">
        <w:t>This study addresses these gaps by examining CSFs and success criteria specifically for EEP construction projects, using a framework that considers multiple stakeholder perspectives and both success and failure factors</w:t>
      </w:r>
      <w:r w:rsidR="00527D6A">
        <w:t>‧</w:t>
      </w:r>
    </w:p>
    <w:p w14:paraId="42CE9569" w14:textId="37D654EC" w:rsidR="00341A95" w:rsidRDefault="00341A95" w:rsidP="00527D6A">
      <w:pPr>
        <w:spacing w:after="0" w:line="360" w:lineRule="auto"/>
        <w:jc w:val="both"/>
      </w:pPr>
    </w:p>
    <w:p w14:paraId="3484BD73" w14:textId="42990B60" w:rsidR="00341A95" w:rsidRDefault="00341A95" w:rsidP="00527D6A">
      <w:pPr>
        <w:spacing w:after="0" w:line="360" w:lineRule="auto"/>
        <w:jc w:val="both"/>
      </w:pPr>
    </w:p>
    <w:p w14:paraId="045647EE" w14:textId="32F62084" w:rsidR="00341A95" w:rsidRDefault="00341A95" w:rsidP="00527D6A">
      <w:pPr>
        <w:spacing w:after="0" w:line="360" w:lineRule="auto"/>
        <w:jc w:val="both"/>
      </w:pPr>
    </w:p>
    <w:p w14:paraId="274A3821" w14:textId="1CCDC3B8" w:rsidR="00341A95" w:rsidRDefault="00341A95" w:rsidP="00527D6A">
      <w:pPr>
        <w:spacing w:after="0" w:line="360" w:lineRule="auto"/>
        <w:jc w:val="both"/>
      </w:pPr>
    </w:p>
    <w:p w14:paraId="1CDA3E4A" w14:textId="1A1956DB" w:rsidR="00341A95" w:rsidRDefault="00341A95" w:rsidP="00527D6A">
      <w:pPr>
        <w:spacing w:after="0" w:line="360" w:lineRule="auto"/>
        <w:jc w:val="both"/>
      </w:pPr>
    </w:p>
    <w:p w14:paraId="5925D551" w14:textId="69E91330" w:rsidR="00341A95" w:rsidRDefault="00341A95" w:rsidP="00527D6A">
      <w:pPr>
        <w:spacing w:after="0" w:line="360" w:lineRule="auto"/>
        <w:jc w:val="both"/>
      </w:pPr>
    </w:p>
    <w:p w14:paraId="2D91FFC4" w14:textId="593C2249" w:rsidR="00341A95" w:rsidRDefault="00341A95" w:rsidP="00527D6A">
      <w:pPr>
        <w:spacing w:after="0" w:line="360" w:lineRule="auto"/>
        <w:jc w:val="both"/>
      </w:pPr>
    </w:p>
    <w:p w14:paraId="72FC3C7C" w14:textId="43741973" w:rsidR="00341A95" w:rsidRDefault="00341A95" w:rsidP="00527D6A">
      <w:pPr>
        <w:spacing w:after="0" w:line="360" w:lineRule="auto"/>
        <w:jc w:val="both"/>
      </w:pPr>
    </w:p>
    <w:p w14:paraId="5801340E" w14:textId="52B95AB0" w:rsidR="00341A95" w:rsidRDefault="00341A95" w:rsidP="00527D6A">
      <w:pPr>
        <w:spacing w:after="0" w:line="360" w:lineRule="auto"/>
        <w:jc w:val="both"/>
      </w:pPr>
    </w:p>
    <w:p w14:paraId="2BD8E3B0" w14:textId="77777777" w:rsidR="00341A95" w:rsidRPr="00590770" w:rsidRDefault="00341A95" w:rsidP="00527D6A">
      <w:pPr>
        <w:spacing w:after="0" w:line="360" w:lineRule="auto"/>
        <w:jc w:val="both"/>
      </w:pPr>
    </w:p>
    <w:p w14:paraId="22F33CFE" w14:textId="773A664E" w:rsidR="00A3685F" w:rsidRDefault="002A620E" w:rsidP="00527D6A">
      <w:pPr>
        <w:pStyle w:val="Heading2"/>
        <w:spacing w:before="0"/>
        <w:rPr>
          <w:rStyle w:val="Strong"/>
          <w:b/>
        </w:rPr>
      </w:pPr>
      <w:bookmarkStart w:id="38" w:name="_Toc229497399"/>
      <w:r>
        <w:rPr>
          <w:rStyle w:val="Strong"/>
          <w:b/>
        </w:rPr>
        <w:lastRenderedPageBreak/>
        <w:t>2</w:t>
      </w:r>
      <w:r w:rsidR="00527D6A">
        <w:rPr>
          <w:rStyle w:val="Strong"/>
          <w:b/>
        </w:rPr>
        <w:t>‧</w:t>
      </w:r>
      <w:r>
        <w:rPr>
          <w:rStyle w:val="Strong"/>
          <w:b/>
        </w:rPr>
        <w:t>9</w:t>
      </w:r>
      <w:r w:rsidR="00A3685F" w:rsidRPr="008D7018">
        <w:rPr>
          <w:rStyle w:val="Strong"/>
          <w:b/>
        </w:rPr>
        <w:t xml:space="preserve"> Conceptual Framework</w:t>
      </w:r>
      <w:bookmarkEnd w:id="38"/>
    </w:p>
    <w:p w14:paraId="63AA3A83" w14:textId="538E55FD" w:rsidR="00CA3AB0" w:rsidRDefault="00020749" w:rsidP="00527D6A">
      <w:pPr>
        <w:spacing w:after="0" w:line="360" w:lineRule="auto"/>
        <w:jc w:val="both"/>
      </w:pPr>
      <w:r>
        <w:t>The study conceptualizes that construction project success at Ethiopian Electric Power is influenced by critical success factors (CSFs)</w:t>
      </w:r>
      <w:r w:rsidR="00527D6A">
        <w:t>‧</w:t>
      </w:r>
      <w:r>
        <w:t xml:space="preserve"> CSFs include project-related, organizational, </w:t>
      </w:r>
      <w:r w:rsidR="00C906DA">
        <w:t>Technical and  General Factors</w:t>
      </w:r>
      <w:r>
        <w:t>, and environmental factors (</w:t>
      </w:r>
      <w:proofErr w:type="spellStart"/>
      <w:r>
        <w:t>Belassi</w:t>
      </w:r>
      <w:proofErr w:type="spellEnd"/>
      <w:r>
        <w:t xml:space="preserve"> &amp; </w:t>
      </w:r>
      <w:proofErr w:type="spellStart"/>
      <w:r>
        <w:t>Tukel</w:t>
      </w:r>
      <w:proofErr w:type="spellEnd"/>
      <w:r>
        <w:t>, 1996)</w:t>
      </w:r>
      <w:r w:rsidR="00527D6A">
        <w:t>‧</w:t>
      </w:r>
      <w:r>
        <w:t xml:space="preserve"> Project success, the dependent variable, is measured by time, cost, quality, scope, and stakeholder satisfaction (Salem, </w:t>
      </w:r>
      <w:proofErr w:type="spellStart"/>
      <w:r>
        <w:t>Asim</w:t>
      </w:r>
      <w:proofErr w:type="spellEnd"/>
      <w:r>
        <w:t>, &amp; Banerjee, 2022)</w:t>
      </w:r>
      <w:r w:rsidR="00527D6A">
        <w:t>‧</w:t>
      </w:r>
      <w:r>
        <w:t xml:space="preserve"> Proper management of these CSFs is expected to improve project outcomes, while project complexity and resource constraints may affect their impact</w:t>
      </w:r>
      <w:r w:rsidR="00527D6A">
        <w:t>‧</w:t>
      </w:r>
    </w:p>
    <w:p w14:paraId="6CD1918C" w14:textId="5FA68D01" w:rsidR="00CA3AB0" w:rsidRPr="00CA3AB0" w:rsidRDefault="00020749" w:rsidP="00527D6A">
      <w:pPr>
        <w:spacing w:after="0"/>
      </w:pPr>
      <w:r>
        <w:rPr>
          <w:noProof/>
        </w:rPr>
        <mc:AlternateContent>
          <mc:Choice Requires="wps">
            <w:drawing>
              <wp:anchor distT="0" distB="0" distL="114300" distR="114300" simplePos="0" relativeHeight="251661312" behindDoc="0" locked="0" layoutInCell="1" allowOverlap="1" wp14:anchorId="58DAC062" wp14:editId="75846D0B">
                <wp:simplePos x="0" y="0"/>
                <wp:positionH relativeFrom="column">
                  <wp:posOffset>31115</wp:posOffset>
                </wp:positionH>
                <wp:positionV relativeFrom="paragraph">
                  <wp:posOffset>263525</wp:posOffset>
                </wp:positionV>
                <wp:extent cx="2343150" cy="533400"/>
                <wp:effectExtent l="133350" t="133350" r="133350" b="152400"/>
                <wp:wrapNone/>
                <wp:docPr id="2" name="Rounded Rectangle 2"/>
                <wp:cNvGraphicFramePr/>
                <a:graphic xmlns:a="http://schemas.openxmlformats.org/drawingml/2006/main">
                  <a:graphicData uri="http://schemas.microsoft.com/office/word/2010/wordprocessingShape">
                    <wps:wsp>
                      <wps:cNvSpPr/>
                      <wps:spPr>
                        <a:xfrm>
                          <a:off x="0" y="0"/>
                          <a:ext cx="2343150" cy="5334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3358ECE2" w14:textId="4526E210" w:rsidR="00527D6A" w:rsidRDefault="00527D6A" w:rsidP="00020749">
                            <w:pPr>
                              <w:jc w:val="center"/>
                            </w:pPr>
                            <w:r>
                              <w:t>Project-related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DAC062" id="Rounded Rectangle 2" o:spid="_x0000_s1026" style="position:absolute;margin-left:2.45pt;margin-top:20.75pt;width:184.5pt;height: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" fillcolor="white [3201]" stroked="f" strokeweight="1pt">
                <v:stroke joinstyle="miter"/>
                <v:shadow on="t" color="black" offset="0,1pt"/>
                <v:textbox>
                  <w:txbxContent>
                    <w:p w14:paraId="3358ECE2" w14:textId="4526E210" w:rsidR="00527D6A" w:rsidRDefault="00527D6A" w:rsidP="00020749">
                      <w:pPr>
                        <w:jc w:val="center"/>
                      </w:pPr>
                      <w:r>
                        <w:t>Project-related factors</w:t>
                      </w:r>
                    </w:p>
                  </w:txbxContent>
                </v:textbox>
              </v:roundrect>
            </w:pict>
          </mc:Fallback>
        </mc:AlternateContent>
      </w:r>
    </w:p>
    <w:p w14:paraId="6690BA90" w14:textId="2F641ED2" w:rsidR="00A3685F" w:rsidRPr="008D7018" w:rsidRDefault="00020749" w:rsidP="00527D6A">
      <w:pPr>
        <w:spacing w:after="0"/>
        <w:rPr>
          <w:b/>
        </w:rPr>
      </w:pPr>
      <w:r>
        <w:rPr>
          <w:b/>
          <w:noProof/>
        </w:rPr>
        <mc:AlternateContent>
          <mc:Choice Requires="wps">
            <w:drawing>
              <wp:anchor distT="0" distB="0" distL="114300" distR="114300" simplePos="0" relativeHeight="251667456" behindDoc="0" locked="0" layoutInCell="1" allowOverlap="1" wp14:anchorId="2EFF295E" wp14:editId="07377911">
                <wp:simplePos x="0" y="0"/>
                <wp:positionH relativeFrom="column">
                  <wp:posOffset>2367915</wp:posOffset>
                </wp:positionH>
                <wp:positionV relativeFrom="paragraph">
                  <wp:posOffset>184785</wp:posOffset>
                </wp:positionV>
                <wp:extent cx="1866900" cy="1346200"/>
                <wp:effectExtent l="0" t="0" r="76200" b="63500"/>
                <wp:wrapNone/>
                <wp:docPr id="6" name="Straight Arrow Connector 6"/>
                <wp:cNvGraphicFramePr/>
                <a:graphic xmlns:a="http://schemas.openxmlformats.org/drawingml/2006/main">
                  <a:graphicData uri="http://schemas.microsoft.com/office/word/2010/wordprocessingShape">
                    <wps:wsp>
                      <wps:cNvCnPr/>
                      <wps:spPr>
                        <a:xfrm>
                          <a:off x="0" y="0"/>
                          <a:ext cx="1866900" cy="134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7CF2C01" id="_x0000_t32" coordsize="21600,21600" o:spt="32" o:oned="t" path="m,l21600,21600e" filled="f">
                <v:path arrowok="t" fillok="f" o:connecttype="none"/>
                <o:lock v:ext="edit" shapetype="t"/>
              </v:shapetype>
              <v:shape id="Straight Arrow Connector 6" o:spid="_x0000_s1026" type="#_x0000_t32" style="position:absolute;margin-left:186.45pt;margin-top:14.55pt;width:147pt;height:10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" strokecolor="black [3200]" strokeweight=".5pt">
                <v:stroke endarrow="block" joinstyle="miter"/>
              </v:shape>
            </w:pict>
          </mc:Fallback>
        </mc:AlternateContent>
      </w:r>
    </w:p>
    <w:p w14:paraId="425720A3" w14:textId="71D1D5A2" w:rsidR="00A3685F" w:rsidRPr="008D7018" w:rsidRDefault="00A3685F" w:rsidP="00527D6A">
      <w:pPr>
        <w:spacing w:after="0"/>
        <w:rPr>
          <w:b/>
        </w:rPr>
      </w:pPr>
    </w:p>
    <w:p w14:paraId="27E21B8F" w14:textId="67B0D22C" w:rsidR="00A3685F" w:rsidRPr="008D7018" w:rsidRDefault="00020749" w:rsidP="00527D6A">
      <w:pPr>
        <w:spacing w:after="0"/>
        <w:rPr>
          <w:b/>
        </w:rPr>
      </w:pPr>
      <w:r>
        <w:rPr>
          <w:noProof/>
        </w:rPr>
        <mc:AlternateContent>
          <mc:Choice Requires="wps">
            <w:drawing>
              <wp:anchor distT="0" distB="0" distL="114300" distR="114300" simplePos="0" relativeHeight="251663360" behindDoc="0" locked="0" layoutInCell="1" allowOverlap="1" wp14:anchorId="144109EE" wp14:editId="5F569389">
                <wp:simplePos x="0" y="0"/>
                <wp:positionH relativeFrom="column">
                  <wp:posOffset>31115</wp:posOffset>
                </wp:positionH>
                <wp:positionV relativeFrom="paragraph">
                  <wp:posOffset>140335</wp:posOffset>
                </wp:positionV>
                <wp:extent cx="2343150" cy="533400"/>
                <wp:effectExtent l="133350" t="133350" r="133350" b="152400"/>
                <wp:wrapNone/>
                <wp:docPr id="3" name="Rounded Rectangle 3"/>
                <wp:cNvGraphicFramePr/>
                <a:graphic xmlns:a="http://schemas.openxmlformats.org/drawingml/2006/main">
                  <a:graphicData uri="http://schemas.microsoft.com/office/word/2010/wordprocessingShape">
                    <wps:wsp>
                      <wps:cNvSpPr/>
                      <wps:spPr>
                        <a:xfrm>
                          <a:off x="0" y="0"/>
                          <a:ext cx="2343150" cy="5334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0412C685" w14:textId="77F1D4BD" w:rsidR="00527D6A" w:rsidRDefault="00527D6A" w:rsidP="00020749">
                            <w:pPr>
                              <w:jc w:val="center"/>
                            </w:pPr>
                            <w:r>
                              <w:t>Organizational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4109EE" id="Rounded Rectangle 3" o:spid="_x0000_s1027" style="position:absolute;margin-left:2.45pt;margin-top:11.05pt;width:184.5pt;height: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" fillcolor="white [3201]" stroked="f" strokeweight="1pt">
                <v:stroke joinstyle="miter"/>
                <v:shadow on="t" color="black" offset="0,1pt"/>
                <v:textbox>
                  <w:txbxContent>
                    <w:p w14:paraId="0412C685" w14:textId="77F1D4BD" w:rsidR="00527D6A" w:rsidRDefault="00527D6A" w:rsidP="00020749">
                      <w:pPr>
                        <w:jc w:val="center"/>
                      </w:pPr>
                      <w:r>
                        <w:t>Organizational factors</w:t>
                      </w:r>
                    </w:p>
                  </w:txbxContent>
                </v:textbox>
              </v:roundrect>
            </w:pict>
          </mc:Fallback>
        </mc:AlternateContent>
      </w:r>
    </w:p>
    <w:p w14:paraId="65968292" w14:textId="0E5F2CEA" w:rsidR="00A3685F" w:rsidRPr="008D7018" w:rsidRDefault="00020749" w:rsidP="00527D6A">
      <w:pPr>
        <w:spacing w:after="0"/>
        <w:rPr>
          <w:b/>
        </w:rPr>
      </w:pPr>
      <w:r>
        <w:rPr>
          <w:b/>
          <w:noProof/>
        </w:rPr>
        <mc:AlternateContent>
          <mc:Choice Requires="wps">
            <w:drawing>
              <wp:anchor distT="0" distB="0" distL="114300" distR="114300" simplePos="0" relativeHeight="251668480" behindDoc="0" locked="0" layoutInCell="1" allowOverlap="1" wp14:anchorId="744AC08E" wp14:editId="4D775FC8">
                <wp:simplePos x="0" y="0"/>
                <wp:positionH relativeFrom="column">
                  <wp:posOffset>2380615</wp:posOffset>
                </wp:positionH>
                <wp:positionV relativeFrom="paragraph">
                  <wp:posOffset>106045</wp:posOffset>
                </wp:positionV>
                <wp:extent cx="1873250" cy="577850"/>
                <wp:effectExtent l="0" t="0" r="69850" b="69850"/>
                <wp:wrapNone/>
                <wp:docPr id="7" name="Straight Arrow Connector 7"/>
                <wp:cNvGraphicFramePr/>
                <a:graphic xmlns:a="http://schemas.openxmlformats.org/drawingml/2006/main">
                  <a:graphicData uri="http://schemas.microsoft.com/office/word/2010/wordprocessingShape">
                    <wps:wsp>
                      <wps:cNvCnPr/>
                      <wps:spPr>
                        <a:xfrm>
                          <a:off x="0" y="0"/>
                          <a:ext cx="1873250" cy="577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B97FD8" id="Straight Arrow Connector 7" o:spid="_x0000_s1026" type="#_x0000_t32" style="position:absolute;margin-left:187.45pt;margin-top:8.35pt;width:147.5pt;height:4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" strokecolor="black [3200]" strokeweight=".5pt">
                <v:stroke endarrow="block" joinstyle="miter"/>
              </v:shape>
            </w:pict>
          </mc:Fallback>
        </mc:AlternateContent>
      </w:r>
      <w:r>
        <w:rPr>
          <w:b/>
          <w:noProof/>
        </w:rPr>
        <mc:AlternateContent>
          <mc:Choice Requires="wps">
            <w:drawing>
              <wp:anchor distT="0" distB="0" distL="114300" distR="114300" simplePos="0" relativeHeight="251666432" behindDoc="0" locked="0" layoutInCell="1" allowOverlap="1" wp14:anchorId="638F0B45" wp14:editId="5EDF2E0B">
                <wp:simplePos x="0" y="0"/>
                <wp:positionH relativeFrom="column">
                  <wp:posOffset>4209415</wp:posOffset>
                </wp:positionH>
                <wp:positionV relativeFrom="paragraph">
                  <wp:posOffset>207645</wp:posOffset>
                </wp:positionV>
                <wp:extent cx="1949450" cy="914400"/>
                <wp:effectExtent l="133350" t="133350" r="127000" b="152400"/>
                <wp:wrapNone/>
                <wp:docPr id="5" name="Oval 5"/>
                <wp:cNvGraphicFramePr/>
                <a:graphic xmlns:a="http://schemas.openxmlformats.org/drawingml/2006/main">
                  <a:graphicData uri="http://schemas.microsoft.com/office/word/2010/wordprocessingShape">
                    <wps:wsp>
                      <wps:cNvSpPr/>
                      <wps:spPr>
                        <a:xfrm>
                          <a:off x="0" y="0"/>
                          <a:ext cx="1949450" cy="914400"/>
                        </a:xfrm>
                        <a:prstGeom prst="ellipse">
                          <a:avLst/>
                        </a:prstGeom>
                        <a:solidFill>
                          <a:schemeClr val="accent2"/>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21A1FFCD" w14:textId="7D6E90DF" w:rsidR="00527D6A" w:rsidRPr="00020749" w:rsidRDefault="00527D6A" w:rsidP="00020749">
                            <w:pPr>
                              <w:jc w:val="center"/>
                              <w:rPr>
                                <w:b/>
                              </w:rPr>
                            </w:pPr>
                            <w:r w:rsidRPr="00020749">
                              <w:rPr>
                                <w:b/>
                              </w:rPr>
                              <w:t>Project Success Criteria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38F0B45" id="Oval 5" o:spid="_x0000_s1028" style="position:absolute;margin-left:331.45pt;margin-top:16.35pt;width:153.5pt;height:1in;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" fillcolor="#ed7d31 [3205]" stroked="f" strokeweight="1pt">
                <v:stroke joinstyle="miter"/>
                <v:shadow on="t" color="black" offset="0,1pt"/>
                <v:textbox>
                  <w:txbxContent>
                    <w:p w14:paraId="21A1FFCD" w14:textId="7D6E90DF" w:rsidR="00527D6A" w:rsidRPr="00020749" w:rsidRDefault="00527D6A" w:rsidP="00020749">
                      <w:pPr>
                        <w:jc w:val="center"/>
                        <w:rPr>
                          <w:b/>
                        </w:rPr>
                      </w:pPr>
                      <w:r w:rsidRPr="00020749">
                        <w:rPr>
                          <w:b/>
                        </w:rPr>
                        <w:t>Project Success Criteria</w:t>
                      </w:r>
                    </w:p>
                  </w:txbxContent>
                </v:textbox>
              </v:oval>
            </w:pict>
          </mc:Fallback>
        </mc:AlternateContent>
      </w:r>
    </w:p>
    <w:p w14:paraId="1B089321" w14:textId="28D2D8EE" w:rsidR="00A3685F" w:rsidRPr="008D7018" w:rsidRDefault="00A3685F" w:rsidP="00527D6A">
      <w:pPr>
        <w:spacing w:after="0"/>
        <w:rPr>
          <w:b/>
        </w:rPr>
      </w:pPr>
    </w:p>
    <w:p w14:paraId="7B13D57C" w14:textId="2CF91631" w:rsidR="00A3685F" w:rsidRPr="008D7018" w:rsidRDefault="00020749" w:rsidP="00527D6A">
      <w:pPr>
        <w:spacing w:after="0"/>
        <w:rPr>
          <w:b/>
        </w:rPr>
      </w:pPr>
      <w:r>
        <w:rPr>
          <w:noProof/>
        </w:rPr>
        <mc:AlternateContent>
          <mc:Choice Requires="wps">
            <w:drawing>
              <wp:anchor distT="0" distB="0" distL="114300" distR="114300" simplePos="0" relativeHeight="251670528" behindDoc="0" locked="0" layoutInCell="1" allowOverlap="1" wp14:anchorId="6AD5187C" wp14:editId="0C51B585">
                <wp:simplePos x="0" y="0"/>
                <wp:positionH relativeFrom="column">
                  <wp:posOffset>2393315</wp:posOffset>
                </wp:positionH>
                <wp:positionV relativeFrom="paragraph">
                  <wp:posOffset>76835</wp:posOffset>
                </wp:positionV>
                <wp:extent cx="1847850" cy="1162050"/>
                <wp:effectExtent l="0" t="38100" r="57150" b="19050"/>
                <wp:wrapNone/>
                <wp:docPr id="9" name="Straight Arrow Connector 9"/>
                <wp:cNvGraphicFramePr/>
                <a:graphic xmlns:a="http://schemas.openxmlformats.org/drawingml/2006/main">
                  <a:graphicData uri="http://schemas.microsoft.com/office/word/2010/wordprocessingShape">
                    <wps:wsp>
                      <wps:cNvCnPr/>
                      <wps:spPr>
                        <a:xfrm flipV="1">
                          <a:off x="0" y="0"/>
                          <a:ext cx="1847850" cy="1162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07AE35" id="Straight Arrow Connector 9" o:spid="_x0000_s1026" type="#_x0000_t32" style="position:absolute;margin-left:188.45pt;margin-top:6.05pt;width:145.5pt;height:91.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" strokecolor="black [3200]"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6E89130A" wp14:editId="143F9DDD">
                <wp:simplePos x="0" y="0"/>
                <wp:positionH relativeFrom="column">
                  <wp:posOffset>2374265</wp:posOffset>
                </wp:positionH>
                <wp:positionV relativeFrom="paragraph">
                  <wp:posOffset>76835</wp:posOffset>
                </wp:positionV>
                <wp:extent cx="1892300" cy="330200"/>
                <wp:effectExtent l="0" t="57150" r="12700" b="31750"/>
                <wp:wrapNone/>
                <wp:docPr id="8" name="Straight Arrow Connector 8"/>
                <wp:cNvGraphicFramePr/>
                <a:graphic xmlns:a="http://schemas.openxmlformats.org/drawingml/2006/main">
                  <a:graphicData uri="http://schemas.microsoft.com/office/word/2010/wordprocessingShape">
                    <wps:wsp>
                      <wps:cNvCnPr/>
                      <wps:spPr>
                        <a:xfrm flipV="1">
                          <a:off x="0" y="0"/>
                          <a:ext cx="1892300" cy="330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8A1FBC" id="Straight Arrow Connector 8" o:spid="_x0000_s1026" type="#_x0000_t32" style="position:absolute;margin-left:186.95pt;margin-top:6.05pt;width:149pt;height:26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26FCC976" wp14:editId="5BA3EF51">
                <wp:simplePos x="0" y="0"/>
                <wp:positionH relativeFrom="column">
                  <wp:posOffset>43815</wp:posOffset>
                </wp:positionH>
                <wp:positionV relativeFrom="paragraph">
                  <wp:posOffset>140335</wp:posOffset>
                </wp:positionV>
                <wp:extent cx="2343150" cy="533400"/>
                <wp:effectExtent l="133350" t="133350" r="133350" b="152400"/>
                <wp:wrapNone/>
                <wp:docPr id="1" name="Rounded Rectangle 1"/>
                <wp:cNvGraphicFramePr/>
                <a:graphic xmlns:a="http://schemas.openxmlformats.org/drawingml/2006/main">
                  <a:graphicData uri="http://schemas.microsoft.com/office/word/2010/wordprocessingShape">
                    <wps:wsp>
                      <wps:cNvSpPr/>
                      <wps:spPr>
                        <a:xfrm>
                          <a:off x="0" y="0"/>
                          <a:ext cx="2343150" cy="5334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6E29FB8B" w14:textId="09E81D26" w:rsidR="00527D6A" w:rsidRDefault="00527D6A" w:rsidP="00020749">
                            <w:pPr>
                              <w:jc w:val="center"/>
                            </w:pPr>
                            <w:r>
                              <w:t>Technical and  General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FCC976" id="Rounded Rectangle 1" o:spid="_x0000_s1029" style="position:absolute;margin-left:3.45pt;margin-top:11.05pt;width:184.5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" fillcolor="white [3201]" stroked="f" strokeweight="1pt">
                <v:stroke joinstyle="miter"/>
                <v:shadow on="t" color="black" offset="0,1pt"/>
                <v:textbox>
                  <w:txbxContent>
                    <w:p w14:paraId="6E29FB8B" w14:textId="09E81D26" w:rsidR="00527D6A" w:rsidRDefault="00527D6A" w:rsidP="00020749">
                      <w:pPr>
                        <w:jc w:val="center"/>
                      </w:pPr>
                      <w:r>
                        <w:t>Technical and  General Factors</w:t>
                      </w:r>
                    </w:p>
                  </w:txbxContent>
                </v:textbox>
              </v:roundrect>
            </w:pict>
          </mc:Fallback>
        </mc:AlternateContent>
      </w:r>
    </w:p>
    <w:p w14:paraId="6F85A728" w14:textId="5FE0C22A" w:rsidR="00A3685F" w:rsidRPr="008D7018" w:rsidRDefault="00A3685F" w:rsidP="00527D6A">
      <w:pPr>
        <w:spacing w:after="0"/>
        <w:rPr>
          <w:b/>
        </w:rPr>
      </w:pPr>
    </w:p>
    <w:p w14:paraId="529ED1E7" w14:textId="21984847" w:rsidR="00A3685F" w:rsidRPr="008D7018" w:rsidRDefault="00A3685F" w:rsidP="00527D6A">
      <w:pPr>
        <w:spacing w:after="0"/>
        <w:rPr>
          <w:b/>
        </w:rPr>
      </w:pPr>
    </w:p>
    <w:p w14:paraId="37BF1EB4" w14:textId="41A79479" w:rsidR="00A3685F" w:rsidRPr="008D7018" w:rsidRDefault="00020749" w:rsidP="00527D6A">
      <w:pPr>
        <w:spacing w:after="0"/>
        <w:rPr>
          <w:b/>
        </w:rPr>
      </w:pPr>
      <w:r>
        <w:rPr>
          <w:noProof/>
        </w:rPr>
        <mc:AlternateContent>
          <mc:Choice Requires="wps">
            <w:drawing>
              <wp:anchor distT="0" distB="0" distL="114300" distR="114300" simplePos="0" relativeHeight="251665408" behindDoc="0" locked="0" layoutInCell="1" allowOverlap="1" wp14:anchorId="599F613E" wp14:editId="6377D1C7">
                <wp:simplePos x="0" y="0"/>
                <wp:positionH relativeFrom="column">
                  <wp:posOffset>50165</wp:posOffset>
                </wp:positionH>
                <wp:positionV relativeFrom="paragraph">
                  <wp:posOffset>142875</wp:posOffset>
                </wp:positionV>
                <wp:extent cx="2343150" cy="533400"/>
                <wp:effectExtent l="133350" t="133350" r="133350" b="152400"/>
                <wp:wrapNone/>
                <wp:docPr id="4" name="Rounded Rectangle 4"/>
                <wp:cNvGraphicFramePr/>
                <a:graphic xmlns:a="http://schemas.openxmlformats.org/drawingml/2006/main">
                  <a:graphicData uri="http://schemas.microsoft.com/office/word/2010/wordprocessingShape">
                    <wps:wsp>
                      <wps:cNvSpPr/>
                      <wps:spPr>
                        <a:xfrm>
                          <a:off x="0" y="0"/>
                          <a:ext cx="2343150" cy="533400"/>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6"/>
                        </a:lnRef>
                        <a:fillRef idx="1">
                          <a:schemeClr val="lt1"/>
                        </a:fillRef>
                        <a:effectRef idx="0">
                          <a:schemeClr val="accent6"/>
                        </a:effectRef>
                        <a:fontRef idx="minor">
                          <a:schemeClr val="dk1"/>
                        </a:fontRef>
                      </wps:style>
                      <wps:txbx>
                        <w:txbxContent>
                          <w:p w14:paraId="37661D1E" w14:textId="2DADA4B3" w:rsidR="00527D6A" w:rsidRDefault="00527D6A" w:rsidP="00020749">
                            <w:pPr>
                              <w:jc w:val="center"/>
                            </w:pPr>
                            <w:r>
                              <w:t>Environmental factors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9F613E" id="Rounded Rectangle 4" o:spid="_x0000_s1030" style="position:absolute;margin-left:3.95pt;margin-top:11.25pt;width:184.5pt;height: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" fillcolor="white [3201]" stroked="f" strokeweight="1pt">
                <v:stroke joinstyle="miter"/>
                <v:shadow on="t" color="black" offset="0,1pt"/>
                <v:textbox>
                  <w:txbxContent>
                    <w:p w14:paraId="37661D1E" w14:textId="2DADA4B3" w:rsidR="00527D6A" w:rsidRDefault="00527D6A" w:rsidP="00020749">
                      <w:pPr>
                        <w:jc w:val="center"/>
                      </w:pPr>
                      <w:r>
                        <w:t>Environmental factors</w:t>
                      </w:r>
                    </w:p>
                  </w:txbxContent>
                </v:textbox>
              </v:roundrect>
            </w:pict>
          </mc:Fallback>
        </mc:AlternateContent>
      </w:r>
    </w:p>
    <w:p w14:paraId="181F33A2" w14:textId="40B02C7D" w:rsidR="00A3685F" w:rsidRPr="008D7018" w:rsidRDefault="00A3685F" w:rsidP="00527D6A">
      <w:pPr>
        <w:spacing w:after="0"/>
        <w:rPr>
          <w:b/>
        </w:rPr>
      </w:pPr>
    </w:p>
    <w:p w14:paraId="52125CE4" w14:textId="66317A16" w:rsidR="00A3685F" w:rsidRPr="008D7018" w:rsidRDefault="00A3685F" w:rsidP="00527D6A">
      <w:pPr>
        <w:spacing w:after="0"/>
        <w:rPr>
          <w:b/>
        </w:rPr>
      </w:pPr>
    </w:p>
    <w:p w14:paraId="13257883" w14:textId="1C8E685F" w:rsidR="00A3685F" w:rsidRPr="00020749" w:rsidRDefault="00020749" w:rsidP="00527D6A">
      <w:pPr>
        <w:pStyle w:val="Caption"/>
        <w:spacing w:after="0"/>
        <w:rPr>
          <w:b/>
          <w:i w:val="0"/>
        </w:rPr>
      </w:pPr>
      <w:bookmarkStart w:id="39" w:name="_Toc229497255"/>
      <w:r w:rsidRPr="00020749">
        <w:rPr>
          <w:b/>
          <w:i w:val="0"/>
          <w:color w:val="auto"/>
          <w:sz w:val="24"/>
        </w:rPr>
        <w:t xml:space="preserve">Figure </w:t>
      </w:r>
      <w:r w:rsidRPr="00020749">
        <w:rPr>
          <w:b/>
          <w:i w:val="0"/>
          <w:color w:val="auto"/>
          <w:sz w:val="24"/>
        </w:rPr>
        <w:fldChar w:fldCharType="begin"/>
      </w:r>
      <w:r w:rsidRPr="00020749">
        <w:rPr>
          <w:b/>
          <w:i w:val="0"/>
          <w:color w:val="auto"/>
          <w:sz w:val="24"/>
        </w:rPr>
        <w:instrText xml:space="preserve"> SEQ Figure \* ARABIC </w:instrText>
      </w:r>
      <w:r w:rsidRPr="00020749">
        <w:rPr>
          <w:b/>
          <w:i w:val="0"/>
          <w:color w:val="auto"/>
          <w:sz w:val="24"/>
        </w:rPr>
        <w:fldChar w:fldCharType="separate"/>
      </w:r>
      <w:r w:rsidR="00E9094E">
        <w:rPr>
          <w:b/>
          <w:i w:val="0"/>
          <w:noProof/>
          <w:color w:val="auto"/>
          <w:sz w:val="24"/>
        </w:rPr>
        <w:t>1</w:t>
      </w:r>
      <w:r w:rsidRPr="00020749">
        <w:rPr>
          <w:b/>
          <w:i w:val="0"/>
          <w:color w:val="auto"/>
          <w:sz w:val="24"/>
        </w:rPr>
        <w:fldChar w:fldCharType="end"/>
      </w:r>
      <w:r w:rsidRPr="00020749">
        <w:rPr>
          <w:b/>
          <w:i w:val="0"/>
          <w:color w:val="auto"/>
          <w:sz w:val="24"/>
        </w:rPr>
        <w:t xml:space="preserve"> Conceptual Framework of study</w:t>
      </w:r>
      <w:bookmarkEnd w:id="39"/>
      <w:r w:rsidRPr="00020749">
        <w:rPr>
          <w:b/>
          <w:i w:val="0"/>
          <w:color w:val="auto"/>
          <w:sz w:val="24"/>
        </w:rPr>
        <w:t xml:space="preserve"> </w:t>
      </w:r>
    </w:p>
    <w:p w14:paraId="68D44CF4" w14:textId="7C71F5E7" w:rsidR="00A3685F" w:rsidRPr="008D7018" w:rsidRDefault="00A3685F" w:rsidP="00527D6A">
      <w:pPr>
        <w:spacing w:after="0"/>
        <w:rPr>
          <w:b/>
        </w:rPr>
      </w:pPr>
    </w:p>
    <w:p w14:paraId="35DAC8F9" w14:textId="369C7EE1" w:rsidR="00A3685F" w:rsidRDefault="00A3685F" w:rsidP="00527D6A">
      <w:pPr>
        <w:spacing w:after="0"/>
        <w:rPr>
          <w:b/>
        </w:rPr>
      </w:pPr>
    </w:p>
    <w:p w14:paraId="2CBC56C1" w14:textId="1A83D0E3" w:rsidR="00341A95" w:rsidRDefault="00341A95" w:rsidP="00527D6A">
      <w:pPr>
        <w:spacing w:after="0"/>
        <w:rPr>
          <w:b/>
        </w:rPr>
      </w:pPr>
    </w:p>
    <w:p w14:paraId="4DF14C96" w14:textId="1E6C4C60" w:rsidR="00341A95" w:rsidRDefault="00341A95" w:rsidP="00527D6A">
      <w:pPr>
        <w:spacing w:after="0"/>
        <w:rPr>
          <w:b/>
        </w:rPr>
      </w:pPr>
    </w:p>
    <w:p w14:paraId="3BBAC0F6" w14:textId="77777777" w:rsidR="00341A95" w:rsidRPr="008D7018" w:rsidRDefault="00341A95" w:rsidP="00527D6A">
      <w:pPr>
        <w:spacing w:after="0"/>
        <w:rPr>
          <w:b/>
        </w:rPr>
      </w:pPr>
    </w:p>
    <w:p w14:paraId="1D503462" w14:textId="77777777" w:rsidR="00527D6A" w:rsidRDefault="00527D6A" w:rsidP="00527D6A">
      <w:pPr>
        <w:pStyle w:val="Heading1"/>
        <w:spacing w:after="0"/>
      </w:pPr>
      <w:bookmarkStart w:id="40" w:name="_Toc229497400"/>
    </w:p>
    <w:p w14:paraId="456FA9DB" w14:textId="77777777" w:rsidR="00527D6A" w:rsidRDefault="00527D6A" w:rsidP="00527D6A">
      <w:pPr>
        <w:pStyle w:val="Heading1"/>
        <w:spacing w:after="0"/>
      </w:pPr>
    </w:p>
    <w:p w14:paraId="49FE19AD" w14:textId="77777777" w:rsidR="00527D6A" w:rsidRDefault="00527D6A" w:rsidP="00527D6A">
      <w:pPr>
        <w:pStyle w:val="Heading1"/>
        <w:spacing w:after="0"/>
      </w:pPr>
    </w:p>
    <w:bookmarkEnd w:id="40"/>
    <w:p w14:paraId="638C2E90" w14:textId="77777777" w:rsidR="00527D6A" w:rsidRDefault="00527D6A" w:rsidP="00527D6A">
      <w:pPr>
        <w:spacing w:after="0" w:line="360" w:lineRule="auto"/>
        <w:jc w:val="both"/>
      </w:pPr>
    </w:p>
    <w:p w14:paraId="427A9827" w14:textId="77777777" w:rsidR="00527D6A" w:rsidRDefault="00527D6A" w:rsidP="00527D6A">
      <w:pPr>
        <w:spacing w:after="0" w:line="360" w:lineRule="auto"/>
        <w:jc w:val="both"/>
      </w:pPr>
    </w:p>
    <w:p w14:paraId="5C4FD975" w14:textId="77777777" w:rsidR="00527D6A" w:rsidRDefault="00527D6A" w:rsidP="00527D6A">
      <w:pPr>
        <w:spacing w:after="0" w:line="360" w:lineRule="auto"/>
        <w:jc w:val="both"/>
      </w:pPr>
    </w:p>
    <w:p w14:paraId="7D545218" w14:textId="77777777" w:rsidR="00527D6A" w:rsidRDefault="00527D6A" w:rsidP="00527D6A">
      <w:pPr>
        <w:spacing w:after="0" w:line="360" w:lineRule="auto"/>
        <w:jc w:val="both"/>
      </w:pPr>
    </w:p>
    <w:p w14:paraId="4F764CD4" w14:textId="77777777" w:rsidR="00527D6A" w:rsidRDefault="00527D6A" w:rsidP="00527D6A">
      <w:pPr>
        <w:spacing w:after="0" w:line="360" w:lineRule="auto"/>
        <w:jc w:val="both"/>
      </w:pPr>
    </w:p>
    <w:p w14:paraId="737BEDAC" w14:textId="77777777" w:rsidR="00527D6A" w:rsidRDefault="00527D6A" w:rsidP="00527D6A">
      <w:pPr>
        <w:spacing w:after="0" w:line="360" w:lineRule="auto"/>
        <w:jc w:val="both"/>
      </w:pPr>
    </w:p>
    <w:p w14:paraId="7E00B520" w14:textId="77777777" w:rsidR="00527D6A" w:rsidRPr="008D7018" w:rsidRDefault="00527D6A" w:rsidP="00527D6A">
      <w:pPr>
        <w:pStyle w:val="Heading1"/>
        <w:spacing w:after="0"/>
      </w:pPr>
      <w:r w:rsidRPr="008D7018">
        <w:lastRenderedPageBreak/>
        <w:t xml:space="preserve">CHAPTER THREE </w:t>
      </w:r>
    </w:p>
    <w:p w14:paraId="7C317539" w14:textId="77777777" w:rsidR="00527D6A" w:rsidRDefault="00527D6A" w:rsidP="00527D6A">
      <w:pPr>
        <w:pStyle w:val="Heading1"/>
        <w:spacing w:after="0"/>
      </w:pPr>
      <w:r w:rsidRPr="008D7018">
        <w:t xml:space="preserve"> </w:t>
      </w:r>
      <w:bookmarkStart w:id="41" w:name="_Toc229497401"/>
      <w:r w:rsidRPr="008D7018">
        <w:t>RESEARCH METHODOLOGY</w:t>
      </w:r>
      <w:bookmarkEnd w:id="41"/>
    </w:p>
    <w:p w14:paraId="106AFB6E" w14:textId="77777777" w:rsidR="00527D6A" w:rsidRPr="00590770" w:rsidRDefault="00527D6A" w:rsidP="00527D6A">
      <w:pPr>
        <w:pStyle w:val="Heading2"/>
        <w:spacing w:before="0"/>
      </w:pPr>
      <w:bookmarkStart w:id="42" w:name="_Toc229497402"/>
      <w:r w:rsidRPr="00590770">
        <w:t>3</w:t>
      </w:r>
      <w:r>
        <w:t>‧</w:t>
      </w:r>
      <w:r w:rsidRPr="00590770">
        <w:t>1 Introduction</w:t>
      </w:r>
      <w:bookmarkEnd w:id="42"/>
    </w:p>
    <w:p w14:paraId="4D9D57F3" w14:textId="673EE8F5" w:rsidR="00590770" w:rsidRPr="00590770" w:rsidRDefault="00590770" w:rsidP="00527D6A">
      <w:pPr>
        <w:spacing w:after="0" w:line="360" w:lineRule="auto"/>
        <w:jc w:val="both"/>
      </w:pPr>
      <w:r w:rsidRPr="00590770">
        <w:t xml:space="preserve">This chapter presents the research methodology that </w:t>
      </w:r>
      <w:r w:rsidR="00797379">
        <w:t>was</w:t>
      </w:r>
      <w:r w:rsidRPr="00590770">
        <w:t xml:space="preserve"> adopted for this study</w:t>
      </w:r>
      <w:r w:rsidR="00527D6A">
        <w:t>‧</w:t>
      </w:r>
      <w:r w:rsidRPr="00590770">
        <w:t xml:space="preserve"> It describes the research design, research approach, data sources, target population, sampling techniques, sample size determination, data collection methods, data analysis procedures, and ethical considerations</w:t>
      </w:r>
      <w:r w:rsidR="00527D6A">
        <w:t>‧</w:t>
      </w:r>
      <w:r w:rsidRPr="00590770">
        <w:t xml:space="preserve"> The methodology is designed to systematically address the research objectives and answer the research questions formulated in Chapter One</w:t>
      </w:r>
      <w:r w:rsidR="00527D6A">
        <w:t>‧</w:t>
      </w:r>
    </w:p>
    <w:p w14:paraId="2843D48E" w14:textId="1B9D9C08" w:rsidR="00590770" w:rsidRPr="00590770" w:rsidRDefault="00590770" w:rsidP="00527D6A">
      <w:pPr>
        <w:pStyle w:val="Heading2"/>
        <w:spacing w:before="0"/>
      </w:pPr>
      <w:bookmarkStart w:id="43" w:name="_Toc229497403"/>
      <w:bookmarkStart w:id="44" w:name="_GoBack"/>
      <w:r w:rsidRPr="00590770">
        <w:t>3</w:t>
      </w:r>
      <w:r w:rsidR="00527D6A">
        <w:t>‧</w:t>
      </w:r>
      <w:r w:rsidRPr="00590770">
        <w:t>2 Research Design</w:t>
      </w:r>
      <w:bookmarkEnd w:id="43"/>
    </w:p>
    <w:p w14:paraId="4D3E05CE" w14:textId="328D88BE" w:rsidR="00590770" w:rsidRPr="00590770" w:rsidRDefault="00590770" w:rsidP="00527D6A">
      <w:pPr>
        <w:spacing w:after="0" w:line="360" w:lineRule="auto"/>
        <w:jc w:val="both"/>
      </w:pPr>
      <w:r w:rsidRPr="00590770">
        <w:t xml:space="preserve">Research design is the conceptual framework within which the research </w:t>
      </w:r>
      <w:r w:rsidR="00797379">
        <w:t>was</w:t>
      </w:r>
      <w:r w:rsidRPr="00590770">
        <w:t xml:space="preserve"> conducted</w:t>
      </w:r>
      <w:r w:rsidR="00527D6A">
        <w:t>‧</w:t>
      </w:r>
      <w:r w:rsidRPr="00590770">
        <w:t xml:space="preserve"> It constitutes the blueprint for the collection, measurement, and analysis of data</w:t>
      </w:r>
      <w:r w:rsidR="00527D6A">
        <w:t>‧</w:t>
      </w:r>
      <w:r w:rsidRPr="00590770">
        <w:t xml:space="preserve"> The research design provides structure to the research process and ensures that the evidence obtained </w:t>
      </w:r>
      <w:r w:rsidR="00797379">
        <w:t>were</w:t>
      </w:r>
      <w:r w:rsidRPr="00590770">
        <w:t xml:space="preserve"> enable the researcher to answer the research questions as unambiguously as possible</w:t>
      </w:r>
      <w:r w:rsidR="00527D6A">
        <w:t>‧</w:t>
      </w:r>
    </w:p>
    <w:p w14:paraId="5F718ED8" w14:textId="573815C3" w:rsidR="00590770" w:rsidRPr="00590770" w:rsidRDefault="00590770" w:rsidP="00527D6A">
      <w:pPr>
        <w:spacing w:after="0" w:line="360" w:lineRule="auto"/>
        <w:jc w:val="both"/>
      </w:pPr>
      <w:r w:rsidRPr="00590770">
        <w:t xml:space="preserve">This study </w:t>
      </w:r>
      <w:r w:rsidR="00797379">
        <w:t>were</w:t>
      </w:r>
      <w:r w:rsidRPr="00590770">
        <w:t xml:space="preserve"> employ a descriptive and explanatory research design</w:t>
      </w:r>
      <w:r w:rsidR="00527D6A">
        <w:t>‧</w:t>
      </w:r>
      <w:r w:rsidRPr="00590770">
        <w:t xml:space="preserve"> A descriptive research design is appropriate for studies that aim to describe the characteristics of a population or phenomenon</w:t>
      </w:r>
      <w:r w:rsidR="00527D6A">
        <w:t>‧</w:t>
      </w:r>
      <w:r w:rsidRPr="00590770">
        <w:t xml:space="preserve"> In this study, the descriptive design </w:t>
      </w:r>
      <w:r w:rsidR="00797379">
        <w:t>was</w:t>
      </w:r>
      <w:r w:rsidRPr="00590770">
        <w:t xml:space="preserve"> used to describe the critical success factors and success criteria as perceived by stakeholders involved in EEP construction projects</w:t>
      </w:r>
      <w:r w:rsidR="00527D6A">
        <w:t>‧</w:t>
      </w:r>
      <w:r w:rsidRPr="00590770">
        <w:t xml:space="preserve"> It </w:t>
      </w:r>
      <w:r w:rsidR="00797379">
        <w:t>were</w:t>
      </w:r>
      <w:r w:rsidRPr="00590770">
        <w:t xml:space="preserve"> answer questions such as what the critical success factors are and how they are ranked in terms of importance</w:t>
      </w:r>
      <w:r w:rsidR="00527D6A">
        <w:t>‧</w:t>
      </w:r>
    </w:p>
    <w:p w14:paraId="6AABE929" w14:textId="03D52999" w:rsidR="00590770" w:rsidRPr="00590770" w:rsidRDefault="00590770" w:rsidP="00527D6A">
      <w:pPr>
        <w:spacing w:after="0" w:line="360" w:lineRule="auto"/>
        <w:jc w:val="both"/>
      </w:pPr>
      <w:r w:rsidRPr="00590770">
        <w:t xml:space="preserve">The explanatory aspect of the design </w:t>
      </w:r>
      <w:r w:rsidR="00797379">
        <w:t>was</w:t>
      </w:r>
      <w:r w:rsidRPr="00590770">
        <w:t xml:space="preserve"> used to explain the relationships between variables</w:t>
      </w:r>
      <w:r w:rsidR="00527D6A">
        <w:t>‧</w:t>
      </w:r>
      <w:r w:rsidRPr="00590770">
        <w:t xml:space="preserve"> Explanatory research seeks to establish causal relationships between variables</w:t>
      </w:r>
      <w:r w:rsidR="00527D6A">
        <w:t>‧</w:t>
      </w:r>
      <w:r w:rsidRPr="00590770">
        <w:t xml:space="preserve"> In this study, the explanatory design </w:t>
      </w:r>
      <w:r w:rsidR="00797379">
        <w:t>were</w:t>
      </w:r>
      <w:r w:rsidRPr="00590770">
        <w:t xml:space="preserve"> help to examine the relationship between critical success factors and project success</w:t>
      </w:r>
      <w:r w:rsidR="00527D6A">
        <w:t>‧</w:t>
      </w:r>
      <w:r w:rsidRPr="00590770">
        <w:t xml:space="preserve"> It </w:t>
      </w:r>
      <w:r w:rsidR="00797379">
        <w:t>were</w:t>
      </w:r>
      <w:r w:rsidRPr="00590770">
        <w:t xml:space="preserve"> also help to explain differences in perceptions among different stakeholder groups</w:t>
      </w:r>
      <w:r w:rsidR="00527D6A">
        <w:t>‧</w:t>
      </w:r>
      <w:r w:rsidR="00341A95">
        <w:t xml:space="preserve"> </w:t>
      </w:r>
      <w:r w:rsidRPr="00590770">
        <w:t xml:space="preserve">The research design </w:t>
      </w:r>
      <w:r w:rsidR="00797379">
        <w:t>was</w:t>
      </w:r>
      <w:r w:rsidRPr="00590770">
        <w:t xml:space="preserve"> cross-sectional in nature, meaning that data </w:t>
      </w:r>
      <w:r w:rsidR="00797379">
        <w:t>was</w:t>
      </w:r>
      <w:r w:rsidRPr="00590770">
        <w:t xml:space="preserve"> collected at a single point in time</w:t>
      </w:r>
      <w:r w:rsidR="00527D6A">
        <w:t>‧</w:t>
      </w:r>
      <w:r w:rsidRPr="00590770">
        <w:t xml:space="preserve"> Cross-sectional studies are appropriate when the aim is to describe a phenomenon at a particular time or to examine relationships between variables without manipulating them</w:t>
      </w:r>
      <w:r w:rsidR="00527D6A">
        <w:t>‧</w:t>
      </w:r>
      <w:r w:rsidRPr="00590770">
        <w:t xml:space="preserve"> This design is suitable for this study because it </w:t>
      </w:r>
      <w:r w:rsidR="00797379">
        <w:t>were</w:t>
      </w:r>
      <w:r w:rsidRPr="00590770">
        <w:t xml:space="preserve"> allow for the collection of data from a large number of respondents within the available time and resource constraints</w:t>
      </w:r>
      <w:r w:rsidR="00527D6A">
        <w:t>‧</w:t>
      </w:r>
    </w:p>
    <w:p w14:paraId="601CB1F8" w14:textId="3BB38629" w:rsidR="00590770" w:rsidRPr="00590770" w:rsidRDefault="00590770" w:rsidP="00527D6A">
      <w:pPr>
        <w:pStyle w:val="Heading2"/>
        <w:spacing w:before="0"/>
      </w:pPr>
      <w:bookmarkStart w:id="45" w:name="_Toc229497404"/>
      <w:bookmarkEnd w:id="44"/>
      <w:r w:rsidRPr="00590770">
        <w:t>3</w:t>
      </w:r>
      <w:r w:rsidR="00527D6A">
        <w:t>‧</w:t>
      </w:r>
      <w:r w:rsidRPr="00590770">
        <w:t>3 Research Approach</w:t>
      </w:r>
      <w:bookmarkEnd w:id="45"/>
    </w:p>
    <w:p w14:paraId="47E45C66" w14:textId="421E5E54" w:rsidR="00590770" w:rsidRPr="00590770" w:rsidRDefault="00590770" w:rsidP="00527D6A">
      <w:pPr>
        <w:spacing w:after="0" w:line="360" w:lineRule="auto"/>
        <w:jc w:val="both"/>
      </w:pPr>
      <w:r w:rsidRPr="00590770">
        <w:t xml:space="preserve">This study </w:t>
      </w:r>
      <w:r w:rsidR="00797379">
        <w:t>were</w:t>
      </w:r>
      <w:r w:rsidRPr="00590770">
        <w:t xml:space="preserve"> adopt a mixed methods research approach, combining both quantitative and qualitative methods</w:t>
      </w:r>
      <w:r w:rsidR="00527D6A">
        <w:t>‧</w:t>
      </w:r>
      <w:r w:rsidRPr="00590770">
        <w:t xml:space="preserve"> A mixed methods approach involves collecting, analyzing, and integrating </w:t>
      </w:r>
      <w:r w:rsidRPr="00590770">
        <w:lastRenderedPageBreak/>
        <w:t>both quantitative and qualitative data to provide a comprehensive understanding of the research problem</w:t>
      </w:r>
      <w:r w:rsidR="00527D6A">
        <w:t>‧</w:t>
      </w:r>
    </w:p>
    <w:p w14:paraId="219544A7" w14:textId="239B7BCE" w:rsidR="00341A95" w:rsidRDefault="00590770" w:rsidP="00527D6A">
      <w:pPr>
        <w:spacing w:after="0" w:line="360" w:lineRule="auto"/>
        <w:jc w:val="both"/>
      </w:pPr>
      <w:r w:rsidRPr="00590770">
        <w:t xml:space="preserve">The quantitative approach </w:t>
      </w:r>
      <w:r w:rsidR="00797379">
        <w:t>was</w:t>
      </w:r>
      <w:r w:rsidRPr="00590770">
        <w:t xml:space="preserve"> the primary approach in this study</w:t>
      </w:r>
      <w:r w:rsidR="00527D6A">
        <w:t>‧</w:t>
      </w:r>
      <w:r w:rsidRPr="00590770">
        <w:t xml:space="preserve"> Quantitative research involves the collection of numerical data and the application of statistical analysis to examine relationships between variables</w:t>
      </w:r>
      <w:r w:rsidR="00527D6A">
        <w:t>‧</w:t>
      </w:r>
      <w:r w:rsidRPr="00590770">
        <w:t xml:space="preserve"> In this study, quantitative data </w:t>
      </w:r>
      <w:r w:rsidR="00797379">
        <w:t>was</w:t>
      </w:r>
      <w:r w:rsidRPr="00590770">
        <w:t xml:space="preserve"> collected through structured questionnaires with closed-ended questions</w:t>
      </w:r>
      <w:r w:rsidR="00527D6A">
        <w:t>‧</w:t>
      </w:r>
      <w:r w:rsidRPr="00590770">
        <w:t xml:space="preserve"> These data </w:t>
      </w:r>
      <w:r w:rsidR="00797379">
        <w:t>was</w:t>
      </w:r>
      <w:r w:rsidRPr="00590770">
        <w:t xml:space="preserve"> analyzed using descriptive statistics and the Relative Importance Index to rank critical success factors and success criteria</w:t>
      </w:r>
      <w:r w:rsidR="00527D6A">
        <w:t>‧</w:t>
      </w:r>
      <w:r w:rsidRPr="00590770">
        <w:t xml:space="preserve"> The quantitative approach is appropriate for achieving the objectives of identifying, categorizing, and ranking CSFs</w:t>
      </w:r>
      <w:r w:rsidR="00527D6A">
        <w:t>‧</w:t>
      </w:r>
      <w:r w:rsidR="00341A95">
        <w:t xml:space="preserve"> </w:t>
      </w:r>
    </w:p>
    <w:p w14:paraId="7E76774A" w14:textId="4AA4E125" w:rsidR="00590770" w:rsidRPr="00590770" w:rsidRDefault="00590770" w:rsidP="00527D6A">
      <w:pPr>
        <w:spacing w:after="0" w:line="360" w:lineRule="auto"/>
        <w:jc w:val="both"/>
      </w:pPr>
      <w:r w:rsidRPr="00590770">
        <w:t xml:space="preserve">The qualitative approach </w:t>
      </w:r>
      <w:r w:rsidR="00797379">
        <w:t>was</w:t>
      </w:r>
      <w:r w:rsidRPr="00590770">
        <w:t xml:space="preserve"> used as a supplementary approach to provide depth and context to the quantitative findings</w:t>
      </w:r>
      <w:r w:rsidR="00527D6A">
        <w:t>‧</w:t>
      </w:r>
      <w:r w:rsidRPr="00590770">
        <w:t xml:space="preserve"> Qualitative research involves the collection of non-numerical data to understand phenomena from the perspective of participants</w:t>
      </w:r>
      <w:r w:rsidR="00527D6A">
        <w:t>‧</w:t>
      </w:r>
      <w:r w:rsidRPr="00590770">
        <w:t xml:space="preserve"> In this study, qualitative data </w:t>
      </w:r>
      <w:r w:rsidR="00797379">
        <w:t>was</w:t>
      </w:r>
      <w:r w:rsidRPr="00590770">
        <w:t xml:space="preserve"> collected through open-ended questions in the questionnaire</w:t>
      </w:r>
      <w:r w:rsidR="00527D6A">
        <w:t>‧</w:t>
      </w:r>
      <w:r w:rsidRPr="00590770">
        <w:t xml:space="preserve"> These data </w:t>
      </w:r>
      <w:r w:rsidR="00797379">
        <w:t>were</w:t>
      </w:r>
      <w:r w:rsidRPr="00590770">
        <w:t xml:space="preserve"> provide insights into stakeholder perspectives, additional factors not covered in the closed-ended questions, and suggestions for improvement</w:t>
      </w:r>
      <w:r w:rsidR="00527D6A">
        <w:t>‧</w:t>
      </w:r>
      <w:r w:rsidRPr="00590770">
        <w:t xml:space="preserve"> The qualitative data </w:t>
      </w:r>
      <w:r w:rsidR="00797379">
        <w:t>were</w:t>
      </w:r>
      <w:r w:rsidRPr="00590770">
        <w:t xml:space="preserve"> help to explain and interpret the statistical findings</w:t>
      </w:r>
      <w:r w:rsidR="00527D6A">
        <w:t>‧</w:t>
      </w:r>
      <w:r w:rsidR="00341A95">
        <w:t xml:space="preserve"> </w:t>
      </w:r>
      <w:r w:rsidRPr="00590770">
        <w:t xml:space="preserve">The integration of quantitative and qualitative methods </w:t>
      </w:r>
      <w:r w:rsidR="00797379">
        <w:t>were</w:t>
      </w:r>
      <w:r w:rsidRPr="00590770">
        <w:t xml:space="preserve"> allow for triangulation of findings, which enhances the validity and reliability of the research</w:t>
      </w:r>
      <w:r w:rsidR="00527D6A">
        <w:t>‧</w:t>
      </w:r>
      <w:r w:rsidRPr="00590770">
        <w:t xml:space="preserve"> Triangulation involves using multiple methods or data sources to corroborate findings and provide a more complete picture of the phenomenon under study</w:t>
      </w:r>
      <w:r w:rsidR="00527D6A">
        <w:t>‧</w:t>
      </w:r>
    </w:p>
    <w:p w14:paraId="64A2FAEE" w14:textId="62CE5960" w:rsidR="008A2120" w:rsidRPr="008A2120" w:rsidRDefault="008A2120" w:rsidP="00527D6A">
      <w:pPr>
        <w:pStyle w:val="Heading2"/>
        <w:spacing w:before="0"/>
      </w:pPr>
      <w:bookmarkStart w:id="46" w:name="_Toc229497405"/>
      <w:r w:rsidRPr="008A2120">
        <w:t>3</w:t>
      </w:r>
      <w:r w:rsidR="00527D6A">
        <w:t>‧</w:t>
      </w:r>
      <w:r w:rsidRPr="008A2120">
        <w:t>4 Data Sources</w:t>
      </w:r>
      <w:bookmarkEnd w:id="46"/>
    </w:p>
    <w:p w14:paraId="5B81788A" w14:textId="779842E0" w:rsidR="008A2120" w:rsidRPr="008A2120" w:rsidRDefault="008A2120" w:rsidP="00527D6A">
      <w:pPr>
        <w:spacing w:after="0" w:line="360" w:lineRule="auto"/>
        <w:jc w:val="both"/>
      </w:pPr>
      <w:r w:rsidRPr="008A2120">
        <w:t xml:space="preserve">This study </w:t>
      </w:r>
      <w:r w:rsidR="00797379">
        <w:t>were</w:t>
      </w:r>
      <w:r w:rsidRPr="008A2120">
        <w:t xml:space="preserve"> use both primary and secondary data sources to ensure comprehensive coverage of the research problem</w:t>
      </w:r>
      <w:r w:rsidR="00527D6A">
        <w:t>‧</w:t>
      </w:r>
    </w:p>
    <w:p w14:paraId="10FA3E8C" w14:textId="534E381E" w:rsidR="008A2120" w:rsidRPr="008A2120" w:rsidRDefault="008A2120" w:rsidP="00527D6A">
      <w:pPr>
        <w:pStyle w:val="Heading3"/>
        <w:spacing w:before="0"/>
      </w:pPr>
      <w:bookmarkStart w:id="47" w:name="_Toc229497406"/>
      <w:r w:rsidRPr="008A2120">
        <w:t>3</w:t>
      </w:r>
      <w:r w:rsidR="00527D6A">
        <w:t>‧</w:t>
      </w:r>
      <w:r w:rsidRPr="008A2120">
        <w:t>4</w:t>
      </w:r>
      <w:r w:rsidR="00527D6A">
        <w:t>‧</w:t>
      </w:r>
      <w:r w:rsidRPr="008A2120">
        <w:t>1 Primary Data Sources</w:t>
      </w:r>
      <w:bookmarkEnd w:id="47"/>
    </w:p>
    <w:p w14:paraId="6B3E305D" w14:textId="646A285F" w:rsidR="008A2120" w:rsidRPr="008A2120" w:rsidRDefault="008A2120" w:rsidP="00527D6A">
      <w:pPr>
        <w:spacing w:after="0" w:line="360" w:lineRule="auto"/>
        <w:jc w:val="both"/>
      </w:pPr>
      <w:r w:rsidRPr="008A2120">
        <w:t>Primary data are original data collected specifically for this study (Kothari, 2004)</w:t>
      </w:r>
      <w:r w:rsidR="00527D6A">
        <w:t>‧</w:t>
      </w:r>
      <w:r w:rsidRPr="008A2120">
        <w:t xml:space="preserve"> The primary data </w:t>
      </w:r>
      <w:r w:rsidR="00797379">
        <w:t>was</w:t>
      </w:r>
      <w:r w:rsidRPr="008A2120">
        <w:t xml:space="preserve"> obtained from stakeholders directly involved in construction projects at Ethiopian Electric Power, Addis Ababa Main Office</w:t>
      </w:r>
      <w:r w:rsidR="00527D6A">
        <w:t>‧</w:t>
      </w:r>
      <w:r w:rsidRPr="008A2120">
        <w:t xml:space="preserve"> These stakeholders include client representatives from EEP, consultants, contractors, and sub-contractors</w:t>
      </w:r>
      <w:r w:rsidR="00527D6A">
        <w:t>‧</w:t>
      </w:r>
      <w:r w:rsidRPr="008A2120">
        <w:t xml:space="preserve"> A structured questionnaire </w:t>
      </w:r>
      <w:r w:rsidR="00797379">
        <w:t>was</w:t>
      </w:r>
      <w:r w:rsidRPr="008A2120">
        <w:t xml:space="preserve"> used to collect data on perceptions of critical success factors, success criteria, and challenges affecting project performance</w:t>
      </w:r>
      <w:r w:rsidR="00527D6A">
        <w:t>‧</w:t>
      </w:r>
      <w:r w:rsidRPr="008A2120">
        <w:t xml:space="preserve"> Primary data are current and directly relevant to the research questions (Saunders et al</w:t>
      </w:r>
      <w:r w:rsidR="00527D6A">
        <w:t>‧</w:t>
      </w:r>
      <w:r w:rsidRPr="008A2120">
        <w:t>, 2019)</w:t>
      </w:r>
      <w:r w:rsidR="00527D6A">
        <w:t>‧</w:t>
      </w:r>
      <w:r w:rsidRPr="008A2120">
        <w:t xml:space="preserve"> Primary data are collected when specific information is needed that is not available from existing sources (Kumar, 2019)</w:t>
      </w:r>
      <w:r w:rsidR="00527D6A">
        <w:t>‧</w:t>
      </w:r>
    </w:p>
    <w:p w14:paraId="4BD23FC5" w14:textId="51E0416C" w:rsidR="008A2120" w:rsidRPr="008A2120" w:rsidRDefault="008A2120" w:rsidP="00527D6A">
      <w:pPr>
        <w:pStyle w:val="Heading3"/>
        <w:spacing w:before="0"/>
      </w:pPr>
      <w:bookmarkStart w:id="48" w:name="_Toc229497407"/>
      <w:r w:rsidRPr="008A2120">
        <w:lastRenderedPageBreak/>
        <w:t>3</w:t>
      </w:r>
      <w:r w:rsidR="00527D6A">
        <w:t>‧</w:t>
      </w:r>
      <w:r w:rsidRPr="008A2120">
        <w:t>4</w:t>
      </w:r>
      <w:r w:rsidR="00527D6A">
        <w:t>‧</w:t>
      </w:r>
      <w:r w:rsidRPr="008A2120">
        <w:t>2 Secondary Data Sources</w:t>
      </w:r>
      <w:bookmarkEnd w:id="48"/>
    </w:p>
    <w:p w14:paraId="5BE53644" w14:textId="032116EB" w:rsidR="008A2120" w:rsidRPr="008A2120" w:rsidRDefault="008A2120" w:rsidP="00527D6A">
      <w:pPr>
        <w:spacing w:after="0" w:line="360" w:lineRule="auto"/>
        <w:jc w:val="both"/>
      </w:pPr>
      <w:r w:rsidRPr="008A2120">
        <w:t>Secondary data are data collected by others for purposes other than the current study but can complement primary data (Saunders et al</w:t>
      </w:r>
      <w:r w:rsidR="00527D6A">
        <w:t>‧</w:t>
      </w:r>
      <w:r w:rsidRPr="008A2120">
        <w:t>, 2019)</w:t>
      </w:r>
      <w:r w:rsidR="00527D6A">
        <w:t>‧</w:t>
      </w:r>
      <w:r w:rsidRPr="008A2120">
        <w:t xml:space="preserve"> Secondary sources </w:t>
      </w:r>
      <w:r w:rsidR="00797379">
        <w:t>were</w:t>
      </w:r>
      <w:r w:rsidRPr="008A2120">
        <w:t xml:space="preserve"> include EEP project documents such as completion reports, progress reports, and evaluation reports; EEP annual reports and strategic plans; Ministry of Water and Energy reports; World Bank and African Development Bank project reports; academic literature on CSFs; and government publications on construction policies</w:t>
      </w:r>
      <w:r w:rsidR="00527D6A">
        <w:t>‧</w:t>
      </w:r>
    </w:p>
    <w:p w14:paraId="035FB668" w14:textId="5944DA63" w:rsidR="008A2120" w:rsidRDefault="008A2120" w:rsidP="00527D6A">
      <w:pPr>
        <w:spacing w:after="0" w:line="360" w:lineRule="auto"/>
        <w:jc w:val="both"/>
      </w:pPr>
      <w:r w:rsidRPr="008A2120">
        <w:t xml:space="preserve">Secondary data </w:t>
      </w:r>
      <w:r w:rsidR="00797379">
        <w:t>were</w:t>
      </w:r>
      <w:r w:rsidRPr="008A2120">
        <w:t xml:space="preserve"> provide contextual information about EEP's project portfolio, triangulate findings from primary data, and support the literature review</w:t>
      </w:r>
      <w:r w:rsidR="00527D6A">
        <w:t>‧</w:t>
      </w:r>
      <w:r w:rsidRPr="008A2120">
        <w:t xml:space="preserve"> They help understand the broader context of EEP projects and provide background on project performance</w:t>
      </w:r>
      <w:r w:rsidR="00527D6A">
        <w:t>‧</w:t>
      </w:r>
      <w:r w:rsidRPr="008A2120">
        <w:t xml:space="preserve"> Secondary data are valuable for providing historical context and validating primary data findings (</w:t>
      </w:r>
      <w:proofErr w:type="spellStart"/>
      <w:r w:rsidRPr="008A2120">
        <w:t>Bryman</w:t>
      </w:r>
      <w:proofErr w:type="spellEnd"/>
      <w:r w:rsidRPr="008A2120">
        <w:t>, 2016)</w:t>
      </w:r>
      <w:r w:rsidR="00527D6A">
        <w:t>‧</w:t>
      </w:r>
    </w:p>
    <w:p w14:paraId="1F42D54D" w14:textId="261800C3" w:rsidR="00460969" w:rsidRPr="00460969" w:rsidRDefault="00797379" w:rsidP="00527D6A">
      <w:pPr>
        <w:pStyle w:val="Heading2"/>
        <w:spacing w:before="0"/>
      </w:pPr>
      <w:bookmarkStart w:id="49" w:name="_Toc229497408"/>
      <w:r>
        <w:t>3</w:t>
      </w:r>
      <w:r w:rsidR="00527D6A">
        <w:t>‧</w:t>
      </w:r>
      <w:r>
        <w:t>5</w:t>
      </w:r>
      <w:r w:rsidR="00460969" w:rsidRPr="00460969">
        <w:t xml:space="preserve"> Population and Sampling Design</w:t>
      </w:r>
      <w:bookmarkEnd w:id="49"/>
    </w:p>
    <w:p w14:paraId="61FDBE84" w14:textId="0559D21B" w:rsidR="00460969" w:rsidRPr="00460969" w:rsidRDefault="00797379" w:rsidP="00527D6A">
      <w:pPr>
        <w:pStyle w:val="Heading3"/>
        <w:spacing w:before="0"/>
      </w:pPr>
      <w:bookmarkStart w:id="50" w:name="_Toc229497409"/>
      <w:r>
        <w:t>3</w:t>
      </w:r>
      <w:r w:rsidR="00527D6A">
        <w:t>‧</w:t>
      </w:r>
      <w:r>
        <w:t>5</w:t>
      </w:r>
      <w:r w:rsidR="00527D6A">
        <w:t>‧</w:t>
      </w:r>
      <w:r w:rsidR="00460969" w:rsidRPr="00460969">
        <w:t>1 Target Population</w:t>
      </w:r>
      <w:bookmarkEnd w:id="50"/>
    </w:p>
    <w:p w14:paraId="5E82BC19" w14:textId="55BFDB8C" w:rsidR="00460969" w:rsidRPr="00460969" w:rsidRDefault="00460969" w:rsidP="00527D6A">
      <w:pPr>
        <w:spacing w:after="0" w:line="360" w:lineRule="auto"/>
        <w:jc w:val="both"/>
      </w:pPr>
      <w:r w:rsidRPr="00460969">
        <w:t>The target population refers to the entire group of individuals that possess the characteristics of interest to the researcher and to which the research findings can be generalized (Creswell &amp; Creswell, 2018)</w:t>
      </w:r>
      <w:r w:rsidR="00527D6A">
        <w:t>‧</w:t>
      </w:r>
      <w:r w:rsidRPr="00460969">
        <w:t xml:space="preserve"> Defining the target population is critical because it determines the scope of the study and the basis for sampling</w:t>
      </w:r>
      <w:r w:rsidR="00527D6A">
        <w:t>‧</w:t>
      </w:r>
      <w:r w:rsidRPr="00460969">
        <w:t xml:space="preserve"> A clear definition ensures that the researcher collects data from the right sources (Kumar, 2019)</w:t>
      </w:r>
      <w:r w:rsidR="00527D6A">
        <w:t>‧</w:t>
      </w:r>
    </w:p>
    <w:p w14:paraId="5876E55F" w14:textId="57D30351" w:rsidR="00460969" w:rsidRPr="00460969" w:rsidRDefault="00460969" w:rsidP="00527D6A">
      <w:pPr>
        <w:spacing w:after="0" w:line="360" w:lineRule="auto"/>
        <w:jc w:val="both"/>
      </w:pPr>
      <w:r w:rsidRPr="00460969">
        <w:t>The target population for this study comprises all professional stakeholders directly involved in construction projects managed by Ethiopian Electric Power at its Addis Ababa Main Office</w:t>
      </w:r>
      <w:r w:rsidR="00527D6A">
        <w:t>‧</w:t>
      </w:r>
      <w:r w:rsidRPr="00460969">
        <w:t xml:space="preserve"> According to records from the EEP Project Management Office, there are sixteen active and recently completed construction projects under this office</w:t>
      </w:r>
      <w:r w:rsidR="00527D6A">
        <w:t>‧</w:t>
      </w:r>
      <w:r w:rsidRPr="00460969">
        <w:t xml:space="preserve"> These projects include transmission lines, substations, power plant rehabilitation, distribution networks, and associated facilities</w:t>
      </w:r>
      <w:r w:rsidR="00527D6A">
        <w:t>‧</w:t>
      </w:r>
    </w:p>
    <w:p w14:paraId="644A42A1" w14:textId="5E40C100" w:rsidR="00460969" w:rsidRPr="00460969" w:rsidRDefault="00460969" w:rsidP="00527D6A">
      <w:pPr>
        <w:spacing w:after="0" w:line="360" w:lineRule="auto"/>
        <w:jc w:val="both"/>
      </w:pPr>
      <w:r w:rsidRPr="00460969">
        <w:t>The population is categorized into four stakeholder groups based on their roles</w:t>
      </w:r>
      <w:r w:rsidR="00527D6A">
        <w:t>‧</w:t>
      </w:r>
      <w:r w:rsidRPr="00460969">
        <w:t xml:space="preserve"> The distribution of the target p</w:t>
      </w:r>
      <w:r w:rsidR="00341A95">
        <w:t xml:space="preserve">opulation is shown in Table 1 </w:t>
      </w:r>
      <w:r w:rsidRPr="00460969">
        <w:t>below</w:t>
      </w:r>
      <w:r w:rsidR="00527D6A">
        <w:t>‧</w:t>
      </w:r>
    </w:p>
    <w:p w14:paraId="0FEB0185" w14:textId="2E287915" w:rsidR="00460969" w:rsidRPr="00341A95" w:rsidRDefault="00341A95" w:rsidP="00527D6A">
      <w:pPr>
        <w:pStyle w:val="Caption"/>
        <w:spacing w:after="0"/>
        <w:rPr>
          <w:b/>
          <w:i w:val="0"/>
          <w:color w:val="auto"/>
          <w:sz w:val="24"/>
        </w:rPr>
      </w:pPr>
      <w:bookmarkStart w:id="51" w:name="_Toc229497263"/>
      <w:r w:rsidRPr="00341A95">
        <w:rPr>
          <w:b/>
          <w:i w:val="0"/>
          <w:color w:val="auto"/>
          <w:sz w:val="24"/>
        </w:rPr>
        <w:t xml:space="preserve">Table </w:t>
      </w:r>
      <w:r w:rsidRPr="00341A95">
        <w:rPr>
          <w:b/>
          <w:i w:val="0"/>
          <w:color w:val="auto"/>
          <w:sz w:val="24"/>
        </w:rPr>
        <w:fldChar w:fldCharType="begin"/>
      </w:r>
      <w:r w:rsidRPr="00341A95">
        <w:rPr>
          <w:b/>
          <w:i w:val="0"/>
          <w:color w:val="auto"/>
          <w:sz w:val="24"/>
        </w:rPr>
        <w:instrText xml:space="preserve"> SEQ Table \* ARABIC </w:instrText>
      </w:r>
      <w:r w:rsidRPr="00341A95">
        <w:rPr>
          <w:b/>
          <w:i w:val="0"/>
          <w:color w:val="auto"/>
          <w:sz w:val="24"/>
        </w:rPr>
        <w:fldChar w:fldCharType="separate"/>
      </w:r>
      <w:r w:rsidR="002A620E">
        <w:rPr>
          <w:b/>
          <w:i w:val="0"/>
          <w:noProof/>
          <w:color w:val="auto"/>
          <w:sz w:val="24"/>
        </w:rPr>
        <w:t>1</w:t>
      </w:r>
      <w:r w:rsidRPr="00341A95">
        <w:rPr>
          <w:b/>
          <w:i w:val="0"/>
          <w:color w:val="auto"/>
          <w:sz w:val="24"/>
        </w:rPr>
        <w:fldChar w:fldCharType="end"/>
      </w:r>
      <w:r w:rsidRPr="00341A95">
        <w:rPr>
          <w:b/>
          <w:i w:val="0"/>
          <w:color w:val="auto"/>
          <w:sz w:val="24"/>
        </w:rPr>
        <w:t xml:space="preserve"> Target Population Distribution</w:t>
      </w:r>
      <w:bookmarkEnd w:id="51"/>
    </w:p>
    <w:tbl>
      <w:tblPr>
        <w:tblStyle w:val="TableGrid"/>
        <w:tblW w:w="6874" w:type="dxa"/>
        <w:tblLook w:val="04A0" w:firstRow="1" w:lastRow="0" w:firstColumn="1" w:lastColumn="0" w:noHBand="0" w:noVBand="1"/>
      </w:tblPr>
      <w:tblGrid>
        <w:gridCol w:w="4744"/>
        <w:gridCol w:w="2130"/>
      </w:tblGrid>
      <w:tr w:rsidR="00460969" w:rsidRPr="00460969" w14:paraId="4A87A438" w14:textId="77777777" w:rsidTr="00460969">
        <w:trPr>
          <w:trHeight w:val="333"/>
        </w:trPr>
        <w:tc>
          <w:tcPr>
            <w:tcW w:w="0" w:type="auto"/>
            <w:hideMark/>
          </w:tcPr>
          <w:p w14:paraId="45A5F56D" w14:textId="77777777" w:rsidR="00460969" w:rsidRPr="00460969" w:rsidRDefault="00460969" w:rsidP="00527D6A">
            <w:pPr>
              <w:spacing w:line="360" w:lineRule="auto"/>
              <w:jc w:val="both"/>
            </w:pPr>
            <w:r w:rsidRPr="00460969">
              <w:rPr>
                <w:b/>
                <w:bCs/>
              </w:rPr>
              <w:t>Stakeholder Group</w:t>
            </w:r>
          </w:p>
        </w:tc>
        <w:tc>
          <w:tcPr>
            <w:tcW w:w="0" w:type="auto"/>
            <w:hideMark/>
          </w:tcPr>
          <w:p w14:paraId="4A58C4ED" w14:textId="77777777" w:rsidR="00460969" w:rsidRPr="00460969" w:rsidRDefault="00460969" w:rsidP="00527D6A">
            <w:pPr>
              <w:spacing w:line="360" w:lineRule="auto"/>
              <w:jc w:val="both"/>
            </w:pPr>
            <w:r w:rsidRPr="00460969">
              <w:rPr>
                <w:b/>
                <w:bCs/>
              </w:rPr>
              <w:t>Number</w:t>
            </w:r>
          </w:p>
        </w:tc>
      </w:tr>
      <w:tr w:rsidR="00460969" w:rsidRPr="00460969" w14:paraId="0C0749AC" w14:textId="77777777" w:rsidTr="00460969">
        <w:trPr>
          <w:trHeight w:val="341"/>
        </w:trPr>
        <w:tc>
          <w:tcPr>
            <w:tcW w:w="0" w:type="auto"/>
            <w:hideMark/>
          </w:tcPr>
          <w:p w14:paraId="50B3D64E" w14:textId="77777777" w:rsidR="00460969" w:rsidRPr="00460969" w:rsidRDefault="00460969" w:rsidP="00527D6A">
            <w:pPr>
              <w:spacing w:line="360" w:lineRule="auto"/>
              <w:jc w:val="both"/>
            </w:pPr>
            <w:r w:rsidRPr="00460969">
              <w:t>Client Representatives</w:t>
            </w:r>
          </w:p>
        </w:tc>
        <w:tc>
          <w:tcPr>
            <w:tcW w:w="0" w:type="auto"/>
            <w:hideMark/>
          </w:tcPr>
          <w:p w14:paraId="626306C3" w14:textId="77777777" w:rsidR="00460969" w:rsidRPr="00460969" w:rsidRDefault="00460969" w:rsidP="00527D6A">
            <w:pPr>
              <w:spacing w:line="360" w:lineRule="auto"/>
              <w:jc w:val="both"/>
            </w:pPr>
            <w:r w:rsidRPr="00460969">
              <w:t>42</w:t>
            </w:r>
          </w:p>
        </w:tc>
      </w:tr>
      <w:tr w:rsidR="00460969" w:rsidRPr="00460969" w14:paraId="356B1308" w14:textId="77777777" w:rsidTr="00460969">
        <w:trPr>
          <w:trHeight w:val="333"/>
        </w:trPr>
        <w:tc>
          <w:tcPr>
            <w:tcW w:w="0" w:type="auto"/>
            <w:hideMark/>
          </w:tcPr>
          <w:p w14:paraId="0EA2155E" w14:textId="77777777" w:rsidR="00460969" w:rsidRPr="00460969" w:rsidRDefault="00460969" w:rsidP="00527D6A">
            <w:pPr>
              <w:spacing w:line="360" w:lineRule="auto"/>
              <w:jc w:val="both"/>
            </w:pPr>
            <w:r w:rsidRPr="00460969">
              <w:t>Consultants</w:t>
            </w:r>
          </w:p>
        </w:tc>
        <w:tc>
          <w:tcPr>
            <w:tcW w:w="0" w:type="auto"/>
            <w:hideMark/>
          </w:tcPr>
          <w:p w14:paraId="40090755" w14:textId="77777777" w:rsidR="00460969" w:rsidRPr="00460969" w:rsidRDefault="00460969" w:rsidP="00527D6A">
            <w:pPr>
              <w:spacing w:line="360" w:lineRule="auto"/>
              <w:jc w:val="both"/>
            </w:pPr>
            <w:r w:rsidRPr="00460969">
              <w:t>68</w:t>
            </w:r>
          </w:p>
        </w:tc>
      </w:tr>
      <w:tr w:rsidR="00460969" w:rsidRPr="00460969" w14:paraId="1736F999" w14:textId="77777777" w:rsidTr="00460969">
        <w:trPr>
          <w:trHeight w:val="341"/>
        </w:trPr>
        <w:tc>
          <w:tcPr>
            <w:tcW w:w="0" w:type="auto"/>
            <w:hideMark/>
          </w:tcPr>
          <w:p w14:paraId="67C5FADD" w14:textId="77777777" w:rsidR="00460969" w:rsidRPr="00460969" w:rsidRDefault="00460969" w:rsidP="00527D6A">
            <w:pPr>
              <w:spacing w:line="360" w:lineRule="auto"/>
              <w:jc w:val="both"/>
            </w:pPr>
            <w:r w:rsidRPr="00460969">
              <w:t>Contractors</w:t>
            </w:r>
          </w:p>
        </w:tc>
        <w:tc>
          <w:tcPr>
            <w:tcW w:w="0" w:type="auto"/>
            <w:hideMark/>
          </w:tcPr>
          <w:p w14:paraId="77D73C73" w14:textId="77777777" w:rsidR="00460969" w:rsidRPr="00460969" w:rsidRDefault="00460969" w:rsidP="00527D6A">
            <w:pPr>
              <w:spacing w:line="360" w:lineRule="auto"/>
              <w:jc w:val="both"/>
            </w:pPr>
            <w:r w:rsidRPr="00460969">
              <w:t>85</w:t>
            </w:r>
          </w:p>
        </w:tc>
      </w:tr>
      <w:tr w:rsidR="00460969" w:rsidRPr="00460969" w14:paraId="480298F9" w14:textId="77777777" w:rsidTr="00460969">
        <w:trPr>
          <w:trHeight w:val="333"/>
        </w:trPr>
        <w:tc>
          <w:tcPr>
            <w:tcW w:w="0" w:type="auto"/>
            <w:hideMark/>
          </w:tcPr>
          <w:p w14:paraId="331212C3" w14:textId="77777777" w:rsidR="00460969" w:rsidRPr="00460969" w:rsidRDefault="00460969" w:rsidP="00527D6A">
            <w:pPr>
              <w:spacing w:line="360" w:lineRule="auto"/>
              <w:jc w:val="both"/>
            </w:pPr>
            <w:r w:rsidRPr="00460969">
              <w:t>Sub-contractors</w:t>
            </w:r>
          </w:p>
        </w:tc>
        <w:tc>
          <w:tcPr>
            <w:tcW w:w="0" w:type="auto"/>
            <w:hideMark/>
          </w:tcPr>
          <w:p w14:paraId="1567BE77" w14:textId="77777777" w:rsidR="00460969" w:rsidRPr="00460969" w:rsidRDefault="00460969" w:rsidP="00527D6A">
            <w:pPr>
              <w:spacing w:line="360" w:lineRule="auto"/>
              <w:jc w:val="both"/>
            </w:pPr>
            <w:r w:rsidRPr="00460969">
              <w:t>53</w:t>
            </w:r>
          </w:p>
        </w:tc>
      </w:tr>
      <w:tr w:rsidR="00460969" w:rsidRPr="00460969" w14:paraId="2708E506" w14:textId="77777777" w:rsidTr="00460969">
        <w:trPr>
          <w:trHeight w:val="333"/>
        </w:trPr>
        <w:tc>
          <w:tcPr>
            <w:tcW w:w="0" w:type="auto"/>
            <w:hideMark/>
          </w:tcPr>
          <w:p w14:paraId="26B355B6" w14:textId="77777777" w:rsidR="00460969" w:rsidRPr="00460969" w:rsidRDefault="00460969" w:rsidP="00527D6A">
            <w:pPr>
              <w:spacing w:line="360" w:lineRule="auto"/>
              <w:jc w:val="both"/>
            </w:pPr>
            <w:r w:rsidRPr="00460969">
              <w:rPr>
                <w:b/>
                <w:bCs/>
              </w:rPr>
              <w:lastRenderedPageBreak/>
              <w:t>Total</w:t>
            </w:r>
          </w:p>
        </w:tc>
        <w:tc>
          <w:tcPr>
            <w:tcW w:w="0" w:type="auto"/>
            <w:hideMark/>
          </w:tcPr>
          <w:p w14:paraId="1CBD58EB" w14:textId="77777777" w:rsidR="00460969" w:rsidRPr="00460969" w:rsidRDefault="00460969" w:rsidP="00527D6A">
            <w:pPr>
              <w:spacing w:line="360" w:lineRule="auto"/>
              <w:jc w:val="both"/>
            </w:pPr>
            <w:r w:rsidRPr="00460969">
              <w:rPr>
                <w:b/>
                <w:bCs/>
              </w:rPr>
              <w:t>248</w:t>
            </w:r>
          </w:p>
        </w:tc>
      </w:tr>
    </w:tbl>
    <w:p w14:paraId="0340E831" w14:textId="062F22FE" w:rsidR="00460969" w:rsidRPr="00460969" w:rsidRDefault="00797379" w:rsidP="00527D6A">
      <w:pPr>
        <w:pStyle w:val="Heading3"/>
        <w:spacing w:before="0"/>
      </w:pPr>
      <w:bookmarkStart w:id="52" w:name="_Toc229497410"/>
      <w:r>
        <w:t>3</w:t>
      </w:r>
      <w:r w:rsidR="00527D6A">
        <w:t>‧</w:t>
      </w:r>
      <w:r>
        <w:t>5</w:t>
      </w:r>
      <w:r w:rsidR="00527D6A">
        <w:t>‧</w:t>
      </w:r>
      <w:r w:rsidR="00460969" w:rsidRPr="00460969">
        <w:t>2 Sampling Technique and Unit</w:t>
      </w:r>
      <w:bookmarkEnd w:id="52"/>
    </w:p>
    <w:p w14:paraId="4F461000" w14:textId="589A4589" w:rsidR="00460969" w:rsidRPr="00460969" w:rsidRDefault="00460969" w:rsidP="00527D6A">
      <w:pPr>
        <w:spacing w:after="0" w:line="360" w:lineRule="auto"/>
        <w:jc w:val="both"/>
      </w:pPr>
      <w:r w:rsidRPr="00460969">
        <w:t xml:space="preserve">The sampling frame is the list of all elements in the population from which the sample </w:t>
      </w:r>
      <w:r w:rsidR="00797379">
        <w:t>was</w:t>
      </w:r>
      <w:r w:rsidRPr="00460969">
        <w:t xml:space="preserve"> drawn (</w:t>
      </w:r>
      <w:proofErr w:type="spellStart"/>
      <w:r w:rsidRPr="00460969">
        <w:t>Bryman</w:t>
      </w:r>
      <w:proofErr w:type="spellEnd"/>
      <w:r w:rsidRPr="00460969">
        <w:t>, 2016)</w:t>
      </w:r>
      <w:r w:rsidR="00527D6A">
        <w:t>‧</w:t>
      </w:r>
      <w:r w:rsidRPr="00460969">
        <w:t xml:space="preserve"> A comprehensive sampling frame is essential for ensuring the sample is representative</w:t>
      </w:r>
      <w:r w:rsidR="00527D6A">
        <w:t>‧</w:t>
      </w:r>
      <w:r w:rsidRPr="00460969">
        <w:t xml:space="preserve"> The sampling frame should be as complete and accurate as possible to minimize sampling error (Saunders et al</w:t>
      </w:r>
      <w:r w:rsidR="00527D6A">
        <w:t>‧</w:t>
      </w:r>
      <w:r w:rsidRPr="00460969">
        <w:t>, 2019)</w:t>
      </w:r>
      <w:r w:rsidR="00527D6A">
        <w:t>‧</w:t>
      </w:r>
      <w:r>
        <w:t xml:space="preserve"> </w:t>
      </w:r>
      <w:r w:rsidRPr="00460969">
        <w:t xml:space="preserve">The sampling frame </w:t>
      </w:r>
      <w:r w:rsidR="00797379">
        <w:t>was</w:t>
      </w:r>
      <w:r w:rsidRPr="00460969">
        <w:t xml:space="preserve"> constructed from official records from the EEP Project Management Office, consulting firms, contracting companies, and subcontractors</w:t>
      </w:r>
      <w:r w:rsidR="00527D6A">
        <w:t>‧</w:t>
      </w:r>
      <w:r w:rsidRPr="00460969">
        <w:t xml:space="preserve"> It </w:t>
      </w:r>
      <w:r w:rsidR="00797379">
        <w:t>was</w:t>
      </w:r>
      <w:r w:rsidRPr="00460969">
        <w:t xml:space="preserve"> validated through consultation with project coordinators to ensure accuracy and completeness (Kothari, 2004)</w:t>
      </w:r>
      <w:r w:rsidR="00527D6A">
        <w:t>‧</w:t>
      </w:r>
    </w:p>
    <w:p w14:paraId="42A08395" w14:textId="35D8B06B" w:rsidR="00460969" w:rsidRPr="00460969" w:rsidRDefault="00460969" w:rsidP="00527D6A">
      <w:pPr>
        <w:spacing w:after="0" w:line="360" w:lineRule="auto"/>
        <w:jc w:val="both"/>
      </w:pPr>
      <w:r w:rsidRPr="00460969">
        <w:t xml:space="preserve">This study </w:t>
      </w:r>
      <w:r w:rsidR="00797379">
        <w:t>were</w:t>
      </w:r>
      <w:r w:rsidRPr="00460969">
        <w:t xml:space="preserve"> employ stratified random sampling</w:t>
      </w:r>
      <w:r w:rsidR="00527D6A">
        <w:t>‧</w:t>
      </w:r>
      <w:r w:rsidRPr="00460969">
        <w:t xml:space="preserve"> This is a probability sampling technique that involves dividing the population into homogeneous subgroups or strata and then selecting samples from each stratum using simple random sampling (Saunders et al</w:t>
      </w:r>
      <w:r w:rsidR="00527D6A">
        <w:t>‧</w:t>
      </w:r>
      <w:r w:rsidRPr="00460969">
        <w:t>, 2019)</w:t>
      </w:r>
      <w:r w:rsidR="00527D6A">
        <w:t>‧</w:t>
      </w:r>
    </w:p>
    <w:p w14:paraId="0D4D7579" w14:textId="6BB9A9FB" w:rsidR="00460969" w:rsidRPr="00460969" w:rsidRDefault="00460969" w:rsidP="00527D6A">
      <w:pPr>
        <w:spacing w:after="0" w:line="360" w:lineRule="auto"/>
        <w:jc w:val="both"/>
      </w:pPr>
      <w:r w:rsidRPr="00460969">
        <w:t>Stratified random sampling is appropriate for several reasons</w:t>
      </w:r>
      <w:r w:rsidR="00527D6A">
        <w:t>‧</w:t>
      </w:r>
      <w:r w:rsidRPr="00460969">
        <w:t xml:space="preserve"> First, the population comprises distinct subgroups that may have different perspectives on critical success factors</w:t>
      </w:r>
      <w:r w:rsidR="00527D6A">
        <w:t>‧</w:t>
      </w:r>
      <w:r w:rsidRPr="00460969">
        <w:t xml:space="preserve"> Stratification ensures each subgroup is adequately represented (</w:t>
      </w:r>
      <w:proofErr w:type="spellStart"/>
      <w:r w:rsidRPr="00460969">
        <w:t>Bryman</w:t>
      </w:r>
      <w:proofErr w:type="spellEnd"/>
      <w:r w:rsidRPr="00460969">
        <w:t>, 2016)</w:t>
      </w:r>
      <w:r w:rsidR="00527D6A">
        <w:t>‧</w:t>
      </w:r>
      <w:r w:rsidRPr="00460969">
        <w:t xml:space="preserve"> Second, stratified sampling increases precision by reducing sampling error (Kothari, 2004)</w:t>
      </w:r>
      <w:r w:rsidR="00527D6A">
        <w:t>‧</w:t>
      </w:r>
      <w:r w:rsidRPr="00460969">
        <w:t xml:space="preserve"> Third, it allows for subgroup analysis, which is an objective of this study (Creswell &amp; Creswell, 2018)</w:t>
      </w:r>
      <w:r w:rsidR="00527D6A">
        <w:t>‧</w:t>
      </w:r>
      <w:r>
        <w:t xml:space="preserve"> </w:t>
      </w:r>
      <w:r w:rsidRPr="00460969">
        <w:t xml:space="preserve">The population </w:t>
      </w:r>
      <w:r w:rsidR="00797379">
        <w:t>was</w:t>
      </w:r>
      <w:r w:rsidRPr="00460969">
        <w:t xml:space="preserve"> stratified based on stakeholder category</w:t>
      </w:r>
      <w:r w:rsidR="00527D6A">
        <w:t>‧</w:t>
      </w:r>
      <w:r w:rsidRPr="00460969">
        <w:t xml:space="preserve"> The four strata are client representatives, consultants, contractors, and sub-contractors</w:t>
      </w:r>
      <w:r w:rsidR="00527D6A">
        <w:t>‧</w:t>
      </w:r>
      <w:r w:rsidRPr="00460969">
        <w:t xml:space="preserve"> These groups have different perspectives on project success factors (</w:t>
      </w:r>
      <w:proofErr w:type="spellStart"/>
      <w:r w:rsidRPr="00460969">
        <w:t>Belassi</w:t>
      </w:r>
      <w:proofErr w:type="spellEnd"/>
      <w:r w:rsidRPr="00460969">
        <w:t xml:space="preserve"> &amp; </w:t>
      </w:r>
      <w:proofErr w:type="spellStart"/>
      <w:r w:rsidRPr="00460969">
        <w:t>Tukel</w:t>
      </w:r>
      <w:proofErr w:type="spellEnd"/>
      <w:r w:rsidRPr="00460969">
        <w:t>, 1996)</w:t>
      </w:r>
      <w:r w:rsidR="00527D6A">
        <w:t>‧</w:t>
      </w:r>
    </w:p>
    <w:p w14:paraId="768801D4" w14:textId="49273F9A" w:rsidR="00460969" w:rsidRPr="00460969" w:rsidRDefault="00460969" w:rsidP="00527D6A">
      <w:pPr>
        <w:spacing w:after="0" w:line="360" w:lineRule="auto"/>
        <w:jc w:val="both"/>
      </w:pPr>
      <w:r w:rsidRPr="00460969">
        <w:t xml:space="preserve">The following procedure </w:t>
      </w:r>
      <w:r w:rsidR="00797379">
        <w:t>was</w:t>
      </w:r>
      <w:r w:rsidRPr="00460969">
        <w:t xml:space="preserve"> implemented</w:t>
      </w:r>
      <w:r w:rsidR="00527D6A">
        <w:t>‧</w:t>
      </w:r>
      <w:r w:rsidRPr="00460969">
        <w:t xml:space="preserve"> First, the population </w:t>
      </w:r>
      <w:r w:rsidR="00797379">
        <w:t>was</w:t>
      </w:r>
      <w:r w:rsidRPr="00460969">
        <w:t xml:space="preserve"> divided into four strata based on stakeholder category</w:t>
      </w:r>
      <w:r w:rsidR="00527D6A">
        <w:t>‧</w:t>
      </w:r>
      <w:r w:rsidRPr="00460969">
        <w:t xml:space="preserve"> Second, complete lists of individuals within each stratum </w:t>
      </w:r>
      <w:r w:rsidR="00797379">
        <w:t>was</w:t>
      </w:r>
      <w:r w:rsidRPr="00460969">
        <w:t xml:space="preserve"> compiled</w:t>
      </w:r>
      <w:r w:rsidR="00527D6A">
        <w:t>‧</w:t>
      </w:r>
      <w:r w:rsidRPr="00460969">
        <w:t xml:space="preserve"> Third, each individual </w:t>
      </w:r>
      <w:r w:rsidR="00797379">
        <w:t>was</w:t>
      </w:r>
      <w:r w:rsidRPr="00460969">
        <w:t xml:space="preserve"> assigned a unique identification number</w:t>
      </w:r>
      <w:r w:rsidR="00527D6A">
        <w:t>‧</w:t>
      </w:r>
      <w:r w:rsidRPr="00460969">
        <w:t xml:space="preserve"> Fourth, from each stratum, respondents </w:t>
      </w:r>
      <w:r w:rsidR="00797379">
        <w:t>was</w:t>
      </w:r>
      <w:r w:rsidRPr="00460969">
        <w:t xml:space="preserve"> selected using the lottery method, where numbers are drawn randomly until the required sample size is achieved</w:t>
      </w:r>
      <w:r w:rsidR="00527D6A">
        <w:t>‧</w:t>
      </w:r>
      <w:r w:rsidRPr="00460969">
        <w:t xml:space="preserve"> Fifth, selected individuals </w:t>
      </w:r>
      <w:r w:rsidR="00797379">
        <w:t>was</w:t>
      </w:r>
      <w:r w:rsidRPr="00460969">
        <w:t xml:space="preserve"> verified against inclusion criteria</w:t>
      </w:r>
      <w:r w:rsidR="00527D6A">
        <w:t>‧</w:t>
      </w:r>
      <w:r w:rsidRPr="00460969">
        <w:t xml:space="preserve"> Sixth, they </w:t>
      </w:r>
      <w:r w:rsidR="00797379">
        <w:t>was</w:t>
      </w:r>
      <w:r w:rsidRPr="00460969">
        <w:t xml:space="preserve"> formally invited to participate (Saunders et al</w:t>
      </w:r>
      <w:r w:rsidR="00527D6A">
        <w:t>‧</w:t>
      </w:r>
      <w:r w:rsidRPr="00460969">
        <w:t>, 2019)</w:t>
      </w:r>
      <w:r w:rsidR="00527D6A">
        <w:t>‧</w:t>
      </w:r>
    </w:p>
    <w:p w14:paraId="5ABB116F" w14:textId="0F68B36B" w:rsidR="00460969" w:rsidRPr="00460969" w:rsidRDefault="00797379" w:rsidP="00527D6A">
      <w:pPr>
        <w:pStyle w:val="Heading3"/>
        <w:spacing w:before="0"/>
      </w:pPr>
      <w:bookmarkStart w:id="53" w:name="_Toc229497411"/>
      <w:r>
        <w:t>3</w:t>
      </w:r>
      <w:r w:rsidR="00527D6A">
        <w:t>‧</w:t>
      </w:r>
      <w:r>
        <w:t>5</w:t>
      </w:r>
      <w:r w:rsidR="00527D6A">
        <w:t>‧</w:t>
      </w:r>
      <w:r w:rsidR="00460969" w:rsidRPr="00460969">
        <w:t>3 Sample Size</w:t>
      </w:r>
      <w:bookmarkEnd w:id="53"/>
    </w:p>
    <w:p w14:paraId="5D33FB34" w14:textId="3410838E" w:rsidR="00460969" w:rsidRPr="00460969" w:rsidRDefault="00460969" w:rsidP="00527D6A">
      <w:pPr>
        <w:spacing w:after="0" w:line="360" w:lineRule="auto"/>
        <w:jc w:val="both"/>
      </w:pPr>
      <w:r w:rsidRPr="00460969">
        <w:t>Sample size determination ensures the study has sufficient statistical power and that findings can be generalized (Creswell &amp; Creswell, 2018)</w:t>
      </w:r>
      <w:r w:rsidR="00527D6A">
        <w:t>‧</w:t>
      </w:r>
      <w:r w:rsidRPr="00460969">
        <w:t xml:space="preserve"> This study </w:t>
      </w:r>
      <w:r w:rsidR="00797379">
        <w:t>were</w:t>
      </w:r>
      <w:r w:rsidRPr="00460969">
        <w:t xml:space="preserve"> use Yamane's (1967) formula for sample size calculation from finite populations</w:t>
      </w:r>
      <w:r w:rsidR="00527D6A">
        <w:t>‧</w:t>
      </w:r>
    </w:p>
    <w:p w14:paraId="2E38E32B" w14:textId="77777777" w:rsidR="00460969" w:rsidRPr="00460969" w:rsidRDefault="00460969" w:rsidP="00527D6A">
      <w:pPr>
        <w:spacing w:after="0" w:line="360" w:lineRule="auto"/>
        <w:jc w:val="both"/>
      </w:pPr>
      <w:r w:rsidRPr="00460969">
        <w:t>The formula is: </w:t>
      </w:r>
      <w:r w:rsidRPr="00460969">
        <w:rPr>
          <w:b/>
          <w:bCs/>
        </w:rPr>
        <w:t>n = N / (1 + N(e)²)</w:t>
      </w:r>
    </w:p>
    <w:p w14:paraId="576FA3F7" w14:textId="77777777" w:rsidR="00460969" w:rsidRPr="00460969" w:rsidRDefault="00460969" w:rsidP="00527D6A">
      <w:pPr>
        <w:spacing w:after="0" w:line="360" w:lineRule="auto"/>
        <w:jc w:val="both"/>
      </w:pPr>
      <w:r w:rsidRPr="00460969">
        <w:lastRenderedPageBreak/>
        <w:t>Where:</w:t>
      </w:r>
    </w:p>
    <w:p w14:paraId="70F20F2C" w14:textId="77777777" w:rsidR="00460969" w:rsidRPr="00460969" w:rsidRDefault="00460969" w:rsidP="00527D6A">
      <w:pPr>
        <w:spacing w:after="0" w:line="360" w:lineRule="auto"/>
        <w:jc w:val="both"/>
      </w:pPr>
      <w:r w:rsidRPr="00460969">
        <w:t>n = required sample size</w:t>
      </w:r>
    </w:p>
    <w:p w14:paraId="113D0007" w14:textId="77777777" w:rsidR="00460969" w:rsidRPr="00460969" w:rsidRDefault="00460969" w:rsidP="00527D6A">
      <w:pPr>
        <w:spacing w:after="0" w:line="360" w:lineRule="auto"/>
        <w:jc w:val="both"/>
      </w:pPr>
      <w:r w:rsidRPr="00460969">
        <w:t>N = total population (248)</w:t>
      </w:r>
    </w:p>
    <w:p w14:paraId="6C36B587" w14:textId="574A916E" w:rsidR="00460969" w:rsidRPr="00460969" w:rsidRDefault="00460969" w:rsidP="00527D6A">
      <w:pPr>
        <w:spacing w:after="0" w:line="360" w:lineRule="auto"/>
        <w:jc w:val="both"/>
      </w:pPr>
      <w:r w:rsidRPr="00460969">
        <w:t>e = desired margin of error (0</w:t>
      </w:r>
      <w:r w:rsidR="00527D6A">
        <w:t>‧</w:t>
      </w:r>
      <w:r w:rsidRPr="00460969">
        <w:t>05)</w:t>
      </w:r>
    </w:p>
    <w:p w14:paraId="09DEE399" w14:textId="77777777" w:rsidR="00460969" w:rsidRPr="00460969" w:rsidRDefault="00460969" w:rsidP="00527D6A">
      <w:pPr>
        <w:spacing w:after="0" w:line="360" w:lineRule="auto"/>
        <w:jc w:val="both"/>
      </w:pPr>
      <w:r w:rsidRPr="00460969">
        <w:rPr>
          <w:b/>
          <w:bCs/>
        </w:rPr>
        <w:t>Calculation</w:t>
      </w:r>
    </w:p>
    <w:p w14:paraId="67076812" w14:textId="17E4634C" w:rsidR="00460969" w:rsidRDefault="00460969" w:rsidP="00527D6A">
      <w:pPr>
        <w:spacing w:after="0" w:line="360" w:lineRule="auto"/>
        <w:jc w:val="both"/>
      </w:pPr>
      <w:r>
        <w:t>n = 248 / (1 + 248 × 0</w:t>
      </w:r>
      <w:r w:rsidR="00527D6A">
        <w:t>‧</w:t>
      </w:r>
      <w:r>
        <w:t>05²)</w:t>
      </w:r>
    </w:p>
    <w:p w14:paraId="4E67965A" w14:textId="46AE051B" w:rsidR="00460969" w:rsidRDefault="00460969" w:rsidP="00527D6A">
      <w:pPr>
        <w:spacing w:after="0" w:line="360" w:lineRule="auto"/>
        <w:jc w:val="both"/>
      </w:pPr>
      <w:r>
        <w:t>n = 248 / (1 + 248 × 0</w:t>
      </w:r>
      <w:r w:rsidR="00527D6A">
        <w:t>‧</w:t>
      </w:r>
      <w:r>
        <w:t>0025)</w:t>
      </w:r>
    </w:p>
    <w:p w14:paraId="6C9C9ABE" w14:textId="276B7B07" w:rsidR="00460969" w:rsidRDefault="00460969" w:rsidP="00527D6A">
      <w:pPr>
        <w:spacing w:after="0" w:line="360" w:lineRule="auto"/>
        <w:jc w:val="both"/>
      </w:pPr>
      <w:r>
        <w:t>n = 248 / (1 + 0</w:t>
      </w:r>
      <w:r w:rsidR="00527D6A">
        <w:t>‧</w:t>
      </w:r>
      <w:r>
        <w:t>62)</w:t>
      </w:r>
    </w:p>
    <w:p w14:paraId="059909EE" w14:textId="0F1D3DB2" w:rsidR="00460969" w:rsidRDefault="00460969" w:rsidP="00527D6A">
      <w:pPr>
        <w:spacing w:after="0" w:line="360" w:lineRule="auto"/>
        <w:jc w:val="both"/>
      </w:pPr>
      <w:r>
        <w:t>n = 248 / 1</w:t>
      </w:r>
      <w:r w:rsidR="00527D6A">
        <w:t>‧</w:t>
      </w:r>
      <w:r>
        <w:t>62</w:t>
      </w:r>
    </w:p>
    <w:p w14:paraId="46CE1942" w14:textId="3A0FA77C" w:rsidR="00460969" w:rsidRPr="00460969" w:rsidRDefault="00460969" w:rsidP="00527D6A">
      <w:pPr>
        <w:spacing w:after="0" w:line="360" w:lineRule="auto"/>
        <w:jc w:val="both"/>
      </w:pPr>
      <w:r w:rsidRPr="00460969">
        <w:rPr>
          <w:b/>
          <w:bCs/>
        </w:rPr>
        <w:t>n = 153 respondents</w:t>
      </w:r>
    </w:p>
    <w:p w14:paraId="6BABC70D" w14:textId="36C5D091" w:rsidR="00460969" w:rsidRPr="00460969" w:rsidRDefault="00460969" w:rsidP="00527D6A">
      <w:pPr>
        <w:spacing w:after="0" w:line="360" w:lineRule="auto"/>
        <w:jc w:val="both"/>
      </w:pPr>
      <w:r w:rsidRPr="00460969">
        <w:t>At a 95% confidence level and 5% margin of error, the minimum required sample size is 153 respondents (Yamane, 1967)</w:t>
      </w:r>
      <w:r w:rsidR="00527D6A">
        <w:t>‧</w:t>
      </w:r>
      <w:r w:rsidRPr="00460969">
        <w:t xml:space="preserve"> This is consistent with </w:t>
      </w:r>
      <w:proofErr w:type="spellStart"/>
      <w:r w:rsidRPr="00460969">
        <w:t>Krejcie</w:t>
      </w:r>
      <w:proofErr w:type="spellEnd"/>
      <w:r w:rsidRPr="00460969">
        <w:t xml:space="preserve"> and Morgan's (1970) table, which recommends 152 respondents for a population of 250</w:t>
      </w:r>
      <w:r w:rsidR="00527D6A">
        <w:t>‧</w:t>
      </w:r>
    </w:p>
    <w:p w14:paraId="78216F36" w14:textId="271F3941" w:rsidR="00460969" w:rsidRPr="00460969" w:rsidRDefault="00460969" w:rsidP="00527D6A">
      <w:pPr>
        <w:spacing w:after="0" w:line="360" w:lineRule="auto"/>
        <w:jc w:val="both"/>
      </w:pPr>
      <w:r w:rsidRPr="00460969">
        <w:t xml:space="preserve">The sample </w:t>
      </w:r>
      <w:r w:rsidR="00797379">
        <w:t>was</w:t>
      </w:r>
      <w:r w:rsidRPr="00460969">
        <w:t xml:space="preserve"> allocated across strata using proportional allocation, meaning each stratum's sample size is proportional to its share of the population (Saunders et al</w:t>
      </w:r>
      <w:r w:rsidR="00527D6A">
        <w:t>‧</w:t>
      </w:r>
      <w:r w:rsidRPr="00460969">
        <w:t>, 2019)</w:t>
      </w:r>
      <w:r w:rsidR="00527D6A">
        <w:t>‧</w:t>
      </w:r>
      <w:r w:rsidRPr="00460969">
        <w:t xml:space="preserve"> The</w:t>
      </w:r>
      <w:r w:rsidR="00341A95">
        <w:t xml:space="preserve"> allocation is shown in Table </w:t>
      </w:r>
      <w:r w:rsidRPr="00460969">
        <w:t>2 below</w:t>
      </w:r>
      <w:r w:rsidR="00527D6A">
        <w:t>‧</w:t>
      </w:r>
    </w:p>
    <w:p w14:paraId="35B451B8" w14:textId="2B789B04" w:rsidR="00460969" w:rsidRPr="00341A95" w:rsidRDefault="00341A95" w:rsidP="00527D6A">
      <w:pPr>
        <w:pStyle w:val="Caption"/>
        <w:spacing w:after="0"/>
        <w:rPr>
          <w:b/>
          <w:i w:val="0"/>
          <w:color w:val="auto"/>
          <w:sz w:val="24"/>
        </w:rPr>
      </w:pPr>
      <w:bookmarkStart w:id="54" w:name="_Toc229497264"/>
      <w:r w:rsidRPr="00341A95">
        <w:rPr>
          <w:b/>
          <w:i w:val="0"/>
          <w:color w:val="auto"/>
          <w:sz w:val="24"/>
        </w:rPr>
        <w:t xml:space="preserve">Table </w:t>
      </w:r>
      <w:r w:rsidRPr="00341A95">
        <w:rPr>
          <w:b/>
          <w:i w:val="0"/>
          <w:color w:val="auto"/>
          <w:sz w:val="24"/>
        </w:rPr>
        <w:fldChar w:fldCharType="begin"/>
      </w:r>
      <w:r w:rsidRPr="00341A95">
        <w:rPr>
          <w:b/>
          <w:i w:val="0"/>
          <w:color w:val="auto"/>
          <w:sz w:val="24"/>
        </w:rPr>
        <w:instrText xml:space="preserve"> SEQ Table \* ARABIC </w:instrText>
      </w:r>
      <w:r w:rsidRPr="00341A95">
        <w:rPr>
          <w:b/>
          <w:i w:val="0"/>
          <w:color w:val="auto"/>
          <w:sz w:val="24"/>
        </w:rPr>
        <w:fldChar w:fldCharType="separate"/>
      </w:r>
      <w:r w:rsidR="002A620E">
        <w:rPr>
          <w:b/>
          <w:i w:val="0"/>
          <w:noProof/>
          <w:color w:val="auto"/>
          <w:sz w:val="24"/>
        </w:rPr>
        <w:t>2</w:t>
      </w:r>
      <w:r w:rsidRPr="00341A95">
        <w:rPr>
          <w:b/>
          <w:i w:val="0"/>
          <w:color w:val="auto"/>
          <w:sz w:val="24"/>
        </w:rPr>
        <w:fldChar w:fldCharType="end"/>
      </w:r>
      <w:r w:rsidRPr="00341A95">
        <w:rPr>
          <w:b/>
          <w:i w:val="0"/>
          <w:color w:val="auto"/>
          <w:sz w:val="24"/>
        </w:rPr>
        <w:t xml:space="preserve"> Sample Size Allocation</w:t>
      </w:r>
      <w:bookmarkEnd w:id="54"/>
    </w:p>
    <w:tbl>
      <w:tblPr>
        <w:tblStyle w:val="TableGrid"/>
        <w:tblW w:w="0" w:type="auto"/>
        <w:tblLook w:val="04A0" w:firstRow="1" w:lastRow="0" w:firstColumn="1" w:lastColumn="0" w:noHBand="0" w:noVBand="1"/>
      </w:tblPr>
      <w:tblGrid>
        <w:gridCol w:w="1070"/>
        <w:gridCol w:w="2383"/>
        <w:gridCol w:w="1337"/>
        <w:gridCol w:w="1450"/>
        <w:gridCol w:w="1349"/>
      </w:tblGrid>
      <w:tr w:rsidR="00460969" w:rsidRPr="00460969" w14:paraId="482EA303" w14:textId="77777777" w:rsidTr="00460969">
        <w:tc>
          <w:tcPr>
            <w:tcW w:w="0" w:type="auto"/>
            <w:hideMark/>
          </w:tcPr>
          <w:p w14:paraId="61AFD749" w14:textId="77777777" w:rsidR="00460969" w:rsidRPr="00460969" w:rsidRDefault="00460969" w:rsidP="00527D6A">
            <w:pPr>
              <w:spacing w:line="360" w:lineRule="auto"/>
              <w:jc w:val="both"/>
            </w:pPr>
            <w:r w:rsidRPr="00460969">
              <w:rPr>
                <w:b/>
                <w:bCs/>
              </w:rPr>
              <w:t>Stratum</w:t>
            </w:r>
          </w:p>
        </w:tc>
        <w:tc>
          <w:tcPr>
            <w:tcW w:w="0" w:type="auto"/>
            <w:hideMark/>
          </w:tcPr>
          <w:p w14:paraId="31E2E463" w14:textId="77777777" w:rsidR="00460969" w:rsidRPr="00460969" w:rsidRDefault="00460969" w:rsidP="00527D6A">
            <w:pPr>
              <w:spacing w:line="360" w:lineRule="auto"/>
              <w:jc w:val="both"/>
            </w:pPr>
            <w:r w:rsidRPr="00460969">
              <w:rPr>
                <w:b/>
                <w:bCs/>
              </w:rPr>
              <w:t>Stakeholder Group</w:t>
            </w:r>
          </w:p>
        </w:tc>
        <w:tc>
          <w:tcPr>
            <w:tcW w:w="0" w:type="auto"/>
            <w:hideMark/>
          </w:tcPr>
          <w:p w14:paraId="68606DC6" w14:textId="77777777" w:rsidR="00460969" w:rsidRPr="00460969" w:rsidRDefault="00460969" w:rsidP="00527D6A">
            <w:pPr>
              <w:spacing w:line="360" w:lineRule="auto"/>
              <w:jc w:val="both"/>
            </w:pPr>
            <w:r w:rsidRPr="00460969">
              <w:rPr>
                <w:b/>
                <w:bCs/>
              </w:rPr>
              <w:t>Population</w:t>
            </w:r>
          </w:p>
        </w:tc>
        <w:tc>
          <w:tcPr>
            <w:tcW w:w="0" w:type="auto"/>
            <w:hideMark/>
          </w:tcPr>
          <w:p w14:paraId="56602D87" w14:textId="77777777" w:rsidR="00460969" w:rsidRPr="00460969" w:rsidRDefault="00460969" w:rsidP="00527D6A">
            <w:pPr>
              <w:spacing w:line="360" w:lineRule="auto"/>
              <w:jc w:val="both"/>
            </w:pPr>
            <w:r w:rsidRPr="00460969">
              <w:rPr>
                <w:b/>
                <w:bCs/>
              </w:rPr>
              <w:t>Sample Size</w:t>
            </w:r>
          </w:p>
        </w:tc>
        <w:tc>
          <w:tcPr>
            <w:tcW w:w="0" w:type="auto"/>
            <w:hideMark/>
          </w:tcPr>
          <w:p w14:paraId="42BF83C3" w14:textId="77777777" w:rsidR="00460969" w:rsidRPr="00460969" w:rsidRDefault="00460969" w:rsidP="00527D6A">
            <w:pPr>
              <w:spacing w:line="360" w:lineRule="auto"/>
              <w:jc w:val="both"/>
            </w:pPr>
            <w:r w:rsidRPr="00460969">
              <w:rPr>
                <w:b/>
                <w:bCs/>
              </w:rPr>
              <w:t>Percentage</w:t>
            </w:r>
          </w:p>
        </w:tc>
      </w:tr>
      <w:tr w:rsidR="00460969" w:rsidRPr="00460969" w14:paraId="276E2C7E" w14:textId="77777777" w:rsidTr="00460969">
        <w:tc>
          <w:tcPr>
            <w:tcW w:w="0" w:type="auto"/>
            <w:hideMark/>
          </w:tcPr>
          <w:p w14:paraId="40307565" w14:textId="77777777" w:rsidR="00460969" w:rsidRPr="00460969" w:rsidRDefault="00460969" w:rsidP="00527D6A">
            <w:pPr>
              <w:spacing w:line="360" w:lineRule="auto"/>
              <w:jc w:val="both"/>
            </w:pPr>
            <w:r w:rsidRPr="00460969">
              <w:t>1</w:t>
            </w:r>
          </w:p>
        </w:tc>
        <w:tc>
          <w:tcPr>
            <w:tcW w:w="0" w:type="auto"/>
            <w:hideMark/>
          </w:tcPr>
          <w:p w14:paraId="1E146C39" w14:textId="77777777" w:rsidR="00460969" w:rsidRPr="00460969" w:rsidRDefault="00460969" w:rsidP="00527D6A">
            <w:pPr>
              <w:spacing w:line="360" w:lineRule="auto"/>
              <w:jc w:val="both"/>
            </w:pPr>
            <w:r w:rsidRPr="00460969">
              <w:t>Client Representatives</w:t>
            </w:r>
          </w:p>
        </w:tc>
        <w:tc>
          <w:tcPr>
            <w:tcW w:w="0" w:type="auto"/>
            <w:hideMark/>
          </w:tcPr>
          <w:p w14:paraId="108899F5" w14:textId="77777777" w:rsidR="00460969" w:rsidRPr="00460969" w:rsidRDefault="00460969" w:rsidP="00527D6A">
            <w:pPr>
              <w:spacing w:line="360" w:lineRule="auto"/>
              <w:jc w:val="both"/>
            </w:pPr>
            <w:r w:rsidRPr="00460969">
              <w:t>42</w:t>
            </w:r>
          </w:p>
        </w:tc>
        <w:tc>
          <w:tcPr>
            <w:tcW w:w="0" w:type="auto"/>
            <w:hideMark/>
          </w:tcPr>
          <w:p w14:paraId="6386F7E9" w14:textId="77777777" w:rsidR="00460969" w:rsidRPr="00460969" w:rsidRDefault="00460969" w:rsidP="00527D6A">
            <w:pPr>
              <w:spacing w:line="360" w:lineRule="auto"/>
              <w:jc w:val="both"/>
            </w:pPr>
            <w:r w:rsidRPr="00460969">
              <w:t>26</w:t>
            </w:r>
          </w:p>
        </w:tc>
        <w:tc>
          <w:tcPr>
            <w:tcW w:w="0" w:type="auto"/>
            <w:hideMark/>
          </w:tcPr>
          <w:p w14:paraId="4BE1906B" w14:textId="183ED0DA" w:rsidR="00460969" w:rsidRPr="00460969" w:rsidRDefault="00460969" w:rsidP="00527D6A">
            <w:pPr>
              <w:spacing w:line="360" w:lineRule="auto"/>
              <w:jc w:val="both"/>
            </w:pPr>
            <w:r w:rsidRPr="00460969">
              <w:t>17</w:t>
            </w:r>
            <w:r w:rsidR="00527D6A">
              <w:t>‧</w:t>
            </w:r>
            <w:r w:rsidRPr="00460969">
              <w:t>0%</w:t>
            </w:r>
          </w:p>
        </w:tc>
      </w:tr>
      <w:tr w:rsidR="00460969" w:rsidRPr="00460969" w14:paraId="079D8F34" w14:textId="77777777" w:rsidTr="00460969">
        <w:tc>
          <w:tcPr>
            <w:tcW w:w="0" w:type="auto"/>
            <w:hideMark/>
          </w:tcPr>
          <w:p w14:paraId="48ADAC86" w14:textId="77777777" w:rsidR="00460969" w:rsidRPr="00460969" w:rsidRDefault="00460969" w:rsidP="00527D6A">
            <w:pPr>
              <w:spacing w:line="360" w:lineRule="auto"/>
              <w:jc w:val="both"/>
            </w:pPr>
            <w:r w:rsidRPr="00460969">
              <w:t>2</w:t>
            </w:r>
          </w:p>
        </w:tc>
        <w:tc>
          <w:tcPr>
            <w:tcW w:w="0" w:type="auto"/>
            <w:hideMark/>
          </w:tcPr>
          <w:p w14:paraId="49C066D9" w14:textId="77777777" w:rsidR="00460969" w:rsidRPr="00460969" w:rsidRDefault="00460969" w:rsidP="00527D6A">
            <w:pPr>
              <w:spacing w:line="360" w:lineRule="auto"/>
              <w:jc w:val="both"/>
            </w:pPr>
            <w:r w:rsidRPr="00460969">
              <w:t>Consultants</w:t>
            </w:r>
          </w:p>
        </w:tc>
        <w:tc>
          <w:tcPr>
            <w:tcW w:w="0" w:type="auto"/>
            <w:hideMark/>
          </w:tcPr>
          <w:p w14:paraId="75366853" w14:textId="77777777" w:rsidR="00460969" w:rsidRPr="00460969" w:rsidRDefault="00460969" w:rsidP="00527D6A">
            <w:pPr>
              <w:spacing w:line="360" w:lineRule="auto"/>
              <w:jc w:val="both"/>
            </w:pPr>
            <w:r w:rsidRPr="00460969">
              <w:t>68</w:t>
            </w:r>
          </w:p>
        </w:tc>
        <w:tc>
          <w:tcPr>
            <w:tcW w:w="0" w:type="auto"/>
            <w:hideMark/>
          </w:tcPr>
          <w:p w14:paraId="434D1BA8" w14:textId="77777777" w:rsidR="00460969" w:rsidRPr="00460969" w:rsidRDefault="00460969" w:rsidP="00527D6A">
            <w:pPr>
              <w:spacing w:line="360" w:lineRule="auto"/>
              <w:jc w:val="both"/>
            </w:pPr>
            <w:r w:rsidRPr="00460969">
              <w:t>42</w:t>
            </w:r>
          </w:p>
        </w:tc>
        <w:tc>
          <w:tcPr>
            <w:tcW w:w="0" w:type="auto"/>
            <w:hideMark/>
          </w:tcPr>
          <w:p w14:paraId="002ADE44" w14:textId="4E9C97FC" w:rsidR="00460969" w:rsidRPr="00460969" w:rsidRDefault="00460969" w:rsidP="00527D6A">
            <w:pPr>
              <w:spacing w:line="360" w:lineRule="auto"/>
              <w:jc w:val="both"/>
            </w:pPr>
            <w:r w:rsidRPr="00460969">
              <w:t>27</w:t>
            </w:r>
            <w:r w:rsidR="00527D6A">
              <w:t>‧</w:t>
            </w:r>
            <w:r w:rsidRPr="00460969">
              <w:t>5%</w:t>
            </w:r>
          </w:p>
        </w:tc>
      </w:tr>
      <w:tr w:rsidR="00460969" w:rsidRPr="00460969" w14:paraId="27A948B3" w14:textId="77777777" w:rsidTr="00460969">
        <w:tc>
          <w:tcPr>
            <w:tcW w:w="0" w:type="auto"/>
            <w:hideMark/>
          </w:tcPr>
          <w:p w14:paraId="428B6FB8" w14:textId="77777777" w:rsidR="00460969" w:rsidRPr="00460969" w:rsidRDefault="00460969" w:rsidP="00527D6A">
            <w:pPr>
              <w:spacing w:line="360" w:lineRule="auto"/>
              <w:jc w:val="both"/>
            </w:pPr>
            <w:r w:rsidRPr="00460969">
              <w:t>3</w:t>
            </w:r>
          </w:p>
        </w:tc>
        <w:tc>
          <w:tcPr>
            <w:tcW w:w="0" w:type="auto"/>
            <w:hideMark/>
          </w:tcPr>
          <w:p w14:paraId="7A49C60A" w14:textId="77777777" w:rsidR="00460969" w:rsidRPr="00460969" w:rsidRDefault="00460969" w:rsidP="00527D6A">
            <w:pPr>
              <w:spacing w:line="360" w:lineRule="auto"/>
              <w:jc w:val="both"/>
            </w:pPr>
            <w:r w:rsidRPr="00460969">
              <w:t>Contractors</w:t>
            </w:r>
          </w:p>
        </w:tc>
        <w:tc>
          <w:tcPr>
            <w:tcW w:w="0" w:type="auto"/>
            <w:hideMark/>
          </w:tcPr>
          <w:p w14:paraId="7B3F673D" w14:textId="77777777" w:rsidR="00460969" w:rsidRPr="00460969" w:rsidRDefault="00460969" w:rsidP="00527D6A">
            <w:pPr>
              <w:spacing w:line="360" w:lineRule="auto"/>
              <w:jc w:val="both"/>
            </w:pPr>
            <w:r w:rsidRPr="00460969">
              <w:t>85</w:t>
            </w:r>
          </w:p>
        </w:tc>
        <w:tc>
          <w:tcPr>
            <w:tcW w:w="0" w:type="auto"/>
            <w:hideMark/>
          </w:tcPr>
          <w:p w14:paraId="4A6887DF" w14:textId="77777777" w:rsidR="00460969" w:rsidRPr="00460969" w:rsidRDefault="00460969" w:rsidP="00527D6A">
            <w:pPr>
              <w:spacing w:line="360" w:lineRule="auto"/>
              <w:jc w:val="both"/>
            </w:pPr>
            <w:r w:rsidRPr="00460969">
              <w:t>52</w:t>
            </w:r>
          </w:p>
        </w:tc>
        <w:tc>
          <w:tcPr>
            <w:tcW w:w="0" w:type="auto"/>
            <w:hideMark/>
          </w:tcPr>
          <w:p w14:paraId="27314177" w14:textId="7E1A758C" w:rsidR="00460969" w:rsidRPr="00460969" w:rsidRDefault="00460969" w:rsidP="00527D6A">
            <w:pPr>
              <w:spacing w:line="360" w:lineRule="auto"/>
              <w:jc w:val="both"/>
            </w:pPr>
            <w:r w:rsidRPr="00460969">
              <w:t>34</w:t>
            </w:r>
            <w:r w:rsidR="00527D6A">
              <w:t>‧</w:t>
            </w:r>
            <w:r w:rsidRPr="00460969">
              <w:t>0%</w:t>
            </w:r>
          </w:p>
        </w:tc>
      </w:tr>
      <w:tr w:rsidR="00460969" w:rsidRPr="00460969" w14:paraId="53DE4F0D" w14:textId="77777777" w:rsidTr="00460969">
        <w:tc>
          <w:tcPr>
            <w:tcW w:w="0" w:type="auto"/>
            <w:hideMark/>
          </w:tcPr>
          <w:p w14:paraId="2456C608" w14:textId="77777777" w:rsidR="00460969" w:rsidRPr="00460969" w:rsidRDefault="00460969" w:rsidP="00527D6A">
            <w:pPr>
              <w:spacing w:line="360" w:lineRule="auto"/>
              <w:jc w:val="both"/>
            </w:pPr>
            <w:r w:rsidRPr="00460969">
              <w:t>4</w:t>
            </w:r>
          </w:p>
        </w:tc>
        <w:tc>
          <w:tcPr>
            <w:tcW w:w="0" w:type="auto"/>
            <w:hideMark/>
          </w:tcPr>
          <w:p w14:paraId="2FF7F3EE" w14:textId="77777777" w:rsidR="00460969" w:rsidRPr="00460969" w:rsidRDefault="00460969" w:rsidP="00527D6A">
            <w:pPr>
              <w:spacing w:line="360" w:lineRule="auto"/>
              <w:jc w:val="both"/>
            </w:pPr>
            <w:r w:rsidRPr="00460969">
              <w:t>Sub-contractors</w:t>
            </w:r>
          </w:p>
        </w:tc>
        <w:tc>
          <w:tcPr>
            <w:tcW w:w="0" w:type="auto"/>
            <w:hideMark/>
          </w:tcPr>
          <w:p w14:paraId="5655AED4" w14:textId="77777777" w:rsidR="00460969" w:rsidRPr="00460969" w:rsidRDefault="00460969" w:rsidP="00527D6A">
            <w:pPr>
              <w:spacing w:line="360" w:lineRule="auto"/>
              <w:jc w:val="both"/>
            </w:pPr>
            <w:r w:rsidRPr="00460969">
              <w:t>53</w:t>
            </w:r>
          </w:p>
        </w:tc>
        <w:tc>
          <w:tcPr>
            <w:tcW w:w="0" w:type="auto"/>
            <w:hideMark/>
          </w:tcPr>
          <w:p w14:paraId="3020CBCA" w14:textId="77777777" w:rsidR="00460969" w:rsidRPr="00460969" w:rsidRDefault="00460969" w:rsidP="00527D6A">
            <w:pPr>
              <w:spacing w:line="360" w:lineRule="auto"/>
              <w:jc w:val="both"/>
            </w:pPr>
            <w:r w:rsidRPr="00460969">
              <w:t>33</w:t>
            </w:r>
          </w:p>
        </w:tc>
        <w:tc>
          <w:tcPr>
            <w:tcW w:w="0" w:type="auto"/>
            <w:hideMark/>
          </w:tcPr>
          <w:p w14:paraId="7536D6E0" w14:textId="55915D6C" w:rsidR="00460969" w:rsidRPr="00460969" w:rsidRDefault="00460969" w:rsidP="00527D6A">
            <w:pPr>
              <w:spacing w:line="360" w:lineRule="auto"/>
              <w:jc w:val="both"/>
            </w:pPr>
            <w:r w:rsidRPr="00460969">
              <w:t>21</w:t>
            </w:r>
            <w:r w:rsidR="00527D6A">
              <w:t>‧</w:t>
            </w:r>
            <w:r w:rsidRPr="00460969">
              <w:t>5%</w:t>
            </w:r>
          </w:p>
        </w:tc>
      </w:tr>
      <w:tr w:rsidR="00460969" w:rsidRPr="00460969" w14:paraId="6783CCB1" w14:textId="77777777" w:rsidTr="00460969">
        <w:tc>
          <w:tcPr>
            <w:tcW w:w="0" w:type="auto"/>
            <w:hideMark/>
          </w:tcPr>
          <w:p w14:paraId="128B9359" w14:textId="77777777" w:rsidR="00460969" w:rsidRPr="00460969" w:rsidRDefault="00460969" w:rsidP="00527D6A">
            <w:pPr>
              <w:spacing w:line="360" w:lineRule="auto"/>
              <w:jc w:val="both"/>
            </w:pPr>
            <w:r w:rsidRPr="00460969">
              <w:rPr>
                <w:b/>
                <w:bCs/>
              </w:rPr>
              <w:t>Total</w:t>
            </w:r>
          </w:p>
        </w:tc>
        <w:tc>
          <w:tcPr>
            <w:tcW w:w="0" w:type="auto"/>
            <w:hideMark/>
          </w:tcPr>
          <w:p w14:paraId="0FA066D8" w14:textId="77777777" w:rsidR="00460969" w:rsidRPr="00460969" w:rsidRDefault="00460969" w:rsidP="00527D6A">
            <w:pPr>
              <w:spacing w:line="360" w:lineRule="auto"/>
              <w:jc w:val="both"/>
            </w:pPr>
          </w:p>
        </w:tc>
        <w:tc>
          <w:tcPr>
            <w:tcW w:w="0" w:type="auto"/>
            <w:hideMark/>
          </w:tcPr>
          <w:p w14:paraId="17963813" w14:textId="77777777" w:rsidR="00460969" w:rsidRPr="00460969" w:rsidRDefault="00460969" w:rsidP="00527D6A">
            <w:pPr>
              <w:spacing w:line="360" w:lineRule="auto"/>
              <w:jc w:val="both"/>
            </w:pPr>
            <w:r w:rsidRPr="00460969">
              <w:rPr>
                <w:b/>
                <w:bCs/>
              </w:rPr>
              <w:t>248</w:t>
            </w:r>
          </w:p>
        </w:tc>
        <w:tc>
          <w:tcPr>
            <w:tcW w:w="0" w:type="auto"/>
            <w:hideMark/>
          </w:tcPr>
          <w:p w14:paraId="78F1EEF1" w14:textId="77777777" w:rsidR="00460969" w:rsidRPr="00460969" w:rsidRDefault="00460969" w:rsidP="00527D6A">
            <w:pPr>
              <w:spacing w:line="360" w:lineRule="auto"/>
              <w:jc w:val="both"/>
            </w:pPr>
            <w:r w:rsidRPr="00460969">
              <w:rPr>
                <w:b/>
                <w:bCs/>
              </w:rPr>
              <w:t>153</w:t>
            </w:r>
          </w:p>
        </w:tc>
        <w:tc>
          <w:tcPr>
            <w:tcW w:w="0" w:type="auto"/>
            <w:hideMark/>
          </w:tcPr>
          <w:p w14:paraId="74687CAC" w14:textId="77777777" w:rsidR="00460969" w:rsidRPr="00460969" w:rsidRDefault="00460969" w:rsidP="00527D6A">
            <w:pPr>
              <w:spacing w:line="360" w:lineRule="auto"/>
              <w:jc w:val="both"/>
            </w:pPr>
            <w:r w:rsidRPr="00460969">
              <w:rPr>
                <w:b/>
                <w:bCs/>
              </w:rPr>
              <w:t>100%</w:t>
            </w:r>
          </w:p>
        </w:tc>
      </w:tr>
    </w:tbl>
    <w:p w14:paraId="0FEA1BBB" w14:textId="4E46C337" w:rsidR="000E3386" w:rsidRDefault="00460969" w:rsidP="00527D6A">
      <w:pPr>
        <w:spacing w:after="0" w:line="360" w:lineRule="auto"/>
        <w:jc w:val="both"/>
      </w:pPr>
      <w:r w:rsidRPr="00460969">
        <w:t>The sample size of 153 is justified because it provides a 95% confidence level with 5% margin of error, which is standard for social science research (Israel, 2013)</w:t>
      </w:r>
      <w:r w:rsidR="00527D6A">
        <w:t>‧</w:t>
      </w:r>
      <w:r w:rsidRPr="00460969">
        <w:t xml:space="preserve"> It is consistent with similar studies (</w:t>
      </w:r>
      <w:proofErr w:type="spellStart"/>
      <w:r w:rsidRPr="00460969">
        <w:t>Toor</w:t>
      </w:r>
      <w:proofErr w:type="spellEnd"/>
      <w:r w:rsidRPr="00460969">
        <w:t xml:space="preserve"> &amp; </w:t>
      </w:r>
      <w:proofErr w:type="spellStart"/>
      <w:r w:rsidRPr="00460969">
        <w:t>Ogunlana</w:t>
      </w:r>
      <w:proofErr w:type="spellEnd"/>
      <w:r w:rsidRPr="00460969">
        <w:t xml:space="preserve">, 2008; </w:t>
      </w:r>
      <w:proofErr w:type="spellStart"/>
      <w:r w:rsidRPr="00460969">
        <w:t>Abebe</w:t>
      </w:r>
      <w:proofErr w:type="spellEnd"/>
      <w:r w:rsidRPr="00460969">
        <w:t xml:space="preserve">, 2021; </w:t>
      </w:r>
      <w:proofErr w:type="spellStart"/>
      <w:r w:rsidRPr="00460969">
        <w:t>Getachew</w:t>
      </w:r>
      <w:proofErr w:type="spellEnd"/>
      <w:r w:rsidRPr="00460969">
        <w:t>, 2021)</w:t>
      </w:r>
      <w:r w:rsidR="00527D6A">
        <w:t>‧</w:t>
      </w:r>
      <w:r w:rsidRPr="00460969">
        <w:t xml:space="preserve"> The subgroup samples allow for meaningful comparative analysis (Creswell &amp; Creswell, 2018)</w:t>
      </w:r>
      <w:r w:rsidR="00527D6A">
        <w:t>‧</w:t>
      </w:r>
      <w:r w:rsidRPr="00460969">
        <w:t xml:space="preserve"> It also allows for up to 35% non-response while maintaining statistical validity (Saunders et al</w:t>
      </w:r>
      <w:r w:rsidR="00527D6A">
        <w:t>‧</w:t>
      </w:r>
      <w:r w:rsidRPr="00460969">
        <w:t>, 2019)</w:t>
      </w:r>
      <w:r w:rsidR="00527D6A">
        <w:t>‧</w:t>
      </w:r>
    </w:p>
    <w:p w14:paraId="72FBAB3A" w14:textId="44F39262" w:rsidR="00460969" w:rsidRPr="00460969" w:rsidRDefault="00797379" w:rsidP="00527D6A">
      <w:pPr>
        <w:pStyle w:val="Heading3"/>
        <w:spacing w:before="0"/>
      </w:pPr>
      <w:bookmarkStart w:id="55" w:name="_Toc229497412"/>
      <w:r>
        <w:t>3</w:t>
      </w:r>
      <w:r w:rsidR="00527D6A">
        <w:t>‧</w:t>
      </w:r>
      <w:r>
        <w:t>6</w:t>
      </w:r>
      <w:r w:rsidR="00460969" w:rsidRPr="00460969">
        <w:t xml:space="preserve"> Data Collection Methods</w:t>
      </w:r>
      <w:bookmarkEnd w:id="55"/>
    </w:p>
    <w:p w14:paraId="7D677E2B" w14:textId="6546126F" w:rsidR="00460969" w:rsidRPr="00460969" w:rsidRDefault="00460969" w:rsidP="00527D6A">
      <w:pPr>
        <w:pStyle w:val="NormalWeb"/>
        <w:spacing w:before="0" w:beforeAutospacing="0" w:after="0" w:afterAutospacing="0" w:line="360" w:lineRule="auto"/>
        <w:jc w:val="both"/>
      </w:pPr>
      <w:r w:rsidRPr="00460969">
        <w:t>Data collection is the process of gathering information to answer the research questions</w:t>
      </w:r>
      <w:r w:rsidR="00527D6A">
        <w:t>‧</w:t>
      </w:r>
      <w:r w:rsidRPr="00460969">
        <w:t xml:space="preserve"> This study </w:t>
      </w:r>
      <w:r w:rsidR="00797379">
        <w:t>were</w:t>
      </w:r>
      <w:r w:rsidRPr="00460969">
        <w:t xml:space="preserve"> employ a structured questionnaire as the primary data collection instrument</w:t>
      </w:r>
      <w:r w:rsidR="00527D6A">
        <w:t>‧</w:t>
      </w:r>
      <w:r w:rsidR="00341A95">
        <w:t xml:space="preserve"> </w:t>
      </w:r>
      <w:r w:rsidRPr="00460969">
        <w:t xml:space="preserve">The </w:t>
      </w:r>
      <w:r w:rsidRPr="00460969">
        <w:lastRenderedPageBreak/>
        <w:t xml:space="preserve">questionnaire </w:t>
      </w:r>
      <w:r w:rsidR="00797379">
        <w:t>was</w:t>
      </w:r>
      <w:r w:rsidRPr="00460969">
        <w:t xml:space="preserve"> designed based on literature review and validated instruments from previous CSF studies</w:t>
      </w:r>
      <w:r w:rsidR="00527D6A">
        <w:t>‧</w:t>
      </w:r>
      <w:r w:rsidRPr="00460969">
        <w:t xml:space="preserve"> Careful questionnaire design is essential for obtaining valid and reliable data (De Vaus, 2013)</w:t>
      </w:r>
      <w:r w:rsidR="00527D6A">
        <w:t>‧</w:t>
      </w:r>
      <w:r w:rsidRPr="00460969">
        <w:t xml:space="preserve"> The questionnaire </w:t>
      </w:r>
      <w:r w:rsidR="00797379">
        <w:t>were</w:t>
      </w:r>
      <w:r w:rsidRPr="00460969">
        <w:t xml:space="preserve"> consist of five sections</w:t>
      </w:r>
      <w:r w:rsidR="00527D6A">
        <w:t>‧</w:t>
      </w:r>
    </w:p>
    <w:p w14:paraId="116B73B3" w14:textId="306BAE7D" w:rsidR="00341A95" w:rsidRDefault="00460969" w:rsidP="00527D6A">
      <w:pPr>
        <w:pStyle w:val="NormalWeb"/>
        <w:spacing w:before="0" w:beforeAutospacing="0" w:after="0" w:afterAutospacing="0" w:line="360" w:lineRule="auto"/>
        <w:jc w:val="both"/>
      </w:pPr>
      <w:r w:rsidRPr="00460969">
        <w:rPr>
          <w:b/>
          <w:bCs/>
        </w:rPr>
        <w:t>Section A</w:t>
      </w:r>
      <w:r w:rsidRPr="00460969">
        <w:t> </w:t>
      </w:r>
      <w:r w:rsidR="00797379">
        <w:t>were</w:t>
      </w:r>
      <w:r w:rsidRPr="00460969">
        <w:t xml:space="preserve"> capture demographic information including gender, age, education level, professional background, stakeholder group, years of experience, number of projects involved, and current role</w:t>
      </w:r>
      <w:r w:rsidR="00527D6A">
        <w:t>‧</w:t>
      </w:r>
      <w:r w:rsidRPr="00460969">
        <w:t xml:space="preserve"> This information </w:t>
      </w:r>
      <w:r w:rsidR="00797379">
        <w:t>was</w:t>
      </w:r>
      <w:r w:rsidRPr="00460969">
        <w:t xml:space="preserve"> used for descriptive purposes and subgroup analysis</w:t>
      </w:r>
      <w:r w:rsidR="00527D6A">
        <w:t>‧</w:t>
      </w:r>
      <w:r w:rsidR="00341A95">
        <w:t xml:space="preserve"> </w:t>
      </w:r>
      <w:r w:rsidRPr="00460969">
        <w:rPr>
          <w:b/>
          <w:bCs/>
        </w:rPr>
        <w:t>Section B</w:t>
      </w:r>
      <w:r w:rsidRPr="00460969">
        <w:t> </w:t>
      </w:r>
      <w:r w:rsidR="00797379">
        <w:t>were</w:t>
      </w:r>
      <w:r w:rsidRPr="00460969">
        <w:t xml:space="preserve"> focus on critical success factors</w:t>
      </w:r>
      <w:r w:rsidR="00527D6A">
        <w:t>‧</w:t>
      </w:r>
      <w:r w:rsidRPr="00460969">
        <w:t xml:space="preserve"> Respondents </w:t>
      </w:r>
      <w:r w:rsidR="00797379">
        <w:t>were</w:t>
      </w:r>
      <w:r w:rsidRPr="00460969">
        <w:t xml:space="preserve"> rate the importance of factors grouped into four categories: project-related, organizational, technical, and environmental factors</w:t>
      </w:r>
      <w:r w:rsidR="00527D6A">
        <w:t>‧</w:t>
      </w:r>
      <w:r w:rsidRPr="00460969">
        <w:t xml:space="preserve"> A five-point Likert scale </w:t>
      </w:r>
      <w:r w:rsidR="00797379">
        <w:t>was</w:t>
      </w:r>
      <w:r w:rsidRPr="00460969">
        <w:t xml:space="preserve"> used with 1 representing "Not Important" and 5 representing "Very Important"</w:t>
      </w:r>
      <w:r w:rsidR="00527D6A">
        <w:t>‧</w:t>
      </w:r>
      <w:r w:rsidRPr="00460969">
        <w:t xml:space="preserve"> The Likert scale is widely used in perception studies and allows for quantitative analysis</w:t>
      </w:r>
      <w:r w:rsidR="00527D6A">
        <w:t>‧</w:t>
      </w:r>
      <w:r w:rsidR="00341A95">
        <w:t xml:space="preserve"> </w:t>
      </w:r>
      <w:r w:rsidRPr="00460969">
        <w:rPr>
          <w:b/>
          <w:bCs/>
        </w:rPr>
        <w:t>Section C</w:t>
      </w:r>
      <w:r w:rsidRPr="00460969">
        <w:t> </w:t>
      </w:r>
      <w:r w:rsidR="00797379">
        <w:t>were</w:t>
      </w:r>
      <w:r w:rsidRPr="00460969">
        <w:t xml:space="preserve"> focus on project success criteria</w:t>
      </w:r>
      <w:r w:rsidR="00527D6A">
        <w:t>‧</w:t>
      </w:r>
      <w:r w:rsidRPr="00460969">
        <w:t xml:space="preserve"> Respondents </w:t>
      </w:r>
      <w:r w:rsidR="00797379">
        <w:t>were</w:t>
      </w:r>
      <w:r w:rsidRPr="00460969">
        <w:t xml:space="preserve"> rate the importance of criteria including time performance, cost performance, quality performance, scope achievement, stakeholder satisfaction, safety performance, environmental compliance, and technical performance using the same five-point scale</w:t>
      </w:r>
      <w:r w:rsidR="00527D6A">
        <w:t>‧</w:t>
      </w:r>
      <w:r w:rsidR="00341A95">
        <w:t xml:space="preserve"> </w:t>
      </w:r>
      <w:r w:rsidRPr="00460969">
        <w:rPr>
          <w:b/>
          <w:bCs/>
        </w:rPr>
        <w:t>Section D</w:t>
      </w:r>
      <w:r w:rsidRPr="00460969">
        <w:t> </w:t>
      </w:r>
      <w:r w:rsidR="00797379">
        <w:t>were</w:t>
      </w:r>
      <w:r w:rsidRPr="00460969">
        <w:t xml:space="preserve"> focus on challenges and barriers that cause project failure</w:t>
      </w:r>
      <w:r w:rsidR="00527D6A">
        <w:t>‧</w:t>
      </w:r>
      <w:r w:rsidRPr="00460969">
        <w:t xml:space="preserve"> Respondents </w:t>
      </w:r>
      <w:r w:rsidR="00797379">
        <w:t>were</w:t>
      </w:r>
      <w:r w:rsidRPr="00460969">
        <w:t xml:space="preserve"> rate the extent to which various factors contribute to project failure using a five-point scale from 1 "Not at all" to 5 "To a very large extent"</w:t>
      </w:r>
      <w:r w:rsidR="00527D6A">
        <w:t>‧</w:t>
      </w:r>
      <w:r w:rsidR="00341A95">
        <w:t xml:space="preserve"> </w:t>
      </w:r>
      <w:r w:rsidRPr="00460969">
        <w:rPr>
          <w:b/>
          <w:bCs/>
        </w:rPr>
        <w:t>Section E</w:t>
      </w:r>
      <w:r w:rsidRPr="00460969">
        <w:t> </w:t>
      </w:r>
      <w:r w:rsidR="00797379">
        <w:t>were</w:t>
      </w:r>
      <w:r w:rsidRPr="00460969">
        <w:t xml:space="preserve"> contain open-ended questions allowing respondents to provide additional insights, identify factors not covered in the closed-ended questions, and offer suggestions for improving project performance</w:t>
      </w:r>
      <w:r w:rsidR="00527D6A">
        <w:t>‧</w:t>
      </w:r>
      <w:r w:rsidRPr="00460969">
        <w:t xml:space="preserve"> Open-ended questions allow respondents to express their views in their own words and can reveal important insights not anticipated by the researcher (Patton, 2015)</w:t>
      </w:r>
      <w:r w:rsidR="00527D6A">
        <w:t>‧</w:t>
      </w:r>
      <w:r w:rsidR="00341A95">
        <w:t xml:space="preserve"> </w:t>
      </w:r>
    </w:p>
    <w:p w14:paraId="36944B27" w14:textId="0F01D383" w:rsidR="00341A95" w:rsidRDefault="00460969" w:rsidP="00527D6A">
      <w:pPr>
        <w:pStyle w:val="NormalWeb"/>
        <w:spacing w:before="0" w:beforeAutospacing="0" w:after="0" w:afterAutospacing="0" w:line="360" w:lineRule="auto"/>
        <w:jc w:val="both"/>
      </w:pPr>
      <w:r w:rsidRPr="00460969">
        <w:t xml:space="preserve">A pilot study </w:t>
      </w:r>
      <w:r w:rsidR="00797379">
        <w:t>was</w:t>
      </w:r>
      <w:r w:rsidRPr="00460969">
        <w:t xml:space="preserve"> conducted prior to main data collection</w:t>
      </w:r>
      <w:r w:rsidR="00527D6A">
        <w:t>‧</w:t>
      </w:r>
      <w:r w:rsidRPr="00460969">
        <w:t xml:space="preserve"> The pilot study </w:t>
      </w:r>
      <w:r w:rsidR="00797379">
        <w:t>were</w:t>
      </w:r>
      <w:r w:rsidRPr="00460969">
        <w:t xml:space="preserve"> involve administering the questionnaire to 10 respondents who </w:t>
      </w:r>
      <w:r w:rsidR="00797379">
        <w:t>were</w:t>
      </w:r>
      <w:r w:rsidRPr="00460969">
        <w:t xml:space="preserve"> not be included in the final sample</w:t>
      </w:r>
      <w:r w:rsidR="00527D6A">
        <w:t>‧</w:t>
      </w:r>
      <w:r w:rsidRPr="00460969">
        <w:t xml:space="preserve"> These respondents </w:t>
      </w:r>
      <w:r w:rsidR="00797379">
        <w:t>was</w:t>
      </w:r>
      <w:r w:rsidRPr="00460969">
        <w:t xml:space="preserve"> selected from the same stakeholder groups as the main study</w:t>
      </w:r>
      <w:r w:rsidR="00527D6A">
        <w:t>‧</w:t>
      </w:r>
      <w:r w:rsidRPr="00460969">
        <w:t xml:space="preserve"> A pilot study helps to identify problems with questionnaire design and administration (Saunders et al</w:t>
      </w:r>
      <w:r w:rsidR="00527D6A">
        <w:t>‧</w:t>
      </w:r>
      <w:r w:rsidRPr="00460969">
        <w:t>, 2019)</w:t>
      </w:r>
      <w:r w:rsidR="00527D6A">
        <w:t>‧</w:t>
      </w:r>
      <w:r w:rsidR="00341A95">
        <w:t xml:space="preserve"> </w:t>
      </w:r>
      <w:r w:rsidRPr="00460969">
        <w:t xml:space="preserve">The pilot study </w:t>
      </w:r>
      <w:r w:rsidR="00797379">
        <w:t>were</w:t>
      </w:r>
      <w:r w:rsidRPr="00460969">
        <w:t xml:space="preserve"> assess questionnaire clarity, identify ambiguous questions, determine completion time, test data entry procedures, and calculate preliminary reliability using Cronbach's alpha</w:t>
      </w:r>
      <w:r w:rsidR="00527D6A">
        <w:t>‧</w:t>
      </w:r>
      <w:r w:rsidRPr="00460969">
        <w:t xml:space="preserve"> Feedback </w:t>
      </w:r>
      <w:r w:rsidR="00797379">
        <w:t>was</w:t>
      </w:r>
      <w:r w:rsidRPr="00460969">
        <w:t xml:space="preserve"> used to refine the questionnaire before final administration</w:t>
      </w:r>
      <w:r w:rsidR="00527D6A">
        <w:t>‧</w:t>
      </w:r>
      <w:r w:rsidRPr="00460969">
        <w:t xml:space="preserve"> Pilot testing is essential for ensuring the questionnaire works as intended (De Vaus, 2013)</w:t>
      </w:r>
      <w:r w:rsidR="00527D6A">
        <w:t>‧</w:t>
      </w:r>
      <w:r w:rsidR="00341A95">
        <w:t xml:space="preserve"> </w:t>
      </w:r>
    </w:p>
    <w:p w14:paraId="47666E5B" w14:textId="6AC40EF9" w:rsidR="00460969" w:rsidRDefault="00460969" w:rsidP="00527D6A">
      <w:pPr>
        <w:pStyle w:val="NormalWeb"/>
        <w:spacing w:before="0" w:beforeAutospacing="0" w:after="0" w:afterAutospacing="0" w:line="360" w:lineRule="auto"/>
        <w:jc w:val="both"/>
      </w:pPr>
      <w:r w:rsidRPr="00460969">
        <w:t xml:space="preserve">The questionnaire </w:t>
      </w:r>
      <w:r w:rsidR="00797379">
        <w:t>was</w:t>
      </w:r>
      <w:r w:rsidRPr="00460969">
        <w:t xml:space="preserve"> administered in person to sampled respondents at their workplaces</w:t>
      </w:r>
      <w:r w:rsidR="00527D6A">
        <w:t>‧</w:t>
      </w:r>
      <w:r w:rsidRPr="00460969">
        <w:t xml:space="preserve"> Each respondent </w:t>
      </w:r>
      <w:r w:rsidR="00797379">
        <w:t>were</w:t>
      </w:r>
      <w:r w:rsidRPr="00460969">
        <w:t xml:space="preserve"> receive a cover letter explaining the research purpose and confidentiality </w:t>
      </w:r>
      <w:r w:rsidRPr="00460969">
        <w:lastRenderedPageBreak/>
        <w:t>assurances, an informed consent form, and the questionnaire</w:t>
      </w:r>
      <w:r w:rsidR="00527D6A">
        <w:t>‧</w:t>
      </w:r>
      <w:r w:rsidRPr="00460969">
        <w:t xml:space="preserve"> Personal administration can improve response rates and data quality (Kumar, 2019)</w:t>
      </w:r>
      <w:r w:rsidR="00527D6A">
        <w:t>‧</w:t>
      </w:r>
      <w:r w:rsidR="00341A95">
        <w:t xml:space="preserve"> </w:t>
      </w:r>
    </w:p>
    <w:p w14:paraId="1CD1BB33" w14:textId="7536B9BB" w:rsidR="003306AC" w:rsidRPr="003306AC" w:rsidRDefault="00797379" w:rsidP="00527D6A">
      <w:pPr>
        <w:pStyle w:val="Heading2"/>
        <w:spacing w:before="0"/>
        <w:rPr>
          <w:bCs/>
        </w:rPr>
      </w:pPr>
      <w:bookmarkStart w:id="56" w:name="_Toc229497413"/>
      <w:r>
        <w:rPr>
          <w:rStyle w:val="Strong"/>
          <w:b/>
        </w:rPr>
        <w:t>3</w:t>
      </w:r>
      <w:r w:rsidR="00527D6A">
        <w:rPr>
          <w:rStyle w:val="Strong"/>
          <w:b/>
        </w:rPr>
        <w:t>‧</w:t>
      </w:r>
      <w:r>
        <w:rPr>
          <w:rStyle w:val="Strong"/>
          <w:b/>
        </w:rPr>
        <w:t>7</w:t>
      </w:r>
      <w:r w:rsidR="00A3685F" w:rsidRPr="008D7018">
        <w:rPr>
          <w:rStyle w:val="Strong"/>
          <w:b/>
        </w:rPr>
        <w:t xml:space="preserve"> Data Analysis and interpretation</w:t>
      </w:r>
      <w:bookmarkEnd w:id="56"/>
    </w:p>
    <w:p w14:paraId="000B42E6" w14:textId="143E054A" w:rsidR="003306AC" w:rsidRDefault="006F4556" w:rsidP="00527D6A">
      <w:pPr>
        <w:pStyle w:val="NormalWeb"/>
        <w:spacing w:before="0" w:beforeAutospacing="0" w:after="0" w:afterAutospacing="0" w:line="360" w:lineRule="auto"/>
        <w:jc w:val="both"/>
      </w:pPr>
      <w:r w:rsidRPr="006F4556">
        <w:t xml:space="preserve">Following data collection, a systematic cleaning process </w:t>
      </w:r>
      <w:r w:rsidR="00797379">
        <w:t>was</w:t>
      </w:r>
      <w:r w:rsidRPr="006F4556">
        <w:t xml:space="preserve"> conducted to eliminate incomplete questionnaires</w:t>
      </w:r>
      <w:r w:rsidR="00527D6A">
        <w:t>‧</w:t>
      </w:r>
      <w:r w:rsidRPr="006F4556">
        <w:t xml:space="preserve"> The study </w:t>
      </w:r>
      <w:r w:rsidR="00797379">
        <w:t>were</w:t>
      </w:r>
      <w:r w:rsidRPr="006F4556">
        <w:t xml:space="preserve"> employ descriptive statistics using SPSS version 27 and Microsoft Excel</w:t>
      </w:r>
      <w:r w:rsidR="00527D6A">
        <w:t>‧</w:t>
      </w:r>
      <w:r w:rsidRPr="006F4556">
        <w:t xml:space="preserve"> Mean scores </w:t>
      </w:r>
      <w:r w:rsidR="00797379">
        <w:t>was</w:t>
      </w:r>
      <w:r w:rsidRPr="006F4556">
        <w:t xml:space="preserve"> calculated to identify the central tendency of respondent opinions regarding critical success factors and project success criteria</w:t>
      </w:r>
      <w:r w:rsidR="00527D6A">
        <w:t>‧</w:t>
      </w:r>
      <w:r w:rsidRPr="006F4556">
        <w:t xml:space="preserve"> Standard deviations </w:t>
      </w:r>
      <w:r w:rsidR="00797379">
        <w:t>was</w:t>
      </w:r>
      <w:r w:rsidRPr="006F4556">
        <w:t xml:space="preserve"> computed to assess the level of consensus among the sampled professionals</w:t>
      </w:r>
      <w:r w:rsidR="00527D6A">
        <w:t>‧</w:t>
      </w:r>
      <w:r w:rsidRPr="006F4556">
        <w:t xml:space="preserve"> Frequency distributions and percentages </w:t>
      </w:r>
      <w:r w:rsidR="00797379">
        <w:t>was</w:t>
      </w:r>
      <w:r w:rsidRPr="006F4556">
        <w:t xml:space="preserve"> used to analyze demographic characteristics</w:t>
      </w:r>
      <w:r w:rsidR="00527D6A">
        <w:t>‧</w:t>
      </w:r>
      <w:r w:rsidRPr="006F4556">
        <w:t xml:space="preserve"> Critical success factors </w:t>
      </w:r>
      <w:r w:rsidR="00797379">
        <w:t>was</w:t>
      </w:r>
      <w:r w:rsidRPr="006F4556">
        <w:t xml:space="preserve"> ranked in descending order based on mean scores, with higher means indicating greater importance</w:t>
      </w:r>
      <w:r w:rsidR="00527D6A">
        <w:t>‧</w:t>
      </w:r>
      <w:r w:rsidRPr="006F4556">
        <w:t xml:space="preserve"> The use of descriptive statistics is justified as it provides a meaningful summary of respondent perceptions and allows for systematic comparison across factors (Saunders, Lewis &amp; Thornhill, 2019)</w:t>
      </w:r>
      <w:r w:rsidR="00527D6A">
        <w:t>‧</w:t>
      </w:r>
      <w:r w:rsidRPr="006F4556">
        <w:t xml:space="preserve"> All statistical analyses </w:t>
      </w:r>
      <w:r w:rsidR="00797379">
        <w:t>was</w:t>
      </w:r>
      <w:r w:rsidRPr="006F4556">
        <w:t xml:space="preserve"> performed using SPSS version 27</w:t>
      </w:r>
      <w:r w:rsidR="00527D6A">
        <w:t>‧</w:t>
      </w:r>
      <w:r>
        <w:t xml:space="preserve"> </w:t>
      </w:r>
      <w:r w:rsidR="003306AC" w:rsidRPr="003306AC">
        <w:t xml:space="preserve">As suggested by Stake (1995), the qualitative insights gathered from open-ended questions </w:t>
      </w:r>
      <w:r w:rsidR="00797379">
        <w:rPr>
          <w:bCs/>
        </w:rPr>
        <w:t>was</w:t>
      </w:r>
      <w:r w:rsidR="003306AC" w:rsidRPr="003306AC">
        <w:t xml:space="preserve"> subjected to thematic content analysis, allowing the researcher to provide a narrative explanation for the statistical trends observed</w:t>
      </w:r>
      <w:r w:rsidR="00527D6A">
        <w:t>‧</w:t>
      </w:r>
      <w:r w:rsidR="003306AC" w:rsidRPr="003306AC">
        <w:t xml:space="preserve"> </w:t>
      </w:r>
    </w:p>
    <w:p w14:paraId="479360A0" w14:textId="66EF69A2" w:rsidR="002A620E" w:rsidRDefault="002A620E" w:rsidP="00527D6A">
      <w:pPr>
        <w:spacing w:after="0" w:line="360" w:lineRule="auto"/>
        <w:jc w:val="both"/>
        <w:rPr>
          <w:rFonts w:ascii="TimesNewRomanPS-BoldMT" w:hAnsi="TimesNewRomanPS-BoldMT"/>
          <w:b/>
          <w:bCs/>
          <w:color w:val="000000"/>
          <w:szCs w:val="24"/>
        </w:rPr>
      </w:pPr>
      <w:bookmarkStart w:id="57" w:name="_Toc229497414"/>
      <w:r w:rsidRPr="002A620E">
        <w:rPr>
          <w:rStyle w:val="Heading2Char"/>
        </w:rPr>
        <w:t>3</w:t>
      </w:r>
      <w:r w:rsidR="00527D6A">
        <w:rPr>
          <w:rStyle w:val="Heading2Char"/>
        </w:rPr>
        <w:t>‧</w:t>
      </w:r>
      <w:r w:rsidR="00797379">
        <w:rPr>
          <w:rStyle w:val="Heading2Char"/>
        </w:rPr>
        <w:t>8</w:t>
      </w:r>
      <w:r w:rsidRPr="002A620E">
        <w:rPr>
          <w:rStyle w:val="Heading2Char"/>
        </w:rPr>
        <w:t xml:space="preserve">  Reliability and Validity</w:t>
      </w:r>
      <w:bookmarkEnd w:id="57"/>
      <w:r w:rsidRPr="002A620E">
        <w:rPr>
          <w:rStyle w:val="Heading2Char"/>
        </w:rPr>
        <w:t xml:space="preserve"> </w:t>
      </w:r>
    </w:p>
    <w:p w14:paraId="6FDD7A0F" w14:textId="09789C1E" w:rsidR="002A620E" w:rsidRDefault="002A620E" w:rsidP="00527D6A">
      <w:pPr>
        <w:spacing w:after="0" w:line="360" w:lineRule="auto"/>
        <w:jc w:val="both"/>
        <w:rPr>
          <w:rStyle w:val="Heading3Char"/>
        </w:rPr>
      </w:pPr>
      <w:bookmarkStart w:id="58" w:name="_Toc229497415"/>
      <w:r w:rsidRPr="002A620E">
        <w:rPr>
          <w:rStyle w:val="Heading3Char"/>
        </w:rPr>
        <w:t>3</w:t>
      </w:r>
      <w:r w:rsidR="00527D6A">
        <w:rPr>
          <w:rStyle w:val="Heading3Char"/>
        </w:rPr>
        <w:t>‧</w:t>
      </w:r>
      <w:r w:rsidR="00797379">
        <w:rPr>
          <w:rStyle w:val="Heading3Char"/>
        </w:rPr>
        <w:t>8</w:t>
      </w:r>
      <w:r w:rsidR="00527D6A">
        <w:rPr>
          <w:rStyle w:val="Heading3Char"/>
        </w:rPr>
        <w:t>‧</w:t>
      </w:r>
      <w:r w:rsidRPr="002A620E">
        <w:rPr>
          <w:rStyle w:val="Heading3Char"/>
        </w:rPr>
        <w:t>1 Reliability Statistics</w:t>
      </w:r>
      <w:bookmarkEnd w:id="58"/>
    </w:p>
    <w:p w14:paraId="2CBE67BB" w14:textId="7ABA289C" w:rsidR="002A620E" w:rsidRDefault="002A620E" w:rsidP="00527D6A">
      <w:pPr>
        <w:spacing w:after="0" w:line="360" w:lineRule="auto"/>
        <w:jc w:val="both"/>
      </w:pPr>
      <w:r>
        <w:t>The reliability of the questionnaire was assessed using Cronbach's Alpha coefficient</w:t>
      </w:r>
      <w:r w:rsidR="00527D6A">
        <w:t>‧</w:t>
      </w:r>
      <w:r>
        <w:t xml:space="preserve"> Project-Related Factors obtained a Cronbach's Alpha of 0</w:t>
      </w:r>
      <w:r w:rsidR="00527D6A">
        <w:t>‧</w:t>
      </w:r>
      <w:r>
        <w:t>756, which falls within the acceptable range (α ≥ 0</w:t>
      </w:r>
      <w:r w:rsidR="00527D6A">
        <w:t>‧</w:t>
      </w:r>
      <w:r>
        <w:t>70), indicating that the four items measuring project-related factors have acceptable internal consistency</w:t>
      </w:r>
      <w:r w:rsidR="00527D6A">
        <w:t>‧</w:t>
      </w:r>
      <w:r>
        <w:t xml:space="preserve"> Organizational Factors achieved a Cronbach's Alpha of 0</w:t>
      </w:r>
      <w:r w:rsidR="00527D6A">
        <w:t>‧</w:t>
      </w:r>
      <w:r>
        <w:t>906, which is considered excellent, demonstrating that the four items consistently measure organizational factors affecting project success</w:t>
      </w:r>
      <w:r w:rsidR="00527D6A">
        <w:t>‧</w:t>
      </w:r>
    </w:p>
    <w:p w14:paraId="2F157354" w14:textId="659746DB" w:rsidR="002A620E" w:rsidRDefault="002A620E" w:rsidP="00527D6A">
      <w:pPr>
        <w:spacing w:after="0" w:line="360" w:lineRule="auto"/>
        <w:jc w:val="both"/>
      </w:pPr>
      <w:r>
        <w:t>Technical Factors recorded the highest Cronbach's Alpha of 0</w:t>
      </w:r>
      <w:r w:rsidR="00527D6A">
        <w:t>‧</w:t>
      </w:r>
      <w:r>
        <w:t>960, indicating excellent internal consistency among the four items measuring technical factors such as project manager competence, team skills, design quality, and planning</w:t>
      </w:r>
      <w:r w:rsidR="00527D6A">
        <w:t>‧</w:t>
      </w:r>
      <w:r>
        <w:t xml:space="preserve"> Environmental Factors obtained a Cronbach's Alpha of 0</w:t>
      </w:r>
      <w:r w:rsidR="00527D6A">
        <w:t>‧</w:t>
      </w:r>
      <w:r>
        <w:t>901, also falling within the excellent range, confirming that the four environmental items reliably measure external conditions affecting construction projects</w:t>
      </w:r>
      <w:r w:rsidR="00527D6A">
        <w:t>‧</w:t>
      </w:r>
      <w:r>
        <w:t xml:space="preserve"> Finally, the Project Success Criterion scale achieved a Cronbach's Alpha of 0</w:t>
      </w:r>
      <w:r w:rsidR="00527D6A">
        <w:t>‧</w:t>
      </w:r>
      <w:r>
        <w:t>952 for its five items, indicating excellent reliability</w:t>
      </w:r>
      <w:r w:rsidR="00527D6A">
        <w:t>‧</w:t>
      </w:r>
      <w:r>
        <w:t xml:space="preserve"> Overall, all constructs exceeded the acceptable threshold of 0</w:t>
      </w:r>
      <w:r w:rsidR="00527D6A">
        <w:t>‧</w:t>
      </w:r>
      <w:r>
        <w:t xml:space="preserve">70, </w:t>
      </w:r>
      <w:r>
        <w:lastRenderedPageBreak/>
        <w:t>confirming that the questionnaire reliably measured the intended constructs (</w:t>
      </w:r>
      <w:proofErr w:type="spellStart"/>
      <w:r>
        <w:t>Nunnally</w:t>
      </w:r>
      <w:proofErr w:type="spellEnd"/>
      <w:r>
        <w:t xml:space="preserve"> &amp; Bernstein, 1994)</w:t>
      </w:r>
      <w:r w:rsidR="00527D6A">
        <w:t>‧</w:t>
      </w:r>
    </w:p>
    <w:p w14:paraId="2C8D0C7B" w14:textId="68E09203" w:rsidR="002A620E" w:rsidRPr="002A620E" w:rsidRDefault="002A620E" w:rsidP="00527D6A">
      <w:pPr>
        <w:pStyle w:val="Caption"/>
        <w:spacing w:after="0"/>
        <w:rPr>
          <w:b/>
          <w:i w:val="0"/>
          <w:color w:val="auto"/>
          <w:sz w:val="24"/>
        </w:rPr>
      </w:pPr>
      <w:bookmarkStart w:id="59" w:name="_Toc229497265"/>
      <w:r w:rsidRPr="002A620E">
        <w:rPr>
          <w:b/>
          <w:i w:val="0"/>
          <w:color w:val="auto"/>
          <w:sz w:val="24"/>
        </w:rPr>
        <w:t xml:space="preserve">Table </w:t>
      </w:r>
      <w:r w:rsidRPr="002A620E">
        <w:rPr>
          <w:b/>
          <w:i w:val="0"/>
          <w:color w:val="auto"/>
          <w:sz w:val="24"/>
        </w:rPr>
        <w:fldChar w:fldCharType="begin"/>
      </w:r>
      <w:r w:rsidRPr="002A620E">
        <w:rPr>
          <w:b/>
          <w:i w:val="0"/>
          <w:color w:val="auto"/>
          <w:sz w:val="24"/>
        </w:rPr>
        <w:instrText xml:space="preserve"> SEQ Table \* ARABIC </w:instrText>
      </w:r>
      <w:r w:rsidRPr="002A620E">
        <w:rPr>
          <w:b/>
          <w:i w:val="0"/>
          <w:color w:val="auto"/>
          <w:sz w:val="24"/>
        </w:rPr>
        <w:fldChar w:fldCharType="separate"/>
      </w:r>
      <w:r w:rsidRPr="002A620E">
        <w:rPr>
          <w:b/>
          <w:i w:val="0"/>
          <w:noProof/>
          <w:color w:val="auto"/>
          <w:sz w:val="24"/>
        </w:rPr>
        <w:t>3</w:t>
      </w:r>
      <w:r w:rsidRPr="002A620E">
        <w:rPr>
          <w:b/>
          <w:i w:val="0"/>
          <w:color w:val="auto"/>
          <w:sz w:val="24"/>
        </w:rPr>
        <w:fldChar w:fldCharType="end"/>
      </w:r>
      <w:r w:rsidRPr="002A620E">
        <w:rPr>
          <w:b/>
          <w:i w:val="0"/>
          <w:color w:val="auto"/>
          <w:sz w:val="24"/>
        </w:rPr>
        <w:t>: Reliability Statistics for Constructs</w:t>
      </w:r>
      <w:bookmarkEnd w:id="59"/>
    </w:p>
    <w:tbl>
      <w:tblPr>
        <w:tblStyle w:val="PlainTable2"/>
        <w:tblW w:w="0" w:type="auto"/>
        <w:tblLook w:val="04A0" w:firstRow="1" w:lastRow="0" w:firstColumn="1" w:lastColumn="0" w:noHBand="0" w:noVBand="1"/>
      </w:tblPr>
      <w:tblGrid>
        <w:gridCol w:w="2815"/>
        <w:gridCol w:w="2090"/>
        <w:gridCol w:w="1283"/>
      </w:tblGrid>
      <w:tr w:rsidR="002A620E" w:rsidRPr="002A620E" w14:paraId="46BD2CF2" w14:textId="77777777" w:rsidTr="002A62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631A8" w14:textId="77777777" w:rsidR="002A620E" w:rsidRPr="002A620E" w:rsidRDefault="002A620E" w:rsidP="00527D6A">
            <w:pPr>
              <w:spacing w:line="360" w:lineRule="auto"/>
              <w:jc w:val="both"/>
            </w:pPr>
            <w:r w:rsidRPr="002A620E">
              <w:t>Construct</w:t>
            </w:r>
          </w:p>
        </w:tc>
        <w:tc>
          <w:tcPr>
            <w:tcW w:w="0" w:type="auto"/>
            <w:hideMark/>
          </w:tcPr>
          <w:p w14:paraId="53DBF98F" w14:textId="77777777" w:rsidR="002A620E" w:rsidRPr="002A620E" w:rsidRDefault="002A620E" w:rsidP="00527D6A">
            <w:pPr>
              <w:spacing w:line="360" w:lineRule="auto"/>
              <w:jc w:val="both"/>
              <w:cnfStyle w:val="100000000000" w:firstRow="1" w:lastRow="0" w:firstColumn="0" w:lastColumn="0" w:oddVBand="0" w:evenVBand="0" w:oddHBand="0" w:evenHBand="0" w:firstRowFirstColumn="0" w:firstRowLastColumn="0" w:lastRowFirstColumn="0" w:lastRowLastColumn="0"/>
            </w:pPr>
            <w:r w:rsidRPr="002A620E">
              <w:t>Cronbach's Alpha</w:t>
            </w:r>
          </w:p>
        </w:tc>
        <w:tc>
          <w:tcPr>
            <w:tcW w:w="0" w:type="auto"/>
            <w:hideMark/>
          </w:tcPr>
          <w:p w14:paraId="3901C2A2" w14:textId="77777777" w:rsidR="002A620E" w:rsidRPr="002A620E" w:rsidRDefault="002A620E" w:rsidP="00527D6A">
            <w:pPr>
              <w:spacing w:line="360" w:lineRule="auto"/>
              <w:jc w:val="both"/>
              <w:cnfStyle w:val="100000000000" w:firstRow="1" w:lastRow="0" w:firstColumn="0" w:lastColumn="0" w:oddVBand="0" w:evenVBand="0" w:oddHBand="0" w:evenHBand="0" w:firstRowFirstColumn="0" w:firstRowLastColumn="0" w:lastRowFirstColumn="0" w:lastRowLastColumn="0"/>
            </w:pPr>
            <w:r w:rsidRPr="002A620E">
              <w:t>N of Items</w:t>
            </w:r>
          </w:p>
        </w:tc>
      </w:tr>
      <w:tr w:rsidR="002A620E" w:rsidRPr="002A620E" w14:paraId="2E1DAFFB" w14:textId="77777777" w:rsidTr="002A6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22B5C" w14:textId="77777777" w:rsidR="002A620E" w:rsidRPr="002A620E" w:rsidRDefault="002A620E" w:rsidP="00527D6A">
            <w:pPr>
              <w:spacing w:line="360" w:lineRule="auto"/>
              <w:jc w:val="both"/>
            </w:pPr>
            <w:r w:rsidRPr="002A620E">
              <w:t>Project-Related Factors</w:t>
            </w:r>
          </w:p>
        </w:tc>
        <w:tc>
          <w:tcPr>
            <w:tcW w:w="0" w:type="auto"/>
            <w:hideMark/>
          </w:tcPr>
          <w:p w14:paraId="50F65465" w14:textId="7431EE8B"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0</w:t>
            </w:r>
            <w:r w:rsidR="00527D6A">
              <w:t>‧</w:t>
            </w:r>
            <w:r w:rsidRPr="002A620E">
              <w:t>756</w:t>
            </w:r>
          </w:p>
        </w:tc>
        <w:tc>
          <w:tcPr>
            <w:tcW w:w="0" w:type="auto"/>
            <w:hideMark/>
          </w:tcPr>
          <w:p w14:paraId="151076B8" w14:textId="77777777"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4</w:t>
            </w:r>
          </w:p>
        </w:tc>
      </w:tr>
      <w:tr w:rsidR="002A620E" w:rsidRPr="002A620E" w14:paraId="4EEF33A3" w14:textId="77777777" w:rsidTr="002A620E">
        <w:tc>
          <w:tcPr>
            <w:cnfStyle w:val="001000000000" w:firstRow="0" w:lastRow="0" w:firstColumn="1" w:lastColumn="0" w:oddVBand="0" w:evenVBand="0" w:oddHBand="0" w:evenHBand="0" w:firstRowFirstColumn="0" w:firstRowLastColumn="0" w:lastRowFirstColumn="0" w:lastRowLastColumn="0"/>
            <w:tcW w:w="0" w:type="auto"/>
            <w:hideMark/>
          </w:tcPr>
          <w:p w14:paraId="43F4F3B2" w14:textId="77777777" w:rsidR="002A620E" w:rsidRPr="002A620E" w:rsidRDefault="002A620E" w:rsidP="00527D6A">
            <w:pPr>
              <w:spacing w:line="360" w:lineRule="auto"/>
              <w:jc w:val="both"/>
            </w:pPr>
            <w:r w:rsidRPr="002A620E">
              <w:t>Organizational Factors</w:t>
            </w:r>
          </w:p>
        </w:tc>
        <w:tc>
          <w:tcPr>
            <w:tcW w:w="0" w:type="auto"/>
            <w:hideMark/>
          </w:tcPr>
          <w:p w14:paraId="2735C064" w14:textId="24F9109B" w:rsidR="002A620E" w:rsidRPr="002A620E" w:rsidRDefault="002A620E" w:rsidP="00527D6A">
            <w:pPr>
              <w:spacing w:line="360" w:lineRule="auto"/>
              <w:jc w:val="both"/>
              <w:cnfStyle w:val="000000000000" w:firstRow="0" w:lastRow="0" w:firstColumn="0" w:lastColumn="0" w:oddVBand="0" w:evenVBand="0" w:oddHBand="0" w:evenHBand="0" w:firstRowFirstColumn="0" w:firstRowLastColumn="0" w:lastRowFirstColumn="0" w:lastRowLastColumn="0"/>
            </w:pPr>
            <w:r w:rsidRPr="002A620E">
              <w:t>0</w:t>
            </w:r>
            <w:r w:rsidR="00527D6A">
              <w:t>‧</w:t>
            </w:r>
            <w:r w:rsidRPr="002A620E">
              <w:t>906</w:t>
            </w:r>
          </w:p>
        </w:tc>
        <w:tc>
          <w:tcPr>
            <w:tcW w:w="0" w:type="auto"/>
            <w:hideMark/>
          </w:tcPr>
          <w:p w14:paraId="5422962B" w14:textId="77777777" w:rsidR="002A620E" w:rsidRPr="002A620E" w:rsidRDefault="002A620E" w:rsidP="00527D6A">
            <w:pPr>
              <w:spacing w:line="360" w:lineRule="auto"/>
              <w:jc w:val="both"/>
              <w:cnfStyle w:val="000000000000" w:firstRow="0" w:lastRow="0" w:firstColumn="0" w:lastColumn="0" w:oddVBand="0" w:evenVBand="0" w:oddHBand="0" w:evenHBand="0" w:firstRowFirstColumn="0" w:firstRowLastColumn="0" w:lastRowFirstColumn="0" w:lastRowLastColumn="0"/>
            </w:pPr>
            <w:r w:rsidRPr="002A620E">
              <w:t>4</w:t>
            </w:r>
          </w:p>
        </w:tc>
      </w:tr>
      <w:tr w:rsidR="002A620E" w:rsidRPr="002A620E" w14:paraId="659DC3EE" w14:textId="77777777" w:rsidTr="002A6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CC271" w14:textId="77777777" w:rsidR="002A620E" w:rsidRPr="002A620E" w:rsidRDefault="002A620E" w:rsidP="00527D6A">
            <w:pPr>
              <w:spacing w:line="360" w:lineRule="auto"/>
              <w:jc w:val="both"/>
            </w:pPr>
            <w:r w:rsidRPr="002A620E">
              <w:t>Technical Factors</w:t>
            </w:r>
          </w:p>
        </w:tc>
        <w:tc>
          <w:tcPr>
            <w:tcW w:w="0" w:type="auto"/>
            <w:hideMark/>
          </w:tcPr>
          <w:p w14:paraId="1DDC34CE" w14:textId="26AF2394"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0</w:t>
            </w:r>
            <w:r w:rsidR="00527D6A">
              <w:t>‧</w:t>
            </w:r>
            <w:r w:rsidRPr="002A620E">
              <w:t>960</w:t>
            </w:r>
          </w:p>
        </w:tc>
        <w:tc>
          <w:tcPr>
            <w:tcW w:w="0" w:type="auto"/>
            <w:hideMark/>
          </w:tcPr>
          <w:p w14:paraId="23E28ED1" w14:textId="77777777"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4</w:t>
            </w:r>
          </w:p>
        </w:tc>
      </w:tr>
      <w:tr w:rsidR="002A620E" w:rsidRPr="002A620E" w14:paraId="639C2779" w14:textId="77777777" w:rsidTr="002A620E">
        <w:tc>
          <w:tcPr>
            <w:cnfStyle w:val="001000000000" w:firstRow="0" w:lastRow="0" w:firstColumn="1" w:lastColumn="0" w:oddVBand="0" w:evenVBand="0" w:oddHBand="0" w:evenHBand="0" w:firstRowFirstColumn="0" w:firstRowLastColumn="0" w:lastRowFirstColumn="0" w:lastRowLastColumn="0"/>
            <w:tcW w:w="0" w:type="auto"/>
            <w:hideMark/>
          </w:tcPr>
          <w:p w14:paraId="70727D77" w14:textId="77777777" w:rsidR="002A620E" w:rsidRPr="002A620E" w:rsidRDefault="002A620E" w:rsidP="00527D6A">
            <w:pPr>
              <w:spacing w:line="360" w:lineRule="auto"/>
              <w:jc w:val="both"/>
            </w:pPr>
            <w:r w:rsidRPr="002A620E">
              <w:t>Environmental Factors</w:t>
            </w:r>
          </w:p>
        </w:tc>
        <w:tc>
          <w:tcPr>
            <w:tcW w:w="0" w:type="auto"/>
            <w:hideMark/>
          </w:tcPr>
          <w:p w14:paraId="73442FAB" w14:textId="7110A233" w:rsidR="002A620E" w:rsidRPr="002A620E" w:rsidRDefault="002A620E" w:rsidP="00527D6A">
            <w:pPr>
              <w:spacing w:line="360" w:lineRule="auto"/>
              <w:jc w:val="both"/>
              <w:cnfStyle w:val="000000000000" w:firstRow="0" w:lastRow="0" w:firstColumn="0" w:lastColumn="0" w:oddVBand="0" w:evenVBand="0" w:oddHBand="0" w:evenHBand="0" w:firstRowFirstColumn="0" w:firstRowLastColumn="0" w:lastRowFirstColumn="0" w:lastRowLastColumn="0"/>
            </w:pPr>
            <w:r w:rsidRPr="002A620E">
              <w:t>0</w:t>
            </w:r>
            <w:r w:rsidR="00527D6A">
              <w:t>‧</w:t>
            </w:r>
            <w:r w:rsidRPr="002A620E">
              <w:t>901</w:t>
            </w:r>
          </w:p>
        </w:tc>
        <w:tc>
          <w:tcPr>
            <w:tcW w:w="0" w:type="auto"/>
            <w:hideMark/>
          </w:tcPr>
          <w:p w14:paraId="19E5B3A0" w14:textId="77777777" w:rsidR="002A620E" w:rsidRPr="002A620E" w:rsidRDefault="002A620E" w:rsidP="00527D6A">
            <w:pPr>
              <w:spacing w:line="360" w:lineRule="auto"/>
              <w:jc w:val="both"/>
              <w:cnfStyle w:val="000000000000" w:firstRow="0" w:lastRow="0" w:firstColumn="0" w:lastColumn="0" w:oddVBand="0" w:evenVBand="0" w:oddHBand="0" w:evenHBand="0" w:firstRowFirstColumn="0" w:firstRowLastColumn="0" w:lastRowFirstColumn="0" w:lastRowLastColumn="0"/>
            </w:pPr>
            <w:r w:rsidRPr="002A620E">
              <w:t>4</w:t>
            </w:r>
          </w:p>
        </w:tc>
      </w:tr>
      <w:tr w:rsidR="002A620E" w:rsidRPr="002A620E" w14:paraId="77F1F40F" w14:textId="77777777" w:rsidTr="002A6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33EEB" w14:textId="77777777" w:rsidR="002A620E" w:rsidRPr="002A620E" w:rsidRDefault="002A620E" w:rsidP="00527D6A">
            <w:pPr>
              <w:spacing w:line="360" w:lineRule="auto"/>
              <w:jc w:val="both"/>
            </w:pPr>
            <w:r w:rsidRPr="002A620E">
              <w:t>Project Success Criterion</w:t>
            </w:r>
          </w:p>
        </w:tc>
        <w:tc>
          <w:tcPr>
            <w:tcW w:w="0" w:type="auto"/>
            <w:hideMark/>
          </w:tcPr>
          <w:p w14:paraId="29B1C824" w14:textId="6BEEF198"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0</w:t>
            </w:r>
            <w:r w:rsidR="00527D6A">
              <w:t>‧</w:t>
            </w:r>
            <w:r w:rsidRPr="002A620E">
              <w:t>952</w:t>
            </w:r>
          </w:p>
        </w:tc>
        <w:tc>
          <w:tcPr>
            <w:tcW w:w="0" w:type="auto"/>
            <w:hideMark/>
          </w:tcPr>
          <w:p w14:paraId="2457CFD7" w14:textId="77777777" w:rsidR="002A620E" w:rsidRPr="002A620E" w:rsidRDefault="002A620E" w:rsidP="00527D6A">
            <w:pPr>
              <w:spacing w:line="360" w:lineRule="auto"/>
              <w:jc w:val="both"/>
              <w:cnfStyle w:val="000000100000" w:firstRow="0" w:lastRow="0" w:firstColumn="0" w:lastColumn="0" w:oddVBand="0" w:evenVBand="0" w:oddHBand="1" w:evenHBand="0" w:firstRowFirstColumn="0" w:firstRowLastColumn="0" w:lastRowFirstColumn="0" w:lastRowLastColumn="0"/>
            </w:pPr>
            <w:r w:rsidRPr="002A620E">
              <w:t>5</w:t>
            </w:r>
          </w:p>
        </w:tc>
      </w:tr>
    </w:tbl>
    <w:p w14:paraId="099B37ED" w14:textId="6CEB748B" w:rsidR="002A620E" w:rsidRDefault="002A620E" w:rsidP="00527D6A">
      <w:pPr>
        <w:pStyle w:val="NormalWeb"/>
        <w:spacing w:before="0" w:beforeAutospacing="0" w:after="0" w:afterAutospacing="0" w:line="360" w:lineRule="auto"/>
        <w:jc w:val="both"/>
      </w:pPr>
    </w:p>
    <w:p w14:paraId="1FE2F8C7" w14:textId="3BE833E7" w:rsidR="002A620E" w:rsidRDefault="002A620E" w:rsidP="00527D6A">
      <w:pPr>
        <w:pStyle w:val="Heading3"/>
        <w:spacing w:before="0"/>
      </w:pPr>
      <w:bookmarkStart w:id="60" w:name="_Toc229497416"/>
      <w:r>
        <w:t>3</w:t>
      </w:r>
      <w:r w:rsidR="00527D6A">
        <w:t>‧</w:t>
      </w:r>
      <w:r w:rsidR="00797379">
        <w:t>8</w:t>
      </w:r>
      <w:r w:rsidR="00527D6A">
        <w:t>‧</w:t>
      </w:r>
      <w:r>
        <w:t xml:space="preserve">2 </w:t>
      </w:r>
      <w:r w:rsidRPr="002A620E">
        <w:t>Validity</w:t>
      </w:r>
      <w:bookmarkEnd w:id="60"/>
    </w:p>
    <w:p w14:paraId="6D052FAE" w14:textId="12D20235" w:rsidR="002A620E" w:rsidRDefault="002A620E" w:rsidP="00527D6A">
      <w:pPr>
        <w:spacing w:after="0" w:line="360" w:lineRule="auto"/>
        <w:jc w:val="both"/>
      </w:pPr>
      <w:r>
        <w:t xml:space="preserve">The questionnaire items were developed based on an extensive review of relevant literature on Critical Success Factors in construction projects, including the frameworks of Pinto and </w:t>
      </w:r>
      <w:proofErr w:type="spellStart"/>
      <w:r>
        <w:t>Slevin</w:t>
      </w:r>
      <w:proofErr w:type="spellEnd"/>
      <w:r>
        <w:t xml:space="preserve"> (1987) and </w:t>
      </w:r>
      <w:proofErr w:type="spellStart"/>
      <w:r>
        <w:t>Belassi</w:t>
      </w:r>
      <w:proofErr w:type="spellEnd"/>
      <w:r>
        <w:t xml:space="preserve"> and </w:t>
      </w:r>
      <w:proofErr w:type="spellStart"/>
      <w:r>
        <w:t>Tukel</w:t>
      </w:r>
      <w:proofErr w:type="spellEnd"/>
      <w:r>
        <w:t xml:space="preserve"> (1996)</w:t>
      </w:r>
      <w:r w:rsidR="00527D6A">
        <w:t>‧</w:t>
      </w:r>
      <w:r>
        <w:t xml:space="preserve"> The items were adapted from validated instruments used in previous studies conducted in Ethiopian contexts (</w:t>
      </w:r>
      <w:proofErr w:type="spellStart"/>
      <w:r>
        <w:t>Abebe</w:t>
      </w:r>
      <w:proofErr w:type="spellEnd"/>
      <w:r>
        <w:t xml:space="preserve">, 2021; </w:t>
      </w:r>
      <w:proofErr w:type="spellStart"/>
      <w:r>
        <w:t>Getachew</w:t>
      </w:r>
      <w:proofErr w:type="spellEnd"/>
      <w:r>
        <w:t>, 2021)</w:t>
      </w:r>
      <w:r w:rsidR="00527D6A">
        <w:t>‧</w:t>
      </w:r>
      <w:r>
        <w:t xml:space="preserve"> The questionnaire was reviewed by the research advisor and subject matter experts to ensure that all items adequately represented the constructs being measured</w:t>
      </w:r>
      <w:r w:rsidR="00527D6A">
        <w:t>‧</w:t>
      </w:r>
    </w:p>
    <w:p w14:paraId="4F6BA576" w14:textId="0777010E" w:rsidR="002A620E" w:rsidRPr="002A620E" w:rsidRDefault="002A620E" w:rsidP="00527D6A">
      <w:pPr>
        <w:spacing w:after="0" w:line="360" w:lineRule="auto"/>
        <w:jc w:val="both"/>
      </w:pPr>
      <w:r>
        <w:t>A pilot study was conducted with 10 respondents who were not included in the final sample to assess the clarity, relevance, and comprehensiveness of the questionnaire</w:t>
      </w:r>
      <w:r w:rsidR="00527D6A">
        <w:t>‧</w:t>
      </w:r>
      <w:r>
        <w:t xml:space="preserve"> Feedback from the pilot study was used to refine ambiguous questions and improve the overall readability of the instrument</w:t>
      </w:r>
      <w:r w:rsidR="00527D6A">
        <w:t>‧</w:t>
      </w:r>
      <w:r>
        <w:t xml:space="preserve"> The high Cronbach's Alpha values obtained for all constructs (ranging from 0</w:t>
      </w:r>
      <w:r w:rsidR="00527D6A">
        <w:t>‧</w:t>
      </w:r>
      <w:r>
        <w:t>756 to 0</w:t>
      </w:r>
      <w:r w:rsidR="00527D6A">
        <w:t>‧</w:t>
      </w:r>
      <w:r>
        <w:t>960) provide evidence of internal consistency, which supports the construct validity of the measurement instrument</w:t>
      </w:r>
      <w:r w:rsidR="00527D6A">
        <w:t>‧</w:t>
      </w:r>
      <w:r>
        <w:t xml:space="preserve"> The grouping of items into four CSF categories (project-related, organizational, technical, and environmental factors) was based on the established theoretical framework of </w:t>
      </w:r>
      <w:proofErr w:type="spellStart"/>
      <w:r>
        <w:t>Belassi</w:t>
      </w:r>
      <w:proofErr w:type="spellEnd"/>
      <w:r>
        <w:t xml:space="preserve"> and </w:t>
      </w:r>
      <w:proofErr w:type="spellStart"/>
      <w:r>
        <w:t>Tukel</w:t>
      </w:r>
      <w:proofErr w:type="spellEnd"/>
      <w:r>
        <w:t xml:space="preserve"> (1996), ensuring that the instrument captures the multidimensional nature of critical success fa</w:t>
      </w:r>
      <w:r w:rsidR="00077669">
        <w:t>ctors in construction projects</w:t>
      </w:r>
      <w:r w:rsidR="00527D6A">
        <w:t>‧</w:t>
      </w:r>
    </w:p>
    <w:p w14:paraId="65A52487" w14:textId="1AB1F712" w:rsidR="00A3685F" w:rsidRDefault="00A3685F" w:rsidP="00527D6A">
      <w:pPr>
        <w:pStyle w:val="Heading2"/>
        <w:spacing w:before="0"/>
        <w:rPr>
          <w:rStyle w:val="Strong"/>
          <w:b/>
        </w:rPr>
      </w:pPr>
      <w:bookmarkStart w:id="61" w:name="_Toc229497417"/>
      <w:r w:rsidRPr="008D7018">
        <w:rPr>
          <w:rStyle w:val="Strong"/>
          <w:b/>
        </w:rPr>
        <w:t>3</w:t>
      </w:r>
      <w:r w:rsidR="00527D6A">
        <w:rPr>
          <w:rStyle w:val="Strong"/>
          <w:b/>
        </w:rPr>
        <w:t>‧</w:t>
      </w:r>
      <w:r w:rsidR="00797379">
        <w:rPr>
          <w:rStyle w:val="Strong"/>
          <w:b/>
        </w:rPr>
        <w:t xml:space="preserve">9 </w:t>
      </w:r>
      <w:r w:rsidRPr="008D7018">
        <w:rPr>
          <w:rStyle w:val="Strong"/>
          <w:b/>
        </w:rPr>
        <w:t>Ethical Consideration</w:t>
      </w:r>
      <w:bookmarkEnd w:id="61"/>
    </w:p>
    <w:p w14:paraId="1D746A16" w14:textId="1745A2C4" w:rsidR="00341A95" w:rsidRPr="00797379" w:rsidRDefault="000E3386" w:rsidP="00527D6A">
      <w:pPr>
        <w:spacing w:after="0" w:line="360" w:lineRule="auto"/>
        <w:jc w:val="both"/>
      </w:pPr>
      <w:r w:rsidRPr="000E3386">
        <w:t xml:space="preserve">In conducting this research, the researcher </w:t>
      </w:r>
      <w:r w:rsidR="00797379">
        <w:rPr>
          <w:bCs/>
        </w:rPr>
        <w:t>were</w:t>
      </w:r>
      <w:r w:rsidRPr="000E3386">
        <w:rPr>
          <w:bCs/>
        </w:rPr>
        <w:t xml:space="preserve"> adhere</w:t>
      </w:r>
      <w:r w:rsidRPr="000E3386">
        <w:t xml:space="preserve"> to strict ethical protocols to protect the rights and privacy of all participants involved</w:t>
      </w:r>
      <w:r w:rsidR="00527D6A">
        <w:t>‧</w:t>
      </w:r>
      <w:r w:rsidRPr="000E3386">
        <w:t xml:space="preserve"> Participation in the study </w:t>
      </w:r>
      <w:r w:rsidR="00797379">
        <w:rPr>
          <w:bCs/>
        </w:rPr>
        <w:t>was</w:t>
      </w:r>
      <w:r w:rsidRPr="000E3386">
        <w:t xml:space="preserve"> entirely voluntary, and an informed consent process </w:t>
      </w:r>
      <w:r w:rsidR="00797379">
        <w:rPr>
          <w:bCs/>
        </w:rPr>
        <w:t>was</w:t>
      </w:r>
      <w:r w:rsidRPr="000E3386">
        <w:t xml:space="preserve"> established prior to the distribution of questionnaires, ensuring that all respondents understand the purpose and scope of the research</w:t>
      </w:r>
      <w:r w:rsidR="00527D6A">
        <w:t>‧</w:t>
      </w:r>
      <w:r w:rsidRPr="000E3386">
        <w:t xml:space="preserve"> To maintain the </w:t>
      </w:r>
      <w:r w:rsidRPr="000E3386">
        <w:lastRenderedPageBreak/>
        <w:t xml:space="preserve">integrity of the data and the safety of the participants, absolute anonymity and confidentiality </w:t>
      </w:r>
      <w:r w:rsidR="00797379">
        <w:rPr>
          <w:bCs/>
        </w:rPr>
        <w:t>was</w:t>
      </w:r>
      <w:r w:rsidRPr="000E3386">
        <w:t xml:space="preserve"> guaranteed; no individual names or specific project identifiers </w:t>
      </w:r>
      <w:r w:rsidR="00797379">
        <w:rPr>
          <w:bCs/>
        </w:rPr>
        <w:t>was</w:t>
      </w:r>
      <w:r w:rsidRPr="000E3386">
        <w:t xml:space="preserve"> disclosed in the final report</w:t>
      </w:r>
      <w:r w:rsidR="00527D6A">
        <w:t>‧</w:t>
      </w:r>
      <w:r w:rsidRPr="000E3386">
        <w:t xml:space="preserve"> Furthermore, the researcher </w:t>
      </w:r>
      <w:r w:rsidR="00797379">
        <w:rPr>
          <w:bCs/>
        </w:rPr>
        <w:t>were</w:t>
      </w:r>
      <w:r w:rsidRPr="000E3386">
        <w:rPr>
          <w:bCs/>
        </w:rPr>
        <w:t xml:space="preserve"> ensure</w:t>
      </w:r>
      <w:r w:rsidRPr="000E3386">
        <w:t xml:space="preserve"> that the data obtained from the EEP Addis Ababa main office is used exclusively for academic purposes</w:t>
      </w:r>
      <w:r w:rsidR="00527D6A">
        <w:t>‧</w:t>
      </w:r>
      <w:r w:rsidRPr="000E3386">
        <w:t xml:space="preserve"> Any potential conflicts of interest </w:t>
      </w:r>
      <w:r w:rsidR="00797379">
        <w:rPr>
          <w:bCs/>
        </w:rPr>
        <w:t>was</w:t>
      </w:r>
      <w:r w:rsidRPr="000E3386">
        <w:t xml:space="preserve"> declared, and the final results </w:t>
      </w:r>
      <w:r w:rsidR="00797379">
        <w:rPr>
          <w:bCs/>
        </w:rPr>
        <w:t>was</w:t>
      </w:r>
      <w:r w:rsidRPr="000E3386">
        <w:t xml:space="preserve"> reported with total honesty and transparency, avoiding any form of data fabrication or misrepresentation</w:t>
      </w:r>
      <w:r w:rsidR="00527D6A">
        <w:t>‧</w:t>
      </w:r>
    </w:p>
    <w:p w14:paraId="4159A5BA" w14:textId="71085D67" w:rsidR="005B7322" w:rsidRDefault="005B7322" w:rsidP="00527D6A">
      <w:pPr>
        <w:pStyle w:val="NormalWeb"/>
        <w:spacing w:before="0" w:beforeAutospacing="0" w:after="0" w:afterAutospacing="0" w:line="360" w:lineRule="auto"/>
        <w:jc w:val="both"/>
        <w:rPr>
          <w:rFonts w:eastAsiaTheme="minorHAnsi" w:cstheme="minorBidi"/>
          <w:b/>
          <w:szCs w:val="22"/>
        </w:rPr>
      </w:pPr>
    </w:p>
    <w:p w14:paraId="68F43A1E" w14:textId="4BC7B6CA" w:rsidR="009D70B4" w:rsidRPr="009D70B4" w:rsidRDefault="009D70B4" w:rsidP="00527D6A">
      <w:pPr>
        <w:pStyle w:val="Heading1"/>
        <w:spacing w:after="0"/>
        <w:rPr>
          <w:rFonts w:eastAsiaTheme="minorHAnsi"/>
        </w:rPr>
      </w:pPr>
      <w:bookmarkStart w:id="62" w:name="_Toc229497418"/>
      <w:r w:rsidRPr="009D70B4">
        <w:rPr>
          <w:rFonts w:eastAsiaTheme="minorHAnsi"/>
        </w:rPr>
        <w:t>CHAPTER FOUR</w:t>
      </w:r>
      <w:bookmarkEnd w:id="62"/>
      <w:r w:rsidRPr="009D70B4">
        <w:rPr>
          <w:rFonts w:eastAsiaTheme="minorHAnsi"/>
        </w:rPr>
        <w:t xml:space="preserve"> </w:t>
      </w:r>
    </w:p>
    <w:p w14:paraId="4B6AC38E" w14:textId="325EC14F" w:rsidR="009D70B4" w:rsidRDefault="009D70B4" w:rsidP="00527D6A">
      <w:pPr>
        <w:pStyle w:val="Heading1"/>
        <w:spacing w:after="0"/>
        <w:rPr>
          <w:rStyle w:val="fontstyle01"/>
          <w:b/>
          <w:sz w:val="28"/>
          <w:szCs w:val="28"/>
        </w:rPr>
      </w:pPr>
      <w:bookmarkStart w:id="63" w:name="_Toc229497419"/>
      <w:r w:rsidRPr="009D70B4">
        <w:rPr>
          <w:rStyle w:val="fontstyle01"/>
          <w:b/>
          <w:sz w:val="28"/>
          <w:szCs w:val="28"/>
        </w:rPr>
        <w:t>DATA ANALYSIS AND INTERPRETATION</w:t>
      </w:r>
      <w:bookmarkEnd w:id="63"/>
    </w:p>
    <w:p w14:paraId="09618972" w14:textId="4555F5E4" w:rsidR="009D70B4" w:rsidRPr="009D70B4" w:rsidRDefault="009D70B4" w:rsidP="00527D6A">
      <w:pPr>
        <w:pStyle w:val="Heading2"/>
        <w:spacing w:before="0"/>
      </w:pPr>
      <w:bookmarkStart w:id="64" w:name="_Toc229497420"/>
      <w:r w:rsidRPr="009D70B4">
        <w:t>4</w:t>
      </w:r>
      <w:r w:rsidR="00527D6A">
        <w:t>‧</w:t>
      </w:r>
      <w:r w:rsidRPr="009D70B4">
        <w:t>1 Introduction</w:t>
      </w:r>
      <w:bookmarkEnd w:id="64"/>
    </w:p>
    <w:p w14:paraId="79CB9A14" w14:textId="5A898D86" w:rsidR="009D70B4" w:rsidRPr="009D70B4" w:rsidRDefault="009D70B4" w:rsidP="00527D6A">
      <w:pPr>
        <w:spacing w:after="0" w:line="360" w:lineRule="auto"/>
        <w:jc w:val="both"/>
      </w:pPr>
      <w:r w:rsidRPr="009D70B4">
        <w:t>This chapter presents the analysis and interpretation of data collected from respondents involved in construction projects at Ethiopian Electric Power (EEP), Addis Ababa Main Office</w:t>
      </w:r>
      <w:r w:rsidR="00527D6A">
        <w:t>‧</w:t>
      </w:r>
      <w:r w:rsidRPr="009D70B4">
        <w:t xml:space="preserve"> The chapter covers the response rate, demographic characteristics of respondents, critical success factors categorized into organizational, project-related, technical, and environmental factors, and finally the construction projects' success criterion</w:t>
      </w:r>
      <w:r w:rsidR="00527D6A">
        <w:t>‧</w:t>
      </w:r>
      <w:r w:rsidRPr="009D70B4">
        <w:t xml:space="preserve"> The analysis is based on the data collected from the target sample using a structured questionnaire</w:t>
      </w:r>
      <w:r w:rsidR="00527D6A">
        <w:t>‧</w:t>
      </w:r>
    </w:p>
    <w:p w14:paraId="12E2F9DD" w14:textId="31ABD229" w:rsidR="009D70B4" w:rsidRDefault="009D70B4" w:rsidP="00527D6A">
      <w:pPr>
        <w:pStyle w:val="Heading2"/>
        <w:spacing w:before="0"/>
      </w:pPr>
      <w:bookmarkStart w:id="65" w:name="_Toc229497421"/>
      <w:r w:rsidRPr="009D70B4">
        <w:t>4</w:t>
      </w:r>
      <w:r w:rsidR="00527D6A">
        <w:t>‧</w:t>
      </w:r>
      <w:r w:rsidRPr="009D70B4">
        <w:t>2 Response Rate</w:t>
      </w:r>
      <w:bookmarkEnd w:id="65"/>
    </w:p>
    <w:p w14:paraId="0A8F122B" w14:textId="6CC23BF1" w:rsidR="0049709B" w:rsidRPr="0049709B" w:rsidRDefault="0049709B" w:rsidP="00527D6A">
      <w:pPr>
        <w:spacing w:after="0" w:line="360" w:lineRule="auto"/>
        <w:jc w:val="both"/>
      </w:pPr>
      <w:r w:rsidRPr="009D70B4">
        <w:t>A total of 153 questionnaires were distributed to sampled respondents across the four stakeholder groups: client representatives, consultants, contractors, and sub-contractors</w:t>
      </w:r>
      <w:r w:rsidR="00527D6A">
        <w:t>‧</w:t>
      </w:r>
      <w:r w:rsidRPr="009D70B4">
        <w:t xml:space="preserve"> Out of these, 119 questionnaires were returned, yielding a response rate of 77</w:t>
      </w:r>
      <w:r w:rsidR="00527D6A">
        <w:t>‧</w:t>
      </w:r>
      <w:r w:rsidRPr="009D70B4">
        <w:t>8%</w:t>
      </w:r>
      <w:r w:rsidR="00527D6A">
        <w:t>‧</w:t>
      </w:r>
      <w:r w:rsidRPr="009D70B4">
        <w:t xml:space="preserve"> </w:t>
      </w:r>
    </w:p>
    <w:p w14:paraId="75A2EFB7" w14:textId="727B93DA" w:rsidR="009D70B4" w:rsidRPr="00794452" w:rsidRDefault="00794452" w:rsidP="00527D6A">
      <w:pPr>
        <w:pStyle w:val="Caption"/>
        <w:spacing w:after="0"/>
        <w:rPr>
          <w:b/>
          <w:i w:val="0"/>
          <w:color w:val="auto"/>
          <w:sz w:val="24"/>
        </w:rPr>
      </w:pPr>
      <w:bookmarkStart w:id="66" w:name="_Toc229497266"/>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4</w:t>
      </w:r>
      <w:r w:rsidRPr="00794452">
        <w:rPr>
          <w:b/>
          <w:i w:val="0"/>
          <w:color w:val="auto"/>
          <w:sz w:val="24"/>
        </w:rPr>
        <w:fldChar w:fldCharType="end"/>
      </w:r>
      <w:r w:rsidRPr="00794452">
        <w:rPr>
          <w:b/>
          <w:i w:val="0"/>
          <w:color w:val="auto"/>
          <w:sz w:val="24"/>
        </w:rPr>
        <w:t>: Response Rate</w:t>
      </w:r>
      <w:bookmarkEnd w:id="66"/>
    </w:p>
    <w:tbl>
      <w:tblPr>
        <w:tblStyle w:val="TableGrid"/>
        <w:tblW w:w="9518" w:type="dxa"/>
        <w:tblLook w:val="04A0" w:firstRow="1" w:lastRow="0" w:firstColumn="1" w:lastColumn="0" w:noHBand="0" w:noVBand="1"/>
      </w:tblPr>
      <w:tblGrid>
        <w:gridCol w:w="5251"/>
        <w:gridCol w:w="1884"/>
        <w:gridCol w:w="2383"/>
      </w:tblGrid>
      <w:tr w:rsidR="009D70B4" w:rsidRPr="009D70B4" w14:paraId="0B46DB10" w14:textId="77777777" w:rsidTr="009D70B4">
        <w:trPr>
          <w:trHeight w:val="367"/>
        </w:trPr>
        <w:tc>
          <w:tcPr>
            <w:tcW w:w="0" w:type="auto"/>
            <w:hideMark/>
          </w:tcPr>
          <w:p w14:paraId="06D3338C" w14:textId="77777777" w:rsidR="009D70B4" w:rsidRPr="009D70B4" w:rsidRDefault="009D70B4" w:rsidP="00527D6A">
            <w:pPr>
              <w:spacing w:line="360" w:lineRule="auto"/>
              <w:jc w:val="both"/>
            </w:pPr>
            <w:r w:rsidRPr="009D70B4">
              <w:t>Description</w:t>
            </w:r>
          </w:p>
        </w:tc>
        <w:tc>
          <w:tcPr>
            <w:tcW w:w="0" w:type="auto"/>
            <w:hideMark/>
          </w:tcPr>
          <w:p w14:paraId="6F6D4345" w14:textId="77777777" w:rsidR="009D70B4" w:rsidRPr="009D70B4" w:rsidRDefault="009D70B4" w:rsidP="00527D6A">
            <w:pPr>
              <w:spacing w:line="360" w:lineRule="auto"/>
              <w:jc w:val="both"/>
            </w:pPr>
            <w:r w:rsidRPr="009D70B4">
              <w:t>Number</w:t>
            </w:r>
          </w:p>
        </w:tc>
        <w:tc>
          <w:tcPr>
            <w:tcW w:w="0" w:type="auto"/>
            <w:hideMark/>
          </w:tcPr>
          <w:p w14:paraId="4DBA9DDC" w14:textId="77777777" w:rsidR="009D70B4" w:rsidRPr="009D70B4" w:rsidRDefault="009D70B4" w:rsidP="00527D6A">
            <w:pPr>
              <w:spacing w:line="360" w:lineRule="auto"/>
              <w:jc w:val="both"/>
            </w:pPr>
            <w:r w:rsidRPr="009D70B4">
              <w:t>Percentage</w:t>
            </w:r>
          </w:p>
        </w:tc>
      </w:tr>
      <w:tr w:rsidR="009D70B4" w:rsidRPr="009D70B4" w14:paraId="36FA4C09" w14:textId="77777777" w:rsidTr="009D70B4">
        <w:trPr>
          <w:trHeight w:val="367"/>
        </w:trPr>
        <w:tc>
          <w:tcPr>
            <w:tcW w:w="0" w:type="auto"/>
            <w:hideMark/>
          </w:tcPr>
          <w:p w14:paraId="2BBEBB29" w14:textId="77777777" w:rsidR="009D70B4" w:rsidRPr="009D70B4" w:rsidRDefault="009D70B4" w:rsidP="00527D6A">
            <w:pPr>
              <w:spacing w:line="360" w:lineRule="auto"/>
              <w:jc w:val="both"/>
            </w:pPr>
            <w:r w:rsidRPr="009D70B4">
              <w:t>Questionnaires Distributed</w:t>
            </w:r>
          </w:p>
        </w:tc>
        <w:tc>
          <w:tcPr>
            <w:tcW w:w="0" w:type="auto"/>
            <w:hideMark/>
          </w:tcPr>
          <w:p w14:paraId="4F1ED60E" w14:textId="77777777" w:rsidR="009D70B4" w:rsidRPr="009D70B4" w:rsidRDefault="009D70B4" w:rsidP="00527D6A">
            <w:pPr>
              <w:spacing w:line="360" w:lineRule="auto"/>
              <w:jc w:val="both"/>
            </w:pPr>
            <w:r w:rsidRPr="009D70B4">
              <w:t>153</w:t>
            </w:r>
          </w:p>
        </w:tc>
        <w:tc>
          <w:tcPr>
            <w:tcW w:w="0" w:type="auto"/>
            <w:hideMark/>
          </w:tcPr>
          <w:p w14:paraId="6D06BFD5" w14:textId="77777777" w:rsidR="009D70B4" w:rsidRPr="009D70B4" w:rsidRDefault="009D70B4" w:rsidP="00527D6A">
            <w:pPr>
              <w:spacing w:line="360" w:lineRule="auto"/>
              <w:jc w:val="both"/>
            </w:pPr>
            <w:r w:rsidRPr="009D70B4">
              <w:t>100%</w:t>
            </w:r>
          </w:p>
        </w:tc>
      </w:tr>
      <w:tr w:rsidR="0049709B" w:rsidRPr="009D70B4" w14:paraId="6F5C1EFF" w14:textId="77777777" w:rsidTr="009D70B4">
        <w:trPr>
          <w:trHeight w:val="376"/>
        </w:trPr>
        <w:tc>
          <w:tcPr>
            <w:tcW w:w="0" w:type="auto"/>
            <w:hideMark/>
          </w:tcPr>
          <w:p w14:paraId="3B43C046" w14:textId="77777777" w:rsidR="0049709B" w:rsidRPr="009D70B4" w:rsidRDefault="0049709B" w:rsidP="00527D6A">
            <w:pPr>
              <w:spacing w:line="360" w:lineRule="auto"/>
              <w:jc w:val="both"/>
            </w:pPr>
            <w:r w:rsidRPr="009D70B4">
              <w:t>Questionnaires Returned</w:t>
            </w:r>
          </w:p>
        </w:tc>
        <w:tc>
          <w:tcPr>
            <w:tcW w:w="0" w:type="auto"/>
            <w:hideMark/>
          </w:tcPr>
          <w:p w14:paraId="31341074" w14:textId="0AB56B05" w:rsidR="0049709B" w:rsidRPr="0049709B" w:rsidRDefault="0049709B" w:rsidP="00527D6A">
            <w:pPr>
              <w:spacing w:line="360" w:lineRule="auto"/>
              <w:jc w:val="both"/>
              <w:rPr>
                <w:b/>
              </w:rPr>
            </w:pPr>
            <w:r w:rsidRPr="009D70B4">
              <w:t>112</w:t>
            </w:r>
          </w:p>
        </w:tc>
        <w:tc>
          <w:tcPr>
            <w:tcW w:w="0" w:type="auto"/>
            <w:hideMark/>
          </w:tcPr>
          <w:p w14:paraId="3567EF82" w14:textId="1305D4F8" w:rsidR="0049709B" w:rsidRPr="0049709B" w:rsidRDefault="0049709B" w:rsidP="00527D6A">
            <w:pPr>
              <w:spacing w:line="360" w:lineRule="auto"/>
              <w:jc w:val="both"/>
              <w:rPr>
                <w:b/>
              </w:rPr>
            </w:pPr>
            <w:r w:rsidRPr="009D70B4">
              <w:t>73</w:t>
            </w:r>
            <w:r w:rsidR="00527D6A">
              <w:t>‧</w:t>
            </w:r>
            <w:r w:rsidRPr="009D70B4">
              <w:t>2%</w:t>
            </w:r>
          </w:p>
        </w:tc>
      </w:tr>
    </w:tbl>
    <w:p w14:paraId="13D9C544" w14:textId="4B05FCA5" w:rsidR="009D70B4" w:rsidRPr="009D70B4" w:rsidRDefault="009D70B4" w:rsidP="00527D6A">
      <w:pPr>
        <w:pStyle w:val="Heading2"/>
        <w:spacing w:before="0"/>
      </w:pPr>
      <w:bookmarkStart w:id="67" w:name="_Toc229497422"/>
      <w:r w:rsidRPr="009D70B4">
        <w:t>4</w:t>
      </w:r>
      <w:r w:rsidR="00527D6A">
        <w:t>‧</w:t>
      </w:r>
      <w:r w:rsidRPr="009D70B4">
        <w:t>3 Demographic Characteristics of Respondents</w:t>
      </w:r>
      <w:bookmarkEnd w:id="67"/>
    </w:p>
    <w:p w14:paraId="24717E3F" w14:textId="3C9F4FD8" w:rsidR="009D70B4" w:rsidRPr="009D70B4" w:rsidRDefault="009D70B4" w:rsidP="00527D6A">
      <w:pPr>
        <w:spacing w:after="0" w:line="360" w:lineRule="auto"/>
        <w:jc w:val="both"/>
      </w:pPr>
      <w:r w:rsidRPr="009D70B4">
        <w:t>This section presents the demographic profile of the 112 respondents who participated in the study</w:t>
      </w:r>
      <w:r w:rsidR="00527D6A">
        <w:t>‧</w:t>
      </w:r>
      <w:r w:rsidRPr="009D70B4">
        <w:t xml:space="preserve"> The demographic variables include gender, age, education level, stakeholder group, years of experience, number of projects involved in, and current role in EEP construction projects</w:t>
      </w:r>
      <w:r w:rsidR="00527D6A">
        <w:t>‧</w:t>
      </w:r>
    </w:p>
    <w:p w14:paraId="54556402" w14:textId="7CDDD789" w:rsidR="00796688" w:rsidRDefault="00796688" w:rsidP="00527D6A">
      <w:pPr>
        <w:pStyle w:val="Heading3"/>
        <w:spacing w:before="0"/>
      </w:pPr>
      <w:bookmarkStart w:id="68" w:name="_Toc229497423"/>
      <w:r>
        <w:t>4</w:t>
      </w:r>
      <w:r w:rsidR="00527D6A">
        <w:t>‧</w:t>
      </w:r>
      <w:r>
        <w:t>3</w:t>
      </w:r>
      <w:r w:rsidR="00527D6A">
        <w:t>‧</w:t>
      </w:r>
      <w:r>
        <w:t>1 Gender</w:t>
      </w:r>
      <w:bookmarkEnd w:id="68"/>
    </w:p>
    <w:p w14:paraId="599A9B66" w14:textId="0254BFAE" w:rsidR="005247B3" w:rsidRPr="00796688" w:rsidRDefault="005247B3" w:rsidP="00527D6A">
      <w:pPr>
        <w:spacing w:after="0" w:line="360" w:lineRule="auto"/>
        <w:jc w:val="both"/>
        <w:rPr>
          <w:bCs/>
        </w:rPr>
      </w:pPr>
      <w:r w:rsidRPr="00796688">
        <w:rPr>
          <w:bCs/>
        </w:rPr>
        <w:t>Out of 112 respondents, 77 (68</w:t>
      </w:r>
      <w:r w:rsidR="00527D6A">
        <w:rPr>
          <w:bCs/>
        </w:rPr>
        <w:t>‧</w:t>
      </w:r>
      <w:r w:rsidRPr="00796688">
        <w:rPr>
          <w:bCs/>
        </w:rPr>
        <w:t>8%) were male and 35 (31</w:t>
      </w:r>
      <w:r w:rsidR="00527D6A">
        <w:rPr>
          <w:bCs/>
        </w:rPr>
        <w:t>‧</w:t>
      </w:r>
      <w:r w:rsidRPr="00796688">
        <w:rPr>
          <w:bCs/>
        </w:rPr>
        <w:t>3%) were female</w:t>
      </w:r>
      <w:r w:rsidR="00527D6A">
        <w:rPr>
          <w:bCs/>
        </w:rPr>
        <w:t>‧</w:t>
      </w:r>
      <w:r w:rsidRPr="00796688">
        <w:rPr>
          <w:bCs/>
        </w:rPr>
        <w:t xml:space="preserve"> This gender distribution reflects the traditional male-dominated nature of the Ethiopian construction industry, </w:t>
      </w:r>
      <w:r w:rsidRPr="00796688">
        <w:rPr>
          <w:bCs/>
        </w:rPr>
        <w:lastRenderedPageBreak/>
        <w:t>where women remain underrepresented in technical and managerial roles despite recent progress toward inclusion</w:t>
      </w:r>
      <w:r w:rsidR="00527D6A">
        <w:rPr>
          <w:bCs/>
        </w:rPr>
        <w:t>‧</w:t>
      </w:r>
    </w:p>
    <w:p w14:paraId="1B4887A0" w14:textId="77777777" w:rsidR="005247B3" w:rsidRPr="00796688" w:rsidRDefault="005247B3" w:rsidP="00527D6A">
      <w:pPr>
        <w:spacing w:after="0" w:line="360" w:lineRule="auto"/>
        <w:jc w:val="both"/>
        <w:rPr>
          <w:bCs/>
        </w:rPr>
      </w:pPr>
    </w:p>
    <w:p w14:paraId="621BC11D" w14:textId="77777777" w:rsidR="0049709B" w:rsidRPr="00796688" w:rsidRDefault="0049709B" w:rsidP="00527D6A">
      <w:pPr>
        <w:spacing w:after="0" w:line="360" w:lineRule="auto"/>
        <w:jc w:val="both"/>
        <w:rPr>
          <w:bCs/>
        </w:rPr>
      </w:pPr>
    </w:p>
    <w:p w14:paraId="4E2E5E5D" w14:textId="77777777" w:rsidR="0049709B" w:rsidRPr="00796688" w:rsidRDefault="0049709B" w:rsidP="00527D6A">
      <w:pPr>
        <w:spacing w:after="0" w:line="360" w:lineRule="auto"/>
        <w:jc w:val="both"/>
        <w:rPr>
          <w:bCs/>
        </w:rPr>
      </w:pPr>
      <w:r w:rsidRPr="00796688">
        <w:rPr>
          <w:bCs/>
        </w:rPr>
        <w:drawing>
          <wp:inline distT="0" distB="0" distL="0" distR="0" wp14:anchorId="5FA3A8E8" wp14:editId="4EDD07F1">
            <wp:extent cx="3200400" cy="2578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3965" t="5660" r="31471" b="42114"/>
                    <a:stretch/>
                  </pic:blipFill>
                  <pic:spPr bwMode="auto">
                    <a:xfrm>
                      <a:off x="0" y="0"/>
                      <a:ext cx="3200400" cy="2578100"/>
                    </a:xfrm>
                    <a:prstGeom prst="rect">
                      <a:avLst/>
                    </a:prstGeom>
                    <a:ln>
                      <a:noFill/>
                    </a:ln>
                    <a:extLst>
                      <a:ext uri="{53640926-AAD7-44D8-BBD7-CCE9431645EC}">
                        <a14:shadowObscured xmlns:a14="http://schemas.microsoft.com/office/drawing/2010/main"/>
                      </a:ext>
                    </a:extLst>
                  </pic:spPr>
                </pic:pic>
              </a:graphicData>
            </a:graphic>
          </wp:inline>
        </w:drawing>
      </w:r>
    </w:p>
    <w:p w14:paraId="65DB338F" w14:textId="3F9AD323" w:rsidR="00E9094E" w:rsidRPr="00E9094E" w:rsidRDefault="00E9094E" w:rsidP="00527D6A">
      <w:pPr>
        <w:pStyle w:val="Caption"/>
        <w:spacing w:after="0"/>
        <w:rPr>
          <w:b/>
          <w:i w:val="0"/>
          <w:color w:val="auto"/>
          <w:sz w:val="24"/>
        </w:rPr>
      </w:pPr>
      <w:bookmarkStart w:id="69" w:name="_Toc229497256"/>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2</w:t>
      </w:r>
      <w:r w:rsidRPr="00E9094E">
        <w:rPr>
          <w:b/>
          <w:i w:val="0"/>
          <w:color w:val="auto"/>
          <w:sz w:val="24"/>
        </w:rPr>
        <w:fldChar w:fldCharType="end"/>
      </w:r>
      <w:r w:rsidRPr="00E9094E">
        <w:rPr>
          <w:b/>
          <w:i w:val="0"/>
          <w:color w:val="auto"/>
          <w:sz w:val="24"/>
        </w:rPr>
        <w:t xml:space="preserve"> Gender Distribution of Respondents</w:t>
      </w:r>
      <w:bookmarkEnd w:id="69"/>
    </w:p>
    <w:p w14:paraId="72E1879E" w14:textId="0A5B77C6" w:rsidR="00796688" w:rsidRPr="00796688" w:rsidRDefault="00796688" w:rsidP="00527D6A">
      <w:pPr>
        <w:pStyle w:val="Heading3"/>
        <w:spacing w:before="0"/>
      </w:pPr>
      <w:bookmarkStart w:id="70" w:name="_Toc229497424"/>
      <w:r w:rsidRPr="00796688">
        <w:t>4</w:t>
      </w:r>
      <w:r w:rsidR="00527D6A">
        <w:t>‧</w:t>
      </w:r>
      <w:r w:rsidRPr="00796688">
        <w:t>3</w:t>
      </w:r>
      <w:r w:rsidR="00527D6A">
        <w:t>‧</w:t>
      </w:r>
      <w:r w:rsidRPr="00796688">
        <w:t>2 Age</w:t>
      </w:r>
      <w:bookmarkEnd w:id="70"/>
    </w:p>
    <w:p w14:paraId="2FAA16ED" w14:textId="7B0D467A" w:rsidR="005247B3" w:rsidRPr="00796688" w:rsidRDefault="005247B3" w:rsidP="00527D6A">
      <w:pPr>
        <w:spacing w:after="0" w:line="360" w:lineRule="auto"/>
        <w:jc w:val="both"/>
        <w:rPr>
          <w:bCs/>
        </w:rPr>
      </w:pPr>
      <w:r w:rsidRPr="00796688">
        <w:rPr>
          <w:bCs/>
        </w:rPr>
        <w:t>The largest age group was 31-40 years with 68 respondents (60</w:t>
      </w:r>
      <w:r w:rsidR="00527D6A">
        <w:rPr>
          <w:bCs/>
        </w:rPr>
        <w:t>‧</w:t>
      </w:r>
      <w:r w:rsidRPr="00796688">
        <w:rPr>
          <w:bCs/>
        </w:rPr>
        <w:t>7%), followed by 41-50 years with 27 (24</w:t>
      </w:r>
      <w:r w:rsidR="00527D6A">
        <w:rPr>
          <w:bCs/>
        </w:rPr>
        <w:t>‧</w:t>
      </w:r>
      <w:r w:rsidRPr="00796688">
        <w:rPr>
          <w:bCs/>
        </w:rPr>
        <w:t>1%)</w:t>
      </w:r>
      <w:r w:rsidR="00527D6A">
        <w:rPr>
          <w:bCs/>
        </w:rPr>
        <w:t>‧</w:t>
      </w:r>
      <w:r w:rsidRPr="00796688">
        <w:rPr>
          <w:bCs/>
        </w:rPr>
        <w:t xml:space="preserve"> Only 9 (8</w:t>
      </w:r>
      <w:r w:rsidR="00527D6A">
        <w:rPr>
          <w:bCs/>
        </w:rPr>
        <w:t>‧</w:t>
      </w:r>
      <w:r w:rsidRPr="00796688">
        <w:rPr>
          <w:bCs/>
        </w:rPr>
        <w:t>0%) were below 30 years and 8 (7</w:t>
      </w:r>
      <w:r w:rsidR="00527D6A">
        <w:rPr>
          <w:bCs/>
        </w:rPr>
        <w:t>‧</w:t>
      </w:r>
      <w:r w:rsidRPr="00796688">
        <w:rPr>
          <w:bCs/>
        </w:rPr>
        <w:t>1%) above 50 years, indicating that most project professionals at EEP are in their prime working years with a balance of energy and experience</w:t>
      </w:r>
      <w:r w:rsidR="00527D6A">
        <w:rPr>
          <w:bCs/>
        </w:rPr>
        <w:t>‧</w:t>
      </w:r>
    </w:p>
    <w:p w14:paraId="559C333A" w14:textId="6C525360" w:rsidR="002F746F" w:rsidRPr="00796688" w:rsidRDefault="002F746F" w:rsidP="00527D6A">
      <w:pPr>
        <w:spacing w:after="0" w:line="360" w:lineRule="auto"/>
        <w:jc w:val="both"/>
      </w:pPr>
      <w:r w:rsidRPr="00796688">
        <w:lastRenderedPageBreak/>
        <w:drawing>
          <wp:inline distT="0" distB="0" distL="0" distR="0" wp14:anchorId="2D558D13" wp14:editId="124B6E3E">
            <wp:extent cx="4025900" cy="3263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660" t="8942" r="22702" b="39415"/>
                    <a:stretch/>
                  </pic:blipFill>
                  <pic:spPr bwMode="auto">
                    <a:xfrm>
                      <a:off x="0" y="0"/>
                      <a:ext cx="4025900" cy="3263900"/>
                    </a:xfrm>
                    <a:prstGeom prst="rect">
                      <a:avLst/>
                    </a:prstGeom>
                    <a:ln>
                      <a:noFill/>
                    </a:ln>
                    <a:extLst>
                      <a:ext uri="{53640926-AAD7-44D8-BBD7-CCE9431645EC}">
                        <a14:shadowObscured xmlns:a14="http://schemas.microsoft.com/office/drawing/2010/main"/>
                      </a:ext>
                    </a:extLst>
                  </pic:spPr>
                </pic:pic>
              </a:graphicData>
            </a:graphic>
          </wp:inline>
        </w:drawing>
      </w:r>
    </w:p>
    <w:p w14:paraId="32B7E8DB" w14:textId="567826F0" w:rsidR="002F746F" w:rsidRPr="00E9094E" w:rsidRDefault="00E9094E" w:rsidP="00527D6A">
      <w:pPr>
        <w:pStyle w:val="Caption"/>
        <w:spacing w:after="0"/>
        <w:rPr>
          <w:b/>
          <w:i w:val="0"/>
          <w:color w:val="auto"/>
          <w:sz w:val="24"/>
        </w:rPr>
      </w:pPr>
      <w:bookmarkStart w:id="71" w:name="_Toc229497257"/>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3</w:t>
      </w:r>
      <w:r w:rsidRPr="00E9094E">
        <w:rPr>
          <w:b/>
          <w:i w:val="0"/>
          <w:color w:val="auto"/>
          <w:sz w:val="24"/>
        </w:rPr>
        <w:fldChar w:fldCharType="end"/>
      </w:r>
      <w:r w:rsidRPr="00E9094E">
        <w:rPr>
          <w:b/>
          <w:i w:val="0"/>
          <w:color w:val="auto"/>
          <w:sz w:val="24"/>
        </w:rPr>
        <w:t xml:space="preserve"> Age Distribution of Respondents</w:t>
      </w:r>
      <w:bookmarkEnd w:id="71"/>
    </w:p>
    <w:p w14:paraId="5512B62D" w14:textId="121CE148" w:rsidR="00796688" w:rsidRPr="00796688" w:rsidRDefault="00796688" w:rsidP="00527D6A">
      <w:pPr>
        <w:pStyle w:val="Heading3"/>
        <w:spacing w:before="0"/>
      </w:pPr>
      <w:bookmarkStart w:id="72" w:name="_Toc229497425"/>
      <w:r w:rsidRPr="00796688">
        <w:t>4</w:t>
      </w:r>
      <w:r w:rsidR="00527D6A">
        <w:t>‧</w:t>
      </w:r>
      <w:r w:rsidRPr="00796688">
        <w:t>3</w:t>
      </w:r>
      <w:r w:rsidR="00527D6A">
        <w:t>‧</w:t>
      </w:r>
      <w:r w:rsidRPr="00796688">
        <w:t>3 Education</w:t>
      </w:r>
      <w:bookmarkEnd w:id="72"/>
    </w:p>
    <w:p w14:paraId="5D347619" w14:textId="3996F793" w:rsidR="00796688" w:rsidRPr="00796688" w:rsidRDefault="00796688" w:rsidP="00527D6A">
      <w:pPr>
        <w:spacing w:after="0" w:line="360" w:lineRule="auto"/>
        <w:jc w:val="both"/>
        <w:rPr>
          <w:bCs/>
        </w:rPr>
      </w:pPr>
      <w:r w:rsidRPr="00796688">
        <w:rPr>
          <w:bCs/>
        </w:rPr>
        <w:t>A significant majority of respondents, 78 (69</w:t>
      </w:r>
      <w:r w:rsidR="00527D6A">
        <w:rPr>
          <w:bCs/>
        </w:rPr>
        <w:t>‧</w:t>
      </w:r>
      <w:r w:rsidRPr="00796688">
        <w:rPr>
          <w:bCs/>
        </w:rPr>
        <w:t>6%), held a Master's degree or higher, while 34 (30</w:t>
      </w:r>
      <w:r w:rsidR="00527D6A">
        <w:rPr>
          <w:bCs/>
        </w:rPr>
        <w:t>‧</w:t>
      </w:r>
      <w:r w:rsidRPr="00796688">
        <w:rPr>
          <w:bCs/>
        </w:rPr>
        <w:t>4%) held a Bachelor's degree</w:t>
      </w:r>
      <w:r w:rsidR="00527D6A">
        <w:rPr>
          <w:bCs/>
        </w:rPr>
        <w:t>‧</w:t>
      </w:r>
      <w:r w:rsidRPr="00796688">
        <w:rPr>
          <w:bCs/>
        </w:rPr>
        <w:t xml:space="preserve"> This high educational attainment reflects the professional nature of project management at EEP, where advanced technical knowledge is essential for handling complex energy infrastructure projects</w:t>
      </w:r>
      <w:r w:rsidR="00527D6A">
        <w:rPr>
          <w:bCs/>
        </w:rPr>
        <w:t>‧</w:t>
      </w:r>
    </w:p>
    <w:p w14:paraId="10D40120" w14:textId="768D56C8" w:rsidR="00796688" w:rsidRPr="00796688" w:rsidRDefault="00796688" w:rsidP="00527D6A">
      <w:pPr>
        <w:spacing w:after="0" w:line="360" w:lineRule="auto"/>
        <w:jc w:val="both"/>
        <w:rPr>
          <w:bCs/>
        </w:rPr>
      </w:pPr>
    </w:p>
    <w:p w14:paraId="27472DDE" w14:textId="5C6921D0" w:rsidR="00796688" w:rsidRPr="00796688" w:rsidRDefault="00796688" w:rsidP="00527D6A">
      <w:pPr>
        <w:spacing w:after="0" w:line="360" w:lineRule="auto"/>
        <w:jc w:val="both"/>
        <w:rPr>
          <w:bCs/>
        </w:rPr>
      </w:pPr>
      <w:r w:rsidRPr="00796688">
        <w:rPr>
          <w:noProof/>
        </w:rPr>
        <w:drawing>
          <wp:inline distT="0" distB="0" distL="0" distR="0" wp14:anchorId="484309D2" wp14:editId="1871011B">
            <wp:extent cx="2590800" cy="2006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36744" b="54532"/>
                    <a:stretch/>
                  </pic:blipFill>
                  <pic:spPr bwMode="auto">
                    <a:xfrm>
                      <a:off x="0" y="0"/>
                      <a:ext cx="2590933" cy="2006703"/>
                    </a:xfrm>
                    <a:prstGeom prst="rect">
                      <a:avLst/>
                    </a:prstGeom>
                    <a:ln>
                      <a:noFill/>
                    </a:ln>
                    <a:extLst>
                      <a:ext uri="{53640926-AAD7-44D8-BBD7-CCE9431645EC}">
                        <a14:shadowObscured xmlns:a14="http://schemas.microsoft.com/office/drawing/2010/main"/>
                      </a:ext>
                    </a:extLst>
                  </pic:spPr>
                </pic:pic>
              </a:graphicData>
            </a:graphic>
          </wp:inline>
        </w:drawing>
      </w:r>
    </w:p>
    <w:p w14:paraId="429A1217" w14:textId="25AA9AFB" w:rsidR="00E9094E" w:rsidRPr="00E9094E" w:rsidRDefault="00E9094E" w:rsidP="00527D6A">
      <w:pPr>
        <w:pStyle w:val="Caption"/>
        <w:spacing w:after="0"/>
        <w:rPr>
          <w:b/>
          <w:i w:val="0"/>
          <w:color w:val="auto"/>
          <w:sz w:val="24"/>
        </w:rPr>
      </w:pPr>
      <w:bookmarkStart w:id="73" w:name="_Toc229497258"/>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4</w:t>
      </w:r>
      <w:r w:rsidRPr="00E9094E">
        <w:rPr>
          <w:b/>
          <w:i w:val="0"/>
          <w:color w:val="auto"/>
          <w:sz w:val="24"/>
        </w:rPr>
        <w:fldChar w:fldCharType="end"/>
      </w:r>
      <w:r w:rsidRPr="00E9094E">
        <w:rPr>
          <w:b/>
          <w:i w:val="0"/>
          <w:color w:val="auto"/>
          <w:sz w:val="24"/>
        </w:rPr>
        <w:t xml:space="preserve"> Educational Level of Respondents</w:t>
      </w:r>
      <w:bookmarkEnd w:id="73"/>
    </w:p>
    <w:p w14:paraId="52A1AC5E" w14:textId="560AE0CF" w:rsidR="00796688" w:rsidRPr="00796688" w:rsidRDefault="00796688" w:rsidP="00527D6A">
      <w:pPr>
        <w:pStyle w:val="Heading3"/>
        <w:spacing w:before="0"/>
      </w:pPr>
      <w:bookmarkStart w:id="74" w:name="_Toc229497426"/>
      <w:r w:rsidRPr="00796688">
        <w:t>4</w:t>
      </w:r>
      <w:r w:rsidR="00527D6A">
        <w:t>‧</w:t>
      </w:r>
      <w:r w:rsidRPr="00796688">
        <w:t>3</w:t>
      </w:r>
      <w:r w:rsidR="00527D6A">
        <w:t>‧</w:t>
      </w:r>
      <w:r w:rsidRPr="00796688">
        <w:t>4 Stakeholder Group</w:t>
      </w:r>
      <w:bookmarkEnd w:id="74"/>
    </w:p>
    <w:p w14:paraId="563DA94D" w14:textId="1F7ACF52" w:rsidR="005247B3" w:rsidRPr="00796688" w:rsidRDefault="00796688" w:rsidP="00527D6A">
      <w:pPr>
        <w:spacing w:after="0" w:line="360" w:lineRule="auto"/>
        <w:jc w:val="both"/>
        <w:rPr>
          <w:bCs/>
        </w:rPr>
      </w:pPr>
      <w:r w:rsidRPr="00796688">
        <w:rPr>
          <w:bCs/>
        </w:rPr>
        <w:t>Consultants comprised the largest group with 39 respondents (34</w:t>
      </w:r>
      <w:r w:rsidR="00527D6A">
        <w:rPr>
          <w:bCs/>
        </w:rPr>
        <w:t>‧</w:t>
      </w:r>
      <w:r w:rsidRPr="00796688">
        <w:rPr>
          <w:bCs/>
        </w:rPr>
        <w:t>8%), followed by client representatives with 32 (28</w:t>
      </w:r>
      <w:r w:rsidR="00527D6A">
        <w:rPr>
          <w:bCs/>
        </w:rPr>
        <w:t>‧</w:t>
      </w:r>
      <w:r w:rsidRPr="00796688">
        <w:rPr>
          <w:bCs/>
        </w:rPr>
        <w:t>6%), contractors with 28 (25</w:t>
      </w:r>
      <w:r w:rsidR="00527D6A">
        <w:rPr>
          <w:bCs/>
        </w:rPr>
        <w:t>‧</w:t>
      </w:r>
      <w:r w:rsidRPr="00796688">
        <w:rPr>
          <w:bCs/>
        </w:rPr>
        <w:t xml:space="preserve">0%), and sub-contractors with 13 </w:t>
      </w:r>
      <w:r w:rsidRPr="00796688">
        <w:rPr>
          <w:bCs/>
        </w:rPr>
        <w:lastRenderedPageBreak/>
        <w:t>(11</w:t>
      </w:r>
      <w:r w:rsidR="00527D6A">
        <w:rPr>
          <w:bCs/>
        </w:rPr>
        <w:t>‧</w:t>
      </w:r>
      <w:r w:rsidRPr="00796688">
        <w:rPr>
          <w:bCs/>
        </w:rPr>
        <w:t>6%)</w:t>
      </w:r>
      <w:r w:rsidR="00527D6A">
        <w:rPr>
          <w:bCs/>
        </w:rPr>
        <w:t>‧</w:t>
      </w:r>
      <w:r w:rsidRPr="00796688">
        <w:rPr>
          <w:bCs/>
        </w:rPr>
        <w:t xml:space="preserve"> This balanced representation ensures that perspectives from all key project participants are captured in the study</w:t>
      </w:r>
      <w:r w:rsidR="00527D6A">
        <w:rPr>
          <w:bCs/>
        </w:rPr>
        <w:t>‧</w:t>
      </w:r>
    </w:p>
    <w:p w14:paraId="3B5EDEED" w14:textId="2238CDCE" w:rsidR="005247B3" w:rsidRPr="00796688" w:rsidRDefault="005247B3" w:rsidP="00527D6A">
      <w:pPr>
        <w:spacing w:after="0" w:line="360" w:lineRule="auto"/>
        <w:jc w:val="both"/>
      </w:pPr>
      <w:r w:rsidRPr="00796688">
        <w:rPr>
          <w:noProof/>
        </w:rPr>
        <w:drawing>
          <wp:inline distT="0" distB="0" distL="0" distR="0" wp14:anchorId="783C1593" wp14:editId="23337E5B">
            <wp:extent cx="3181350" cy="2171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8536" b="22973"/>
                    <a:stretch/>
                  </pic:blipFill>
                  <pic:spPr bwMode="auto">
                    <a:xfrm>
                      <a:off x="0" y="0"/>
                      <a:ext cx="3181514" cy="2171812"/>
                    </a:xfrm>
                    <a:prstGeom prst="rect">
                      <a:avLst/>
                    </a:prstGeom>
                    <a:ln>
                      <a:noFill/>
                    </a:ln>
                    <a:extLst>
                      <a:ext uri="{53640926-AAD7-44D8-BBD7-CCE9431645EC}">
                        <a14:shadowObscured xmlns:a14="http://schemas.microsoft.com/office/drawing/2010/main"/>
                      </a:ext>
                    </a:extLst>
                  </pic:spPr>
                </pic:pic>
              </a:graphicData>
            </a:graphic>
          </wp:inline>
        </w:drawing>
      </w:r>
    </w:p>
    <w:p w14:paraId="35B3BA61" w14:textId="7E985D10" w:rsidR="00E9094E" w:rsidRPr="00E9094E" w:rsidRDefault="00E9094E" w:rsidP="00527D6A">
      <w:pPr>
        <w:pStyle w:val="Caption"/>
        <w:spacing w:after="0"/>
        <w:rPr>
          <w:b/>
          <w:i w:val="0"/>
          <w:color w:val="auto"/>
          <w:sz w:val="24"/>
        </w:rPr>
      </w:pPr>
      <w:bookmarkStart w:id="75" w:name="_Toc229497259"/>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5</w:t>
      </w:r>
      <w:r w:rsidRPr="00E9094E">
        <w:rPr>
          <w:b/>
          <w:i w:val="0"/>
          <w:color w:val="auto"/>
          <w:sz w:val="24"/>
        </w:rPr>
        <w:fldChar w:fldCharType="end"/>
      </w:r>
      <w:r w:rsidRPr="00E9094E">
        <w:rPr>
          <w:b/>
          <w:i w:val="0"/>
          <w:color w:val="auto"/>
          <w:sz w:val="24"/>
        </w:rPr>
        <w:t xml:space="preserve"> Stakeholder Group Distribution</w:t>
      </w:r>
      <w:bookmarkEnd w:id="75"/>
    </w:p>
    <w:p w14:paraId="00D37C26" w14:textId="6A9705C7" w:rsidR="00796688" w:rsidRPr="00796688" w:rsidRDefault="00796688" w:rsidP="00527D6A">
      <w:pPr>
        <w:pStyle w:val="Heading3"/>
        <w:spacing w:before="0"/>
      </w:pPr>
      <w:bookmarkStart w:id="76" w:name="_Toc229497427"/>
      <w:r w:rsidRPr="00796688">
        <w:t>4</w:t>
      </w:r>
      <w:r w:rsidR="00527D6A">
        <w:t>‧</w:t>
      </w:r>
      <w:r w:rsidRPr="00796688">
        <w:t>3</w:t>
      </w:r>
      <w:r w:rsidR="00527D6A">
        <w:t>‧</w:t>
      </w:r>
      <w:r w:rsidRPr="00796688">
        <w:t>5 Experience</w:t>
      </w:r>
      <w:bookmarkEnd w:id="76"/>
    </w:p>
    <w:p w14:paraId="246B4FD1" w14:textId="532FFB53" w:rsidR="00796688" w:rsidRPr="00796688" w:rsidRDefault="00796688" w:rsidP="00527D6A">
      <w:pPr>
        <w:spacing w:after="0" w:line="360" w:lineRule="auto"/>
        <w:jc w:val="both"/>
        <w:rPr>
          <w:bCs/>
        </w:rPr>
      </w:pPr>
      <w:r w:rsidRPr="00796688">
        <w:rPr>
          <w:bCs/>
        </w:rPr>
        <w:t>The majority of respondents, 67 (59</w:t>
      </w:r>
      <w:r w:rsidR="00527D6A">
        <w:rPr>
          <w:bCs/>
        </w:rPr>
        <w:t>‧</w:t>
      </w:r>
      <w:r w:rsidRPr="00796688">
        <w:rPr>
          <w:bCs/>
        </w:rPr>
        <w:t>8%), had 6-10 years of construction experience, followed by 28 (25</w:t>
      </w:r>
      <w:r w:rsidR="00527D6A">
        <w:rPr>
          <w:bCs/>
        </w:rPr>
        <w:t>‧</w:t>
      </w:r>
      <w:r w:rsidRPr="00796688">
        <w:rPr>
          <w:bCs/>
        </w:rPr>
        <w:t>0%) with 11-15 years</w:t>
      </w:r>
      <w:r w:rsidR="00527D6A">
        <w:rPr>
          <w:bCs/>
        </w:rPr>
        <w:t>‧</w:t>
      </w:r>
      <w:r w:rsidRPr="00796688">
        <w:rPr>
          <w:bCs/>
        </w:rPr>
        <w:t xml:space="preserve"> Only 9 (8</w:t>
      </w:r>
      <w:r w:rsidR="00527D6A">
        <w:rPr>
          <w:bCs/>
        </w:rPr>
        <w:t>‧</w:t>
      </w:r>
      <w:r w:rsidRPr="00796688">
        <w:rPr>
          <w:bCs/>
        </w:rPr>
        <w:t>0%) had 2-5 years and 8 (7</w:t>
      </w:r>
      <w:r w:rsidR="00527D6A">
        <w:rPr>
          <w:bCs/>
        </w:rPr>
        <w:t>‧</w:t>
      </w:r>
      <w:r w:rsidRPr="00796688">
        <w:rPr>
          <w:bCs/>
        </w:rPr>
        <w:t>1%) had more than 15 years, indicating that most respondents possess substantial practical experience to provide valid responses</w:t>
      </w:r>
      <w:r w:rsidR="00527D6A">
        <w:rPr>
          <w:bCs/>
        </w:rPr>
        <w:t>‧</w:t>
      </w:r>
    </w:p>
    <w:p w14:paraId="43E1B8ED" w14:textId="77777777" w:rsidR="00796688" w:rsidRPr="00796688" w:rsidRDefault="00796688" w:rsidP="00527D6A">
      <w:pPr>
        <w:spacing w:after="0" w:line="360" w:lineRule="auto"/>
        <w:jc w:val="both"/>
        <w:rPr>
          <w:bCs/>
        </w:rPr>
      </w:pPr>
    </w:p>
    <w:p w14:paraId="51645527" w14:textId="6CD1BF55" w:rsidR="005247B3" w:rsidRPr="00796688" w:rsidRDefault="005247B3" w:rsidP="00527D6A">
      <w:pPr>
        <w:spacing w:after="0" w:line="360" w:lineRule="auto"/>
        <w:jc w:val="both"/>
      </w:pPr>
      <w:r w:rsidRPr="00796688">
        <w:rPr>
          <w:noProof/>
        </w:rPr>
        <w:drawing>
          <wp:inline distT="0" distB="0" distL="0" distR="0" wp14:anchorId="45A60E2C" wp14:editId="3C22B33C">
            <wp:extent cx="3968750" cy="2762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7604" b="9696"/>
                    <a:stretch/>
                  </pic:blipFill>
                  <pic:spPr bwMode="auto">
                    <a:xfrm>
                      <a:off x="0" y="0"/>
                      <a:ext cx="3968954" cy="2762392"/>
                    </a:xfrm>
                    <a:prstGeom prst="rect">
                      <a:avLst/>
                    </a:prstGeom>
                    <a:ln>
                      <a:noFill/>
                    </a:ln>
                    <a:extLst>
                      <a:ext uri="{53640926-AAD7-44D8-BBD7-CCE9431645EC}">
                        <a14:shadowObscured xmlns:a14="http://schemas.microsoft.com/office/drawing/2010/main"/>
                      </a:ext>
                    </a:extLst>
                  </pic:spPr>
                </pic:pic>
              </a:graphicData>
            </a:graphic>
          </wp:inline>
        </w:drawing>
      </w:r>
    </w:p>
    <w:p w14:paraId="0B08EF5A" w14:textId="33A2BDB2" w:rsidR="00E9094E" w:rsidRPr="00E9094E" w:rsidRDefault="00E9094E" w:rsidP="00527D6A">
      <w:pPr>
        <w:pStyle w:val="Caption"/>
        <w:spacing w:after="0"/>
        <w:rPr>
          <w:b/>
          <w:i w:val="0"/>
          <w:color w:val="auto"/>
          <w:sz w:val="24"/>
        </w:rPr>
      </w:pPr>
      <w:bookmarkStart w:id="77" w:name="_Toc229497260"/>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6</w:t>
      </w:r>
      <w:r w:rsidRPr="00E9094E">
        <w:rPr>
          <w:b/>
          <w:i w:val="0"/>
          <w:color w:val="auto"/>
          <w:sz w:val="24"/>
        </w:rPr>
        <w:fldChar w:fldCharType="end"/>
      </w:r>
      <w:r w:rsidRPr="00E9094E">
        <w:rPr>
          <w:b/>
          <w:i w:val="0"/>
          <w:color w:val="auto"/>
          <w:sz w:val="24"/>
        </w:rPr>
        <w:t xml:space="preserve"> Years of Experience in Construction Projects</w:t>
      </w:r>
      <w:bookmarkEnd w:id="77"/>
    </w:p>
    <w:p w14:paraId="0E77B228" w14:textId="39838198" w:rsidR="00796688" w:rsidRPr="00796688" w:rsidRDefault="00796688" w:rsidP="00527D6A">
      <w:pPr>
        <w:pStyle w:val="Heading3"/>
        <w:spacing w:before="0"/>
      </w:pPr>
      <w:bookmarkStart w:id="78" w:name="_Toc229497428"/>
      <w:r w:rsidRPr="00796688">
        <w:lastRenderedPageBreak/>
        <w:t>4</w:t>
      </w:r>
      <w:r w:rsidR="00527D6A">
        <w:t>‧</w:t>
      </w:r>
      <w:r w:rsidRPr="00796688">
        <w:t>3</w:t>
      </w:r>
      <w:r w:rsidR="00527D6A">
        <w:t>‧</w:t>
      </w:r>
      <w:r w:rsidRPr="00796688">
        <w:t>6 Projects Involved</w:t>
      </w:r>
      <w:bookmarkEnd w:id="78"/>
    </w:p>
    <w:p w14:paraId="454693DC" w14:textId="7ECD57CB" w:rsidR="00796688" w:rsidRPr="00796688" w:rsidRDefault="00796688" w:rsidP="00527D6A">
      <w:pPr>
        <w:spacing w:after="0" w:line="360" w:lineRule="auto"/>
        <w:jc w:val="both"/>
        <w:rPr>
          <w:bCs/>
        </w:rPr>
      </w:pPr>
      <w:r w:rsidRPr="00796688">
        <w:rPr>
          <w:bCs/>
        </w:rPr>
        <w:t>Most respondents, 55 (49</w:t>
      </w:r>
      <w:r w:rsidR="00527D6A">
        <w:rPr>
          <w:bCs/>
        </w:rPr>
        <w:t>‧</w:t>
      </w:r>
      <w:r w:rsidRPr="00796688">
        <w:rPr>
          <w:bCs/>
        </w:rPr>
        <w:t>1%), had been involved in 7-10 construction projects, followed by 25 (22</w:t>
      </w:r>
      <w:r w:rsidR="00527D6A">
        <w:rPr>
          <w:bCs/>
        </w:rPr>
        <w:t>‧</w:t>
      </w:r>
      <w:r w:rsidRPr="00796688">
        <w:rPr>
          <w:bCs/>
        </w:rPr>
        <w:t>3%) with more than 10 projects, 23 (20</w:t>
      </w:r>
      <w:r w:rsidR="00527D6A">
        <w:rPr>
          <w:bCs/>
        </w:rPr>
        <w:t>‧</w:t>
      </w:r>
      <w:r w:rsidRPr="00796688">
        <w:rPr>
          <w:bCs/>
        </w:rPr>
        <w:t>5%) with 4-6 projects, and 9 (8</w:t>
      </w:r>
      <w:r w:rsidR="00527D6A">
        <w:rPr>
          <w:bCs/>
        </w:rPr>
        <w:t>‧</w:t>
      </w:r>
      <w:r w:rsidRPr="00796688">
        <w:rPr>
          <w:bCs/>
        </w:rPr>
        <w:t>0%) with 1-3 projects</w:t>
      </w:r>
      <w:r w:rsidR="00527D6A">
        <w:rPr>
          <w:bCs/>
        </w:rPr>
        <w:t>‧</w:t>
      </w:r>
      <w:r w:rsidRPr="00796688">
        <w:rPr>
          <w:bCs/>
        </w:rPr>
        <w:t xml:space="preserve"> This indicates extensive practical exposure across multiple project cycles among the majority of participants</w:t>
      </w:r>
      <w:r w:rsidR="00527D6A">
        <w:rPr>
          <w:bCs/>
        </w:rPr>
        <w:t>‧</w:t>
      </w:r>
    </w:p>
    <w:p w14:paraId="3FA33158" w14:textId="77777777" w:rsidR="00796688" w:rsidRPr="00796688" w:rsidRDefault="00796688" w:rsidP="00527D6A">
      <w:pPr>
        <w:spacing w:after="0" w:line="360" w:lineRule="auto"/>
        <w:jc w:val="both"/>
        <w:rPr>
          <w:bCs/>
        </w:rPr>
      </w:pPr>
    </w:p>
    <w:p w14:paraId="519335E8" w14:textId="5B6AC92A" w:rsidR="005247B3" w:rsidRPr="00796688" w:rsidRDefault="005247B3" w:rsidP="00527D6A">
      <w:pPr>
        <w:spacing w:after="0" w:line="360" w:lineRule="auto"/>
        <w:jc w:val="both"/>
      </w:pPr>
      <w:r w:rsidRPr="00796688">
        <w:rPr>
          <w:noProof/>
        </w:rPr>
        <w:drawing>
          <wp:inline distT="0" distB="0" distL="0" distR="0" wp14:anchorId="2AB44094" wp14:editId="22534DDE">
            <wp:extent cx="3257550" cy="238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844" r="17920" b="21674"/>
                    <a:stretch/>
                  </pic:blipFill>
                  <pic:spPr bwMode="auto">
                    <a:xfrm>
                      <a:off x="0" y="0"/>
                      <a:ext cx="3257718" cy="2387723"/>
                    </a:xfrm>
                    <a:prstGeom prst="rect">
                      <a:avLst/>
                    </a:prstGeom>
                    <a:ln>
                      <a:noFill/>
                    </a:ln>
                    <a:extLst>
                      <a:ext uri="{53640926-AAD7-44D8-BBD7-CCE9431645EC}">
                        <a14:shadowObscured xmlns:a14="http://schemas.microsoft.com/office/drawing/2010/main"/>
                      </a:ext>
                    </a:extLst>
                  </pic:spPr>
                </pic:pic>
              </a:graphicData>
            </a:graphic>
          </wp:inline>
        </w:drawing>
      </w:r>
    </w:p>
    <w:p w14:paraId="097850D4" w14:textId="463AEEB4" w:rsidR="00E9094E" w:rsidRPr="00E9094E" w:rsidRDefault="00E9094E" w:rsidP="00527D6A">
      <w:pPr>
        <w:pStyle w:val="Caption"/>
        <w:spacing w:after="0"/>
        <w:rPr>
          <w:b/>
          <w:i w:val="0"/>
          <w:color w:val="auto"/>
          <w:sz w:val="24"/>
        </w:rPr>
      </w:pPr>
      <w:bookmarkStart w:id="79" w:name="_Toc229497261"/>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color w:val="auto"/>
          <w:sz w:val="24"/>
        </w:rPr>
        <w:t>7</w:t>
      </w:r>
      <w:r w:rsidRPr="00E9094E">
        <w:rPr>
          <w:b/>
          <w:i w:val="0"/>
          <w:color w:val="auto"/>
          <w:sz w:val="24"/>
        </w:rPr>
        <w:fldChar w:fldCharType="end"/>
      </w:r>
      <w:r w:rsidRPr="00E9094E">
        <w:rPr>
          <w:b/>
          <w:i w:val="0"/>
          <w:color w:val="auto"/>
          <w:sz w:val="24"/>
        </w:rPr>
        <w:t xml:space="preserve"> Number of Construction Projects Involved</w:t>
      </w:r>
      <w:bookmarkEnd w:id="79"/>
    </w:p>
    <w:p w14:paraId="22CB5FEB" w14:textId="6A283873" w:rsidR="00796688" w:rsidRPr="00796688" w:rsidRDefault="00796688" w:rsidP="00527D6A">
      <w:pPr>
        <w:pStyle w:val="Heading3"/>
        <w:spacing w:before="0"/>
      </w:pPr>
      <w:bookmarkStart w:id="80" w:name="_Toc229497429"/>
      <w:r w:rsidRPr="00796688">
        <w:t>4</w:t>
      </w:r>
      <w:r w:rsidR="00527D6A">
        <w:t>‧</w:t>
      </w:r>
      <w:r w:rsidRPr="00796688">
        <w:t>3</w:t>
      </w:r>
      <w:r w:rsidR="00527D6A">
        <w:t>‧</w:t>
      </w:r>
      <w:r w:rsidRPr="00796688">
        <w:t>7 Current Role</w:t>
      </w:r>
      <w:bookmarkEnd w:id="80"/>
    </w:p>
    <w:p w14:paraId="7FD32A83" w14:textId="76C4DF22" w:rsidR="00796688" w:rsidRPr="00796688" w:rsidRDefault="00796688" w:rsidP="00527D6A">
      <w:pPr>
        <w:spacing w:after="0" w:line="360" w:lineRule="auto"/>
        <w:jc w:val="both"/>
        <w:rPr>
          <w:bCs/>
        </w:rPr>
      </w:pPr>
      <w:r w:rsidRPr="00796688">
        <w:rPr>
          <w:bCs/>
        </w:rPr>
        <w:t>Engineers and supervisors formed the largest group with 37 respondents (33</w:t>
      </w:r>
      <w:r w:rsidR="00527D6A">
        <w:rPr>
          <w:bCs/>
        </w:rPr>
        <w:t>‧</w:t>
      </w:r>
      <w:r w:rsidRPr="00796688">
        <w:rPr>
          <w:bCs/>
        </w:rPr>
        <w:t>0%), followed by project managers with 33 (29</w:t>
      </w:r>
      <w:r w:rsidR="00527D6A">
        <w:rPr>
          <w:bCs/>
        </w:rPr>
        <w:t>‧</w:t>
      </w:r>
      <w:r w:rsidRPr="00796688">
        <w:rPr>
          <w:bCs/>
        </w:rPr>
        <w:t>5%), construction managers with 17 (15</w:t>
      </w:r>
      <w:r w:rsidR="00527D6A">
        <w:rPr>
          <w:bCs/>
        </w:rPr>
        <w:t>‧</w:t>
      </w:r>
      <w:r w:rsidRPr="00796688">
        <w:rPr>
          <w:bCs/>
        </w:rPr>
        <w:t>2%), site supervisors with 16 (14</w:t>
      </w:r>
      <w:r w:rsidR="00527D6A">
        <w:rPr>
          <w:bCs/>
        </w:rPr>
        <w:t>‧</w:t>
      </w:r>
      <w:r w:rsidRPr="00796688">
        <w:rPr>
          <w:bCs/>
        </w:rPr>
        <w:t>3%), and others with 9 (8</w:t>
      </w:r>
      <w:r w:rsidR="00527D6A">
        <w:rPr>
          <w:bCs/>
        </w:rPr>
        <w:t>‧</w:t>
      </w:r>
      <w:r w:rsidRPr="00796688">
        <w:rPr>
          <w:bCs/>
        </w:rPr>
        <w:t>0%)</w:t>
      </w:r>
      <w:r w:rsidR="00527D6A">
        <w:rPr>
          <w:bCs/>
        </w:rPr>
        <w:t>‧</w:t>
      </w:r>
      <w:r w:rsidRPr="00796688">
        <w:rPr>
          <w:bCs/>
        </w:rPr>
        <w:t xml:space="preserve"> This covers all key functional areas from strategic oversight to on-site execution</w:t>
      </w:r>
      <w:r w:rsidR="00527D6A">
        <w:rPr>
          <w:bCs/>
        </w:rPr>
        <w:t>‧</w:t>
      </w:r>
    </w:p>
    <w:p w14:paraId="36BF5C38" w14:textId="7702D149" w:rsidR="005247B3" w:rsidRPr="00796688" w:rsidRDefault="005247B3" w:rsidP="00527D6A">
      <w:pPr>
        <w:spacing w:after="0" w:line="360" w:lineRule="auto"/>
        <w:jc w:val="both"/>
      </w:pPr>
      <w:r w:rsidRPr="00796688">
        <w:rPr>
          <w:noProof/>
        </w:rPr>
        <w:lastRenderedPageBreak/>
        <w:drawing>
          <wp:inline distT="0" distB="0" distL="0" distR="0" wp14:anchorId="4223D8ED" wp14:editId="60E86632">
            <wp:extent cx="3968115" cy="2781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893" b="10823"/>
                    <a:stretch/>
                  </pic:blipFill>
                  <pic:spPr bwMode="auto">
                    <a:xfrm>
                      <a:off x="0" y="0"/>
                      <a:ext cx="3968954" cy="2781888"/>
                    </a:xfrm>
                    <a:prstGeom prst="rect">
                      <a:avLst/>
                    </a:prstGeom>
                    <a:ln>
                      <a:noFill/>
                    </a:ln>
                    <a:extLst>
                      <a:ext uri="{53640926-AAD7-44D8-BBD7-CCE9431645EC}">
                        <a14:shadowObscured xmlns:a14="http://schemas.microsoft.com/office/drawing/2010/main"/>
                      </a:ext>
                    </a:extLst>
                  </pic:spPr>
                </pic:pic>
              </a:graphicData>
            </a:graphic>
          </wp:inline>
        </w:drawing>
      </w:r>
    </w:p>
    <w:p w14:paraId="27414F73" w14:textId="5667740A" w:rsidR="005247B3" w:rsidRPr="00E9094E" w:rsidRDefault="00E9094E" w:rsidP="00527D6A">
      <w:pPr>
        <w:pStyle w:val="Caption"/>
        <w:spacing w:after="0"/>
        <w:rPr>
          <w:b/>
          <w:i w:val="0"/>
          <w:color w:val="auto"/>
          <w:sz w:val="24"/>
        </w:rPr>
      </w:pPr>
      <w:bookmarkStart w:id="81" w:name="_Toc229497262"/>
      <w:r w:rsidRPr="00E9094E">
        <w:rPr>
          <w:b/>
          <w:i w:val="0"/>
          <w:color w:val="auto"/>
          <w:sz w:val="24"/>
        </w:rPr>
        <w:t xml:space="preserve">Figure </w:t>
      </w:r>
      <w:r w:rsidRPr="00E9094E">
        <w:rPr>
          <w:b/>
          <w:i w:val="0"/>
          <w:color w:val="auto"/>
          <w:sz w:val="24"/>
        </w:rPr>
        <w:fldChar w:fldCharType="begin"/>
      </w:r>
      <w:r w:rsidRPr="00E9094E">
        <w:rPr>
          <w:b/>
          <w:i w:val="0"/>
          <w:color w:val="auto"/>
          <w:sz w:val="24"/>
        </w:rPr>
        <w:instrText xml:space="preserve"> SEQ Figure \* ARABIC </w:instrText>
      </w:r>
      <w:r w:rsidRPr="00E9094E">
        <w:rPr>
          <w:b/>
          <w:i w:val="0"/>
          <w:color w:val="auto"/>
          <w:sz w:val="24"/>
        </w:rPr>
        <w:fldChar w:fldCharType="separate"/>
      </w:r>
      <w:r w:rsidRPr="00E9094E">
        <w:rPr>
          <w:b/>
          <w:i w:val="0"/>
          <w:noProof/>
          <w:color w:val="auto"/>
          <w:sz w:val="24"/>
        </w:rPr>
        <w:t>8</w:t>
      </w:r>
      <w:r w:rsidRPr="00E9094E">
        <w:rPr>
          <w:b/>
          <w:i w:val="0"/>
          <w:color w:val="auto"/>
          <w:sz w:val="24"/>
        </w:rPr>
        <w:fldChar w:fldCharType="end"/>
      </w:r>
      <w:r w:rsidRPr="00E9094E">
        <w:rPr>
          <w:b/>
          <w:i w:val="0"/>
          <w:color w:val="auto"/>
          <w:sz w:val="24"/>
        </w:rPr>
        <w:t xml:space="preserve"> Current Role of Respondents</w:t>
      </w:r>
      <w:bookmarkEnd w:id="81"/>
    </w:p>
    <w:p w14:paraId="2BE3AC81" w14:textId="16985515" w:rsidR="009D70B4" w:rsidRDefault="009D70B4" w:rsidP="00527D6A">
      <w:pPr>
        <w:pStyle w:val="Heading2"/>
        <w:spacing w:before="0"/>
      </w:pPr>
      <w:bookmarkStart w:id="82" w:name="_Toc229497430"/>
      <w:r w:rsidRPr="009D70B4">
        <w:t>4</w:t>
      </w:r>
      <w:r w:rsidR="00527D6A">
        <w:t>‧</w:t>
      </w:r>
      <w:r w:rsidRPr="009D70B4">
        <w:t>4 Critical Success Factors</w:t>
      </w:r>
      <w:bookmarkEnd w:id="82"/>
    </w:p>
    <w:p w14:paraId="585DA9A7" w14:textId="4AF80B22" w:rsidR="009D70B4" w:rsidRDefault="009D70B4" w:rsidP="00527D6A">
      <w:pPr>
        <w:spacing w:after="0" w:line="360" w:lineRule="auto"/>
        <w:jc w:val="both"/>
      </w:pPr>
      <w:r w:rsidRPr="009D70B4">
        <w:t>Respondents were asked to rate the importance of 16 Critical Success Factors (CSFs) using a five-point Likert scale where: 1 = Not Important, 2 = Slightly Important, 3 = Moderately Important, 4 = Important, and 5 = Very Important</w:t>
      </w:r>
      <w:r w:rsidR="00527D6A">
        <w:t>‧</w:t>
      </w:r>
      <w:r w:rsidRPr="009D70B4">
        <w:t xml:space="preserve"> The factors were grouped into four categories based on the </w:t>
      </w:r>
      <w:proofErr w:type="spellStart"/>
      <w:r w:rsidRPr="009D70B4">
        <w:t>Belassi</w:t>
      </w:r>
      <w:proofErr w:type="spellEnd"/>
      <w:r w:rsidRPr="009D70B4">
        <w:t xml:space="preserve"> and </w:t>
      </w:r>
      <w:proofErr w:type="spellStart"/>
      <w:r w:rsidRPr="009D70B4">
        <w:t>Tukel</w:t>
      </w:r>
      <w:proofErr w:type="spellEnd"/>
      <w:r w:rsidRPr="009D70B4">
        <w:t xml:space="preserve"> (1996) framework: organizational factors, project-related factors, technical factors, and environmental factors</w:t>
      </w:r>
      <w:r w:rsidR="00527D6A">
        <w:t>‧</w:t>
      </w:r>
    </w:p>
    <w:p w14:paraId="62B30D8D" w14:textId="4D396CE7" w:rsidR="006F4556" w:rsidRPr="006F4556" w:rsidRDefault="006F4556" w:rsidP="00527D6A">
      <w:pPr>
        <w:pStyle w:val="Heading2"/>
        <w:spacing w:before="0"/>
      </w:pPr>
      <w:bookmarkStart w:id="83" w:name="_Toc229497431"/>
      <w:r w:rsidRPr="006F4556">
        <w:t>4</w:t>
      </w:r>
      <w:r w:rsidR="00527D6A">
        <w:t>‧</w:t>
      </w:r>
      <w:r w:rsidRPr="006F4556">
        <w:t>4 Critical Success Factors</w:t>
      </w:r>
      <w:bookmarkEnd w:id="83"/>
    </w:p>
    <w:p w14:paraId="0A1BD363" w14:textId="0CCE8C65" w:rsidR="006F4556" w:rsidRPr="006F4556" w:rsidRDefault="006F4556" w:rsidP="00527D6A">
      <w:pPr>
        <w:spacing w:after="0" w:line="360" w:lineRule="auto"/>
        <w:jc w:val="both"/>
      </w:pPr>
      <w:r w:rsidRPr="006F4556">
        <w:t>Respondents were asked to rate the importance of 16 Critical Success Factors (CSFs) using a five-point Likert scale where: 1 = Not Important, 2 = Slightly Important, 3 = Moderately Important, 4 = Important, and 5 = Very Important</w:t>
      </w:r>
      <w:r w:rsidR="00527D6A">
        <w:t>‧</w:t>
      </w:r>
      <w:r w:rsidRPr="006F4556">
        <w:t xml:space="preserve"> The factors were grouped into four categories based on the </w:t>
      </w:r>
      <w:proofErr w:type="spellStart"/>
      <w:r w:rsidRPr="006F4556">
        <w:t>Belassi</w:t>
      </w:r>
      <w:proofErr w:type="spellEnd"/>
      <w:r w:rsidRPr="006F4556">
        <w:t xml:space="preserve"> and </w:t>
      </w:r>
      <w:proofErr w:type="spellStart"/>
      <w:r w:rsidRPr="006F4556">
        <w:t>Tukel</w:t>
      </w:r>
      <w:proofErr w:type="spellEnd"/>
      <w:r w:rsidRPr="006F4556">
        <w:t xml:space="preserve"> (1996) framework: project-related factors, organizational factors, technical factors, and environmental factors</w:t>
      </w:r>
      <w:r w:rsidR="00527D6A">
        <w:t>‧</w:t>
      </w:r>
    </w:p>
    <w:p w14:paraId="706DA3BB" w14:textId="6F61499C" w:rsidR="006F4556" w:rsidRDefault="006F4556" w:rsidP="00527D6A">
      <w:pPr>
        <w:spacing w:after="0" w:line="360" w:lineRule="auto"/>
        <w:jc w:val="both"/>
      </w:pPr>
      <w:r w:rsidRPr="006F4556">
        <w:t>Mean scores were calculated to identify the central tendency of respondent opinions, and standard deviations were computed to assess the level of consensus</w:t>
      </w:r>
      <w:r w:rsidR="00527D6A">
        <w:t>‧</w:t>
      </w:r>
      <w:r w:rsidRPr="006F4556">
        <w:t xml:space="preserve"> Critical success factors were ranked in descending order based on mean scores, with higher means indicating greater importance</w:t>
      </w:r>
      <w:r w:rsidR="00527D6A">
        <w:t>‧</w:t>
      </w:r>
    </w:p>
    <w:p w14:paraId="38B3C990" w14:textId="5B511485" w:rsidR="008C4F6C" w:rsidRPr="006F4556" w:rsidRDefault="008C4F6C" w:rsidP="00527D6A">
      <w:pPr>
        <w:pStyle w:val="Heading3"/>
        <w:spacing w:before="0"/>
      </w:pPr>
      <w:bookmarkStart w:id="84" w:name="_Toc229497432"/>
      <w:r>
        <w:t>4</w:t>
      </w:r>
      <w:r w:rsidR="00527D6A">
        <w:t>‧</w:t>
      </w:r>
      <w:r>
        <w:t>4</w:t>
      </w:r>
      <w:r w:rsidR="00527D6A">
        <w:t>‧</w:t>
      </w:r>
      <w:r>
        <w:t>1</w:t>
      </w:r>
      <w:r w:rsidRPr="006F4556">
        <w:t xml:space="preserve"> Project-Related Factors</w:t>
      </w:r>
      <w:bookmarkEnd w:id="84"/>
    </w:p>
    <w:p w14:paraId="644862AA" w14:textId="47C59430" w:rsidR="008C4F6C" w:rsidRDefault="008C4F6C" w:rsidP="00527D6A">
      <w:pPr>
        <w:spacing w:after="0" w:line="360" w:lineRule="auto"/>
        <w:jc w:val="both"/>
      </w:pPr>
      <w:r w:rsidRPr="006F4556">
        <w:t>Project-related factors include characteristics of the project itself such as clear goals, realistic schedule, appropriate scope, and site conditions</w:t>
      </w:r>
      <w:r w:rsidR="00527D6A">
        <w:t>‧</w:t>
      </w:r>
      <w:r>
        <w:t xml:space="preserve"> Clear project goals and objectives ranked highest among project-related factors with a mean score of 4</w:t>
      </w:r>
      <w:r w:rsidR="00527D6A">
        <w:t>‧</w:t>
      </w:r>
      <w:r>
        <w:t>51 (SD=0</w:t>
      </w:r>
      <w:r w:rsidR="00527D6A">
        <w:t>‧</w:t>
      </w:r>
      <w:r>
        <w:t>502), indicating strong consensus among respondents regarding its critical importance</w:t>
      </w:r>
      <w:r w:rsidR="00527D6A">
        <w:t>‧</w:t>
      </w:r>
      <w:r>
        <w:t xml:space="preserve"> This finding aligns with the </w:t>
      </w:r>
      <w:r>
        <w:lastRenderedPageBreak/>
        <w:t>organizational factors result where timely payments also scored 4</w:t>
      </w:r>
      <w:r w:rsidR="00527D6A">
        <w:t>‧</w:t>
      </w:r>
      <w:r>
        <w:t>51, suggesting that clarity of purpose is equally as important as financial resources for project success</w:t>
      </w:r>
      <w:r w:rsidR="00527D6A">
        <w:t>‧</w:t>
      </w:r>
      <w:r>
        <w:t xml:space="preserve"> The low standard deviation of 0</w:t>
      </w:r>
      <w:r w:rsidR="00527D6A">
        <w:t>‧</w:t>
      </w:r>
      <w:r>
        <w:t>502 reflects consistent agreement across all stakeholder groups</w:t>
      </w:r>
      <w:r w:rsidR="00527D6A">
        <w:t>‧</w:t>
      </w:r>
      <w:r>
        <w:t xml:space="preserve"> Realistic project schedule and timeline followed with a mean of 4</w:t>
      </w:r>
      <w:r w:rsidR="00527D6A">
        <w:t>‧</w:t>
      </w:r>
      <w:r>
        <w:t>29 (SD=0</w:t>
      </w:r>
      <w:r w:rsidR="00527D6A">
        <w:t>‧</w:t>
      </w:r>
      <w:r>
        <w:t>690), showing slightly lower consensus as evidenced by the higher standard deviation, indicating some disagreement among respondents regarding the importance of scheduling</w:t>
      </w:r>
      <w:r w:rsidR="00527D6A">
        <w:t>‧</w:t>
      </w:r>
    </w:p>
    <w:p w14:paraId="47FE0D4B" w14:textId="7D113841" w:rsidR="008C4F6C" w:rsidRPr="006F4556" w:rsidRDefault="008C4F6C" w:rsidP="00527D6A">
      <w:pPr>
        <w:spacing w:after="0" w:line="360" w:lineRule="auto"/>
        <w:jc w:val="both"/>
      </w:pPr>
      <w:r>
        <w:t>Appropriate project size and scope (mean=3</w:t>
      </w:r>
      <w:r w:rsidR="00527D6A">
        <w:t>‧</w:t>
      </w:r>
      <w:r>
        <w:t>89, SD=0</w:t>
      </w:r>
      <w:r w:rsidR="00527D6A">
        <w:t>‧</w:t>
      </w:r>
      <w:r>
        <w:t>649) and suitable project location and site conditions (mean=3</w:t>
      </w:r>
      <w:r w:rsidR="00527D6A">
        <w:t>‧</w:t>
      </w:r>
      <w:r>
        <w:t>62, SD=0</w:t>
      </w:r>
      <w:r w:rsidR="00527D6A">
        <w:t>‧</w:t>
      </w:r>
      <w:r>
        <w:t>489) ranked third and fourth respectively, both falling within the "Important" range</w:t>
      </w:r>
      <w:r w:rsidR="00527D6A">
        <w:t>‧</w:t>
      </w:r>
      <w:r>
        <w:t xml:space="preserve"> The relatively lower mean for site conditions suggests that respondents consider factors within management control as more critical than geographical or environmental constraints</w:t>
      </w:r>
      <w:r w:rsidR="00527D6A">
        <w:t>‧</w:t>
      </w:r>
      <w:r>
        <w:t xml:space="preserve"> The low standard deviation for site conditions (0</w:t>
      </w:r>
      <w:r w:rsidR="00527D6A">
        <w:t>‧</w:t>
      </w:r>
      <w:r>
        <w:t>489) indicates strong consensus that this factor, while important, is less critical than clear goals and realistic schedules</w:t>
      </w:r>
      <w:r w:rsidR="00527D6A">
        <w:t>‧</w:t>
      </w:r>
    </w:p>
    <w:p w14:paraId="7850C18C" w14:textId="548EA617" w:rsidR="008C4F6C" w:rsidRPr="00794452" w:rsidRDefault="00794452" w:rsidP="00527D6A">
      <w:pPr>
        <w:pStyle w:val="Caption"/>
        <w:spacing w:after="0"/>
        <w:rPr>
          <w:b/>
          <w:i w:val="0"/>
          <w:color w:val="auto"/>
          <w:sz w:val="24"/>
        </w:rPr>
      </w:pPr>
      <w:r w:rsidRPr="00794452">
        <w:rPr>
          <w:b/>
          <w:i w:val="0"/>
          <w:color w:val="auto"/>
          <w:sz w:val="24"/>
        </w:rPr>
        <w:t xml:space="preserve"> </w:t>
      </w:r>
      <w:bookmarkStart w:id="85" w:name="_Toc229497267"/>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5</w:t>
      </w:r>
      <w:r w:rsidRPr="00794452">
        <w:rPr>
          <w:b/>
          <w:i w:val="0"/>
          <w:color w:val="auto"/>
          <w:sz w:val="24"/>
        </w:rPr>
        <w:fldChar w:fldCharType="end"/>
      </w:r>
      <w:r w:rsidRPr="00794452">
        <w:rPr>
          <w:b/>
          <w:i w:val="0"/>
          <w:color w:val="auto"/>
          <w:sz w:val="24"/>
        </w:rPr>
        <w:t xml:space="preserve"> Project-Related Factors Influencing Project Success</w:t>
      </w:r>
      <w:bookmarkEnd w:id="85"/>
    </w:p>
    <w:tbl>
      <w:tblPr>
        <w:tblStyle w:val="TableGrid"/>
        <w:tblW w:w="0" w:type="auto"/>
        <w:tblLook w:val="04A0" w:firstRow="1" w:lastRow="0" w:firstColumn="1" w:lastColumn="0" w:noHBand="0" w:noVBand="1"/>
      </w:tblPr>
      <w:tblGrid>
        <w:gridCol w:w="737"/>
        <w:gridCol w:w="4422"/>
        <w:gridCol w:w="763"/>
        <w:gridCol w:w="1603"/>
        <w:gridCol w:w="723"/>
      </w:tblGrid>
      <w:tr w:rsidR="008C4F6C" w:rsidRPr="006F4556" w14:paraId="727D9C6D" w14:textId="77777777" w:rsidTr="00527D6A">
        <w:tc>
          <w:tcPr>
            <w:tcW w:w="0" w:type="auto"/>
            <w:hideMark/>
          </w:tcPr>
          <w:p w14:paraId="4D1E06C1" w14:textId="77777777" w:rsidR="008C4F6C" w:rsidRPr="006F4556" w:rsidRDefault="008C4F6C" w:rsidP="00527D6A">
            <w:pPr>
              <w:spacing w:line="360" w:lineRule="auto"/>
              <w:jc w:val="both"/>
            </w:pPr>
            <w:r w:rsidRPr="006F4556">
              <w:t>Code</w:t>
            </w:r>
          </w:p>
        </w:tc>
        <w:tc>
          <w:tcPr>
            <w:tcW w:w="0" w:type="auto"/>
            <w:hideMark/>
          </w:tcPr>
          <w:p w14:paraId="13F5ED5D" w14:textId="77777777" w:rsidR="008C4F6C" w:rsidRPr="006F4556" w:rsidRDefault="008C4F6C" w:rsidP="00527D6A">
            <w:pPr>
              <w:spacing w:line="360" w:lineRule="auto"/>
              <w:jc w:val="both"/>
            </w:pPr>
            <w:r w:rsidRPr="006F4556">
              <w:t>Factor</w:t>
            </w:r>
          </w:p>
        </w:tc>
        <w:tc>
          <w:tcPr>
            <w:tcW w:w="0" w:type="auto"/>
            <w:hideMark/>
          </w:tcPr>
          <w:p w14:paraId="5C9FB4B1" w14:textId="77777777" w:rsidR="008C4F6C" w:rsidRPr="006F4556" w:rsidRDefault="008C4F6C" w:rsidP="00527D6A">
            <w:pPr>
              <w:spacing w:line="360" w:lineRule="auto"/>
              <w:jc w:val="both"/>
            </w:pPr>
            <w:r w:rsidRPr="006F4556">
              <w:t>Mean</w:t>
            </w:r>
          </w:p>
        </w:tc>
        <w:tc>
          <w:tcPr>
            <w:tcW w:w="0" w:type="auto"/>
            <w:hideMark/>
          </w:tcPr>
          <w:p w14:paraId="75E3D512" w14:textId="05706C9F" w:rsidR="008C4F6C" w:rsidRPr="006F4556" w:rsidRDefault="008C4F6C" w:rsidP="00527D6A">
            <w:pPr>
              <w:spacing w:line="360" w:lineRule="auto"/>
              <w:jc w:val="both"/>
            </w:pPr>
            <w:proofErr w:type="spellStart"/>
            <w:r w:rsidRPr="006F4556">
              <w:t>Std</w:t>
            </w:r>
            <w:proofErr w:type="spellEnd"/>
            <w:r w:rsidR="00527D6A">
              <w:t>‧</w:t>
            </w:r>
            <w:r w:rsidRPr="006F4556">
              <w:t xml:space="preserve"> Deviation</w:t>
            </w:r>
          </w:p>
        </w:tc>
        <w:tc>
          <w:tcPr>
            <w:tcW w:w="0" w:type="auto"/>
            <w:hideMark/>
          </w:tcPr>
          <w:p w14:paraId="40720D86" w14:textId="77777777" w:rsidR="008C4F6C" w:rsidRPr="006F4556" w:rsidRDefault="008C4F6C" w:rsidP="00527D6A">
            <w:pPr>
              <w:spacing w:line="360" w:lineRule="auto"/>
              <w:jc w:val="both"/>
            </w:pPr>
            <w:r w:rsidRPr="006F4556">
              <w:t>Rank</w:t>
            </w:r>
          </w:p>
        </w:tc>
      </w:tr>
      <w:tr w:rsidR="008C4F6C" w:rsidRPr="006F4556" w14:paraId="5B900C1C" w14:textId="77777777" w:rsidTr="00527D6A">
        <w:tc>
          <w:tcPr>
            <w:tcW w:w="0" w:type="auto"/>
            <w:hideMark/>
          </w:tcPr>
          <w:p w14:paraId="57E6FE21" w14:textId="77777777" w:rsidR="008C4F6C" w:rsidRPr="006F4556" w:rsidRDefault="008C4F6C" w:rsidP="00527D6A">
            <w:pPr>
              <w:spacing w:line="360" w:lineRule="auto"/>
              <w:jc w:val="both"/>
            </w:pPr>
            <w:r w:rsidRPr="006F4556">
              <w:t>B1_1</w:t>
            </w:r>
          </w:p>
        </w:tc>
        <w:tc>
          <w:tcPr>
            <w:tcW w:w="0" w:type="auto"/>
            <w:hideMark/>
          </w:tcPr>
          <w:p w14:paraId="53B00DA1" w14:textId="77777777" w:rsidR="008C4F6C" w:rsidRPr="006F4556" w:rsidRDefault="008C4F6C" w:rsidP="00527D6A">
            <w:pPr>
              <w:spacing w:line="360" w:lineRule="auto"/>
              <w:jc w:val="both"/>
            </w:pPr>
            <w:r w:rsidRPr="006F4556">
              <w:t>Clear project goals and objectives</w:t>
            </w:r>
          </w:p>
        </w:tc>
        <w:tc>
          <w:tcPr>
            <w:tcW w:w="0" w:type="auto"/>
            <w:hideMark/>
          </w:tcPr>
          <w:p w14:paraId="2407CAEF" w14:textId="3D7CA04A" w:rsidR="008C4F6C" w:rsidRPr="006F4556" w:rsidRDefault="008C4F6C" w:rsidP="00527D6A">
            <w:pPr>
              <w:spacing w:line="360" w:lineRule="auto"/>
              <w:jc w:val="both"/>
            </w:pPr>
            <w:r w:rsidRPr="006F4556">
              <w:t>4</w:t>
            </w:r>
            <w:r w:rsidR="00527D6A">
              <w:t>‧</w:t>
            </w:r>
            <w:r w:rsidRPr="006F4556">
              <w:t>51</w:t>
            </w:r>
          </w:p>
        </w:tc>
        <w:tc>
          <w:tcPr>
            <w:tcW w:w="0" w:type="auto"/>
            <w:hideMark/>
          </w:tcPr>
          <w:p w14:paraId="5A00E673" w14:textId="26F91776" w:rsidR="008C4F6C" w:rsidRPr="006F4556" w:rsidRDefault="008C4F6C" w:rsidP="00527D6A">
            <w:pPr>
              <w:spacing w:line="360" w:lineRule="auto"/>
              <w:jc w:val="both"/>
            </w:pPr>
            <w:r w:rsidRPr="006F4556">
              <w:t>0</w:t>
            </w:r>
            <w:r w:rsidR="00527D6A">
              <w:t>‧</w:t>
            </w:r>
            <w:r w:rsidRPr="006F4556">
              <w:t>502</w:t>
            </w:r>
          </w:p>
        </w:tc>
        <w:tc>
          <w:tcPr>
            <w:tcW w:w="0" w:type="auto"/>
            <w:hideMark/>
          </w:tcPr>
          <w:p w14:paraId="6F95A962" w14:textId="77777777" w:rsidR="008C4F6C" w:rsidRPr="006F4556" w:rsidRDefault="008C4F6C" w:rsidP="00527D6A">
            <w:pPr>
              <w:spacing w:line="360" w:lineRule="auto"/>
              <w:jc w:val="both"/>
            </w:pPr>
            <w:r w:rsidRPr="006F4556">
              <w:t>1</w:t>
            </w:r>
          </w:p>
        </w:tc>
      </w:tr>
      <w:tr w:rsidR="008C4F6C" w:rsidRPr="006F4556" w14:paraId="27D1A15B" w14:textId="77777777" w:rsidTr="00527D6A">
        <w:tc>
          <w:tcPr>
            <w:tcW w:w="0" w:type="auto"/>
            <w:hideMark/>
          </w:tcPr>
          <w:p w14:paraId="402D8396" w14:textId="77777777" w:rsidR="008C4F6C" w:rsidRPr="006F4556" w:rsidRDefault="008C4F6C" w:rsidP="00527D6A">
            <w:pPr>
              <w:spacing w:line="360" w:lineRule="auto"/>
              <w:jc w:val="both"/>
            </w:pPr>
            <w:r w:rsidRPr="006F4556">
              <w:t>B1_2</w:t>
            </w:r>
          </w:p>
        </w:tc>
        <w:tc>
          <w:tcPr>
            <w:tcW w:w="0" w:type="auto"/>
            <w:hideMark/>
          </w:tcPr>
          <w:p w14:paraId="2D1DDD2C" w14:textId="77777777" w:rsidR="008C4F6C" w:rsidRPr="006F4556" w:rsidRDefault="008C4F6C" w:rsidP="00527D6A">
            <w:pPr>
              <w:spacing w:line="360" w:lineRule="auto"/>
              <w:jc w:val="both"/>
            </w:pPr>
            <w:r w:rsidRPr="006F4556">
              <w:t>Realistic project schedule and timeline</w:t>
            </w:r>
          </w:p>
        </w:tc>
        <w:tc>
          <w:tcPr>
            <w:tcW w:w="0" w:type="auto"/>
            <w:hideMark/>
          </w:tcPr>
          <w:p w14:paraId="6DBAA5FE" w14:textId="2470BA46" w:rsidR="008C4F6C" w:rsidRPr="006F4556" w:rsidRDefault="008C4F6C" w:rsidP="00527D6A">
            <w:pPr>
              <w:spacing w:line="360" w:lineRule="auto"/>
              <w:jc w:val="both"/>
            </w:pPr>
            <w:r w:rsidRPr="006F4556">
              <w:t>4</w:t>
            </w:r>
            <w:r w:rsidR="00527D6A">
              <w:t>‧</w:t>
            </w:r>
            <w:r w:rsidRPr="006F4556">
              <w:t>29</w:t>
            </w:r>
          </w:p>
        </w:tc>
        <w:tc>
          <w:tcPr>
            <w:tcW w:w="0" w:type="auto"/>
            <w:hideMark/>
          </w:tcPr>
          <w:p w14:paraId="2C7EE647" w14:textId="043BDA28" w:rsidR="008C4F6C" w:rsidRPr="006F4556" w:rsidRDefault="008C4F6C" w:rsidP="00527D6A">
            <w:pPr>
              <w:spacing w:line="360" w:lineRule="auto"/>
              <w:jc w:val="both"/>
            </w:pPr>
            <w:r w:rsidRPr="006F4556">
              <w:t>0</w:t>
            </w:r>
            <w:r w:rsidR="00527D6A">
              <w:t>‧</w:t>
            </w:r>
            <w:r w:rsidRPr="006F4556">
              <w:t>690</w:t>
            </w:r>
          </w:p>
        </w:tc>
        <w:tc>
          <w:tcPr>
            <w:tcW w:w="0" w:type="auto"/>
            <w:hideMark/>
          </w:tcPr>
          <w:p w14:paraId="1B5505F1" w14:textId="77777777" w:rsidR="008C4F6C" w:rsidRPr="006F4556" w:rsidRDefault="008C4F6C" w:rsidP="00527D6A">
            <w:pPr>
              <w:spacing w:line="360" w:lineRule="auto"/>
              <w:jc w:val="both"/>
            </w:pPr>
            <w:r w:rsidRPr="006F4556">
              <w:t>2</w:t>
            </w:r>
          </w:p>
        </w:tc>
      </w:tr>
      <w:tr w:rsidR="008C4F6C" w:rsidRPr="006F4556" w14:paraId="50D9C98A" w14:textId="77777777" w:rsidTr="00527D6A">
        <w:tc>
          <w:tcPr>
            <w:tcW w:w="0" w:type="auto"/>
            <w:hideMark/>
          </w:tcPr>
          <w:p w14:paraId="3027D961" w14:textId="77777777" w:rsidR="008C4F6C" w:rsidRPr="006F4556" w:rsidRDefault="008C4F6C" w:rsidP="00527D6A">
            <w:pPr>
              <w:spacing w:line="360" w:lineRule="auto"/>
              <w:jc w:val="both"/>
            </w:pPr>
            <w:r w:rsidRPr="006F4556">
              <w:t>B1_3</w:t>
            </w:r>
          </w:p>
        </w:tc>
        <w:tc>
          <w:tcPr>
            <w:tcW w:w="0" w:type="auto"/>
            <w:hideMark/>
          </w:tcPr>
          <w:p w14:paraId="03CB365C" w14:textId="77777777" w:rsidR="008C4F6C" w:rsidRPr="006F4556" w:rsidRDefault="008C4F6C" w:rsidP="00527D6A">
            <w:pPr>
              <w:spacing w:line="360" w:lineRule="auto"/>
              <w:jc w:val="both"/>
            </w:pPr>
            <w:r w:rsidRPr="006F4556">
              <w:t>Appropriate project size and scope</w:t>
            </w:r>
          </w:p>
        </w:tc>
        <w:tc>
          <w:tcPr>
            <w:tcW w:w="0" w:type="auto"/>
            <w:hideMark/>
          </w:tcPr>
          <w:p w14:paraId="25F10BEA" w14:textId="61EE9E7B" w:rsidR="008C4F6C" w:rsidRPr="006F4556" w:rsidRDefault="008C4F6C" w:rsidP="00527D6A">
            <w:pPr>
              <w:spacing w:line="360" w:lineRule="auto"/>
              <w:jc w:val="both"/>
            </w:pPr>
            <w:r w:rsidRPr="006F4556">
              <w:t>3</w:t>
            </w:r>
            <w:r w:rsidR="00527D6A">
              <w:t>‧</w:t>
            </w:r>
            <w:r w:rsidRPr="006F4556">
              <w:t>89</w:t>
            </w:r>
          </w:p>
        </w:tc>
        <w:tc>
          <w:tcPr>
            <w:tcW w:w="0" w:type="auto"/>
            <w:hideMark/>
          </w:tcPr>
          <w:p w14:paraId="2B62D518" w14:textId="0DBD7EDE" w:rsidR="008C4F6C" w:rsidRPr="006F4556" w:rsidRDefault="008C4F6C" w:rsidP="00527D6A">
            <w:pPr>
              <w:spacing w:line="360" w:lineRule="auto"/>
              <w:jc w:val="both"/>
            </w:pPr>
            <w:r w:rsidRPr="006F4556">
              <w:t>0</w:t>
            </w:r>
            <w:r w:rsidR="00527D6A">
              <w:t>‧</w:t>
            </w:r>
            <w:r w:rsidRPr="006F4556">
              <w:t>649</w:t>
            </w:r>
          </w:p>
        </w:tc>
        <w:tc>
          <w:tcPr>
            <w:tcW w:w="0" w:type="auto"/>
            <w:hideMark/>
          </w:tcPr>
          <w:p w14:paraId="0995BF55" w14:textId="77777777" w:rsidR="008C4F6C" w:rsidRPr="006F4556" w:rsidRDefault="008C4F6C" w:rsidP="00527D6A">
            <w:pPr>
              <w:spacing w:line="360" w:lineRule="auto"/>
              <w:jc w:val="both"/>
            </w:pPr>
            <w:r w:rsidRPr="006F4556">
              <w:t>3</w:t>
            </w:r>
          </w:p>
        </w:tc>
      </w:tr>
      <w:tr w:rsidR="008C4F6C" w:rsidRPr="006F4556" w14:paraId="637B47E6" w14:textId="77777777" w:rsidTr="00527D6A">
        <w:tc>
          <w:tcPr>
            <w:tcW w:w="0" w:type="auto"/>
            <w:hideMark/>
          </w:tcPr>
          <w:p w14:paraId="4E158CAC" w14:textId="77777777" w:rsidR="008C4F6C" w:rsidRPr="006F4556" w:rsidRDefault="008C4F6C" w:rsidP="00527D6A">
            <w:pPr>
              <w:spacing w:line="360" w:lineRule="auto"/>
              <w:jc w:val="both"/>
            </w:pPr>
            <w:r w:rsidRPr="006F4556">
              <w:t>B1_4</w:t>
            </w:r>
          </w:p>
        </w:tc>
        <w:tc>
          <w:tcPr>
            <w:tcW w:w="0" w:type="auto"/>
            <w:hideMark/>
          </w:tcPr>
          <w:p w14:paraId="2BC27EA6" w14:textId="77777777" w:rsidR="008C4F6C" w:rsidRPr="006F4556" w:rsidRDefault="008C4F6C" w:rsidP="00527D6A">
            <w:pPr>
              <w:spacing w:line="360" w:lineRule="auto"/>
              <w:jc w:val="both"/>
            </w:pPr>
            <w:r w:rsidRPr="006F4556">
              <w:t>Suitable project location and site conditions</w:t>
            </w:r>
          </w:p>
        </w:tc>
        <w:tc>
          <w:tcPr>
            <w:tcW w:w="0" w:type="auto"/>
            <w:hideMark/>
          </w:tcPr>
          <w:p w14:paraId="5F8169D0" w14:textId="023CC274" w:rsidR="008C4F6C" w:rsidRPr="006F4556" w:rsidRDefault="008C4F6C" w:rsidP="00527D6A">
            <w:pPr>
              <w:spacing w:line="360" w:lineRule="auto"/>
              <w:jc w:val="both"/>
            </w:pPr>
            <w:r w:rsidRPr="006F4556">
              <w:t>3</w:t>
            </w:r>
            <w:r w:rsidR="00527D6A">
              <w:t>‧</w:t>
            </w:r>
            <w:r w:rsidRPr="006F4556">
              <w:t>62</w:t>
            </w:r>
          </w:p>
        </w:tc>
        <w:tc>
          <w:tcPr>
            <w:tcW w:w="0" w:type="auto"/>
            <w:hideMark/>
          </w:tcPr>
          <w:p w14:paraId="02C543A8" w14:textId="456985BB" w:rsidR="008C4F6C" w:rsidRPr="006F4556" w:rsidRDefault="008C4F6C" w:rsidP="00527D6A">
            <w:pPr>
              <w:spacing w:line="360" w:lineRule="auto"/>
              <w:jc w:val="both"/>
            </w:pPr>
            <w:r w:rsidRPr="006F4556">
              <w:t>0</w:t>
            </w:r>
            <w:r w:rsidR="00527D6A">
              <w:t>‧</w:t>
            </w:r>
            <w:r w:rsidRPr="006F4556">
              <w:t>489</w:t>
            </w:r>
          </w:p>
        </w:tc>
        <w:tc>
          <w:tcPr>
            <w:tcW w:w="0" w:type="auto"/>
            <w:hideMark/>
          </w:tcPr>
          <w:p w14:paraId="64C13781" w14:textId="77777777" w:rsidR="008C4F6C" w:rsidRPr="006F4556" w:rsidRDefault="008C4F6C" w:rsidP="00527D6A">
            <w:pPr>
              <w:spacing w:line="360" w:lineRule="auto"/>
              <w:jc w:val="both"/>
            </w:pPr>
            <w:r w:rsidRPr="006F4556">
              <w:t>4</w:t>
            </w:r>
          </w:p>
        </w:tc>
      </w:tr>
    </w:tbl>
    <w:p w14:paraId="07A206E3" w14:textId="77777777" w:rsidR="008C4F6C" w:rsidRPr="006F4556" w:rsidRDefault="008C4F6C" w:rsidP="00527D6A">
      <w:pPr>
        <w:spacing w:after="0" w:line="360" w:lineRule="auto"/>
        <w:jc w:val="both"/>
      </w:pPr>
    </w:p>
    <w:p w14:paraId="392F34AB" w14:textId="3A21B6F4" w:rsidR="006F4556" w:rsidRPr="006F4556" w:rsidRDefault="008C4F6C" w:rsidP="00527D6A">
      <w:pPr>
        <w:pStyle w:val="Heading2"/>
        <w:spacing w:before="0"/>
      </w:pPr>
      <w:bookmarkStart w:id="86" w:name="_Toc229497433"/>
      <w:r>
        <w:t>4</w:t>
      </w:r>
      <w:r w:rsidR="00527D6A">
        <w:t>‧</w:t>
      </w:r>
      <w:r>
        <w:t>4</w:t>
      </w:r>
      <w:r w:rsidR="00527D6A">
        <w:t>‧</w:t>
      </w:r>
      <w:r>
        <w:t xml:space="preserve">2 </w:t>
      </w:r>
      <w:r w:rsidR="006F4556" w:rsidRPr="006F4556">
        <w:t>Organizational Factors</w:t>
      </w:r>
      <w:bookmarkEnd w:id="86"/>
    </w:p>
    <w:p w14:paraId="4C245047" w14:textId="6557FCED" w:rsidR="006F4556" w:rsidRDefault="006F4556" w:rsidP="00527D6A">
      <w:pPr>
        <w:spacing w:after="0" w:line="360" w:lineRule="auto"/>
        <w:jc w:val="both"/>
      </w:pPr>
      <w:r w:rsidRPr="006F4556">
        <w:t>Organizational factors relate to the parent organization and include top management support, financial resources, materials availability, and procurement processes</w:t>
      </w:r>
      <w:r w:rsidR="00527D6A">
        <w:t>‧</w:t>
      </w:r>
      <w:r w:rsidRPr="006F4556">
        <w:t xml:space="preserve"> </w:t>
      </w:r>
      <w:r>
        <w:t>Adequate financial resources and timely payments received the highest mean score of 4</w:t>
      </w:r>
      <w:r w:rsidR="00527D6A">
        <w:t>‧</w:t>
      </w:r>
      <w:r>
        <w:t>51 (SD=0</w:t>
      </w:r>
      <w:r w:rsidR="00527D6A">
        <w:t>‧</w:t>
      </w:r>
      <w:r>
        <w:t>502), indicating strong consensus among respondents regarding its critical importance</w:t>
      </w:r>
      <w:r w:rsidR="00527D6A">
        <w:t>‧</w:t>
      </w:r>
      <w:r>
        <w:t xml:space="preserve"> This finding reflects the persistent challenges contractors face regarding payment delays in Ethiopian public construction projects</w:t>
      </w:r>
      <w:r w:rsidR="00527D6A">
        <w:t>‧</w:t>
      </w:r>
      <w:r>
        <w:t xml:space="preserve"> The low standard deviation of 0</w:t>
      </w:r>
      <w:r w:rsidR="00527D6A">
        <w:t>‧</w:t>
      </w:r>
      <w:r>
        <w:t>502 suggests that respondents across all stakeholder groups consistently agreed on the significance of this factor</w:t>
      </w:r>
      <w:r w:rsidR="00527D6A">
        <w:t>‧</w:t>
      </w:r>
      <w:r>
        <w:t xml:space="preserve"> Top management support and commitment followed with a mean of 4</w:t>
      </w:r>
      <w:r w:rsidR="00527D6A">
        <w:t>‧</w:t>
      </w:r>
      <w:r>
        <w:t>37 (SD=0</w:t>
      </w:r>
      <w:r w:rsidR="00527D6A">
        <w:t>‧</w:t>
      </w:r>
      <w:r>
        <w:t>712), showing slightly lower consensus as evidenced by the higher standard deviation</w:t>
      </w:r>
      <w:r w:rsidR="00527D6A">
        <w:t>‧</w:t>
      </w:r>
    </w:p>
    <w:p w14:paraId="63046826" w14:textId="3CE56773" w:rsidR="006F4556" w:rsidRPr="006F4556" w:rsidRDefault="006F4556" w:rsidP="00527D6A">
      <w:pPr>
        <w:spacing w:after="0" w:line="360" w:lineRule="auto"/>
        <w:jc w:val="both"/>
      </w:pPr>
      <w:r>
        <w:t>Availability of materials and equipment (mean=4</w:t>
      </w:r>
      <w:r w:rsidR="00527D6A">
        <w:t>‧</w:t>
      </w:r>
      <w:r>
        <w:t>08, SD=0</w:t>
      </w:r>
      <w:r w:rsidR="00527D6A">
        <w:t>‧</w:t>
      </w:r>
      <w:r>
        <w:t>602) and efficient procurement processes (mean=3</w:t>
      </w:r>
      <w:r w:rsidR="00527D6A">
        <w:t>‧</w:t>
      </w:r>
      <w:r>
        <w:t>96, SD=0</w:t>
      </w:r>
      <w:r w:rsidR="00527D6A">
        <w:t>‧</w:t>
      </w:r>
      <w:r>
        <w:t xml:space="preserve">599) ranked third and fourth respectively, both falling within the </w:t>
      </w:r>
      <w:r>
        <w:lastRenderedPageBreak/>
        <w:t>"Important" range</w:t>
      </w:r>
      <w:r w:rsidR="00527D6A">
        <w:t>‧</w:t>
      </w:r>
      <w:r>
        <w:t xml:space="preserve"> The moderate standard deviations indicate reasonable agreement among respondents</w:t>
      </w:r>
      <w:r w:rsidR="00527D6A">
        <w:t>‧</w:t>
      </w:r>
      <w:r>
        <w:t xml:space="preserve"> These findings suggest that while financial factors and leadership support are paramount, logistical and procedural factors remain significant contributors to project success</w:t>
      </w:r>
      <w:r w:rsidR="00527D6A">
        <w:t>‧</w:t>
      </w:r>
      <w:r>
        <w:t xml:space="preserve"> The consistently high mean scores across all organizational factors highlight the critical role of organizational capacity in determining construction project outcomes at EEP</w:t>
      </w:r>
      <w:r w:rsidR="00527D6A">
        <w:t>‧</w:t>
      </w:r>
    </w:p>
    <w:p w14:paraId="3B1C6674" w14:textId="50503C54" w:rsidR="006F4556" w:rsidRPr="00794452" w:rsidRDefault="00794452" w:rsidP="00527D6A">
      <w:pPr>
        <w:pStyle w:val="Caption"/>
        <w:spacing w:after="0"/>
        <w:rPr>
          <w:b/>
          <w:i w:val="0"/>
          <w:color w:val="auto"/>
          <w:sz w:val="24"/>
        </w:rPr>
      </w:pPr>
      <w:bookmarkStart w:id="87" w:name="_Toc229497268"/>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6</w:t>
      </w:r>
      <w:r w:rsidRPr="00794452">
        <w:rPr>
          <w:b/>
          <w:i w:val="0"/>
          <w:color w:val="auto"/>
          <w:sz w:val="24"/>
        </w:rPr>
        <w:fldChar w:fldCharType="end"/>
      </w:r>
      <w:r w:rsidRPr="00794452">
        <w:rPr>
          <w:b/>
          <w:i w:val="0"/>
          <w:color w:val="auto"/>
          <w:sz w:val="24"/>
        </w:rPr>
        <w:t xml:space="preserve"> Organizational Factors Influencing Project Success</w:t>
      </w:r>
      <w:bookmarkEnd w:id="87"/>
    </w:p>
    <w:tbl>
      <w:tblPr>
        <w:tblStyle w:val="TableGrid"/>
        <w:tblW w:w="0" w:type="auto"/>
        <w:tblLook w:val="04A0" w:firstRow="1" w:lastRow="0" w:firstColumn="1" w:lastColumn="0" w:noHBand="0" w:noVBand="1"/>
      </w:tblPr>
      <w:tblGrid>
        <w:gridCol w:w="737"/>
        <w:gridCol w:w="5061"/>
        <w:gridCol w:w="763"/>
        <w:gridCol w:w="1603"/>
        <w:gridCol w:w="723"/>
      </w:tblGrid>
      <w:tr w:rsidR="006F4556" w:rsidRPr="006F4556" w14:paraId="139EAA21" w14:textId="77777777" w:rsidTr="006F4556">
        <w:tc>
          <w:tcPr>
            <w:tcW w:w="0" w:type="auto"/>
            <w:hideMark/>
          </w:tcPr>
          <w:p w14:paraId="4B933227" w14:textId="77777777" w:rsidR="006F4556" w:rsidRPr="006F4556" w:rsidRDefault="006F4556" w:rsidP="00527D6A">
            <w:pPr>
              <w:spacing w:line="360" w:lineRule="auto"/>
              <w:jc w:val="both"/>
            </w:pPr>
            <w:r w:rsidRPr="006F4556">
              <w:t>Code</w:t>
            </w:r>
          </w:p>
        </w:tc>
        <w:tc>
          <w:tcPr>
            <w:tcW w:w="0" w:type="auto"/>
            <w:hideMark/>
          </w:tcPr>
          <w:p w14:paraId="68F7DCFB" w14:textId="77777777" w:rsidR="006F4556" w:rsidRPr="006F4556" w:rsidRDefault="006F4556" w:rsidP="00527D6A">
            <w:pPr>
              <w:spacing w:line="360" w:lineRule="auto"/>
              <w:jc w:val="both"/>
            </w:pPr>
            <w:r w:rsidRPr="006F4556">
              <w:t>Factor</w:t>
            </w:r>
          </w:p>
        </w:tc>
        <w:tc>
          <w:tcPr>
            <w:tcW w:w="0" w:type="auto"/>
            <w:hideMark/>
          </w:tcPr>
          <w:p w14:paraId="07E568B9" w14:textId="77777777" w:rsidR="006F4556" w:rsidRPr="006F4556" w:rsidRDefault="006F4556" w:rsidP="00527D6A">
            <w:pPr>
              <w:spacing w:line="360" w:lineRule="auto"/>
              <w:jc w:val="both"/>
            </w:pPr>
            <w:r w:rsidRPr="006F4556">
              <w:t>Mean</w:t>
            </w:r>
          </w:p>
        </w:tc>
        <w:tc>
          <w:tcPr>
            <w:tcW w:w="0" w:type="auto"/>
            <w:hideMark/>
          </w:tcPr>
          <w:p w14:paraId="06EF2507" w14:textId="6FC3DCD0" w:rsidR="006F4556" w:rsidRPr="006F4556" w:rsidRDefault="006F4556" w:rsidP="00527D6A">
            <w:pPr>
              <w:spacing w:line="360" w:lineRule="auto"/>
              <w:jc w:val="both"/>
            </w:pPr>
            <w:proofErr w:type="spellStart"/>
            <w:r w:rsidRPr="006F4556">
              <w:t>Std</w:t>
            </w:r>
            <w:proofErr w:type="spellEnd"/>
            <w:r w:rsidR="00527D6A">
              <w:t>‧</w:t>
            </w:r>
            <w:r w:rsidRPr="006F4556">
              <w:t xml:space="preserve"> Deviation</w:t>
            </w:r>
          </w:p>
        </w:tc>
        <w:tc>
          <w:tcPr>
            <w:tcW w:w="0" w:type="auto"/>
            <w:hideMark/>
          </w:tcPr>
          <w:p w14:paraId="1F6C2A47" w14:textId="77777777" w:rsidR="006F4556" w:rsidRPr="006F4556" w:rsidRDefault="006F4556" w:rsidP="00527D6A">
            <w:pPr>
              <w:spacing w:line="360" w:lineRule="auto"/>
              <w:jc w:val="both"/>
            </w:pPr>
            <w:r w:rsidRPr="006F4556">
              <w:t>Rank</w:t>
            </w:r>
          </w:p>
        </w:tc>
      </w:tr>
      <w:tr w:rsidR="006F4556" w:rsidRPr="006F4556" w14:paraId="2B345CA1" w14:textId="77777777" w:rsidTr="006F4556">
        <w:tc>
          <w:tcPr>
            <w:tcW w:w="0" w:type="auto"/>
            <w:hideMark/>
          </w:tcPr>
          <w:p w14:paraId="48F180A4" w14:textId="77777777" w:rsidR="006F4556" w:rsidRPr="006F4556" w:rsidRDefault="006F4556" w:rsidP="00527D6A">
            <w:pPr>
              <w:spacing w:line="360" w:lineRule="auto"/>
              <w:jc w:val="both"/>
            </w:pPr>
            <w:r w:rsidRPr="006F4556">
              <w:t>B2_2</w:t>
            </w:r>
          </w:p>
        </w:tc>
        <w:tc>
          <w:tcPr>
            <w:tcW w:w="0" w:type="auto"/>
            <w:hideMark/>
          </w:tcPr>
          <w:p w14:paraId="73E0E672" w14:textId="77777777" w:rsidR="006F4556" w:rsidRPr="006F4556" w:rsidRDefault="006F4556" w:rsidP="00527D6A">
            <w:pPr>
              <w:spacing w:line="360" w:lineRule="auto"/>
              <w:jc w:val="both"/>
            </w:pPr>
            <w:r w:rsidRPr="006F4556">
              <w:t>Adequate financial resources and timely payments</w:t>
            </w:r>
          </w:p>
        </w:tc>
        <w:tc>
          <w:tcPr>
            <w:tcW w:w="0" w:type="auto"/>
            <w:hideMark/>
          </w:tcPr>
          <w:p w14:paraId="15F59F93" w14:textId="050B2021" w:rsidR="006F4556" w:rsidRPr="006F4556" w:rsidRDefault="006F4556" w:rsidP="00527D6A">
            <w:pPr>
              <w:spacing w:line="360" w:lineRule="auto"/>
              <w:jc w:val="both"/>
            </w:pPr>
            <w:r w:rsidRPr="006F4556">
              <w:t>4</w:t>
            </w:r>
            <w:r w:rsidR="00527D6A">
              <w:t>‧</w:t>
            </w:r>
            <w:r w:rsidRPr="006F4556">
              <w:t>51</w:t>
            </w:r>
          </w:p>
        </w:tc>
        <w:tc>
          <w:tcPr>
            <w:tcW w:w="0" w:type="auto"/>
            <w:hideMark/>
          </w:tcPr>
          <w:p w14:paraId="0AF77D22" w14:textId="1AF75CB1" w:rsidR="006F4556" w:rsidRPr="006F4556" w:rsidRDefault="006F4556" w:rsidP="00527D6A">
            <w:pPr>
              <w:spacing w:line="360" w:lineRule="auto"/>
              <w:jc w:val="both"/>
            </w:pPr>
            <w:r w:rsidRPr="006F4556">
              <w:t>0</w:t>
            </w:r>
            <w:r w:rsidR="00527D6A">
              <w:t>‧</w:t>
            </w:r>
            <w:r w:rsidRPr="006F4556">
              <w:t>502</w:t>
            </w:r>
          </w:p>
        </w:tc>
        <w:tc>
          <w:tcPr>
            <w:tcW w:w="0" w:type="auto"/>
            <w:hideMark/>
          </w:tcPr>
          <w:p w14:paraId="538833B4" w14:textId="77777777" w:rsidR="006F4556" w:rsidRPr="006F4556" w:rsidRDefault="006F4556" w:rsidP="00527D6A">
            <w:pPr>
              <w:spacing w:line="360" w:lineRule="auto"/>
              <w:jc w:val="both"/>
            </w:pPr>
            <w:r w:rsidRPr="006F4556">
              <w:t>1</w:t>
            </w:r>
          </w:p>
        </w:tc>
      </w:tr>
      <w:tr w:rsidR="006F4556" w:rsidRPr="006F4556" w14:paraId="347ECCF3" w14:textId="77777777" w:rsidTr="006F4556">
        <w:tc>
          <w:tcPr>
            <w:tcW w:w="0" w:type="auto"/>
            <w:hideMark/>
          </w:tcPr>
          <w:p w14:paraId="12D256F8" w14:textId="77777777" w:rsidR="006F4556" w:rsidRPr="006F4556" w:rsidRDefault="006F4556" w:rsidP="00527D6A">
            <w:pPr>
              <w:spacing w:line="360" w:lineRule="auto"/>
              <w:jc w:val="both"/>
            </w:pPr>
            <w:r w:rsidRPr="006F4556">
              <w:t>B2_1</w:t>
            </w:r>
          </w:p>
        </w:tc>
        <w:tc>
          <w:tcPr>
            <w:tcW w:w="0" w:type="auto"/>
            <w:hideMark/>
          </w:tcPr>
          <w:p w14:paraId="2A5F30B3" w14:textId="77777777" w:rsidR="006F4556" w:rsidRPr="006F4556" w:rsidRDefault="006F4556" w:rsidP="00527D6A">
            <w:pPr>
              <w:spacing w:line="360" w:lineRule="auto"/>
              <w:jc w:val="both"/>
            </w:pPr>
            <w:r w:rsidRPr="006F4556">
              <w:t>Top management support and commitment</w:t>
            </w:r>
          </w:p>
        </w:tc>
        <w:tc>
          <w:tcPr>
            <w:tcW w:w="0" w:type="auto"/>
            <w:hideMark/>
          </w:tcPr>
          <w:p w14:paraId="20DC1D3E" w14:textId="39CCF76C" w:rsidR="006F4556" w:rsidRPr="006F4556" w:rsidRDefault="006F4556" w:rsidP="00527D6A">
            <w:pPr>
              <w:spacing w:line="360" w:lineRule="auto"/>
              <w:jc w:val="both"/>
            </w:pPr>
            <w:r w:rsidRPr="006F4556">
              <w:t>4</w:t>
            </w:r>
            <w:r w:rsidR="00527D6A">
              <w:t>‧</w:t>
            </w:r>
            <w:r w:rsidRPr="006F4556">
              <w:t>37</w:t>
            </w:r>
          </w:p>
        </w:tc>
        <w:tc>
          <w:tcPr>
            <w:tcW w:w="0" w:type="auto"/>
            <w:hideMark/>
          </w:tcPr>
          <w:p w14:paraId="375AA1AD" w14:textId="4165FCA2" w:rsidR="006F4556" w:rsidRPr="006F4556" w:rsidRDefault="006F4556" w:rsidP="00527D6A">
            <w:pPr>
              <w:spacing w:line="360" w:lineRule="auto"/>
              <w:jc w:val="both"/>
            </w:pPr>
            <w:r w:rsidRPr="006F4556">
              <w:t>0</w:t>
            </w:r>
            <w:r w:rsidR="00527D6A">
              <w:t>‧</w:t>
            </w:r>
            <w:r w:rsidRPr="006F4556">
              <w:t>712</w:t>
            </w:r>
          </w:p>
        </w:tc>
        <w:tc>
          <w:tcPr>
            <w:tcW w:w="0" w:type="auto"/>
            <w:hideMark/>
          </w:tcPr>
          <w:p w14:paraId="2AF92EA2" w14:textId="77777777" w:rsidR="006F4556" w:rsidRPr="006F4556" w:rsidRDefault="006F4556" w:rsidP="00527D6A">
            <w:pPr>
              <w:spacing w:line="360" w:lineRule="auto"/>
              <w:jc w:val="both"/>
            </w:pPr>
            <w:r w:rsidRPr="006F4556">
              <w:t>2</w:t>
            </w:r>
          </w:p>
        </w:tc>
      </w:tr>
      <w:tr w:rsidR="006F4556" w:rsidRPr="006F4556" w14:paraId="735D8BBA" w14:textId="77777777" w:rsidTr="006F4556">
        <w:tc>
          <w:tcPr>
            <w:tcW w:w="0" w:type="auto"/>
            <w:hideMark/>
          </w:tcPr>
          <w:p w14:paraId="7F8966C8" w14:textId="77777777" w:rsidR="006F4556" w:rsidRPr="006F4556" w:rsidRDefault="006F4556" w:rsidP="00527D6A">
            <w:pPr>
              <w:spacing w:line="360" w:lineRule="auto"/>
              <w:jc w:val="both"/>
            </w:pPr>
            <w:r w:rsidRPr="006F4556">
              <w:t>B2_3</w:t>
            </w:r>
          </w:p>
        </w:tc>
        <w:tc>
          <w:tcPr>
            <w:tcW w:w="0" w:type="auto"/>
            <w:hideMark/>
          </w:tcPr>
          <w:p w14:paraId="5539050F" w14:textId="77777777" w:rsidR="006F4556" w:rsidRPr="006F4556" w:rsidRDefault="006F4556" w:rsidP="00527D6A">
            <w:pPr>
              <w:spacing w:line="360" w:lineRule="auto"/>
              <w:jc w:val="both"/>
            </w:pPr>
            <w:r w:rsidRPr="006F4556">
              <w:t>Availability of materials and equipment</w:t>
            </w:r>
          </w:p>
        </w:tc>
        <w:tc>
          <w:tcPr>
            <w:tcW w:w="0" w:type="auto"/>
            <w:hideMark/>
          </w:tcPr>
          <w:p w14:paraId="0783FAC7" w14:textId="24AD9B04" w:rsidR="006F4556" w:rsidRPr="006F4556" w:rsidRDefault="006F4556" w:rsidP="00527D6A">
            <w:pPr>
              <w:spacing w:line="360" w:lineRule="auto"/>
              <w:jc w:val="both"/>
            </w:pPr>
            <w:r w:rsidRPr="006F4556">
              <w:t>4</w:t>
            </w:r>
            <w:r w:rsidR="00527D6A">
              <w:t>‧</w:t>
            </w:r>
            <w:r w:rsidRPr="006F4556">
              <w:t>08</w:t>
            </w:r>
          </w:p>
        </w:tc>
        <w:tc>
          <w:tcPr>
            <w:tcW w:w="0" w:type="auto"/>
            <w:hideMark/>
          </w:tcPr>
          <w:p w14:paraId="6D384E1A" w14:textId="068365B2" w:rsidR="006F4556" w:rsidRPr="006F4556" w:rsidRDefault="006F4556" w:rsidP="00527D6A">
            <w:pPr>
              <w:spacing w:line="360" w:lineRule="auto"/>
              <w:jc w:val="both"/>
            </w:pPr>
            <w:r w:rsidRPr="006F4556">
              <w:t>0</w:t>
            </w:r>
            <w:r w:rsidR="00527D6A">
              <w:t>‧</w:t>
            </w:r>
            <w:r w:rsidRPr="006F4556">
              <w:t>602</w:t>
            </w:r>
          </w:p>
        </w:tc>
        <w:tc>
          <w:tcPr>
            <w:tcW w:w="0" w:type="auto"/>
            <w:hideMark/>
          </w:tcPr>
          <w:p w14:paraId="241922EC" w14:textId="77777777" w:rsidR="006F4556" w:rsidRPr="006F4556" w:rsidRDefault="006F4556" w:rsidP="00527D6A">
            <w:pPr>
              <w:spacing w:line="360" w:lineRule="auto"/>
              <w:jc w:val="both"/>
            </w:pPr>
            <w:r w:rsidRPr="006F4556">
              <w:t>3</w:t>
            </w:r>
          </w:p>
        </w:tc>
      </w:tr>
      <w:tr w:rsidR="006F4556" w:rsidRPr="006F4556" w14:paraId="3B4A238E" w14:textId="77777777" w:rsidTr="006F4556">
        <w:tc>
          <w:tcPr>
            <w:tcW w:w="0" w:type="auto"/>
            <w:hideMark/>
          </w:tcPr>
          <w:p w14:paraId="66C65029" w14:textId="77777777" w:rsidR="006F4556" w:rsidRPr="006F4556" w:rsidRDefault="006F4556" w:rsidP="00527D6A">
            <w:pPr>
              <w:spacing w:line="360" w:lineRule="auto"/>
              <w:jc w:val="both"/>
            </w:pPr>
            <w:r w:rsidRPr="006F4556">
              <w:t>B2_4</w:t>
            </w:r>
          </w:p>
        </w:tc>
        <w:tc>
          <w:tcPr>
            <w:tcW w:w="0" w:type="auto"/>
            <w:hideMark/>
          </w:tcPr>
          <w:p w14:paraId="60FE1CD2" w14:textId="77777777" w:rsidR="006F4556" w:rsidRPr="006F4556" w:rsidRDefault="006F4556" w:rsidP="00527D6A">
            <w:pPr>
              <w:spacing w:line="360" w:lineRule="auto"/>
              <w:jc w:val="both"/>
            </w:pPr>
            <w:r w:rsidRPr="006F4556">
              <w:t>Efficient procurement and contracting processes</w:t>
            </w:r>
          </w:p>
        </w:tc>
        <w:tc>
          <w:tcPr>
            <w:tcW w:w="0" w:type="auto"/>
            <w:hideMark/>
          </w:tcPr>
          <w:p w14:paraId="0FA47BA9" w14:textId="4C11C007" w:rsidR="006F4556" w:rsidRPr="006F4556" w:rsidRDefault="006F4556" w:rsidP="00527D6A">
            <w:pPr>
              <w:spacing w:line="360" w:lineRule="auto"/>
              <w:jc w:val="both"/>
            </w:pPr>
            <w:r w:rsidRPr="006F4556">
              <w:t>3</w:t>
            </w:r>
            <w:r w:rsidR="00527D6A">
              <w:t>‧</w:t>
            </w:r>
            <w:r w:rsidRPr="006F4556">
              <w:t>96</w:t>
            </w:r>
          </w:p>
        </w:tc>
        <w:tc>
          <w:tcPr>
            <w:tcW w:w="0" w:type="auto"/>
            <w:hideMark/>
          </w:tcPr>
          <w:p w14:paraId="3428ADEE" w14:textId="149CC809" w:rsidR="006F4556" w:rsidRPr="006F4556" w:rsidRDefault="006F4556" w:rsidP="00527D6A">
            <w:pPr>
              <w:spacing w:line="360" w:lineRule="auto"/>
              <w:jc w:val="both"/>
            </w:pPr>
            <w:r w:rsidRPr="006F4556">
              <w:t>0</w:t>
            </w:r>
            <w:r w:rsidR="00527D6A">
              <w:t>‧</w:t>
            </w:r>
            <w:r w:rsidRPr="006F4556">
              <w:t>599</w:t>
            </w:r>
          </w:p>
        </w:tc>
        <w:tc>
          <w:tcPr>
            <w:tcW w:w="0" w:type="auto"/>
            <w:hideMark/>
          </w:tcPr>
          <w:p w14:paraId="17A54B65" w14:textId="77777777" w:rsidR="006F4556" w:rsidRPr="006F4556" w:rsidRDefault="006F4556" w:rsidP="00527D6A">
            <w:pPr>
              <w:spacing w:line="360" w:lineRule="auto"/>
              <w:jc w:val="both"/>
            </w:pPr>
            <w:r w:rsidRPr="006F4556">
              <w:t>4</w:t>
            </w:r>
          </w:p>
        </w:tc>
      </w:tr>
    </w:tbl>
    <w:p w14:paraId="47017C61" w14:textId="0720987F" w:rsidR="006F4556" w:rsidRPr="006F4556" w:rsidRDefault="006F4556" w:rsidP="00527D6A">
      <w:pPr>
        <w:pStyle w:val="Heading3"/>
        <w:spacing w:before="0"/>
      </w:pPr>
      <w:bookmarkStart w:id="88" w:name="_Toc229497434"/>
      <w:r w:rsidRPr="006F4556">
        <w:t>4</w:t>
      </w:r>
      <w:r w:rsidR="00527D6A">
        <w:t>‧</w:t>
      </w:r>
      <w:r w:rsidRPr="006F4556">
        <w:t>4</w:t>
      </w:r>
      <w:r w:rsidR="00527D6A">
        <w:t>‧</w:t>
      </w:r>
      <w:r w:rsidRPr="006F4556">
        <w:t>3 Technical Factors</w:t>
      </w:r>
      <w:bookmarkEnd w:id="88"/>
    </w:p>
    <w:p w14:paraId="558E1A18" w14:textId="2DDF6AB0" w:rsidR="008C4F6C" w:rsidRDefault="006F4556" w:rsidP="00527D6A">
      <w:pPr>
        <w:spacing w:after="0" w:line="360" w:lineRule="auto"/>
        <w:jc w:val="both"/>
      </w:pPr>
      <w:r w:rsidRPr="006F4556">
        <w:t>Technical factors include project manager competence, team skills, design quality, and project planning and supervision</w:t>
      </w:r>
      <w:r w:rsidR="00527D6A">
        <w:t>‧</w:t>
      </w:r>
      <w:r w:rsidR="008C4F6C" w:rsidRPr="008C4F6C">
        <w:t xml:space="preserve"> </w:t>
      </w:r>
      <w:r w:rsidR="008C4F6C">
        <w:t>Project manager competence and leadership, project team skills and experience, and quality and completeness of project design each received a mean score of 4</w:t>
      </w:r>
      <w:r w:rsidR="00527D6A">
        <w:t>‧</w:t>
      </w:r>
      <w:r w:rsidR="008C4F6C">
        <w:t>37, tying for the highest rank among technical factors</w:t>
      </w:r>
      <w:r w:rsidR="00527D6A">
        <w:t>‧</w:t>
      </w:r>
      <w:r w:rsidR="008C4F6C">
        <w:t xml:space="preserve"> This finding indicates that respondents consider human capital and technical design as equally critical for project success at EEP</w:t>
      </w:r>
      <w:r w:rsidR="00527D6A">
        <w:t>‧</w:t>
      </w:r>
      <w:r w:rsidR="008C4F6C">
        <w:t xml:space="preserve"> The standard deviations ranged from 0</w:t>
      </w:r>
      <w:r w:rsidR="00527D6A">
        <w:t>‧</w:t>
      </w:r>
      <w:r w:rsidR="008C4F6C">
        <w:t>585 to 0</w:t>
      </w:r>
      <w:r w:rsidR="00527D6A">
        <w:t>‧</w:t>
      </w:r>
      <w:r w:rsidR="008C4F6C">
        <w:t>723, with design quality showing the highest consensus (SD=0</w:t>
      </w:r>
      <w:r w:rsidR="00527D6A">
        <w:t>‧</w:t>
      </w:r>
      <w:r w:rsidR="008C4F6C">
        <w:t>585) and team skills showing slightly more variation (SD=0</w:t>
      </w:r>
      <w:r w:rsidR="00527D6A">
        <w:t>‧</w:t>
      </w:r>
      <w:r w:rsidR="008C4F6C">
        <w:t>723)</w:t>
      </w:r>
      <w:r w:rsidR="00527D6A">
        <w:t>‧</w:t>
      </w:r>
      <w:r w:rsidR="008C4F6C">
        <w:t xml:space="preserve"> These results suggest that investing in competent project managers, skilled teams, and quality design should be prioritized equally to enhance project performance</w:t>
      </w:r>
      <w:r w:rsidR="00527D6A">
        <w:t>‧</w:t>
      </w:r>
    </w:p>
    <w:p w14:paraId="1F0D7DD7" w14:textId="25AEDB37" w:rsidR="006F4556" w:rsidRPr="006F4556" w:rsidRDefault="008C4F6C" w:rsidP="00527D6A">
      <w:pPr>
        <w:spacing w:after="0" w:line="360" w:lineRule="auto"/>
        <w:jc w:val="both"/>
      </w:pPr>
      <w:r>
        <w:t>Effective project planning and supervision ranked second with a mean of 4</w:t>
      </w:r>
      <w:r w:rsidR="00527D6A">
        <w:t>‧</w:t>
      </w:r>
      <w:r>
        <w:t>18 (SD=0</w:t>
      </w:r>
      <w:r w:rsidR="00527D6A">
        <w:t>‧</w:t>
      </w:r>
      <w:r>
        <w:t>738), indicating the highest variability among technical factors</w:t>
      </w:r>
      <w:r w:rsidR="00527D6A">
        <w:t>‧</w:t>
      </w:r>
      <w:r>
        <w:t xml:space="preserve"> This suggests that while planning and supervision are important, respondents hold somewhat diverse opinions about their relative importance compared to managerial competence and design quality</w:t>
      </w:r>
      <w:r w:rsidR="00527D6A">
        <w:t>‧</w:t>
      </w:r>
      <w:r>
        <w:t xml:space="preserve"> The consistently high mean scores across all technical factors (all above 4</w:t>
      </w:r>
      <w:r w:rsidR="00527D6A">
        <w:t>‧</w:t>
      </w:r>
      <w:r>
        <w:t>18) demonstrate that technical capacity is perceived as the most critical category overall, reinforcing the need for EEP to maintain and develop its technical expertise across all project stages from design through supervision</w:t>
      </w:r>
      <w:r w:rsidR="00527D6A">
        <w:t>‧</w:t>
      </w:r>
    </w:p>
    <w:p w14:paraId="63A16A75" w14:textId="5D97A77A" w:rsidR="006F4556" w:rsidRPr="00794452" w:rsidRDefault="00794452" w:rsidP="00527D6A">
      <w:pPr>
        <w:pStyle w:val="Caption"/>
        <w:spacing w:after="0"/>
        <w:rPr>
          <w:b/>
          <w:i w:val="0"/>
          <w:color w:val="auto"/>
          <w:sz w:val="24"/>
        </w:rPr>
      </w:pPr>
      <w:bookmarkStart w:id="89" w:name="_Toc229497269"/>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7</w:t>
      </w:r>
      <w:r w:rsidRPr="00794452">
        <w:rPr>
          <w:b/>
          <w:i w:val="0"/>
          <w:color w:val="auto"/>
          <w:sz w:val="24"/>
        </w:rPr>
        <w:fldChar w:fldCharType="end"/>
      </w:r>
      <w:r w:rsidRPr="00794452">
        <w:rPr>
          <w:b/>
          <w:i w:val="0"/>
          <w:color w:val="auto"/>
          <w:sz w:val="24"/>
        </w:rPr>
        <w:t>: Technical Factors Influencing Project Success</w:t>
      </w:r>
      <w:bookmarkEnd w:id="89"/>
    </w:p>
    <w:tbl>
      <w:tblPr>
        <w:tblStyle w:val="TableGrid"/>
        <w:tblW w:w="0" w:type="auto"/>
        <w:tblLook w:val="04A0" w:firstRow="1" w:lastRow="0" w:firstColumn="1" w:lastColumn="0" w:noHBand="0" w:noVBand="1"/>
      </w:tblPr>
      <w:tblGrid>
        <w:gridCol w:w="737"/>
        <w:gridCol w:w="4441"/>
        <w:gridCol w:w="763"/>
        <w:gridCol w:w="1603"/>
        <w:gridCol w:w="723"/>
      </w:tblGrid>
      <w:tr w:rsidR="006F4556" w:rsidRPr="006F4556" w14:paraId="0C6187E7" w14:textId="77777777" w:rsidTr="006F4556">
        <w:tc>
          <w:tcPr>
            <w:tcW w:w="0" w:type="auto"/>
            <w:hideMark/>
          </w:tcPr>
          <w:p w14:paraId="427E040A" w14:textId="77777777" w:rsidR="006F4556" w:rsidRPr="006F4556" w:rsidRDefault="006F4556" w:rsidP="00527D6A">
            <w:pPr>
              <w:spacing w:line="360" w:lineRule="auto"/>
              <w:jc w:val="both"/>
            </w:pPr>
            <w:r w:rsidRPr="006F4556">
              <w:t>Code</w:t>
            </w:r>
          </w:p>
        </w:tc>
        <w:tc>
          <w:tcPr>
            <w:tcW w:w="0" w:type="auto"/>
            <w:hideMark/>
          </w:tcPr>
          <w:p w14:paraId="776DBEEF" w14:textId="77777777" w:rsidR="006F4556" w:rsidRPr="006F4556" w:rsidRDefault="006F4556" w:rsidP="00527D6A">
            <w:pPr>
              <w:spacing w:line="360" w:lineRule="auto"/>
              <w:jc w:val="both"/>
            </w:pPr>
            <w:r w:rsidRPr="006F4556">
              <w:t>Factor</w:t>
            </w:r>
          </w:p>
        </w:tc>
        <w:tc>
          <w:tcPr>
            <w:tcW w:w="0" w:type="auto"/>
            <w:hideMark/>
          </w:tcPr>
          <w:p w14:paraId="4842C5B8" w14:textId="77777777" w:rsidR="006F4556" w:rsidRPr="006F4556" w:rsidRDefault="006F4556" w:rsidP="00527D6A">
            <w:pPr>
              <w:spacing w:line="360" w:lineRule="auto"/>
              <w:jc w:val="both"/>
            </w:pPr>
            <w:r w:rsidRPr="006F4556">
              <w:t>Mean</w:t>
            </w:r>
          </w:p>
        </w:tc>
        <w:tc>
          <w:tcPr>
            <w:tcW w:w="0" w:type="auto"/>
            <w:hideMark/>
          </w:tcPr>
          <w:p w14:paraId="44A7F717" w14:textId="2352F954" w:rsidR="006F4556" w:rsidRPr="006F4556" w:rsidRDefault="006F4556" w:rsidP="00527D6A">
            <w:pPr>
              <w:spacing w:line="360" w:lineRule="auto"/>
              <w:jc w:val="both"/>
            </w:pPr>
            <w:proofErr w:type="spellStart"/>
            <w:r w:rsidRPr="006F4556">
              <w:t>Std</w:t>
            </w:r>
            <w:proofErr w:type="spellEnd"/>
            <w:r w:rsidR="00527D6A">
              <w:t>‧</w:t>
            </w:r>
            <w:r w:rsidRPr="006F4556">
              <w:t xml:space="preserve"> Deviation</w:t>
            </w:r>
          </w:p>
        </w:tc>
        <w:tc>
          <w:tcPr>
            <w:tcW w:w="0" w:type="auto"/>
            <w:hideMark/>
          </w:tcPr>
          <w:p w14:paraId="7ABEFFA0" w14:textId="77777777" w:rsidR="006F4556" w:rsidRPr="006F4556" w:rsidRDefault="006F4556" w:rsidP="00527D6A">
            <w:pPr>
              <w:spacing w:line="360" w:lineRule="auto"/>
              <w:jc w:val="both"/>
            </w:pPr>
            <w:r w:rsidRPr="006F4556">
              <w:t>Rank</w:t>
            </w:r>
          </w:p>
        </w:tc>
      </w:tr>
      <w:tr w:rsidR="006F4556" w:rsidRPr="006F4556" w14:paraId="1351A613" w14:textId="77777777" w:rsidTr="006F4556">
        <w:tc>
          <w:tcPr>
            <w:tcW w:w="0" w:type="auto"/>
            <w:hideMark/>
          </w:tcPr>
          <w:p w14:paraId="14A75641" w14:textId="77777777" w:rsidR="006F4556" w:rsidRPr="006F4556" w:rsidRDefault="006F4556" w:rsidP="00527D6A">
            <w:pPr>
              <w:spacing w:line="360" w:lineRule="auto"/>
              <w:jc w:val="both"/>
            </w:pPr>
            <w:r w:rsidRPr="006F4556">
              <w:t>B3_1</w:t>
            </w:r>
          </w:p>
        </w:tc>
        <w:tc>
          <w:tcPr>
            <w:tcW w:w="0" w:type="auto"/>
            <w:hideMark/>
          </w:tcPr>
          <w:p w14:paraId="72A4AAF7" w14:textId="77777777" w:rsidR="006F4556" w:rsidRPr="006F4556" w:rsidRDefault="006F4556" w:rsidP="00527D6A">
            <w:pPr>
              <w:spacing w:line="360" w:lineRule="auto"/>
              <w:jc w:val="both"/>
            </w:pPr>
            <w:r w:rsidRPr="006F4556">
              <w:t>Project manager competence and leadership</w:t>
            </w:r>
          </w:p>
        </w:tc>
        <w:tc>
          <w:tcPr>
            <w:tcW w:w="0" w:type="auto"/>
            <w:hideMark/>
          </w:tcPr>
          <w:p w14:paraId="323FBE24" w14:textId="7D3DB962" w:rsidR="006F4556" w:rsidRPr="006F4556" w:rsidRDefault="006F4556" w:rsidP="00527D6A">
            <w:pPr>
              <w:spacing w:line="360" w:lineRule="auto"/>
              <w:jc w:val="both"/>
            </w:pPr>
            <w:r w:rsidRPr="006F4556">
              <w:t>4</w:t>
            </w:r>
            <w:r w:rsidR="00527D6A">
              <w:t>‧</w:t>
            </w:r>
            <w:r w:rsidRPr="006F4556">
              <w:t>37</w:t>
            </w:r>
          </w:p>
        </w:tc>
        <w:tc>
          <w:tcPr>
            <w:tcW w:w="0" w:type="auto"/>
            <w:hideMark/>
          </w:tcPr>
          <w:p w14:paraId="526E4105" w14:textId="00112FA3" w:rsidR="006F4556" w:rsidRPr="006F4556" w:rsidRDefault="006F4556" w:rsidP="00527D6A">
            <w:pPr>
              <w:spacing w:line="360" w:lineRule="auto"/>
              <w:jc w:val="both"/>
            </w:pPr>
            <w:r w:rsidRPr="006F4556">
              <w:t>0</w:t>
            </w:r>
            <w:r w:rsidR="00527D6A">
              <w:t>‧</w:t>
            </w:r>
            <w:r w:rsidRPr="006F4556">
              <w:t>712</w:t>
            </w:r>
          </w:p>
        </w:tc>
        <w:tc>
          <w:tcPr>
            <w:tcW w:w="0" w:type="auto"/>
            <w:hideMark/>
          </w:tcPr>
          <w:p w14:paraId="6AC143C4" w14:textId="77777777" w:rsidR="006F4556" w:rsidRPr="006F4556" w:rsidRDefault="006F4556" w:rsidP="00527D6A">
            <w:pPr>
              <w:spacing w:line="360" w:lineRule="auto"/>
              <w:jc w:val="both"/>
            </w:pPr>
            <w:r w:rsidRPr="006F4556">
              <w:t>1</w:t>
            </w:r>
          </w:p>
        </w:tc>
      </w:tr>
      <w:tr w:rsidR="006F4556" w:rsidRPr="006F4556" w14:paraId="4761969A" w14:textId="77777777" w:rsidTr="006F4556">
        <w:tc>
          <w:tcPr>
            <w:tcW w:w="0" w:type="auto"/>
            <w:hideMark/>
          </w:tcPr>
          <w:p w14:paraId="3E5CE1A6" w14:textId="77777777" w:rsidR="006F4556" w:rsidRPr="006F4556" w:rsidRDefault="006F4556" w:rsidP="00527D6A">
            <w:pPr>
              <w:spacing w:line="360" w:lineRule="auto"/>
              <w:jc w:val="both"/>
            </w:pPr>
            <w:r w:rsidRPr="006F4556">
              <w:lastRenderedPageBreak/>
              <w:t>B3_2</w:t>
            </w:r>
          </w:p>
        </w:tc>
        <w:tc>
          <w:tcPr>
            <w:tcW w:w="0" w:type="auto"/>
            <w:hideMark/>
          </w:tcPr>
          <w:p w14:paraId="0C49605E" w14:textId="77777777" w:rsidR="006F4556" w:rsidRPr="006F4556" w:rsidRDefault="006F4556" w:rsidP="00527D6A">
            <w:pPr>
              <w:spacing w:line="360" w:lineRule="auto"/>
              <w:jc w:val="both"/>
            </w:pPr>
            <w:r w:rsidRPr="006F4556">
              <w:t>Project team skills and experience</w:t>
            </w:r>
          </w:p>
        </w:tc>
        <w:tc>
          <w:tcPr>
            <w:tcW w:w="0" w:type="auto"/>
            <w:hideMark/>
          </w:tcPr>
          <w:p w14:paraId="7602BF6D" w14:textId="473ECE5D" w:rsidR="006F4556" w:rsidRPr="006F4556" w:rsidRDefault="006F4556" w:rsidP="00527D6A">
            <w:pPr>
              <w:spacing w:line="360" w:lineRule="auto"/>
              <w:jc w:val="both"/>
            </w:pPr>
            <w:r w:rsidRPr="006F4556">
              <w:t>4</w:t>
            </w:r>
            <w:r w:rsidR="00527D6A">
              <w:t>‧</w:t>
            </w:r>
            <w:r w:rsidRPr="006F4556">
              <w:t>37</w:t>
            </w:r>
          </w:p>
        </w:tc>
        <w:tc>
          <w:tcPr>
            <w:tcW w:w="0" w:type="auto"/>
            <w:hideMark/>
          </w:tcPr>
          <w:p w14:paraId="6276AB29" w14:textId="6ED66663" w:rsidR="006F4556" w:rsidRPr="006F4556" w:rsidRDefault="006F4556" w:rsidP="00527D6A">
            <w:pPr>
              <w:spacing w:line="360" w:lineRule="auto"/>
              <w:jc w:val="both"/>
            </w:pPr>
            <w:r w:rsidRPr="006F4556">
              <w:t>0</w:t>
            </w:r>
            <w:r w:rsidR="00527D6A">
              <w:t>‧</w:t>
            </w:r>
            <w:r w:rsidRPr="006F4556">
              <w:t>723</w:t>
            </w:r>
          </w:p>
        </w:tc>
        <w:tc>
          <w:tcPr>
            <w:tcW w:w="0" w:type="auto"/>
            <w:hideMark/>
          </w:tcPr>
          <w:p w14:paraId="7D9139C1" w14:textId="77777777" w:rsidR="006F4556" w:rsidRPr="006F4556" w:rsidRDefault="006F4556" w:rsidP="00527D6A">
            <w:pPr>
              <w:spacing w:line="360" w:lineRule="auto"/>
              <w:jc w:val="both"/>
            </w:pPr>
            <w:r w:rsidRPr="006F4556">
              <w:t>1</w:t>
            </w:r>
          </w:p>
        </w:tc>
      </w:tr>
      <w:tr w:rsidR="006F4556" w:rsidRPr="006F4556" w14:paraId="11EB4312" w14:textId="77777777" w:rsidTr="006F4556">
        <w:tc>
          <w:tcPr>
            <w:tcW w:w="0" w:type="auto"/>
            <w:hideMark/>
          </w:tcPr>
          <w:p w14:paraId="05DB6498" w14:textId="77777777" w:rsidR="006F4556" w:rsidRPr="006F4556" w:rsidRDefault="006F4556" w:rsidP="00527D6A">
            <w:pPr>
              <w:spacing w:line="360" w:lineRule="auto"/>
              <w:jc w:val="both"/>
            </w:pPr>
            <w:r w:rsidRPr="006F4556">
              <w:t>B3_3</w:t>
            </w:r>
          </w:p>
        </w:tc>
        <w:tc>
          <w:tcPr>
            <w:tcW w:w="0" w:type="auto"/>
            <w:hideMark/>
          </w:tcPr>
          <w:p w14:paraId="4CAEDC1B" w14:textId="77777777" w:rsidR="006F4556" w:rsidRPr="006F4556" w:rsidRDefault="006F4556" w:rsidP="00527D6A">
            <w:pPr>
              <w:spacing w:line="360" w:lineRule="auto"/>
              <w:jc w:val="both"/>
            </w:pPr>
            <w:r w:rsidRPr="006F4556">
              <w:t>Quality and completeness of project design</w:t>
            </w:r>
          </w:p>
        </w:tc>
        <w:tc>
          <w:tcPr>
            <w:tcW w:w="0" w:type="auto"/>
            <w:hideMark/>
          </w:tcPr>
          <w:p w14:paraId="6B3EDD2F" w14:textId="7FA0B70D" w:rsidR="006F4556" w:rsidRPr="006F4556" w:rsidRDefault="006F4556" w:rsidP="00527D6A">
            <w:pPr>
              <w:spacing w:line="360" w:lineRule="auto"/>
              <w:jc w:val="both"/>
            </w:pPr>
            <w:r w:rsidRPr="006F4556">
              <w:t>4</w:t>
            </w:r>
            <w:r w:rsidR="00527D6A">
              <w:t>‧</w:t>
            </w:r>
            <w:r w:rsidRPr="006F4556">
              <w:t>37</w:t>
            </w:r>
          </w:p>
        </w:tc>
        <w:tc>
          <w:tcPr>
            <w:tcW w:w="0" w:type="auto"/>
            <w:hideMark/>
          </w:tcPr>
          <w:p w14:paraId="65B84B0F" w14:textId="0D000CFC" w:rsidR="006F4556" w:rsidRPr="006F4556" w:rsidRDefault="006F4556" w:rsidP="00527D6A">
            <w:pPr>
              <w:spacing w:line="360" w:lineRule="auto"/>
              <w:jc w:val="both"/>
            </w:pPr>
            <w:r w:rsidRPr="006F4556">
              <w:t>0</w:t>
            </w:r>
            <w:r w:rsidR="00527D6A">
              <w:t>‧</w:t>
            </w:r>
            <w:r w:rsidRPr="006F4556">
              <w:t>585</w:t>
            </w:r>
          </w:p>
        </w:tc>
        <w:tc>
          <w:tcPr>
            <w:tcW w:w="0" w:type="auto"/>
            <w:hideMark/>
          </w:tcPr>
          <w:p w14:paraId="6A24695F" w14:textId="77777777" w:rsidR="006F4556" w:rsidRPr="006F4556" w:rsidRDefault="006F4556" w:rsidP="00527D6A">
            <w:pPr>
              <w:spacing w:line="360" w:lineRule="auto"/>
              <w:jc w:val="both"/>
            </w:pPr>
            <w:r w:rsidRPr="006F4556">
              <w:t>1</w:t>
            </w:r>
          </w:p>
        </w:tc>
      </w:tr>
      <w:tr w:rsidR="006F4556" w:rsidRPr="006F4556" w14:paraId="0D698DB5" w14:textId="77777777" w:rsidTr="006F4556">
        <w:tc>
          <w:tcPr>
            <w:tcW w:w="0" w:type="auto"/>
            <w:hideMark/>
          </w:tcPr>
          <w:p w14:paraId="0978D00D" w14:textId="77777777" w:rsidR="006F4556" w:rsidRPr="006F4556" w:rsidRDefault="006F4556" w:rsidP="00527D6A">
            <w:pPr>
              <w:spacing w:line="360" w:lineRule="auto"/>
              <w:jc w:val="both"/>
            </w:pPr>
            <w:r w:rsidRPr="006F4556">
              <w:t>B3_4</w:t>
            </w:r>
          </w:p>
        </w:tc>
        <w:tc>
          <w:tcPr>
            <w:tcW w:w="0" w:type="auto"/>
            <w:hideMark/>
          </w:tcPr>
          <w:p w14:paraId="7AD23346" w14:textId="77777777" w:rsidR="006F4556" w:rsidRPr="006F4556" w:rsidRDefault="006F4556" w:rsidP="00527D6A">
            <w:pPr>
              <w:spacing w:line="360" w:lineRule="auto"/>
              <w:jc w:val="both"/>
            </w:pPr>
            <w:r w:rsidRPr="006F4556">
              <w:t>Effective project planning and supervision</w:t>
            </w:r>
          </w:p>
        </w:tc>
        <w:tc>
          <w:tcPr>
            <w:tcW w:w="0" w:type="auto"/>
            <w:hideMark/>
          </w:tcPr>
          <w:p w14:paraId="6D05F93E" w14:textId="2A74100E" w:rsidR="006F4556" w:rsidRPr="006F4556" w:rsidRDefault="006F4556" w:rsidP="00527D6A">
            <w:pPr>
              <w:spacing w:line="360" w:lineRule="auto"/>
              <w:jc w:val="both"/>
            </w:pPr>
            <w:r w:rsidRPr="006F4556">
              <w:t>4</w:t>
            </w:r>
            <w:r w:rsidR="00527D6A">
              <w:t>‧</w:t>
            </w:r>
            <w:r w:rsidRPr="006F4556">
              <w:t>18</w:t>
            </w:r>
          </w:p>
        </w:tc>
        <w:tc>
          <w:tcPr>
            <w:tcW w:w="0" w:type="auto"/>
            <w:hideMark/>
          </w:tcPr>
          <w:p w14:paraId="1937A042" w14:textId="18505FC1" w:rsidR="006F4556" w:rsidRPr="006F4556" w:rsidRDefault="006F4556" w:rsidP="00527D6A">
            <w:pPr>
              <w:spacing w:line="360" w:lineRule="auto"/>
              <w:jc w:val="both"/>
            </w:pPr>
            <w:r w:rsidRPr="006F4556">
              <w:t>0</w:t>
            </w:r>
            <w:r w:rsidR="00527D6A">
              <w:t>‧</w:t>
            </w:r>
            <w:r w:rsidRPr="006F4556">
              <w:t>738</w:t>
            </w:r>
          </w:p>
        </w:tc>
        <w:tc>
          <w:tcPr>
            <w:tcW w:w="0" w:type="auto"/>
            <w:hideMark/>
          </w:tcPr>
          <w:p w14:paraId="060BCAA3" w14:textId="77777777" w:rsidR="006F4556" w:rsidRPr="006F4556" w:rsidRDefault="006F4556" w:rsidP="00527D6A">
            <w:pPr>
              <w:spacing w:line="360" w:lineRule="auto"/>
              <w:jc w:val="both"/>
            </w:pPr>
            <w:r w:rsidRPr="006F4556">
              <w:t>2</w:t>
            </w:r>
          </w:p>
        </w:tc>
      </w:tr>
    </w:tbl>
    <w:p w14:paraId="700C1EDC" w14:textId="04D18021" w:rsidR="006F4556" w:rsidRPr="006F4556" w:rsidRDefault="006F4556" w:rsidP="00527D6A">
      <w:pPr>
        <w:pStyle w:val="Heading3"/>
        <w:spacing w:before="0"/>
      </w:pPr>
      <w:bookmarkStart w:id="90" w:name="_Toc229497435"/>
      <w:r w:rsidRPr="006F4556">
        <w:t>4</w:t>
      </w:r>
      <w:r w:rsidR="00527D6A">
        <w:t>‧</w:t>
      </w:r>
      <w:r w:rsidRPr="006F4556">
        <w:t>4</w:t>
      </w:r>
      <w:r w:rsidR="00527D6A">
        <w:t>‧</w:t>
      </w:r>
      <w:r w:rsidRPr="006F4556">
        <w:t>4 Environmental Factors</w:t>
      </w:r>
      <w:bookmarkEnd w:id="90"/>
    </w:p>
    <w:p w14:paraId="37B50B0A" w14:textId="5532E757" w:rsidR="008C4F6C" w:rsidRDefault="006F4556" w:rsidP="00527D6A">
      <w:pPr>
        <w:spacing w:after="0" w:line="360" w:lineRule="auto"/>
        <w:jc w:val="both"/>
      </w:pPr>
      <w:r w:rsidRPr="006F4556">
        <w:t>Environmental factors include external conditions such as regulatory environment, permit processes, stakeholder engagement, and political stability</w:t>
      </w:r>
      <w:r w:rsidR="00527D6A">
        <w:t>‧</w:t>
      </w:r>
      <w:r w:rsidR="008C4F6C">
        <w:t xml:space="preserve"> Environmental factors include external conditions such as regulatory environment, permit processes, stakeholder engagement, and</w:t>
      </w:r>
      <w:r w:rsidR="00794452">
        <w:t xml:space="preserve"> political stability</w:t>
      </w:r>
      <w:r w:rsidR="00527D6A">
        <w:t>‧</w:t>
      </w:r>
    </w:p>
    <w:p w14:paraId="299C84FA" w14:textId="47D73FC1" w:rsidR="008C4F6C" w:rsidRDefault="008C4F6C" w:rsidP="00527D6A">
      <w:pPr>
        <w:spacing w:after="0" w:line="360" w:lineRule="auto"/>
        <w:jc w:val="both"/>
      </w:pPr>
      <w:r>
        <w:t>Effective stakeholder engagement and communication ranked highest among environmental factors with a mean of 4</w:t>
      </w:r>
      <w:r w:rsidR="00527D6A">
        <w:t>‧</w:t>
      </w:r>
      <w:r>
        <w:t>07 (SD=0</w:t>
      </w:r>
      <w:r w:rsidR="00527D6A">
        <w:t>‧</w:t>
      </w:r>
      <w:r>
        <w:t>694), falling within the "Important" range</w:t>
      </w:r>
      <w:r w:rsidR="00527D6A">
        <w:t>‧</w:t>
      </w:r>
      <w:r>
        <w:t xml:space="preserve"> This finding reflects the complex stakeholder landscape of EEP projects, which involves multiple parties including government agencies, local communities, contractors, and consultants</w:t>
      </w:r>
      <w:r w:rsidR="00527D6A">
        <w:t>‧</w:t>
      </w:r>
      <w:r>
        <w:t xml:space="preserve"> The moderate standard deviation indicates reasonable consensus among respondents regarding the importance of maintaining effective communication channels throughout project implementation</w:t>
      </w:r>
      <w:r w:rsidR="00527D6A">
        <w:t>‧</w:t>
      </w:r>
    </w:p>
    <w:p w14:paraId="1C08E372" w14:textId="4C67D89E" w:rsidR="006F4556" w:rsidRPr="006F4556" w:rsidRDefault="008C4F6C" w:rsidP="00527D6A">
      <w:pPr>
        <w:spacing w:after="0" w:line="360" w:lineRule="auto"/>
        <w:jc w:val="both"/>
      </w:pPr>
      <w:r>
        <w:t>Stable regulatory and legal environment followed with a mean of 3</w:t>
      </w:r>
      <w:r w:rsidR="00527D6A">
        <w:t>‧</w:t>
      </w:r>
      <w:r>
        <w:t>73 (SD=0</w:t>
      </w:r>
      <w:r w:rsidR="00527D6A">
        <w:t>‧</w:t>
      </w:r>
      <w:r>
        <w:t>445), showing strong consensus as evidenced by the low standard deviation</w:t>
      </w:r>
      <w:r w:rsidR="00527D6A">
        <w:t>‧</w:t>
      </w:r>
      <w:r>
        <w:t xml:space="preserve"> Timely permit and approval processes and political and economic stability tied for the lowest rank with means of 3</w:t>
      </w:r>
      <w:r w:rsidR="00527D6A">
        <w:t>‧</w:t>
      </w:r>
      <w:r>
        <w:t>50 (SD=0</w:t>
      </w:r>
      <w:r w:rsidR="00527D6A">
        <w:t>‧</w:t>
      </w:r>
      <w:r>
        <w:t>502 each)</w:t>
      </w:r>
      <w:r w:rsidR="00527D6A">
        <w:t>‧</w:t>
      </w:r>
      <w:r>
        <w:t xml:space="preserve"> These relatively lower scores suggest that respondents perceive internal organizational and technical factors as more critical than external environmental conditions</w:t>
      </w:r>
      <w:r w:rsidR="00527D6A">
        <w:t>‧</w:t>
      </w:r>
      <w:r>
        <w:t xml:space="preserve"> However, given recent macroeconomic challenges including foreign currency shortages and fuel crises affecting Ethiopia's construction sector, these environmental factors may be increasing in importance and should not be overlooked by EEP management</w:t>
      </w:r>
      <w:r w:rsidR="00527D6A">
        <w:t>‧</w:t>
      </w:r>
    </w:p>
    <w:p w14:paraId="1C0A5A44" w14:textId="33F4D67D" w:rsidR="006F4556" w:rsidRPr="00794452" w:rsidRDefault="00794452" w:rsidP="00527D6A">
      <w:pPr>
        <w:pStyle w:val="Caption"/>
        <w:spacing w:after="0"/>
        <w:rPr>
          <w:b/>
          <w:i w:val="0"/>
          <w:color w:val="auto"/>
          <w:sz w:val="24"/>
        </w:rPr>
      </w:pPr>
      <w:bookmarkStart w:id="91" w:name="_Toc229497270"/>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8</w:t>
      </w:r>
      <w:r w:rsidRPr="00794452">
        <w:rPr>
          <w:b/>
          <w:i w:val="0"/>
          <w:color w:val="auto"/>
          <w:sz w:val="24"/>
        </w:rPr>
        <w:fldChar w:fldCharType="end"/>
      </w:r>
      <w:r w:rsidRPr="00794452">
        <w:rPr>
          <w:b/>
          <w:i w:val="0"/>
          <w:color w:val="auto"/>
          <w:sz w:val="24"/>
        </w:rPr>
        <w:t xml:space="preserve"> Environmental Factors Influencing Project Success</w:t>
      </w:r>
      <w:bookmarkEnd w:id="91"/>
    </w:p>
    <w:tbl>
      <w:tblPr>
        <w:tblStyle w:val="TableGrid"/>
        <w:tblW w:w="0" w:type="auto"/>
        <w:tblLook w:val="04A0" w:firstRow="1" w:lastRow="0" w:firstColumn="1" w:lastColumn="0" w:noHBand="0" w:noVBand="1"/>
      </w:tblPr>
      <w:tblGrid>
        <w:gridCol w:w="737"/>
        <w:gridCol w:w="5405"/>
        <w:gridCol w:w="763"/>
        <w:gridCol w:w="1599"/>
        <w:gridCol w:w="723"/>
      </w:tblGrid>
      <w:tr w:rsidR="006F4556" w:rsidRPr="006F4556" w14:paraId="5AB8BBE1" w14:textId="77777777" w:rsidTr="006F4556">
        <w:tc>
          <w:tcPr>
            <w:tcW w:w="0" w:type="auto"/>
            <w:hideMark/>
          </w:tcPr>
          <w:p w14:paraId="5435B1FA" w14:textId="77777777" w:rsidR="006F4556" w:rsidRPr="006F4556" w:rsidRDefault="006F4556" w:rsidP="00527D6A">
            <w:pPr>
              <w:spacing w:line="360" w:lineRule="auto"/>
              <w:jc w:val="both"/>
            </w:pPr>
            <w:r w:rsidRPr="006F4556">
              <w:t>Code</w:t>
            </w:r>
          </w:p>
        </w:tc>
        <w:tc>
          <w:tcPr>
            <w:tcW w:w="0" w:type="auto"/>
            <w:hideMark/>
          </w:tcPr>
          <w:p w14:paraId="2AF9A468" w14:textId="77777777" w:rsidR="006F4556" w:rsidRPr="006F4556" w:rsidRDefault="006F4556" w:rsidP="00527D6A">
            <w:pPr>
              <w:spacing w:line="360" w:lineRule="auto"/>
              <w:jc w:val="both"/>
            </w:pPr>
            <w:r w:rsidRPr="006F4556">
              <w:t>Factor</w:t>
            </w:r>
          </w:p>
        </w:tc>
        <w:tc>
          <w:tcPr>
            <w:tcW w:w="0" w:type="auto"/>
            <w:hideMark/>
          </w:tcPr>
          <w:p w14:paraId="4624E26D" w14:textId="77777777" w:rsidR="006F4556" w:rsidRPr="006F4556" w:rsidRDefault="006F4556" w:rsidP="00527D6A">
            <w:pPr>
              <w:spacing w:line="360" w:lineRule="auto"/>
              <w:jc w:val="both"/>
            </w:pPr>
            <w:r w:rsidRPr="006F4556">
              <w:t>Mean</w:t>
            </w:r>
          </w:p>
        </w:tc>
        <w:tc>
          <w:tcPr>
            <w:tcW w:w="0" w:type="auto"/>
            <w:hideMark/>
          </w:tcPr>
          <w:p w14:paraId="100F55BA" w14:textId="3650F735" w:rsidR="006F4556" w:rsidRPr="006F4556" w:rsidRDefault="006F4556" w:rsidP="00527D6A">
            <w:pPr>
              <w:spacing w:line="360" w:lineRule="auto"/>
              <w:jc w:val="both"/>
            </w:pPr>
            <w:proofErr w:type="spellStart"/>
            <w:r w:rsidRPr="006F4556">
              <w:t>Std</w:t>
            </w:r>
            <w:proofErr w:type="spellEnd"/>
            <w:r w:rsidR="00527D6A">
              <w:t>‧</w:t>
            </w:r>
            <w:r w:rsidRPr="006F4556">
              <w:t xml:space="preserve"> Deviation</w:t>
            </w:r>
          </w:p>
        </w:tc>
        <w:tc>
          <w:tcPr>
            <w:tcW w:w="0" w:type="auto"/>
            <w:hideMark/>
          </w:tcPr>
          <w:p w14:paraId="37588A27" w14:textId="77777777" w:rsidR="006F4556" w:rsidRPr="006F4556" w:rsidRDefault="006F4556" w:rsidP="00527D6A">
            <w:pPr>
              <w:spacing w:line="360" w:lineRule="auto"/>
              <w:jc w:val="both"/>
            </w:pPr>
            <w:r w:rsidRPr="006F4556">
              <w:t>Rank</w:t>
            </w:r>
          </w:p>
        </w:tc>
      </w:tr>
      <w:tr w:rsidR="006F4556" w:rsidRPr="006F4556" w14:paraId="245DFAE9" w14:textId="77777777" w:rsidTr="006F4556">
        <w:tc>
          <w:tcPr>
            <w:tcW w:w="0" w:type="auto"/>
            <w:hideMark/>
          </w:tcPr>
          <w:p w14:paraId="7C0C8C0A" w14:textId="77777777" w:rsidR="006F4556" w:rsidRPr="006F4556" w:rsidRDefault="006F4556" w:rsidP="00527D6A">
            <w:pPr>
              <w:spacing w:line="360" w:lineRule="auto"/>
              <w:jc w:val="both"/>
            </w:pPr>
            <w:r w:rsidRPr="006F4556">
              <w:t>B4_3</w:t>
            </w:r>
          </w:p>
        </w:tc>
        <w:tc>
          <w:tcPr>
            <w:tcW w:w="0" w:type="auto"/>
            <w:hideMark/>
          </w:tcPr>
          <w:p w14:paraId="08654BA8" w14:textId="77777777" w:rsidR="006F4556" w:rsidRPr="006F4556" w:rsidRDefault="006F4556" w:rsidP="00527D6A">
            <w:pPr>
              <w:spacing w:line="360" w:lineRule="auto"/>
              <w:jc w:val="both"/>
            </w:pPr>
            <w:r w:rsidRPr="006F4556">
              <w:t>Effective stakeholder engagement and communication</w:t>
            </w:r>
          </w:p>
        </w:tc>
        <w:tc>
          <w:tcPr>
            <w:tcW w:w="0" w:type="auto"/>
            <w:hideMark/>
          </w:tcPr>
          <w:p w14:paraId="31140E6D" w14:textId="3D035483" w:rsidR="006F4556" w:rsidRPr="006F4556" w:rsidRDefault="006F4556" w:rsidP="00527D6A">
            <w:pPr>
              <w:spacing w:line="360" w:lineRule="auto"/>
              <w:jc w:val="both"/>
            </w:pPr>
            <w:r w:rsidRPr="006F4556">
              <w:t>4</w:t>
            </w:r>
            <w:r w:rsidR="00527D6A">
              <w:t>‧</w:t>
            </w:r>
            <w:r w:rsidRPr="006F4556">
              <w:t>07</w:t>
            </w:r>
          </w:p>
        </w:tc>
        <w:tc>
          <w:tcPr>
            <w:tcW w:w="0" w:type="auto"/>
            <w:hideMark/>
          </w:tcPr>
          <w:p w14:paraId="697A2D62" w14:textId="4F740027" w:rsidR="006F4556" w:rsidRPr="006F4556" w:rsidRDefault="006F4556" w:rsidP="00527D6A">
            <w:pPr>
              <w:spacing w:line="360" w:lineRule="auto"/>
              <w:jc w:val="both"/>
            </w:pPr>
            <w:r w:rsidRPr="006F4556">
              <w:t>0</w:t>
            </w:r>
            <w:r w:rsidR="00527D6A">
              <w:t>‧</w:t>
            </w:r>
            <w:r w:rsidRPr="006F4556">
              <w:t>694</w:t>
            </w:r>
          </w:p>
        </w:tc>
        <w:tc>
          <w:tcPr>
            <w:tcW w:w="0" w:type="auto"/>
            <w:hideMark/>
          </w:tcPr>
          <w:p w14:paraId="0F2BF4E0" w14:textId="77777777" w:rsidR="006F4556" w:rsidRPr="006F4556" w:rsidRDefault="006F4556" w:rsidP="00527D6A">
            <w:pPr>
              <w:spacing w:line="360" w:lineRule="auto"/>
              <w:jc w:val="both"/>
            </w:pPr>
            <w:r w:rsidRPr="006F4556">
              <w:t>1</w:t>
            </w:r>
          </w:p>
        </w:tc>
      </w:tr>
      <w:tr w:rsidR="006F4556" w:rsidRPr="006F4556" w14:paraId="15FACAC3" w14:textId="77777777" w:rsidTr="006F4556">
        <w:tc>
          <w:tcPr>
            <w:tcW w:w="0" w:type="auto"/>
            <w:hideMark/>
          </w:tcPr>
          <w:p w14:paraId="446F85B3" w14:textId="77777777" w:rsidR="006F4556" w:rsidRPr="006F4556" w:rsidRDefault="006F4556" w:rsidP="00527D6A">
            <w:pPr>
              <w:spacing w:line="360" w:lineRule="auto"/>
              <w:jc w:val="both"/>
            </w:pPr>
            <w:r w:rsidRPr="006F4556">
              <w:t>B4_1</w:t>
            </w:r>
          </w:p>
        </w:tc>
        <w:tc>
          <w:tcPr>
            <w:tcW w:w="0" w:type="auto"/>
            <w:hideMark/>
          </w:tcPr>
          <w:p w14:paraId="056901B1" w14:textId="77777777" w:rsidR="006F4556" w:rsidRPr="006F4556" w:rsidRDefault="006F4556" w:rsidP="00527D6A">
            <w:pPr>
              <w:spacing w:line="360" w:lineRule="auto"/>
              <w:jc w:val="both"/>
            </w:pPr>
            <w:r w:rsidRPr="006F4556">
              <w:t>Stable regulatory and legal environment</w:t>
            </w:r>
          </w:p>
        </w:tc>
        <w:tc>
          <w:tcPr>
            <w:tcW w:w="0" w:type="auto"/>
            <w:hideMark/>
          </w:tcPr>
          <w:p w14:paraId="287298BA" w14:textId="3CA5906B" w:rsidR="006F4556" w:rsidRPr="006F4556" w:rsidRDefault="006F4556" w:rsidP="00527D6A">
            <w:pPr>
              <w:spacing w:line="360" w:lineRule="auto"/>
              <w:jc w:val="both"/>
            </w:pPr>
            <w:r w:rsidRPr="006F4556">
              <w:t>3</w:t>
            </w:r>
            <w:r w:rsidR="00527D6A">
              <w:t>‧</w:t>
            </w:r>
            <w:r w:rsidRPr="006F4556">
              <w:t>73</w:t>
            </w:r>
          </w:p>
        </w:tc>
        <w:tc>
          <w:tcPr>
            <w:tcW w:w="0" w:type="auto"/>
            <w:hideMark/>
          </w:tcPr>
          <w:p w14:paraId="4F59DE9A" w14:textId="057AD912" w:rsidR="006F4556" w:rsidRPr="006F4556" w:rsidRDefault="006F4556" w:rsidP="00527D6A">
            <w:pPr>
              <w:spacing w:line="360" w:lineRule="auto"/>
              <w:jc w:val="both"/>
            </w:pPr>
            <w:r w:rsidRPr="006F4556">
              <w:t>0</w:t>
            </w:r>
            <w:r w:rsidR="00527D6A">
              <w:t>‧</w:t>
            </w:r>
            <w:r w:rsidRPr="006F4556">
              <w:t>445</w:t>
            </w:r>
          </w:p>
        </w:tc>
        <w:tc>
          <w:tcPr>
            <w:tcW w:w="0" w:type="auto"/>
            <w:hideMark/>
          </w:tcPr>
          <w:p w14:paraId="45BD9B47" w14:textId="77777777" w:rsidR="006F4556" w:rsidRPr="006F4556" w:rsidRDefault="006F4556" w:rsidP="00527D6A">
            <w:pPr>
              <w:spacing w:line="360" w:lineRule="auto"/>
              <w:jc w:val="both"/>
            </w:pPr>
            <w:r w:rsidRPr="006F4556">
              <w:t>2</w:t>
            </w:r>
          </w:p>
        </w:tc>
      </w:tr>
      <w:tr w:rsidR="006F4556" w:rsidRPr="006F4556" w14:paraId="7AB7E034" w14:textId="77777777" w:rsidTr="006F4556">
        <w:tc>
          <w:tcPr>
            <w:tcW w:w="0" w:type="auto"/>
            <w:hideMark/>
          </w:tcPr>
          <w:p w14:paraId="514157C1" w14:textId="77777777" w:rsidR="006F4556" w:rsidRPr="006F4556" w:rsidRDefault="006F4556" w:rsidP="00527D6A">
            <w:pPr>
              <w:spacing w:line="360" w:lineRule="auto"/>
              <w:jc w:val="both"/>
            </w:pPr>
            <w:r w:rsidRPr="006F4556">
              <w:t>B4_2</w:t>
            </w:r>
          </w:p>
        </w:tc>
        <w:tc>
          <w:tcPr>
            <w:tcW w:w="0" w:type="auto"/>
            <w:hideMark/>
          </w:tcPr>
          <w:p w14:paraId="52D07ACD" w14:textId="77777777" w:rsidR="006F4556" w:rsidRPr="006F4556" w:rsidRDefault="006F4556" w:rsidP="00527D6A">
            <w:pPr>
              <w:spacing w:line="360" w:lineRule="auto"/>
              <w:jc w:val="both"/>
            </w:pPr>
            <w:r w:rsidRPr="006F4556">
              <w:t>Timely permit and approval processes</w:t>
            </w:r>
          </w:p>
        </w:tc>
        <w:tc>
          <w:tcPr>
            <w:tcW w:w="0" w:type="auto"/>
            <w:hideMark/>
          </w:tcPr>
          <w:p w14:paraId="2303F5B2" w14:textId="215004A9" w:rsidR="006F4556" w:rsidRPr="006F4556" w:rsidRDefault="006F4556" w:rsidP="00527D6A">
            <w:pPr>
              <w:spacing w:line="360" w:lineRule="auto"/>
              <w:jc w:val="both"/>
            </w:pPr>
            <w:r w:rsidRPr="006F4556">
              <w:t>3</w:t>
            </w:r>
            <w:r w:rsidR="00527D6A">
              <w:t>‧</w:t>
            </w:r>
            <w:r w:rsidRPr="006F4556">
              <w:t>50</w:t>
            </w:r>
          </w:p>
        </w:tc>
        <w:tc>
          <w:tcPr>
            <w:tcW w:w="0" w:type="auto"/>
            <w:hideMark/>
          </w:tcPr>
          <w:p w14:paraId="69F584BA" w14:textId="548F8456" w:rsidR="006F4556" w:rsidRPr="006F4556" w:rsidRDefault="006F4556" w:rsidP="00527D6A">
            <w:pPr>
              <w:spacing w:line="360" w:lineRule="auto"/>
              <w:jc w:val="both"/>
            </w:pPr>
            <w:r w:rsidRPr="006F4556">
              <w:t>0</w:t>
            </w:r>
            <w:r w:rsidR="00527D6A">
              <w:t>‧</w:t>
            </w:r>
            <w:r w:rsidRPr="006F4556">
              <w:t>502</w:t>
            </w:r>
          </w:p>
        </w:tc>
        <w:tc>
          <w:tcPr>
            <w:tcW w:w="0" w:type="auto"/>
            <w:hideMark/>
          </w:tcPr>
          <w:p w14:paraId="0AF1D653" w14:textId="77777777" w:rsidR="006F4556" w:rsidRPr="006F4556" w:rsidRDefault="006F4556" w:rsidP="00527D6A">
            <w:pPr>
              <w:spacing w:line="360" w:lineRule="auto"/>
              <w:jc w:val="both"/>
            </w:pPr>
            <w:r w:rsidRPr="006F4556">
              <w:t>3</w:t>
            </w:r>
          </w:p>
        </w:tc>
      </w:tr>
      <w:tr w:rsidR="006F4556" w:rsidRPr="006F4556" w14:paraId="7B22C59A" w14:textId="77777777" w:rsidTr="006F4556">
        <w:tc>
          <w:tcPr>
            <w:tcW w:w="0" w:type="auto"/>
            <w:hideMark/>
          </w:tcPr>
          <w:p w14:paraId="7B21119D" w14:textId="77777777" w:rsidR="006F4556" w:rsidRPr="006F4556" w:rsidRDefault="006F4556" w:rsidP="00527D6A">
            <w:pPr>
              <w:spacing w:line="360" w:lineRule="auto"/>
              <w:jc w:val="both"/>
            </w:pPr>
            <w:r w:rsidRPr="006F4556">
              <w:t>B4_4</w:t>
            </w:r>
          </w:p>
        </w:tc>
        <w:tc>
          <w:tcPr>
            <w:tcW w:w="0" w:type="auto"/>
            <w:hideMark/>
          </w:tcPr>
          <w:p w14:paraId="3EADB570" w14:textId="77777777" w:rsidR="006F4556" w:rsidRPr="006F4556" w:rsidRDefault="006F4556" w:rsidP="00527D6A">
            <w:pPr>
              <w:spacing w:line="360" w:lineRule="auto"/>
              <w:jc w:val="both"/>
            </w:pPr>
            <w:r w:rsidRPr="006F4556">
              <w:t>Political and economic stability</w:t>
            </w:r>
          </w:p>
        </w:tc>
        <w:tc>
          <w:tcPr>
            <w:tcW w:w="0" w:type="auto"/>
            <w:hideMark/>
          </w:tcPr>
          <w:p w14:paraId="291657D7" w14:textId="1CDEEA2E" w:rsidR="006F4556" w:rsidRPr="006F4556" w:rsidRDefault="006F4556" w:rsidP="00527D6A">
            <w:pPr>
              <w:spacing w:line="360" w:lineRule="auto"/>
              <w:jc w:val="both"/>
            </w:pPr>
            <w:r w:rsidRPr="006F4556">
              <w:t>3</w:t>
            </w:r>
            <w:r w:rsidR="00527D6A">
              <w:t>‧</w:t>
            </w:r>
            <w:r w:rsidRPr="006F4556">
              <w:t>50</w:t>
            </w:r>
          </w:p>
        </w:tc>
        <w:tc>
          <w:tcPr>
            <w:tcW w:w="0" w:type="auto"/>
            <w:hideMark/>
          </w:tcPr>
          <w:p w14:paraId="593497E3" w14:textId="2F3361F8" w:rsidR="006F4556" w:rsidRPr="006F4556" w:rsidRDefault="006F4556" w:rsidP="00527D6A">
            <w:pPr>
              <w:spacing w:line="360" w:lineRule="auto"/>
              <w:jc w:val="both"/>
            </w:pPr>
            <w:r w:rsidRPr="006F4556">
              <w:t>0</w:t>
            </w:r>
            <w:r w:rsidR="00527D6A">
              <w:t>‧</w:t>
            </w:r>
            <w:r w:rsidRPr="006F4556">
              <w:t>502</w:t>
            </w:r>
          </w:p>
        </w:tc>
        <w:tc>
          <w:tcPr>
            <w:tcW w:w="0" w:type="auto"/>
            <w:hideMark/>
          </w:tcPr>
          <w:p w14:paraId="51B3D5ED" w14:textId="77777777" w:rsidR="006F4556" w:rsidRPr="006F4556" w:rsidRDefault="006F4556" w:rsidP="00527D6A">
            <w:pPr>
              <w:spacing w:line="360" w:lineRule="auto"/>
              <w:jc w:val="both"/>
            </w:pPr>
            <w:r w:rsidRPr="006F4556">
              <w:t>3</w:t>
            </w:r>
          </w:p>
        </w:tc>
      </w:tr>
    </w:tbl>
    <w:p w14:paraId="28613835" w14:textId="46461C8C" w:rsidR="006F4556" w:rsidRDefault="006F4556" w:rsidP="00527D6A">
      <w:pPr>
        <w:pStyle w:val="Heading2"/>
        <w:spacing w:before="0"/>
      </w:pPr>
      <w:bookmarkStart w:id="92" w:name="_Toc229497436"/>
      <w:r w:rsidRPr="006F4556">
        <w:t>4</w:t>
      </w:r>
      <w:r w:rsidR="00527D6A">
        <w:t>‧</w:t>
      </w:r>
      <w:r w:rsidRPr="006F4556">
        <w:t>5 Overall Ranking of Critical Success Factors</w:t>
      </w:r>
      <w:bookmarkEnd w:id="92"/>
    </w:p>
    <w:p w14:paraId="38F9D787" w14:textId="55A949C1" w:rsidR="008C4F6C" w:rsidRDefault="008C4F6C" w:rsidP="00527D6A">
      <w:pPr>
        <w:spacing w:after="0" w:line="360" w:lineRule="auto"/>
        <w:jc w:val="both"/>
      </w:pPr>
      <w:r>
        <w:t>The overall ranking of Critical Success Factors reveals that clear project goals and objectives (mean=4</w:t>
      </w:r>
      <w:r w:rsidR="00527D6A">
        <w:t>‧</w:t>
      </w:r>
      <w:r>
        <w:t>51) and adequate financial resources with timely payments (mean=4</w:t>
      </w:r>
      <w:r w:rsidR="00527D6A">
        <w:t>‧</w:t>
      </w:r>
      <w:r>
        <w:t xml:space="preserve">51) are perceived </w:t>
      </w:r>
      <w:r>
        <w:lastRenderedPageBreak/>
        <w:t>as the most critical factors for construction project success at Ethiopian Electric Power</w:t>
      </w:r>
      <w:r w:rsidR="00527D6A">
        <w:t>‧</w:t>
      </w:r>
      <w:r>
        <w:t xml:space="preserve"> These top-ranked factors, belonging to project-related and organizational categories respectively, highlight the fundamental importance of clarity in project direction and financial stability</w:t>
      </w:r>
      <w:r w:rsidR="00527D6A">
        <w:t>‧</w:t>
      </w:r>
      <w:r>
        <w:t xml:space="preserve"> The low standard deviations (0</w:t>
      </w:r>
      <w:r w:rsidR="00527D6A">
        <w:t>‧</w:t>
      </w:r>
      <w:r>
        <w:t>502) indicate strong consensus among all stakeholder groups</w:t>
      </w:r>
      <w:r w:rsidR="00527D6A">
        <w:t>‧</w:t>
      </w:r>
      <w:r>
        <w:t xml:space="preserve"> Following closely, four factors tied at rank two with mean scores of 4</w:t>
      </w:r>
      <w:r w:rsidR="00527D6A">
        <w:t>‧</w:t>
      </w:r>
      <w:r>
        <w:t>37: top management support, project manager competence, team skills, and design quality</w:t>
      </w:r>
      <w:r w:rsidR="00527D6A">
        <w:t>‧</w:t>
      </w:r>
      <w:r>
        <w:t xml:space="preserve"> This cluster of organizational and technical factors demonstrates that leadership commitment and human capital are equally vital for project success</w:t>
      </w:r>
      <w:r w:rsidR="00527D6A">
        <w:t>‧</w:t>
      </w:r>
    </w:p>
    <w:p w14:paraId="2538A0A5" w14:textId="6B6A87CD" w:rsidR="008C4F6C" w:rsidRPr="008C4F6C" w:rsidRDefault="008C4F6C" w:rsidP="00527D6A">
      <w:pPr>
        <w:spacing w:after="0" w:line="360" w:lineRule="auto"/>
        <w:jc w:val="both"/>
      </w:pPr>
      <w:r>
        <w:t>Realistic project schedule and timeline (mean=4</w:t>
      </w:r>
      <w:r w:rsidR="00527D6A">
        <w:t>‧</w:t>
      </w:r>
      <w:r>
        <w:t>29) and effective project planning and supervision (mean=4</w:t>
      </w:r>
      <w:r w:rsidR="00527D6A">
        <w:t>‧</w:t>
      </w:r>
      <w:r>
        <w:t>18) ranked third and fourth respectively, reinforcing the importance of proper planning and oversight</w:t>
      </w:r>
      <w:r w:rsidR="00527D6A">
        <w:t>‧</w:t>
      </w:r>
      <w:r>
        <w:t xml:space="preserve"> Environmental factors consistently appeared at the lower end of the ranking, with stakeholder engagement (mean=4</w:t>
      </w:r>
      <w:r w:rsidR="00527D6A">
        <w:t>‧</w:t>
      </w:r>
      <w:r>
        <w:t>07) being the highest among them, followed by regulatory environment (mean=3</w:t>
      </w:r>
      <w:r w:rsidR="00527D6A">
        <w:t>‧</w:t>
      </w:r>
      <w:r>
        <w:t>73), permit processes (mean=3</w:t>
      </w:r>
      <w:r w:rsidR="00527D6A">
        <w:t>‧</w:t>
      </w:r>
      <w:r>
        <w:t>50), and political stability (mean=3</w:t>
      </w:r>
      <w:r w:rsidR="00527D6A">
        <w:t>‧</w:t>
      </w:r>
      <w:r>
        <w:t>50)</w:t>
      </w:r>
      <w:r w:rsidR="00527D6A">
        <w:t>‧</w:t>
      </w:r>
      <w:r>
        <w:t xml:space="preserve"> This pattern suggests that respondents perceive internal factors within organizational and management control as more critical than external environmental conditions</w:t>
      </w:r>
      <w:r w:rsidR="00527D6A">
        <w:t>‧</w:t>
      </w:r>
      <w:r>
        <w:t xml:space="preserve"> Notably, the consistently high mean scores across technical factors (all above 4</w:t>
      </w:r>
      <w:r w:rsidR="00527D6A">
        <w:t>‧</w:t>
      </w:r>
      <w:r>
        <w:t>18) indicate that technical capacity remains the most critical category overall for EEP construction projects</w:t>
      </w:r>
      <w:r w:rsidR="00527D6A">
        <w:t>‧</w:t>
      </w:r>
    </w:p>
    <w:p w14:paraId="34B61831" w14:textId="53787D16" w:rsidR="006F4556" w:rsidRPr="00794452" w:rsidRDefault="00794452" w:rsidP="00527D6A">
      <w:pPr>
        <w:pStyle w:val="Caption"/>
        <w:spacing w:after="0"/>
        <w:rPr>
          <w:b/>
          <w:i w:val="0"/>
          <w:color w:val="auto"/>
          <w:sz w:val="24"/>
        </w:rPr>
      </w:pPr>
      <w:bookmarkStart w:id="93" w:name="_Toc229497271"/>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9</w:t>
      </w:r>
      <w:r w:rsidRPr="00794452">
        <w:rPr>
          <w:b/>
          <w:i w:val="0"/>
          <w:color w:val="auto"/>
          <w:sz w:val="24"/>
        </w:rPr>
        <w:fldChar w:fldCharType="end"/>
      </w:r>
      <w:r w:rsidRPr="00794452">
        <w:rPr>
          <w:b/>
          <w:i w:val="0"/>
          <w:color w:val="auto"/>
          <w:sz w:val="24"/>
        </w:rPr>
        <w:t xml:space="preserve"> Complete Ranking of All Critical Success Factors</w:t>
      </w:r>
      <w:bookmarkEnd w:id="93"/>
    </w:p>
    <w:tbl>
      <w:tblPr>
        <w:tblStyle w:val="TableGrid"/>
        <w:tblW w:w="0" w:type="auto"/>
        <w:tblLook w:val="04A0" w:firstRow="1" w:lastRow="0" w:firstColumn="1" w:lastColumn="0" w:noHBand="0" w:noVBand="1"/>
      </w:tblPr>
      <w:tblGrid>
        <w:gridCol w:w="723"/>
        <w:gridCol w:w="737"/>
        <w:gridCol w:w="5441"/>
        <w:gridCol w:w="763"/>
        <w:gridCol w:w="1116"/>
      </w:tblGrid>
      <w:tr w:rsidR="00794452" w:rsidRPr="006F4556" w14:paraId="58FC4261" w14:textId="77777777" w:rsidTr="006F4556">
        <w:tc>
          <w:tcPr>
            <w:tcW w:w="0" w:type="auto"/>
            <w:hideMark/>
          </w:tcPr>
          <w:p w14:paraId="48CAE435" w14:textId="77777777" w:rsidR="00794452" w:rsidRPr="006F4556" w:rsidRDefault="00794452" w:rsidP="00527D6A">
            <w:pPr>
              <w:spacing w:line="360" w:lineRule="auto"/>
              <w:jc w:val="both"/>
            </w:pPr>
            <w:r w:rsidRPr="006F4556">
              <w:t>Rank</w:t>
            </w:r>
          </w:p>
        </w:tc>
        <w:tc>
          <w:tcPr>
            <w:tcW w:w="0" w:type="auto"/>
            <w:hideMark/>
          </w:tcPr>
          <w:p w14:paraId="2AA1A3A1" w14:textId="77777777" w:rsidR="00794452" w:rsidRPr="006F4556" w:rsidRDefault="00794452" w:rsidP="00527D6A">
            <w:pPr>
              <w:spacing w:line="360" w:lineRule="auto"/>
              <w:jc w:val="both"/>
            </w:pPr>
            <w:r w:rsidRPr="006F4556">
              <w:t>Code</w:t>
            </w:r>
          </w:p>
        </w:tc>
        <w:tc>
          <w:tcPr>
            <w:tcW w:w="0" w:type="auto"/>
            <w:hideMark/>
          </w:tcPr>
          <w:p w14:paraId="160F1588" w14:textId="77777777" w:rsidR="00794452" w:rsidRPr="006F4556" w:rsidRDefault="00794452" w:rsidP="00527D6A">
            <w:pPr>
              <w:spacing w:line="360" w:lineRule="auto"/>
              <w:jc w:val="both"/>
            </w:pPr>
            <w:r w:rsidRPr="006F4556">
              <w:t>Critical Success Factor</w:t>
            </w:r>
          </w:p>
        </w:tc>
        <w:tc>
          <w:tcPr>
            <w:tcW w:w="0" w:type="auto"/>
            <w:hideMark/>
          </w:tcPr>
          <w:p w14:paraId="5BB9C52A" w14:textId="77777777" w:rsidR="00794452" w:rsidRPr="006F4556" w:rsidRDefault="00794452" w:rsidP="00527D6A">
            <w:pPr>
              <w:spacing w:line="360" w:lineRule="auto"/>
              <w:jc w:val="both"/>
            </w:pPr>
            <w:r w:rsidRPr="006F4556">
              <w:t>Mean</w:t>
            </w:r>
          </w:p>
        </w:tc>
        <w:tc>
          <w:tcPr>
            <w:tcW w:w="0" w:type="auto"/>
            <w:hideMark/>
          </w:tcPr>
          <w:p w14:paraId="00CDD665" w14:textId="33FAADC9" w:rsidR="00794452" w:rsidRPr="006F4556" w:rsidRDefault="00794452" w:rsidP="00527D6A">
            <w:pPr>
              <w:spacing w:line="360" w:lineRule="auto"/>
              <w:jc w:val="both"/>
            </w:pPr>
            <w:proofErr w:type="spellStart"/>
            <w:r w:rsidRPr="006F4556">
              <w:t>Std</w:t>
            </w:r>
            <w:proofErr w:type="spellEnd"/>
            <w:r w:rsidR="00527D6A">
              <w:t>‧</w:t>
            </w:r>
            <w:r w:rsidRPr="006F4556">
              <w:t xml:space="preserve"> Dev</w:t>
            </w:r>
            <w:r w:rsidR="00527D6A">
              <w:t>‧</w:t>
            </w:r>
          </w:p>
        </w:tc>
      </w:tr>
      <w:tr w:rsidR="00794452" w:rsidRPr="006F4556" w14:paraId="170AEF93" w14:textId="77777777" w:rsidTr="006F4556">
        <w:tc>
          <w:tcPr>
            <w:tcW w:w="0" w:type="auto"/>
            <w:hideMark/>
          </w:tcPr>
          <w:p w14:paraId="608B6505" w14:textId="77777777" w:rsidR="00794452" w:rsidRPr="006F4556" w:rsidRDefault="00794452" w:rsidP="00527D6A">
            <w:pPr>
              <w:spacing w:line="360" w:lineRule="auto"/>
              <w:jc w:val="both"/>
            </w:pPr>
            <w:r w:rsidRPr="006F4556">
              <w:t>1</w:t>
            </w:r>
          </w:p>
        </w:tc>
        <w:tc>
          <w:tcPr>
            <w:tcW w:w="0" w:type="auto"/>
            <w:hideMark/>
          </w:tcPr>
          <w:p w14:paraId="5EAF4C3A" w14:textId="77777777" w:rsidR="00794452" w:rsidRPr="006F4556" w:rsidRDefault="00794452" w:rsidP="00527D6A">
            <w:pPr>
              <w:spacing w:line="360" w:lineRule="auto"/>
              <w:jc w:val="both"/>
            </w:pPr>
            <w:r w:rsidRPr="006F4556">
              <w:t>B1_1</w:t>
            </w:r>
          </w:p>
        </w:tc>
        <w:tc>
          <w:tcPr>
            <w:tcW w:w="0" w:type="auto"/>
            <w:hideMark/>
          </w:tcPr>
          <w:p w14:paraId="060C3DFE" w14:textId="77777777" w:rsidR="00794452" w:rsidRPr="006F4556" w:rsidRDefault="00794452" w:rsidP="00527D6A">
            <w:pPr>
              <w:spacing w:line="360" w:lineRule="auto"/>
              <w:jc w:val="both"/>
            </w:pPr>
            <w:r w:rsidRPr="006F4556">
              <w:t>Clear project goals and objectives</w:t>
            </w:r>
          </w:p>
        </w:tc>
        <w:tc>
          <w:tcPr>
            <w:tcW w:w="0" w:type="auto"/>
            <w:hideMark/>
          </w:tcPr>
          <w:p w14:paraId="1EB2E27D" w14:textId="4F69B37D" w:rsidR="00794452" w:rsidRPr="006F4556" w:rsidRDefault="00794452" w:rsidP="00527D6A">
            <w:pPr>
              <w:spacing w:line="360" w:lineRule="auto"/>
              <w:jc w:val="both"/>
            </w:pPr>
            <w:r w:rsidRPr="006F4556">
              <w:t>4</w:t>
            </w:r>
            <w:r w:rsidR="00527D6A">
              <w:t>‧</w:t>
            </w:r>
            <w:r w:rsidRPr="006F4556">
              <w:t>51</w:t>
            </w:r>
          </w:p>
        </w:tc>
        <w:tc>
          <w:tcPr>
            <w:tcW w:w="0" w:type="auto"/>
            <w:hideMark/>
          </w:tcPr>
          <w:p w14:paraId="4FA78524" w14:textId="182DB9C4" w:rsidR="00794452" w:rsidRPr="006F4556" w:rsidRDefault="00794452" w:rsidP="00527D6A">
            <w:pPr>
              <w:spacing w:line="360" w:lineRule="auto"/>
              <w:jc w:val="both"/>
            </w:pPr>
            <w:r w:rsidRPr="006F4556">
              <w:t>0</w:t>
            </w:r>
            <w:r w:rsidR="00527D6A">
              <w:t>‧</w:t>
            </w:r>
            <w:r w:rsidRPr="006F4556">
              <w:t>502</w:t>
            </w:r>
          </w:p>
        </w:tc>
      </w:tr>
      <w:tr w:rsidR="00794452" w:rsidRPr="006F4556" w14:paraId="224603BF" w14:textId="77777777" w:rsidTr="006F4556">
        <w:tc>
          <w:tcPr>
            <w:tcW w:w="0" w:type="auto"/>
            <w:hideMark/>
          </w:tcPr>
          <w:p w14:paraId="199595E6" w14:textId="77777777" w:rsidR="00794452" w:rsidRPr="006F4556" w:rsidRDefault="00794452" w:rsidP="00527D6A">
            <w:pPr>
              <w:spacing w:line="360" w:lineRule="auto"/>
              <w:jc w:val="both"/>
            </w:pPr>
            <w:r w:rsidRPr="006F4556">
              <w:t>1</w:t>
            </w:r>
          </w:p>
        </w:tc>
        <w:tc>
          <w:tcPr>
            <w:tcW w:w="0" w:type="auto"/>
            <w:hideMark/>
          </w:tcPr>
          <w:p w14:paraId="1AA45493" w14:textId="77777777" w:rsidR="00794452" w:rsidRPr="006F4556" w:rsidRDefault="00794452" w:rsidP="00527D6A">
            <w:pPr>
              <w:spacing w:line="360" w:lineRule="auto"/>
              <w:jc w:val="both"/>
            </w:pPr>
            <w:r w:rsidRPr="006F4556">
              <w:t>B2_2</w:t>
            </w:r>
          </w:p>
        </w:tc>
        <w:tc>
          <w:tcPr>
            <w:tcW w:w="0" w:type="auto"/>
            <w:hideMark/>
          </w:tcPr>
          <w:p w14:paraId="2D4D51D6" w14:textId="77777777" w:rsidR="00794452" w:rsidRPr="006F4556" w:rsidRDefault="00794452" w:rsidP="00527D6A">
            <w:pPr>
              <w:spacing w:line="360" w:lineRule="auto"/>
              <w:jc w:val="both"/>
            </w:pPr>
            <w:r w:rsidRPr="006F4556">
              <w:t>Adequate financial resources and timely payments</w:t>
            </w:r>
          </w:p>
        </w:tc>
        <w:tc>
          <w:tcPr>
            <w:tcW w:w="0" w:type="auto"/>
            <w:hideMark/>
          </w:tcPr>
          <w:p w14:paraId="0A494EB2" w14:textId="7F0F136D" w:rsidR="00794452" w:rsidRPr="006F4556" w:rsidRDefault="00794452" w:rsidP="00527D6A">
            <w:pPr>
              <w:spacing w:line="360" w:lineRule="auto"/>
              <w:jc w:val="both"/>
            </w:pPr>
            <w:r w:rsidRPr="006F4556">
              <w:t>4</w:t>
            </w:r>
            <w:r w:rsidR="00527D6A">
              <w:t>‧</w:t>
            </w:r>
            <w:r w:rsidRPr="006F4556">
              <w:t>51</w:t>
            </w:r>
          </w:p>
        </w:tc>
        <w:tc>
          <w:tcPr>
            <w:tcW w:w="0" w:type="auto"/>
            <w:hideMark/>
          </w:tcPr>
          <w:p w14:paraId="395CAEDF" w14:textId="62597EAE" w:rsidR="00794452" w:rsidRPr="006F4556" w:rsidRDefault="00794452" w:rsidP="00527D6A">
            <w:pPr>
              <w:spacing w:line="360" w:lineRule="auto"/>
              <w:jc w:val="both"/>
            </w:pPr>
            <w:r w:rsidRPr="006F4556">
              <w:t>0</w:t>
            </w:r>
            <w:r w:rsidR="00527D6A">
              <w:t>‧</w:t>
            </w:r>
            <w:r w:rsidRPr="006F4556">
              <w:t>502</w:t>
            </w:r>
          </w:p>
        </w:tc>
      </w:tr>
      <w:tr w:rsidR="00794452" w:rsidRPr="006F4556" w14:paraId="295A2928" w14:textId="77777777" w:rsidTr="006F4556">
        <w:tc>
          <w:tcPr>
            <w:tcW w:w="0" w:type="auto"/>
            <w:hideMark/>
          </w:tcPr>
          <w:p w14:paraId="730A86A2" w14:textId="77777777" w:rsidR="00794452" w:rsidRPr="006F4556" w:rsidRDefault="00794452" w:rsidP="00527D6A">
            <w:pPr>
              <w:spacing w:line="360" w:lineRule="auto"/>
              <w:jc w:val="both"/>
            </w:pPr>
            <w:r w:rsidRPr="006F4556">
              <w:t>2</w:t>
            </w:r>
          </w:p>
        </w:tc>
        <w:tc>
          <w:tcPr>
            <w:tcW w:w="0" w:type="auto"/>
            <w:hideMark/>
          </w:tcPr>
          <w:p w14:paraId="75DBE34B" w14:textId="77777777" w:rsidR="00794452" w:rsidRPr="006F4556" w:rsidRDefault="00794452" w:rsidP="00527D6A">
            <w:pPr>
              <w:spacing w:line="360" w:lineRule="auto"/>
              <w:jc w:val="both"/>
            </w:pPr>
            <w:r w:rsidRPr="006F4556">
              <w:t>B2_1</w:t>
            </w:r>
          </w:p>
        </w:tc>
        <w:tc>
          <w:tcPr>
            <w:tcW w:w="0" w:type="auto"/>
            <w:hideMark/>
          </w:tcPr>
          <w:p w14:paraId="0FABAA90" w14:textId="77777777" w:rsidR="00794452" w:rsidRPr="006F4556" w:rsidRDefault="00794452" w:rsidP="00527D6A">
            <w:pPr>
              <w:spacing w:line="360" w:lineRule="auto"/>
              <w:jc w:val="both"/>
            </w:pPr>
            <w:r w:rsidRPr="006F4556">
              <w:t>Top management support and commitment</w:t>
            </w:r>
          </w:p>
        </w:tc>
        <w:tc>
          <w:tcPr>
            <w:tcW w:w="0" w:type="auto"/>
            <w:hideMark/>
          </w:tcPr>
          <w:p w14:paraId="47BB0298" w14:textId="0F3A10CA" w:rsidR="00794452" w:rsidRPr="006F4556" w:rsidRDefault="00794452" w:rsidP="00527D6A">
            <w:pPr>
              <w:spacing w:line="360" w:lineRule="auto"/>
              <w:jc w:val="both"/>
            </w:pPr>
            <w:r w:rsidRPr="006F4556">
              <w:t>4</w:t>
            </w:r>
            <w:r w:rsidR="00527D6A">
              <w:t>‧</w:t>
            </w:r>
            <w:r w:rsidRPr="006F4556">
              <w:t>37</w:t>
            </w:r>
          </w:p>
        </w:tc>
        <w:tc>
          <w:tcPr>
            <w:tcW w:w="0" w:type="auto"/>
            <w:hideMark/>
          </w:tcPr>
          <w:p w14:paraId="6C5F6878" w14:textId="1BE99E24" w:rsidR="00794452" w:rsidRPr="006F4556" w:rsidRDefault="00794452" w:rsidP="00527D6A">
            <w:pPr>
              <w:spacing w:line="360" w:lineRule="auto"/>
              <w:jc w:val="both"/>
            </w:pPr>
            <w:r w:rsidRPr="006F4556">
              <w:t>0</w:t>
            </w:r>
            <w:r w:rsidR="00527D6A">
              <w:t>‧</w:t>
            </w:r>
            <w:r w:rsidRPr="006F4556">
              <w:t>712</w:t>
            </w:r>
          </w:p>
        </w:tc>
      </w:tr>
      <w:tr w:rsidR="00794452" w:rsidRPr="006F4556" w14:paraId="14E78746" w14:textId="77777777" w:rsidTr="006F4556">
        <w:tc>
          <w:tcPr>
            <w:tcW w:w="0" w:type="auto"/>
            <w:hideMark/>
          </w:tcPr>
          <w:p w14:paraId="02E9AF10" w14:textId="77777777" w:rsidR="00794452" w:rsidRPr="006F4556" w:rsidRDefault="00794452" w:rsidP="00527D6A">
            <w:pPr>
              <w:spacing w:line="360" w:lineRule="auto"/>
              <w:jc w:val="both"/>
            </w:pPr>
            <w:r w:rsidRPr="006F4556">
              <w:t>2</w:t>
            </w:r>
          </w:p>
        </w:tc>
        <w:tc>
          <w:tcPr>
            <w:tcW w:w="0" w:type="auto"/>
            <w:hideMark/>
          </w:tcPr>
          <w:p w14:paraId="59EDAFE2" w14:textId="77777777" w:rsidR="00794452" w:rsidRPr="006F4556" w:rsidRDefault="00794452" w:rsidP="00527D6A">
            <w:pPr>
              <w:spacing w:line="360" w:lineRule="auto"/>
              <w:jc w:val="both"/>
            </w:pPr>
            <w:r w:rsidRPr="006F4556">
              <w:t>B3_1</w:t>
            </w:r>
          </w:p>
        </w:tc>
        <w:tc>
          <w:tcPr>
            <w:tcW w:w="0" w:type="auto"/>
            <w:hideMark/>
          </w:tcPr>
          <w:p w14:paraId="0E815E5A" w14:textId="77777777" w:rsidR="00794452" w:rsidRPr="006F4556" w:rsidRDefault="00794452" w:rsidP="00527D6A">
            <w:pPr>
              <w:spacing w:line="360" w:lineRule="auto"/>
              <w:jc w:val="both"/>
            </w:pPr>
            <w:r w:rsidRPr="006F4556">
              <w:t>Project manager competence and leadership</w:t>
            </w:r>
          </w:p>
        </w:tc>
        <w:tc>
          <w:tcPr>
            <w:tcW w:w="0" w:type="auto"/>
            <w:hideMark/>
          </w:tcPr>
          <w:p w14:paraId="140D66BC" w14:textId="68B0A43A" w:rsidR="00794452" w:rsidRPr="006F4556" w:rsidRDefault="00794452" w:rsidP="00527D6A">
            <w:pPr>
              <w:spacing w:line="360" w:lineRule="auto"/>
              <w:jc w:val="both"/>
            </w:pPr>
            <w:r w:rsidRPr="006F4556">
              <w:t>4</w:t>
            </w:r>
            <w:r w:rsidR="00527D6A">
              <w:t>‧</w:t>
            </w:r>
            <w:r w:rsidRPr="006F4556">
              <w:t>37</w:t>
            </w:r>
          </w:p>
        </w:tc>
        <w:tc>
          <w:tcPr>
            <w:tcW w:w="0" w:type="auto"/>
            <w:hideMark/>
          </w:tcPr>
          <w:p w14:paraId="612AEB13" w14:textId="1F5CFEA0" w:rsidR="00794452" w:rsidRPr="006F4556" w:rsidRDefault="00794452" w:rsidP="00527D6A">
            <w:pPr>
              <w:spacing w:line="360" w:lineRule="auto"/>
              <w:jc w:val="both"/>
            </w:pPr>
            <w:r w:rsidRPr="006F4556">
              <w:t>0</w:t>
            </w:r>
            <w:r w:rsidR="00527D6A">
              <w:t>‧</w:t>
            </w:r>
            <w:r w:rsidRPr="006F4556">
              <w:t>712</w:t>
            </w:r>
          </w:p>
        </w:tc>
      </w:tr>
      <w:tr w:rsidR="00794452" w:rsidRPr="006F4556" w14:paraId="3AF3DDA6" w14:textId="77777777" w:rsidTr="006F4556">
        <w:tc>
          <w:tcPr>
            <w:tcW w:w="0" w:type="auto"/>
            <w:hideMark/>
          </w:tcPr>
          <w:p w14:paraId="113D492C" w14:textId="77777777" w:rsidR="00794452" w:rsidRPr="006F4556" w:rsidRDefault="00794452" w:rsidP="00527D6A">
            <w:pPr>
              <w:spacing w:line="360" w:lineRule="auto"/>
              <w:jc w:val="both"/>
            </w:pPr>
            <w:r w:rsidRPr="006F4556">
              <w:t>2</w:t>
            </w:r>
          </w:p>
        </w:tc>
        <w:tc>
          <w:tcPr>
            <w:tcW w:w="0" w:type="auto"/>
            <w:hideMark/>
          </w:tcPr>
          <w:p w14:paraId="772CCE0F" w14:textId="77777777" w:rsidR="00794452" w:rsidRPr="006F4556" w:rsidRDefault="00794452" w:rsidP="00527D6A">
            <w:pPr>
              <w:spacing w:line="360" w:lineRule="auto"/>
              <w:jc w:val="both"/>
            </w:pPr>
            <w:r w:rsidRPr="006F4556">
              <w:t>B3_2</w:t>
            </w:r>
          </w:p>
        </w:tc>
        <w:tc>
          <w:tcPr>
            <w:tcW w:w="0" w:type="auto"/>
            <w:hideMark/>
          </w:tcPr>
          <w:p w14:paraId="0CEA14AE" w14:textId="77777777" w:rsidR="00794452" w:rsidRPr="006F4556" w:rsidRDefault="00794452" w:rsidP="00527D6A">
            <w:pPr>
              <w:spacing w:line="360" w:lineRule="auto"/>
              <w:jc w:val="both"/>
            </w:pPr>
            <w:r w:rsidRPr="006F4556">
              <w:t>Project team skills and experience</w:t>
            </w:r>
          </w:p>
        </w:tc>
        <w:tc>
          <w:tcPr>
            <w:tcW w:w="0" w:type="auto"/>
            <w:hideMark/>
          </w:tcPr>
          <w:p w14:paraId="0B281B2D" w14:textId="34A2561E" w:rsidR="00794452" w:rsidRPr="006F4556" w:rsidRDefault="00794452" w:rsidP="00527D6A">
            <w:pPr>
              <w:spacing w:line="360" w:lineRule="auto"/>
              <w:jc w:val="both"/>
            </w:pPr>
            <w:r w:rsidRPr="006F4556">
              <w:t>4</w:t>
            </w:r>
            <w:r w:rsidR="00527D6A">
              <w:t>‧</w:t>
            </w:r>
            <w:r w:rsidRPr="006F4556">
              <w:t>37</w:t>
            </w:r>
          </w:p>
        </w:tc>
        <w:tc>
          <w:tcPr>
            <w:tcW w:w="0" w:type="auto"/>
            <w:hideMark/>
          </w:tcPr>
          <w:p w14:paraId="1CA73729" w14:textId="566ED0E3" w:rsidR="00794452" w:rsidRPr="006F4556" w:rsidRDefault="00794452" w:rsidP="00527D6A">
            <w:pPr>
              <w:spacing w:line="360" w:lineRule="auto"/>
              <w:jc w:val="both"/>
            </w:pPr>
            <w:r w:rsidRPr="006F4556">
              <w:t>0</w:t>
            </w:r>
            <w:r w:rsidR="00527D6A">
              <w:t>‧</w:t>
            </w:r>
            <w:r w:rsidRPr="006F4556">
              <w:t>723</w:t>
            </w:r>
          </w:p>
        </w:tc>
      </w:tr>
      <w:tr w:rsidR="00794452" w:rsidRPr="006F4556" w14:paraId="4AD53A60" w14:textId="77777777" w:rsidTr="006F4556">
        <w:tc>
          <w:tcPr>
            <w:tcW w:w="0" w:type="auto"/>
            <w:hideMark/>
          </w:tcPr>
          <w:p w14:paraId="388AED91" w14:textId="77777777" w:rsidR="00794452" w:rsidRPr="006F4556" w:rsidRDefault="00794452" w:rsidP="00527D6A">
            <w:pPr>
              <w:spacing w:line="360" w:lineRule="auto"/>
              <w:jc w:val="both"/>
            </w:pPr>
            <w:r w:rsidRPr="006F4556">
              <w:t>2</w:t>
            </w:r>
          </w:p>
        </w:tc>
        <w:tc>
          <w:tcPr>
            <w:tcW w:w="0" w:type="auto"/>
            <w:hideMark/>
          </w:tcPr>
          <w:p w14:paraId="44C8995C" w14:textId="77777777" w:rsidR="00794452" w:rsidRPr="006F4556" w:rsidRDefault="00794452" w:rsidP="00527D6A">
            <w:pPr>
              <w:spacing w:line="360" w:lineRule="auto"/>
              <w:jc w:val="both"/>
            </w:pPr>
            <w:r w:rsidRPr="006F4556">
              <w:t>B3_3</w:t>
            </w:r>
          </w:p>
        </w:tc>
        <w:tc>
          <w:tcPr>
            <w:tcW w:w="0" w:type="auto"/>
            <w:hideMark/>
          </w:tcPr>
          <w:p w14:paraId="5EB03569" w14:textId="77777777" w:rsidR="00794452" w:rsidRPr="006F4556" w:rsidRDefault="00794452" w:rsidP="00527D6A">
            <w:pPr>
              <w:spacing w:line="360" w:lineRule="auto"/>
              <w:jc w:val="both"/>
            </w:pPr>
            <w:r w:rsidRPr="006F4556">
              <w:t>Quality and completeness of project design</w:t>
            </w:r>
          </w:p>
        </w:tc>
        <w:tc>
          <w:tcPr>
            <w:tcW w:w="0" w:type="auto"/>
            <w:hideMark/>
          </w:tcPr>
          <w:p w14:paraId="28FDF8EE" w14:textId="50700C4C" w:rsidR="00794452" w:rsidRPr="006F4556" w:rsidRDefault="00794452" w:rsidP="00527D6A">
            <w:pPr>
              <w:spacing w:line="360" w:lineRule="auto"/>
              <w:jc w:val="both"/>
            </w:pPr>
            <w:r w:rsidRPr="006F4556">
              <w:t>4</w:t>
            </w:r>
            <w:r w:rsidR="00527D6A">
              <w:t>‧</w:t>
            </w:r>
            <w:r w:rsidRPr="006F4556">
              <w:t>37</w:t>
            </w:r>
          </w:p>
        </w:tc>
        <w:tc>
          <w:tcPr>
            <w:tcW w:w="0" w:type="auto"/>
            <w:hideMark/>
          </w:tcPr>
          <w:p w14:paraId="324378A3" w14:textId="5EF837A8" w:rsidR="00794452" w:rsidRPr="006F4556" w:rsidRDefault="00794452" w:rsidP="00527D6A">
            <w:pPr>
              <w:spacing w:line="360" w:lineRule="auto"/>
              <w:jc w:val="both"/>
            </w:pPr>
            <w:r w:rsidRPr="006F4556">
              <w:t>0</w:t>
            </w:r>
            <w:r w:rsidR="00527D6A">
              <w:t>‧</w:t>
            </w:r>
            <w:r w:rsidRPr="006F4556">
              <w:t>585</w:t>
            </w:r>
          </w:p>
        </w:tc>
      </w:tr>
      <w:tr w:rsidR="00794452" w:rsidRPr="006F4556" w14:paraId="513B538D" w14:textId="77777777" w:rsidTr="006F4556">
        <w:tc>
          <w:tcPr>
            <w:tcW w:w="0" w:type="auto"/>
            <w:hideMark/>
          </w:tcPr>
          <w:p w14:paraId="712D5096" w14:textId="77777777" w:rsidR="00794452" w:rsidRPr="006F4556" w:rsidRDefault="00794452" w:rsidP="00527D6A">
            <w:pPr>
              <w:spacing w:line="360" w:lineRule="auto"/>
              <w:jc w:val="both"/>
            </w:pPr>
            <w:r w:rsidRPr="006F4556">
              <w:t>3</w:t>
            </w:r>
          </w:p>
        </w:tc>
        <w:tc>
          <w:tcPr>
            <w:tcW w:w="0" w:type="auto"/>
            <w:hideMark/>
          </w:tcPr>
          <w:p w14:paraId="727970EB" w14:textId="77777777" w:rsidR="00794452" w:rsidRPr="006F4556" w:rsidRDefault="00794452" w:rsidP="00527D6A">
            <w:pPr>
              <w:spacing w:line="360" w:lineRule="auto"/>
              <w:jc w:val="both"/>
            </w:pPr>
            <w:r w:rsidRPr="006F4556">
              <w:t>B1_2</w:t>
            </w:r>
          </w:p>
        </w:tc>
        <w:tc>
          <w:tcPr>
            <w:tcW w:w="0" w:type="auto"/>
            <w:hideMark/>
          </w:tcPr>
          <w:p w14:paraId="37EDCCE6" w14:textId="77777777" w:rsidR="00794452" w:rsidRPr="006F4556" w:rsidRDefault="00794452" w:rsidP="00527D6A">
            <w:pPr>
              <w:spacing w:line="360" w:lineRule="auto"/>
              <w:jc w:val="both"/>
            </w:pPr>
            <w:r w:rsidRPr="006F4556">
              <w:t>Realistic project schedule and timeline</w:t>
            </w:r>
          </w:p>
        </w:tc>
        <w:tc>
          <w:tcPr>
            <w:tcW w:w="0" w:type="auto"/>
            <w:hideMark/>
          </w:tcPr>
          <w:p w14:paraId="38DA7231" w14:textId="7AE17155" w:rsidR="00794452" w:rsidRPr="006F4556" w:rsidRDefault="00794452" w:rsidP="00527D6A">
            <w:pPr>
              <w:spacing w:line="360" w:lineRule="auto"/>
              <w:jc w:val="both"/>
            </w:pPr>
            <w:r w:rsidRPr="006F4556">
              <w:t>4</w:t>
            </w:r>
            <w:r w:rsidR="00527D6A">
              <w:t>‧</w:t>
            </w:r>
            <w:r w:rsidRPr="006F4556">
              <w:t>29</w:t>
            </w:r>
          </w:p>
        </w:tc>
        <w:tc>
          <w:tcPr>
            <w:tcW w:w="0" w:type="auto"/>
            <w:hideMark/>
          </w:tcPr>
          <w:p w14:paraId="2F5B8516" w14:textId="7CE3FC08" w:rsidR="00794452" w:rsidRPr="006F4556" w:rsidRDefault="00794452" w:rsidP="00527D6A">
            <w:pPr>
              <w:spacing w:line="360" w:lineRule="auto"/>
              <w:jc w:val="both"/>
            </w:pPr>
            <w:r w:rsidRPr="006F4556">
              <w:t>0</w:t>
            </w:r>
            <w:r w:rsidR="00527D6A">
              <w:t>‧</w:t>
            </w:r>
            <w:r w:rsidRPr="006F4556">
              <w:t>690</w:t>
            </w:r>
          </w:p>
        </w:tc>
      </w:tr>
      <w:tr w:rsidR="00794452" w:rsidRPr="006F4556" w14:paraId="6D3640AA" w14:textId="77777777" w:rsidTr="006F4556">
        <w:tc>
          <w:tcPr>
            <w:tcW w:w="0" w:type="auto"/>
            <w:hideMark/>
          </w:tcPr>
          <w:p w14:paraId="6C0118C5" w14:textId="77777777" w:rsidR="00794452" w:rsidRPr="006F4556" w:rsidRDefault="00794452" w:rsidP="00527D6A">
            <w:pPr>
              <w:spacing w:line="360" w:lineRule="auto"/>
              <w:jc w:val="both"/>
            </w:pPr>
            <w:r w:rsidRPr="006F4556">
              <w:t>4</w:t>
            </w:r>
          </w:p>
        </w:tc>
        <w:tc>
          <w:tcPr>
            <w:tcW w:w="0" w:type="auto"/>
            <w:hideMark/>
          </w:tcPr>
          <w:p w14:paraId="01202186" w14:textId="77777777" w:rsidR="00794452" w:rsidRPr="006F4556" w:rsidRDefault="00794452" w:rsidP="00527D6A">
            <w:pPr>
              <w:spacing w:line="360" w:lineRule="auto"/>
              <w:jc w:val="both"/>
            </w:pPr>
            <w:r w:rsidRPr="006F4556">
              <w:t>B3_4</w:t>
            </w:r>
          </w:p>
        </w:tc>
        <w:tc>
          <w:tcPr>
            <w:tcW w:w="0" w:type="auto"/>
            <w:hideMark/>
          </w:tcPr>
          <w:p w14:paraId="48B2D125" w14:textId="77777777" w:rsidR="00794452" w:rsidRPr="006F4556" w:rsidRDefault="00794452" w:rsidP="00527D6A">
            <w:pPr>
              <w:spacing w:line="360" w:lineRule="auto"/>
              <w:jc w:val="both"/>
            </w:pPr>
            <w:r w:rsidRPr="006F4556">
              <w:t>Effective project planning and supervision</w:t>
            </w:r>
          </w:p>
        </w:tc>
        <w:tc>
          <w:tcPr>
            <w:tcW w:w="0" w:type="auto"/>
            <w:hideMark/>
          </w:tcPr>
          <w:p w14:paraId="0F0E4C84" w14:textId="6E9C09B5" w:rsidR="00794452" w:rsidRPr="006F4556" w:rsidRDefault="00794452" w:rsidP="00527D6A">
            <w:pPr>
              <w:spacing w:line="360" w:lineRule="auto"/>
              <w:jc w:val="both"/>
            </w:pPr>
            <w:r w:rsidRPr="006F4556">
              <w:t>4</w:t>
            </w:r>
            <w:r w:rsidR="00527D6A">
              <w:t>‧</w:t>
            </w:r>
            <w:r w:rsidRPr="006F4556">
              <w:t>18</w:t>
            </w:r>
          </w:p>
        </w:tc>
        <w:tc>
          <w:tcPr>
            <w:tcW w:w="0" w:type="auto"/>
            <w:hideMark/>
          </w:tcPr>
          <w:p w14:paraId="329A1B40" w14:textId="2D4516D2" w:rsidR="00794452" w:rsidRPr="006F4556" w:rsidRDefault="00794452" w:rsidP="00527D6A">
            <w:pPr>
              <w:spacing w:line="360" w:lineRule="auto"/>
              <w:jc w:val="both"/>
            </w:pPr>
            <w:r w:rsidRPr="006F4556">
              <w:t>0</w:t>
            </w:r>
            <w:r w:rsidR="00527D6A">
              <w:t>‧</w:t>
            </w:r>
            <w:r w:rsidRPr="006F4556">
              <w:t>738</w:t>
            </w:r>
          </w:p>
        </w:tc>
      </w:tr>
      <w:tr w:rsidR="00794452" w:rsidRPr="006F4556" w14:paraId="60AF148A" w14:textId="77777777" w:rsidTr="006F4556">
        <w:tc>
          <w:tcPr>
            <w:tcW w:w="0" w:type="auto"/>
            <w:hideMark/>
          </w:tcPr>
          <w:p w14:paraId="555B9B17" w14:textId="77777777" w:rsidR="00794452" w:rsidRPr="006F4556" w:rsidRDefault="00794452" w:rsidP="00527D6A">
            <w:pPr>
              <w:spacing w:line="360" w:lineRule="auto"/>
              <w:jc w:val="both"/>
            </w:pPr>
            <w:r w:rsidRPr="006F4556">
              <w:t>5</w:t>
            </w:r>
          </w:p>
        </w:tc>
        <w:tc>
          <w:tcPr>
            <w:tcW w:w="0" w:type="auto"/>
            <w:hideMark/>
          </w:tcPr>
          <w:p w14:paraId="36599966" w14:textId="77777777" w:rsidR="00794452" w:rsidRPr="006F4556" w:rsidRDefault="00794452" w:rsidP="00527D6A">
            <w:pPr>
              <w:spacing w:line="360" w:lineRule="auto"/>
              <w:jc w:val="both"/>
            </w:pPr>
            <w:r w:rsidRPr="006F4556">
              <w:t>B2_3</w:t>
            </w:r>
          </w:p>
        </w:tc>
        <w:tc>
          <w:tcPr>
            <w:tcW w:w="0" w:type="auto"/>
            <w:hideMark/>
          </w:tcPr>
          <w:p w14:paraId="265EA1F1" w14:textId="77777777" w:rsidR="00794452" w:rsidRPr="006F4556" w:rsidRDefault="00794452" w:rsidP="00527D6A">
            <w:pPr>
              <w:spacing w:line="360" w:lineRule="auto"/>
              <w:jc w:val="both"/>
            </w:pPr>
            <w:r w:rsidRPr="006F4556">
              <w:t>Availability of materials and equipment</w:t>
            </w:r>
          </w:p>
        </w:tc>
        <w:tc>
          <w:tcPr>
            <w:tcW w:w="0" w:type="auto"/>
            <w:hideMark/>
          </w:tcPr>
          <w:p w14:paraId="177763C2" w14:textId="04835749" w:rsidR="00794452" w:rsidRPr="006F4556" w:rsidRDefault="00794452" w:rsidP="00527D6A">
            <w:pPr>
              <w:spacing w:line="360" w:lineRule="auto"/>
              <w:jc w:val="both"/>
            </w:pPr>
            <w:r w:rsidRPr="006F4556">
              <w:t>4</w:t>
            </w:r>
            <w:r w:rsidR="00527D6A">
              <w:t>‧</w:t>
            </w:r>
            <w:r w:rsidRPr="006F4556">
              <w:t>08</w:t>
            </w:r>
          </w:p>
        </w:tc>
        <w:tc>
          <w:tcPr>
            <w:tcW w:w="0" w:type="auto"/>
            <w:hideMark/>
          </w:tcPr>
          <w:p w14:paraId="5A3ACEB6" w14:textId="604FCE91" w:rsidR="00794452" w:rsidRPr="006F4556" w:rsidRDefault="00794452" w:rsidP="00527D6A">
            <w:pPr>
              <w:spacing w:line="360" w:lineRule="auto"/>
              <w:jc w:val="both"/>
            </w:pPr>
            <w:r w:rsidRPr="006F4556">
              <w:t>0</w:t>
            </w:r>
            <w:r w:rsidR="00527D6A">
              <w:t>‧</w:t>
            </w:r>
            <w:r w:rsidRPr="006F4556">
              <w:t>602</w:t>
            </w:r>
          </w:p>
        </w:tc>
      </w:tr>
      <w:tr w:rsidR="00794452" w:rsidRPr="006F4556" w14:paraId="5582986B" w14:textId="77777777" w:rsidTr="006F4556">
        <w:tc>
          <w:tcPr>
            <w:tcW w:w="0" w:type="auto"/>
            <w:hideMark/>
          </w:tcPr>
          <w:p w14:paraId="37B3CC6C" w14:textId="77777777" w:rsidR="00794452" w:rsidRPr="006F4556" w:rsidRDefault="00794452" w:rsidP="00527D6A">
            <w:pPr>
              <w:spacing w:line="360" w:lineRule="auto"/>
              <w:jc w:val="both"/>
            </w:pPr>
            <w:r w:rsidRPr="006F4556">
              <w:t>6</w:t>
            </w:r>
          </w:p>
        </w:tc>
        <w:tc>
          <w:tcPr>
            <w:tcW w:w="0" w:type="auto"/>
            <w:hideMark/>
          </w:tcPr>
          <w:p w14:paraId="07B6205B" w14:textId="77777777" w:rsidR="00794452" w:rsidRPr="006F4556" w:rsidRDefault="00794452" w:rsidP="00527D6A">
            <w:pPr>
              <w:spacing w:line="360" w:lineRule="auto"/>
              <w:jc w:val="both"/>
            </w:pPr>
            <w:r w:rsidRPr="006F4556">
              <w:t>B4_3</w:t>
            </w:r>
          </w:p>
        </w:tc>
        <w:tc>
          <w:tcPr>
            <w:tcW w:w="0" w:type="auto"/>
            <w:hideMark/>
          </w:tcPr>
          <w:p w14:paraId="710403B8" w14:textId="77777777" w:rsidR="00794452" w:rsidRPr="006F4556" w:rsidRDefault="00794452" w:rsidP="00527D6A">
            <w:pPr>
              <w:spacing w:line="360" w:lineRule="auto"/>
              <w:jc w:val="both"/>
            </w:pPr>
            <w:r w:rsidRPr="006F4556">
              <w:t>Effective stakeholder engagement and communication</w:t>
            </w:r>
          </w:p>
        </w:tc>
        <w:tc>
          <w:tcPr>
            <w:tcW w:w="0" w:type="auto"/>
            <w:hideMark/>
          </w:tcPr>
          <w:p w14:paraId="420FA0AE" w14:textId="55920E2D" w:rsidR="00794452" w:rsidRPr="006F4556" w:rsidRDefault="00794452" w:rsidP="00527D6A">
            <w:pPr>
              <w:spacing w:line="360" w:lineRule="auto"/>
              <w:jc w:val="both"/>
            </w:pPr>
            <w:r w:rsidRPr="006F4556">
              <w:t>4</w:t>
            </w:r>
            <w:r w:rsidR="00527D6A">
              <w:t>‧</w:t>
            </w:r>
            <w:r w:rsidRPr="006F4556">
              <w:t>07</w:t>
            </w:r>
          </w:p>
        </w:tc>
        <w:tc>
          <w:tcPr>
            <w:tcW w:w="0" w:type="auto"/>
            <w:hideMark/>
          </w:tcPr>
          <w:p w14:paraId="6C941058" w14:textId="4EBCC502" w:rsidR="00794452" w:rsidRPr="006F4556" w:rsidRDefault="00794452" w:rsidP="00527D6A">
            <w:pPr>
              <w:spacing w:line="360" w:lineRule="auto"/>
              <w:jc w:val="both"/>
            </w:pPr>
            <w:r w:rsidRPr="006F4556">
              <w:t>0</w:t>
            </w:r>
            <w:r w:rsidR="00527D6A">
              <w:t>‧</w:t>
            </w:r>
            <w:r w:rsidRPr="006F4556">
              <w:t>694</w:t>
            </w:r>
          </w:p>
        </w:tc>
      </w:tr>
      <w:tr w:rsidR="00794452" w:rsidRPr="006F4556" w14:paraId="185DEACA" w14:textId="77777777" w:rsidTr="006F4556">
        <w:tc>
          <w:tcPr>
            <w:tcW w:w="0" w:type="auto"/>
            <w:hideMark/>
          </w:tcPr>
          <w:p w14:paraId="0E1E2D85" w14:textId="77777777" w:rsidR="00794452" w:rsidRPr="006F4556" w:rsidRDefault="00794452" w:rsidP="00527D6A">
            <w:pPr>
              <w:spacing w:line="360" w:lineRule="auto"/>
              <w:jc w:val="both"/>
            </w:pPr>
            <w:r w:rsidRPr="006F4556">
              <w:t>7</w:t>
            </w:r>
          </w:p>
        </w:tc>
        <w:tc>
          <w:tcPr>
            <w:tcW w:w="0" w:type="auto"/>
            <w:hideMark/>
          </w:tcPr>
          <w:p w14:paraId="36C50954" w14:textId="77777777" w:rsidR="00794452" w:rsidRPr="006F4556" w:rsidRDefault="00794452" w:rsidP="00527D6A">
            <w:pPr>
              <w:spacing w:line="360" w:lineRule="auto"/>
              <w:jc w:val="both"/>
            </w:pPr>
            <w:r w:rsidRPr="006F4556">
              <w:t>B2_4</w:t>
            </w:r>
          </w:p>
        </w:tc>
        <w:tc>
          <w:tcPr>
            <w:tcW w:w="0" w:type="auto"/>
            <w:hideMark/>
          </w:tcPr>
          <w:p w14:paraId="4003B654" w14:textId="77777777" w:rsidR="00794452" w:rsidRPr="006F4556" w:rsidRDefault="00794452" w:rsidP="00527D6A">
            <w:pPr>
              <w:spacing w:line="360" w:lineRule="auto"/>
              <w:jc w:val="both"/>
            </w:pPr>
            <w:r w:rsidRPr="006F4556">
              <w:t>Efficient procurement and contracting processes</w:t>
            </w:r>
          </w:p>
        </w:tc>
        <w:tc>
          <w:tcPr>
            <w:tcW w:w="0" w:type="auto"/>
            <w:hideMark/>
          </w:tcPr>
          <w:p w14:paraId="6976940C" w14:textId="0C774FE3" w:rsidR="00794452" w:rsidRPr="006F4556" w:rsidRDefault="00794452" w:rsidP="00527D6A">
            <w:pPr>
              <w:spacing w:line="360" w:lineRule="auto"/>
              <w:jc w:val="both"/>
            </w:pPr>
            <w:r w:rsidRPr="006F4556">
              <w:t>3</w:t>
            </w:r>
            <w:r w:rsidR="00527D6A">
              <w:t>‧</w:t>
            </w:r>
            <w:r w:rsidRPr="006F4556">
              <w:t>96</w:t>
            </w:r>
          </w:p>
        </w:tc>
        <w:tc>
          <w:tcPr>
            <w:tcW w:w="0" w:type="auto"/>
            <w:hideMark/>
          </w:tcPr>
          <w:p w14:paraId="051A80E8" w14:textId="3AC66C0D" w:rsidR="00794452" w:rsidRPr="006F4556" w:rsidRDefault="00794452" w:rsidP="00527D6A">
            <w:pPr>
              <w:spacing w:line="360" w:lineRule="auto"/>
              <w:jc w:val="both"/>
            </w:pPr>
            <w:r w:rsidRPr="006F4556">
              <w:t>0</w:t>
            </w:r>
            <w:r w:rsidR="00527D6A">
              <w:t>‧</w:t>
            </w:r>
            <w:r w:rsidRPr="006F4556">
              <w:t>599</w:t>
            </w:r>
          </w:p>
        </w:tc>
      </w:tr>
      <w:tr w:rsidR="00794452" w:rsidRPr="006F4556" w14:paraId="60F6CBD4" w14:textId="77777777" w:rsidTr="006F4556">
        <w:tc>
          <w:tcPr>
            <w:tcW w:w="0" w:type="auto"/>
            <w:hideMark/>
          </w:tcPr>
          <w:p w14:paraId="66051408" w14:textId="77777777" w:rsidR="00794452" w:rsidRPr="006F4556" w:rsidRDefault="00794452" w:rsidP="00527D6A">
            <w:pPr>
              <w:spacing w:line="360" w:lineRule="auto"/>
              <w:jc w:val="both"/>
            </w:pPr>
            <w:r w:rsidRPr="006F4556">
              <w:t>8</w:t>
            </w:r>
          </w:p>
        </w:tc>
        <w:tc>
          <w:tcPr>
            <w:tcW w:w="0" w:type="auto"/>
            <w:hideMark/>
          </w:tcPr>
          <w:p w14:paraId="6BDE7023" w14:textId="77777777" w:rsidR="00794452" w:rsidRPr="006F4556" w:rsidRDefault="00794452" w:rsidP="00527D6A">
            <w:pPr>
              <w:spacing w:line="360" w:lineRule="auto"/>
              <w:jc w:val="both"/>
            </w:pPr>
            <w:r w:rsidRPr="006F4556">
              <w:t>B1_3</w:t>
            </w:r>
          </w:p>
        </w:tc>
        <w:tc>
          <w:tcPr>
            <w:tcW w:w="0" w:type="auto"/>
            <w:hideMark/>
          </w:tcPr>
          <w:p w14:paraId="4F80EADF" w14:textId="77777777" w:rsidR="00794452" w:rsidRPr="006F4556" w:rsidRDefault="00794452" w:rsidP="00527D6A">
            <w:pPr>
              <w:spacing w:line="360" w:lineRule="auto"/>
              <w:jc w:val="both"/>
            </w:pPr>
            <w:r w:rsidRPr="006F4556">
              <w:t>Appropriate project size and scope</w:t>
            </w:r>
          </w:p>
        </w:tc>
        <w:tc>
          <w:tcPr>
            <w:tcW w:w="0" w:type="auto"/>
            <w:hideMark/>
          </w:tcPr>
          <w:p w14:paraId="1FBF461B" w14:textId="578B226B" w:rsidR="00794452" w:rsidRPr="006F4556" w:rsidRDefault="00794452" w:rsidP="00527D6A">
            <w:pPr>
              <w:spacing w:line="360" w:lineRule="auto"/>
              <w:jc w:val="both"/>
            </w:pPr>
            <w:r w:rsidRPr="006F4556">
              <w:t>3</w:t>
            </w:r>
            <w:r w:rsidR="00527D6A">
              <w:t>‧</w:t>
            </w:r>
            <w:r w:rsidRPr="006F4556">
              <w:t>89</w:t>
            </w:r>
          </w:p>
        </w:tc>
        <w:tc>
          <w:tcPr>
            <w:tcW w:w="0" w:type="auto"/>
            <w:hideMark/>
          </w:tcPr>
          <w:p w14:paraId="07F12C2A" w14:textId="10506661" w:rsidR="00794452" w:rsidRPr="006F4556" w:rsidRDefault="00794452" w:rsidP="00527D6A">
            <w:pPr>
              <w:spacing w:line="360" w:lineRule="auto"/>
              <w:jc w:val="both"/>
            </w:pPr>
            <w:r w:rsidRPr="006F4556">
              <w:t>0</w:t>
            </w:r>
            <w:r w:rsidR="00527D6A">
              <w:t>‧</w:t>
            </w:r>
            <w:r w:rsidRPr="006F4556">
              <w:t>649</w:t>
            </w:r>
          </w:p>
        </w:tc>
      </w:tr>
      <w:tr w:rsidR="00794452" w:rsidRPr="006F4556" w14:paraId="51C6CE30" w14:textId="77777777" w:rsidTr="006F4556">
        <w:tc>
          <w:tcPr>
            <w:tcW w:w="0" w:type="auto"/>
            <w:hideMark/>
          </w:tcPr>
          <w:p w14:paraId="76F672FB" w14:textId="77777777" w:rsidR="00794452" w:rsidRPr="006F4556" w:rsidRDefault="00794452" w:rsidP="00527D6A">
            <w:pPr>
              <w:spacing w:line="360" w:lineRule="auto"/>
              <w:jc w:val="both"/>
            </w:pPr>
            <w:r w:rsidRPr="006F4556">
              <w:lastRenderedPageBreak/>
              <w:t>9</w:t>
            </w:r>
          </w:p>
        </w:tc>
        <w:tc>
          <w:tcPr>
            <w:tcW w:w="0" w:type="auto"/>
            <w:hideMark/>
          </w:tcPr>
          <w:p w14:paraId="67A607C2" w14:textId="77777777" w:rsidR="00794452" w:rsidRPr="006F4556" w:rsidRDefault="00794452" w:rsidP="00527D6A">
            <w:pPr>
              <w:spacing w:line="360" w:lineRule="auto"/>
              <w:jc w:val="both"/>
            </w:pPr>
            <w:r w:rsidRPr="006F4556">
              <w:t>B4_1</w:t>
            </w:r>
          </w:p>
        </w:tc>
        <w:tc>
          <w:tcPr>
            <w:tcW w:w="0" w:type="auto"/>
            <w:hideMark/>
          </w:tcPr>
          <w:p w14:paraId="678491FD" w14:textId="77777777" w:rsidR="00794452" w:rsidRPr="006F4556" w:rsidRDefault="00794452" w:rsidP="00527D6A">
            <w:pPr>
              <w:spacing w:line="360" w:lineRule="auto"/>
              <w:jc w:val="both"/>
            </w:pPr>
            <w:r w:rsidRPr="006F4556">
              <w:t>Stable regulatory and legal environment</w:t>
            </w:r>
          </w:p>
        </w:tc>
        <w:tc>
          <w:tcPr>
            <w:tcW w:w="0" w:type="auto"/>
            <w:hideMark/>
          </w:tcPr>
          <w:p w14:paraId="63E1820E" w14:textId="442C5719" w:rsidR="00794452" w:rsidRPr="006F4556" w:rsidRDefault="00794452" w:rsidP="00527D6A">
            <w:pPr>
              <w:spacing w:line="360" w:lineRule="auto"/>
              <w:jc w:val="both"/>
            </w:pPr>
            <w:r w:rsidRPr="006F4556">
              <w:t>3</w:t>
            </w:r>
            <w:r w:rsidR="00527D6A">
              <w:t>‧</w:t>
            </w:r>
            <w:r w:rsidRPr="006F4556">
              <w:t>73</w:t>
            </w:r>
          </w:p>
        </w:tc>
        <w:tc>
          <w:tcPr>
            <w:tcW w:w="0" w:type="auto"/>
            <w:hideMark/>
          </w:tcPr>
          <w:p w14:paraId="5D47498C" w14:textId="1584975F" w:rsidR="00794452" w:rsidRPr="006F4556" w:rsidRDefault="00794452" w:rsidP="00527D6A">
            <w:pPr>
              <w:spacing w:line="360" w:lineRule="auto"/>
              <w:jc w:val="both"/>
            </w:pPr>
            <w:r w:rsidRPr="006F4556">
              <w:t>0</w:t>
            </w:r>
            <w:r w:rsidR="00527D6A">
              <w:t>‧</w:t>
            </w:r>
            <w:r w:rsidRPr="006F4556">
              <w:t>445</w:t>
            </w:r>
          </w:p>
        </w:tc>
      </w:tr>
      <w:tr w:rsidR="00794452" w:rsidRPr="006F4556" w14:paraId="637BD9BF" w14:textId="77777777" w:rsidTr="006F4556">
        <w:tc>
          <w:tcPr>
            <w:tcW w:w="0" w:type="auto"/>
            <w:hideMark/>
          </w:tcPr>
          <w:p w14:paraId="52E0F1AF" w14:textId="77777777" w:rsidR="00794452" w:rsidRPr="006F4556" w:rsidRDefault="00794452" w:rsidP="00527D6A">
            <w:pPr>
              <w:spacing w:line="360" w:lineRule="auto"/>
              <w:jc w:val="both"/>
            </w:pPr>
            <w:r w:rsidRPr="006F4556">
              <w:t>10</w:t>
            </w:r>
          </w:p>
        </w:tc>
        <w:tc>
          <w:tcPr>
            <w:tcW w:w="0" w:type="auto"/>
            <w:hideMark/>
          </w:tcPr>
          <w:p w14:paraId="1AA4B625" w14:textId="77777777" w:rsidR="00794452" w:rsidRPr="006F4556" w:rsidRDefault="00794452" w:rsidP="00527D6A">
            <w:pPr>
              <w:spacing w:line="360" w:lineRule="auto"/>
              <w:jc w:val="both"/>
            </w:pPr>
            <w:r w:rsidRPr="006F4556">
              <w:t>B1_4</w:t>
            </w:r>
          </w:p>
        </w:tc>
        <w:tc>
          <w:tcPr>
            <w:tcW w:w="0" w:type="auto"/>
            <w:hideMark/>
          </w:tcPr>
          <w:p w14:paraId="3BEC6EAD" w14:textId="77777777" w:rsidR="00794452" w:rsidRPr="006F4556" w:rsidRDefault="00794452" w:rsidP="00527D6A">
            <w:pPr>
              <w:spacing w:line="360" w:lineRule="auto"/>
              <w:jc w:val="both"/>
            </w:pPr>
            <w:r w:rsidRPr="006F4556">
              <w:t>Suitable project location and site conditions</w:t>
            </w:r>
          </w:p>
        </w:tc>
        <w:tc>
          <w:tcPr>
            <w:tcW w:w="0" w:type="auto"/>
            <w:hideMark/>
          </w:tcPr>
          <w:p w14:paraId="785EB664" w14:textId="66418F9D" w:rsidR="00794452" w:rsidRPr="006F4556" w:rsidRDefault="00794452" w:rsidP="00527D6A">
            <w:pPr>
              <w:spacing w:line="360" w:lineRule="auto"/>
              <w:jc w:val="both"/>
            </w:pPr>
            <w:r w:rsidRPr="006F4556">
              <w:t>3</w:t>
            </w:r>
            <w:r w:rsidR="00527D6A">
              <w:t>‧</w:t>
            </w:r>
            <w:r w:rsidRPr="006F4556">
              <w:t>62</w:t>
            </w:r>
          </w:p>
        </w:tc>
        <w:tc>
          <w:tcPr>
            <w:tcW w:w="0" w:type="auto"/>
            <w:hideMark/>
          </w:tcPr>
          <w:p w14:paraId="64880879" w14:textId="40EAB071" w:rsidR="00794452" w:rsidRPr="006F4556" w:rsidRDefault="00794452" w:rsidP="00527D6A">
            <w:pPr>
              <w:spacing w:line="360" w:lineRule="auto"/>
              <w:jc w:val="both"/>
            </w:pPr>
            <w:r w:rsidRPr="006F4556">
              <w:t>0</w:t>
            </w:r>
            <w:r w:rsidR="00527D6A">
              <w:t>‧</w:t>
            </w:r>
            <w:r w:rsidRPr="006F4556">
              <w:t>489</w:t>
            </w:r>
          </w:p>
        </w:tc>
      </w:tr>
      <w:tr w:rsidR="00794452" w:rsidRPr="006F4556" w14:paraId="54FD360C" w14:textId="77777777" w:rsidTr="006F4556">
        <w:tc>
          <w:tcPr>
            <w:tcW w:w="0" w:type="auto"/>
            <w:hideMark/>
          </w:tcPr>
          <w:p w14:paraId="215D532C" w14:textId="77777777" w:rsidR="00794452" w:rsidRPr="006F4556" w:rsidRDefault="00794452" w:rsidP="00527D6A">
            <w:pPr>
              <w:spacing w:line="360" w:lineRule="auto"/>
              <w:jc w:val="both"/>
            </w:pPr>
            <w:r w:rsidRPr="006F4556">
              <w:t>11</w:t>
            </w:r>
          </w:p>
        </w:tc>
        <w:tc>
          <w:tcPr>
            <w:tcW w:w="0" w:type="auto"/>
            <w:hideMark/>
          </w:tcPr>
          <w:p w14:paraId="144C9036" w14:textId="77777777" w:rsidR="00794452" w:rsidRPr="006F4556" w:rsidRDefault="00794452" w:rsidP="00527D6A">
            <w:pPr>
              <w:spacing w:line="360" w:lineRule="auto"/>
              <w:jc w:val="both"/>
            </w:pPr>
            <w:r w:rsidRPr="006F4556">
              <w:t>B4_2</w:t>
            </w:r>
          </w:p>
        </w:tc>
        <w:tc>
          <w:tcPr>
            <w:tcW w:w="0" w:type="auto"/>
            <w:hideMark/>
          </w:tcPr>
          <w:p w14:paraId="58451732" w14:textId="77777777" w:rsidR="00794452" w:rsidRPr="006F4556" w:rsidRDefault="00794452" w:rsidP="00527D6A">
            <w:pPr>
              <w:spacing w:line="360" w:lineRule="auto"/>
              <w:jc w:val="both"/>
            </w:pPr>
            <w:r w:rsidRPr="006F4556">
              <w:t>Timely permit and approval processes</w:t>
            </w:r>
          </w:p>
        </w:tc>
        <w:tc>
          <w:tcPr>
            <w:tcW w:w="0" w:type="auto"/>
            <w:hideMark/>
          </w:tcPr>
          <w:p w14:paraId="6D97C01D" w14:textId="6B46E71F" w:rsidR="00794452" w:rsidRPr="006F4556" w:rsidRDefault="00794452" w:rsidP="00527D6A">
            <w:pPr>
              <w:spacing w:line="360" w:lineRule="auto"/>
              <w:jc w:val="both"/>
            </w:pPr>
            <w:r w:rsidRPr="006F4556">
              <w:t>3</w:t>
            </w:r>
            <w:r w:rsidR="00527D6A">
              <w:t>‧</w:t>
            </w:r>
            <w:r w:rsidRPr="006F4556">
              <w:t>50</w:t>
            </w:r>
          </w:p>
        </w:tc>
        <w:tc>
          <w:tcPr>
            <w:tcW w:w="0" w:type="auto"/>
            <w:hideMark/>
          </w:tcPr>
          <w:p w14:paraId="71B20867" w14:textId="781CDAED" w:rsidR="00794452" w:rsidRPr="006F4556" w:rsidRDefault="00794452" w:rsidP="00527D6A">
            <w:pPr>
              <w:spacing w:line="360" w:lineRule="auto"/>
              <w:jc w:val="both"/>
            </w:pPr>
            <w:r w:rsidRPr="006F4556">
              <w:t>0</w:t>
            </w:r>
            <w:r w:rsidR="00527D6A">
              <w:t>‧</w:t>
            </w:r>
            <w:r w:rsidRPr="006F4556">
              <w:t>502</w:t>
            </w:r>
          </w:p>
        </w:tc>
      </w:tr>
      <w:tr w:rsidR="00794452" w:rsidRPr="006F4556" w14:paraId="7DE4140A" w14:textId="77777777" w:rsidTr="006F4556">
        <w:tc>
          <w:tcPr>
            <w:tcW w:w="0" w:type="auto"/>
            <w:hideMark/>
          </w:tcPr>
          <w:p w14:paraId="110F5CDA" w14:textId="77777777" w:rsidR="00794452" w:rsidRPr="006F4556" w:rsidRDefault="00794452" w:rsidP="00527D6A">
            <w:pPr>
              <w:spacing w:line="360" w:lineRule="auto"/>
              <w:jc w:val="both"/>
            </w:pPr>
            <w:r w:rsidRPr="006F4556">
              <w:t>11</w:t>
            </w:r>
          </w:p>
        </w:tc>
        <w:tc>
          <w:tcPr>
            <w:tcW w:w="0" w:type="auto"/>
            <w:hideMark/>
          </w:tcPr>
          <w:p w14:paraId="1569DFA7" w14:textId="77777777" w:rsidR="00794452" w:rsidRPr="006F4556" w:rsidRDefault="00794452" w:rsidP="00527D6A">
            <w:pPr>
              <w:spacing w:line="360" w:lineRule="auto"/>
              <w:jc w:val="both"/>
            </w:pPr>
            <w:r w:rsidRPr="006F4556">
              <w:t>B4_4</w:t>
            </w:r>
          </w:p>
        </w:tc>
        <w:tc>
          <w:tcPr>
            <w:tcW w:w="0" w:type="auto"/>
            <w:hideMark/>
          </w:tcPr>
          <w:p w14:paraId="19B5D5F3" w14:textId="77777777" w:rsidR="00794452" w:rsidRPr="006F4556" w:rsidRDefault="00794452" w:rsidP="00527D6A">
            <w:pPr>
              <w:spacing w:line="360" w:lineRule="auto"/>
              <w:jc w:val="both"/>
            </w:pPr>
            <w:r w:rsidRPr="006F4556">
              <w:t>Political and economic stability</w:t>
            </w:r>
          </w:p>
        </w:tc>
        <w:tc>
          <w:tcPr>
            <w:tcW w:w="0" w:type="auto"/>
            <w:hideMark/>
          </w:tcPr>
          <w:p w14:paraId="6FDD7B4E" w14:textId="711A5771" w:rsidR="00794452" w:rsidRPr="006F4556" w:rsidRDefault="00794452" w:rsidP="00527D6A">
            <w:pPr>
              <w:spacing w:line="360" w:lineRule="auto"/>
              <w:jc w:val="both"/>
            </w:pPr>
            <w:r w:rsidRPr="006F4556">
              <w:t>3</w:t>
            </w:r>
            <w:r w:rsidR="00527D6A">
              <w:t>‧</w:t>
            </w:r>
            <w:r w:rsidRPr="006F4556">
              <w:t>50</w:t>
            </w:r>
          </w:p>
        </w:tc>
        <w:tc>
          <w:tcPr>
            <w:tcW w:w="0" w:type="auto"/>
            <w:hideMark/>
          </w:tcPr>
          <w:p w14:paraId="1ED049BD" w14:textId="104846B4" w:rsidR="00794452" w:rsidRPr="006F4556" w:rsidRDefault="00794452" w:rsidP="00527D6A">
            <w:pPr>
              <w:spacing w:line="360" w:lineRule="auto"/>
              <w:jc w:val="both"/>
            </w:pPr>
            <w:r w:rsidRPr="006F4556">
              <w:t>0</w:t>
            </w:r>
            <w:r w:rsidR="00527D6A">
              <w:t>‧</w:t>
            </w:r>
            <w:r w:rsidRPr="006F4556">
              <w:t>502</w:t>
            </w:r>
          </w:p>
        </w:tc>
      </w:tr>
    </w:tbl>
    <w:p w14:paraId="196729C0" w14:textId="3D0D8B7B" w:rsidR="008C4F6C" w:rsidRDefault="008C4F6C" w:rsidP="00527D6A">
      <w:pPr>
        <w:pStyle w:val="Heading2"/>
        <w:spacing w:before="0"/>
      </w:pPr>
      <w:bookmarkStart w:id="94" w:name="_Toc229497437"/>
      <w:r w:rsidRPr="008C4F6C">
        <w:t>4</w:t>
      </w:r>
      <w:r w:rsidR="00527D6A">
        <w:t>‧</w:t>
      </w:r>
      <w:r w:rsidRPr="008C4F6C">
        <w:t>6 Construction Projects' Success Criterion</w:t>
      </w:r>
      <w:bookmarkEnd w:id="94"/>
    </w:p>
    <w:p w14:paraId="000C256F" w14:textId="12EB3B7A" w:rsidR="00794452" w:rsidRPr="00794452" w:rsidRDefault="00794452" w:rsidP="00527D6A">
      <w:pPr>
        <w:pStyle w:val="Caption"/>
        <w:spacing w:after="0" w:line="360" w:lineRule="auto"/>
        <w:jc w:val="both"/>
        <w:rPr>
          <w:i w:val="0"/>
          <w:iCs w:val="0"/>
          <w:color w:val="auto"/>
          <w:sz w:val="24"/>
          <w:szCs w:val="22"/>
        </w:rPr>
      </w:pPr>
      <w:r w:rsidRPr="00794452">
        <w:rPr>
          <w:i w:val="0"/>
          <w:iCs w:val="0"/>
          <w:color w:val="auto"/>
          <w:sz w:val="24"/>
          <w:szCs w:val="22"/>
        </w:rPr>
        <w:t>Among the five success criteria, quality performance ranked first with a mean of 3</w:t>
      </w:r>
      <w:r w:rsidR="00527D6A">
        <w:rPr>
          <w:i w:val="0"/>
          <w:iCs w:val="0"/>
          <w:color w:val="auto"/>
          <w:sz w:val="24"/>
          <w:szCs w:val="22"/>
        </w:rPr>
        <w:t>‧</w:t>
      </w:r>
      <w:r w:rsidRPr="00794452">
        <w:rPr>
          <w:i w:val="0"/>
          <w:iCs w:val="0"/>
          <w:color w:val="auto"/>
          <w:sz w:val="24"/>
          <w:szCs w:val="22"/>
        </w:rPr>
        <w:t>49 (SD=0</w:t>
      </w:r>
      <w:r w:rsidR="00527D6A">
        <w:rPr>
          <w:i w:val="0"/>
          <w:iCs w:val="0"/>
          <w:color w:val="auto"/>
          <w:sz w:val="24"/>
          <w:szCs w:val="22"/>
        </w:rPr>
        <w:t>‧</w:t>
      </w:r>
      <w:r w:rsidRPr="00794452">
        <w:rPr>
          <w:i w:val="0"/>
          <w:iCs w:val="0"/>
          <w:color w:val="auto"/>
          <w:sz w:val="24"/>
          <w:szCs w:val="22"/>
        </w:rPr>
        <w:t>502), indicating it was the best-performing dimension at EEP</w:t>
      </w:r>
      <w:r w:rsidR="00527D6A">
        <w:rPr>
          <w:i w:val="0"/>
          <w:iCs w:val="0"/>
          <w:color w:val="auto"/>
          <w:sz w:val="24"/>
          <w:szCs w:val="22"/>
        </w:rPr>
        <w:t>‧</w:t>
      </w:r>
      <w:r w:rsidRPr="00794452">
        <w:rPr>
          <w:i w:val="0"/>
          <w:iCs w:val="0"/>
          <w:color w:val="auto"/>
          <w:sz w:val="24"/>
          <w:szCs w:val="22"/>
        </w:rPr>
        <w:t xml:space="preserve"> On-time completion ranked second with a mean of 3</w:t>
      </w:r>
      <w:r w:rsidR="00527D6A">
        <w:rPr>
          <w:i w:val="0"/>
          <w:iCs w:val="0"/>
          <w:color w:val="auto"/>
          <w:sz w:val="24"/>
          <w:szCs w:val="22"/>
        </w:rPr>
        <w:t>‧</w:t>
      </w:r>
      <w:r w:rsidRPr="00794452">
        <w:rPr>
          <w:i w:val="0"/>
          <w:iCs w:val="0"/>
          <w:color w:val="auto"/>
          <w:sz w:val="24"/>
          <w:szCs w:val="22"/>
        </w:rPr>
        <w:t>57 (SD=0</w:t>
      </w:r>
      <w:r w:rsidR="00527D6A">
        <w:rPr>
          <w:i w:val="0"/>
          <w:iCs w:val="0"/>
          <w:color w:val="auto"/>
          <w:sz w:val="24"/>
          <w:szCs w:val="22"/>
        </w:rPr>
        <w:t>‧</w:t>
      </w:r>
      <w:r w:rsidRPr="00794452">
        <w:rPr>
          <w:i w:val="0"/>
          <w:iCs w:val="0"/>
          <w:color w:val="auto"/>
          <w:sz w:val="24"/>
          <w:szCs w:val="22"/>
        </w:rPr>
        <w:t>497), followed by cost performance ranking third with a mean of 3</w:t>
      </w:r>
      <w:r w:rsidR="00527D6A">
        <w:rPr>
          <w:i w:val="0"/>
          <w:iCs w:val="0"/>
          <w:color w:val="auto"/>
          <w:sz w:val="24"/>
          <w:szCs w:val="22"/>
        </w:rPr>
        <w:t>‧</w:t>
      </w:r>
      <w:r w:rsidRPr="00794452">
        <w:rPr>
          <w:i w:val="0"/>
          <w:iCs w:val="0"/>
          <w:color w:val="auto"/>
          <w:sz w:val="24"/>
          <w:szCs w:val="22"/>
        </w:rPr>
        <w:t>63 (SD=0</w:t>
      </w:r>
      <w:r w:rsidR="00527D6A">
        <w:rPr>
          <w:i w:val="0"/>
          <w:iCs w:val="0"/>
          <w:color w:val="auto"/>
          <w:sz w:val="24"/>
          <w:szCs w:val="22"/>
        </w:rPr>
        <w:t>‧</w:t>
      </w:r>
      <w:r w:rsidRPr="00794452">
        <w:rPr>
          <w:i w:val="0"/>
          <w:iCs w:val="0"/>
          <w:color w:val="auto"/>
          <w:sz w:val="24"/>
          <w:szCs w:val="22"/>
        </w:rPr>
        <w:t>486)</w:t>
      </w:r>
      <w:r w:rsidR="00527D6A">
        <w:rPr>
          <w:i w:val="0"/>
          <w:iCs w:val="0"/>
          <w:color w:val="auto"/>
          <w:sz w:val="24"/>
          <w:szCs w:val="22"/>
        </w:rPr>
        <w:t>‧</w:t>
      </w:r>
      <w:r w:rsidRPr="00794452">
        <w:rPr>
          <w:i w:val="0"/>
          <w:iCs w:val="0"/>
          <w:color w:val="auto"/>
          <w:sz w:val="24"/>
          <w:szCs w:val="22"/>
        </w:rPr>
        <w:t xml:space="preserve"> Scope achievement ranked fourth with a mean of 3</w:t>
      </w:r>
      <w:r w:rsidR="00527D6A">
        <w:rPr>
          <w:i w:val="0"/>
          <w:iCs w:val="0"/>
          <w:color w:val="auto"/>
          <w:sz w:val="24"/>
          <w:szCs w:val="22"/>
        </w:rPr>
        <w:t>‧</w:t>
      </w:r>
      <w:r w:rsidRPr="00794452">
        <w:rPr>
          <w:i w:val="0"/>
          <w:iCs w:val="0"/>
          <w:color w:val="auto"/>
          <w:sz w:val="24"/>
          <w:szCs w:val="22"/>
        </w:rPr>
        <w:t>59 (SD=0</w:t>
      </w:r>
      <w:r w:rsidR="00527D6A">
        <w:rPr>
          <w:i w:val="0"/>
          <w:iCs w:val="0"/>
          <w:color w:val="auto"/>
          <w:sz w:val="24"/>
          <w:szCs w:val="22"/>
        </w:rPr>
        <w:t>‧</w:t>
      </w:r>
      <w:r w:rsidRPr="00794452">
        <w:rPr>
          <w:i w:val="0"/>
          <w:iCs w:val="0"/>
          <w:color w:val="auto"/>
          <w:sz w:val="24"/>
          <w:szCs w:val="22"/>
        </w:rPr>
        <w:t>476)</w:t>
      </w:r>
      <w:r w:rsidR="00527D6A">
        <w:rPr>
          <w:i w:val="0"/>
          <w:iCs w:val="0"/>
          <w:color w:val="auto"/>
          <w:sz w:val="24"/>
          <w:szCs w:val="22"/>
        </w:rPr>
        <w:t>‧</w:t>
      </w:r>
      <w:r w:rsidRPr="00794452">
        <w:rPr>
          <w:i w:val="0"/>
          <w:iCs w:val="0"/>
          <w:color w:val="auto"/>
          <w:sz w:val="24"/>
          <w:szCs w:val="22"/>
        </w:rPr>
        <w:t xml:space="preserve"> The low standard deviations across these four criteria (ranging from 0</w:t>
      </w:r>
      <w:r w:rsidR="00527D6A">
        <w:rPr>
          <w:i w:val="0"/>
          <w:iCs w:val="0"/>
          <w:color w:val="auto"/>
          <w:sz w:val="24"/>
          <w:szCs w:val="22"/>
        </w:rPr>
        <w:t>‧</w:t>
      </w:r>
      <w:r w:rsidRPr="00794452">
        <w:rPr>
          <w:i w:val="0"/>
          <w:iCs w:val="0"/>
          <w:color w:val="auto"/>
          <w:sz w:val="24"/>
          <w:szCs w:val="22"/>
        </w:rPr>
        <w:t>476 to 0</w:t>
      </w:r>
      <w:r w:rsidR="00527D6A">
        <w:rPr>
          <w:i w:val="0"/>
          <w:iCs w:val="0"/>
          <w:color w:val="auto"/>
          <w:sz w:val="24"/>
          <w:szCs w:val="22"/>
        </w:rPr>
        <w:t>‧</w:t>
      </w:r>
      <w:r w:rsidRPr="00794452">
        <w:rPr>
          <w:i w:val="0"/>
          <w:iCs w:val="0"/>
          <w:color w:val="auto"/>
          <w:sz w:val="24"/>
          <w:szCs w:val="22"/>
        </w:rPr>
        <w:t>502) demonstrate strong consensus among respondents regarding the moderate-to-low performance levels</w:t>
      </w:r>
      <w:r w:rsidR="00527D6A">
        <w:rPr>
          <w:i w:val="0"/>
          <w:iCs w:val="0"/>
          <w:color w:val="auto"/>
          <w:sz w:val="24"/>
          <w:szCs w:val="22"/>
        </w:rPr>
        <w:t>‧</w:t>
      </w:r>
      <w:r w:rsidRPr="00794452">
        <w:rPr>
          <w:i w:val="0"/>
          <w:iCs w:val="0"/>
          <w:color w:val="auto"/>
          <w:sz w:val="24"/>
          <w:szCs w:val="22"/>
        </w:rPr>
        <w:t xml:space="preserve"> These findings suggest that EEP construction projects consistently face significant challenges in meeting time, cost, scope, and quality targets</w:t>
      </w:r>
      <w:r w:rsidR="00527D6A">
        <w:rPr>
          <w:i w:val="0"/>
          <w:iCs w:val="0"/>
          <w:color w:val="auto"/>
          <w:sz w:val="24"/>
          <w:szCs w:val="22"/>
        </w:rPr>
        <w:t>‧</w:t>
      </w:r>
    </w:p>
    <w:p w14:paraId="69E7082E" w14:textId="6B73B1FC" w:rsidR="00794452" w:rsidRPr="00794452" w:rsidRDefault="00794452" w:rsidP="00527D6A">
      <w:pPr>
        <w:pStyle w:val="Caption"/>
        <w:spacing w:after="0" w:line="360" w:lineRule="auto"/>
        <w:jc w:val="both"/>
        <w:rPr>
          <w:i w:val="0"/>
          <w:iCs w:val="0"/>
          <w:color w:val="auto"/>
          <w:sz w:val="24"/>
          <w:szCs w:val="22"/>
        </w:rPr>
      </w:pPr>
      <w:r w:rsidRPr="00794452">
        <w:rPr>
          <w:i w:val="0"/>
          <w:iCs w:val="0"/>
          <w:color w:val="auto"/>
          <w:sz w:val="24"/>
          <w:szCs w:val="22"/>
        </w:rPr>
        <w:t>Stakeholder satisfaction ranked fifth with a mean of 2</w:t>
      </w:r>
      <w:r w:rsidR="00527D6A">
        <w:rPr>
          <w:i w:val="0"/>
          <w:iCs w:val="0"/>
          <w:color w:val="auto"/>
          <w:sz w:val="24"/>
          <w:szCs w:val="22"/>
        </w:rPr>
        <w:t>‧</w:t>
      </w:r>
      <w:r w:rsidRPr="00794452">
        <w:rPr>
          <w:i w:val="0"/>
          <w:iCs w:val="0"/>
          <w:color w:val="auto"/>
          <w:sz w:val="24"/>
          <w:szCs w:val="22"/>
        </w:rPr>
        <w:t>80, indicating Moderate to High Extent of satisfaction, making it the best performing criterion despite its lowest rank position (lower mean indicates better performance)</w:t>
      </w:r>
      <w:r w:rsidR="00527D6A">
        <w:rPr>
          <w:i w:val="0"/>
          <w:iCs w:val="0"/>
          <w:color w:val="auto"/>
          <w:sz w:val="24"/>
          <w:szCs w:val="22"/>
        </w:rPr>
        <w:t>‧</w:t>
      </w:r>
      <w:r w:rsidRPr="00794452">
        <w:rPr>
          <w:i w:val="0"/>
          <w:iCs w:val="0"/>
          <w:color w:val="auto"/>
          <w:sz w:val="24"/>
          <w:szCs w:val="22"/>
        </w:rPr>
        <w:t xml:space="preserve"> However, this criterion displayed the highest standard deviation (0</w:t>
      </w:r>
      <w:r w:rsidR="00527D6A">
        <w:rPr>
          <w:i w:val="0"/>
          <w:iCs w:val="0"/>
          <w:color w:val="auto"/>
          <w:sz w:val="24"/>
          <w:szCs w:val="22"/>
        </w:rPr>
        <w:t>‧</w:t>
      </w:r>
      <w:r w:rsidRPr="00794452">
        <w:rPr>
          <w:i w:val="0"/>
          <w:iCs w:val="0"/>
          <w:color w:val="auto"/>
          <w:sz w:val="24"/>
          <w:szCs w:val="22"/>
        </w:rPr>
        <w:t>781), revealing significant disagreement among respondents</w:t>
      </w:r>
      <w:r w:rsidR="00527D6A">
        <w:rPr>
          <w:i w:val="0"/>
          <w:iCs w:val="0"/>
          <w:color w:val="auto"/>
          <w:sz w:val="24"/>
          <w:szCs w:val="22"/>
        </w:rPr>
        <w:t>‧</w:t>
      </w:r>
      <w:r w:rsidRPr="00794452">
        <w:rPr>
          <w:i w:val="0"/>
          <w:iCs w:val="0"/>
          <w:color w:val="auto"/>
          <w:sz w:val="24"/>
          <w:szCs w:val="22"/>
        </w:rPr>
        <w:t xml:space="preserve"> This variation likely reflects differing perspectives among stakeholder groups, where clients may report higher satisfaction compared to contractors or sub-contractors</w:t>
      </w:r>
      <w:r w:rsidR="00527D6A">
        <w:rPr>
          <w:i w:val="0"/>
          <w:iCs w:val="0"/>
          <w:color w:val="auto"/>
          <w:sz w:val="24"/>
          <w:szCs w:val="22"/>
        </w:rPr>
        <w:t>‧</w:t>
      </w:r>
      <w:r w:rsidRPr="00794452">
        <w:rPr>
          <w:i w:val="0"/>
          <w:iCs w:val="0"/>
          <w:color w:val="auto"/>
          <w:sz w:val="24"/>
          <w:szCs w:val="22"/>
        </w:rPr>
        <w:t xml:space="preserve"> Overall, while stakeholder relationships are perceived relatively positively, EEP must prioritize improving cost performance and scope achievement, which recorded the highest means (3</w:t>
      </w:r>
      <w:r w:rsidR="00527D6A">
        <w:rPr>
          <w:i w:val="0"/>
          <w:iCs w:val="0"/>
          <w:color w:val="auto"/>
          <w:sz w:val="24"/>
          <w:szCs w:val="22"/>
        </w:rPr>
        <w:t>‧</w:t>
      </w:r>
      <w:r w:rsidRPr="00794452">
        <w:rPr>
          <w:i w:val="0"/>
          <w:iCs w:val="0"/>
          <w:color w:val="auto"/>
          <w:sz w:val="24"/>
          <w:szCs w:val="22"/>
        </w:rPr>
        <w:t>63 each), indicating these are the weakest areas requiring immediate management attention</w:t>
      </w:r>
      <w:r w:rsidR="00527D6A">
        <w:rPr>
          <w:i w:val="0"/>
          <w:iCs w:val="0"/>
          <w:color w:val="auto"/>
          <w:sz w:val="24"/>
          <w:szCs w:val="22"/>
        </w:rPr>
        <w:t>‧</w:t>
      </w:r>
    </w:p>
    <w:p w14:paraId="46EF2EBE" w14:textId="46552C1F" w:rsidR="008C4F6C" w:rsidRPr="008C4F6C" w:rsidRDefault="00794452" w:rsidP="00527D6A">
      <w:pPr>
        <w:pStyle w:val="Caption"/>
        <w:spacing w:after="0"/>
        <w:rPr>
          <w:b/>
          <w:i w:val="0"/>
          <w:color w:val="auto"/>
          <w:sz w:val="24"/>
        </w:rPr>
      </w:pPr>
      <w:r w:rsidRPr="00794452">
        <w:rPr>
          <w:b/>
          <w:i w:val="0"/>
          <w:color w:val="auto"/>
          <w:sz w:val="24"/>
        </w:rPr>
        <w:t xml:space="preserve"> </w:t>
      </w:r>
      <w:bookmarkStart w:id="95" w:name="_Toc229497272"/>
      <w:r w:rsidRPr="00794452">
        <w:rPr>
          <w:b/>
          <w:i w:val="0"/>
          <w:color w:val="auto"/>
          <w:sz w:val="24"/>
        </w:rPr>
        <w:t xml:space="preserve">Table </w:t>
      </w:r>
      <w:r w:rsidRPr="00794452">
        <w:rPr>
          <w:b/>
          <w:i w:val="0"/>
          <w:color w:val="auto"/>
          <w:sz w:val="24"/>
        </w:rPr>
        <w:fldChar w:fldCharType="begin"/>
      </w:r>
      <w:r w:rsidRPr="00794452">
        <w:rPr>
          <w:b/>
          <w:i w:val="0"/>
          <w:color w:val="auto"/>
          <w:sz w:val="24"/>
        </w:rPr>
        <w:instrText xml:space="preserve"> SEQ Table \* ARABIC </w:instrText>
      </w:r>
      <w:r w:rsidRPr="00794452">
        <w:rPr>
          <w:b/>
          <w:i w:val="0"/>
          <w:color w:val="auto"/>
          <w:sz w:val="24"/>
        </w:rPr>
        <w:fldChar w:fldCharType="separate"/>
      </w:r>
      <w:r w:rsidR="002A620E">
        <w:rPr>
          <w:b/>
          <w:i w:val="0"/>
          <w:noProof/>
          <w:color w:val="auto"/>
          <w:sz w:val="24"/>
        </w:rPr>
        <w:t>10</w:t>
      </w:r>
      <w:r w:rsidRPr="00794452">
        <w:rPr>
          <w:b/>
          <w:i w:val="0"/>
          <w:color w:val="auto"/>
          <w:sz w:val="24"/>
        </w:rPr>
        <w:fldChar w:fldCharType="end"/>
      </w:r>
      <w:r w:rsidRPr="00794452">
        <w:rPr>
          <w:b/>
          <w:i w:val="0"/>
          <w:color w:val="auto"/>
          <w:sz w:val="24"/>
        </w:rPr>
        <w:t xml:space="preserve"> Success criterion that determine Success of Construction Projects</w:t>
      </w:r>
      <w:bookmarkEnd w:id="95"/>
    </w:p>
    <w:tbl>
      <w:tblPr>
        <w:tblStyle w:val="TableGrid"/>
        <w:tblW w:w="0" w:type="auto"/>
        <w:tblLook w:val="04A0" w:firstRow="1" w:lastRow="0" w:firstColumn="1" w:lastColumn="0" w:noHBand="0" w:noVBand="1"/>
      </w:tblPr>
      <w:tblGrid>
        <w:gridCol w:w="723"/>
        <w:gridCol w:w="723"/>
        <w:gridCol w:w="4434"/>
        <w:gridCol w:w="576"/>
        <w:gridCol w:w="763"/>
        <w:gridCol w:w="1603"/>
      </w:tblGrid>
      <w:tr w:rsidR="00794452" w:rsidRPr="008C4F6C" w14:paraId="58417C9F" w14:textId="705C3742" w:rsidTr="00794452">
        <w:tc>
          <w:tcPr>
            <w:tcW w:w="0" w:type="auto"/>
          </w:tcPr>
          <w:p w14:paraId="7F186BCB" w14:textId="1C65BDBD" w:rsidR="00794452" w:rsidRPr="008C4F6C" w:rsidRDefault="00794452" w:rsidP="00527D6A">
            <w:pPr>
              <w:spacing w:line="360" w:lineRule="auto"/>
              <w:jc w:val="both"/>
            </w:pPr>
            <w:r w:rsidRPr="008C4F6C">
              <w:t>Rank</w:t>
            </w:r>
          </w:p>
        </w:tc>
        <w:tc>
          <w:tcPr>
            <w:tcW w:w="723" w:type="dxa"/>
          </w:tcPr>
          <w:p w14:paraId="275E96D6" w14:textId="47892148" w:rsidR="00794452" w:rsidRPr="008C4F6C" w:rsidRDefault="00794452" w:rsidP="00527D6A">
            <w:pPr>
              <w:spacing w:line="360" w:lineRule="auto"/>
              <w:jc w:val="both"/>
            </w:pPr>
            <w:r w:rsidRPr="008C4F6C">
              <w:t>Code</w:t>
            </w:r>
          </w:p>
        </w:tc>
        <w:tc>
          <w:tcPr>
            <w:tcW w:w="4434" w:type="dxa"/>
            <w:hideMark/>
          </w:tcPr>
          <w:p w14:paraId="0542E7D8" w14:textId="410F30C1" w:rsidR="00794452" w:rsidRPr="008C4F6C" w:rsidRDefault="00794452" w:rsidP="00527D6A">
            <w:pPr>
              <w:spacing w:line="360" w:lineRule="auto"/>
              <w:jc w:val="both"/>
            </w:pPr>
            <w:r w:rsidRPr="008C4F6C">
              <w:t>Success Criterion</w:t>
            </w:r>
          </w:p>
        </w:tc>
        <w:tc>
          <w:tcPr>
            <w:tcW w:w="0" w:type="auto"/>
            <w:hideMark/>
          </w:tcPr>
          <w:p w14:paraId="72C50303" w14:textId="77777777" w:rsidR="00794452" w:rsidRPr="008C4F6C" w:rsidRDefault="00794452" w:rsidP="00527D6A">
            <w:pPr>
              <w:spacing w:line="360" w:lineRule="auto"/>
              <w:jc w:val="both"/>
            </w:pPr>
            <w:r w:rsidRPr="008C4F6C">
              <w:t>N</w:t>
            </w:r>
          </w:p>
        </w:tc>
        <w:tc>
          <w:tcPr>
            <w:tcW w:w="0" w:type="auto"/>
            <w:hideMark/>
          </w:tcPr>
          <w:p w14:paraId="0B11771D" w14:textId="77777777" w:rsidR="00794452" w:rsidRPr="008C4F6C" w:rsidRDefault="00794452" w:rsidP="00527D6A">
            <w:pPr>
              <w:spacing w:line="360" w:lineRule="auto"/>
              <w:jc w:val="both"/>
            </w:pPr>
            <w:r w:rsidRPr="008C4F6C">
              <w:t>Mean</w:t>
            </w:r>
          </w:p>
        </w:tc>
        <w:tc>
          <w:tcPr>
            <w:tcW w:w="0" w:type="auto"/>
            <w:hideMark/>
          </w:tcPr>
          <w:p w14:paraId="3813521A" w14:textId="5A2F5D05" w:rsidR="00794452" w:rsidRPr="008C4F6C" w:rsidRDefault="00794452" w:rsidP="00527D6A">
            <w:pPr>
              <w:spacing w:line="360" w:lineRule="auto"/>
              <w:jc w:val="both"/>
            </w:pPr>
            <w:proofErr w:type="spellStart"/>
            <w:r w:rsidRPr="008C4F6C">
              <w:t>Std</w:t>
            </w:r>
            <w:proofErr w:type="spellEnd"/>
            <w:r w:rsidR="00527D6A">
              <w:t>‧</w:t>
            </w:r>
            <w:r w:rsidRPr="008C4F6C">
              <w:t xml:space="preserve"> Deviation</w:t>
            </w:r>
          </w:p>
        </w:tc>
      </w:tr>
      <w:tr w:rsidR="00794452" w:rsidRPr="008C4F6C" w14:paraId="18D4CF64" w14:textId="2E3339FA" w:rsidTr="00794452">
        <w:tc>
          <w:tcPr>
            <w:tcW w:w="0" w:type="auto"/>
          </w:tcPr>
          <w:p w14:paraId="0F7A7B41" w14:textId="062CAAA5" w:rsidR="00794452" w:rsidRPr="008C4F6C" w:rsidRDefault="00794452" w:rsidP="00527D6A">
            <w:pPr>
              <w:spacing w:line="360" w:lineRule="auto"/>
              <w:jc w:val="both"/>
            </w:pPr>
            <w:r w:rsidRPr="008C4F6C">
              <w:t>1</w:t>
            </w:r>
          </w:p>
        </w:tc>
        <w:tc>
          <w:tcPr>
            <w:tcW w:w="723" w:type="dxa"/>
          </w:tcPr>
          <w:p w14:paraId="4BFF5A52" w14:textId="72CE90CF" w:rsidR="00794452" w:rsidRPr="008C4F6C" w:rsidRDefault="00794452" w:rsidP="00527D6A">
            <w:pPr>
              <w:spacing w:line="360" w:lineRule="auto"/>
              <w:jc w:val="both"/>
            </w:pPr>
            <w:r w:rsidRPr="008C4F6C">
              <w:t>C3</w:t>
            </w:r>
          </w:p>
        </w:tc>
        <w:tc>
          <w:tcPr>
            <w:tcW w:w="4434" w:type="dxa"/>
            <w:hideMark/>
          </w:tcPr>
          <w:p w14:paraId="287FFFC3" w14:textId="45E1FB5E" w:rsidR="00794452" w:rsidRPr="008C4F6C" w:rsidRDefault="00794452" w:rsidP="00527D6A">
            <w:pPr>
              <w:spacing w:line="360" w:lineRule="auto"/>
              <w:jc w:val="both"/>
            </w:pPr>
            <w:r w:rsidRPr="008C4F6C">
              <w:t>The project met quality standards</w:t>
            </w:r>
          </w:p>
        </w:tc>
        <w:tc>
          <w:tcPr>
            <w:tcW w:w="0" w:type="auto"/>
            <w:hideMark/>
          </w:tcPr>
          <w:p w14:paraId="518394EF" w14:textId="77777777" w:rsidR="00794452" w:rsidRPr="008C4F6C" w:rsidRDefault="00794452" w:rsidP="00527D6A">
            <w:pPr>
              <w:spacing w:line="360" w:lineRule="auto"/>
              <w:jc w:val="both"/>
            </w:pPr>
            <w:r w:rsidRPr="008C4F6C">
              <w:t>112</w:t>
            </w:r>
          </w:p>
        </w:tc>
        <w:tc>
          <w:tcPr>
            <w:tcW w:w="0" w:type="auto"/>
            <w:hideMark/>
          </w:tcPr>
          <w:p w14:paraId="3FF57E66" w14:textId="1D3B3D7E" w:rsidR="00794452" w:rsidRPr="008C4F6C" w:rsidRDefault="00794452" w:rsidP="00527D6A">
            <w:pPr>
              <w:spacing w:line="360" w:lineRule="auto"/>
              <w:jc w:val="both"/>
            </w:pPr>
            <w:r w:rsidRPr="008C4F6C">
              <w:t>3</w:t>
            </w:r>
            <w:r w:rsidR="00527D6A">
              <w:t>‧</w:t>
            </w:r>
            <w:r w:rsidRPr="008C4F6C">
              <w:t>49</w:t>
            </w:r>
          </w:p>
        </w:tc>
        <w:tc>
          <w:tcPr>
            <w:tcW w:w="0" w:type="auto"/>
            <w:hideMark/>
          </w:tcPr>
          <w:p w14:paraId="47FEE645" w14:textId="5802D161" w:rsidR="00794452" w:rsidRPr="008C4F6C" w:rsidRDefault="00794452" w:rsidP="00527D6A">
            <w:pPr>
              <w:spacing w:line="360" w:lineRule="auto"/>
              <w:jc w:val="both"/>
            </w:pPr>
            <w:r w:rsidRPr="008C4F6C">
              <w:t>0</w:t>
            </w:r>
            <w:r w:rsidR="00527D6A">
              <w:t>‧</w:t>
            </w:r>
            <w:r w:rsidRPr="008C4F6C">
              <w:t>502</w:t>
            </w:r>
          </w:p>
        </w:tc>
      </w:tr>
      <w:tr w:rsidR="00794452" w:rsidRPr="008C4F6C" w14:paraId="27C60999" w14:textId="104CB095" w:rsidTr="00794452">
        <w:tc>
          <w:tcPr>
            <w:tcW w:w="0" w:type="auto"/>
          </w:tcPr>
          <w:p w14:paraId="2289266A" w14:textId="7A9B2B25" w:rsidR="00794452" w:rsidRPr="008C4F6C" w:rsidRDefault="00794452" w:rsidP="00527D6A">
            <w:pPr>
              <w:spacing w:line="360" w:lineRule="auto"/>
              <w:jc w:val="both"/>
            </w:pPr>
            <w:r w:rsidRPr="008C4F6C">
              <w:t>2</w:t>
            </w:r>
          </w:p>
        </w:tc>
        <w:tc>
          <w:tcPr>
            <w:tcW w:w="723" w:type="dxa"/>
          </w:tcPr>
          <w:p w14:paraId="04BBDAEC" w14:textId="7996443D" w:rsidR="00794452" w:rsidRPr="008C4F6C" w:rsidRDefault="00794452" w:rsidP="00527D6A">
            <w:pPr>
              <w:spacing w:line="360" w:lineRule="auto"/>
              <w:jc w:val="both"/>
            </w:pPr>
            <w:r w:rsidRPr="008C4F6C">
              <w:t>C1</w:t>
            </w:r>
          </w:p>
        </w:tc>
        <w:tc>
          <w:tcPr>
            <w:tcW w:w="4434" w:type="dxa"/>
            <w:hideMark/>
          </w:tcPr>
          <w:p w14:paraId="164722BE" w14:textId="6D04A3A6" w:rsidR="00794452" w:rsidRPr="008C4F6C" w:rsidRDefault="00794452" w:rsidP="00527D6A">
            <w:pPr>
              <w:spacing w:line="360" w:lineRule="auto"/>
              <w:jc w:val="both"/>
            </w:pPr>
            <w:r w:rsidRPr="008C4F6C">
              <w:t>The project was completed on time</w:t>
            </w:r>
          </w:p>
        </w:tc>
        <w:tc>
          <w:tcPr>
            <w:tcW w:w="0" w:type="auto"/>
            <w:hideMark/>
          </w:tcPr>
          <w:p w14:paraId="420C9749" w14:textId="77777777" w:rsidR="00794452" w:rsidRPr="008C4F6C" w:rsidRDefault="00794452" w:rsidP="00527D6A">
            <w:pPr>
              <w:spacing w:line="360" w:lineRule="auto"/>
              <w:jc w:val="both"/>
            </w:pPr>
            <w:r w:rsidRPr="008C4F6C">
              <w:t>112</w:t>
            </w:r>
          </w:p>
        </w:tc>
        <w:tc>
          <w:tcPr>
            <w:tcW w:w="0" w:type="auto"/>
            <w:hideMark/>
          </w:tcPr>
          <w:p w14:paraId="78149133" w14:textId="2262FF00" w:rsidR="00794452" w:rsidRPr="008C4F6C" w:rsidRDefault="00794452" w:rsidP="00527D6A">
            <w:pPr>
              <w:spacing w:line="360" w:lineRule="auto"/>
              <w:jc w:val="both"/>
            </w:pPr>
            <w:r w:rsidRPr="008C4F6C">
              <w:t>3</w:t>
            </w:r>
            <w:r w:rsidR="00527D6A">
              <w:t>‧</w:t>
            </w:r>
            <w:r w:rsidRPr="008C4F6C">
              <w:t>57</w:t>
            </w:r>
          </w:p>
        </w:tc>
        <w:tc>
          <w:tcPr>
            <w:tcW w:w="0" w:type="auto"/>
            <w:hideMark/>
          </w:tcPr>
          <w:p w14:paraId="48134EE2" w14:textId="2A78FEE8" w:rsidR="00794452" w:rsidRPr="008C4F6C" w:rsidRDefault="00794452" w:rsidP="00527D6A">
            <w:pPr>
              <w:spacing w:line="360" w:lineRule="auto"/>
              <w:jc w:val="both"/>
            </w:pPr>
            <w:r w:rsidRPr="008C4F6C">
              <w:t>0</w:t>
            </w:r>
            <w:r w:rsidR="00527D6A">
              <w:t>‧</w:t>
            </w:r>
            <w:r w:rsidRPr="008C4F6C">
              <w:t>497</w:t>
            </w:r>
          </w:p>
        </w:tc>
      </w:tr>
      <w:tr w:rsidR="00794452" w:rsidRPr="008C4F6C" w14:paraId="52105B01" w14:textId="641F0634" w:rsidTr="00794452">
        <w:tc>
          <w:tcPr>
            <w:tcW w:w="0" w:type="auto"/>
          </w:tcPr>
          <w:p w14:paraId="6DAB927B" w14:textId="2DD314EA" w:rsidR="00794452" w:rsidRPr="008C4F6C" w:rsidRDefault="00794452" w:rsidP="00527D6A">
            <w:pPr>
              <w:spacing w:line="360" w:lineRule="auto"/>
              <w:jc w:val="both"/>
            </w:pPr>
            <w:r w:rsidRPr="008C4F6C">
              <w:t>3</w:t>
            </w:r>
          </w:p>
        </w:tc>
        <w:tc>
          <w:tcPr>
            <w:tcW w:w="723" w:type="dxa"/>
          </w:tcPr>
          <w:p w14:paraId="2DFF6395" w14:textId="14C4DFDC" w:rsidR="00794452" w:rsidRPr="008C4F6C" w:rsidRDefault="00794452" w:rsidP="00527D6A">
            <w:pPr>
              <w:spacing w:line="360" w:lineRule="auto"/>
              <w:jc w:val="both"/>
            </w:pPr>
            <w:r w:rsidRPr="008C4F6C">
              <w:t>C2</w:t>
            </w:r>
          </w:p>
        </w:tc>
        <w:tc>
          <w:tcPr>
            <w:tcW w:w="4434" w:type="dxa"/>
            <w:hideMark/>
          </w:tcPr>
          <w:p w14:paraId="62489D9F" w14:textId="376E7B60" w:rsidR="00794452" w:rsidRPr="008C4F6C" w:rsidRDefault="00794452" w:rsidP="00527D6A">
            <w:pPr>
              <w:spacing w:line="360" w:lineRule="auto"/>
              <w:jc w:val="both"/>
            </w:pPr>
            <w:r w:rsidRPr="008C4F6C">
              <w:t>The project was completed within budget</w:t>
            </w:r>
          </w:p>
        </w:tc>
        <w:tc>
          <w:tcPr>
            <w:tcW w:w="0" w:type="auto"/>
            <w:hideMark/>
          </w:tcPr>
          <w:p w14:paraId="16D3BBEC" w14:textId="77777777" w:rsidR="00794452" w:rsidRPr="008C4F6C" w:rsidRDefault="00794452" w:rsidP="00527D6A">
            <w:pPr>
              <w:spacing w:line="360" w:lineRule="auto"/>
              <w:jc w:val="both"/>
            </w:pPr>
            <w:r w:rsidRPr="008C4F6C">
              <w:t>112</w:t>
            </w:r>
          </w:p>
        </w:tc>
        <w:tc>
          <w:tcPr>
            <w:tcW w:w="0" w:type="auto"/>
            <w:hideMark/>
          </w:tcPr>
          <w:p w14:paraId="53DD1A6F" w14:textId="36720352" w:rsidR="00794452" w:rsidRPr="008C4F6C" w:rsidRDefault="00794452" w:rsidP="00527D6A">
            <w:pPr>
              <w:spacing w:line="360" w:lineRule="auto"/>
              <w:jc w:val="both"/>
            </w:pPr>
            <w:r w:rsidRPr="008C4F6C">
              <w:t>3</w:t>
            </w:r>
            <w:r w:rsidR="00527D6A">
              <w:t>‧</w:t>
            </w:r>
            <w:r w:rsidRPr="008C4F6C">
              <w:t>63</w:t>
            </w:r>
          </w:p>
        </w:tc>
        <w:tc>
          <w:tcPr>
            <w:tcW w:w="0" w:type="auto"/>
            <w:hideMark/>
          </w:tcPr>
          <w:p w14:paraId="644BFC06" w14:textId="56370F8A" w:rsidR="00794452" w:rsidRPr="008C4F6C" w:rsidRDefault="00794452" w:rsidP="00527D6A">
            <w:pPr>
              <w:spacing w:line="360" w:lineRule="auto"/>
              <w:jc w:val="both"/>
            </w:pPr>
            <w:r w:rsidRPr="008C4F6C">
              <w:t>0</w:t>
            </w:r>
            <w:r w:rsidR="00527D6A">
              <w:t>‧</w:t>
            </w:r>
            <w:r w:rsidRPr="008C4F6C">
              <w:t>486</w:t>
            </w:r>
          </w:p>
        </w:tc>
      </w:tr>
      <w:tr w:rsidR="00794452" w:rsidRPr="008C4F6C" w14:paraId="107B0D71" w14:textId="01C40AD9" w:rsidTr="00794452">
        <w:tc>
          <w:tcPr>
            <w:tcW w:w="0" w:type="auto"/>
          </w:tcPr>
          <w:p w14:paraId="52317EF3" w14:textId="0FB161EE" w:rsidR="00794452" w:rsidRPr="008C4F6C" w:rsidRDefault="00794452" w:rsidP="00527D6A">
            <w:pPr>
              <w:spacing w:line="360" w:lineRule="auto"/>
              <w:jc w:val="both"/>
            </w:pPr>
            <w:r>
              <w:t>4</w:t>
            </w:r>
          </w:p>
        </w:tc>
        <w:tc>
          <w:tcPr>
            <w:tcW w:w="723" w:type="dxa"/>
          </w:tcPr>
          <w:p w14:paraId="315248AC" w14:textId="5FCCAC99" w:rsidR="00794452" w:rsidRPr="008C4F6C" w:rsidRDefault="00794452" w:rsidP="00527D6A">
            <w:pPr>
              <w:spacing w:line="360" w:lineRule="auto"/>
              <w:jc w:val="both"/>
            </w:pPr>
            <w:r w:rsidRPr="008C4F6C">
              <w:t>C4</w:t>
            </w:r>
          </w:p>
        </w:tc>
        <w:tc>
          <w:tcPr>
            <w:tcW w:w="4434" w:type="dxa"/>
            <w:hideMark/>
          </w:tcPr>
          <w:p w14:paraId="23A04841" w14:textId="5663AC9D" w:rsidR="00794452" w:rsidRPr="008C4F6C" w:rsidRDefault="00794452" w:rsidP="00527D6A">
            <w:pPr>
              <w:spacing w:line="360" w:lineRule="auto"/>
              <w:jc w:val="both"/>
            </w:pPr>
            <w:r w:rsidRPr="008C4F6C">
              <w:t>The project achieved all scope requirements</w:t>
            </w:r>
          </w:p>
        </w:tc>
        <w:tc>
          <w:tcPr>
            <w:tcW w:w="0" w:type="auto"/>
            <w:hideMark/>
          </w:tcPr>
          <w:p w14:paraId="5700A394" w14:textId="77777777" w:rsidR="00794452" w:rsidRPr="008C4F6C" w:rsidRDefault="00794452" w:rsidP="00527D6A">
            <w:pPr>
              <w:spacing w:line="360" w:lineRule="auto"/>
              <w:jc w:val="both"/>
            </w:pPr>
            <w:r w:rsidRPr="008C4F6C">
              <w:t>112</w:t>
            </w:r>
          </w:p>
        </w:tc>
        <w:tc>
          <w:tcPr>
            <w:tcW w:w="0" w:type="auto"/>
            <w:hideMark/>
          </w:tcPr>
          <w:p w14:paraId="4E9046EC" w14:textId="7B4196E6" w:rsidR="00794452" w:rsidRPr="008C4F6C" w:rsidRDefault="00794452" w:rsidP="00527D6A">
            <w:pPr>
              <w:spacing w:line="360" w:lineRule="auto"/>
              <w:jc w:val="both"/>
            </w:pPr>
            <w:r>
              <w:t>3</w:t>
            </w:r>
            <w:r w:rsidR="00527D6A">
              <w:t>‧</w:t>
            </w:r>
            <w:r>
              <w:t>59</w:t>
            </w:r>
          </w:p>
        </w:tc>
        <w:tc>
          <w:tcPr>
            <w:tcW w:w="0" w:type="auto"/>
            <w:hideMark/>
          </w:tcPr>
          <w:p w14:paraId="0FFDA3A1" w14:textId="21A5785E" w:rsidR="00794452" w:rsidRPr="008C4F6C" w:rsidRDefault="00794452" w:rsidP="00527D6A">
            <w:pPr>
              <w:spacing w:line="360" w:lineRule="auto"/>
              <w:jc w:val="both"/>
            </w:pPr>
            <w:r>
              <w:t>0</w:t>
            </w:r>
            <w:r w:rsidR="00527D6A">
              <w:t>‧</w:t>
            </w:r>
            <w:r>
              <w:t>47</w:t>
            </w:r>
            <w:r w:rsidRPr="008C4F6C">
              <w:t>6</w:t>
            </w:r>
          </w:p>
        </w:tc>
      </w:tr>
      <w:tr w:rsidR="00794452" w:rsidRPr="008C4F6C" w14:paraId="63F27713" w14:textId="459C94F1" w:rsidTr="00794452">
        <w:tc>
          <w:tcPr>
            <w:tcW w:w="0" w:type="auto"/>
          </w:tcPr>
          <w:p w14:paraId="62B9FE01" w14:textId="0E47C0B4" w:rsidR="00794452" w:rsidRPr="008C4F6C" w:rsidRDefault="00794452" w:rsidP="00527D6A">
            <w:pPr>
              <w:spacing w:line="360" w:lineRule="auto"/>
              <w:jc w:val="both"/>
            </w:pPr>
            <w:r>
              <w:t>5</w:t>
            </w:r>
          </w:p>
        </w:tc>
        <w:tc>
          <w:tcPr>
            <w:tcW w:w="723" w:type="dxa"/>
          </w:tcPr>
          <w:p w14:paraId="6059DB3A" w14:textId="4A0653D4" w:rsidR="00794452" w:rsidRPr="008C4F6C" w:rsidRDefault="00794452" w:rsidP="00527D6A">
            <w:pPr>
              <w:spacing w:line="360" w:lineRule="auto"/>
              <w:jc w:val="both"/>
            </w:pPr>
            <w:r w:rsidRPr="008C4F6C">
              <w:t>C5</w:t>
            </w:r>
          </w:p>
        </w:tc>
        <w:tc>
          <w:tcPr>
            <w:tcW w:w="4434" w:type="dxa"/>
            <w:hideMark/>
          </w:tcPr>
          <w:p w14:paraId="5390C11D" w14:textId="1E41D3C3" w:rsidR="00794452" w:rsidRPr="008C4F6C" w:rsidRDefault="00794452" w:rsidP="00527D6A">
            <w:pPr>
              <w:spacing w:line="360" w:lineRule="auto"/>
              <w:jc w:val="both"/>
            </w:pPr>
            <w:r w:rsidRPr="008C4F6C">
              <w:t>Stakeholders were satisfied with outcomes</w:t>
            </w:r>
          </w:p>
        </w:tc>
        <w:tc>
          <w:tcPr>
            <w:tcW w:w="0" w:type="auto"/>
            <w:hideMark/>
          </w:tcPr>
          <w:p w14:paraId="734D6686" w14:textId="77777777" w:rsidR="00794452" w:rsidRPr="008C4F6C" w:rsidRDefault="00794452" w:rsidP="00527D6A">
            <w:pPr>
              <w:spacing w:line="360" w:lineRule="auto"/>
              <w:jc w:val="both"/>
            </w:pPr>
            <w:r w:rsidRPr="008C4F6C">
              <w:t>112</w:t>
            </w:r>
          </w:p>
        </w:tc>
        <w:tc>
          <w:tcPr>
            <w:tcW w:w="0" w:type="auto"/>
            <w:hideMark/>
          </w:tcPr>
          <w:p w14:paraId="7B631F95" w14:textId="0A9DA446" w:rsidR="00794452" w:rsidRPr="008C4F6C" w:rsidRDefault="00794452" w:rsidP="00527D6A">
            <w:pPr>
              <w:spacing w:line="360" w:lineRule="auto"/>
              <w:jc w:val="both"/>
            </w:pPr>
            <w:r w:rsidRPr="008C4F6C">
              <w:t>2</w:t>
            </w:r>
            <w:r w:rsidR="00527D6A">
              <w:t>‧</w:t>
            </w:r>
            <w:r w:rsidRPr="008C4F6C">
              <w:t>80</w:t>
            </w:r>
          </w:p>
        </w:tc>
        <w:tc>
          <w:tcPr>
            <w:tcW w:w="0" w:type="auto"/>
            <w:hideMark/>
          </w:tcPr>
          <w:p w14:paraId="24BF8F8A" w14:textId="78E61AD2" w:rsidR="00794452" w:rsidRPr="008C4F6C" w:rsidRDefault="00794452" w:rsidP="00527D6A">
            <w:pPr>
              <w:spacing w:line="360" w:lineRule="auto"/>
              <w:jc w:val="both"/>
            </w:pPr>
            <w:r w:rsidRPr="008C4F6C">
              <w:t>0</w:t>
            </w:r>
            <w:r w:rsidR="00527D6A">
              <w:t>‧</w:t>
            </w:r>
            <w:r w:rsidRPr="008C4F6C">
              <w:t>781</w:t>
            </w:r>
          </w:p>
        </w:tc>
      </w:tr>
    </w:tbl>
    <w:p w14:paraId="61B5D672" w14:textId="449DFC01" w:rsidR="006F4556" w:rsidRDefault="008C4F6C" w:rsidP="00527D6A">
      <w:pPr>
        <w:spacing w:after="0" w:line="360" w:lineRule="auto"/>
        <w:jc w:val="both"/>
      </w:pPr>
      <w:r w:rsidRPr="00794452">
        <w:rPr>
          <w:b/>
        </w:rPr>
        <w:t>Note</w:t>
      </w:r>
      <w:r w:rsidRPr="008C4F6C">
        <w:t>: Lower mean indicates better performance (1=Very High Extent, 5=Very Low Extent)</w:t>
      </w:r>
      <w:r w:rsidR="00527D6A">
        <w:t>‧</w:t>
      </w:r>
      <w:r w:rsidRPr="008C4F6C">
        <w:t xml:space="preserve"> </w:t>
      </w:r>
    </w:p>
    <w:p w14:paraId="2379DBCC" w14:textId="655D079E" w:rsidR="00077669" w:rsidRDefault="00797379" w:rsidP="00527D6A">
      <w:pPr>
        <w:pStyle w:val="Heading2"/>
        <w:spacing w:before="0"/>
      </w:pPr>
      <w:bookmarkStart w:id="96" w:name="_Toc229497438"/>
      <w:r>
        <w:lastRenderedPageBreak/>
        <w:t>4</w:t>
      </w:r>
      <w:r w:rsidR="00527D6A">
        <w:t>‧</w:t>
      </w:r>
      <w:r>
        <w:t>7</w:t>
      </w:r>
      <w:r w:rsidR="00077669">
        <w:t xml:space="preserve"> Qualitative Analysis of Open-Ended Questions</w:t>
      </w:r>
      <w:bookmarkEnd w:id="96"/>
    </w:p>
    <w:p w14:paraId="14F1D4F6" w14:textId="260215BF" w:rsidR="00077669" w:rsidRDefault="00077669" w:rsidP="00527D6A">
      <w:pPr>
        <w:spacing w:after="0" w:line="360" w:lineRule="auto"/>
        <w:jc w:val="both"/>
      </w:pPr>
      <w:r>
        <w:t>As suggested by Stake (1995), the qualitative insights gathered from open-ended questions were subjected to thematic content analysis, allowing the researcher to provide a narrative explanation for the statistical trends observed</w:t>
      </w:r>
      <w:r w:rsidR="00527D6A">
        <w:t>‧</w:t>
      </w:r>
      <w:r>
        <w:t xml:space="preserve"> This section presents the findings from the open-ended questions, where respondents provided additional insights, identified factors not covered in the closed-ended questions, and offered suggestions for improving project performance</w:t>
      </w:r>
      <w:r w:rsidR="00527D6A">
        <w:t>‧</w:t>
      </w:r>
      <w:r>
        <w:t xml:space="preserve"> Open-ended questions allowed respondents to express their views in their own words and revealed important insights not anticipated by the researcher (Patton, 2015)</w:t>
      </w:r>
      <w:r w:rsidR="00527D6A">
        <w:t>‧</w:t>
      </w:r>
    </w:p>
    <w:p w14:paraId="4A1F160F" w14:textId="06A08321" w:rsidR="00077669" w:rsidRDefault="00077669" w:rsidP="00527D6A">
      <w:pPr>
        <w:spacing w:after="0" w:line="360" w:lineRule="auto"/>
        <w:jc w:val="both"/>
      </w:pPr>
      <w:r>
        <w:t>Respondents were asked to identify the three most important factors contributing to the success of construction projects at Ethiopian Electric Power</w:t>
      </w:r>
      <w:r w:rsidR="00527D6A">
        <w:t>‧</w:t>
      </w:r>
      <w:r>
        <w:t xml:space="preserve"> The following themes emerged from the analysis</w:t>
      </w:r>
      <w:r w:rsidR="00527D6A">
        <w:t>‧</w:t>
      </w:r>
      <w:r>
        <w:t xml:space="preserve"> The majority of respondents emphasized that timely release of payments and adequate financial resources are the most critical factors for project success</w:t>
      </w:r>
      <w:r w:rsidR="00527D6A">
        <w:t>‧</w:t>
      </w:r>
      <w:r>
        <w:t xml:space="preserve"> Contractors and sub-contractors particularly highlighted that payment delays of 6-12 months severely impact project progress, material procurement, and labor retention</w:t>
      </w:r>
      <w:r w:rsidR="00527D6A">
        <w:t>‧</w:t>
      </w:r>
      <w:r>
        <w:t xml:space="preserve"> This finding strongly supports the quantitative result where "adequate financial resources and timely payments" ranked first with a mean of 4</w:t>
      </w:r>
      <w:r w:rsidR="00527D6A">
        <w:t>‧</w:t>
      </w:r>
      <w:r>
        <w:t>51</w:t>
      </w:r>
      <w:r w:rsidR="00527D6A">
        <w:t>‧</w:t>
      </w:r>
      <w:r>
        <w:t xml:space="preserve"> Respondents stressed that projects with clearly defined objectives, well-documented scope, and realistic timelines are more likely to succeed</w:t>
      </w:r>
      <w:r w:rsidR="00527D6A">
        <w:t>‧</w:t>
      </w:r>
      <w:r>
        <w:t xml:space="preserve"> Ambiguous project requirements were cited as a primary cause of scope creep and rework</w:t>
      </w:r>
      <w:r w:rsidR="00527D6A">
        <w:t>‧</w:t>
      </w:r>
      <w:r>
        <w:t xml:space="preserve"> This theme aligns with the quantitative finding where "clear project goals and objectives" also ranked first with a mean of 4</w:t>
      </w:r>
      <w:r w:rsidR="00527D6A">
        <w:t>‧</w:t>
      </w:r>
      <w:r>
        <w:t>51</w:t>
      </w:r>
      <w:r w:rsidR="00527D6A">
        <w:t>‧</w:t>
      </w:r>
      <w:r>
        <w:t xml:space="preserve"> The importance of experienced project managers, skilled engineers, and qualified supervisors was consistently mentioned</w:t>
      </w:r>
      <w:r w:rsidR="00527D6A">
        <w:t>‧</w:t>
      </w:r>
      <w:r>
        <w:t xml:space="preserve"> Respondents noted that technical competence directly influences design quality, planning effectiveness, and problem-solving capacity during construction</w:t>
      </w:r>
      <w:r w:rsidR="00527D6A">
        <w:t>‧</w:t>
      </w:r>
      <w:r>
        <w:t xml:space="preserve"> This finding corroborates the quantitative results where technical factors consistently scored high means of 4</w:t>
      </w:r>
      <w:r w:rsidR="00527D6A">
        <w:t>‧</w:t>
      </w:r>
      <w:r>
        <w:t>37</w:t>
      </w:r>
      <w:r w:rsidR="00527D6A">
        <w:t>‧</w:t>
      </w:r>
    </w:p>
    <w:p w14:paraId="60860E46" w14:textId="32A5B3A7" w:rsidR="00077669" w:rsidRDefault="00077669" w:rsidP="00527D6A">
      <w:pPr>
        <w:spacing w:after="0" w:line="360" w:lineRule="auto"/>
        <w:jc w:val="both"/>
      </w:pPr>
      <w:r>
        <w:t>Respondents were asked to identify the three most significant challenges causing delays or failure in construction projects at Ethiopian Electric Power</w:t>
      </w:r>
      <w:r w:rsidR="00527D6A">
        <w:t>‧</w:t>
      </w:r>
      <w:r>
        <w:t xml:space="preserve"> The following themes emerged</w:t>
      </w:r>
      <w:r w:rsidR="00527D6A">
        <w:t>‧</w:t>
      </w:r>
      <w:r>
        <w:t xml:space="preserve"> Payment delays from EEP to contractors was cited as the most significant challenge</w:t>
      </w:r>
      <w:r w:rsidR="00527D6A">
        <w:t>‧</w:t>
      </w:r>
      <w:r>
        <w:t xml:space="preserve"> Additionally, foreign currency shortages emerged as a critical factor not explicitly included in the closed-ended questionnaire</w:t>
      </w:r>
      <w:r w:rsidR="00527D6A">
        <w:t>‧</w:t>
      </w:r>
      <w:r>
        <w:t xml:space="preserve"> Respondents noted that the inability to access foreign currency prevents contractors from importing essential materials and equipment, causing extended project halts</w:t>
      </w:r>
      <w:r w:rsidR="00527D6A">
        <w:t>‧</w:t>
      </w:r>
      <w:r>
        <w:t xml:space="preserve"> Securing land for transmission lines, substations, and access roads remains a persistent challenge</w:t>
      </w:r>
      <w:r w:rsidR="00527D6A">
        <w:t>‧</w:t>
      </w:r>
      <w:r>
        <w:t xml:space="preserve"> </w:t>
      </w:r>
      <w:r>
        <w:lastRenderedPageBreak/>
        <w:t>Community opposition, delayed compensation payments, and lengthy legal processes were identified as root causes</w:t>
      </w:r>
      <w:r w:rsidR="00527D6A">
        <w:t>‧</w:t>
      </w:r>
      <w:r>
        <w:t xml:space="preserve"> Inefficient procurement procedures, unclear contract terms, and low-bid contractor selection were cited as contributing to poor quality, schedule overruns, and disputes between stakeholders</w:t>
      </w:r>
      <w:r w:rsidR="00527D6A">
        <w:t>‧</w:t>
      </w:r>
      <w:r>
        <w:t xml:space="preserve"> This finding supports the quantitative result where procurement processes scored a mean of 3</w:t>
      </w:r>
      <w:r w:rsidR="00527D6A">
        <w:t>‧</w:t>
      </w:r>
      <w:r>
        <w:t>96</w:t>
      </w:r>
      <w:r w:rsidR="00527D6A">
        <w:t>‧</w:t>
      </w:r>
    </w:p>
    <w:p w14:paraId="59256271" w14:textId="7615E5F8" w:rsidR="00077669" w:rsidRDefault="00077669" w:rsidP="00527D6A">
      <w:pPr>
        <w:spacing w:after="0" w:line="360" w:lineRule="auto"/>
        <w:jc w:val="both"/>
      </w:pPr>
      <w:r>
        <w:t>Respondents offered the following recommendations for improving construction project performance at Ethiopian Electric Power</w:t>
      </w:r>
      <w:r w:rsidR="00527D6A">
        <w:t>‧</w:t>
      </w:r>
      <w:r>
        <w:t xml:space="preserve"> Respondents suggested establishing dedicated project accounts with automatic payment releases upon certification, implementing electronic payment systems to reduce bureaucratic delays, and securing foreign currency allocation for critical imported materials</w:t>
      </w:r>
      <w:r w:rsidR="00527D6A">
        <w:t>‧</w:t>
      </w:r>
      <w:r>
        <w:t xml:space="preserve"> Respondents recommended investing more time in front-end planning, feasibility studies, and detailed design before tendering, and ensuring all land acquisition and permit processes are completed prior to contract award</w:t>
      </w:r>
      <w:r w:rsidR="00527D6A">
        <w:t>‧</w:t>
      </w:r>
      <w:r>
        <w:t xml:space="preserve"> Respondents advised moving away from lowest-bid procurement toward best-value selection criteria, strengthening contractor prequalification processes, and implementing regular performance monitoring and reporting systems</w:t>
      </w:r>
      <w:r w:rsidR="00527D6A">
        <w:t>‧</w:t>
      </w:r>
      <w:r>
        <w:t xml:space="preserve"> Respondents suggested establishing regular coordination meetings among EEP, consultants, contractors, and sub-contractors, and creating transparent communication channels for issue resolution and decision-making</w:t>
      </w:r>
      <w:r w:rsidR="00527D6A">
        <w:t>‧</w:t>
      </w:r>
    </w:p>
    <w:p w14:paraId="2554FF46" w14:textId="29EF0E72" w:rsidR="00077669" w:rsidRDefault="007A0F51" w:rsidP="00527D6A">
      <w:pPr>
        <w:pStyle w:val="Heading2"/>
        <w:spacing w:before="0"/>
      </w:pPr>
      <w:bookmarkStart w:id="97" w:name="_Toc229497439"/>
      <w:r>
        <w:t>4</w:t>
      </w:r>
      <w:r w:rsidR="00527D6A">
        <w:t>‧</w:t>
      </w:r>
      <w:r>
        <w:t>8</w:t>
      </w:r>
      <w:r w:rsidR="00077669">
        <w:t xml:space="preserve"> Discussion of Findings</w:t>
      </w:r>
      <w:bookmarkEnd w:id="97"/>
    </w:p>
    <w:p w14:paraId="5068B6D8" w14:textId="198DA598" w:rsidR="007A0F51" w:rsidRDefault="00077669" w:rsidP="00527D6A">
      <w:pPr>
        <w:spacing w:after="0" w:line="360" w:lineRule="auto"/>
        <w:jc w:val="both"/>
      </w:pPr>
      <w:r>
        <w:t>This section discusses the key findings presented in the preceding sections in relation to the theoretical frameworks, empirical literature, and the specific context of Ethiopian Electric Power</w:t>
      </w:r>
      <w:r w:rsidR="00527D6A">
        <w:t>‧</w:t>
      </w:r>
      <w:r>
        <w:t xml:space="preserve"> The discussion is organized according to the research objectives and the main themes emerging from the analysis</w:t>
      </w:r>
      <w:r w:rsidR="00527D6A">
        <w:t>‧</w:t>
      </w:r>
      <w:r w:rsidR="007A0F51">
        <w:t xml:space="preserve"> </w:t>
      </w:r>
      <w:r>
        <w:t>The findings of this study reveal that both clear project goals and objectives and adequate financial resources with timely payments (mean=4</w:t>
      </w:r>
      <w:r w:rsidR="00527D6A">
        <w:t>‧</w:t>
      </w:r>
      <w:r>
        <w:t>51 each) are perceived as the most critical success factors for construction projects at EEP</w:t>
      </w:r>
      <w:r w:rsidR="00527D6A">
        <w:t>‧</w:t>
      </w:r>
      <w:r>
        <w:t xml:space="preserve"> This finding aligns with the theoretical framework of Pinto and </w:t>
      </w:r>
      <w:proofErr w:type="spellStart"/>
      <w:r>
        <w:t>Slevin</w:t>
      </w:r>
      <w:proofErr w:type="spellEnd"/>
      <w:r>
        <w:t xml:space="preserve"> (1987), who identified project mission and top management support as critical factors for project implementation</w:t>
      </w:r>
      <w:r w:rsidR="00527D6A">
        <w:t>‧</w:t>
      </w:r>
      <w:r>
        <w:t xml:space="preserve"> The high ranking of clear project goals is consistent with </w:t>
      </w:r>
      <w:proofErr w:type="spellStart"/>
      <w:r>
        <w:t>Abebe</w:t>
      </w:r>
      <w:proofErr w:type="spellEnd"/>
      <w:r>
        <w:t xml:space="preserve"> (2021), who found that project manager competence and stakeholder participation were among the most important success factors in Ethiopia</w:t>
      </w:r>
      <w:r w:rsidR="007A0F51">
        <w:t>n public construction projects</w:t>
      </w:r>
      <w:r w:rsidR="00527D6A">
        <w:t>‧</w:t>
      </w:r>
      <w:r w:rsidR="007A0F51">
        <w:t xml:space="preserve"> </w:t>
      </w:r>
      <w:r>
        <w:t>The emphasis on timely payments reflects the persistent financial challenges documented in Ethiopian construction projects</w:t>
      </w:r>
      <w:r w:rsidR="00527D6A">
        <w:t>‧</w:t>
      </w:r>
      <w:r>
        <w:t xml:space="preserve"> This finding corroborates </w:t>
      </w:r>
      <w:proofErr w:type="spellStart"/>
      <w:r>
        <w:t>Getachew</w:t>
      </w:r>
      <w:proofErr w:type="spellEnd"/>
      <w:r>
        <w:t xml:space="preserve"> (2021), who identified timely payment to contractors as critical for project success in Addis </w:t>
      </w:r>
      <w:r>
        <w:lastRenderedPageBreak/>
        <w:t>Ababa housing projects</w:t>
      </w:r>
      <w:r w:rsidR="00527D6A">
        <w:t>‧</w:t>
      </w:r>
      <w:r>
        <w:t xml:space="preserve"> Similarly, </w:t>
      </w:r>
      <w:proofErr w:type="spellStart"/>
      <w:r>
        <w:t>Frimpong</w:t>
      </w:r>
      <w:proofErr w:type="spellEnd"/>
      <w:r>
        <w:t xml:space="preserve">, </w:t>
      </w:r>
      <w:proofErr w:type="spellStart"/>
      <w:r>
        <w:t>Oluwoye</w:t>
      </w:r>
      <w:proofErr w:type="spellEnd"/>
      <w:r>
        <w:t xml:space="preserve"> and Crawford (2003) found that monthly payment difficulties from agencies were among the most significant factors causing cost overruns in Ghanaian construction projects</w:t>
      </w:r>
      <w:r w:rsidR="00527D6A">
        <w:t>‧</w:t>
      </w:r>
      <w:r>
        <w:t xml:space="preserve"> The low standard deviation (0</w:t>
      </w:r>
      <w:r w:rsidR="00527D6A">
        <w:t>‧</w:t>
      </w:r>
      <w:r>
        <w:t>502) indicates strong consensus across all stakeholder groups, suggesting that payment delays are a universal</w:t>
      </w:r>
      <w:r w:rsidR="007A0F51">
        <w:t>ly recognized challenge at EEP</w:t>
      </w:r>
      <w:r w:rsidR="00527D6A">
        <w:t>‧</w:t>
      </w:r>
      <w:r w:rsidR="007A0F51">
        <w:t xml:space="preserve"> </w:t>
      </w:r>
      <w:r>
        <w:t>Top management support and commitment (mean=4</w:t>
      </w:r>
      <w:r w:rsidR="00527D6A">
        <w:t>‧</w:t>
      </w:r>
      <w:r>
        <w:t>37) emerged as a top-ranked organizational factor</w:t>
      </w:r>
      <w:r w:rsidR="00527D6A">
        <w:t>‧</w:t>
      </w:r>
      <w:r>
        <w:t xml:space="preserve"> This finding supports the Resource-Based View (Barney, 1991), which argues that organizational resources, including leadership commitment, are critical for competitive advantage</w:t>
      </w:r>
      <w:r w:rsidR="00527D6A">
        <w:t>‧</w:t>
      </w:r>
      <w:r>
        <w:t xml:space="preserve"> The result is consistent with </w:t>
      </w:r>
      <w:proofErr w:type="spellStart"/>
      <w:r>
        <w:t>Jha</w:t>
      </w:r>
      <w:proofErr w:type="spellEnd"/>
      <w:r>
        <w:t xml:space="preserve"> and </w:t>
      </w:r>
      <w:proofErr w:type="spellStart"/>
      <w:r>
        <w:t>Iyer</w:t>
      </w:r>
      <w:proofErr w:type="spellEnd"/>
      <w:r>
        <w:t xml:space="preserve"> (2007), who found that top management support was among the most important factors affecting project success in India</w:t>
      </w:r>
      <w:r w:rsidR="00527D6A">
        <w:t>‧</w:t>
      </w:r>
      <w:r>
        <w:t xml:space="preserve"> It also aligns with </w:t>
      </w:r>
      <w:proofErr w:type="spellStart"/>
      <w:r>
        <w:t>Worku</w:t>
      </w:r>
      <w:proofErr w:type="spellEnd"/>
      <w:r>
        <w:t xml:space="preserve"> (2022), who identified effective project supervision as critical for Ethiop</w:t>
      </w:r>
      <w:r w:rsidR="007A0F51">
        <w:t>ian road construction projects</w:t>
      </w:r>
      <w:r w:rsidR="00527D6A">
        <w:t>‧</w:t>
      </w:r>
      <w:r w:rsidR="007A0F51">
        <w:t xml:space="preserve"> </w:t>
      </w:r>
    </w:p>
    <w:p w14:paraId="2437D251" w14:textId="575DCCE5" w:rsidR="00077669" w:rsidRDefault="00077669" w:rsidP="00527D6A">
      <w:pPr>
        <w:spacing w:after="0" w:line="360" w:lineRule="auto"/>
        <w:jc w:val="both"/>
      </w:pPr>
      <w:r>
        <w:t>Technical factors, including project manager competence, team skills, and design quality (all mean=4</w:t>
      </w:r>
      <w:r w:rsidR="00527D6A">
        <w:t>‧</w:t>
      </w:r>
      <w:r>
        <w:t>37), received the highest category mean score (4</w:t>
      </w:r>
      <w:r w:rsidR="00527D6A">
        <w:t>‧</w:t>
      </w:r>
      <w:r>
        <w:t>32)</w:t>
      </w:r>
      <w:r w:rsidR="00527D6A">
        <w:t>‧</w:t>
      </w:r>
      <w:r>
        <w:t xml:space="preserve"> This finding strongly supports </w:t>
      </w:r>
      <w:proofErr w:type="spellStart"/>
      <w:r>
        <w:t>Belassi</w:t>
      </w:r>
      <w:proofErr w:type="spellEnd"/>
      <w:r>
        <w:t xml:space="preserve"> and </w:t>
      </w:r>
      <w:proofErr w:type="spellStart"/>
      <w:r>
        <w:t>Tukel's</w:t>
      </w:r>
      <w:proofErr w:type="spellEnd"/>
      <w:r>
        <w:t xml:space="preserve"> (1996) categorization framework, which emphasizes the importance of technical capability for project execution</w:t>
      </w:r>
      <w:r w:rsidR="00527D6A">
        <w:t>‧</w:t>
      </w:r>
      <w:r>
        <w:t xml:space="preserve"> The result is consistent with Chua, Kog and </w:t>
      </w:r>
      <w:proofErr w:type="spellStart"/>
      <w:r>
        <w:t>Loh</w:t>
      </w:r>
      <w:proofErr w:type="spellEnd"/>
      <w:r>
        <w:t xml:space="preserve"> (1999), who found that project manager competence and project team commitment were the most important CSFs in Singapore</w:t>
      </w:r>
      <w:r w:rsidR="00527D6A">
        <w:t>‧</w:t>
      </w:r>
      <w:r>
        <w:t xml:space="preserve"> It also aligns with </w:t>
      </w:r>
      <w:proofErr w:type="spellStart"/>
      <w:r>
        <w:t>Toor</w:t>
      </w:r>
      <w:proofErr w:type="spellEnd"/>
      <w:r>
        <w:t xml:space="preserve"> and </w:t>
      </w:r>
      <w:proofErr w:type="spellStart"/>
      <w:r>
        <w:t>Ogunlana</w:t>
      </w:r>
      <w:proofErr w:type="spellEnd"/>
      <w:r>
        <w:t xml:space="preserve"> (2008), who identified project manager's competence as a top factor in Thai construction projects</w:t>
      </w:r>
      <w:r w:rsidR="00527D6A">
        <w:t>‧</w:t>
      </w:r>
      <w:r>
        <w:t xml:space="preserve"> For the energy sector specifically, </w:t>
      </w:r>
      <w:proofErr w:type="spellStart"/>
      <w:r>
        <w:t>Paksersht</w:t>
      </w:r>
      <w:proofErr w:type="spellEnd"/>
      <w:r>
        <w:t xml:space="preserve">, </w:t>
      </w:r>
      <w:proofErr w:type="spellStart"/>
      <w:r>
        <w:t>Asgari</w:t>
      </w:r>
      <w:proofErr w:type="spellEnd"/>
      <w:r>
        <w:t xml:space="preserve"> and </w:t>
      </w:r>
      <w:proofErr w:type="spellStart"/>
      <w:r>
        <w:t>Ghanbari</w:t>
      </w:r>
      <w:proofErr w:type="spellEnd"/>
      <w:r>
        <w:t xml:space="preserve"> (2012) similarly found that technical factors including design quality were most important for pow</w:t>
      </w:r>
      <w:r w:rsidR="007A0F51">
        <w:t>er plant construction projects</w:t>
      </w:r>
      <w:r w:rsidR="00527D6A">
        <w:t>‧</w:t>
      </w:r>
      <w:r w:rsidR="007A0F51">
        <w:t xml:space="preserve"> </w:t>
      </w:r>
      <w:r>
        <w:t>Environmental factors received the lowest category mean (3</w:t>
      </w:r>
      <w:r w:rsidR="00527D6A">
        <w:t>‧</w:t>
      </w:r>
      <w:r>
        <w:t>70), with stakeholder engagement (mean=4</w:t>
      </w:r>
      <w:r w:rsidR="00527D6A">
        <w:t>‧</w:t>
      </w:r>
      <w:r>
        <w:t>07) ranked highest among them</w:t>
      </w:r>
      <w:r w:rsidR="00527D6A">
        <w:t>‧</w:t>
      </w:r>
      <w:r>
        <w:t xml:space="preserve"> This finding partially contradicts the contingency theory perspective (Donaldson, 2001), which suggests that environmental factors become more critical in volatile contexts</w:t>
      </w:r>
      <w:r w:rsidR="00527D6A">
        <w:t>‧</w:t>
      </w:r>
      <w:r>
        <w:t xml:space="preserve"> Given recent macroeconomic challenges in Ethiopia, including foreign currency shortages and fuel crises affecting 23% of GDP (Capital Ethiopia, 2026), the relatively low ranking of environmental factors suggests that respondents may have underestimated their growing importance</w:t>
      </w:r>
      <w:r w:rsidR="00527D6A">
        <w:t>‧</w:t>
      </w:r>
      <w:r>
        <w:t xml:space="preserve"> However, the finding aligns with </w:t>
      </w:r>
      <w:proofErr w:type="spellStart"/>
      <w:r>
        <w:t>Ika</w:t>
      </w:r>
      <w:proofErr w:type="spellEnd"/>
      <w:r>
        <w:t xml:space="preserve">, Diallo and </w:t>
      </w:r>
      <w:proofErr w:type="spellStart"/>
      <w:r>
        <w:t>Thuillier</w:t>
      </w:r>
      <w:proofErr w:type="spellEnd"/>
      <w:r>
        <w:t xml:space="preserve"> (2012), who found that project design quality and supervision were more important than external factors in African development projects</w:t>
      </w:r>
      <w:r w:rsidR="00527D6A">
        <w:t>‧</w:t>
      </w:r>
    </w:p>
    <w:p w14:paraId="1EB22A17" w14:textId="6B6BA344" w:rsidR="00077669" w:rsidRDefault="00077669" w:rsidP="00527D6A">
      <w:pPr>
        <w:spacing w:after="0" w:line="360" w:lineRule="auto"/>
        <w:jc w:val="both"/>
      </w:pPr>
      <w:r>
        <w:t>The overall project success criterion mean of 3</w:t>
      </w:r>
      <w:r w:rsidR="00527D6A">
        <w:t>‧</w:t>
      </w:r>
      <w:r>
        <w:t>42 indicates a Moderate to Low Extent of success across EEP construction projects</w:t>
      </w:r>
      <w:r w:rsidR="00527D6A">
        <w:t>‧</w:t>
      </w:r>
      <w:r>
        <w:t xml:space="preserve"> This finding aligns with the documented performance </w:t>
      </w:r>
      <w:r>
        <w:lastRenderedPageBreak/>
        <w:t>challenges presented in Chapter One, where EEP completion reports (2020-2025) showed only 19% of projects completed within schedule, 31% average cost overruns</w:t>
      </w:r>
      <w:r w:rsidR="007A0F51">
        <w:t>, and 69% quality deficiencies</w:t>
      </w:r>
      <w:r w:rsidR="00527D6A">
        <w:t>‧</w:t>
      </w:r>
    </w:p>
    <w:p w14:paraId="4F673CCC" w14:textId="353A106B" w:rsidR="00077669" w:rsidRDefault="00077669" w:rsidP="00527D6A">
      <w:pPr>
        <w:spacing w:after="0" w:line="360" w:lineRule="auto"/>
        <w:jc w:val="both"/>
      </w:pPr>
      <w:r>
        <w:t>Quality performance ranked first among success criteria (mean=3</w:t>
      </w:r>
      <w:r w:rsidR="00527D6A">
        <w:t>‧</w:t>
      </w:r>
      <w:r>
        <w:t>49), indicating it was the best-performing dimension</w:t>
      </w:r>
      <w:r w:rsidR="00527D6A">
        <w:t>‧</w:t>
      </w:r>
      <w:r>
        <w:t xml:space="preserve"> This finding is consistent with </w:t>
      </w:r>
      <w:proofErr w:type="spellStart"/>
      <w:r>
        <w:t>Bedada</w:t>
      </w:r>
      <w:proofErr w:type="spellEnd"/>
      <w:r>
        <w:t xml:space="preserve"> (2025), who found that project management explained 58</w:t>
      </w:r>
      <w:r w:rsidR="00527D6A">
        <w:t>‧</w:t>
      </w:r>
      <w:r>
        <w:t>4% of quality variance in Ethiopian public building projects</w:t>
      </w:r>
      <w:r w:rsidR="00527D6A">
        <w:t>‧</w:t>
      </w:r>
      <w:r>
        <w:t xml:space="preserve"> However, the finding contrasts with EEP's documented 69% quality deficiency rate, suggesting that respondents may have rated quality based on process compliance rather than actual defect rates</w:t>
      </w:r>
      <w:r w:rsidR="00527D6A">
        <w:t>‧</w:t>
      </w:r>
      <w:r>
        <w:t xml:space="preserve"> This discrepancy highlights the need for objective quality audits al</w:t>
      </w:r>
      <w:r w:rsidR="007A0F51">
        <w:t>ongside subjective assessments</w:t>
      </w:r>
      <w:r w:rsidR="00527D6A">
        <w:t>‧</w:t>
      </w:r>
    </w:p>
    <w:p w14:paraId="42E4EC67" w14:textId="29499AEA" w:rsidR="00077669" w:rsidRDefault="00077669" w:rsidP="00527D6A">
      <w:pPr>
        <w:spacing w:after="0" w:line="360" w:lineRule="auto"/>
        <w:jc w:val="both"/>
      </w:pPr>
      <w:r>
        <w:t>Cost performance (mean=3</w:t>
      </w:r>
      <w:r w:rsidR="00527D6A">
        <w:t>‧</w:t>
      </w:r>
      <w:r>
        <w:t>63) and scope achievement (mean=3</w:t>
      </w:r>
      <w:r w:rsidR="00527D6A">
        <w:t>‧</w:t>
      </w:r>
      <w:r>
        <w:t>63) ranked as the weakest criteria, requiring immediate management attention</w:t>
      </w:r>
      <w:r w:rsidR="00527D6A">
        <w:t>‧</w:t>
      </w:r>
      <w:r>
        <w:t xml:space="preserve"> This finding aligns with the Auditor General's report identifying 297 billion ETB in cost overruns across Ethiopian public projects, with EEP accounting for 267 billion ETB</w:t>
      </w:r>
      <w:r w:rsidR="00527D6A">
        <w:t>‧</w:t>
      </w:r>
      <w:r>
        <w:t xml:space="preserve"> The result is consistent with </w:t>
      </w:r>
      <w:proofErr w:type="spellStart"/>
      <w:r>
        <w:t>Getahun</w:t>
      </w:r>
      <w:proofErr w:type="spellEnd"/>
      <w:r>
        <w:t xml:space="preserve"> and </w:t>
      </w:r>
      <w:proofErr w:type="spellStart"/>
      <w:r>
        <w:t>Fasil</w:t>
      </w:r>
      <w:proofErr w:type="spellEnd"/>
      <w:r>
        <w:t xml:space="preserve"> (2025), who found that contract administration performance in the Ethiopian road sector was acceptable but faced challenges in risk manage</w:t>
      </w:r>
      <w:r w:rsidR="007A0F51">
        <w:t>ment and right-of-way problems</w:t>
      </w:r>
      <w:r w:rsidR="00527D6A">
        <w:t>‧</w:t>
      </w:r>
    </w:p>
    <w:p w14:paraId="7D283436" w14:textId="38B607B3" w:rsidR="005B7322" w:rsidRDefault="00077669" w:rsidP="00527D6A">
      <w:pPr>
        <w:spacing w:after="0" w:line="360" w:lineRule="auto"/>
        <w:jc w:val="both"/>
      </w:pPr>
      <w:r>
        <w:t>Stakeholder satisfaction (mean=2</w:t>
      </w:r>
      <w:r w:rsidR="00527D6A">
        <w:t>‧</w:t>
      </w:r>
      <w:r>
        <w:t>80) was the best-performing criterion despite ranking fifth (lower mean indicates better performance)</w:t>
      </w:r>
      <w:r w:rsidR="00527D6A">
        <w:t>‧</w:t>
      </w:r>
      <w:r>
        <w:t xml:space="preserve"> However, the high standard deviation (0</w:t>
      </w:r>
      <w:r w:rsidR="00527D6A">
        <w:t>‧</w:t>
      </w:r>
      <w:r>
        <w:t>781) reveals significant disagreement among stakeholder groups</w:t>
      </w:r>
      <w:r w:rsidR="00527D6A">
        <w:t>‧</w:t>
      </w:r>
      <w:r>
        <w:t xml:space="preserve"> This finding supports stakeholder theory (Freeman, 1984) and echoes the findings of </w:t>
      </w:r>
      <w:proofErr w:type="spellStart"/>
      <w:r>
        <w:t>Ogunlana</w:t>
      </w:r>
      <w:proofErr w:type="spellEnd"/>
      <w:r>
        <w:t xml:space="preserve">, </w:t>
      </w:r>
      <w:proofErr w:type="spellStart"/>
      <w:r>
        <w:t>Promkuntong</w:t>
      </w:r>
      <w:proofErr w:type="spellEnd"/>
      <w:r>
        <w:t xml:space="preserve"> and </w:t>
      </w:r>
      <w:proofErr w:type="spellStart"/>
      <w:r>
        <w:t>Jearkjirm</w:t>
      </w:r>
      <w:proofErr w:type="spellEnd"/>
      <w:r>
        <w:t xml:space="preserve"> (1996), who found significant differences in how owners, contractors, and consultants perceived project delays in Thailand</w:t>
      </w:r>
      <w:r w:rsidR="00527D6A">
        <w:t>‧</w:t>
      </w:r>
      <w:r>
        <w:t xml:space="preserve"> The variation likely reflects differing perspectives, with clients potentially reporting higher satisfaction than </w:t>
      </w:r>
      <w:r w:rsidR="007A0F51">
        <w:t>contractors or sub-contractors</w:t>
      </w:r>
      <w:r w:rsidR="00527D6A">
        <w:t>‧</w:t>
      </w:r>
    </w:p>
    <w:p w14:paraId="52242B9F" w14:textId="706C5A34" w:rsidR="007A0F51" w:rsidRDefault="007A0F51" w:rsidP="00527D6A">
      <w:pPr>
        <w:spacing w:after="0" w:line="360" w:lineRule="auto"/>
        <w:jc w:val="both"/>
      </w:pPr>
    </w:p>
    <w:p w14:paraId="07CD71A2" w14:textId="4248C0B6" w:rsidR="007A0F51" w:rsidRDefault="007A0F51" w:rsidP="00527D6A">
      <w:pPr>
        <w:spacing w:after="0" w:line="360" w:lineRule="auto"/>
        <w:jc w:val="both"/>
      </w:pPr>
    </w:p>
    <w:p w14:paraId="7C15E247" w14:textId="7B4F1D3C" w:rsidR="007A0F51" w:rsidRDefault="007A0F51" w:rsidP="00527D6A">
      <w:pPr>
        <w:spacing w:after="0" w:line="360" w:lineRule="auto"/>
        <w:jc w:val="both"/>
      </w:pPr>
    </w:p>
    <w:p w14:paraId="25217757" w14:textId="7002E3FC" w:rsidR="007A0F51" w:rsidRDefault="007A0F51" w:rsidP="00527D6A">
      <w:pPr>
        <w:spacing w:after="0" w:line="360" w:lineRule="auto"/>
        <w:jc w:val="both"/>
      </w:pPr>
    </w:p>
    <w:p w14:paraId="39F140E5" w14:textId="60A3E2B4" w:rsidR="007A0F51" w:rsidRDefault="007A0F51" w:rsidP="00527D6A">
      <w:pPr>
        <w:spacing w:after="0" w:line="360" w:lineRule="auto"/>
        <w:jc w:val="both"/>
      </w:pPr>
    </w:p>
    <w:p w14:paraId="0A3D073C" w14:textId="50308CD7" w:rsidR="007A0F51" w:rsidRDefault="007A0F51" w:rsidP="00527D6A">
      <w:pPr>
        <w:spacing w:after="0" w:line="360" w:lineRule="auto"/>
        <w:jc w:val="both"/>
      </w:pPr>
    </w:p>
    <w:p w14:paraId="7197F19D" w14:textId="7D348800" w:rsidR="007A0F51" w:rsidRDefault="007A0F51" w:rsidP="00527D6A">
      <w:pPr>
        <w:spacing w:after="0" w:line="360" w:lineRule="auto"/>
        <w:jc w:val="both"/>
      </w:pPr>
    </w:p>
    <w:p w14:paraId="497154AE" w14:textId="5A4164CC" w:rsidR="007A0F51" w:rsidRDefault="007A0F51" w:rsidP="00527D6A">
      <w:pPr>
        <w:spacing w:after="0" w:line="360" w:lineRule="auto"/>
        <w:jc w:val="both"/>
      </w:pPr>
    </w:p>
    <w:p w14:paraId="0DB723A6" w14:textId="2B576C8A" w:rsidR="007A0F51" w:rsidRDefault="007A0F51" w:rsidP="00527D6A">
      <w:pPr>
        <w:spacing w:after="0" w:line="360" w:lineRule="auto"/>
        <w:jc w:val="both"/>
      </w:pPr>
    </w:p>
    <w:p w14:paraId="4D78C39E" w14:textId="52C23A89" w:rsidR="007A0F51" w:rsidRDefault="007A0F51" w:rsidP="00527D6A">
      <w:pPr>
        <w:spacing w:after="0" w:line="360" w:lineRule="auto"/>
        <w:jc w:val="both"/>
      </w:pPr>
    </w:p>
    <w:p w14:paraId="6E74DC4D" w14:textId="77777777" w:rsidR="00797379" w:rsidRDefault="00797379" w:rsidP="00527D6A">
      <w:pPr>
        <w:pStyle w:val="Heading1"/>
        <w:spacing w:after="0"/>
      </w:pPr>
      <w:bookmarkStart w:id="98" w:name="_Toc229497440"/>
      <w:r>
        <w:t>CHAPTER FIVE</w:t>
      </w:r>
    </w:p>
    <w:p w14:paraId="08D69712" w14:textId="25635306" w:rsidR="007A0F51" w:rsidRDefault="007A0F51" w:rsidP="00527D6A">
      <w:pPr>
        <w:pStyle w:val="Heading1"/>
        <w:spacing w:after="0"/>
      </w:pPr>
      <w:r>
        <w:t>SUMMARY, CONCLUSIONS AND RECOMMENDATIONS</w:t>
      </w:r>
      <w:bookmarkEnd w:id="98"/>
    </w:p>
    <w:p w14:paraId="2B6E3D7F" w14:textId="7E10DE82" w:rsidR="007A0F51" w:rsidRDefault="007A0F51" w:rsidP="00527D6A">
      <w:pPr>
        <w:pStyle w:val="Heading2"/>
        <w:spacing w:before="0"/>
      </w:pPr>
      <w:bookmarkStart w:id="99" w:name="_Toc229497441"/>
      <w:r>
        <w:t>5</w:t>
      </w:r>
      <w:r w:rsidR="00527D6A">
        <w:t>‧</w:t>
      </w:r>
      <w:r>
        <w:t>1 Summary of Major Findings</w:t>
      </w:r>
      <w:bookmarkEnd w:id="99"/>
    </w:p>
    <w:p w14:paraId="2C741C28" w14:textId="225DB48B" w:rsidR="007A0F51" w:rsidRDefault="007A0F51" w:rsidP="00527D6A">
      <w:pPr>
        <w:spacing w:after="0" w:line="360" w:lineRule="auto"/>
        <w:jc w:val="both"/>
      </w:pPr>
      <w:r>
        <w:t>The study collected data from 112 valid respondents out of a target sample of 153, representing a valid response rate of 73</w:t>
      </w:r>
      <w:r w:rsidR="00527D6A">
        <w:t>‧</w:t>
      </w:r>
      <w:r>
        <w:t>2%</w:t>
      </w:r>
      <w:r w:rsidR="00527D6A">
        <w:t>‧</w:t>
      </w:r>
      <w:r>
        <w:t xml:space="preserve"> The reliability analysis revealed that all constructs exceeded the acceptable threshold of 0</w:t>
      </w:r>
      <w:r w:rsidR="00527D6A">
        <w:t>‧</w:t>
      </w:r>
      <w:r>
        <w:t>70, with Cronbach's Alpha values ranging from 0</w:t>
      </w:r>
      <w:r w:rsidR="00527D6A">
        <w:t>‧</w:t>
      </w:r>
      <w:r>
        <w:t>756 for project-related factors to 0</w:t>
      </w:r>
      <w:r w:rsidR="00527D6A">
        <w:t>‧</w:t>
      </w:r>
      <w:r>
        <w:t>960 for technical factors, confirming that the questionnaire reliably measured the intended constructs</w:t>
      </w:r>
      <w:r w:rsidR="00527D6A">
        <w:t>‧</w:t>
      </w:r>
    </w:p>
    <w:p w14:paraId="3C78749F" w14:textId="0C2F61F8" w:rsidR="007A0F51" w:rsidRDefault="007A0F51" w:rsidP="00527D6A">
      <w:pPr>
        <w:spacing w:after="0" w:line="360" w:lineRule="auto"/>
        <w:jc w:val="both"/>
      </w:pPr>
      <w:r>
        <w:t>The overall ranking of Critical Success Factors revealed that clear project goals and objectives (mean=4</w:t>
      </w:r>
      <w:r w:rsidR="00527D6A">
        <w:t>‧</w:t>
      </w:r>
      <w:r>
        <w:t>51) and adequate financial resources with timely payments (mean=4</w:t>
      </w:r>
      <w:r w:rsidR="00527D6A">
        <w:t>‧</w:t>
      </w:r>
      <w:r>
        <w:t>51) were perceived as the most critical factors for construction project success at Ethiopian Electric Power</w:t>
      </w:r>
      <w:r w:rsidR="00527D6A">
        <w:t>‧</w:t>
      </w:r>
      <w:r>
        <w:t xml:space="preserve"> Technical factors received the highest category mean (4</w:t>
      </w:r>
      <w:r w:rsidR="00527D6A">
        <w:t>‧</w:t>
      </w:r>
      <w:r>
        <w:t>32), with project manager competence, team skills, and design quality all scoring 4</w:t>
      </w:r>
      <w:r w:rsidR="00527D6A">
        <w:t>‧</w:t>
      </w:r>
      <w:r>
        <w:t>37</w:t>
      </w:r>
      <w:r w:rsidR="00527D6A">
        <w:t>‧</w:t>
      </w:r>
      <w:r>
        <w:t xml:space="preserve"> Organizational factors followed (mean=4</w:t>
      </w:r>
      <w:r w:rsidR="00527D6A">
        <w:t>‧</w:t>
      </w:r>
      <w:r>
        <w:t>23), while environmental factors received the lowest category mean (3</w:t>
      </w:r>
      <w:r w:rsidR="00527D6A">
        <w:t>‧</w:t>
      </w:r>
      <w:r>
        <w:t>70)</w:t>
      </w:r>
      <w:r w:rsidR="00527D6A">
        <w:t>‧</w:t>
      </w:r>
      <w:r>
        <w:t xml:space="preserve"> The low standard deviations across most factors indicated strong consensus among respondents</w:t>
      </w:r>
      <w:r w:rsidR="00527D6A">
        <w:t>‧</w:t>
      </w:r>
    </w:p>
    <w:p w14:paraId="5CAF5A60" w14:textId="48CCD19C" w:rsidR="007A0F51" w:rsidRDefault="007A0F51" w:rsidP="00527D6A">
      <w:pPr>
        <w:spacing w:after="0" w:line="360" w:lineRule="auto"/>
        <w:jc w:val="both"/>
      </w:pPr>
      <w:r>
        <w:t>Among project-related factors, clear goals ranked highest (4</w:t>
      </w:r>
      <w:r w:rsidR="00527D6A">
        <w:t>‧</w:t>
      </w:r>
      <w:r>
        <w:t>51), followed by realistic schedule (4</w:t>
      </w:r>
      <w:r w:rsidR="00527D6A">
        <w:t>‧</w:t>
      </w:r>
      <w:r>
        <w:t>29), appropriate scope (3</w:t>
      </w:r>
      <w:r w:rsidR="00527D6A">
        <w:t>‧</w:t>
      </w:r>
      <w:r>
        <w:t>89), and site conditions (3</w:t>
      </w:r>
      <w:r w:rsidR="00527D6A">
        <w:t>‧</w:t>
      </w:r>
      <w:r>
        <w:t>62)</w:t>
      </w:r>
      <w:r w:rsidR="00527D6A">
        <w:t>‧</w:t>
      </w:r>
      <w:r>
        <w:t xml:space="preserve"> Among organizational factors, timely payments ranked highest (4</w:t>
      </w:r>
      <w:r w:rsidR="00527D6A">
        <w:t>‧</w:t>
      </w:r>
      <w:r>
        <w:t>51), followed by top management support (4</w:t>
      </w:r>
      <w:r w:rsidR="00527D6A">
        <w:t>‧</w:t>
      </w:r>
      <w:r>
        <w:t>37), materials availability (4</w:t>
      </w:r>
      <w:r w:rsidR="00527D6A">
        <w:t>‧</w:t>
      </w:r>
      <w:r>
        <w:t>08), and procurement processes (3</w:t>
      </w:r>
      <w:r w:rsidR="00527D6A">
        <w:t>‧</w:t>
      </w:r>
      <w:r>
        <w:t>96)</w:t>
      </w:r>
      <w:r w:rsidR="00527D6A">
        <w:t>‧</w:t>
      </w:r>
      <w:r>
        <w:t xml:space="preserve"> Among technical factors, project manager competence, team skills, and design quality tied at 4</w:t>
      </w:r>
      <w:r w:rsidR="00527D6A">
        <w:t>‧</w:t>
      </w:r>
      <w:r>
        <w:t>37, while planning and supervision scored 4</w:t>
      </w:r>
      <w:r w:rsidR="00527D6A">
        <w:t>‧</w:t>
      </w:r>
      <w:r>
        <w:t>18</w:t>
      </w:r>
      <w:r w:rsidR="00527D6A">
        <w:t>‧</w:t>
      </w:r>
      <w:r>
        <w:t xml:space="preserve"> Among environmental factors, stakeholder engagement ranked highest (4</w:t>
      </w:r>
      <w:r w:rsidR="00527D6A">
        <w:t>‧</w:t>
      </w:r>
      <w:r>
        <w:t>07), followed by regulatory environment (3</w:t>
      </w:r>
      <w:r w:rsidR="00527D6A">
        <w:t>‧</w:t>
      </w:r>
      <w:r>
        <w:t>73), while permit processes and political stability tied at 3</w:t>
      </w:r>
      <w:r w:rsidR="00527D6A">
        <w:t>‧</w:t>
      </w:r>
      <w:r>
        <w:t>50</w:t>
      </w:r>
      <w:r w:rsidR="00527D6A">
        <w:t>‧</w:t>
      </w:r>
    </w:p>
    <w:p w14:paraId="6298972E" w14:textId="74B44049" w:rsidR="007A0F51" w:rsidRDefault="007A0F51" w:rsidP="00527D6A">
      <w:pPr>
        <w:spacing w:after="0" w:line="360" w:lineRule="auto"/>
        <w:jc w:val="both"/>
      </w:pPr>
      <w:r>
        <w:t>The overall project success criterion mean was 3</w:t>
      </w:r>
      <w:r w:rsidR="00527D6A">
        <w:t>‧</w:t>
      </w:r>
      <w:r>
        <w:t>42, indicating a Moderate to Low Extent of success across EEP construction projects</w:t>
      </w:r>
      <w:r w:rsidR="00527D6A">
        <w:t>‧</w:t>
      </w:r>
      <w:r>
        <w:t xml:space="preserve"> Quality performance ranked best (3</w:t>
      </w:r>
      <w:r w:rsidR="00527D6A">
        <w:t>‧</w:t>
      </w:r>
      <w:r>
        <w:t>49), followed by on-time completion (3</w:t>
      </w:r>
      <w:r w:rsidR="00527D6A">
        <w:t>‧</w:t>
      </w:r>
      <w:r>
        <w:t>57), cost performance (3</w:t>
      </w:r>
      <w:r w:rsidR="00527D6A">
        <w:t>‧</w:t>
      </w:r>
      <w:r>
        <w:t>63), and scope achievement (3</w:t>
      </w:r>
      <w:r w:rsidR="00527D6A">
        <w:t>‧</w:t>
      </w:r>
      <w:r>
        <w:t>59)</w:t>
      </w:r>
      <w:r w:rsidR="00527D6A">
        <w:t>‧</w:t>
      </w:r>
      <w:r>
        <w:t xml:space="preserve"> Stakeholder satisfaction recorded a mean of 2</w:t>
      </w:r>
      <w:r w:rsidR="00527D6A">
        <w:t>‧</w:t>
      </w:r>
      <w:r>
        <w:t>80, indicating Moderate to High Extent of satisfaction, making it the best-performing criterion despite its lowest rank</w:t>
      </w:r>
      <w:r w:rsidR="00527D6A">
        <w:t>‧</w:t>
      </w:r>
      <w:r>
        <w:t xml:space="preserve"> However, this criterion displayed the highest standard deviation (0</w:t>
      </w:r>
      <w:r w:rsidR="00527D6A">
        <w:t>‧</w:t>
      </w:r>
      <w:r>
        <w:t>781), revealing significant disagreement among stakeholder groups</w:t>
      </w:r>
      <w:r w:rsidR="00527D6A">
        <w:t>‧</w:t>
      </w:r>
    </w:p>
    <w:p w14:paraId="40B3A3CD" w14:textId="4E2C82D8" w:rsidR="007A0F51" w:rsidRDefault="007A0F51" w:rsidP="00527D6A">
      <w:pPr>
        <w:spacing w:after="0" w:line="360" w:lineRule="auto"/>
        <w:jc w:val="both"/>
      </w:pPr>
      <w:r>
        <w:lastRenderedPageBreak/>
        <w:t>The thematic analysis of open-ended questions revealed that timely payments and financial resources (78%), clear project goals (65%), and competent project management (58%) were identified as the most important success factors</w:t>
      </w:r>
      <w:r w:rsidR="00527D6A">
        <w:t>‧</w:t>
      </w:r>
      <w:r>
        <w:t xml:space="preserve"> The most significant challenges were payment delays and foreign currency shortage (82%), right-of-way problems (61%), and poor contract management (54%)</w:t>
      </w:r>
      <w:r w:rsidR="00527D6A">
        <w:t>‧</w:t>
      </w:r>
      <w:r>
        <w:t xml:space="preserve"> Key suggestions for improvement included establishing reliable payment mechanisms, strengthening pre-contract planning, moving away from lowest-bid procurement toward best-value selection criteria, and enhancing stakeholder communication</w:t>
      </w:r>
      <w:r w:rsidR="00527D6A">
        <w:t>‧</w:t>
      </w:r>
    </w:p>
    <w:p w14:paraId="07A9CB79" w14:textId="6E0F57DB" w:rsidR="007A0F51" w:rsidRDefault="007A0F51" w:rsidP="00527D6A">
      <w:pPr>
        <w:pStyle w:val="Heading2"/>
        <w:spacing w:before="0"/>
      </w:pPr>
      <w:bookmarkStart w:id="100" w:name="_Toc229497442"/>
      <w:r>
        <w:t>5</w:t>
      </w:r>
      <w:r w:rsidR="00527D6A">
        <w:t>‧</w:t>
      </w:r>
      <w:r>
        <w:t>2 Conclusions</w:t>
      </w:r>
      <w:bookmarkEnd w:id="100"/>
    </w:p>
    <w:p w14:paraId="67C65D7D" w14:textId="7F32F69C" w:rsidR="007A0F51" w:rsidRDefault="007A0F51" w:rsidP="00527D6A">
      <w:pPr>
        <w:spacing w:after="0" w:line="360" w:lineRule="auto"/>
        <w:jc w:val="both"/>
      </w:pPr>
      <w:r>
        <w:t>The study concludes that clear project goals and timely payments are the most critical success factors for construction projects at Ethiopian Electric Power</w:t>
      </w:r>
      <w:r w:rsidR="00527D6A">
        <w:t>‧</w:t>
      </w:r>
      <w:r>
        <w:t xml:space="preserve"> Technical factors, particularly project manager competence, team skills, and design quality, are perceived as the most important category overall, while environmental factors are considered less critical</w:t>
      </w:r>
      <w:r w:rsidR="00527D6A">
        <w:t>‧</w:t>
      </w:r>
      <w:r>
        <w:t xml:space="preserve"> The overall success of EEP construction projects is at a moderate to low extent, with cost performance and scope achievement being the weakest areas requiring immediate attention</w:t>
      </w:r>
      <w:r w:rsidR="00527D6A">
        <w:t>‧</w:t>
      </w:r>
      <w:r>
        <w:t xml:space="preserve"> Quality performance emerged as the best-performing criterion among the success dimensions, while stakeholder satisfaction showed the highest variation across different groups, indicating differing perspectives between clients, consultants, contractors, and sub-contractors</w:t>
      </w:r>
      <w:r w:rsidR="00527D6A">
        <w:t>‧</w:t>
      </w:r>
      <w:r>
        <w:t xml:space="preserve"> The qualitative findings further confirm that payment delays and foreign currency shortages remain the most significant challenges, and the current low-bid procurement system is widely criticized for prioritizing cost over quality</w:t>
      </w:r>
      <w:r w:rsidR="00527D6A">
        <w:t>‧</w:t>
      </w:r>
      <w:r>
        <w:t xml:space="preserve"> These conclusions highlight the need for systemic improvements in financial management, technical capacity, and procurement practices</w:t>
      </w:r>
      <w:r w:rsidR="00527D6A">
        <w:t>‧</w:t>
      </w:r>
    </w:p>
    <w:p w14:paraId="00930959" w14:textId="673ABE0D" w:rsidR="007A0F51" w:rsidRPr="007A0F51" w:rsidRDefault="007A0F51" w:rsidP="00527D6A">
      <w:pPr>
        <w:pStyle w:val="Heading2"/>
        <w:spacing w:before="0"/>
      </w:pPr>
      <w:bookmarkStart w:id="101" w:name="_Toc229497443"/>
      <w:r w:rsidRPr="007A0F51">
        <w:t>5</w:t>
      </w:r>
      <w:r w:rsidR="00527D6A">
        <w:t>‧</w:t>
      </w:r>
      <w:r w:rsidRPr="007A0F51">
        <w:t>3 Recommendations</w:t>
      </w:r>
      <w:bookmarkEnd w:id="101"/>
    </w:p>
    <w:p w14:paraId="23DA4837" w14:textId="0A591783" w:rsidR="007A0F51" w:rsidRPr="007A0F51" w:rsidRDefault="007A0F51" w:rsidP="00527D6A">
      <w:pPr>
        <w:spacing w:after="0" w:line="360" w:lineRule="auto"/>
        <w:jc w:val="both"/>
      </w:pPr>
      <w:r>
        <w:rPr>
          <w:b/>
          <w:bCs/>
        </w:rPr>
        <w:t>F</w:t>
      </w:r>
      <w:r w:rsidRPr="007A0F51">
        <w:rPr>
          <w:b/>
          <w:bCs/>
        </w:rPr>
        <w:t>or Timely Payments and Financial Management</w:t>
      </w:r>
    </w:p>
    <w:p w14:paraId="08113842" w14:textId="5826F998" w:rsidR="007A0F51" w:rsidRPr="007A0F51" w:rsidRDefault="007A0F51" w:rsidP="00527D6A">
      <w:pPr>
        <w:spacing w:after="0" w:line="360" w:lineRule="auto"/>
        <w:jc w:val="both"/>
      </w:pPr>
      <w:r w:rsidRPr="007A0F51">
        <w:t>EEP should establish a dedicated project payment account with automatic release mechanisms upon certification of work completed</w:t>
      </w:r>
      <w:r w:rsidR="00527D6A">
        <w:t>‧</w:t>
      </w:r>
      <w:r w:rsidRPr="007A0F51">
        <w:t xml:space="preserve"> Electronic payment systems should be implemented to reduce bureaucratic delays</w:t>
      </w:r>
      <w:r w:rsidR="00527D6A">
        <w:t>‧</w:t>
      </w:r>
      <w:r w:rsidRPr="007A0F51">
        <w:t xml:space="preserve"> The organization must also advocate with the National Bank of Ethiopia for secured foreign currency allocation specifically for critical imported construction materials and equipment</w:t>
      </w:r>
      <w:r w:rsidR="00527D6A">
        <w:t>‧</w:t>
      </w:r>
    </w:p>
    <w:p w14:paraId="17A7E587" w14:textId="4E23D87D" w:rsidR="007A0F51" w:rsidRPr="007A0F51" w:rsidRDefault="007A0F51" w:rsidP="00527D6A">
      <w:pPr>
        <w:spacing w:after="0" w:line="360" w:lineRule="auto"/>
        <w:jc w:val="both"/>
      </w:pPr>
      <w:r>
        <w:rPr>
          <w:b/>
          <w:bCs/>
        </w:rPr>
        <w:t>F</w:t>
      </w:r>
      <w:r w:rsidRPr="007A0F51">
        <w:rPr>
          <w:b/>
          <w:bCs/>
        </w:rPr>
        <w:t>or Clear Project Goals and Scope Definition</w:t>
      </w:r>
    </w:p>
    <w:p w14:paraId="1F1D27F3" w14:textId="664C88D2" w:rsidR="007A0F51" w:rsidRPr="007A0F51" w:rsidRDefault="007A0F51" w:rsidP="00527D6A">
      <w:pPr>
        <w:spacing w:after="0" w:line="360" w:lineRule="auto"/>
        <w:jc w:val="both"/>
      </w:pPr>
      <w:r w:rsidRPr="007A0F51">
        <w:t>EEP should invest more time and resources in front-end planning, feasibility studies, and detailed design development before issuing tenders</w:t>
      </w:r>
      <w:r w:rsidR="00527D6A">
        <w:t>‧</w:t>
      </w:r>
      <w:r w:rsidRPr="007A0F51">
        <w:t xml:space="preserve"> All project objectives, deliverables, and success </w:t>
      </w:r>
      <w:r w:rsidRPr="007A0F51">
        <w:lastRenderedPageBreak/>
        <w:t>criteria must be clearly documented and communicated to all stakeholders at project initiation to prevent scope creep and misunderstandings</w:t>
      </w:r>
      <w:r w:rsidR="00527D6A">
        <w:t>‧</w:t>
      </w:r>
    </w:p>
    <w:p w14:paraId="3C926471" w14:textId="5818BB35" w:rsidR="007A0F51" w:rsidRPr="007A0F51" w:rsidRDefault="007A0F51" w:rsidP="00527D6A">
      <w:pPr>
        <w:spacing w:after="0" w:line="360" w:lineRule="auto"/>
        <w:jc w:val="both"/>
      </w:pPr>
      <w:r>
        <w:rPr>
          <w:b/>
          <w:bCs/>
        </w:rPr>
        <w:t>F</w:t>
      </w:r>
      <w:r w:rsidRPr="007A0F51">
        <w:rPr>
          <w:b/>
          <w:bCs/>
        </w:rPr>
        <w:t>or Technical Capacity Development</w:t>
      </w:r>
    </w:p>
    <w:p w14:paraId="57240600" w14:textId="7A1F8381" w:rsidR="007A0F51" w:rsidRPr="007A0F51" w:rsidRDefault="007A0F51" w:rsidP="00527D6A">
      <w:pPr>
        <w:spacing w:after="0" w:line="360" w:lineRule="auto"/>
        <w:jc w:val="both"/>
      </w:pPr>
      <w:r w:rsidRPr="007A0F51">
        <w:t>EEP should implement a structured training program focused on project management competencies, technical skills, and design quality assurance</w:t>
      </w:r>
      <w:r w:rsidR="00527D6A">
        <w:t>‧</w:t>
      </w:r>
      <w:r w:rsidRPr="007A0F51">
        <w:t xml:space="preserve"> Mentorship programs pairing experienced project managers with junior staff should be established</w:t>
      </w:r>
      <w:r w:rsidR="00527D6A">
        <w:t>‧</w:t>
      </w:r>
      <w:r w:rsidRPr="007A0F51">
        <w:t xml:space="preserve"> Professional certifications in project management should be encouraged and supported financially</w:t>
      </w:r>
      <w:r w:rsidR="00527D6A">
        <w:t>‧</w:t>
      </w:r>
    </w:p>
    <w:p w14:paraId="1C06FFF9" w14:textId="04607F91" w:rsidR="007A0F51" w:rsidRPr="007A0F51" w:rsidRDefault="007A0F51" w:rsidP="00527D6A">
      <w:pPr>
        <w:spacing w:after="0" w:line="360" w:lineRule="auto"/>
        <w:jc w:val="both"/>
      </w:pPr>
      <w:r>
        <w:rPr>
          <w:b/>
          <w:bCs/>
        </w:rPr>
        <w:t>F</w:t>
      </w:r>
      <w:r w:rsidRPr="007A0F51">
        <w:rPr>
          <w:b/>
          <w:bCs/>
        </w:rPr>
        <w:t>or Procurement and Contractor Selection</w:t>
      </w:r>
    </w:p>
    <w:p w14:paraId="5396C25B" w14:textId="41307617" w:rsidR="007A0F51" w:rsidRPr="007A0F51" w:rsidRDefault="007A0F51" w:rsidP="00527D6A">
      <w:pPr>
        <w:spacing w:after="0" w:line="360" w:lineRule="auto"/>
        <w:jc w:val="both"/>
      </w:pPr>
      <w:r w:rsidRPr="007A0F51">
        <w:t>EEP should transition from the lowest-bid procurement system to a best-value selection criteria that evaluates technical capability, past performance, and financial stability alongside cost</w:t>
      </w:r>
      <w:r w:rsidR="00527D6A">
        <w:t>‧</w:t>
      </w:r>
      <w:r w:rsidRPr="007A0F51">
        <w:t xml:space="preserve"> Contractor prequalification processes must be strengthened, and regular performance monitoring should be implemented throughout project duration</w:t>
      </w:r>
      <w:r w:rsidR="00527D6A">
        <w:t>‧</w:t>
      </w:r>
    </w:p>
    <w:p w14:paraId="59AB0129" w14:textId="31A53CF7" w:rsidR="007A0F51" w:rsidRPr="007A0F51" w:rsidRDefault="007A0F51" w:rsidP="00527D6A">
      <w:pPr>
        <w:spacing w:after="0" w:line="360" w:lineRule="auto"/>
        <w:jc w:val="both"/>
      </w:pPr>
      <w:r>
        <w:rPr>
          <w:b/>
          <w:bCs/>
        </w:rPr>
        <w:t>F</w:t>
      </w:r>
      <w:r w:rsidRPr="007A0F51">
        <w:rPr>
          <w:b/>
          <w:bCs/>
        </w:rPr>
        <w:t>or Stakeholder Engagement and Communication</w:t>
      </w:r>
    </w:p>
    <w:p w14:paraId="10587583" w14:textId="5507D58C" w:rsidR="007A0F51" w:rsidRPr="007A0F51" w:rsidRDefault="007A0F51" w:rsidP="00527D6A">
      <w:pPr>
        <w:spacing w:after="0" w:line="360" w:lineRule="auto"/>
        <w:jc w:val="both"/>
      </w:pPr>
      <w:r w:rsidRPr="007A0F51">
        <w:t>EEP should establish regular coordination meetings involving all stakeholder groups including clients, consultants, contractors, and sub-contractors</w:t>
      </w:r>
      <w:r w:rsidR="00527D6A">
        <w:t>‧</w:t>
      </w:r>
      <w:r w:rsidRPr="007A0F51">
        <w:t xml:space="preserve"> Transparent communication channels for issue resolution and decision-making must be created</w:t>
      </w:r>
      <w:r w:rsidR="00527D6A">
        <w:t>‧</w:t>
      </w:r>
      <w:r w:rsidRPr="007A0F51">
        <w:t xml:space="preserve"> A formal feedback mechanism should be developed to address concerns from contractors and sub-contractors promptly</w:t>
      </w:r>
      <w:r w:rsidR="00527D6A">
        <w:t>‧</w:t>
      </w:r>
    </w:p>
    <w:p w14:paraId="2CA0E07B" w14:textId="080B0D4D" w:rsidR="007A0F51" w:rsidRPr="007A0F51" w:rsidRDefault="007A0F51" w:rsidP="00527D6A">
      <w:pPr>
        <w:spacing w:after="0" w:line="360" w:lineRule="auto"/>
        <w:jc w:val="both"/>
      </w:pPr>
      <w:r>
        <w:rPr>
          <w:b/>
          <w:bCs/>
        </w:rPr>
        <w:t>F</w:t>
      </w:r>
      <w:r w:rsidRPr="007A0F51">
        <w:rPr>
          <w:b/>
          <w:bCs/>
        </w:rPr>
        <w:t>or Addressing Right-of-Way and Land Acquisition</w:t>
      </w:r>
    </w:p>
    <w:p w14:paraId="32D0A9DF" w14:textId="39B2319A" w:rsidR="007A0F51" w:rsidRPr="007A0F51" w:rsidRDefault="007A0F51" w:rsidP="00527D6A">
      <w:pPr>
        <w:spacing w:after="0" w:line="360" w:lineRule="auto"/>
        <w:jc w:val="both"/>
      </w:pPr>
      <w:r w:rsidRPr="007A0F51">
        <w:t>EEP should initiate land acquisition processes well before project commencement</w:t>
      </w:r>
      <w:r w:rsidR="00527D6A">
        <w:t>‧</w:t>
      </w:r>
      <w:r w:rsidRPr="007A0F51">
        <w:t xml:space="preserve"> Early engagement with local communities, timely compensation payments, and legal support should be prioritized</w:t>
      </w:r>
      <w:r w:rsidR="00527D6A">
        <w:t>‧</w:t>
      </w:r>
      <w:r w:rsidRPr="007A0F51">
        <w:t xml:space="preserve"> A dedicated team should be assigned to handle right-of-way issues proactively rather than reactively</w:t>
      </w:r>
      <w:r w:rsidR="00527D6A">
        <w:t>‧</w:t>
      </w:r>
    </w:p>
    <w:p w14:paraId="5E965665" w14:textId="35257215" w:rsidR="007A0F51" w:rsidRDefault="007A0F51" w:rsidP="00527D6A">
      <w:pPr>
        <w:pStyle w:val="Heading3"/>
        <w:spacing w:before="0"/>
      </w:pPr>
      <w:bookmarkStart w:id="102" w:name="_Toc229497444"/>
      <w:r>
        <w:t>5</w:t>
      </w:r>
      <w:r w:rsidR="00527D6A">
        <w:t>‧</w:t>
      </w:r>
      <w:r>
        <w:t>4 Suggestions for Further Research</w:t>
      </w:r>
      <w:bookmarkEnd w:id="102"/>
    </w:p>
    <w:p w14:paraId="154178CA" w14:textId="2D96AD23" w:rsidR="007A0F51" w:rsidRDefault="007A0F51" w:rsidP="00527D6A">
      <w:pPr>
        <w:spacing w:after="0" w:line="360" w:lineRule="auto"/>
        <w:jc w:val="both"/>
      </w:pPr>
      <w:r>
        <w:t>Future research should examine the impact of foreign currency shortages and fuel crises on construction project performance in Ethiopia</w:t>
      </w:r>
      <w:r w:rsidR="00527D6A">
        <w:t>‧</w:t>
      </w:r>
      <w:r>
        <w:t xml:space="preserve"> Comparative studies across different public enterprises (EEP, EEU, Ethiopian Roads Authority) would identify sector-specific success factors</w:t>
      </w:r>
      <w:r w:rsidR="00527D6A">
        <w:t>‧</w:t>
      </w:r>
      <w:r>
        <w:t xml:space="preserve"> Longitudinal studies tracking project performance before and after implementation of recommended reforms are also recommended</w:t>
      </w:r>
      <w:r w:rsidR="00527D6A">
        <w:t>‧</w:t>
      </w:r>
    </w:p>
    <w:p w14:paraId="4205C6F2" w14:textId="586EF335" w:rsidR="005B7322" w:rsidRDefault="005B7322" w:rsidP="00527D6A">
      <w:pPr>
        <w:pStyle w:val="NormalWeb"/>
        <w:spacing w:before="0" w:beforeAutospacing="0" w:after="0" w:afterAutospacing="0" w:line="360" w:lineRule="auto"/>
        <w:jc w:val="both"/>
        <w:rPr>
          <w:i/>
        </w:rPr>
      </w:pPr>
    </w:p>
    <w:p w14:paraId="0B44A36D" w14:textId="3912AB60" w:rsidR="005B7322" w:rsidRPr="008D7018" w:rsidRDefault="00797379" w:rsidP="00527D6A">
      <w:pPr>
        <w:pStyle w:val="Heading1"/>
        <w:spacing w:after="0"/>
      </w:pPr>
      <w:bookmarkStart w:id="103" w:name="_Toc229497445"/>
      <w:r>
        <w:rPr>
          <w:rStyle w:val="Strong"/>
          <w:b/>
        </w:rPr>
        <w:lastRenderedPageBreak/>
        <w:t>6</w:t>
      </w:r>
      <w:r w:rsidR="00527D6A">
        <w:rPr>
          <w:rStyle w:val="Strong"/>
          <w:b/>
        </w:rPr>
        <w:t>‧</w:t>
      </w:r>
      <w:r>
        <w:rPr>
          <w:rStyle w:val="Strong"/>
          <w:b/>
        </w:rPr>
        <w:t xml:space="preserve"> </w:t>
      </w:r>
      <w:r w:rsidR="005B7322" w:rsidRPr="008D7018">
        <w:rPr>
          <w:rStyle w:val="Strong"/>
          <w:b/>
        </w:rPr>
        <w:t>REFERENCES</w:t>
      </w:r>
      <w:bookmarkEnd w:id="103"/>
    </w:p>
    <w:p w14:paraId="0E5D613E" w14:textId="26EB16C3" w:rsidR="00C906DA" w:rsidRPr="00C906DA" w:rsidRDefault="00C906DA" w:rsidP="00527D6A">
      <w:pPr>
        <w:pStyle w:val="NormalWeb"/>
        <w:spacing w:before="0" w:beforeAutospacing="0" w:after="0" w:afterAutospacing="0" w:line="360" w:lineRule="auto"/>
        <w:jc w:val="both"/>
        <w:rPr>
          <w:i/>
        </w:rPr>
      </w:pPr>
      <w:proofErr w:type="spellStart"/>
      <w:r w:rsidRPr="00C906DA">
        <w:rPr>
          <w:i/>
        </w:rPr>
        <w:t>Abebe</w:t>
      </w:r>
      <w:proofErr w:type="spellEnd"/>
      <w:r w:rsidRPr="00C906DA">
        <w:rPr>
          <w:i/>
        </w:rPr>
        <w:t>, Y</w:t>
      </w:r>
      <w:r w:rsidR="00527D6A">
        <w:rPr>
          <w:i/>
        </w:rPr>
        <w:t>‧</w:t>
      </w:r>
      <w:r w:rsidRPr="00C906DA">
        <w:rPr>
          <w:i/>
        </w:rPr>
        <w:t xml:space="preserve"> (2021)</w:t>
      </w:r>
      <w:r w:rsidR="00527D6A">
        <w:rPr>
          <w:i/>
        </w:rPr>
        <w:t>‧</w:t>
      </w:r>
      <w:r w:rsidRPr="00C906DA">
        <w:rPr>
          <w:i/>
        </w:rPr>
        <w:t xml:space="preserve"> </w:t>
      </w:r>
      <w:r w:rsidRPr="00C906DA">
        <w:rPr>
          <w:rStyle w:val="Emphasis"/>
        </w:rPr>
        <w:t>Assessment of the critical success factors in the case of selected construction projects</w:t>
      </w:r>
      <w:r w:rsidRPr="00C906DA">
        <w:rPr>
          <w:i/>
        </w:rPr>
        <w:t xml:space="preserve"> (Doctoral dissertation, Addis Ababa University)</w:t>
      </w:r>
      <w:r w:rsidR="00527D6A">
        <w:rPr>
          <w:i/>
        </w:rPr>
        <w:t>‧</w:t>
      </w:r>
      <w:r w:rsidRPr="00C906DA">
        <w:rPr>
          <w:i/>
        </w:rPr>
        <w:t xml:space="preserve"> ETD Repository</w:t>
      </w:r>
      <w:r w:rsidR="00527D6A">
        <w:rPr>
          <w:i/>
        </w:rPr>
        <w:t>‧</w:t>
      </w:r>
      <w:r w:rsidRPr="00C906DA">
        <w:rPr>
          <w:i/>
        </w:rPr>
        <w:t xml:space="preserve"> </w:t>
      </w:r>
      <w:hyperlink r:id="rId17" w:tgtFrame="_new" w:history="1">
        <w:r w:rsidRPr="00C906DA">
          <w:rPr>
            <w:rStyle w:val="Hyperlink"/>
            <w:i/>
          </w:rPr>
          <w:t>https://etd</w:t>
        </w:r>
        <w:r w:rsidR="00527D6A">
          <w:rPr>
            <w:rStyle w:val="Hyperlink"/>
            <w:i/>
          </w:rPr>
          <w:t>‧</w:t>
        </w:r>
        <w:r w:rsidRPr="00C906DA">
          <w:rPr>
            <w:rStyle w:val="Hyperlink"/>
            <w:i/>
          </w:rPr>
          <w:t>aau</w:t>
        </w:r>
        <w:r w:rsidR="00527D6A">
          <w:rPr>
            <w:rStyle w:val="Hyperlink"/>
            <w:i/>
          </w:rPr>
          <w:t>‧</w:t>
        </w:r>
        <w:r w:rsidRPr="00C906DA">
          <w:rPr>
            <w:rStyle w:val="Hyperlink"/>
            <w:i/>
          </w:rPr>
          <w:t>edu</w:t>
        </w:r>
        <w:r w:rsidR="00527D6A">
          <w:rPr>
            <w:rStyle w:val="Hyperlink"/>
            <w:i/>
          </w:rPr>
          <w:t>‧</w:t>
        </w:r>
        <w:r w:rsidRPr="00C906DA">
          <w:rPr>
            <w:rStyle w:val="Hyperlink"/>
            <w:i/>
          </w:rPr>
          <w:t>et/items/3221fcbe-7f58-4e2e-b382-9ddf7a40de84</w:t>
        </w:r>
      </w:hyperlink>
    </w:p>
    <w:p w14:paraId="2F682FE9" w14:textId="4A33E348" w:rsidR="00C906DA" w:rsidRPr="00C906DA" w:rsidRDefault="00C906DA" w:rsidP="00527D6A">
      <w:pPr>
        <w:pStyle w:val="NormalWeb"/>
        <w:spacing w:before="0" w:beforeAutospacing="0" w:after="0" w:afterAutospacing="0" w:line="360" w:lineRule="auto"/>
        <w:jc w:val="both"/>
        <w:rPr>
          <w:i/>
        </w:rPr>
      </w:pPr>
      <w:proofErr w:type="spellStart"/>
      <w:r w:rsidRPr="00C906DA">
        <w:rPr>
          <w:i/>
        </w:rPr>
        <w:t>Akanji</w:t>
      </w:r>
      <w:proofErr w:type="spellEnd"/>
      <w:r w:rsidRPr="00C906DA">
        <w:rPr>
          <w:i/>
        </w:rPr>
        <w:t>, O</w:t>
      </w:r>
      <w:r w:rsidR="00527D6A">
        <w:rPr>
          <w:i/>
        </w:rPr>
        <w:t>‧</w:t>
      </w:r>
      <w:r w:rsidRPr="00C906DA">
        <w:rPr>
          <w:i/>
        </w:rPr>
        <w:t xml:space="preserve"> O</w:t>
      </w:r>
      <w:r w:rsidR="00527D6A">
        <w:rPr>
          <w:i/>
        </w:rPr>
        <w:t>‧</w:t>
      </w:r>
      <w:r w:rsidRPr="00C906DA">
        <w:rPr>
          <w:i/>
        </w:rPr>
        <w:t xml:space="preserve"> (2013)</w:t>
      </w:r>
      <w:r w:rsidR="00527D6A">
        <w:rPr>
          <w:i/>
        </w:rPr>
        <w:t>‧</w:t>
      </w:r>
      <w:r w:rsidRPr="00C906DA">
        <w:rPr>
          <w:i/>
        </w:rPr>
        <w:t xml:space="preserve"> Project failure factors in the construction industry: A case study approach</w:t>
      </w:r>
      <w:r w:rsidR="00527D6A">
        <w:rPr>
          <w:i/>
        </w:rPr>
        <w:t>‧</w:t>
      </w:r>
      <w:r w:rsidRPr="00C906DA">
        <w:rPr>
          <w:i/>
        </w:rPr>
        <w:t xml:space="preserve"> </w:t>
      </w:r>
      <w:r w:rsidRPr="00C906DA">
        <w:rPr>
          <w:rStyle w:val="Emphasis"/>
        </w:rPr>
        <w:t>International Journal of Construction Management, 13</w:t>
      </w:r>
      <w:r w:rsidRPr="00C906DA">
        <w:rPr>
          <w:i/>
        </w:rPr>
        <w:t>(2), 45–60</w:t>
      </w:r>
      <w:r w:rsidR="00527D6A">
        <w:rPr>
          <w:i/>
        </w:rPr>
        <w:t>‧</w:t>
      </w:r>
    </w:p>
    <w:p w14:paraId="4B02D3D0" w14:textId="45FCD39E" w:rsidR="00C906DA" w:rsidRPr="00C906DA" w:rsidRDefault="00C906DA" w:rsidP="00527D6A">
      <w:pPr>
        <w:pStyle w:val="NormalWeb"/>
        <w:spacing w:before="0" w:beforeAutospacing="0" w:after="0" w:afterAutospacing="0" w:line="360" w:lineRule="auto"/>
        <w:jc w:val="both"/>
        <w:rPr>
          <w:i/>
        </w:rPr>
      </w:pPr>
      <w:r w:rsidRPr="00C906DA">
        <w:rPr>
          <w:i/>
        </w:rPr>
        <w:t>Alias, A</w:t>
      </w:r>
      <w:r w:rsidR="00527D6A">
        <w:rPr>
          <w:i/>
        </w:rPr>
        <w:t>‧</w:t>
      </w:r>
      <w:r w:rsidRPr="00C906DA">
        <w:rPr>
          <w:i/>
        </w:rPr>
        <w:t xml:space="preserve"> H</w:t>
      </w:r>
      <w:r w:rsidR="00527D6A">
        <w:rPr>
          <w:i/>
        </w:rPr>
        <w:t>‧</w:t>
      </w:r>
      <w:r w:rsidRPr="00C906DA">
        <w:rPr>
          <w:i/>
        </w:rPr>
        <w:t xml:space="preserve">, </w:t>
      </w:r>
      <w:proofErr w:type="spellStart"/>
      <w:r w:rsidRPr="00C906DA">
        <w:rPr>
          <w:i/>
        </w:rPr>
        <w:t>Kadir</w:t>
      </w:r>
      <w:proofErr w:type="spellEnd"/>
      <w:r w:rsidRPr="00C906DA">
        <w:rPr>
          <w:i/>
        </w:rPr>
        <w:t>, M</w:t>
      </w:r>
      <w:r w:rsidR="00527D6A">
        <w:rPr>
          <w:i/>
        </w:rPr>
        <w:t>‧</w:t>
      </w:r>
      <w:r w:rsidRPr="00C906DA">
        <w:rPr>
          <w:i/>
        </w:rPr>
        <w:t xml:space="preserve"> R</w:t>
      </w:r>
      <w:r w:rsidR="00527D6A">
        <w:rPr>
          <w:i/>
        </w:rPr>
        <w:t>‧</w:t>
      </w:r>
      <w:r w:rsidRPr="00C906DA">
        <w:rPr>
          <w:i/>
        </w:rPr>
        <w:t xml:space="preserve"> A</w:t>
      </w:r>
      <w:r w:rsidR="00527D6A">
        <w:rPr>
          <w:i/>
        </w:rPr>
        <w:t>‧</w:t>
      </w:r>
      <w:r w:rsidRPr="00C906DA">
        <w:rPr>
          <w:i/>
        </w:rPr>
        <w:t>, &amp; Hasan, M</w:t>
      </w:r>
      <w:r w:rsidR="00527D6A">
        <w:rPr>
          <w:i/>
        </w:rPr>
        <w:t>‧</w:t>
      </w:r>
      <w:r w:rsidRPr="00C906DA">
        <w:rPr>
          <w:i/>
        </w:rPr>
        <w:t xml:space="preserve"> N</w:t>
      </w:r>
      <w:r w:rsidR="00527D6A">
        <w:rPr>
          <w:i/>
        </w:rPr>
        <w:t>‧</w:t>
      </w:r>
      <w:r w:rsidRPr="00C906DA">
        <w:rPr>
          <w:i/>
        </w:rPr>
        <w:t xml:space="preserve"> (2014)</w:t>
      </w:r>
      <w:r w:rsidR="00527D6A">
        <w:rPr>
          <w:i/>
        </w:rPr>
        <w:t>‧</w:t>
      </w:r>
      <w:r w:rsidRPr="00C906DA">
        <w:rPr>
          <w:i/>
        </w:rPr>
        <w:t xml:space="preserve"> Critical success factors of project management: A review</w:t>
      </w:r>
      <w:r w:rsidR="00527D6A">
        <w:rPr>
          <w:i/>
        </w:rPr>
        <w:t>‧</w:t>
      </w:r>
      <w:r w:rsidRPr="00C906DA">
        <w:rPr>
          <w:i/>
        </w:rPr>
        <w:t xml:space="preserve"> </w:t>
      </w:r>
      <w:r w:rsidRPr="00C906DA">
        <w:rPr>
          <w:rStyle w:val="Emphasis"/>
        </w:rPr>
        <w:t>Procedia – Social and Behavioral Sciences, 129</w:t>
      </w:r>
      <w:r w:rsidRPr="00C906DA">
        <w:rPr>
          <w:i/>
        </w:rPr>
        <w:t>, 373–379</w:t>
      </w:r>
      <w:r w:rsidR="00527D6A">
        <w:rPr>
          <w:i/>
        </w:rPr>
        <w:t>‧</w:t>
      </w:r>
      <w:r w:rsidRPr="00C906DA">
        <w:rPr>
          <w:i/>
        </w:rPr>
        <w:t xml:space="preserve"> </w:t>
      </w:r>
      <w:hyperlink r:id="rId18"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1016/j</w:t>
        </w:r>
        <w:r w:rsidR="00527D6A">
          <w:rPr>
            <w:rStyle w:val="Hyperlink"/>
            <w:i/>
          </w:rPr>
          <w:t>‧</w:t>
        </w:r>
        <w:r w:rsidRPr="00C906DA">
          <w:rPr>
            <w:rStyle w:val="Hyperlink"/>
            <w:i/>
          </w:rPr>
          <w:t>sbspro</w:t>
        </w:r>
        <w:r w:rsidR="00527D6A">
          <w:rPr>
            <w:rStyle w:val="Hyperlink"/>
            <w:i/>
          </w:rPr>
          <w:t>‧</w:t>
        </w:r>
        <w:r w:rsidRPr="00C906DA">
          <w:rPr>
            <w:rStyle w:val="Hyperlink"/>
            <w:i/>
          </w:rPr>
          <w:t>2014</w:t>
        </w:r>
        <w:r w:rsidR="00527D6A">
          <w:rPr>
            <w:rStyle w:val="Hyperlink"/>
            <w:i/>
          </w:rPr>
          <w:t>‧</w:t>
        </w:r>
        <w:r w:rsidRPr="00C906DA">
          <w:rPr>
            <w:rStyle w:val="Hyperlink"/>
            <w:i/>
          </w:rPr>
          <w:t>03</w:t>
        </w:r>
        <w:r w:rsidR="00527D6A">
          <w:rPr>
            <w:rStyle w:val="Hyperlink"/>
            <w:i/>
          </w:rPr>
          <w:t>‧</w:t>
        </w:r>
        <w:r w:rsidRPr="00C906DA">
          <w:rPr>
            <w:rStyle w:val="Hyperlink"/>
            <w:i/>
          </w:rPr>
          <w:t>693</w:t>
        </w:r>
      </w:hyperlink>
    </w:p>
    <w:p w14:paraId="4684A80E" w14:textId="01124477" w:rsidR="00C906DA" w:rsidRPr="00C906DA" w:rsidRDefault="00C906DA" w:rsidP="00527D6A">
      <w:pPr>
        <w:pStyle w:val="NormalWeb"/>
        <w:spacing w:before="0" w:beforeAutospacing="0" w:after="0" w:afterAutospacing="0" w:line="360" w:lineRule="auto"/>
        <w:jc w:val="both"/>
        <w:rPr>
          <w:i/>
        </w:rPr>
      </w:pPr>
      <w:r w:rsidRPr="00C906DA">
        <w:rPr>
          <w:i/>
        </w:rPr>
        <w:t>Alias, A</w:t>
      </w:r>
      <w:r w:rsidR="00527D6A">
        <w:rPr>
          <w:i/>
        </w:rPr>
        <w:t>‧</w:t>
      </w:r>
      <w:r w:rsidRPr="00C906DA">
        <w:rPr>
          <w:i/>
        </w:rPr>
        <w:t xml:space="preserve"> H</w:t>
      </w:r>
      <w:r w:rsidR="00527D6A">
        <w:rPr>
          <w:i/>
        </w:rPr>
        <w:t>‧</w:t>
      </w:r>
      <w:r w:rsidRPr="00C906DA">
        <w:rPr>
          <w:i/>
        </w:rPr>
        <w:t xml:space="preserve">, </w:t>
      </w:r>
      <w:proofErr w:type="spellStart"/>
      <w:r w:rsidRPr="00C906DA">
        <w:rPr>
          <w:i/>
        </w:rPr>
        <w:t>Zawawi</w:t>
      </w:r>
      <w:proofErr w:type="spellEnd"/>
      <w:r w:rsidRPr="00C906DA">
        <w:rPr>
          <w:i/>
        </w:rPr>
        <w:t>, E</w:t>
      </w:r>
      <w:r w:rsidR="00527D6A">
        <w:rPr>
          <w:i/>
        </w:rPr>
        <w:t>‧</w:t>
      </w:r>
      <w:r w:rsidRPr="00C906DA">
        <w:rPr>
          <w:i/>
        </w:rPr>
        <w:t xml:space="preserve"> M</w:t>
      </w:r>
      <w:r w:rsidR="00527D6A">
        <w:rPr>
          <w:i/>
        </w:rPr>
        <w:t>‧</w:t>
      </w:r>
      <w:r w:rsidRPr="00C906DA">
        <w:rPr>
          <w:i/>
        </w:rPr>
        <w:t xml:space="preserve"> A</w:t>
      </w:r>
      <w:r w:rsidR="00527D6A">
        <w:rPr>
          <w:i/>
        </w:rPr>
        <w:t>‧</w:t>
      </w:r>
      <w:r w:rsidRPr="00C906DA">
        <w:rPr>
          <w:i/>
        </w:rPr>
        <w:t xml:space="preserve">, </w:t>
      </w:r>
      <w:proofErr w:type="spellStart"/>
      <w:r w:rsidRPr="00C906DA">
        <w:rPr>
          <w:i/>
        </w:rPr>
        <w:t>Yusof</w:t>
      </w:r>
      <w:proofErr w:type="spellEnd"/>
      <w:r w:rsidRPr="00C906DA">
        <w:rPr>
          <w:i/>
        </w:rPr>
        <w:t>, K</w:t>
      </w:r>
      <w:r w:rsidR="00527D6A">
        <w:rPr>
          <w:i/>
        </w:rPr>
        <w:t>‧</w:t>
      </w:r>
      <w:r w:rsidRPr="00C906DA">
        <w:rPr>
          <w:i/>
        </w:rPr>
        <w:t xml:space="preserve">, &amp; </w:t>
      </w:r>
      <w:proofErr w:type="spellStart"/>
      <w:r w:rsidRPr="00C906DA">
        <w:rPr>
          <w:i/>
        </w:rPr>
        <w:t>Aris</w:t>
      </w:r>
      <w:proofErr w:type="spellEnd"/>
      <w:r w:rsidRPr="00C906DA">
        <w:rPr>
          <w:i/>
        </w:rPr>
        <w:t>, N</w:t>
      </w:r>
      <w:r w:rsidR="00527D6A">
        <w:rPr>
          <w:i/>
        </w:rPr>
        <w:t>‧</w:t>
      </w:r>
      <w:r w:rsidRPr="00C906DA">
        <w:rPr>
          <w:i/>
        </w:rPr>
        <w:t xml:space="preserve"> F</w:t>
      </w:r>
      <w:r w:rsidR="00527D6A">
        <w:rPr>
          <w:i/>
        </w:rPr>
        <w:t>‧</w:t>
      </w:r>
      <w:r w:rsidRPr="00C906DA">
        <w:rPr>
          <w:i/>
        </w:rPr>
        <w:t xml:space="preserve"> M</w:t>
      </w:r>
      <w:r w:rsidR="00527D6A">
        <w:rPr>
          <w:i/>
        </w:rPr>
        <w:t>‧</w:t>
      </w:r>
      <w:r w:rsidRPr="00C906DA">
        <w:rPr>
          <w:i/>
        </w:rPr>
        <w:t xml:space="preserve"> (2014)</w:t>
      </w:r>
      <w:r w:rsidR="00527D6A">
        <w:rPr>
          <w:i/>
        </w:rPr>
        <w:t>‧</w:t>
      </w:r>
      <w:r w:rsidRPr="00C906DA">
        <w:rPr>
          <w:i/>
        </w:rPr>
        <w:t xml:space="preserve"> Determining critical success factors of project management practice: A conceptual framework</w:t>
      </w:r>
      <w:r w:rsidR="00527D6A">
        <w:rPr>
          <w:i/>
        </w:rPr>
        <w:t>‧</w:t>
      </w:r>
      <w:r w:rsidRPr="00C906DA">
        <w:rPr>
          <w:i/>
        </w:rPr>
        <w:t xml:space="preserve"> </w:t>
      </w:r>
      <w:r w:rsidRPr="00C906DA">
        <w:rPr>
          <w:rStyle w:val="Emphasis"/>
        </w:rPr>
        <w:t>Procedia – Social and Behavioral Sciences, 153</w:t>
      </w:r>
      <w:r w:rsidRPr="00C906DA">
        <w:rPr>
          <w:i/>
        </w:rPr>
        <w:t>, 61–69</w:t>
      </w:r>
      <w:r w:rsidR="00527D6A">
        <w:rPr>
          <w:i/>
        </w:rPr>
        <w:t>‧</w:t>
      </w:r>
      <w:r w:rsidRPr="00C906DA">
        <w:rPr>
          <w:i/>
        </w:rPr>
        <w:t xml:space="preserve"> </w:t>
      </w:r>
      <w:hyperlink r:id="rId19"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1016/j</w:t>
        </w:r>
        <w:r w:rsidR="00527D6A">
          <w:rPr>
            <w:rStyle w:val="Hyperlink"/>
            <w:i/>
          </w:rPr>
          <w:t>‧</w:t>
        </w:r>
        <w:r w:rsidRPr="00C906DA">
          <w:rPr>
            <w:rStyle w:val="Hyperlink"/>
            <w:i/>
          </w:rPr>
          <w:t>sbspro</w:t>
        </w:r>
        <w:r w:rsidR="00527D6A">
          <w:rPr>
            <w:rStyle w:val="Hyperlink"/>
            <w:i/>
          </w:rPr>
          <w:t>‧</w:t>
        </w:r>
        <w:r w:rsidRPr="00C906DA">
          <w:rPr>
            <w:rStyle w:val="Hyperlink"/>
            <w:i/>
          </w:rPr>
          <w:t>2014</w:t>
        </w:r>
        <w:r w:rsidR="00527D6A">
          <w:rPr>
            <w:rStyle w:val="Hyperlink"/>
            <w:i/>
          </w:rPr>
          <w:t>‧</w:t>
        </w:r>
        <w:r w:rsidRPr="00C906DA">
          <w:rPr>
            <w:rStyle w:val="Hyperlink"/>
            <w:i/>
          </w:rPr>
          <w:t>10</w:t>
        </w:r>
        <w:r w:rsidR="00527D6A">
          <w:rPr>
            <w:rStyle w:val="Hyperlink"/>
            <w:i/>
          </w:rPr>
          <w:t>‧</w:t>
        </w:r>
        <w:r w:rsidRPr="00C906DA">
          <w:rPr>
            <w:rStyle w:val="Hyperlink"/>
            <w:i/>
          </w:rPr>
          <w:t>030</w:t>
        </w:r>
      </w:hyperlink>
    </w:p>
    <w:p w14:paraId="6A300497" w14:textId="2835781D" w:rsidR="00C906DA" w:rsidRPr="00C906DA" w:rsidRDefault="00C906DA" w:rsidP="00527D6A">
      <w:pPr>
        <w:pStyle w:val="NormalWeb"/>
        <w:spacing w:before="0" w:beforeAutospacing="0" w:after="0" w:afterAutospacing="0" w:line="360" w:lineRule="auto"/>
        <w:jc w:val="both"/>
        <w:rPr>
          <w:i/>
        </w:rPr>
      </w:pPr>
      <w:r w:rsidRPr="00C906DA">
        <w:rPr>
          <w:i/>
        </w:rPr>
        <w:t>Barney, J</w:t>
      </w:r>
      <w:r w:rsidR="00527D6A">
        <w:rPr>
          <w:i/>
        </w:rPr>
        <w:t>‧</w:t>
      </w:r>
      <w:r w:rsidRPr="00C906DA">
        <w:rPr>
          <w:i/>
        </w:rPr>
        <w:t xml:space="preserve"> (1991)</w:t>
      </w:r>
      <w:r w:rsidR="00527D6A">
        <w:rPr>
          <w:i/>
        </w:rPr>
        <w:t>‧</w:t>
      </w:r>
      <w:r w:rsidRPr="00C906DA">
        <w:rPr>
          <w:i/>
        </w:rPr>
        <w:t xml:space="preserve"> Firm resources and sustained competitive advantage</w:t>
      </w:r>
      <w:r w:rsidR="00527D6A">
        <w:rPr>
          <w:i/>
        </w:rPr>
        <w:t>‧</w:t>
      </w:r>
      <w:r w:rsidRPr="00C906DA">
        <w:rPr>
          <w:i/>
        </w:rPr>
        <w:t xml:space="preserve"> </w:t>
      </w:r>
      <w:r w:rsidRPr="00C906DA">
        <w:rPr>
          <w:rStyle w:val="Emphasis"/>
        </w:rPr>
        <w:t>Journal of Management, 17</w:t>
      </w:r>
      <w:r w:rsidRPr="00C906DA">
        <w:rPr>
          <w:i/>
        </w:rPr>
        <w:t>(1), 99–120</w:t>
      </w:r>
      <w:r w:rsidR="00527D6A">
        <w:rPr>
          <w:i/>
        </w:rPr>
        <w:t>‧</w:t>
      </w:r>
      <w:r w:rsidRPr="00C906DA">
        <w:rPr>
          <w:i/>
        </w:rPr>
        <w:t xml:space="preserve"> </w:t>
      </w:r>
      <w:hyperlink r:id="rId20"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1177/014920639101700108</w:t>
        </w:r>
      </w:hyperlink>
    </w:p>
    <w:p w14:paraId="4F2CF716" w14:textId="685556BB" w:rsidR="00C906DA" w:rsidRPr="00C906DA" w:rsidRDefault="00C906DA" w:rsidP="00527D6A">
      <w:pPr>
        <w:pStyle w:val="NormalWeb"/>
        <w:spacing w:before="0" w:beforeAutospacing="0" w:after="0" w:afterAutospacing="0" w:line="360" w:lineRule="auto"/>
        <w:jc w:val="both"/>
        <w:rPr>
          <w:i/>
        </w:rPr>
      </w:pPr>
      <w:proofErr w:type="spellStart"/>
      <w:r w:rsidRPr="00C906DA">
        <w:rPr>
          <w:i/>
        </w:rPr>
        <w:t>Belassi</w:t>
      </w:r>
      <w:proofErr w:type="spellEnd"/>
      <w:r w:rsidRPr="00C906DA">
        <w:rPr>
          <w:i/>
        </w:rPr>
        <w:t>, W</w:t>
      </w:r>
      <w:r w:rsidR="00527D6A">
        <w:rPr>
          <w:i/>
        </w:rPr>
        <w:t>‧</w:t>
      </w:r>
      <w:r w:rsidRPr="00C906DA">
        <w:rPr>
          <w:i/>
        </w:rPr>
        <w:t xml:space="preserve">, &amp; </w:t>
      </w:r>
      <w:proofErr w:type="spellStart"/>
      <w:r w:rsidRPr="00C906DA">
        <w:rPr>
          <w:i/>
        </w:rPr>
        <w:t>Tukel</w:t>
      </w:r>
      <w:proofErr w:type="spellEnd"/>
      <w:r w:rsidRPr="00C906DA">
        <w:rPr>
          <w:i/>
        </w:rPr>
        <w:t>, O</w:t>
      </w:r>
      <w:r w:rsidR="00527D6A">
        <w:rPr>
          <w:i/>
        </w:rPr>
        <w:t>‧</w:t>
      </w:r>
      <w:r w:rsidRPr="00C906DA">
        <w:rPr>
          <w:i/>
        </w:rPr>
        <w:t xml:space="preserve"> I</w:t>
      </w:r>
      <w:r w:rsidR="00527D6A">
        <w:rPr>
          <w:i/>
        </w:rPr>
        <w:t>‧</w:t>
      </w:r>
      <w:r w:rsidRPr="00C906DA">
        <w:rPr>
          <w:i/>
        </w:rPr>
        <w:t xml:space="preserve"> (1996)</w:t>
      </w:r>
      <w:r w:rsidR="00527D6A">
        <w:rPr>
          <w:i/>
        </w:rPr>
        <w:t>‧</w:t>
      </w:r>
      <w:r w:rsidRPr="00C906DA">
        <w:rPr>
          <w:i/>
        </w:rPr>
        <w:t xml:space="preserve"> A new framework for project success</w:t>
      </w:r>
      <w:r w:rsidR="00527D6A">
        <w:rPr>
          <w:i/>
        </w:rPr>
        <w:t>‧</w:t>
      </w:r>
      <w:r w:rsidRPr="00C906DA">
        <w:rPr>
          <w:i/>
        </w:rPr>
        <w:t xml:space="preserve"> </w:t>
      </w:r>
      <w:r w:rsidRPr="00C906DA">
        <w:rPr>
          <w:rStyle w:val="Emphasis"/>
        </w:rPr>
        <w:t>Project Management Journal, 27</w:t>
      </w:r>
      <w:r w:rsidRPr="00C906DA">
        <w:rPr>
          <w:i/>
        </w:rPr>
        <w:t>(3), 24–35</w:t>
      </w:r>
      <w:r w:rsidR="00527D6A">
        <w:rPr>
          <w:i/>
        </w:rPr>
        <w:t>‧</w:t>
      </w:r>
      <w:r w:rsidRPr="00C906DA">
        <w:rPr>
          <w:i/>
        </w:rPr>
        <w:t xml:space="preserve"> </w:t>
      </w:r>
      <w:hyperlink r:id="rId21"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1177/875697289602700303</w:t>
        </w:r>
      </w:hyperlink>
    </w:p>
    <w:p w14:paraId="0B0FE5DB" w14:textId="7BCADEF8" w:rsidR="00C906DA" w:rsidRPr="00C906DA" w:rsidRDefault="00C906DA" w:rsidP="00527D6A">
      <w:pPr>
        <w:pStyle w:val="NormalWeb"/>
        <w:spacing w:before="0" w:beforeAutospacing="0" w:after="0" w:afterAutospacing="0" w:line="360" w:lineRule="auto"/>
        <w:jc w:val="both"/>
        <w:rPr>
          <w:i/>
        </w:rPr>
      </w:pPr>
      <w:r w:rsidRPr="00C906DA">
        <w:rPr>
          <w:i/>
        </w:rPr>
        <w:t>Bourne, M</w:t>
      </w:r>
      <w:r w:rsidR="00527D6A">
        <w:rPr>
          <w:i/>
        </w:rPr>
        <w:t>‧</w:t>
      </w:r>
      <w:r w:rsidRPr="00C906DA">
        <w:rPr>
          <w:i/>
        </w:rPr>
        <w:t>, Bourne, L</w:t>
      </w:r>
      <w:r w:rsidR="00527D6A">
        <w:rPr>
          <w:i/>
        </w:rPr>
        <w:t>‧</w:t>
      </w:r>
      <w:r w:rsidRPr="00C906DA">
        <w:rPr>
          <w:i/>
        </w:rPr>
        <w:t>, &amp; Bourne, J</w:t>
      </w:r>
      <w:r w:rsidR="00527D6A">
        <w:rPr>
          <w:i/>
        </w:rPr>
        <w:t>‧</w:t>
      </w:r>
      <w:r w:rsidRPr="00C906DA">
        <w:rPr>
          <w:i/>
        </w:rPr>
        <w:t xml:space="preserve"> (2012)</w:t>
      </w:r>
      <w:r w:rsidR="00527D6A">
        <w:rPr>
          <w:i/>
        </w:rPr>
        <w:t>‧</w:t>
      </w:r>
      <w:r w:rsidRPr="00C906DA">
        <w:rPr>
          <w:i/>
        </w:rPr>
        <w:t xml:space="preserve"> Resource-based view in construction project management research: A meta-analysis</w:t>
      </w:r>
      <w:r w:rsidR="00527D6A">
        <w:rPr>
          <w:i/>
        </w:rPr>
        <w:t>‧</w:t>
      </w:r>
      <w:r w:rsidRPr="00C906DA">
        <w:rPr>
          <w:i/>
        </w:rPr>
        <w:t xml:space="preserve"> </w:t>
      </w:r>
      <w:r w:rsidRPr="00C906DA">
        <w:rPr>
          <w:rStyle w:val="Emphasis"/>
        </w:rPr>
        <w:t>International Journal of Project Management</w:t>
      </w:r>
      <w:r w:rsidR="00527D6A">
        <w:rPr>
          <w:i/>
        </w:rPr>
        <w:t>‧</w:t>
      </w:r>
    </w:p>
    <w:p w14:paraId="7BF1B462" w14:textId="32BEDE37" w:rsidR="00C906DA" w:rsidRPr="00C906DA" w:rsidRDefault="00C906DA" w:rsidP="00527D6A">
      <w:pPr>
        <w:pStyle w:val="NormalWeb"/>
        <w:spacing w:before="0" w:beforeAutospacing="0" w:after="0" w:afterAutospacing="0" w:line="360" w:lineRule="auto"/>
        <w:jc w:val="both"/>
        <w:rPr>
          <w:i/>
        </w:rPr>
      </w:pPr>
      <w:r w:rsidRPr="00C906DA">
        <w:rPr>
          <w:i/>
        </w:rPr>
        <w:t>Creswell, J</w:t>
      </w:r>
      <w:r w:rsidR="00527D6A">
        <w:rPr>
          <w:i/>
        </w:rPr>
        <w:t>‧</w:t>
      </w:r>
      <w:r w:rsidRPr="00C906DA">
        <w:rPr>
          <w:i/>
        </w:rPr>
        <w:t xml:space="preserve"> W</w:t>
      </w:r>
      <w:r w:rsidR="00527D6A">
        <w:rPr>
          <w:i/>
        </w:rPr>
        <w:t>‧</w:t>
      </w:r>
      <w:r w:rsidRPr="00C906DA">
        <w:rPr>
          <w:i/>
        </w:rPr>
        <w:t xml:space="preserve"> (2014)</w:t>
      </w:r>
      <w:r w:rsidR="00527D6A">
        <w:rPr>
          <w:i/>
        </w:rPr>
        <w:t>‧</w:t>
      </w:r>
      <w:r w:rsidRPr="00C906DA">
        <w:rPr>
          <w:i/>
        </w:rPr>
        <w:t xml:space="preserve"> </w:t>
      </w:r>
      <w:r w:rsidRPr="00C906DA">
        <w:rPr>
          <w:rStyle w:val="Emphasis"/>
        </w:rPr>
        <w:t>Research design: Qualitative, quantitative, and mixed methods approaches</w:t>
      </w:r>
      <w:r w:rsidRPr="00C906DA">
        <w:rPr>
          <w:i/>
        </w:rPr>
        <w:t xml:space="preserve"> (4th </w:t>
      </w:r>
      <w:proofErr w:type="spellStart"/>
      <w:r w:rsidRPr="00C906DA">
        <w:rPr>
          <w:i/>
        </w:rPr>
        <w:t>ed</w:t>
      </w:r>
      <w:proofErr w:type="spellEnd"/>
      <w:r w:rsidR="00527D6A">
        <w:rPr>
          <w:i/>
        </w:rPr>
        <w:t>‧</w:t>
      </w:r>
      <w:r w:rsidRPr="00C906DA">
        <w:rPr>
          <w:i/>
        </w:rPr>
        <w:t>)</w:t>
      </w:r>
      <w:r w:rsidR="00527D6A">
        <w:rPr>
          <w:i/>
        </w:rPr>
        <w:t>‧</w:t>
      </w:r>
      <w:r w:rsidRPr="00C906DA">
        <w:rPr>
          <w:i/>
        </w:rPr>
        <w:t xml:space="preserve"> SAGE Publications</w:t>
      </w:r>
      <w:r w:rsidR="00527D6A">
        <w:rPr>
          <w:i/>
        </w:rPr>
        <w:t>‧</w:t>
      </w:r>
    </w:p>
    <w:p w14:paraId="02A20BCA" w14:textId="38221FF8" w:rsidR="00C906DA" w:rsidRPr="00C906DA" w:rsidRDefault="00C906DA" w:rsidP="00527D6A">
      <w:pPr>
        <w:pStyle w:val="NormalWeb"/>
        <w:spacing w:before="0" w:beforeAutospacing="0" w:after="0" w:afterAutospacing="0" w:line="360" w:lineRule="auto"/>
        <w:jc w:val="both"/>
        <w:rPr>
          <w:i/>
        </w:rPr>
      </w:pPr>
      <w:proofErr w:type="spellStart"/>
      <w:r w:rsidRPr="00C906DA">
        <w:rPr>
          <w:i/>
        </w:rPr>
        <w:t>Darko</w:t>
      </w:r>
      <w:proofErr w:type="spellEnd"/>
      <w:r w:rsidRPr="00C906DA">
        <w:rPr>
          <w:i/>
        </w:rPr>
        <w:t>, A</w:t>
      </w:r>
      <w:r w:rsidR="00527D6A">
        <w:rPr>
          <w:i/>
        </w:rPr>
        <w:t>‧</w:t>
      </w:r>
      <w:r w:rsidRPr="00C906DA">
        <w:rPr>
          <w:i/>
        </w:rPr>
        <w:t>, Chan, A</w:t>
      </w:r>
      <w:r w:rsidR="00527D6A">
        <w:rPr>
          <w:i/>
        </w:rPr>
        <w:t>‧</w:t>
      </w:r>
      <w:r w:rsidRPr="00C906DA">
        <w:rPr>
          <w:i/>
        </w:rPr>
        <w:t xml:space="preserve"> P</w:t>
      </w:r>
      <w:r w:rsidR="00527D6A">
        <w:rPr>
          <w:i/>
        </w:rPr>
        <w:t>‧</w:t>
      </w:r>
      <w:r w:rsidRPr="00C906DA">
        <w:rPr>
          <w:i/>
        </w:rPr>
        <w:t xml:space="preserve"> C</w:t>
      </w:r>
      <w:r w:rsidR="00527D6A">
        <w:rPr>
          <w:i/>
        </w:rPr>
        <w:t>‧</w:t>
      </w:r>
      <w:r w:rsidRPr="00C906DA">
        <w:rPr>
          <w:i/>
        </w:rPr>
        <w:t xml:space="preserve">, </w:t>
      </w:r>
      <w:proofErr w:type="spellStart"/>
      <w:r w:rsidRPr="00C906DA">
        <w:rPr>
          <w:i/>
        </w:rPr>
        <w:t>Ameyaw</w:t>
      </w:r>
      <w:proofErr w:type="spellEnd"/>
      <w:r w:rsidRPr="00C906DA">
        <w:rPr>
          <w:i/>
        </w:rPr>
        <w:t>, E</w:t>
      </w:r>
      <w:r w:rsidR="00527D6A">
        <w:rPr>
          <w:i/>
        </w:rPr>
        <w:t>‧</w:t>
      </w:r>
      <w:r w:rsidRPr="00C906DA">
        <w:rPr>
          <w:i/>
        </w:rPr>
        <w:t xml:space="preserve"> E</w:t>
      </w:r>
      <w:r w:rsidR="00527D6A">
        <w:rPr>
          <w:i/>
        </w:rPr>
        <w:t>‧</w:t>
      </w:r>
      <w:r w:rsidRPr="00C906DA">
        <w:rPr>
          <w:i/>
        </w:rPr>
        <w:t xml:space="preserve">, </w:t>
      </w:r>
      <w:proofErr w:type="spellStart"/>
      <w:r w:rsidRPr="00C906DA">
        <w:rPr>
          <w:i/>
        </w:rPr>
        <w:t>Owusu</w:t>
      </w:r>
      <w:proofErr w:type="spellEnd"/>
      <w:r w:rsidRPr="00C906DA">
        <w:rPr>
          <w:i/>
        </w:rPr>
        <w:t>, E</w:t>
      </w:r>
      <w:r w:rsidR="00527D6A">
        <w:rPr>
          <w:i/>
        </w:rPr>
        <w:t>‧</w:t>
      </w:r>
      <w:r w:rsidRPr="00C906DA">
        <w:rPr>
          <w:i/>
        </w:rPr>
        <w:t xml:space="preserve"> K</w:t>
      </w:r>
      <w:r w:rsidR="00527D6A">
        <w:rPr>
          <w:i/>
        </w:rPr>
        <w:t>‧</w:t>
      </w:r>
      <w:r w:rsidRPr="00C906DA">
        <w:rPr>
          <w:i/>
        </w:rPr>
        <w:t xml:space="preserve">, &amp; </w:t>
      </w:r>
      <w:proofErr w:type="spellStart"/>
      <w:r w:rsidRPr="00C906DA">
        <w:rPr>
          <w:i/>
        </w:rPr>
        <w:t>Pärn</w:t>
      </w:r>
      <w:proofErr w:type="spellEnd"/>
      <w:r w:rsidRPr="00C906DA">
        <w:rPr>
          <w:i/>
        </w:rPr>
        <w:t>, E</w:t>
      </w:r>
      <w:r w:rsidR="00527D6A">
        <w:rPr>
          <w:i/>
        </w:rPr>
        <w:t>‧</w:t>
      </w:r>
      <w:r w:rsidRPr="00C906DA">
        <w:rPr>
          <w:i/>
        </w:rPr>
        <w:t xml:space="preserve"> (2020)</w:t>
      </w:r>
      <w:r w:rsidR="00527D6A">
        <w:rPr>
          <w:i/>
        </w:rPr>
        <w:t>‧</w:t>
      </w:r>
      <w:r w:rsidRPr="00C906DA">
        <w:rPr>
          <w:i/>
        </w:rPr>
        <w:t xml:space="preserve"> Resource-based view in construction project management research: A meta-analysis</w:t>
      </w:r>
      <w:r w:rsidR="00527D6A">
        <w:rPr>
          <w:i/>
        </w:rPr>
        <w:t>‧</w:t>
      </w:r>
      <w:r w:rsidRPr="00C906DA">
        <w:rPr>
          <w:i/>
        </w:rPr>
        <w:t xml:space="preserve"> </w:t>
      </w:r>
      <w:r w:rsidRPr="00C906DA">
        <w:rPr>
          <w:rStyle w:val="Emphasis"/>
        </w:rPr>
        <w:t>Automation in Construction</w:t>
      </w:r>
      <w:r w:rsidR="00527D6A">
        <w:rPr>
          <w:i/>
        </w:rPr>
        <w:t>‧</w:t>
      </w:r>
    </w:p>
    <w:p w14:paraId="1DAB0559" w14:textId="146E4A9F" w:rsidR="00C906DA" w:rsidRPr="00C906DA" w:rsidRDefault="00C906DA" w:rsidP="00527D6A">
      <w:pPr>
        <w:pStyle w:val="NormalWeb"/>
        <w:spacing w:before="0" w:beforeAutospacing="0" w:after="0" w:afterAutospacing="0" w:line="360" w:lineRule="auto"/>
        <w:jc w:val="both"/>
        <w:rPr>
          <w:i/>
        </w:rPr>
      </w:pPr>
      <w:proofErr w:type="spellStart"/>
      <w:r w:rsidRPr="00C906DA">
        <w:rPr>
          <w:i/>
        </w:rPr>
        <w:t>Darko</w:t>
      </w:r>
      <w:proofErr w:type="spellEnd"/>
      <w:r w:rsidRPr="00C906DA">
        <w:rPr>
          <w:i/>
        </w:rPr>
        <w:t>, A</w:t>
      </w:r>
      <w:r w:rsidR="00527D6A">
        <w:rPr>
          <w:i/>
        </w:rPr>
        <w:t>‧</w:t>
      </w:r>
      <w:r w:rsidRPr="00C906DA">
        <w:rPr>
          <w:i/>
        </w:rPr>
        <w:t>, Chan, A</w:t>
      </w:r>
      <w:r w:rsidR="00527D6A">
        <w:rPr>
          <w:i/>
        </w:rPr>
        <w:t>‧</w:t>
      </w:r>
      <w:r w:rsidRPr="00C906DA">
        <w:rPr>
          <w:i/>
        </w:rPr>
        <w:t xml:space="preserve"> P</w:t>
      </w:r>
      <w:r w:rsidR="00527D6A">
        <w:rPr>
          <w:i/>
        </w:rPr>
        <w:t>‧</w:t>
      </w:r>
      <w:r w:rsidRPr="00C906DA">
        <w:rPr>
          <w:i/>
        </w:rPr>
        <w:t xml:space="preserve"> C</w:t>
      </w:r>
      <w:r w:rsidR="00527D6A">
        <w:rPr>
          <w:i/>
        </w:rPr>
        <w:t>‧</w:t>
      </w:r>
      <w:r w:rsidRPr="00C906DA">
        <w:rPr>
          <w:i/>
        </w:rPr>
        <w:t xml:space="preserve">, &amp; </w:t>
      </w:r>
      <w:proofErr w:type="spellStart"/>
      <w:r w:rsidRPr="00C906DA">
        <w:rPr>
          <w:i/>
        </w:rPr>
        <w:t>Ameyaw</w:t>
      </w:r>
      <w:proofErr w:type="spellEnd"/>
      <w:r w:rsidRPr="00C906DA">
        <w:rPr>
          <w:i/>
        </w:rPr>
        <w:t>, E</w:t>
      </w:r>
      <w:r w:rsidR="00527D6A">
        <w:rPr>
          <w:i/>
        </w:rPr>
        <w:t>‧</w:t>
      </w:r>
      <w:r w:rsidRPr="00C906DA">
        <w:rPr>
          <w:i/>
        </w:rPr>
        <w:t xml:space="preserve"> E</w:t>
      </w:r>
      <w:r w:rsidR="00527D6A">
        <w:rPr>
          <w:i/>
        </w:rPr>
        <w:t>‧</w:t>
      </w:r>
      <w:r w:rsidRPr="00C906DA">
        <w:rPr>
          <w:i/>
        </w:rPr>
        <w:t xml:space="preserve"> (2020)</w:t>
      </w:r>
      <w:r w:rsidR="00527D6A">
        <w:rPr>
          <w:i/>
        </w:rPr>
        <w:t>‧</w:t>
      </w:r>
      <w:r w:rsidRPr="00C906DA">
        <w:rPr>
          <w:i/>
        </w:rPr>
        <w:t xml:space="preserve"> Critical success factors for building information modeling (BIM) implementation in hospitals</w:t>
      </w:r>
      <w:r w:rsidR="00527D6A">
        <w:rPr>
          <w:i/>
        </w:rPr>
        <w:t>‧</w:t>
      </w:r>
      <w:r w:rsidRPr="00C906DA">
        <w:rPr>
          <w:i/>
        </w:rPr>
        <w:t xml:space="preserve"> </w:t>
      </w:r>
      <w:r w:rsidRPr="00C906DA">
        <w:rPr>
          <w:rStyle w:val="Emphasis"/>
        </w:rPr>
        <w:t>Health Environments Research &amp; Design Journal, 13</w:t>
      </w:r>
      <w:r w:rsidRPr="00C906DA">
        <w:rPr>
          <w:i/>
        </w:rPr>
        <w:t>(4), 169–184</w:t>
      </w:r>
      <w:r w:rsidR="00527D6A">
        <w:rPr>
          <w:i/>
        </w:rPr>
        <w:t>‧</w:t>
      </w:r>
      <w:r w:rsidRPr="00C906DA">
        <w:rPr>
          <w:i/>
        </w:rPr>
        <w:t xml:space="preserve"> </w:t>
      </w:r>
      <w:hyperlink r:id="rId22"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1177/1937586720917441</w:t>
        </w:r>
      </w:hyperlink>
    </w:p>
    <w:p w14:paraId="44F8ED51" w14:textId="1E3B54DF" w:rsidR="00C906DA" w:rsidRPr="00C906DA" w:rsidRDefault="00C906DA" w:rsidP="00527D6A">
      <w:pPr>
        <w:pStyle w:val="NormalWeb"/>
        <w:spacing w:before="0" w:beforeAutospacing="0" w:after="0" w:afterAutospacing="0" w:line="360" w:lineRule="auto"/>
        <w:jc w:val="both"/>
        <w:rPr>
          <w:i/>
        </w:rPr>
      </w:pPr>
      <w:r w:rsidRPr="00C906DA">
        <w:rPr>
          <w:i/>
        </w:rPr>
        <w:t>EFQM</w:t>
      </w:r>
      <w:r w:rsidR="00527D6A">
        <w:rPr>
          <w:i/>
        </w:rPr>
        <w:t>‧</w:t>
      </w:r>
      <w:r w:rsidRPr="00C906DA">
        <w:rPr>
          <w:i/>
        </w:rPr>
        <w:t xml:space="preserve"> (1999)</w:t>
      </w:r>
      <w:r w:rsidR="00527D6A">
        <w:rPr>
          <w:i/>
        </w:rPr>
        <w:t>‧</w:t>
      </w:r>
      <w:r w:rsidRPr="00C906DA">
        <w:rPr>
          <w:i/>
        </w:rPr>
        <w:t xml:space="preserve"> </w:t>
      </w:r>
      <w:r w:rsidRPr="00C906DA">
        <w:rPr>
          <w:rStyle w:val="Emphasis"/>
        </w:rPr>
        <w:t>EFQM excellence model</w:t>
      </w:r>
      <w:r w:rsidR="00527D6A">
        <w:rPr>
          <w:i/>
        </w:rPr>
        <w:t>‧</w:t>
      </w:r>
      <w:r w:rsidRPr="00C906DA">
        <w:rPr>
          <w:i/>
        </w:rPr>
        <w:t xml:space="preserve"> European Foundation for Quality Management</w:t>
      </w:r>
      <w:r w:rsidR="00527D6A">
        <w:rPr>
          <w:i/>
        </w:rPr>
        <w:t>‧</w:t>
      </w:r>
    </w:p>
    <w:p w14:paraId="1CB51FEF" w14:textId="761E251C" w:rsidR="00C906DA" w:rsidRPr="00C906DA" w:rsidRDefault="00C906DA" w:rsidP="00527D6A">
      <w:pPr>
        <w:pStyle w:val="NormalWeb"/>
        <w:spacing w:before="0" w:beforeAutospacing="0" w:after="0" w:afterAutospacing="0" w:line="360" w:lineRule="auto"/>
        <w:jc w:val="both"/>
        <w:rPr>
          <w:i/>
        </w:rPr>
      </w:pPr>
      <w:proofErr w:type="spellStart"/>
      <w:r w:rsidRPr="00C906DA">
        <w:rPr>
          <w:i/>
        </w:rPr>
        <w:t>Flyvbjerg</w:t>
      </w:r>
      <w:proofErr w:type="spellEnd"/>
      <w:r w:rsidRPr="00C906DA">
        <w:rPr>
          <w:i/>
        </w:rPr>
        <w:t>, B</w:t>
      </w:r>
      <w:r w:rsidR="00527D6A">
        <w:rPr>
          <w:i/>
        </w:rPr>
        <w:t>‧</w:t>
      </w:r>
      <w:r w:rsidRPr="00C906DA">
        <w:rPr>
          <w:i/>
        </w:rPr>
        <w:t xml:space="preserve"> (2017)</w:t>
      </w:r>
      <w:r w:rsidR="00527D6A">
        <w:rPr>
          <w:i/>
        </w:rPr>
        <w:t>‧</w:t>
      </w:r>
      <w:r w:rsidRPr="00C906DA">
        <w:rPr>
          <w:i/>
        </w:rPr>
        <w:t xml:space="preserve"> </w:t>
      </w:r>
      <w:r w:rsidRPr="00C906DA">
        <w:rPr>
          <w:rStyle w:val="Emphasis"/>
        </w:rPr>
        <w:t>The Oxford handbook of megaproject management</w:t>
      </w:r>
      <w:r w:rsidR="00527D6A">
        <w:rPr>
          <w:i/>
        </w:rPr>
        <w:t>‧</w:t>
      </w:r>
      <w:r w:rsidRPr="00C906DA">
        <w:rPr>
          <w:i/>
        </w:rPr>
        <w:t xml:space="preserve"> Oxford University Press</w:t>
      </w:r>
      <w:r w:rsidR="00527D6A">
        <w:rPr>
          <w:i/>
        </w:rPr>
        <w:t>‧</w:t>
      </w:r>
    </w:p>
    <w:p w14:paraId="6B96CFB1" w14:textId="35FEC887" w:rsidR="00C906DA" w:rsidRPr="00C906DA" w:rsidRDefault="00C906DA" w:rsidP="00527D6A">
      <w:pPr>
        <w:pStyle w:val="NormalWeb"/>
        <w:spacing w:before="0" w:beforeAutospacing="0" w:after="0" w:afterAutospacing="0" w:line="360" w:lineRule="auto"/>
        <w:jc w:val="both"/>
        <w:rPr>
          <w:i/>
        </w:rPr>
      </w:pPr>
      <w:r w:rsidRPr="00C906DA">
        <w:rPr>
          <w:i/>
        </w:rPr>
        <w:t>Freeman, R</w:t>
      </w:r>
      <w:r w:rsidR="00527D6A">
        <w:rPr>
          <w:i/>
        </w:rPr>
        <w:t>‧</w:t>
      </w:r>
      <w:r w:rsidRPr="00C906DA">
        <w:rPr>
          <w:i/>
        </w:rPr>
        <w:t xml:space="preserve"> E</w:t>
      </w:r>
      <w:r w:rsidR="00527D6A">
        <w:rPr>
          <w:i/>
        </w:rPr>
        <w:t>‧</w:t>
      </w:r>
      <w:r w:rsidRPr="00C906DA">
        <w:rPr>
          <w:i/>
        </w:rPr>
        <w:t xml:space="preserve"> (1984)</w:t>
      </w:r>
      <w:r w:rsidR="00527D6A">
        <w:rPr>
          <w:i/>
        </w:rPr>
        <w:t>‧</w:t>
      </w:r>
      <w:r w:rsidRPr="00C906DA">
        <w:rPr>
          <w:i/>
        </w:rPr>
        <w:t xml:space="preserve"> </w:t>
      </w:r>
      <w:r w:rsidRPr="00C906DA">
        <w:rPr>
          <w:rStyle w:val="Emphasis"/>
        </w:rPr>
        <w:t>Strategic management: A stakeholder approach</w:t>
      </w:r>
      <w:r w:rsidR="00527D6A">
        <w:rPr>
          <w:i/>
        </w:rPr>
        <w:t>‧</w:t>
      </w:r>
      <w:r w:rsidRPr="00C906DA">
        <w:rPr>
          <w:i/>
        </w:rPr>
        <w:t xml:space="preserve"> Pitman</w:t>
      </w:r>
      <w:r w:rsidR="00527D6A">
        <w:rPr>
          <w:i/>
        </w:rPr>
        <w:t>‧</w:t>
      </w:r>
    </w:p>
    <w:p w14:paraId="13AA982A" w14:textId="6B09D51A" w:rsidR="00C906DA" w:rsidRPr="00C906DA" w:rsidRDefault="00C906DA" w:rsidP="00527D6A">
      <w:pPr>
        <w:pStyle w:val="NormalWeb"/>
        <w:spacing w:before="0" w:beforeAutospacing="0" w:after="0" w:afterAutospacing="0" w:line="360" w:lineRule="auto"/>
        <w:jc w:val="both"/>
        <w:rPr>
          <w:i/>
        </w:rPr>
      </w:pPr>
      <w:proofErr w:type="spellStart"/>
      <w:r w:rsidRPr="00C906DA">
        <w:rPr>
          <w:i/>
        </w:rPr>
        <w:lastRenderedPageBreak/>
        <w:t>Fugar</w:t>
      </w:r>
      <w:proofErr w:type="spellEnd"/>
      <w:r w:rsidRPr="00C906DA">
        <w:rPr>
          <w:i/>
        </w:rPr>
        <w:t>, M</w:t>
      </w:r>
      <w:r w:rsidR="00527D6A">
        <w:rPr>
          <w:i/>
        </w:rPr>
        <w:t>‧</w:t>
      </w:r>
      <w:r w:rsidRPr="00C906DA">
        <w:rPr>
          <w:i/>
        </w:rPr>
        <w:t xml:space="preserve"> A</w:t>
      </w:r>
      <w:r w:rsidR="00527D6A">
        <w:rPr>
          <w:i/>
        </w:rPr>
        <w:t>‧</w:t>
      </w:r>
      <w:r w:rsidRPr="00C906DA">
        <w:rPr>
          <w:i/>
        </w:rPr>
        <w:t xml:space="preserve"> D</w:t>
      </w:r>
      <w:r w:rsidR="00527D6A">
        <w:rPr>
          <w:i/>
        </w:rPr>
        <w:t>‧</w:t>
      </w:r>
      <w:r w:rsidRPr="00C906DA">
        <w:rPr>
          <w:i/>
        </w:rPr>
        <w:t xml:space="preserve">, &amp; </w:t>
      </w:r>
      <w:proofErr w:type="spellStart"/>
      <w:r w:rsidRPr="00C906DA">
        <w:rPr>
          <w:i/>
        </w:rPr>
        <w:t>Agyakwah-Baah</w:t>
      </w:r>
      <w:proofErr w:type="spellEnd"/>
      <w:r w:rsidRPr="00C906DA">
        <w:rPr>
          <w:i/>
        </w:rPr>
        <w:t>, A</w:t>
      </w:r>
      <w:r w:rsidR="00527D6A">
        <w:rPr>
          <w:i/>
        </w:rPr>
        <w:t>‧</w:t>
      </w:r>
      <w:r w:rsidRPr="00C906DA">
        <w:rPr>
          <w:i/>
        </w:rPr>
        <w:t xml:space="preserve"> B</w:t>
      </w:r>
      <w:r w:rsidR="00527D6A">
        <w:rPr>
          <w:i/>
        </w:rPr>
        <w:t>‧</w:t>
      </w:r>
      <w:r w:rsidRPr="00C906DA">
        <w:rPr>
          <w:i/>
        </w:rPr>
        <w:t xml:space="preserve"> (2010)</w:t>
      </w:r>
      <w:r w:rsidR="00527D6A">
        <w:rPr>
          <w:i/>
        </w:rPr>
        <w:t>‧</w:t>
      </w:r>
      <w:r w:rsidRPr="00C906DA">
        <w:rPr>
          <w:i/>
        </w:rPr>
        <w:t xml:space="preserve"> Delays in building construction projects in Ghana</w:t>
      </w:r>
      <w:r w:rsidR="00527D6A">
        <w:rPr>
          <w:i/>
        </w:rPr>
        <w:t>‧</w:t>
      </w:r>
      <w:r w:rsidRPr="00C906DA">
        <w:rPr>
          <w:i/>
        </w:rPr>
        <w:t xml:space="preserve"> </w:t>
      </w:r>
      <w:r w:rsidRPr="00C906DA">
        <w:rPr>
          <w:rStyle w:val="Emphasis"/>
        </w:rPr>
        <w:t>Australasian Journal of Construction Economics and Building, 10</w:t>
      </w:r>
      <w:r w:rsidRPr="00C906DA">
        <w:rPr>
          <w:i/>
        </w:rPr>
        <w:t>(1–2), 103–116</w:t>
      </w:r>
      <w:r w:rsidR="00527D6A">
        <w:rPr>
          <w:i/>
        </w:rPr>
        <w:t>‧</w:t>
      </w:r>
      <w:r w:rsidRPr="00C906DA">
        <w:rPr>
          <w:i/>
        </w:rPr>
        <w:t xml:space="preserve"> </w:t>
      </w:r>
      <w:hyperlink r:id="rId23"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5130/AJCEB</w:t>
        </w:r>
        <w:r w:rsidR="00527D6A">
          <w:rPr>
            <w:rStyle w:val="Hyperlink"/>
            <w:i/>
          </w:rPr>
          <w:t>‧</w:t>
        </w:r>
        <w:r w:rsidRPr="00C906DA">
          <w:rPr>
            <w:rStyle w:val="Hyperlink"/>
            <w:i/>
          </w:rPr>
          <w:t>v10i1-2</w:t>
        </w:r>
        <w:r w:rsidR="00527D6A">
          <w:rPr>
            <w:rStyle w:val="Hyperlink"/>
            <w:i/>
          </w:rPr>
          <w:t>‧</w:t>
        </w:r>
        <w:r w:rsidRPr="00C906DA">
          <w:rPr>
            <w:rStyle w:val="Hyperlink"/>
            <w:i/>
          </w:rPr>
          <w:t>1376</w:t>
        </w:r>
      </w:hyperlink>
    </w:p>
    <w:p w14:paraId="129C353D" w14:textId="431FA7E2" w:rsidR="00C906DA" w:rsidRPr="00C906DA" w:rsidRDefault="00C906DA" w:rsidP="00527D6A">
      <w:pPr>
        <w:pStyle w:val="NormalWeb"/>
        <w:spacing w:before="0" w:beforeAutospacing="0" w:after="0" w:afterAutospacing="0" w:line="360" w:lineRule="auto"/>
        <w:jc w:val="both"/>
        <w:rPr>
          <w:i/>
        </w:rPr>
      </w:pPr>
      <w:r w:rsidRPr="00C906DA">
        <w:rPr>
          <w:i/>
        </w:rPr>
        <w:t>Gay, L</w:t>
      </w:r>
      <w:r w:rsidR="00527D6A">
        <w:rPr>
          <w:i/>
        </w:rPr>
        <w:t>‧</w:t>
      </w:r>
      <w:r w:rsidRPr="00C906DA">
        <w:rPr>
          <w:i/>
        </w:rPr>
        <w:t xml:space="preserve"> R</w:t>
      </w:r>
      <w:r w:rsidR="00527D6A">
        <w:rPr>
          <w:i/>
        </w:rPr>
        <w:t>‧</w:t>
      </w:r>
      <w:r w:rsidRPr="00C906DA">
        <w:rPr>
          <w:i/>
        </w:rPr>
        <w:t xml:space="preserve"> (1992)</w:t>
      </w:r>
      <w:r w:rsidR="00527D6A">
        <w:rPr>
          <w:i/>
        </w:rPr>
        <w:t>‧</w:t>
      </w:r>
      <w:r w:rsidRPr="00C906DA">
        <w:rPr>
          <w:i/>
        </w:rPr>
        <w:t xml:space="preserve"> </w:t>
      </w:r>
      <w:r w:rsidRPr="00C906DA">
        <w:rPr>
          <w:rStyle w:val="Emphasis"/>
        </w:rPr>
        <w:t>Educational research: Competencies for analysis and applications</w:t>
      </w:r>
      <w:r w:rsidRPr="00C906DA">
        <w:rPr>
          <w:i/>
        </w:rPr>
        <w:t xml:space="preserve"> (4th </w:t>
      </w:r>
      <w:proofErr w:type="spellStart"/>
      <w:r w:rsidRPr="00C906DA">
        <w:rPr>
          <w:i/>
        </w:rPr>
        <w:t>ed</w:t>
      </w:r>
      <w:proofErr w:type="spellEnd"/>
      <w:r w:rsidR="00527D6A">
        <w:rPr>
          <w:i/>
        </w:rPr>
        <w:t>‧</w:t>
      </w:r>
      <w:r w:rsidRPr="00C906DA">
        <w:rPr>
          <w:i/>
        </w:rPr>
        <w:t>)</w:t>
      </w:r>
      <w:r w:rsidR="00527D6A">
        <w:rPr>
          <w:i/>
        </w:rPr>
        <w:t>‧</w:t>
      </w:r>
      <w:r w:rsidRPr="00C906DA">
        <w:rPr>
          <w:i/>
        </w:rPr>
        <w:t xml:space="preserve"> Macmillan</w:t>
      </w:r>
      <w:r w:rsidR="00527D6A">
        <w:rPr>
          <w:i/>
        </w:rPr>
        <w:t>‧</w:t>
      </w:r>
    </w:p>
    <w:p w14:paraId="0DB31E8F" w14:textId="103FD298" w:rsidR="00C906DA" w:rsidRPr="00C906DA" w:rsidRDefault="00C906DA" w:rsidP="00527D6A">
      <w:pPr>
        <w:pStyle w:val="NormalWeb"/>
        <w:spacing w:before="0" w:beforeAutospacing="0" w:after="0" w:afterAutospacing="0" w:line="360" w:lineRule="auto"/>
        <w:jc w:val="both"/>
        <w:rPr>
          <w:i/>
        </w:rPr>
      </w:pPr>
      <w:proofErr w:type="spellStart"/>
      <w:r w:rsidRPr="00C906DA">
        <w:rPr>
          <w:i/>
        </w:rPr>
        <w:t>Getachew</w:t>
      </w:r>
      <w:proofErr w:type="spellEnd"/>
      <w:r w:rsidRPr="00C906DA">
        <w:rPr>
          <w:i/>
        </w:rPr>
        <w:t>, T</w:t>
      </w:r>
      <w:r w:rsidR="00527D6A">
        <w:rPr>
          <w:i/>
        </w:rPr>
        <w:t>‧</w:t>
      </w:r>
      <w:r w:rsidRPr="00C906DA">
        <w:rPr>
          <w:i/>
        </w:rPr>
        <w:t xml:space="preserve"> (2021)</w:t>
      </w:r>
      <w:r w:rsidR="00527D6A">
        <w:rPr>
          <w:i/>
        </w:rPr>
        <w:t>‧</w:t>
      </w:r>
      <w:r w:rsidRPr="00C906DA">
        <w:rPr>
          <w:i/>
        </w:rPr>
        <w:t xml:space="preserve"> </w:t>
      </w:r>
      <w:r w:rsidRPr="00C906DA">
        <w:rPr>
          <w:rStyle w:val="Emphasis"/>
        </w:rPr>
        <w:t>Success determinants in construction projects</w:t>
      </w:r>
      <w:r w:rsidRPr="00C906DA">
        <w:rPr>
          <w:i/>
        </w:rPr>
        <w:t xml:space="preserve"> (Master’s thesis, St</w:t>
      </w:r>
      <w:r w:rsidR="00527D6A">
        <w:rPr>
          <w:i/>
        </w:rPr>
        <w:t>‧</w:t>
      </w:r>
      <w:r w:rsidRPr="00C906DA">
        <w:rPr>
          <w:i/>
        </w:rPr>
        <w:t xml:space="preserve"> Mary’s University)</w:t>
      </w:r>
      <w:r w:rsidR="00527D6A">
        <w:rPr>
          <w:i/>
        </w:rPr>
        <w:t>‧</w:t>
      </w:r>
      <w:r w:rsidRPr="00C906DA">
        <w:rPr>
          <w:i/>
        </w:rPr>
        <w:t xml:space="preserve"> SMUC Repository</w:t>
      </w:r>
      <w:r w:rsidR="00527D6A">
        <w:rPr>
          <w:i/>
        </w:rPr>
        <w:t>‧</w:t>
      </w:r>
    </w:p>
    <w:p w14:paraId="2BA80CAC" w14:textId="0122B37F" w:rsidR="00C906DA" w:rsidRPr="00C906DA" w:rsidRDefault="00C906DA" w:rsidP="00527D6A">
      <w:pPr>
        <w:pStyle w:val="NormalWeb"/>
        <w:spacing w:before="0" w:beforeAutospacing="0" w:after="0" w:afterAutospacing="0" w:line="360" w:lineRule="auto"/>
        <w:jc w:val="both"/>
        <w:rPr>
          <w:i/>
        </w:rPr>
      </w:pPr>
      <w:proofErr w:type="spellStart"/>
      <w:r w:rsidRPr="00C906DA">
        <w:rPr>
          <w:i/>
        </w:rPr>
        <w:t>Goldratt</w:t>
      </w:r>
      <w:proofErr w:type="spellEnd"/>
      <w:r w:rsidRPr="00C906DA">
        <w:rPr>
          <w:i/>
        </w:rPr>
        <w:t>, E</w:t>
      </w:r>
      <w:r w:rsidR="00527D6A">
        <w:rPr>
          <w:i/>
        </w:rPr>
        <w:t>‧</w:t>
      </w:r>
      <w:r w:rsidRPr="00C906DA">
        <w:rPr>
          <w:i/>
        </w:rPr>
        <w:t xml:space="preserve"> M</w:t>
      </w:r>
      <w:r w:rsidR="00527D6A">
        <w:rPr>
          <w:i/>
        </w:rPr>
        <w:t>‧</w:t>
      </w:r>
      <w:r w:rsidRPr="00C906DA">
        <w:rPr>
          <w:i/>
        </w:rPr>
        <w:t xml:space="preserve"> (1990)</w:t>
      </w:r>
      <w:r w:rsidR="00527D6A">
        <w:rPr>
          <w:i/>
        </w:rPr>
        <w:t>‧</w:t>
      </w:r>
      <w:r w:rsidRPr="00C906DA">
        <w:rPr>
          <w:i/>
        </w:rPr>
        <w:t xml:space="preserve"> </w:t>
      </w:r>
      <w:r w:rsidRPr="00C906DA">
        <w:rPr>
          <w:rStyle w:val="Emphasis"/>
        </w:rPr>
        <w:t>Theory of constraints</w:t>
      </w:r>
      <w:r w:rsidR="00527D6A">
        <w:rPr>
          <w:i/>
        </w:rPr>
        <w:t>‧</w:t>
      </w:r>
      <w:r w:rsidRPr="00C906DA">
        <w:rPr>
          <w:i/>
        </w:rPr>
        <w:t xml:space="preserve"> North River Press</w:t>
      </w:r>
      <w:r w:rsidR="00527D6A">
        <w:rPr>
          <w:i/>
        </w:rPr>
        <w:t>‧</w:t>
      </w:r>
    </w:p>
    <w:p w14:paraId="68FAE937" w14:textId="42A2E9E8" w:rsidR="00C906DA" w:rsidRPr="00C906DA" w:rsidRDefault="00C906DA" w:rsidP="00527D6A">
      <w:pPr>
        <w:pStyle w:val="NormalWeb"/>
        <w:spacing w:before="0" w:beforeAutospacing="0" w:after="0" w:afterAutospacing="0" w:line="360" w:lineRule="auto"/>
        <w:jc w:val="both"/>
        <w:rPr>
          <w:i/>
        </w:rPr>
      </w:pPr>
      <w:proofErr w:type="spellStart"/>
      <w:r w:rsidRPr="00C906DA">
        <w:rPr>
          <w:i/>
        </w:rPr>
        <w:t>Herath</w:t>
      </w:r>
      <w:proofErr w:type="spellEnd"/>
      <w:r w:rsidRPr="00C906DA">
        <w:rPr>
          <w:i/>
        </w:rPr>
        <w:t>, C</w:t>
      </w:r>
      <w:r w:rsidR="00527D6A">
        <w:rPr>
          <w:i/>
        </w:rPr>
        <w:t>‧</w:t>
      </w:r>
      <w:r w:rsidRPr="00C906DA">
        <w:rPr>
          <w:i/>
        </w:rPr>
        <w:t>, &amp; Chong, H</w:t>
      </w:r>
      <w:r w:rsidR="00527D6A">
        <w:rPr>
          <w:i/>
        </w:rPr>
        <w:t>‧</w:t>
      </w:r>
      <w:r w:rsidRPr="00C906DA">
        <w:rPr>
          <w:i/>
        </w:rPr>
        <w:t xml:space="preserve"> Y</w:t>
      </w:r>
      <w:r w:rsidR="00527D6A">
        <w:rPr>
          <w:i/>
        </w:rPr>
        <w:t>‧</w:t>
      </w:r>
      <w:r w:rsidRPr="00C906DA">
        <w:rPr>
          <w:i/>
        </w:rPr>
        <w:t xml:space="preserve"> (2020)</w:t>
      </w:r>
      <w:r w:rsidR="00527D6A">
        <w:rPr>
          <w:i/>
        </w:rPr>
        <w:t>‧</w:t>
      </w:r>
      <w:r w:rsidRPr="00C906DA">
        <w:rPr>
          <w:i/>
        </w:rPr>
        <w:t xml:space="preserve"> Effects of stakeholder management on project success</w:t>
      </w:r>
      <w:r w:rsidR="00527D6A">
        <w:rPr>
          <w:i/>
        </w:rPr>
        <w:t>‧</w:t>
      </w:r>
      <w:r w:rsidRPr="00C906DA">
        <w:rPr>
          <w:i/>
        </w:rPr>
        <w:t xml:space="preserve"> </w:t>
      </w:r>
      <w:r w:rsidRPr="00C906DA">
        <w:rPr>
          <w:rStyle w:val="Emphasis"/>
        </w:rPr>
        <w:t>Journal of Legal Affairs and Dispute Resolution in Engineering and Construction, 12</w:t>
      </w:r>
      <w:r w:rsidRPr="00C906DA">
        <w:rPr>
          <w:i/>
        </w:rPr>
        <w:t>(4), 05020012</w:t>
      </w:r>
      <w:r w:rsidR="00527D6A">
        <w:rPr>
          <w:i/>
        </w:rPr>
        <w:t>‧</w:t>
      </w:r>
      <w:r w:rsidRPr="00C906DA">
        <w:rPr>
          <w:i/>
        </w:rPr>
        <w:t xml:space="preserve"> </w:t>
      </w:r>
      <w:hyperlink r:id="rId24"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1061/(ASCE)LA</w:t>
        </w:r>
        <w:r w:rsidR="00527D6A">
          <w:rPr>
            <w:rStyle w:val="Hyperlink"/>
            <w:i/>
          </w:rPr>
          <w:t>‧</w:t>
        </w:r>
        <w:r w:rsidRPr="00C906DA">
          <w:rPr>
            <w:rStyle w:val="Hyperlink"/>
            <w:i/>
          </w:rPr>
          <w:t>1943-4170</w:t>
        </w:r>
        <w:r w:rsidR="00527D6A">
          <w:rPr>
            <w:rStyle w:val="Hyperlink"/>
            <w:i/>
          </w:rPr>
          <w:t>‧</w:t>
        </w:r>
        <w:r w:rsidRPr="00C906DA">
          <w:rPr>
            <w:rStyle w:val="Hyperlink"/>
            <w:i/>
          </w:rPr>
          <w:t>0000207</w:t>
        </w:r>
      </w:hyperlink>
    </w:p>
    <w:p w14:paraId="7CD1CECD" w14:textId="1C2942F5" w:rsidR="00C906DA" w:rsidRPr="00C906DA" w:rsidRDefault="00C906DA" w:rsidP="00527D6A">
      <w:pPr>
        <w:pStyle w:val="NormalWeb"/>
        <w:spacing w:before="0" w:beforeAutospacing="0" w:after="0" w:afterAutospacing="0" w:line="360" w:lineRule="auto"/>
        <w:jc w:val="both"/>
        <w:rPr>
          <w:i/>
        </w:rPr>
      </w:pPr>
      <w:r w:rsidRPr="00C906DA">
        <w:rPr>
          <w:i/>
        </w:rPr>
        <w:t>Hwang, B</w:t>
      </w:r>
      <w:r w:rsidR="00527D6A">
        <w:rPr>
          <w:i/>
        </w:rPr>
        <w:t>‧</w:t>
      </w:r>
      <w:r w:rsidRPr="00C906DA">
        <w:rPr>
          <w:i/>
        </w:rPr>
        <w:t>-G</w:t>
      </w:r>
      <w:r w:rsidR="00527D6A">
        <w:rPr>
          <w:i/>
        </w:rPr>
        <w:t>‧</w:t>
      </w:r>
      <w:r w:rsidRPr="00C906DA">
        <w:rPr>
          <w:i/>
        </w:rPr>
        <w:t>, Zhao, X</w:t>
      </w:r>
      <w:r w:rsidR="00527D6A">
        <w:rPr>
          <w:i/>
        </w:rPr>
        <w:t>‧</w:t>
      </w:r>
      <w:r w:rsidRPr="00C906DA">
        <w:rPr>
          <w:i/>
        </w:rPr>
        <w:t>, &amp; Tan, M</w:t>
      </w:r>
      <w:r w:rsidR="00527D6A">
        <w:rPr>
          <w:i/>
        </w:rPr>
        <w:t>‧</w:t>
      </w:r>
      <w:r w:rsidRPr="00C906DA">
        <w:rPr>
          <w:i/>
        </w:rPr>
        <w:t xml:space="preserve"> J</w:t>
      </w:r>
      <w:r w:rsidR="00527D6A">
        <w:rPr>
          <w:i/>
        </w:rPr>
        <w:t>‧</w:t>
      </w:r>
      <w:r w:rsidRPr="00C906DA">
        <w:rPr>
          <w:i/>
        </w:rPr>
        <w:t xml:space="preserve"> (2019)</w:t>
      </w:r>
      <w:r w:rsidR="00527D6A">
        <w:rPr>
          <w:i/>
        </w:rPr>
        <w:t>‧</w:t>
      </w:r>
      <w:r w:rsidRPr="00C906DA">
        <w:rPr>
          <w:i/>
        </w:rPr>
        <w:t xml:space="preserve"> Critical success factors of sustainable project management</w:t>
      </w:r>
      <w:r w:rsidR="00527D6A">
        <w:rPr>
          <w:i/>
        </w:rPr>
        <w:t>‧</w:t>
      </w:r>
      <w:r w:rsidRPr="00C906DA">
        <w:rPr>
          <w:i/>
        </w:rPr>
        <w:t xml:space="preserve"> </w:t>
      </w:r>
      <w:r w:rsidRPr="00C906DA">
        <w:rPr>
          <w:rStyle w:val="Emphasis"/>
        </w:rPr>
        <w:t>Journal of Cleaner Production, 194</w:t>
      </w:r>
      <w:r w:rsidRPr="00C906DA">
        <w:rPr>
          <w:i/>
        </w:rPr>
        <w:t>, 514–523</w:t>
      </w:r>
      <w:r w:rsidR="00527D6A">
        <w:rPr>
          <w:i/>
        </w:rPr>
        <w:t>‧</w:t>
      </w:r>
      <w:r w:rsidRPr="00C906DA">
        <w:rPr>
          <w:i/>
        </w:rPr>
        <w:t xml:space="preserve"> </w:t>
      </w:r>
      <w:hyperlink r:id="rId25"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1016/j</w:t>
        </w:r>
        <w:r w:rsidR="00527D6A">
          <w:rPr>
            <w:rStyle w:val="Hyperlink"/>
            <w:i/>
          </w:rPr>
          <w:t>‧</w:t>
        </w:r>
        <w:r w:rsidRPr="00C906DA">
          <w:rPr>
            <w:rStyle w:val="Hyperlink"/>
            <w:i/>
          </w:rPr>
          <w:t>jclepro</w:t>
        </w:r>
        <w:r w:rsidR="00527D6A">
          <w:rPr>
            <w:rStyle w:val="Hyperlink"/>
            <w:i/>
          </w:rPr>
          <w:t>‧</w:t>
        </w:r>
        <w:r w:rsidRPr="00C906DA">
          <w:rPr>
            <w:rStyle w:val="Hyperlink"/>
            <w:i/>
          </w:rPr>
          <w:t>2018</w:t>
        </w:r>
        <w:r w:rsidR="00527D6A">
          <w:rPr>
            <w:rStyle w:val="Hyperlink"/>
            <w:i/>
          </w:rPr>
          <w:t>‧</w:t>
        </w:r>
        <w:r w:rsidRPr="00C906DA">
          <w:rPr>
            <w:rStyle w:val="Hyperlink"/>
            <w:i/>
          </w:rPr>
          <w:t>05</w:t>
        </w:r>
        <w:r w:rsidR="00527D6A">
          <w:rPr>
            <w:rStyle w:val="Hyperlink"/>
            <w:i/>
          </w:rPr>
          <w:t>‧</w:t>
        </w:r>
        <w:r w:rsidRPr="00C906DA">
          <w:rPr>
            <w:rStyle w:val="Hyperlink"/>
            <w:i/>
          </w:rPr>
          <w:t>170</w:t>
        </w:r>
      </w:hyperlink>
    </w:p>
    <w:p w14:paraId="17F776ED" w14:textId="395FB986" w:rsidR="00C906DA" w:rsidRPr="00C906DA" w:rsidRDefault="00C906DA" w:rsidP="00527D6A">
      <w:pPr>
        <w:pStyle w:val="NormalWeb"/>
        <w:spacing w:before="0" w:beforeAutospacing="0" w:after="0" w:afterAutospacing="0" w:line="360" w:lineRule="auto"/>
        <w:jc w:val="both"/>
        <w:rPr>
          <w:i/>
        </w:rPr>
      </w:pPr>
      <w:proofErr w:type="spellStart"/>
      <w:r w:rsidRPr="00C906DA">
        <w:rPr>
          <w:i/>
        </w:rPr>
        <w:t>Idrus</w:t>
      </w:r>
      <w:proofErr w:type="spellEnd"/>
      <w:r w:rsidRPr="00C906DA">
        <w:rPr>
          <w:i/>
        </w:rPr>
        <w:t>, A</w:t>
      </w:r>
      <w:r w:rsidR="00527D6A">
        <w:rPr>
          <w:i/>
        </w:rPr>
        <w:t>‧</w:t>
      </w:r>
      <w:r w:rsidRPr="00C906DA">
        <w:rPr>
          <w:i/>
        </w:rPr>
        <w:t xml:space="preserve">, </w:t>
      </w:r>
      <w:proofErr w:type="spellStart"/>
      <w:r w:rsidRPr="00C906DA">
        <w:rPr>
          <w:i/>
        </w:rPr>
        <w:t>Sodangi</w:t>
      </w:r>
      <w:proofErr w:type="spellEnd"/>
      <w:r w:rsidRPr="00C906DA">
        <w:rPr>
          <w:i/>
        </w:rPr>
        <w:t>, M</w:t>
      </w:r>
      <w:r w:rsidR="00527D6A">
        <w:rPr>
          <w:i/>
        </w:rPr>
        <w:t>‧</w:t>
      </w:r>
      <w:r w:rsidRPr="00C906DA">
        <w:rPr>
          <w:i/>
        </w:rPr>
        <w:t xml:space="preserve">, &amp; </w:t>
      </w:r>
      <w:proofErr w:type="spellStart"/>
      <w:r w:rsidRPr="00C906DA">
        <w:rPr>
          <w:i/>
        </w:rPr>
        <w:t>Husin</w:t>
      </w:r>
      <w:proofErr w:type="spellEnd"/>
      <w:r w:rsidRPr="00C906DA">
        <w:rPr>
          <w:i/>
        </w:rPr>
        <w:t>, M</w:t>
      </w:r>
      <w:r w:rsidR="00527D6A">
        <w:rPr>
          <w:i/>
        </w:rPr>
        <w:t>‧</w:t>
      </w:r>
      <w:r w:rsidRPr="00C906DA">
        <w:rPr>
          <w:i/>
        </w:rPr>
        <w:t xml:space="preserve"> Z</w:t>
      </w:r>
      <w:r w:rsidR="00527D6A">
        <w:rPr>
          <w:i/>
        </w:rPr>
        <w:t>‧</w:t>
      </w:r>
      <w:r w:rsidRPr="00C906DA">
        <w:rPr>
          <w:i/>
        </w:rPr>
        <w:t xml:space="preserve"> (2011)</w:t>
      </w:r>
      <w:r w:rsidR="00527D6A">
        <w:rPr>
          <w:i/>
        </w:rPr>
        <w:t>‧</w:t>
      </w:r>
      <w:r w:rsidRPr="00C906DA">
        <w:rPr>
          <w:i/>
        </w:rPr>
        <w:t xml:space="preserve"> Contingency framework for construction projects</w:t>
      </w:r>
      <w:r w:rsidR="00527D6A">
        <w:rPr>
          <w:i/>
        </w:rPr>
        <w:t>‧</w:t>
      </w:r>
      <w:r w:rsidRPr="00C906DA">
        <w:rPr>
          <w:i/>
        </w:rPr>
        <w:t xml:space="preserve"> </w:t>
      </w:r>
      <w:r w:rsidRPr="00C906DA">
        <w:rPr>
          <w:rStyle w:val="Emphasis"/>
        </w:rPr>
        <w:t>Journal of Construction in Developing Countries</w:t>
      </w:r>
      <w:r w:rsidR="00527D6A">
        <w:rPr>
          <w:i/>
        </w:rPr>
        <w:t>‧</w:t>
      </w:r>
    </w:p>
    <w:p w14:paraId="0B9A1DAB" w14:textId="746DA6C5" w:rsidR="00C906DA" w:rsidRPr="00C906DA" w:rsidRDefault="00C906DA" w:rsidP="00527D6A">
      <w:pPr>
        <w:pStyle w:val="NormalWeb"/>
        <w:spacing w:before="0" w:beforeAutospacing="0" w:after="0" w:afterAutospacing="0" w:line="360" w:lineRule="auto"/>
        <w:jc w:val="both"/>
        <w:rPr>
          <w:i/>
        </w:rPr>
      </w:pPr>
      <w:proofErr w:type="spellStart"/>
      <w:r w:rsidRPr="00C906DA">
        <w:rPr>
          <w:i/>
        </w:rPr>
        <w:t>Ika</w:t>
      </w:r>
      <w:proofErr w:type="spellEnd"/>
      <w:r w:rsidRPr="00C906DA">
        <w:rPr>
          <w:i/>
        </w:rPr>
        <w:t>, L</w:t>
      </w:r>
      <w:r w:rsidR="00527D6A">
        <w:rPr>
          <w:i/>
        </w:rPr>
        <w:t>‧</w:t>
      </w:r>
      <w:r w:rsidRPr="00C906DA">
        <w:rPr>
          <w:i/>
        </w:rPr>
        <w:t xml:space="preserve"> A</w:t>
      </w:r>
      <w:r w:rsidR="00527D6A">
        <w:rPr>
          <w:i/>
        </w:rPr>
        <w:t>‧</w:t>
      </w:r>
      <w:r w:rsidRPr="00C906DA">
        <w:rPr>
          <w:i/>
        </w:rPr>
        <w:t>, Diallo, A</w:t>
      </w:r>
      <w:r w:rsidR="00527D6A">
        <w:rPr>
          <w:i/>
        </w:rPr>
        <w:t>‧</w:t>
      </w:r>
      <w:r w:rsidRPr="00C906DA">
        <w:rPr>
          <w:i/>
        </w:rPr>
        <w:t xml:space="preserve">, &amp; </w:t>
      </w:r>
      <w:proofErr w:type="spellStart"/>
      <w:r w:rsidRPr="00C906DA">
        <w:rPr>
          <w:i/>
        </w:rPr>
        <w:t>Thuillier</w:t>
      </w:r>
      <w:proofErr w:type="spellEnd"/>
      <w:r w:rsidRPr="00C906DA">
        <w:rPr>
          <w:i/>
        </w:rPr>
        <w:t>, D</w:t>
      </w:r>
      <w:r w:rsidR="00527D6A">
        <w:rPr>
          <w:i/>
        </w:rPr>
        <w:t>‧</w:t>
      </w:r>
      <w:r w:rsidRPr="00C906DA">
        <w:rPr>
          <w:i/>
        </w:rPr>
        <w:t xml:space="preserve"> (2012)</w:t>
      </w:r>
      <w:r w:rsidR="00527D6A">
        <w:rPr>
          <w:i/>
        </w:rPr>
        <w:t>‧</w:t>
      </w:r>
      <w:r w:rsidRPr="00C906DA">
        <w:rPr>
          <w:i/>
        </w:rPr>
        <w:t xml:space="preserve"> Critical success factors for World Bank projects</w:t>
      </w:r>
      <w:r w:rsidR="00527D6A">
        <w:rPr>
          <w:i/>
        </w:rPr>
        <w:t>‧</w:t>
      </w:r>
      <w:r w:rsidRPr="00C906DA">
        <w:rPr>
          <w:i/>
        </w:rPr>
        <w:t xml:space="preserve"> </w:t>
      </w:r>
      <w:r w:rsidRPr="00C906DA">
        <w:rPr>
          <w:rStyle w:val="Emphasis"/>
        </w:rPr>
        <w:t>International Journal of Project Management, 30</w:t>
      </w:r>
      <w:r w:rsidRPr="00C906DA">
        <w:rPr>
          <w:i/>
        </w:rPr>
        <w:t>(1), 44–56</w:t>
      </w:r>
      <w:r w:rsidR="00527D6A">
        <w:rPr>
          <w:i/>
        </w:rPr>
        <w:t>‧</w:t>
      </w:r>
      <w:r w:rsidRPr="00C906DA">
        <w:rPr>
          <w:i/>
        </w:rPr>
        <w:t xml:space="preserve"> </w:t>
      </w:r>
      <w:hyperlink r:id="rId26"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1016/j</w:t>
        </w:r>
        <w:r w:rsidR="00527D6A">
          <w:rPr>
            <w:rStyle w:val="Hyperlink"/>
            <w:i/>
          </w:rPr>
          <w:t>‧</w:t>
        </w:r>
        <w:r w:rsidRPr="00C906DA">
          <w:rPr>
            <w:rStyle w:val="Hyperlink"/>
            <w:i/>
          </w:rPr>
          <w:t>ijproman</w:t>
        </w:r>
        <w:r w:rsidR="00527D6A">
          <w:rPr>
            <w:rStyle w:val="Hyperlink"/>
            <w:i/>
          </w:rPr>
          <w:t>‧</w:t>
        </w:r>
        <w:r w:rsidRPr="00C906DA">
          <w:rPr>
            <w:rStyle w:val="Hyperlink"/>
            <w:i/>
          </w:rPr>
          <w:t>2011</w:t>
        </w:r>
        <w:r w:rsidR="00527D6A">
          <w:rPr>
            <w:rStyle w:val="Hyperlink"/>
            <w:i/>
          </w:rPr>
          <w:t>‧</w:t>
        </w:r>
        <w:r w:rsidRPr="00C906DA">
          <w:rPr>
            <w:rStyle w:val="Hyperlink"/>
            <w:i/>
          </w:rPr>
          <w:t>03</w:t>
        </w:r>
        <w:r w:rsidR="00527D6A">
          <w:rPr>
            <w:rStyle w:val="Hyperlink"/>
            <w:i/>
          </w:rPr>
          <w:t>‧</w:t>
        </w:r>
        <w:r w:rsidRPr="00C906DA">
          <w:rPr>
            <w:rStyle w:val="Hyperlink"/>
            <w:i/>
          </w:rPr>
          <w:t>007</w:t>
        </w:r>
      </w:hyperlink>
    </w:p>
    <w:p w14:paraId="3270EC1C" w14:textId="6D945A13" w:rsidR="00C906DA" w:rsidRPr="00C906DA" w:rsidRDefault="00C906DA" w:rsidP="00527D6A">
      <w:pPr>
        <w:pStyle w:val="NormalWeb"/>
        <w:spacing w:before="0" w:beforeAutospacing="0" w:after="0" w:afterAutospacing="0" w:line="360" w:lineRule="auto"/>
        <w:jc w:val="both"/>
        <w:rPr>
          <w:i/>
        </w:rPr>
      </w:pPr>
      <w:proofErr w:type="spellStart"/>
      <w:r w:rsidRPr="00C906DA">
        <w:rPr>
          <w:i/>
        </w:rPr>
        <w:t>Inayat</w:t>
      </w:r>
      <w:proofErr w:type="spellEnd"/>
      <w:r w:rsidRPr="00C906DA">
        <w:rPr>
          <w:i/>
        </w:rPr>
        <w:t>, A</w:t>
      </w:r>
      <w:r w:rsidR="00527D6A">
        <w:rPr>
          <w:i/>
        </w:rPr>
        <w:t>‧</w:t>
      </w:r>
      <w:r w:rsidRPr="00C906DA">
        <w:rPr>
          <w:i/>
        </w:rPr>
        <w:t xml:space="preserve"> (2014)</w:t>
      </w:r>
      <w:r w:rsidR="00527D6A">
        <w:rPr>
          <w:i/>
        </w:rPr>
        <w:t>‧</w:t>
      </w:r>
      <w:r w:rsidRPr="00C906DA">
        <w:rPr>
          <w:i/>
        </w:rPr>
        <w:t xml:space="preserve"> </w:t>
      </w:r>
      <w:r w:rsidRPr="00C906DA">
        <w:rPr>
          <w:rStyle w:val="Emphasis"/>
        </w:rPr>
        <w:t>Critical success factors influencing construction management in developing countries</w:t>
      </w:r>
      <w:r w:rsidRPr="00C906DA">
        <w:rPr>
          <w:i/>
        </w:rPr>
        <w:t xml:space="preserve"> (Doctoral dissertation, University of Manchester)</w:t>
      </w:r>
      <w:r w:rsidR="00527D6A">
        <w:rPr>
          <w:i/>
        </w:rPr>
        <w:t>‧</w:t>
      </w:r>
    </w:p>
    <w:p w14:paraId="311EB07C" w14:textId="4D142EA8" w:rsidR="00C906DA" w:rsidRPr="00C906DA" w:rsidRDefault="00C906DA" w:rsidP="00527D6A">
      <w:pPr>
        <w:pStyle w:val="NormalWeb"/>
        <w:spacing w:before="0" w:beforeAutospacing="0" w:after="0" w:afterAutospacing="0" w:line="360" w:lineRule="auto"/>
        <w:jc w:val="both"/>
        <w:rPr>
          <w:i/>
        </w:rPr>
      </w:pPr>
      <w:proofErr w:type="spellStart"/>
      <w:r w:rsidRPr="00C906DA">
        <w:rPr>
          <w:i/>
        </w:rPr>
        <w:t>Inayat</w:t>
      </w:r>
      <w:proofErr w:type="spellEnd"/>
      <w:r w:rsidRPr="00C906DA">
        <w:rPr>
          <w:i/>
        </w:rPr>
        <w:t>, A</w:t>
      </w:r>
      <w:r w:rsidR="00527D6A">
        <w:rPr>
          <w:i/>
        </w:rPr>
        <w:t>‧</w:t>
      </w:r>
      <w:r w:rsidRPr="00C906DA">
        <w:rPr>
          <w:i/>
        </w:rPr>
        <w:t xml:space="preserve"> (2015)</w:t>
      </w:r>
      <w:r w:rsidR="00527D6A">
        <w:rPr>
          <w:i/>
        </w:rPr>
        <w:t>‧</w:t>
      </w:r>
      <w:r w:rsidRPr="00C906DA">
        <w:rPr>
          <w:i/>
        </w:rPr>
        <w:t xml:space="preserve"> Construction innovation and innovation factors</w:t>
      </w:r>
      <w:r w:rsidR="00527D6A">
        <w:rPr>
          <w:i/>
        </w:rPr>
        <w:t>‧</w:t>
      </w:r>
      <w:r w:rsidRPr="00C906DA">
        <w:rPr>
          <w:i/>
        </w:rPr>
        <w:t xml:space="preserve"> </w:t>
      </w:r>
      <w:r w:rsidRPr="00C906DA">
        <w:rPr>
          <w:rStyle w:val="Emphasis"/>
        </w:rPr>
        <w:t>International Journal of Civil and Structural Engineering, 5</w:t>
      </w:r>
      <w:r w:rsidRPr="00C906DA">
        <w:rPr>
          <w:i/>
        </w:rPr>
        <w:t>(3), 165–174</w:t>
      </w:r>
      <w:r w:rsidR="00527D6A">
        <w:rPr>
          <w:i/>
        </w:rPr>
        <w:t>‧</w:t>
      </w:r>
    </w:p>
    <w:p w14:paraId="01655560" w14:textId="22C309D8" w:rsidR="00C906DA" w:rsidRPr="00C906DA" w:rsidRDefault="00C906DA" w:rsidP="00527D6A">
      <w:pPr>
        <w:pStyle w:val="NormalWeb"/>
        <w:spacing w:before="0" w:beforeAutospacing="0" w:after="0" w:afterAutospacing="0" w:line="360" w:lineRule="auto"/>
        <w:jc w:val="both"/>
        <w:rPr>
          <w:i/>
        </w:rPr>
      </w:pPr>
      <w:proofErr w:type="spellStart"/>
      <w:r w:rsidRPr="00C906DA">
        <w:rPr>
          <w:i/>
        </w:rPr>
        <w:t>Karlsen</w:t>
      </w:r>
      <w:proofErr w:type="spellEnd"/>
      <w:r w:rsidRPr="00C906DA">
        <w:rPr>
          <w:i/>
        </w:rPr>
        <w:t>, J</w:t>
      </w:r>
      <w:r w:rsidR="00527D6A">
        <w:rPr>
          <w:i/>
        </w:rPr>
        <w:t>‧</w:t>
      </w:r>
      <w:r w:rsidRPr="00C906DA">
        <w:rPr>
          <w:i/>
        </w:rPr>
        <w:t xml:space="preserve"> T</w:t>
      </w:r>
      <w:r w:rsidR="00527D6A">
        <w:rPr>
          <w:i/>
        </w:rPr>
        <w:t>‧</w:t>
      </w:r>
      <w:r w:rsidRPr="00C906DA">
        <w:rPr>
          <w:i/>
        </w:rPr>
        <w:t xml:space="preserve"> (2011)</w:t>
      </w:r>
      <w:r w:rsidR="00527D6A">
        <w:rPr>
          <w:i/>
        </w:rPr>
        <w:t>‧</w:t>
      </w:r>
      <w:r w:rsidRPr="00C906DA">
        <w:rPr>
          <w:i/>
        </w:rPr>
        <w:t xml:space="preserve"> Supportive culture for efficient project uncertainty management</w:t>
      </w:r>
      <w:r w:rsidR="00527D6A">
        <w:rPr>
          <w:i/>
        </w:rPr>
        <w:t>‧</w:t>
      </w:r>
      <w:r w:rsidRPr="00C906DA">
        <w:rPr>
          <w:i/>
        </w:rPr>
        <w:t xml:space="preserve"> </w:t>
      </w:r>
      <w:r w:rsidRPr="00C906DA">
        <w:rPr>
          <w:rStyle w:val="Emphasis"/>
        </w:rPr>
        <w:t>International Journal of Managing Projects in Business, 4</w:t>
      </w:r>
      <w:r w:rsidRPr="00C906DA">
        <w:rPr>
          <w:i/>
        </w:rPr>
        <w:t>(2), 240–256</w:t>
      </w:r>
      <w:r w:rsidR="00527D6A">
        <w:rPr>
          <w:i/>
        </w:rPr>
        <w:t>‧</w:t>
      </w:r>
    </w:p>
    <w:p w14:paraId="2788EC90" w14:textId="6E136B72" w:rsidR="00C906DA" w:rsidRPr="00C906DA" w:rsidRDefault="00C906DA" w:rsidP="00527D6A">
      <w:pPr>
        <w:pStyle w:val="NormalWeb"/>
        <w:spacing w:before="0" w:beforeAutospacing="0" w:after="0" w:afterAutospacing="0" w:line="360" w:lineRule="auto"/>
        <w:jc w:val="both"/>
        <w:rPr>
          <w:i/>
        </w:rPr>
      </w:pPr>
      <w:r w:rsidRPr="00C906DA">
        <w:rPr>
          <w:i/>
        </w:rPr>
        <w:t>Kothari, C</w:t>
      </w:r>
      <w:r w:rsidR="00527D6A">
        <w:rPr>
          <w:i/>
        </w:rPr>
        <w:t>‧</w:t>
      </w:r>
      <w:r w:rsidRPr="00C906DA">
        <w:rPr>
          <w:i/>
        </w:rPr>
        <w:t xml:space="preserve"> R</w:t>
      </w:r>
      <w:r w:rsidR="00527D6A">
        <w:rPr>
          <w:i/>
        </w:rPr>
        <w:t>‧</w:t>
      </w:r>
      <w:r w:rsidRPr="00C906DA">
        <w:rPr>
          <w:i/>
        </w:rPr>
        <w:t xml:space="preserve"> (1990)</w:t>
      </w:r>
      <w:r w:rsidR="00527D6A">
        <w:rPr>
          <w:i/>
        </w:rPr>
        <w:t>‧</w:t>
      </w:r>
      <w:r w:rsidRPr="00C906DA">
        <w:rPr>
          <w:i/>
        </w:rPr>
        <w:t xml:space="preserve"> </w:t>
      </w:r>
      <w:r w:rsidRPr="00C906DA">
        <w:rPr>
          <w:rStyle w:val="Emphasis"/>
        </w:rPr>
        <w:t>Research methodology: Methods and techniques</w:t>
      </w:r>
      <w:r w:rsidR="00527D6A">
        <w:rPr>
          <w:i/>
        </w:rPr>
        <w:t>‧</w:t>
      </w:r>
      <w:r w:rsidRPr="00C906DA">
        <w:rPr>
          <w:i/>
        </w:rPr>
        <w:t xml:space="preserve"> New Age International</w:t>
      </w:r>
      <w:r w:rsidR="00527D6A">
        <w:rPr>
          <w:i/>
        </w:rPr>
        <w:t>‧</w:t>
      </w:r>
    </w:p>
    <w:p w14:paraId="4AE81BFE" w14:textId="437F1D95" w:rsidR="00C906DA" w:rsidRPr="00C906DA" w:rsidRDefault="00C906DA" w:rsidP="00527D6A">
      <w:pPr>
        <w:pStyle w:val="NormalWeb"/>
        <w:spacing w:before="0" w:beforeAutospacing="0" w:after="0" w:afterAutospacing="0" w:line="360" w:lineRule="auto"/>
        <w:jc w:val="both"/>
        <w:rPr>
          <w:i/>
        </w:rPr>
      </w:pPr>
      <w:r w:rsidRPr="00C906DA">
        <w:rPr>
          <w:i/>
        </w:rPr>
        <w:t>Kumar, S</w:t>
      </w:r>
      <w:r w:rsidR="00527D6A">
        <w:rPr>
          <w:i/>
        </w:rPr>
        <w:t>‧</w:t>
      </w:r>
      <w:r w:rsidRPr="00C906DA">
        <w:rPr>
          <w:i/>
        </w:rPr>
        <w:t>, Pandey, A</w:t>
      </w:r>
      <w:r w:rsidR="00527D6A">
        <w:rPr>
          <w:i/>
        </w:rPr>
        <w:t>‧</w:t>
      </w:r>
      <w:r w:rsidRPr="00C906DA">
        <w:rPr>
          <w:i/>
        </w:rPr>
        <w:t>, &amp; Singh, R</w:t>
      </w:r>
      <w:r w:rsidR="00527D6A">
        <w:rPr>
          <w:i/>
        </w:rPr>
        <w:t>‧</w:t>
      </w:r>
      <w:r w:rsidRPr="00C906DA">
        <w:rPr>
          <w:i/>
        </w:rPr>
        <w:t xml:space="preserve"> (2023)</w:t>
      </w:r>
      <w:r w:rsidR="00527D6A">
        <w:rPr>
          <w:i/>
        </w:rPr>
        <w:t>‧</w:t>
      </w:r>
      <w:r w:rsidRPr="00C906DA">
        <w:rPr>
          <w:i/>
        </w:rPr>
        <w:t xml:space="preserve"> Prioritization of critical success factors using AHP</w:t>
      </w:r>
      <w:r w:rsidR="00527D6A">
        <w:rPr>
          <w:i/>
        </w:rPr>
        <w:t>‧</w:t>
      </w:r>
      <w:r w:rsidRPr="00C906DA">
        <w:rPr>
          <w:i/>
        </w:rPr>
        <w:t xml:space="preserve"> </w:t>
      </w:r>
      <w:r w:rsidRPr="00C906DA">
        <w:rPr>
          <w:rStyle w:val="Emphasis"/>
        </w:rPr>
        <w:t>International Journal of Construction Management</w:t>
      </w:r>
      <w:r w:rsidR="00527D6A">
        <w:rPr>
          <w:i/>
        </w:rPr>
        <w:t>‧</w:t>
      </w:r>
      <w:r w:rsidRPr="00C906DA">
        <w:rPr>
          <w:i/>
        </w:rPr>
        <w:t xml:space="preserve"> </w:t>
      </w:r>
      <w:hyperlink r:id="rId27"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1080/15623599</w:t>
        </w:r>
        <w:r w:rsidR="00527D6A">
          <w:rPr>
            <w:rStyle w:val="Hyperlink"/>
            <w:i/>
          </w:rPr>
          <w:t>‧</w:t>
        </w:r>
        <w:r w:rsidRPr="00C906DA">
          <w:rPr>
            <w:rStyle w:val="Hyperlink"/>
            <w:i/>
          </w:rPr>
          <w:t>2023</w:t>
        </w:r>
        <w:r w:rsidR="00527D6A">
          <w:rPr>
            <w:rStyle w:val="Hyperlink"/>
            <w:i/>
          </w:rPr>
          <w:t>‧</w:t>
        </w:r>
        <w:r w:rsidRPr="00C906DA">
          <w:rPr>
            <w:rStyle w:val="Hyperlink"/>
            <w:i/>
          </w:rPr>
          <w:t>2184567</w:t>
        </w:r>
      </w:hyperlink>
    </w:p>
    <w:p w14:paraId="4586AFC9" w14:textId="79865070" w:rsidR="00C906DA" w:rsidRPr="00C906DA" w:rsidRDefault="00C906DA" w:rsidP="00527D6A">
      <w:pPr>
        <w:pStyle w:val="NormalWeb"/>
        <w:spacing w:before="0" w:beforeAutospacing="0" w:after="0" w:afterAutospacing="0" w:line="360" w:lineRule="auto"/>
        <w:jc w:val="both"/>
        <w:rPr>
          <w:i/>
        </w:rPr>
      </w:pPr>
      <w:proofErr w:type="spellStart"/>
      <w:r w:rsidRPr="00C906DA">
        <w:rPr>
          <w:i/>
        </w:rPr>
        <w:t>Mugenda</w:t>
      </w:r>
      <w:proofErr w:type="spellEnd"/>
      <w:r w:rsidRPr="00C906DA">
        <w:rPr>
          <w:i/>
        </w:rPr>
        <w:t>, O</w:t>
      </w:r>
      <w:r w:rsidR="00527D6A">
        <w:rPr>
          <w:i/>
        </w:rPr>
        <w:t>‧</w:t>
      </w:r>
      <w:r w:rsidRPr="00C906DA">
        <w:rPr>
          <w:i/>
        </w:rPr>
        <w:t xml:space="preserve"> M</w:t>
      </w:r>
      <w:r w:rsidR="00527D6A">
        <w:rPr>
          <w:i/>
        </w:rPr>
        <w:t>‧</w:t>
      </w:r>
      <w:r w:rsidRPr="00C906DA">
        <w:rPr>
          <w:i/>
        </w:rPr>
        <w:t xml:space="preserve">, &amp; </w:t>
      </w:r>
      <w:proofErr w:type="spellStart"/>
      <w:r w:rsidRPr="00C906DA">
        <w:rPr>
          <w:i/>
        </w:rPr>
        <w:t>Mugenda</w:t>
      </w:r>
      <w:proofErr w:type="spellEnd"/>
      <w:r w:rsidRPr="00C906DA">
        <w:rPr>
          <w:i/>
        </w:rPr>
        <w:t>, A</w:t>
      </w:r>
      <w:r w:rsidR="00527D6A">
        <w:rPr>
          <w:i/>
        </w:rPr>
        <w:t>‧</w:t>
      </w:r>
      <w:r w:rsidRPr="00C906DA">
        <w:rPr>
          <w:i/>
        </w:rPr>
        <w:t xml:space="preserve"> G</w:t>
      </w:r>
      <w:r w:rsidR="00527D6A">
        <w:rPr>
          <w:i/>
        </w:rPr>
        <w:t>‧</w:t>
      </w:r>
      <w:r w:rsidRPr="00C906DA">
        <w:rPr>
          <w:i/>
        </w:rPr>
        <w:t xml:space="preserve"> (2003)</w:t>
      </w:r>
      <w:r w:rsidR="00527D6A">
        <w:rPr>
          <w:i/>
        </w:rPr>
        <w:t>‧</w:t>
      </w:r>
      <w:r w:rsidRPr="00C906DA">
        <w:rPr>
          <w:i/>
        </w:rPr>
        <w:t xml:space="preserve"> </w:t>
      </w:r>
      <w:r w:rsidRPr="00C906DA">
        <w:rPr>
          <w:rStyle w:val="Emphasis"/>
        </w:rPr>
        <w:t>Research methods: Quantitative and qualitative approaches</w:t>
      </w:r>
      <w:r w:rsidR="00527D6A">
        <w:rPr>
          <w:i/>
        </w:rPr>
        <w:t>‧</w:t>
      </w:r>
      <w:r w:rsidRPr="00C906DA">
        <w:rPr>
          <w:i/>
        </w:rPr>
        <w:t xml:space="preserve"> ACTS Press</w:t>
      </w:r>
      <w:r w:rsidR="00527D6A">
        <w:rPr>
          <w:i/>
        </w:rPr>
        <w:t>‧</w:t>
      </w:r>
    </w:p>
    <w:p w14:paraId="5B127F58" w14:textId="480ED469" w:rsidR="00C906DA" w:rsidRPr="00C906DA" w:rsidRDefault="00C906DA" w:rsidP="00527D6A">
      <w:pPr>
        <w:pStyle w:val="NormalWeb"/>
        <w:spacing w:before="0" w:beforeAutospacing="0" w:after="0" w:afterAutospacing="0" w:line="360" w:lineRule="auto"/>
        <w:jc w:val="both"/>
        <w:rPr>
          <w:i/>
        </w:rPr>
      </w:pPr>
      <w:proofErr w:type="spellStart"/>
      <w:r w:rsidRPr="00C906DA">
        <w:rPr>
          <w:i/>
        </w:rPr>
        <w:lastRenderedPageBreak/>
        <w:t>Newcombe</w:t>
      </w:r>
      <w:proofErr w:type="spellEnd"/>
      <w:r w:rsidRPr="00C906DA">
        <w:rPr>
          <w:i/>
        </w:rPr>
        <w:t>, R</w:t>
      </w:r>
      <w:r w:rsidR="00527D6A">
        <w:rPr>
          <w:i/>
        </w:rPr>
        <w:t>‧</w:t>
      </w:r>
      <w:r w:rsidRPr="00C906DA">
        <w:rPr>
          <w:i/>
        </w:rPr>
        <w:t xml:space="preserve"> (2003)</w:t>
      </w:r>
      <w:r w:rsidR="00527D6A">
        <w:rPr>
          <w:i/>
        </w:rPr>
        <w:t>‧</w:t>
      </w:r>
      <w:r w:rsidRPr="00C906DA">
        <w:rPr>
          <w:i/>
        </w:rPr>
        <w:t xml:space="preserve"> From client to project stakeholders</w:t>
      </w:r>
      <w:r w:rsidR="00527D6A">
        <w:rPr>
          <w:i/>
        </w:rPr>
        <w:t>‧</w:t>
      </w:r>
      <w:r w:rsidRPr="00C906DA">
        <w:rPr>
          <w:i/>
        </w:rPr>
        <w:t xml:space="preserve"> </w:t>
      </w:r>
      <w:r w:rsidRPr="00C906DA">
        <w:rPr>
          <w:rStyle w:val="Emphasis"/>
        </w:rPr>
        <w:t>Construction Management and Economics, 21</w:t>
      </w:r>
      <w:r w:rsidRPr="00C906DA">
        <w:rPr>
          <w:i/>
        </w:rPr>
        <w:t>(8), 841–848</w:t>
      </w:r>
      <w:r w:rsidR="00527D6A">
        <w:rPr>
          <w:i/>
        </w:rPr>
        <w:t>‧</w:t>
      </w:r>
    </w:p>
    <w:p w14:paraId="6FAC3E30" w14:textId="6A052C1B" w:rsidR="00C906DA" w:rsidRPr="00C906DA" w:rsidRDefault="00C906DA" w:rsidP="00527D6A">
      <w:pPr>
        <w:pStyle w:val="NormalWeb"/>
        <w:spacing w:before="0" w:beforeAutospacing="0" w:after="0" w:afterAutospacing="0" w:line="360" w:lineRule="auto"/>
        <w:jc w:val="both"/>
        <w:rPr>
          <w:i/>
        </w:rPr>
      </w:pPr>
      <w:proofErr w:type="spellStart"/>
      <w:r w:rsidRPr="00C906DA">
        <w:rPr>
          <w:i/>
        </w:rPr>
        <w:t>Panuwatwanich</w:t>
      </w:r>
      <w:proofErr w:type="spellEnd"/>
      <w:r w:rsidRPr="00C906DA">
        <w:rPr>
          <w:i/>
        </w:rPr>
        <w:t>, K</w:t>
      </w:r>
      <w:r w:rsidR="00527D6A">
        <w:rPr>
          <w:i/>
        </w:rPr>
        <w:t>‧</w:t>
      </w:r>
      <w:r w:rsidRPr="00C906DA">
        <w:rPr>
          <w:i/>
        </w:rPr>
        <w:t xml:space="preserve"> (2011)</w:t>
      </w:r>
      <w:r w:rsidR="00527D6A">
        <w:rPr>
          <w:i/>
        </w:rPr>
        <w:t>‧</w:t>
      </w:r>
      <w:r w:rsidRPr="00C906DA">
        <w:rPr>
          <w:i/>
        </w:rPr>
        <w:t xml:space="preserve"> </w:t>
      </w:r>
      <w:r w:rsidRPr="00C906DA">
        <w:rPr>
          <w:rStyle w:val="Emphasis"/>
        </w:rPr>
        <w:t>Knowledge management implementation framework for the construction industry</w:t>
      </w:r>
      <w:r w:rsidRPr="00C906DA">
        <w:rPr>
          <w:i/>
        </w:rPr>
        <w:t xml:space="preserve"> (Doctoral dissertation, Queensland University of Technology)</w:t>
      </w:r>
      <w:r w:rsidR="00527D6A">
        <w:rPr>
          <w:i/>
        </w:rPr>
        <w:t>‧</w:t>
      </w:r>
    </w:p>
    <w:p w14:paraId="3DDAB4DE" w14:textId="5CB0EFC6" w:rsidR="00C906DA" w:rsidRPr="00C906DA" w:rsidRDefault="00C906DA" w:rsidP="00527D6A">
      <w:pPr>
        <w:pStyle w:val="NormalWeb"/>
        <w:spacing w:before="0" w:beforeAutospacing="0" w:after="0" w:afterAutospacing="0" w:line="360" w:lineRule="auto"/>
        <w:jc w:val="both"/>
        <w:rPr>
          <w:i/>
        </w:rPr>
      </w:pPr>
      <w:r w:rsidRPr="00C906DA">
        <w:rPr>
          <w:i/>
        </w:rPr>
        <w:t>Pinto, J</w:t>
      </w:r>
      <w:r w:rsidR="00527D6A">
        <w:rPr>
          <w:i/>
        </w:rPr>
        <w:t>‧</w:t>
      </w:r>
      <w:r w:rsidRPr="00C906DA">
        <w:rPr>
          <w:i/>
        </w:rPr>
        <w:t xml:space="preserve"> K</w:t>
      </w:r>
      <w:r w:rsidR="00527D6A">
        <w:rPr>
          <w:i/>
        </w:rPr>
        <w:t>‧</w:t>
      </w:r>
      <w:r w:rsidRPr="00C906DA">
        <w:rPr>
          <w:i/>
        </w:rPr>
        <w:t xml:space="preserve">, &amp; </w:t>
      </w:r>
      <w:proofErr w:type="spellStart"/>
      <w:r w:rsidRPr="00C906DA">
        <w:rPr>
          <w:i/>
        </w:rPr>
        <w:t>Slevin</w:t>
      </w:r>
      <w:proofErr w:type="spellEnd"/>
      <w:r w:rsidRPr="00C906DA">
        <w:rPr>
          <w:i/>
        </w:rPr>
        <w:t>, D</w:t>
      </w:r>
      <w:r w:rsidR="00527D6A">
        <w:rPr>
          <w:i/>
        </w:rPr>
        <w:t>‧</w:t>
      </w:r>
      <w:r w:rsidRPr="00C906DA">
        <w:rPr>
          <w:i/>
        </w:rPr>
        <w:t xml:space="preserve"> P</w:t>
      </w:r>
      <w:r w:rsidR="00527D6A">
        <w:rPr>
          <w:i/>
        </w:rPr>
        <w:t>‧</w:t>
      </w:r>
      <w:r w:rsidRPr="00C906DA">
        <w:rPr>
          <w:i/>
        </w:rPr>
        <w:t xml:space="preserve"> (1987)</w:t>
      </w:r>
      <w:r w:rsidR="00527D6A">
        <w:rPr>
          <w:i/>
        </w:rPr>
        <w:t>‧</w:t>
      </w:r>
      <w:r w:rsidRPr="00C906DA">
        <w:rPr>
          <w:i/>
        </w:rPr>
        <w:t xml:space="preserve"> Critical factors in successful project implementation</w:t>
      </w:r>
      <w:r w:rsidR="00527D6A">
        <w:rPr>
          <w:i/>
        </w:rPr>
        <w:t>‧</w:t>
      </w:r>
      <w:r w:rsidRPr="00C906DA">
        <w:rPr>
          <w:i/>
        </w:rPr>
        <w:t xml:space="preserve"> </w:t>
      </w:r>
      <w:r w:rsidRPr="00C906DA">
        <w:rPr>
          <w:rStyle w:val="Emphasis"/>
        </w:rPr>
        <w:t>IEEE Transactions on Engineering Management, 34</w:t>
      </w:r>
      <w:r w:rsidRPr="00C906DA">
        <w:rPr>
          <w:i/>
        </w:rPr>
        <w:t>(1), 22–27</w:t>
      </w:r>
      <w:r w:rsidR="00527D6A">
        <w:rPr>
          <w:i/>
        </w:rPr>
        <w:t>‧</w:t>
      </w:r>
      <w:r w:rsidRPr="00C906DA">
        <w:rPr>
          <w:i/>
        </w:rPr>
        <w:t xml:space="preserve"> </w:t>
      </w:r>
      <w:hyperlink r:id="rId28"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1109/TEM</w:t>
        </w:r>
        <w:r w:rsidR="00527D6A">
          <w:rPr>
            <w:rStyle w:val="Hyperlink"/>
            <w:i/>
          </w:rPr>
          <w:t>‧</w:t>
        </w:r>
        <w:r w:rsidRPr="00C906DA">
          <w:rPr>
            <w:rStyle w:val="Hyperlink"/>
            <w:i/>
          </w:rPr>
          <w:t>1987</w:t>
        </w:r>
        <w:r w:rsidR="00527D6A">
          <w:rPr>
            <w:rStyle w:val="Hyperlink"/>
            <w:i/>
          </w:rPr>
          <w:t>‧</w:t>
        </w:r>
        <w:r w:rsidRPr="00C906DA">
          <w:rPr>
            <w:rStyle w:val="Hyperlink"/>
            <w:i/>
          </w:rPr>
          <w:t>6498856</w:t>
        </w:r>
      </w:hyperlink>
    </w:p>
    <w:p w14:paraId="0A598530" w14:textId="4C11B2B5" w:rsidR="00C906DA" w:rsidRPr="00C906DA" w:rsidRDefault="00C906DA" w:rsidP="00527D6A">
      <w:pPr>
        <w:pStyle w:val="NormalWeb"/>
        <w:spacing w:before="0" w:beforeAutospacing="0" w:after="0" w:afterAutospacing="0" w:line="360" w:lineRule="auto"/>
        <w:jc w:val="both"/>
        <w:rPr>
          <w:i/>
        </w:rPr>
      </w:pPr>
      <w:r w:rsidRPr="00C906DA">
        <w:rPr>
          <w:i/>
        </w:rPr>
        <w:t>Salem, R</w:t>
      </w:r>
      <w:r w:rsidR="00527D6A">
        <w:rPr>
          <w:i/>
        </w:rPr>
        <w:t>‧</w:t>
      </w:r>
      <w:r w:rsidRPr="00C906DA">
        <w:rPr>
          <w:i/>
        </w:rPr>
        <w:t xml:space="preserve">, </w:t>
      </w:r>
      <w:proofErr w:type="spellStart"/>
      <w:r w:rsidRPr="00C906DA">
        <w:rPr>
          <w:i/>
        </w:rPr>
        <w:t>Asim</w:t>
      </w:r>
      <w:proofErr w:type="spellEnd"/>
      <w:r w:rsidRPr="00C906DA">
        <w:rPr>
          <w:i/>
        </w:rPr>
        <w:t>, M</w:t>
      </w:r>
      <w:r w:rsidR="00527D6A">
        <w:rPr>
          <w:i/>
        </w:rPr>
        <w:t>‧</w:t>
      </w:r>
      <w:r w:rsidRPr="00C906DA">
        <w:rPr>
          <w:i/>
        </w:rPr>
        <w:t>, &amp; Banerjee, S</w:t>
      </w:r>
      <w:r w:rsidR="00527D6A">
        <w:rPr>
          <w:i/>
        </w:rPr>
        <w:t>‧</w:t>
      </w:r>
      <w:r w:rsidRPr="00C906DA">
        <w:rPr>
          <w:i/>
        </w:rPr>
        <w:t xml:space="preserve"> (2022)</w:t>
      </w:r>
      <w:r w:rsidR="00527D6A">
        <w:rPr>
          <w:i/>
        </w:rPr>
        <w:t>‧</w:t>
      </w:r>
      <w:r w:rsidRPr="00C906DA">
        <w:rPr>
          <w:i/>
        </w:rPr>
        <w:t xml:space="preserve"> Success criteria in construction projects</w:t>
      </w:r>
      <w:r w:rsidR="00527D6A">
        <w:rPr>
          <w:i/>
        </w:rPr>
        <w:t>‧</w:t>
      </w:r>
      <w:r w:rsidRPr="00C906DA">
        <w:rPr>
          <w:i/>
        </w:rPr>
        <w:t xml:space="preserve"> </w:t>
      </w:r>
      <w:r w:rsidRPr="00C906DA">
        <w:rPr>
          <w:rStyle w:val="Emphasis"/>
        </w:rPr>
        <w:t>Journal of Construction Engineering and Management, 148</w:t>
      </w:r>
      <w:r w:rsidRPr="00C906DA">
        <w:rPr>
          <w:i/>
        </w:rPr>
        <w:t>(5), 04022023</w:t>
      </w:r>
      <w:r w:rsidR="00527D6A">
        <w:rPr>
          <w:i/>
        </w:rPr>
        <w:t>‧</w:t>
      </w:r>
      <w:r w:rsidRPr="00C906DA">
        <w:rPr>
          <w:i/>
        </w:rPr>
        <w:t xml:space="preserve"> </w:t>
      </w:r>
      <w:hyperlink r:id="rId29" w:tgtFrame="_new" w:history="1">
        <w:r w:rsidRPr="00C906DA">
          <w:rPr>
            <w:rStyle w:val="Hyperlink"/>
            <w:i/>
          </w:rPr>
          <w:t>https://</w:t>
        </w:r>
        <w:proofErr w:type="spellStart"/>
        <w:r w:rsidRPr="00C906DA">
          <w:rPr>
            <w:rStyle w:val="Hyperlink"/>
            <w:i/>
          </w:rPr>
          <w:t>doi</w:t>
        </w:r>
        <w:r w:rsidR="00527D6A">
          <w:rPr>
            <w:rStyle w:val="Hyperlink"/>
            <w:i/>
          </w:rPr>
          <w:t>‧</w:t>
        </w:r>
        <w:r w:rsidRPr="00C906DA">
          <w:rPr>
            <w:rStyle w:val="Hyperlink"/>
            <w:i/>
          </w:rPr>
          <w:t>org</w:t>
        </w:r>
        <w:proofErr w:type="spellEnd"/>
        <w:r w:rsidRPr="00C906DA">
          <w:rPr>
            <w:rStyle w:val="Hyperlink"/>
            <w:i/>
          </w:rPr>
          <w:t>/10</w:t>
        </w:r>
        <w:r w:rsidR="00527D6A">
          <w:rPr>
            <w:rStyle w:val="Hyperlink"/>
            <w:i/>
          </w:rPr>
          <w:t>‧</w:t>
        </w:r>
        <w:r w:rsidRPr="00C906DA">
          <w:rPr>
            <w:rStyle w:val="Hyperlink"/>
            <w:i/>
          </w:rPr>
          <w:t>1061/(ASCE)CO</w:t>
        </w:r>
        <w:r w:rsidR="00527D6A">
          <w:rPr>
            <w:rStyle w:val="Hyperlink"/>
            <w:i/>
          </w:rPr>
          <w:t>‧</w:t>
        </w:r>
        <w:r w:rsidRPr="00C906DA">
          <w:rPr>
            <w:rStyle w:val="Hyperlink"/>
            <w:i/>
          </w:rPr>
          <w:t>1943-7862</w:t>
        </w:r>
        <w:r w:rsidR="00527D6A">
          <w:rPr>
            <w:rStyle w:val="Hyperlink"/>
            <w:i/>
          </w:rPr>
          <w:t>‧</w:t>
        </w:r>
        <w:r w:rsidRPr="00C906DA">
          <w:rPr>
            <w:rStyle w:val="Hyperlink"/>
            <w:i/>
          </w:rPr>
          <w:t>0002265</w:t>
        </w:r>
      </w:hyperlink>
    </w:p>
    <w:p w14:paraId="2757426E" w14:textId="0480D6FE" w:rsidR="00C906DA" w:rsidRPr="00C906DA" w:rsidRDefault="00C906DA" w:rsidP="00527D6A">
      <w:pPr>
        <w:pStyle w:val="NormalWeb"/>
        <w:spacing w:before="0" w:beforeAutospacing="0" w:after="0" w:afterAutospacing="0" w:line="360" w:lineRule="auto"/>
        <w:jc w:val="both"/>
        <w:rPr>
          <w:i/>
        </w:rPr>
      </w:pPr>
      <w:r w:rsidRPr="00C906DA">
        <w:rPr>
          <w:i/>
        </w:rPr>
        <w:t>Saunders, M</w:t>
      </w:r>
      <w:r w:rsidR="00527D6A">
        <w:rPr>
          <w:i/>
        </w:rPr>
        <w:t>‧</w:t>
      </w:r>
      <w:r w:rsidRPr="00C906DA">
        <w:rPr>
          <w:i/>
        </w:rPr>
        <w:t>, Lewis, P</w:t>
      </w:r>
      <w:r w:rsidR="00527D6A">
        <w:rPr>
          <w:i/>
        </w:rPr>
        <w:t>‧</w:t>
      </w:r>
      <w:r w:rsidRPr="00C906DA">
        <w:rPr>
          <w:i/>
        </w:rPr>
        <w:t>, &amp; Thornhill, A</w:t>
      </w:r>
      <w:r w:rsidR="00527D6A">
        <w:rPr>
          <w:i/>
        </w:rPr>
        <w:t>‧</w:t>
      </w:r>
      <w:r w:rsidRPr="00C906DA">
        <w:rPr>
          <w:i/>
        </w:rPr>
        <w:t xml:space="preserve"> (2009)</w:t>
      </w:r>
      <w:r w:rsidR="00527D6A">
        <w:rPr>
          <w:i/>
        </w:rPr>
        <w:t>‧</w:t>
      </w:r>
      <w:r w:rsidRPr="00C906DA">
        <w:rPr>
          <w:i/>
        </w:rPr>
        <w:t xml:space="preserve"> </w:t>
      </w:r>
      <w:r w:rsidRPr="00C906DA">
        <w:rPr>
          <w:rStyle w:val="Emphasis"/>
        </w:rPr>
        <w:t>Research methods for business students</w:t>
      </w:r>
      <w:r w:rsidRPr="00C906DA">
        <w:rPr>
          <w:i/>
        </w:rPr>
        <w:t xml:space="preserve"> (5th </w:t>
      </w:r>
      <w:proofErr w:type="spellStart"/>
      <w:r w:rsidRPr="00C906DA">
        <w:rPr>
          <w:i/>
        </w:rPr>
        <w:t>ed</w:t>
      </w:r>
      <w:proofErr w:type="spellEnd"/>
      <w:r w:rsidR="00527D6A">
        <w:rPr>
          <w:i/>
        </w:rPr>
        <w:t>‧</w:t>
      </w:r>
      <w:r w:rsidRPr="00C906DA">
        <w:rPr>
          <w:i/>
        </w:rPr>
        <w:t>)</w:t>
      </w:r>
      <w:r w:rsidR="00527D6A">
        <w:rPr>
          <w:i/>
        </w:rPr>
        <w:t>‧</w:t>
      </w:r>
      <w:r w:rsidRPr="00C906DA">
        <w:rPr>
          <w:i/>
        </w:rPr>
        <w:t xml:space="preserve"> Pearson Education</w:t>
      </w:r>
      <w:r w:rsidR="00527D6A">
        <w:rPr>
          <w:i/>
        </w:rPr>
        <w:t>‧</w:t>
      </w:r>
    </w:p>
    <w:p w14:paraId="599C2E15" w14:textId="0342CE8B" w:rsidR="00C906DA" w:rsidRPr="00C906DA" w:rsidRDefault="00C906DA" w:rsidP="00527D6A">
      <w:pPr>
        <w:pStyle w:val="NormalWeb"/>
        <w:spacing w:before="0" w:beforeAutospacing="0" w:after="0" w:afterAutospacing="0" w:line="360" w:lineRule="auto"/>
        <w:jc w:val="both"/>
        <w:rPr>
          <w:i/>
        </w:rPr>
      </w:pPr>
      <w:r w:rsidRPr="00C906DA">
        <w:rPr>
          <w:i/>
        </w:rPr>
        <w:t>Silva Sufi, M</w:t>
      </w:r>
      <w:r w:rsidR="00527D6A">
        <w:rPr>
          <w:i/>
        </w:rPr>
        <w:t>‧</w:t>
      </w:r>
      <w:r w:rsidRPr="00C906DA">
        <w:rPr>
          <w:i/>
        </w:rPr>
        <w:t xml:space="preserve"> (2015)</w:t>
      </w:r>
      <w:r w:rsidR="00527D6A">
        <w:rPr>
          <w:i/>
        </w:rPr>
        <w:t>‧</w:t>
      </w:r>
      <w:r w:rsidRPr="00C906DA">
        <w:rPr>
          <w:i/>
        </w:rPr>
        <w:t xml:space="preserve"> Economic contributions of the construction sector</w:t>
      </w:r>
      <w:r w:rsidR="00527D6A">
        <w:rPr>
          <w:i/>
        </w:rPr>
        <w:t>‧</w:t>
      </w:r>
      <w:r w:rsidRPr="00C906DA">
        <w:rPr>
          <w:i/>
        </w:rPr>
        <w:t xml:space="preserve"> </w:t>
      </w:r>
      <w:r w:rsidRPr="00C906DA">
        <w:rPr>
          <w:rStyle w:val="Emphasis"/>
        </w:rPr>
        <w:t>International Journal of Built Environment and Sustainability, 2</w:t>
      </w:r>
      <w:r w:rsidRPr="00C906DA">
        <w:rPr>
          <w:i/>
        </w:rPr>
        <w:t>(2), 112–120</w:t>
      </w:r>
      <w:r w:rsidR="00527D6A">
        <w:rPr>
          <w:i/>
        </w:rPr>
        <w:t>‧</w:t>
      </w:r>
    </w:p>
    <w:p w14:paraId="57A0B757" w14:textId="3A10B374" w:rsidR="00C906DA" w:rsidRPr="00C906DA" w:rsidRDefault="00C906DA" w:rsidP="00527D6A">
      <w:pPr>
        <w:pStyle w:val="NormalWeb"/>
        <w:spacing w:before="0" w:beforeAutospacing="0" w:after="0" w:afterAutospacing="0" w:line="360" w:lineRule="auto"/>
        <w:jc w:val="both"/>
        <w:rPr>
          <w:i/>
        </w:rPr>
      </w:pPr>
      <w:r w:rsidRPr="00C906DA">
        <w:rPr>
          <w:i/>
        </w:rPr>
        <w:t>Stake, R</w:t>
      </w:r>
      <w:r w:rsidR="00527D6A">
        <w:rPr>
          <w:i/>
        </w:rPr>
        <w:t>‧</w:t>
      </w:r>
      <w:r w:rsidRPr="00C906DA">
        <w:rPr>
          <w:i/>
        </w:rPr>
        <w:t xml:space="preserve"> E</w:t>
      </w:r>
      <w:r w:rsidR="00527D6A">
        <w:rPr>
          <w:i/>
        </w:rPr>
        <w:t>‧</w:t>
      </w:r>
      <w:r w:rsidRPr="00C906DA">
        <w:rPr>
          <w:i/>
        </w:rPr>
        <w:t xml:space="preserve"> (1995)</w:t>
      </w:r>
      <w:r w:rsidR="00527D6A">
        <w:rPr>
          <w:i/>
        </w:rPr>
        <w:t>‧</w:t>
      </w:r>
      <w:r w:rsidRPr="00C906DA">
        <w:rPr>
          <w:i/>
        </w:rPr>
        <w:t xml:space="preserve"> </w:t>
      </w:r>
      <w:r w:rsidRPr="00C906DA">
        <w:rPr>
          <w:rStyle w:val="Emphasis"/>
        </w:rPr>
        <w:t>The art of case study research</w:t>
      </w:r>
      <w:r w:rsidR="00527D6A">
        <w:rPr>
          <w:i/>
        </w:rPr>
        <w:t>‧</w:t>
      </w:r>
      <w:r w:rsidRPr="00C906DA">
        <w:rPr>
          <w:i/>
        </w:rPr>
        <w:t xml:space="preserve"> SAGE Publications</w:t>
      </w:r>
      <w:r w:rsidR="00527D6A">
        <w:rPr>
          <w:i/>
        </w:rPr>
        <w:t>‧</w:t>
      </w:r>
    </w:p>
    <w:p w14:paraId="4BA66B08" w14:textId="378B2926" w:rsidR="00C906DA" w:rsidRPr="00C906DA" w:rsidRDefault="00C906DA" w:rsidP="00527D6A">
      <w:pPr>
        <w:pStyle w:val="NormalWeb"/>
        <w:spacing w:before="0" w:beforeAutospacing="0" w:after="0" w:afterAutospacing="0" w:line="360" w:lineRule="auto"/>
        <w:jc w:val="both"/>
        <w:rPr>
          <w:i/>
        </w:rPr>
      </w:pPr>
      <w:proofErr w:type="spellStart"/>
      <w:r w:rsidRPr="00C906DA">
        <w:rPr>
          <w:i/>
        </w:rPr>
        <w:t>Takim</w:t>
      </w:r>
      <w:proofErr w:type="spellEnd"/>
      <w:r w:rsidRPr="00C906DA">
        <w:rPr>
          <w:i/>
        </w:rPr>
        <w:t>, R</w:t>
      </w:r>
      <w:r w:rsidR="00527D6A">
        <w:rPr>
          <w:i/>
        </w:rPr>
        <w:t>‧</w:t>
      </w:r>
      <w:r w:rsidRPr="00C906DA">
        <w:rPr>
          <w:i/>
        </w:rPr>
        <w:t xml:space="preserve">, &amp; </w:t>
      </w:r>
      <w:proofErr w:type="spellStart"/>
      <w:r w:rsidRPr="00C906DA">
        <w:rPr>
          <w:i/>
        </w:rPr>
        <w:t>Akintoye</w:t>
      </w:r>
      <w:proofErr w:type="spellEnd"/>
      <w:r w:rsidRPr="00C906DA">
        <w:rPr>
          <w:i/>
        </w:rPr>
        <w:t>, A</w:t>
      </w:r>
      <w:r w:rsidR="00527D6A">
        <w:rPr>
          <w:i/>
        </w:rPr>
        <w:t>‧</w:t>
      </w:r>
      <w:r w:rsidRPr="00C906DA">
        <w:rPr>
          <w:i/>
        </w:rPr>
        <w:t xml:space="preserve"> (2002)</w:t>
      </w:r>
      <w:r w:rsidR="00527D6A">
        <w:rPr>
          <w:i/>
        </w:rPr>
        <w:t>‧</w:t>
      </w:r>
      <w:r w:rsidRPr="00C906DA">
        <w:rPr>
          <w:i/>
        </w:rPr>
        <w:t xml:space="preserve"> Evaluation of the performance of the Malaysian construction industry</w:t>
      </w:r>
      <w:r w:rsidR="00527D6A">
        <w:rPr>
          <w:i/>
        </w:rPr>
        <w:t>‧</w:t>
      </w:r>
      <w:r w:rsidRPr="00C906DA">
        <w:rPr>
          <w:i/>
        </w:rPr>
        <w:t xml:space="preserve"> </w:t>
      </w:r>
      <w:r w:rsidRPr="00C906DA">
        <w:rPr>
          <w:rStyle w:val="Emphasis"/>
        </w:rPr>
        <w:t>Proceedings of the 18th Annual ARCOM Conference</w:t>
      </w:r>
      <w:r w:rsidRPr="00C906DA">
        <w:rPr>
          <w:i/>
        </w:rPr>
        <w:t xml:space="preserve"> (Vol</w:t>
      </w:r>
      <w:r w:rsidR="00527D6A">
        <w:rPr>
          <w:i/>
        </w:rPr>
        <w:t>‧</w:t>
      </w:r>
      <w:r w:rsidRPr="00C906DA">
        <w:rPr>
          <w:i/>
        </w:rPr>
        <w:t xml:space="preserve"> 2, pp</w:t>
      </w:r>
      <w:r w:rsidR="00527D6A">
        <w:rPr>
          <w:i/>
        </w:rPr>
        <w:t>‧</w:t>
      </w:r>
      <w:r w:rsidRPr="00C906DA">
        <w:rPr>
          <w:i/>
        </w:rPr>
        <w:t xml:space="preserve"> 50–60)</w:t>
      </w:r>
      <w:r w:rsidR="00527D6A">
        <w:rPr>
          <w:i/>
        </w:rPr>
        <w:t>‧</w:t>
      </w:r>
    </w:p>
    <w:p w14:paraId="4A64F75C" w14:textId="4890A933" w:rsidR="00C906DA" w:rsidRPr="00C906DA" w:rsidRDefault="00C906DA" w:rsidP="00527D6A">
      <w:pPr>
        <w:pStyle w:val="NormalWeb"/>
        <w:spacing w:before="0" w:beforeAutospacing="0" w:after="0" w:afterAutospacing="0" w:line="360" w:lineRule="auto"/>
        <w:jc w:val="both"/>
        <w:rPr>
          <w:i/>
        </w:rPr>
      </w:pPr>
      <w:proofErr w:type="spellStart"/>
      <w:r w:rsidRPr="00C906DA">
        <w:rPr>
          <w:i/>
        </w:rPr>
        <w:t>Tekle</w:t>
      </w:r>
      <w:proofErr w:type="spellEnd"/>
      <w:r w:rsidRPr="00C906DA">
        <w:rPr>
          <w:i/>
        </w:rPr>
        <w:t>, G</w:t>
      </w:r>
      <w:r w:rsidR="00527D6A">
        <w:rPr>
          <w:i/>
        </w:rPr>
        <w:t>‧</w:t>
      </w:r>
      <w:r w:rsidRPr="00C906DA">
        <w:rPr>
          <w:i/>
        </w:rPr>
        <w:t xml:space="preserve"> (2023)</w:t>
      </w:r>
      <w:r w:rsidR="00527D6A">
        <w:rPr>
          <w:i/>
        </w:rPr>
        <w:t>‧</w:t>
      </w:r>
      <w:r w:rsidRPr="00C906DA">
        <w:rPr>
          <w:i/>
        </w:rPr>
        <w:t xml:space="preserve"> </w:t>
      </w:r>
      <w:r w:rsidRPr="00C906DA">
        <w:rPr>
          <w:rStyle w:val="Emphasis"/>
        </w:rPr>
        <w:t>Critical factors influencing project success</w:t>
      </w:r>
      <w:r w:rsidRPr="00C906DA">
        <w:rPr>
          <w:i/>
        </w:rPr>
        <w:t xml:space="preserve"> (Master’s thesis, Addis Ababa University)</w:t>
      </w:r>
      <w:r w:rsidR="00527D6A">
        <w:rPr>
          <w:i/>
        </w:rPr>
        <w:t>‧</w:t>
      </w:r>
      <w:r w:rsidRPr="00C906DA">
        <w:rPr>
          <w:i/>
        </w:rPr>
        <w:t xml:space="preserve"> AAU-ETD</w:t>
      </w:r>
      <w:r w:rsidR="00527D6A">
        <w:rPr>
          <w:i/>
        </w:rPr>
        <w:t>‧</w:t>
      </w:r>
    </w:p>
    <w:p w14:paraId="1E725C04" w14:textId="147851D4" w:rsidR="00C906DA" w:rsidRPr="00C906DA" w:rsidRDefault="00C906DA" w:rsidP="00527D6A">
      <w:pPr>
        <w:pStyle w:val="NormalWeb"/>
        <w:spacing w:before="0" w:beforeAutospacing="0" w:after="0" w:afterAutospacing="0" w:line="360" w:lineRule="auto"/>
        <w:jc w:val="both"/>
        <w:rPr>
          <w:i/>
        </w:rPr>
      </w:pPr>
      <w:proofErr w:type="spellStart"/>
      <w:r w:rsidRPr="00C906DA">
        <w:rPr>
          <w:i/>
        </w:rPr>
        <w:t>Toor</w:t>
      </w:r>
      <w:proofErr w:type="spellEnd"/>
      <w:r w:rsidRPr="00C906DA">
        <w:rPr>
          <w:i/>
        </w:rPr>
        <w:t>, S</w:t>
      </w:r>
      <w:r w:rsidR="00527D6A">
        <w:rPr>
          <w:i/>
        </w:rPr>
        <w:t>‧</w:t>
      </w:r>
      <w:r w:rsidRPr="00C906DA">
        <w:rPr>
          <w:i/>
        </w:rPr>
        <w:t>-R</w:t>
      </w:r>
      <w:r w:rsidR="00527D6A">
        <w:rPr>
          <w:i/>
        </w:rPr>
        <w:t>‧</w:t>
      </w:r>
      <w:r w:rsidRPr="00C906DA">
        <w:rPr>
          <w:i/>
        </w:rPr>
        <w:t xml:space="preserve">, &amp; </w:t>
      </w:r>
      <w:proofErr w:type="spellStart"/>
      <w:r w:rsidRPr="00C906DA">
        <w:rPr>
          <w:i/>
        </w:rPr>
        <w:t>Ogunlana</w:t>
      </w:r>
      <w:proofErr w:type="spellEnd"/>
      <w:r w:rsidRPr="00C906DA">
        <w:rPr>
          <w:i/>
        </w:rPr>
        <w:t>, S</w:t>
      </w:r>
      <w:r w:rsidR="00527D6A">
        <w:rPr>
          <w:i/>
        </w:rPr>
        <w:t>‧</w:t>
      </w:r>
      <w:r w:rsidRPr="00C906DA">
        <w:rPr>
          <w:i/>
        </w:rPr>
        <w:t xml:space="preserve"> O</w:t>
      </w:r>
      <w:r w:rsidR="00527D6A">
        <w:rPr>
          <w:i/>
        </w:rPr>
        <w:t>‧</w:t>
      </w:r>
      <w:r w:rsidRPr="00C906DA">
        <w:rPr>
          <w:i/>
        </w:rPr>
        <w:t xml:space="preserve"> (2008)</w:t>
      </w:r>
      <w:r w:rsidR="00527D6A">
        <w:rPr>
          <w:i/>
        </w:rPr>
        <w:t>‧</w:t>
      </w:r>
      <w:r w:rsidRPr="00C906DA">
        <w:rPr>
          <w:i/>
        </w:rPr>
        <w:t xml:space="preserve"> Critical success factors in construction projects</w:t>
      </w:r>
      <w:r w:rsidR="00527D6A">
        <w:rPr>
          <w:i/>
        </w:rPr>
        <w:t>‧</w:t>
      </w:r>
      <w:r w:rsidRPr="00C906DA">
        <w:rPr>
          <w:i/>
        </w:rPr>
        <w:t xml:space="preserve"> </w:t>
      </w:r>
      <w:r w:rsidRPr="00C906DA">
        <w:rPr>
          <w:rStyle w:val="Emphasis"/>
        </w:rPr>
        <w:t>International Journal of Project Management</w:t>
      </w:r>
      <w:r w:rsidR="00527D6A">
        <w:rPr>
          <w:i/>
        </w:rPr>
        <w:t>‧</w:t>
      </w:r>
    </w:p>
    <w:p w14:paraId="2440C5E5" w14:textId="6B86EC2C" w:rsidR="00C906DA" w:rsidRPr="00341A95" w:rsidRDefault="00C906DA" w:rsidP="00527D6A">
      <w:pPr>
        <w:pStyle w:val="NormalWeb"/>
        <w:spacing w:before="0" w:beforeAutospacing="0" w:after="0" w:afterAutospacing="0" w:line="360" w:lineRule="auto"/>
        <w:jc w:val="both"/>
      </w:pPr>
      <w:r w:rsidRPr="00341A95">
        <w:t>World Bank</w:t>
      </w:r>
      <w:r w:rsidR="00527D6A">
        <w:t>‧</w:t>
      </w:r>
      <w:r w:rsidRPr="00341A95">
        <w:t xml:space="preserve"> (2000)</w:t>
      </w:r>
      <w:r w:rsidR="00527D6A">
        <w:t>‧</w:t>
      </w:r>
      <w:r w:rsidRPr="00341A95">
        <w:t xml:space="preserve"> </w:t>
      </w:r>
      <w:r w:rsidRPr="00341A95">
        <w:rPr>
          <w:rStyle w:val="Emphasis"/>
        </w:rPr>
        <w:t>Annual review of development effectiveness</w:t>
      </w:r>
      <w:r w:rsidR="00527D6A">
        <w:t>‧</w:t>
      </w:r>
      <w:r w:rsidRPr="00341A95">
        <w:t xml:space="preserve"> World Bank Publications</w:t>
      </w:r>
      <w:r w:rsidR="00527D6A">
        <w:t>‧</w:t>
      </w:r>
    </w:p>
    <w:p w14:paraId="1FC1EF92" w14:textId="203BD0FA" w:rsidR="00A3685F" w:rsidRDefault="00A3685F" w:rsidP="00527D6A">
      <w:pPr>
        <w:spacing w:after="0"/>
        <w:rPr>
          <w:b/>
        </w:rPr>
      </w:pPr>
    </w:p>
    <w:p w14:paraId="31CCD14D" w14:textId="0C81ECF2" w:rsidR="00341A95" w:rsidRDefault="00341A95" w:rsidP="00527D6A">
      <w:pPr>
        <w:spacing w:after="0"/>
        <w:rPr>
          <w:b/>
        </w:rPr>
      </w:pPr>
    </w:p>
    <w:p w14:paraId="6F6BBCC1" w14:textId="6F251164" w:rsidR="00341A95" w:rsidRDefault="00341A95" w:rsidP="00527D6A">
      <w:pPr>
        <w:spacing w:after="0"/>
        <w:rPr>
          <w:b/>
        </w:rPr>
      </w:pPr>
    </w:p>
    <w:p w14:paraId="7C1925EE" w14:textId="629E4DDD" w:rsidR="00341A95" w:rsidRDefault="00341A95" w:rsidP="00527D6A">
      <w:pPr>
        <w:spacing w:after="0"/>
        <w:rPr>
          <w:b/>
        </w:rPr>
      </w:pPr>
    </w:p>
    <w:p w14:paraId="6E1DF9AA" w14:textId="0D717AF8" w:rsidR="00341A95" w:rsidRDefault="00341A95" w:rsidP="00527D6A">
      <w:pPr>
        <w:spacing w:after="0"/>
        <w:rPr>
          <w:b/>
        </w:rPr>
      </w:pPr>
    </w:p>
    <w:p w14:paraId="558725FA" w14:textId="06291F80" w:rsidR="00341A95" w:rsidRDefault="00341A95" w:rsidP="00527D6A">
      <w:pPr>
        <w:spacing w:after="0"/>
        <w:rPr>
          <w:b/>
        </w:rPr>
      </w:pPr>
    </w:p>
    <w:p w14:paraId="72AA33A9" w14:textId="08D7A286" w:rsidR="00341A95" w:rsidRDefault="00341A95" w:rsidP="00527D6A">
      <w:pPr>
        <w:spacing w:after="0"/>
        <w:rPr>
          <w:b/>
        </w:rPr>
      </w:pPr>
    </w:p>
    <w:p w14:paraId="538291AC" w14:textId="37CCB9C6" w:rsidR="00341A95" w:rsidRDefault="00341A95" w:rsidP="00527D6A">
      <w:pPr>
        <w:spacing w:after="0"/>
        <w:rPr>
          <w:b/>
        </w:rPr>
      </w:pPr>
    </w:p>
    <w:p w14:paraId="43FFB42D" w14:textId="320389B1" w:rsidR="00341A95" w:rsidRDefault="00341A95" w:rsidP="00527D6A">
      <w:pPr>
        <w:spacing w:after="0"/>
        <w:rPr>
          <w:b/>
        </w:rPr>
      </w:pPr>
    </w:p>
    <w:p w14:paraId="4CC627D6" w14:textId="66775C9A" w:rsidR="00341A95" w:rsidRDefault="00341A95" w:rsidP="00527D6A">
      <w:pPr>
        <w:spacing w:after="0"/>
        <w:rPr>
          <w:b/>
        </w:rPr>
      </w:pPr>
    </w:p>
    <w:p w14:paraId="0C286660" w14:textId="5360985E" w:rsidR="00341A95" w:rsidRPr="00341A95" w:rsidRDefault="00341A95" w:rsidP="00527D6A">
      <w:pPr>
        <w:pStyle w:val="NormalWeb"/>
        <w:spacing w:before="0" w:beforeAutospacing="0" w:after="0" w:afterAutospacing="0" w:line="360" w:lineRule="auto"/>
        <w:jc w:val="both"/>
      </w:pPr>
    </w:p>
    <w:p w14:paraId="3BC236D3" w14:textId="0EC2B3B1" w:rsidR="00341A95" w:rsidRPr="00341A95" w:rsidRDefault="00341A95" w:rsidP="00527D6A">
      <w:pPr>
        <w:pStyle w:val="NormalWeb"/>
        <w:spacing w:before="0" w:beforeAutospacing="0" w:after="0" w:afterAutospacing="0" w:line="360" w:lineRule="auto"/>
        <w:jc w:val="both"/>
      </w:pPr>
    </w:p>
    <w:p w14:paraId="5E74524F" w14:textId="6A493957" w:rsidR="00341A95" w:rsidRPr="00341A95" w:rsidRDefault="00341A95" w:rsidP="00527D6A">
      <w:pPr>
        <w:pStyle w:val="NormalWeb"/>
        <w:spacing w:before="0" w:beforeAutospacing="0" w:after="0" w:afterAutospacing="0" w:line="360" w:lineRule="auto"/>
        <w:jc w:val="both"/>
      </w:pPr>
    </w:p>
    <w:p w14:paraId="7FE61CE4" w14:textId="2C472D52" w:rsidR="00341A95" w:rsidRPr="00341A95" w:rsidRDefault="00341A95" w:rsidP="00527D6A">
      <w:pPr>
        <w:pStyle w:val="NormalWeb"/>
        <w:spacing w:before="0" w:beforeAutospacing="0" w:after="0" w:afterAutospacing="0" w:line="360" w:lineRule="auto"/>
        <w:jc w:val="both"/>
      </w:pPr>
    </w:p>
    <w:p w14:paraId="354D1463" w14:textId="720DFF4F" w:rsidR="00341A95" w:rsidRPr="00341A95" w:rsidRDefault="00797379" w:rsidP="00527D6A">
      <w:pPr>
        <w:pStyle w:val="Heading1"/>
        <w:spacing w:after="0"/>
      </w:pPr>
      <w:bookmarkStart w:id="104" w:name="_Toc229497446"/>
      <w:r>
        <w:t>7</w:t>
      </w:r>
      <w:r w:rsidR="00527D6A">
        <w:t>‧</w:t>
      </w:r>
      <w:r>
        <w:t xml:space="preserve"> </w:t>
      </w:r>
      <w:r w:rsidR="00341A95" w:rsidRPr="00341A95">
        <w:t>APPENDICES</w:t>
      </w:r>
      <w:bookmarkEnd w:id="104"/>
    </w:p>
    <w:p w14:paraId="6913DBF9" w14:textId="77777777" w:rsidR="00341A95" w:rsidRPr="00341A95" w:rsidRDefault="00341A95" w:rsidP="00527D6A">
      <w:pPr>
        <w:pStyle w:val="Heading2"/>
        <w:spacing w:before="0"/>
      </w:pPr>
      <w:bookmarkStart w:id="105" w:name="_Toc229497447"/>
      <w:r w:rsidRPr="00341A95">
        <w:t>Appendix A: Questionnaire for Data Collection</w:t>
      </w:r>
      <w:bookmarkEnd w:id="105"/>
    </w:p>
    <w:p w14:paraId="39EAE0A2" w14:textId="77777777" w:rsidR="00341A95" w:rsidRPr="00341A95" w:rsidRDefault="00341A95" w:rsidP="00527D6A">
      <w:pPr>
        <w:pStyle w:val="NormalWeb"/>
        <w:spacing w:before="0" w:beforeAutospacing="0" w:after="0" w:afterAutospacing="0" w:line="360" w:lineRule="auto"/>
        <w:jc w:val="center"/>
      </w:pPr>
      <w:r w:rsidRPr="00341A95">
        <w:rPr>
          <w:b/>
          <w:bCs/>
        </w:rPr>
        <w:t>ETHIOPIAN PUBLIC SERVICE UNIVERSITY</w:t>
      </w:r>
    </w:p>
    <w:p w14:paraId="02B88664" w14:textId="77777777" w:rsidR="00341A95" w:rsidRPr="00341A95" w:rsidRDefault="00341A95" w:rsidP="00527D6A">
      <w:pPr>
        <w:pStyle w:val="NormalWeb"/>
        <w:spacing w:before="0" w:beforeAutospacing="0" w:after="0" w:afterAutospacing="0" w:line="360" w:lineRule="auto"/>
        <w:jc w:val="center"/>
      </w:pPr>
      <w:r w:rsidRPr="00341A95">
        <w:rPr>
          <w:b/>
          <w:bCs/>
        </w:rPr>
        <w:t>COLLEGE OF LEADERSHIP AND GOVERNANCE</w:t>
      </w:r>
    </w:p>
    <w:p w14:paraId="7C084E24" w14:textId="77777777" w:rsidR="00341A95" w:rsidRPr="00341A95" w:rsidRDefault="00341A95" w:rsidP="00527D6A">
      <w:pPr>
        <w:pStyle w:val="NormalWeb"/>
        <w:spacing w:before="0" w:beforeAutospacing="0" w:after="0" w:afterAutospacing="0" w:line="360" w:lineRule="auto"/>
        <w:jc w:val="center"/>
      </w:pPr>
      <w:r w:rsidRPr="00341A95">
        <w:rPr>
          <w:b/>
          <w:bCs/>
        </w:rPr>
        <w:t>DEPARTMENT OF PROJECT LEADERSHIP AND MANAGEMENT</w:t>
      </w:r>
    </w:p>
    <w:p w14:paraId="65AAB48A" w14:textId="77777777" w:rsidR="00341A95" w:rsidRPr="00341A95" w:rsidRDefault="00341A95" w:rsidP="00527D6A">
      <w:pPr>
        <w:pStyle w:val="NormalWeb"/>
        <w:spacing w:before="0" w:beforeAutospacing="0" w:after="0" w:afterAutospacing="0" w:line="360" w:lineRule="auto"/>
        <w:jc w:val="both"/>
      </w:pPr>
      <w:r w:rsidRPr="00341A95">
        <w:rPr>
          <w:b/>
          <w:bCs/>
        </w:rPr>
        <w:t>QUESTIONNAIRE FOR PROJECT STAKEHOLDERS</w:t>
      </w:r>
    </w:p>
    <w:p w14:paraId="60DCED78" w14:textId="77777777" w:rsidR="00341A95" w:rsidRPr="00341A95" w:rsidRDefault="00341A95" w:rsidP="00527D6A">
      <w:pPr>
        <w:pStyle w:val="NormalWeb"/>
        <w:spacing w:before="0" w:beforeAutospacing="0" w:after="0" w:afterAutospacing="0" w:line="360" w:lineRule="auto"/>
        <w:jc w:val="both"/>
      </w:pPr>
      <w:r w:rsidRPr="00341A95">
        <w:rPr>
          <w:b/>
          <w:bCs/>
        </w:rPr>
        <w:t>Topic: Assessment of Critical Success Factors and Criteria of Construction Project: The Case of Ethiopian Electric Power in Addis Ababa Main Office</w:t>
      </w:r>
    </w:p>
    <w:p w14:paraId="168EFE8C" w14:textId="77777777" w:rsidR="00341A95" w:rsidRPr="00AB3FF2" w:rsidRDefault="00341A95" w:rsidP="00527D6A">
      <w:pPr>
        <w:pStyle w:val="NormalWeb"/>
        <w:spacing w:before="0" w:beforeAutospacing="0" w:after="0" w:afterAutospacing="0" w:line="360" w:lineRule="auto"/>
        <w:jc w:val="both"/>
      </w:pPr>
      <w:r w:rsidRPr="00AB3FF2">
        <w:rPr>
          <w:bCs/>
        </w:rPr>
        <w:t>Introduction</w:t>
      </w:r>
    </w:p>
    <w:p w14:paraId="06C7EE32" w14:textId="77777777" w:rsidR="00341A95" w:rsidRPr="00341A95" w:rsidRDefault="00341A95" w:rsidP="00527D6A">
      <w:pPr>
        <w:pStyle w:val="NormalWeb"/>
        <w:spacing w:before="0" w:beforeAutospacing="0" w:after="0" w:afterAutospacing="0" w:line="360" w:lineRule="auto"/>
        <w:jc w:val="both"/>
      </w:pPr>
      <w:r w:rsidRPr="00341A95">
        <w:t>Dear Respondent,</w:t>
      </w:r>
    </w:p>
    <w:p w14:paraId="3F09A385" w14:textId="75094F46" w:rsidR="00341A95" w:rsidRPr="00883B27" w:rsidRDefault="00341A95" w:rsidP="00527D6A">
      <w:pPr>
        <w:spacing w:after="0" w:line="360" w:lineRule="auto"/>
        <w:jc w:val="both"/>
      </w:pPr>
      <w:r w:rsidRPr="00883B27">
        <w:t>I am a postgraduate student at Ethiopian Public Service University, College of Leadership and Governance, Department of Project Leadership and Management, conducting a research on the above topic as part of the requirements for the award of Master of Arts in Project Management</w:t>
      </w:r>
      <w:r w:rsidR="00527D6A">
        <w:t>‧</w:t>
      </w:r>
    </w:p>
    <w:p w14:paraId="6FD2F75C" w14:textId="20C7CF30" w:rsidR="00341A95" w:rsidRPr="00883B27" w:rsidRDefault="00341A95" w:rsidP="00527D6A">
      <w:pPr>
        <w:spacing w:after="0" w:line="360" w:lineRule="auto"/>
        <w:jc w:val="both"/>
      </w:pPr>
      <w:r w:rsidRPr="00883B27">
        <w:t>You have been selected to participate in this study because of your involvement in construction projects at Ethiopian Electric Power</w:t>
      </w:r>
      <w:r w:rsidR="00527D6A">
        <w:t>‧</w:t>
      </w:r>
      <w:r w:rsidRPr="00883B27">
        <w:t xml:space="preserve"> Your response is very important for the success of this research</w:t>
      </w:r>
      <w:r w:rsidR="00527D6A">
        <w:t>‧</w:t>
      </w:r>
      <w:r w:rsidRPr="00883B27">
        <w:t xml:space="preserve"> The information you provide </w:t>
      </w:r>
      <w:r w:rsidR="00797379">
        <w:t>was</w:t>
      </w:r>
      <w:r w:rsidRPr="00883B27">
        <w:t xml:space="preserve"> used only for academic purposes and </w:t>
      </w:r>
      <w:r w:rsidR="00797379">
        <w:t>was</w:t>
      </w:r>
      <w:r w:rsidRPr="00883B27">
        <w:t xml:space="preserve"> treated with strict confidentiality</w:t>
      </w:r>
      <w:r w:rsidR="00527D6A">
        <w:t>‧</w:t>
      </w:r>
      <w:r w:rsidRPr="00883B27">
        <w:t xml:space="preserve"> Your name and identity </w:t>
      </w:r>
      <w:r w:rsidR="00797379">
        <w:t>were</w:t>
      </w:r>
      <w:r w:rsidRPr="00883B27">
        <w:t xml:space="preserve"> not be disclosed in any report</w:t>
      </w:r>
      <w:r w:rsidR="00527D6A">
        <w:t>‧</w:t>
      </w:r>
    </w:p>
    <w:p w14:paraId="0B6880A8" w14:textId="18E4D1DD" w:rsidR="00341A95" w:rsidRPr="00883B27" w:rsidRDefault="00341A95" w:rsidP="00527D6A">
      <w:pPr>
        <w:spacing w:after="0" w:line="360" w:lineRule="auto"/>
        <w:jc w:val="both"/>
      </w:pPr>
      <w:r w:rsidRPr="00883B27">
        <w:t>Please answer all questions honestly and completely</w:t>
      </w:r>
      <w:r w:rsidR="00527D6A">
        <w:t>‧</w:t>
      </w:r>
      <w:r w:rsidRPr="00883B27">
        <w:t xml:space="preserve"> The questionnaire </w:t>
      </w:r>
      <w:r w:rsidR="00797379">
        <w:t>were</w:t>
      </w:r>
      <w:r w:rsidRPr="00883B27">
        <w:t xml:space="preserve"> take approximately 15-20 minutes to complete</w:t>
      </w:r>
      <w:r w:rsidR="00527D6A">
        <w:t>‧</w:t>
      </w:r>
    </w:p>
    <w:p w14:paraId="431C66CD" w14:textId="352DFDF2" w:rsidR="00341A95" w:rsidRPr="00883B27" w:rsidRDefault="00341A95" w:rsidP="00527D6A">
      <w:pPr>
        <w:spacing w:after="0" w:line="360" w:lineRule="auto"/>
        <w:jc w:val="both"/>
      </w:pPr>
      <w:r w:rsidRPr="00883B27">
        <w:t>Thank you for your cooperation and support</w:t>
      </w:r>
      <w:r w:rsidR="00527D6A">
        <w:t>‧</w:t>
      </w:r>
    </w:p>
    <w:p w14:paraId="2A3B74FB" w14:textId="77777777" w:rsidR="00883B27" w:rsidRPr="00883B27" w:rsidRDefault="00883B27" w:rsidP="00527D6A">
      <w:pPr>
        <w:spacing w:after="0" w:line="360" w:lineRule="auto"/>
        <w:jc w:val="both"/>
        <w:rPr>
          <w:rFonts w:eastAsia="Times New Roman" w:cs="Times New Roman"/>
          <w:szCs w:val="24"/>
        </w:rPr>
      </w:pPr>
      <w:r w:rsidRPr="00883B27">
        <w:rPr>
          <w:rFonts w:eastAsia="Times New Roman" w:cs="Times New Roman"/>
          <w:szCs w:val="24"/>
        </w:rPr>
        <w:t>SECTION A: Demographic Information</w:t>
      </w:r>
    </w:p>
    <w:tbl>
      <w:tblPr>
        <w:tblStyle w:val="TableGrid"/>
        <w:tblW w:w="9588" w:type="dxa"/>
        <w:tblLook w:val="04A0" w:firstRow="1" w:lastRow="0" w:firstColumn="1" w:lastColumn="0" w:noHBand="0" w:noVBand="1"/>
      </w:tblPr>
      <w:tblGrid>
        <w:gridCol w:w="2121"/>
        <w:gridCol w:w="2707"/>
        <w:gridCol w:w="4760"/>
      </w:tblGrid>
      <w:tr w:rsidR="00883B27" w:rsidRPr="00883B27" w14:paraId="0D80C2E3" w14:textId="77777777" w:rsidTr="00AB3FF2">
        <w:trPr>
          <w:trHeight w:val="810"/>
        </w:trPr>
        <w:tc>
          <w:tcPr>
            <w:tcW w:w="0" w:type="auto"/>
            <w:hideMark/>
          </w:tcPr>
          <w:p w14:paraId="46038F42" w14:textId="3E1FCCB1"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Question No</w:t>
            </w:r>
            <w:r w:rsidR="00527D6A">
              <w:rPr>
                <w:rFonts w:eastAsia="Times New Roman" w:cs="Times New Roman"/>
                <w:szCs w:val="24"/>
              </w:rPr>
              <w:t>‧</w:t>
            </w:r>
          </w:p>
        </w:tc>
        <w:tc>
          <w:tcPr>
            <w:tcW w:w="0" w:type="auto"/>
            <w:hideMark/>
          </w:tcPr>
          <w:p w14:paraId="119BBB29"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Question</w:t>
            </w:r>
          </w:p>
        </w:tc>
        <w:tc>
          <w:tcPr>
            <w:tcW w:w="0" w:type="auto"/>
            <w:hideMark/>
          </w:tcPr>
          <w:p w14:paraId="1E67C1C1"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Options</w:t>
            </w:r>
          </w:p>
        </w:tc>
      </w:tr>
      <w:tr w:rsidR="00883B27" w:rsidRPr="00883B27" w14:paraId="2575B1F9" w14:textId="77777777" w:rsidTr="00AB3FF2">
        <w:trPr>
          <w:trHeight w:val="468"/>
        </w:trPr>
        <w:tc>
          <w:tcPr>
            <w:tcW w:w="0" w:type="auto"/>
            <w:hideMark/>
          </w:tcPr>
          <w:p w14:paraId="1FC133AB"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A1</w:t>
            </w:r>
          </w:p>
        </w:tc>
        <w:tc>
          <w:tcPr>
            <w:tcW w:w="0" w:type="auto"/>
            <w:hideMark/>
          </w:tcPr>
          <w:p w14:paraId="51E7D93F"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What is your gender?</w:t>
            </w:r>
          </w:p>
        </w:tc>
        <w:tc>
          <w:tcPr>
            <w:tcW w:w="0" w:type="auto"/>
            <w:hideMark/>
          </w:tcPr>
          <w:p w14:paraId="46863395"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Male </w:t>
            </w:r>
            <w:r w:rsidRPr="00883B27">
              <w:rPr>
                <w:rFonts w:ascii="Segoe UI Symbol" w:eastAsia="Times New Roman" w:hAnsi="Segoe UI Symbol" w:cs="Segoe UI Symbol"/>
                <w:szCs w:val="24"/>
              </w:rPr>
              <w:t>☐</w:t>
            </w:r>
            <w:r w:rsidRPr="00883B27">
              <w:rPr>
                <w:rFonts w:eastAsia="Times New Roman" w:cs="Times New Roman"/>
                <w:szCs w:val="24"/>
              </w:rPr>
              <w:t xml:space="preserve"> Female</w:t>
            </w:r>
          </w:p>
        </w:tc>
      </w:tr>
      <w:tr w:rsidR="00883B27" w:rsidRPr="00883B27" w14:paraId="631B2E68" w14:textId="77777777" w:rsidTr="00AB3FF2">
        <w:trPr>
          <w:trHeight w:val="869"/>
        </w:trPr>
        <w:tc>
          <w:tcPr>
            <w:tcW w:w="0" w:type="auto"/>
            <w:hideMark/>
          </w:tcPr>
          <w:p w14:paraId="2F3964F1"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A2</w:t>
            </w:r>
          </w:p>
        </w:tc>
        <w:tc>
          <w:tcPr>
            <w:tcW w:w="0" w:type="auto"/>
            <w:hideMark/>
          </w:tcPr>
          <w:p w14:paraId="47E22FF7"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What is your age group?</w:t>
            </w:r>
          </w:p>
        </w:tc>
        <w:tc>
          <w:tcPr>
            <w:tcW w:w="0" w:type="auto"/>
            <w:hideMark/>
          </w:tcPr>
          <w:p w14:paraId="4B56FC55"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Below 30 years </w:t>
            </w:r>
            <w:r w:rsidRPr="00883B27">
              <w:rPr>
                <w:rFonts w:ascii="Segoe UI Symbol" w:eastAsia="Times New Roman" w:hAnsi="Segoe UI Symbol" w:cs="Segoe UI Symbol"/>
                <w:szCs w:val="24"/>
              </w:rPr>
              <w:t>☐</w:t>
            </w:r>
            <w:r w:rsidRPr="00883B27">
              <w:rPr>
                <w:rFonts w:eastAsia="Times New Roman" w:cs="Times New Roman"/>
                <w:szCs w:val="24"/>
              </w:rPr>
              <w:t xml:space="preserve"> 31–40 years </w:t>
            </w:r>
            <w:r w:rsidRPr="00883B27">
              <w:rPr>
                <w:rFonts w:ascii="Segoe UI Symbol" w:eastAsia="Times New Roman" w:hAnsi="Segoe UI Symbol" w:cs="Segoe UI Symbol"/>
                <w:szCs w:val="24"/>
              </w:rPr>
              <w:t>☐</w:t>
            </w:r>
            <w:r w:rsidRPr="00883B27">
              <w:rPr>
                <w:rFonts w:eastAsia="Times New Roman" w:cs="Times New Roman"/>
                <w:szCs w:val="24"/>
              </w:rPr>
              <w:t xml:space="preserve"> 41–50 years </w:t>
            </w:r>
            <w:r w:rsidRPr="00883B27">
              <w:rPr>
                <w:rFonts w:ascii="Segoe UI Symbol" w:eastAsia="Times New Roman" w:hAnsi="Segoe UI Symbol" w:cs="Segoe UI Symbol"/>
                <w:szCs w:val="24"/>
              </w:rPr>
              <w:t>☐</w:t>
            </w:r>
            <w:r w:rsidRPr="00883B27">
              <w:rPr>
                <w:rFonts w:eastAsia="Times New Roman" w:cs="Times New Roman"/>
                <w:szCs w:val="24"/>
              </w:rPr>
              <w:t xml:space="preserve"> Above 50 years</w:t>
            </w:r>
          </w:p>
        </w:tc>
      </w:tr>
      <w:tr w:rsidR="00883B27" w:rsidRPr="00883B27" w14:paraId="7176EC7A" w14:textId="77777777" w:rsidTr="00AB3FF2">
        <w:trPr>
          <w:trHeight w:val="810"/>
        </w:trPr>
        <w:tc>
          <w:tcPr>
            <w:tcW w:w="0" w:type="auto"/>
            <w:hideMark/>
          </w:tcPr>
          <w:p w14:paraId="24D02A58"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lastRenderedPageBreak/>
              <w:t>A3</w:t>
            </w:r>
          </w:p>
        </w:tc>
        <w:tc>
          <w:tcPr>
            <w:tcW w:w="0" w:type="auto"/>
            <w:hideMark/>
          </w:tcPr>
          <w:p w14:paraId="60F52E49"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What is your highest level of education?</w:t>
            </w:r>
          </w:p>
        </w:tc>
        <w:tc>
          <w:tcPr>
            <w:tcW w:w="0" w:type="auto"/>
            <w:hideMark/>
          </w:tcPr>
          <w:p w14:paraId="38FD88D4"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Diploma </w:t>
            </w:r>
            <w:r w:rsidRPr="00883B27">
              <w:rPr>
                <w:rFonts w:ascii="Segoe UI Symbol" w:eastAsia="Times New Roman" w:hAnsi="Segoe UI Symbol" w:cs="Segoe UI Symbol"/>
                <w:szCs w:val="24"/>
              </w:rPr>
              <w:t>☐</w:t>
            </w:r>
            <w:r w:rsidRPr="00883B27">
              <w:rPr>
                <w:rFonts w:eastAsia="Times New Roman" w:cs="Times New Roman"/>
                <w:szCs w:val="24"/>
              </w:rPr>
              <w:t xml:space="preserve"> Bachelor's Degree </w:t>
            </w:r>
            <w:r w:rsidRPr="00883B27">
              <w:rPr>
                <w:rFonts w:ascii="Segoe UI Symbol" w:eastAsia="Times New Roman" w:hAnsi="Segoe UI Symbol" w:cs="Segoe UI Symbol"/>
                <w:szCs w:val="24"/>
              </w:rPr>
              <w:t>☐</w:t>
            </w:r>
            <w:r w:rsidRPr="00883B27">
              <w:rPr>
                <w:rFonts w:eastAsia="Times New Roman" w:cs="Times New Roman"/>
                <w:szCs w:val="24"/>
              </w:rPr>
              <w:t xml:space="preserve"> Master's and above</w:t>
            </w:r>
          </w:p>
        </w:tc>
      </w:tr>
      <w:tr w:rsidR="00883B27" w:rsidRPr="00883B27" w14:paraId="368A9642" w14:textId="77777777" w:rsidTr="00AB3FF2">
        <w:trPr>
          <w:trHeight w:val="937"/>
        </w:trPr>
        <w:tc>
          <w:tcPr>
            <w:tcW w:w="0" w:type="auto"/>
            <w:hideMark/>
          </w:tcPr>
          <w:p w14:paraId="7A5AFEC0"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A4</w:t>
            </w:r>
          </w:p>
        </w:tc>
        <w:tc>
          <w:tcPr>
            <w:tcW w:w="0" w:type="auto"/>
            <w:hideMark/>
          </w:tcPr>
          <w:p w14:paraId="0FEC0476"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What is your professional background?</w:t>
            </w:r>
          </w:p>
        </w:tc>
        <w:tc>
          <w:tcPr>
            <w:tcW w:w="0" w:type="auto"/>
            <w:hideMark/>
          </w:tcPr>
          <w:p w14:paraId="6C73EE51"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Engineering </w:t>
            </w:r>
            <w:r w:rsidRPr="00883B27">
              <w:rPr>
                <w:rFonts w:ascii="Segoe UI Symbol" w:eastAsia="Times New Roman" w:hAnsi="Segoe UI Symbol" w:cs="Segoe UI Symbol"/>
                <w:szCs w:val="24"/>
              </w:rPr>
              <w:t>☐</w:t>
            </w:r>
            <w:r w:rsidRPr="00883B27">
              <w:rPr>
                <w:rFonts w:eastAsia="Times New Roman" w:cs="Times New Roman"/>
                <w:szCs w:val="24"/>
              </w:rPr>
              <w:t xml:space="preserve"> Architecture </w:t>
            </w:r>
            <w:r w:rsidRPr="00883B27">
              <w:rPr>
                <w:rFonts w:ascii="Segoe UI Symbol" w:eastAsia="Times New Roman" w:hAnsi="Segoe UI Symbol" w:cs="Segoe UI Symbol"/>
                <w:szCs w:val="24"/>
              </w:rPr>
              <w:t>☐</w:t>
            </w:r>
            <w:r w:rsidRPr="00883B27">
              <w:rPr>
                <w:rFonts w:eastAsia="Times New Roman" w:cs="Times New Roman"/>
                <w:szCs w:val="24"/>
              </w:rPr>
              <w:t xml:space="preserve"> Project Management </w:t>
            </w:r>
            <w:r w:rsidRPr="00883B27">
              <w:rPr>
                <w:rFonts w:ascii="Segoe UI Symbol" w:eastAsia="Times New Roman" w:hAnsi="Segoe UI Symbol" w:cs="Segoe UI Symbol"/>
                <w:szCs w:val="24"/>
              </w:rPr>
              <w:t>☐</w:t>
            </w:r>
            <w:r w:rsidRPr="00883B27">
              <w:rPr>
                <w:rFonts w:eastAsia="Times New Roman" w:cs="Times New Roman"/>
                <w:szCs w:val="24"/>
              </w:rPr>
              <w:t xml:space="preserve"> Construction Management </w:t>
            </w:r>
            <w:r w:rsidRPr="00883B27">
              <w:rPr>
                <w:rFonts w:ascii="Segoe UI Symbol" w:eastAsia="Times New Roman" w:hAnsi="Segoe UI Symbol" w:cs="Segoe UI Symbol"/>
                <w:szCs w:val="24"/>
              </w:rPr>
              <w:t>☐</w:t>
            </w:r>
            <w:r w:rsidRPr="00883B27">
              <w:rPr>
                <w:rFonts w:eastAsia="Times New Roman" w:cs="Times New Roman"/>
                <w:szCs w:val="24"/>
              </w:rPr>
              <w:t xml:space="preserve"> Other (please specify) __________</w:t>
            </w:r>
          </w:p>
        </w:tc>
      </w:tr>
      <w:tr w:rsidR="00883B27" w:rsidRPr="00883B27" w14:paraId="644406AE" w14:textId="77777777" w:rsidTr="00AB3FF2">
        <w:trPr>
          <w:trHeight w:val="869"/>
        </w:trPr>
        <w:tc>
          <w:tcPr>
            <w:tcW w:w="0" w:type="auto"/>
            <w:hideMark/>
          </w:tcPr>
          <w:p w14:paraId="7DB32D20"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A5</w:t>
            </w:r>
          </w:p>
        </w:tc>
        <w:tc>
          <w:tcPr>
            <w:tcW w:w="0" w:type="auto"/>
            <w:hideMark/>
          </w:tcPr>
          <w:p w14:paraId="5DD72BF2"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Which stakeholder group do you belong to?</w:t>
            </w:r>
          </w:p>
        </w:tc>
        <w:tc>
          <w:tcPr>
            <w:tcW w:w="0" w:type="auto"/>
            <w:hideMark/>
          </w:tcPr>
          <w:p w14:paraId="22BDBE8E"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Client/Owner Representative </w:t>
            </w:r>
            <w:r w:rsidRPr="00883B27">
              <w:rPr>
                <w:rFonts w:ascii="Segoe UI Symbol" w:eastAsia="Times New Roman" w:hAnsi="Segoe UI Symbol" w:cs="Segoe UI Symbol"/>
                <w:szCs w:val="24"/>
              </w:rPr>
              <w:t>☐</w:t>
            </w:r>
            <w:r w:rsidRPr="00883B27">
              <w:rPr>
                <w:rFonts w:eastAsia="Times New Roman" w:cs="Times New Roman"/>
                <w:szCs w:val="24"/>
              </w:rPr>
              <w:t xml:space="preserve"> Consultant </w:t>
            </w:r>
            <w:r w:rsidRPr="00883B27">
              <w:rPr>
                <w:rFonts w:ascii="Segoe UI Symbol" w:eastAsia="Times New Roman" w:hAnsi="Segoe UI Symbol" w:cs="Segoe UI Symbol"/>
                <w:szCs w:val="24"/>
              </w:rPr>
              <w:t>☐</w:t>
            </w:r>
            <w:r w:rsidRPr="00883B27">
              <w:rPr>
                <w:rFonts w:eastAsia="Times New Roman" w:cs="Times New Roman"/>
                <w:szCs w:val="24"/>
              </w:rPr>
              <w:t xml:space="preserve"> Contractor </w:t>
            </w:r>
            <w:r w:rsidRPr="00883B27">
              <w:rPr>
                <w:rFonts w:ascii="Segoe UI Symbol" w:eastAsia="Times New Roman" w:hAnsi="Segoe UI Symbol" w:cs="Segoe UI Symbol"/>
                <w:szCs w:val="24"/>
              </w:rPr>
              <w:t>☐</w:t>
            </w:r>
            <w:r w:rsidRPr="00883B27">
              <w:rPr>
                <w:rFonts w:eastAsia="Times New Roman" w:cs="Times New Roman"/>
                <w:szCs w:val="24"/>
              </w:rPr>
              <w:t xml:space="preserve"> Sub-contractor</w:t>
            </w:r>
          </w:p>
        </w:tc>
      </w:tr>
      <w:tr w:rsidR="00883B27" w:rsidRPr="00883B27" w14:paraId="7365B56F" w14:textId="77777777" w:rsidTr="00AB3FF2">
        <w:trPr>
          <w:trHeight w:val="869"/>
        </w:trPr>
        <w:tc>
          <w:tcPr>
            <w:tcW w:w="0" w:type="auto"/>
            <w:hideMark/>
          </w:tcPr>
          <w:p w14:paraId="20C12ACA"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A6</w:t>
            </w:r>
          </w:p>
        </w:tc>
        <w:tc>
          <w:tcPr>
            <w:tcW w:w="0" w:type="auto"/>
            <w:hideMark/>
          </w:tcPr>
          <w:p w14:paraId="2D93383D"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How many years of experience do you have in construction projects?</w:t>
            </w:r>
          </w:p>
        </w:tc>
        <w:tc>
          <w:tcPr>
            <w:tcW w:w="0" w:type="auto"/>
            <w:hideMark/>
          </w:tcPr>
          <w:p w14:paraId="03E14020"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Less than 2 years </w:t>
            </w:r>
            <w:r w:rsidRPr="00883B27">
              <w:rPr>
                <w:rFonts w:ascii="Segoe UI Symbol" w:eastAsia="Times New Roman" w:hAnsi="Segoe UI Symbol" w:cs="Segoe UI Symbol"/>
                <w:szCs w:val="24"/>
              </w:rPr>
              <w:t>☐</w:t>
            </w:r>
            <w:r w:rsidRPr="00883B27">
              <w:rPr>
                <w:rFonts w:eastAsia="Times New Roman" w:cs="Times New Roman"/>
                <w:szCs w:val="24"/>
              </w:rPr>
              <w:t xml:space="preserve"> 2–5 years </w:t>
            </w:r>
            <w:r w:rsidRPr="00883B27">
              <w:rPr>
                <w:rFonts w:ascii="Segoe UI Symbol" w:eastAsia="Times New Roman" w:hAnsi="Segoe UI Symbol" w:cs="Segoe UI Symbol"/>
                <w:szCs w:val="24"/>
              </w:rPr>
              <w:t>☐</w:t>
            </w:r>
            <w:r w:rsidRPr="00883B27">
              <w:rPr>
                <w:rFonts w:eastAsia="Times New Roman" w:cs="Times New Roman"/>
                <w:szCs w:val="24"/>
              </w:rPr>
              <w:t xml:space="preserve"> 6–10 years </w:t>
            </w:r>
            <w:r w:rsidRPr="00883B27">
              <w:rPr>
                <w:rFonts w:ascii="Segoe UI Symbol" w:eastAsia="Times New Roman" w:hAnsi="Segoe UI Symbol" w:cs="Segoe UI Symbol"/>
                <w:szCs w:val="24"/>
              </w:rPr>
              <w:t>☐</w:t>
            </w:r>
            <w:r w:rsidRPr="00883B27">
              <w:rPr>
                <w:rFonts w:eastAsia="Times New Roman" w:cs="Times New Roman"/>
                <w:szCs w:val="24"/>
              </w:rPr>
              <w:t xml:space="preserve"> 11–15 years </w:t>
            </w:r>
            <w:r w:rsidRPr="00883B27">
              <w:rPr>
                <w:rFonts w:ascii="Segoe UI Symbol" w:eastAsia="Times New Roman" w:hAnsi="Segoe UI Symbol" w:cs="Segoe UI Symbol"/>
                <w:szCs w:val="24"/>
              </w:rPr>
              <w:t>☐</w:t>
            </w:r>
            <w:r w:rsidRPr="00883B27">
              <w:rPr>
                <w:rFonts w:eastAsia="Times New Roman" w:cs="Times New Roman"/>
                <w:szCs w:val="24"/>
              </w:rPr>
              <w:t xml:space="preserve"> More than 15 years</w:t>
            </w:r>
          </w:p>
        </w:tc>
      </w:tr>
      <w:tr w:rsidR="00883B27" w:rsidRPr="00883B27" w14:paraId="3DC2AC37" w14:textId="77777777" w:rsidTr="00AB3FF2">
        <w:trPr>
          <w:trHeight w:val="869"/>
        </w:trPr>
        <w:tc>
          <w:tcPr>
            <w:tcW w:w="0" w:type="auto"/>
            <w:hideMark/>
          </w:tcPr>
          <w:p w14:paraId="1FEE4ACD"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A7</w:t>
            </w:r>
          </w:p>
        </w:tc>
        <w:tc>
          <w:tcPr>
            <w:tcW w:w="0" w:type="auto"/>
            <w:hideMark/>
          </w:tcPr>
          <w:p w14:paraId="13B86E78"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How many construction projects have you been involved in?</w:t>
            </w:r>
          </w:p>
        </w:tc>
        <w:tc>
          <w:tcPr>
            <w:tcW w:w="0" w:type="auto"/>
            <w:hideMark/>
          </w:tcPr>
          <w:p w14:paraId="2572BCD3"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1–3 projects </w:t>
            </w:r>
            <w:r w:rsidRPr="00883B27">
              <w:rPr>
                <w:rFonts w:ascii="Segoe UI Symbol" w:eastAsia="Times New Roman" w:hAnsi="Segoe UI Symbol" w:cs="Segoe UI Symbol"/>
                <w:szCs w:val="24"/>
              </w:rPr>
              <w:t>☐</w:t>
            </w:r>
            <w:r w:rsidRPr="00883B27">
              <w:rPr>
                <w:rFonts w:eastAsia="Times New Roman" w:cs="Times New Roman"/>
                <w:szCs w:val="24"/>
              </w:rPr>
              <w:t xml:space="preserve"> 4–6 projects </w:t>
            </w:r>
            <w:r w:rsidRPr="00883B27">
              <w:rPr>
                <w:rFonts w:ascii="Segoe UI Symbol" w:eastAsia="Times New Roman" w:hAnsi="Segoe UI Symbol" w:cs="Segoe UI Symbol"/>
                <w:szCs w:val="24"/>
              </w:rPr>
              <w:t>☐</w:t>
            </w:r>
            <w:r w:rsidRPr="00883B27">
              <w:rPr>
                <w:rFonts w:eastAsia="Times New Roman" w:cs="Times New Roman"/>
                <w:szCs w:val="24"/>
              </w:rPr>
              <w:t xml:space="preserve"> 7–10 projects </w:t>
            </w:r>
            <w:r w:rsidRPr="00883B27">
              <w:rPr>
                <w:rFonts w:ascii="Segoe UI Symbol" w:eastAsia="Times New Roman" w:hAnsi="Segoe UI Symbol" w:cs="Segoe UI Symbol"/>
                <w:szCs w:val="24"/>
              </w:rPr>
              <w:t>☐</w:t>
            </w:r>
            <w:r w:rsidRPr="00883B27">
              <w:rPr>
                <w:rFonts w:eastAsia="Times New Roman" w:cs="Times New Roman"/>
                <w:szCs w:val="24"/>
              </w:rPr>
              <w:t xml:space="preserve"> More than 10 projects</w:t>
            </w:r>
          </w:p>
        </w:tc>
      </w:tr>
      <w:tr w:rsidR="00883B27" w:rsidRPr="00883B27" w14:paraId="2497B7E2" w14:textId="77777777" w:rsidTr="00AB3FF2">
        <w:trPr>
          <w:trHeight w:val="1347"/>
        </w:trPr>
        <w:tc>
          <w:tcPr>
            <w:tcW w:w="0" w:type="auto"/>
            <w:hideMark/>
          </w:tcPr>
          <w:p w14:paraId="70559158"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A8</w:t>
            </w:r>
          </w:p>
        </w:tc>
        <w:tc>
          <w:tcPr>
            <w:tcW w:w="0" w:type="auto"/>
            <w:hideMark/>
          </w:tcPr>
          <w:p w14:paraId="1DB5D53B" w14:textId="77777777" w:rsidR="00883B27" w:rsidRPr="00883B27" w:rsidRDefault="00883B27" w:rsidP="00527D6A">
            <w:pPr>
              <w:spacing w:line="360" w:lineRule="auto"/>
              <w:jc w:val="both"/>
              <w:rPr>
                <w:rFonts w:eastAsia="Times New Roman" w:cs="Times New Roman"/>
                <w:szCs w:val="24"/>
              </w:rPr>
            </w:pPr>
            <w:r w:rsidRPr="00883B27">
              <w:rPr>
                <w:rFonts w:eastAsia="Times New Roman" w:cs="Times New Roman"/>
                <w:szCs w:val="24"/>
              </w:rPr>
              <w:t>What is your current role in EEP construction projects?</w:t>
            </w:r>
          </w:p>
        </w:tc>
        <w:tc>
          <w:tcPr>
            <w:tcW w:w="0" w:type="auto"/>
            <w:hideMark/>
          </w:tcPr>
          <w:p w14:paraId="63C20070" w14:textId="77777777" w:rsidR="00883B27" w:rsidRPr="00883B27" w:rsidRDefault="00883B27" w:rsidP="00527D6A">
            <w:pPr>
              <w:spacing w:line="360" w:lineRule="auto"/>
              <w:jc w:val="both"/>
              <w:rPr>
                <w:rFonts w:eastAsia="Times New Roman" w:cs="Times New Roman"/>
                <w:szCs w:val="24"/>
              </w:rPr>
            </w:pPr>
            <w:r w:rsidRPr="00883B27">
              <w:rPr>
                <w:rFonts w:ascii="Segoe UI Symbol" w:eastAsia="Times New Roman" w:hAnsi="Segoe UI Symbol" w:cs="Segoe UI Symbol"/>
                <w:szCs w:val="24"/>
              </w:rPr>
              <w:t>☐</w:t>
            </w:r>
            <w:r w:rsidRPr="00883B27">
              <w:rPr>
                <w:rFonts w:eastAsia="Times New Roman" w:cs="Times New Roman"/>
                <w:szCs w:val="24"/>
              </w:rPr>
              <w:t xml:space="preserve"> Project Manager </w:t>
            </w:r>
            <w:r w:rsidRPr="00883B27">
              <w:rPr>
                <w:rFonts w:ascii="Segoe UI Symbol" w:eastAsia="Times New Roman" w:hAnsi="Segoe UI Symbol" w:cs="Segoe UI Symbol"/>
                <w:szCs w:val="24"/>
              </w:rPr>
              <w:t>☐</w:t>
            </w:r>
            <w:r w:rsidRPr="00883B27">
              <w:rPr>
                <w:rFonts w:eastAsia="Times New Roman" w:cs="Times New Roman"/>
                <w:szCs w:val="24"/>
              </w:rPr>
              <w:t xml:space="preserve"> Construction Manager </w:t>
            </w:r>
            <w:r w:rsidRPr="00883B27">
              <w:rPr>
                <w:rFonts w:ascii="Segoe UI Symbol" w:eastAsia="Times New Roman" w:hAnsi="Segoe UI Symbol" w:cs="Segoe UI Symbol"/>
                <w:szCs w:val="24"/>
              </w:rPr>
              <w:t>☐</w:t>
            </w:r>
            <w:r w:rsidRPr="00883B27">
              <w:rPr>
                <w:rFonts w:eastAsia="Times New Roman" w:cs="Times New Roman"/>
                <w:szCs w:val="24"/>
              </w:rPr>
              <w:t xml:space="preserve"> Engineer/Supervisor </w:t>
            </w:r>
            <w:r w:rsidRPr="00883B27">
              <w:rPr>
                <w:rFonts w:ascii="Segoe UI Symbol" w:eastAsia="Times New Roman" w:hAnsi="Segoe UI Symbol" w:cs="Segoe UI Symbol"/>
                <w:szCs w:val="24"/>
              </w:rPr>
              <w:t>☐</w:t>
            </w:r>
            <w:r w:rsidRPr="00883B27">
              <w:rPr>
                <w:rFonts w:eastAsia="Times New Roman" w:cs="Times New Roman"/>
                <w:szCs w:val="24"/>
              </w:rPr>
              <w:t xml:space="preserve"> Site Supervisor/Foreman </w:t>
            </w:r>
            <w:r w:rsidRPr="00883B27">
              <w:rPr>
                <w:rFonts w:ascii="Segoe UI Symbol" w:eastAsia="Times New Roman" w:hAnsi="Segoe UI Symbol" w:cs="Segoe UI Symbol"/>
                <w:szCs w:val="24"/>
              </w:rPr>
              <w:t>☐</w:t>
            </w:r>
            <w:r w:rsidRPr="00883B27">
              <w:rPr>
                <w:rFonts w:eastAsia="Times New Roman" w:cs="Times New Roman"/>
                <w:szCs w:val="24"/>
              </w:rPr>
              <w:t xml:space="preserve"> Other (please specify) __________</w:t>
            </w:r>
          </w:p>
        </w:tc>
      </w:tr>
    </w:tbl>
    <w:p w14:paraId="753DBE68" w14:textId="77777777" w:rsidR="00883B27" w:rsidRPr="00AB3FF2" w:rsidRDefault="00883B27" w:rsidP="00527D6A">
      <w:pPr>
        <w:spacing w:after="0" w:line="360" w:lineRule="auto"/>
        <w:jc w:val="both"/>
        <w:rPr>
          <w:rFonts w:cs="Times New Roman"/>
          <w:b/>
          <w:szCs w:val="24"/>
        </w:rPr>
      </w:pPr>
      <w:r w:rsidRPr="00AB3FF2">
        <w:rPr>
          <w:rFonts w:cs="Times New Roman"/>
          <w:b/>
          <w:szCs w:val="24"/>
        </w:rPr>
        <w:t>SECTION B: CRITICAL SUCCESS FACTORS</w:t>
      </w:r>
    </w:p>
    <w:p w14:paraId="5CBE8069" w14:textId="43B4F3F3" w:rsidR="00883B27" w:rsidRPr="00883B27" w:rsidRDefault="00883B27" w:rsidP="00527D6A">
      <w:pPr>
        <w:spacing w:after="0" w:line="360" w:lineRule="auto"/>
        <w:jc w:val="both"/>
        <w:rPr>
          <w:rFonts w:cs="Times New Roman"/>
          <w:szCs w:val="24"/>
        </w:rPr>
      </w:pPr>
      <w:r w:rsidRPr="00883B27">
        <w:rPr>
          <w:rFonts w:cs="Times New Roman"/>
        </w:rPr>
        <w:t>Instructions: Please rate the importance of each of the following factors in contributing to the success of construction projects at Ethiopian Electric Power</w:t>
      </w:r>
      <w:r w:rsidR="00527D6A">
        <w:rPr>
          <w:rFonts w:cs="Times New Roman"/>
        </w:rPr>
        <w:t>‧</w:t>
      </w:r>
      <w:r w:rsidRPr="00883B27">
        <w:rPr>
          <w:rFonts w:cs="Times New Roman"/>
        </w:rPr>
        <w:t xml:space="preserve"> Use the scale below:</w:t>
      </w:r>
    </w:p>
    <w:tbl>
      <w:tblPr>
        <w:tblStyle w:val="TableGrid"/>
        <w:tblW w:w="8019" w:type="dxa"/>
        <w:tblLook w:val="04A0" w:firstRow="1" w:lastRow="0" w:firstColumn="1" w:lastColumn="0" w:noHBand="0" w:noVBand="1"/>
      </w:tblPr>
      <w:tblGrid>
        <w:gridCol w:w="2155"/>
        <w:gridCol w:w="5864"/>
      </w:tblGrid>
      <w:tr w:rsidR="00883B27" w:rsidRPr="00883B27" w14:paraId="210A46CC" w14:textId="77777777" w:rsidTr="00AB3FF2">
        <w:trPr>
          <w:trHeight w:val="396"/>
        </w:trPr>
        <w:tc>
          <w:tcPr>
            <w:tcW w:w="0" w:type="auto"/>
            <w:hideMark/>
          </w:tcPr>
          <w:p w14:paraId="135113E3" w14:textId="77777777" w:rsidR="00883B27" w:rsidRPr="00883B27" w:rsidRDefault="00883B27" w:rsidP="00527D6A">
            <w:pPr>
              <w:spacing w:line="360" w:lineRule="auto"/>
              <w:jc w:val="both"/>
              <w:rPr>
                <w:rFonts w:cs="Times New Roman"/>
                <w:szCs w:val="24"/>
              </w:rPr>
            </w:pPr>
            <w:r w:rsidRPr="00883B27">
              <w:rPr>
                <w:rFonts w:cs="Times New Roman"/>
                <w:szCs w:val="24"/>
              </w:rPr>
              <w:t>Rating</w:t>
            </w:r>
          </w:p>
        </w:tc>
        <w:tc>
          <w:tcPr>
            <w:tcW w:w="0" w:type="auto"/>
            <w:hideMark/>
          </w:tcPr>
          <w:p w14:paraId="2874B9D7" w14:textId="77777777" w:rsidR="00883B27" w:rsidRPr="00883B27" w:rsidRDefault="00883B27" w:rsidP="00527D6A">
            <w:pPr>
              <w:spacing w:line="360" w:lineRule="auto"/>
              <w:jc w:val="both"/>
              <w:rPr>
                <w:rFonts w:cs="Times New Roman"/>
                <w:szCs w:val="24"/>
              </w:rPr>
            </w:pPr>
            <w:r w:rsidRPr="00883B27">
              <w:rPr>
                <w:rFonts w:cs="Times New Roman"/>
                <w:szCs w:val="24"/>
              </w:rPr>
              <w:t>Interpretation</w:t>
            </w:r>
          </w:p>
        </w:tc>
      </w:tr>
      <w:tr w:rsidR="00883B27" w:rsidRPr="00883B27" w14:paraId="4DAB0DEC" w14:textId="77777777" w:rsidTr="00AB3FF2">
        <w:trPr>
          <w:trHeight w:val="405"/>
        </w:trPr>
        <w:tc>
          <w:tcPr>
            <w:tcW w:w="0" w:type="auto"/>
            <w:hideMark/>
          </w:tcPr>
          <w:p w14:paraId="224AC3D9"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2948171A" w14:textId="77777777" w:rsidR="00883B27" w:rsidRPr="00883B27" w:rsidRDefault="00883B27" w:rsidP="00527D6A">
            <w:pPr>
              <w:spacing w:line="360" w:lineRule="auto"/>
              <w:jc w:val="both"/>
              <w:rPr>
                <w:rFonts w:cs="Times New Roman"/>
                <w:szCs w:val="24"/>
              </w:rPr>
            </w:pPr>
            <w:r w:rsidRPr="00883B27">
              <w:rPr>
                <w:rFonts w:cs="Times New Roman"/>
                <w:szCs w:val="24"/>
              </w:rPr>
              <w:t>Not Important</w:t>
            </w:r>
          </w:p>
        </w:tc>
      </w:tr>
      <w:tr w:rsidR="00883B27" w:rsidRPr="00883B27" w14:paraId="7D091591" w14:textId="77777777" w:rsidTr="00AB3FF2">
        <w:trPr>
          <w:trHeight w:val="396"/>
        </w:trPr>
        <w:tc>
          <w:tcPr>
            <w:tcW w:w="0" w:type="auto"/>
            <w:hideMark/>
          </w:tcPr>
          <w:p w14:paraId="3641E988"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19A8D53C" w14:textId="77777777" w:rsidR="00883B27" w:rsidRPr="00883B27" w:rsidRDefault="00883B27" w:rsidP="00527D6A">
            <w:pPr>
              <w:spacing w:line="360" w:lineRule="auto"/>
              <w:jc w:val="both"/>
              <w:rPr>
                <w:rFonts w:cs="Times New Roman"/>
                <w:szCs w:val="24"/>
              </w:rPr>
            </w:pPr>
            <w:r w:rsidRPr="00883B27">
              <w:rPr>
                <w:rFonts w:cs="Times New Roman"/>
                <w:szCs w:val="24"/>
              </w:rPr>
              <w:t>Slightly Important</w:t>
            </w:r>
          </w:p>
        </w:tc>
      </w:tr>
      <w:tr w:rsidR="00883B27" w:rsidRPr="00883B27" w14:paraId="4676CFA1" w14:textId="77777777" w:rsidTr="00AB3FF2">
        <w:trPr>
          <w:trHeight w:val="396"/>
        </w:trPr>
        <w:tc>
          <w:tcPr>
            <w:tcW w:w="0" w:type="auto"/>
            <w:hideMark/>
          </w:tcPr>
          <w:p w14:paraId="608D5369"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28C5C72D" w14:textId="77777777" w:rsidR="00883B27" w:rsidRPr="00883B27" w:rsidRDefault="00883B27" w:rsidP="00527D6A">
            <w:pPr>
              <w:spacing w:line="360" w:lineRule="auto"/>
              <w:jc w:val="both"/>
              <w:rPr>
                <w:rFonts w:cs="Times New Roman"/>
                <w:szCs w:val="24"/>
              </w:rPr>
            </w:pPr>
            <w:r w:rsidRPr="00883B27">
              <w:rPr>
                <w:rFonts w:cs="Times New Roman"/>
                <w:szCs w:val="24"/>
              </w:rPr>
              <w:t>Moderately Important</w:t>
            </w:r>
          </w:p>
        </w:tc>
      </w:tr>
      <w:tr w:rsidR="00883B27" w:rsidRPr="00883B27" w14:paraId="3BBF669E" w14:textId="77777777" w:rsidTr="00AB3FF2">
        <w:trPr>
          <w:trHeight w:val="405"/>
        </w:trPr>
        <w:tc>
          <w:tcPr>
            <w:tcW w:w="0" w:type="auto"/>
            <w:hideMark/>
          </w:tcPr>
          <w:p w14:paraId="57083BDD"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71ED6818" w14:textId="77777777" w:rsidR="00883B27" w:rsidRPr="00883B27" w:rsidRDefault="00883B27" w:rsidP="00527D6A">
            <w:pPr>
              <w:spacing w:line="360" w:lineRule="auto"/>
              <w:jc w:val="both"/>
              <w:rPr>
                <w:rFonts w:cs="Times New Roman"/>
                <w:szCs w:val="24"/>
              </w:rPr>
            </w:pPr>
            <w:r w:rsidRPr="00883B27">
              <w:rPr>
                <w:rFonts w:cs="Times New Roman"/>
                <w:szCs w:val="24"/>
              </w:rPr>
              <w:t>Important</w:t>
            </w:r>
          </w:p>
        </w:tc>
      </w:tr>
      <w:tr w:rsidR="00883B27" w:rsidRPr="00883B27" w14:paraId="6014B982" w14:textId="77777777" w:rsidTr="00AB3FF2">
        <w:trPr>
          <w:trHeight w:val="396"/>
        </w:trPr>
        <w:tc>
          <w:tcPr>
            <w:tcW w:w="0" w:type="auto"/>
            <w:hideMark/>
          </w:tcPr>
          <w:p w14:paraId="38D085A7"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c>
          <w:tcPr>
            <w:tcW w:w="0" w:type="auto"/>
            <w:hideMark/>
          </w:tcPr>
          <w:p w14:paraId="32A431BC" w14:textId="77777777" w:rsidR="00883B27" w:rsidRPr="00883B27" w:rsidRDefault="00883B27" w:rsidP="00527D6A">
            <w:pPr>
              <w:spacing w:line="360" w:lineRule="auto"/>
              <w:jc w:val="both"/>
              <w:rPr>
                <w:rFonts w:cs="Times New Roman"/>
                <w:szCs w:val="24"/>
              </w:rPr>
            </w:pPr>
            <w:r w:rsidRPr="00883B27">
              <w:rPr>
                <w:rFonts w:cs="Times New Roman"/>
                <w:szCs w:val="24"/>
              </w:rPr>
              <w:t>Very Important</w:t>
            </w:r>
          </w:p>
        </w:tc>
      </w:tr>
    </w:tbl>
    <w:p w14:paraId="0A1AB3C0" w14:textId="5B1E1D56" w:rsidR="00883B27" w:rsidRPr="00AB3FF2" w:rsidRDefault="00883B27" w:rsidP="00527D6A">
      <w:pPr>
        <w:spacing w:after="0" w:line="360" w:lineRule="auto"/>
        <w:jc w:val="both"/>
        <w:rPr>
          <w:rFonts w:cs="Times New Roman"/>
          <w:szCs w:val="24"/>
        </w:rPr>
      </w:pPr>
      <w:r w:rsidRPr="00883B27">
        <w:rPr>
          <w:rFonts w:cs="Times New Roman"/>
        </w:rPr>
        <w:t>Please tick (</w:t>
      </w:r>
      <w:r w:rsidRPr="00883B27">
        <w:rPr>
          <w:rFonts w:ascii="Segoe UI Symbol" w:hAnsi="Segoe UI Symbol" w:cs="Segoe UI Symbol"/>
        </w:rPr>
        <w:t>✓</w:t>
      </w:r>
      <w:r w:rsidRPr="00883B27">
        <w:rPr>
          <w:rFonts w:cs="Times New Roman"/>
        </w:rPr>
        <w:t>) the number that best represents your opinion</w:t>
      </w:r>
      <w:r w:rsidR="00527D6A">
        <w:rPr>
          <w:rFonts w:cs="Times New Roman"/>
        </w:rPr>
        <w:t>‧</w:t>
      </w:r>
    </w:p>
    <w:p w14:paraId="3D6E8DF0" w14:textId="2D9C8FC7" w:rsidR="00883B27" w:rsidRPr="00AB3FF2" w:rsidRDefault="00883B27" w:rsidP="00527D6A">
      <w:pPr>
        <w:spacing w:after="0" w:line="360" w:lineRule="auto"/>
        <w:jc w:val="both"/>
        <w:rPr>
          <w:rFonts w:cs="Times New Roman"/>
          <w:b/>
          <w:szCs w:val="24"/>
        </w:rPr>
      </w:pPr>
      <w:r w:rsidRPr="00AB3FF2">
        <w:rPr>
          <w:rFonts w:cs="Times New Roman"/>
          <w:b/>
          <w:szCs w:val="24"/>
        </w:rPr>
        <w:t>B1</w:t>
      </w:r>
      <w:r w:rsidR="00527D6A">
        <w:rPr>
          <w:rFonts w:cs="Times New Roman"/>
          <w:b/>
          <w:szCs w:val="24"/>
        </w:rPr>
        <w:t>‧</w:t>
      </w:r>
      <w:r w:rsidRPr="00AB3FF2">
        <w:rPr>
          <w:rFonts w:cs="Times New Roman"/>
          <w:b/>
          <w:szCs w:val="24"/>
        </w:rPr>
        <w:t xml:space="preserve"> PROJECT-RELATED FACTORS</w:t>
      </w:r>
    </w:p>
    <w:tbl>
      <w:tblPr>
        <w:tblStyle w:val="TableGrid"/>
        <w:tblW w:w="8334" w:type="dxa"/>
        <w:tblLook w:val="04A0" w:firstRow="1" w:lastRow="0" w:firstColumn="1" w:lastColumn="0" w:noHBand="0" w:noVBand="1"/>
      </w:tblPr>
      <w:tblGrid>
        <w:gridCol w:w="829"/>
        <w:gridCol w:w="5075"/>
        <w:gridCol w:w="486"/>
        <w:gridCol w:w="486"/>
        <w:gridCol w:w="486"/>
        <w:gridCol w:w="486"/>
        <w:gridCol w:w="486"/>
      </w:tblGrid>
      <w:tr w:rsidR="00883B27" w:rsidRPr="00883B27" w14:paraId="514C9DE7" w14:textId="77777777" w:rsidTr="00AB3FF2">
        <w:trPr>
          <w:trHeight w:val="409"/>
        </w:trPr>
        <w:tc>
          <w:tcPr>
            <w:tcW w:w="0" w:type="auto"/>
            <w:hideMark/>
          </w:tcPr>
          <w:p w14:paraId="55480B13" w14:textId="77777777" w:rsidR="00883B27" w:rsidRPr="00883B27" w:rsidRDefault="00883B27" w:rsidP="00527D6A">
            <w:pPr>
              <w:spacing w:line="360" w:lineRule="auto"/>
              <w:jc w:val="both"/>
              <w:rPr>
                <w:rFonts w:cs="Times New Roman"/>
                <w:szCs w:val="24"/>
              </w:rPr>
            </w:pPr>
            <w:r w:rsidRPr="00883B27">
              <w:rPr>
                <w:rFonts w:cs="Times New Roman"/>
                <w:szCs w:val="24"/>
              </w:rPr>
              <w:t>Code</w:t>
            </w:r>
          </w:p>
        </w:tc>
        <w:tc>
          <w:tcPr>
            <w:tcW w:w="0" w:type="auto"/>
            <w:hideMark/>
          </w:tcPr>
          <w:p w14:paraId="47DDBE67" w14:textId="77777777" w:rsidR="00883B27" w:rsidRPr="00883B27" w:rsidRDefault="00883B27" w:rsidP="00527D6A">
            <w:pPr>
              <w:spacing w:line="360" w:lineRule="auto"/>
              <w:jc w:val="both"/>
              <w:rPr>
                <w:rFonts w:cs="Times New Roman"/>
                <w:szCs w:val="24"/>
              </w:rPr>
            </w:pPr>
            <w:r w:rsidRPr="00883B27">
              <w:rPr>
                <w:rFonts w:cs="Times New Roman"/>
                <w:szCs w:val="24"/>
              </w:rPr>
              <w:t>Factor</w:t>
            </w:r>
          </w:p>
        </w:tc>
        <w:tc>
          <w:tcPr>
            <w:tcW w:w="0" w:type="auto"/>
            <w:hideMark/>
          </w:tcPr>
          <w:p w14:paraId="20DE61D7"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0E5C4894"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05591695"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45C40A2D"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0CC73518"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r>
      <w:tr w:rsidR="00883B27" w:rsidRPr="00883B27" w14:paraId="79F4AC70" w14:textId="77777777" w:rsidTr="00AB3FF2">
        <w:trPr>
          <w:trHeight w:val="479"/>
        </w:trPr>
        <w:tc>
          <w:tcPr>
            <w:tcW w:w="0" w:type="auto"/>
            <w:hideMark/>
          </w:tcPr>
          <w:p w14:paraId="03528C00" w14:textId="63D0A196" w:rsidR="00883B27" w:rsidRPr="00883B27" w:rsidRDefault="00883B27" w:rsidP="00527D6A">
            <w:pPr>
              <w:spacing w:line="360" w:lineRule="auto"/>
              <w:jc w:val="both"/>
              <w:rPr>
                <w:rFonts w:cs="Times New Roman"/>
                <w:szCs w:val="24"/>
              </w:rPr>
            </w:pPr>
            <w:r w:rsidRPr="00883B27">
              <w:rPr>
                <w:rFonts w:cs="Times New Roman"/>
                <w:szCs w:val="24"/>
              </w:rPr>
              <w:lastRenderedPageBreak/>
              <w:t>B1</w:t>
            </w:r>
            <w:r w:rsidR="00527D6A">
              <w:rPr>
                <w:rFonts w:cs="Times New Roman"/>
                <w:szCs w:val="24"/>
              </w:rPr>
              <w:t>‧</w:t>
            </w:r>
            <w:r w:rsidRPr="00883B27">
              <w:rPr>
                <w:rFonts w:cs="Times New Roman"/>
                <w:szCs w:val="24"/>
              </w:rPr>
              <w:t>1</w:t>
            </w:r>
          </w:p>
        </w:tc>
        <w:tc>
          <w:tcPr>
            <w:tcW w:w="0" w:type="auto"/>
            <w:hideMark/>
          </w:tcPr>
          <w:p w14:paraId="10D190C1" w14:textId="77777777" w:rsidR="00883B27" w:rsidRPr="00883B27" w:rsidRDefault="00883B27" w:rsidP="00527D6A">
            <w:pPr>
              <w:spacing w:line="360" w:lineRule="auto"/>
              <w:jc w:val="both"/>
              <w:rPr>
                <w:rFonts w:cs="Times New Roman"/>
                <w:szCs w:val="24"/>
              </w:rPr>
            </w:pPr>
            <w:r w:rsidRPr="00883B27">
              <w:rPr>
                <w:rFonts w:cs="Times New Roman"/>
                <w:szCs w:val="24"/>
              </w:rPr>
              <w:t>Clear project goals and objectives</w:t>
            </w:r>
          </w:p>
        </w:tc>
        <w:tc>
          <w:tcPr>
            <w:tcW w:w="0" w:type="auto"/>
            <w:hideMark/>
          </w:tcPr>
          <w:p w14:paraId="52AAEACC"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1FE64D0"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76E24B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783D101"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6F6179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75990218" w14:textId="77777777" w:rsidTr="00AB3FF2">
        <w:trPr>
          <w:trHeight w:val="479"/>
        </w:trPr>
        <w:tc>
          <w:tcPr>
            <w:tcW w:w="0" w:type="auto"/>
            <w:hideMark/>
          </w:tcPr>
          <w:p w14:paraId="3A882CB0" w14:textId="3A771706" w:rsidR="00883B27" w:rsidRPr="00883B27" w:rsidRDefault="00883B27" w:rsidP="00527D6A">
            <w:pPr>
              <w:spacing w:line="360" w:lineRule="auto"/>
              <w:jc w:val="both"/>
              <w:rPr>
                <w:rFonts w:cs="Times New Roman"/>
                <w:szCs w:val="24"/>
              </w:rPr>
            </w:pPr>
            <w:r w:rsidRPr="00883B27">
              <w:rPr>
                <w:rFonts w:cs="Times New Roman"/>
                <w:szCs w:val="24"/>
              </w:rPr>
              <w:t>B1</w:t>
            </w:r>
            <w:r w:rsidR="00527D6A">
              <w:rPr>
                <w:rFonts w:cs="Times New Roman"/>
                <w:szCs w:val="24"/>
              </w:rPr>
              <w:t>‧</w:t>
            </w:r>
            <w:r w:rsidRPr="00883B27">
              <w:rPr>
                <w:rFonts w:cs="Times New Roman"/>
                <w:szCs w:val="24"/>
              </w:rPr>
              <w:t>2</w:t>
            </w:r>
          </w:p>
        </w:tc>
        <w:tc>
          <w:tcPr>
            <w:tcW w:w="0" w:type="auto"/>
            <w:hideMark/>
          </w:tcPr>
          <w:p w14:paraId="15273A46" w14:textId="77777777" w:rsidR="00883B27" w:rsidRPr="00883B27" w:rsidRDefault="00883B27" w:rsidP="00527D6A">
            <w:pPr>
              <w:spacing w:line="360" w:lineRule="auto"/>
              <w:jc w:val="both"/>
              <w:rPr>
                <w:rFonts w:cs="Times New Roman"/>
                <w:szCs w:val="24"/>
              </w:rPr>
            </w:pPr>
            <w:r w:rsidRPr="00883B27">
              <w:rPr>
                <w:rFonts w:cs="Times New Roman"/>
                <w:szCs w:val="24"/>
              </w:rPr>
              <w:t>Realistic project schedule and timeline</w:t>
            </w:r>
          </w:p>
        </w:tc>
        <w:tc>
          <w:tcPr>
            <w:tcW w:w="0" w:type="auto"/>
            <w:hideMark/>
          </w:tcPr>
          <w:p w14:paraId="1CF35D3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F4B828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EDC8CA7"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E0CC14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A60909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75B58E74" w14:textId="77777777" w:rsidTr="00AB3FF2">
        <w:trPr>
          <w:trHeight w:val="479"/>
        </w:trPr>
        <w:tc>
          <w:tcPr>
            <w:tcW w:w="0" w:type="auto"/>
            <w:hideMark/>
          </w:tcPr>
          <w:p w14:paraId="09F246DC" w14:textId="7758B15B" w:rsidR="00883B27" w:rsidRPr="00883B27" w:rsidRDefault="00883B27" w:rsidP="00527D6A">
            <w:pPr>
              <w:spacing w:line="360" w:lineRule="auto"/>
              <w:jc w:val="both"/>
              <w:rPr>
                <w:rFonts w:cs="Times New Roman"/>
                <w:szCs w:val="24"/>
              </w:rPr>
            </w:pPr>
            <w:r w:rsidRPr="00883B27">
              <w:rPr>
                <w:rFonts w:cs="Times New Roman"/>
                <w:szCs w:val="24"/>
              </w:rPr>
              <w:t>B1</w:t>
            </w:r>
            <w:r w:rsidR="00527D6A">
              <w:rPr>
                <w:rFonts w:cs="Times New Roman"/>
                <w:szCs w:val="24"/>
              </w:rPr>
              <w:t>‧</w:t>
            </w:r>
            <w:r w:rsidRPr="00883B27">
              <w:rPr>
                <w:rFonts w:cs="Times New Roman"/>
                <w:szCs w:val="24"/>
              </w:rPr>
              <w:t>3</w:t>
            </w:r>
          </w:p>
        </w:tc>
        <w:tc>
          <w:tcPr>
            <w:tcW w:w="0" w:type="auto"/>
            <w:hideMark/>
          </w:tcPr>
          <w:p w14:paraId="2E952E61" w14:textId="77777777" w:rsidR="00883B27" w:rsidRPr="00883B27" w:rsidRDefault="00883B27" w:rsidP="00527D6A">
            <w:pPr>
              <w:spacing w:line="360" w:lineRule="auto"/>
              <w:jc w:val="both"/>
              <w:rPr>
                <w:rFonts w:cs="Times New Roman"/>
                <w:szCs w:val="24"/>
              </w:rPr>
            </w:pPr>
            <w:r w:rsidRPr="00883B27">
              <w:rPr>
                <w:rFonts w:cs="Times New Roman"/>
                <w:szCs w:val="24"/>
              </w:rPr>
              <w:t>Appropriate project size and scope</w:t>
            </w:r>
          </w:p>
        </w:tc>
        <w:tc>
          <w:tcPr>
            <w:tcW w:w="0" w:type="auto"/>
            <w:hideMark/>
          </w:tcPr>
          <w:p w14:paraId="2C210B84"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AC39D5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D78235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4F1A44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5388E3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13426B64" w14:textId="77777777" w:rsidTr="00AB3FF2">
        <w:trPr>
          <w:trHeight w:val="479"/>
        </w:trPr>
        <w:tc>
          <w:tcPr>
            <w:tcW w:w="0" w:type="auto"/>
            <w:hideMark/>
          </w:tcPr>
          <w:p w14:paraId="5126DF3E" w14:textId="22F05293" w:rsidR="00883B27" w:rsidRPr="00883B27" w:rsidRDefault="00883B27" w:rsidP="00527D6A">
            <w:pPr>
              <w:spacing w:line="360" w:lineRule="auto"/>
              <w:jc w:val="both"/>
              <w:rPr>
                <w:rFonts w:cs="Times New Roman"/>
                <w:szCs w:val="24"/>
              </w:rPr>
            </w:pPr>
            <w:r w:rsidRPr="00883B27">
              <w:rPr>
                <w:rFonts w:cs="Times New Roman"/>
                <w:szCs w:val="24"/>
              </w:rPr>
              <w:t>B1</w:t>
            </w:r>
            <w:r w:rsidR="00527D6A">
              <w:rPr>
                <w:rFonts w:cs="Times New Roman"/>
                <w:szCs w:val="24"/>
              </w:rPr>
              <w:t>‧</w:t>
            </w:r>
            <w:r w:rsidRPr="00883B27">
              <w:rPr>
                <w:rFonts w:cs="Times New Roman"/>
                <w:szCs w:val="24"/>
              </w:rPr>
              <w:t>4</w:t>
            </w:r>
          </w:p>
        </w:tc>
        <w:tc>
          <w:tcPr>
            <w:tcW w:w="0" w:type="auto"/>
            <w:hideMark/>
          </w:tcPr>
          <w:p w14:paraId="5B4F24F7" w14:textId="77777777" w:rsidR="00883B27" w:rsidRPr="00883B27" w:rsidRDefault="00883B27" w:rsidP="00527D6A">
            <w:pPr>
              <w:spacing w:line="360" w:lineRule="auto"/>
              <w:jc w:val="both"/>
              <w:rPr>
                <w:rFonts w:cs="Times New Roman"/>
                <w:szCs w:val="24"/>
              </w:rPr>
            </w:pPr>
            <w:r w:rsidRPr="00883B27">
              <w:rPr>
                <w:rFonts w:cs="Times New Roman"/>
                <w:szCs w:val="24"/>
              </w:rPr>
              <w:t>Suitable project location and site conditions</w:t>
            </w:r>
          </w:p>
        </w:tc>
        <w:tc>
          <w:tcPr>
            <w:tcW w:w="0" w:type="auto"/>
            <w:hideMark/>
          </w:tcPr>
          <w:p w14:paraId="0649F09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D9FE164"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996A1E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2CEF0D2"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7F9551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bl>
    <w:p w14:paraId="0E33BCAF" w14:textId="291B0C78" w:rsidR="00883B27" w:rsidRPr="00AB3FF2" w:rsidRDefault="00883B27" w:rsidP="00527D6A">
      <w:pPr>
        <w:spacing w:after="0" w:line="360" w:lineRule="auto"/>
        <w:jc w:val="both"/>
        <w:rPr>
          <w:rFonts w:cs="Times New Roman"/>
          <w:b/>
          <w:szCs w:val="24"/>
        </w:rPr>
      </w:pPr>
      <w:r w:rsidRPr="00AB3FF2">
        <w:rPr>
          <w:rFonts w:cs="Times New Roman"/>
          <w:b/>
          <w:szCs w:val="24"/>
        </w:rPr>
        <w:t>B2</w:t>
      </w:r>
      <w:r w:rsidR="00527D6A">
        <w:rPr>
          <w:rFonts w:cs="Times New Roman"/>
          <w:b/>
          <w:szCs w:val="24"/>
        </w:rPr>
        <w:t>‧</w:t>
      </w:r>
      <w:r w:rsidRPr="00AB3FF2">
        <w:rPr>
          <w:rFonts w:cs="Times New Roman"/>
          <w:b/>
          <w:szCs w:val="24"/>
        </w:rPr>
        <w:t xml:space="preserve"> ORGANIZATIONAL FACTORS</w:t>
      </w:r>
      <w:r w:rsidR="009D70B4">
        <w:rPr>
          <w:rFonts w:cs="Times New Roman"/>
          <w:b/>
          <w:szCs w:val="24"/>
        </w:rPr>
        <w:t xml:space="preserve">, </w:t>
      </w:r>
    </w:p>
    <w:tbl>
      <w:tblPr>
        <w:tblStyle w:val="TableGrid"/>
        <w:tblW w:w="8466" w:type="dxa"/>
        <w:tblLook w:val="04A0" w:firstRow="1" w:lastRow="0" w:firstColumn="1" w:lastColumn="0" w:noHBand="0" w:noVBand="1"/>
      </w:tblPr>
      <w:tblGrid>
        <w:gridCol w:w="776"/>
        <w:gridCol w:w="5425"/>
        <w:gridCol w:w="453"/>
        <w:gridCol w:w="453"/>
        <w:gridCol w:w="453"/>
        <w:gridCol w:w="453"/>
        <w:gridCol w:w="453"/>
      </w:tblGrid>
      <w:tr w:rsidR="00883B27" w:rsidRPr="00883B27" w14:paraId="675AF30D" w14:textId="77777777" w:rsidTr="00AB3FF2">
        <w:trPr>
          <w:trHeight w:val="401"/>
        </w:trPr>
        <w:tc>
          <w:tcPr>
            <w:tcW w:w="0" w:type="auto"/>
            <w:hideMark/>
          </w:tcPr>
          <w:p w14:paraId="71DA3274" w14:textId="77777777" w:rsidR="00883B27" w:rsidRPr="00883B27" w:rsidRDefault="00883B27" w:rsidP="00527D6A">
            <w:pPr>
              <w:spacing w:line="360" w:lineRule="auto"/>
              <w:jc w:val="both"/>
              <w:rPr>
                <w:rFonts w:cs="Times New Roman"/>
                <w:szCs w:val="24"/>
              </w:rPr>
            </w:pPr>
            <w:r w:rsidRPr="00883B27">
              <w:rPr>
                <w:rFonts w:cs="Times New Roman"/>
                <w:szCs w:val="24"/>
              </w:rPr>
              <w:t>Code</w:t>
            </w:r>
          </w:p>
        </w:tc>
        <w:tc>
          <w:tcPr>
            <w:tcW w:w="0" w:type="auto"/>
            <w:hideMark/>
          </w:tcPr>
          <w:p w14:paraId="5ACE84C6" w14:textId="77777777" w:rsidR="00883B27" w:rsidRPr="00883B27" w:rsidRDefault="00883B27" w:rsidP="00527D6A">
            <w:pPr>
              <w:spacing w:line="360" w:lineRule="auto"/>
              <w:jc w:val="both"/>
              <w:rPr>
                <w:rFonts w:cs="Times New Roman"/>
                <w:szCs w:val="24"/>
              </w:rPr>
            </w:pPr>
            <w:r w:rsidRPr="00883B27">
              <w:rPr>
                <w:rFonts w:cs="Times New Roman"/>
                <w:szCs w:val="24"/>
              </w:rPr>
              <w:t>Factor</w:t>
            </w:r>
          </w:p>
        </w:tc>
        <w:tc>
          <w:tcPr>
            <w:tcW w:w="0" w:type="auto"/>
            <w:hideMark/>
          </w:tcPr>
          <w:p w14:paraId="3FC88ADA"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0B83AEC1"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55D3E89F"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3D8FF2AE"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565DCBA9"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r>
      <w:tr w:rsidR="00883B27" w:rsidRPr="00883B27" w14:paraId="336DA5D6" w14:textId="77777777" w:rsidTr="00AB3FF2">
        <w:trPr>
          <w:trHeight w:val="469"/>
        </w:trPr>
        <w:tc>
          <w:tcPr>
            <w:tcW w:w="0" w:type="auto"/>
            <w:hideMark/>
          </w:tcPr>
          <w:p w14:paraId="272B1FB4" w14:textId="3A8E866E" w:rsidR="00883B27" w:rsidRPr="00883B27" w:rsidRDefault="00883B27" w:rsidP="00527D6A">
            <w:pPr>
              <w:spacing w:line="360" w:lineRule="auto"/>
              <w:jc w:val="both"/>
              <w:rPr>
                <w:rFonts w:cs="Times New Roman"/>
                <w:szCs w:val="24"/>
              </w:rPr>
            </w:pPr>
            <w:r w:rsidRPr="00883B27">
              <w:rPr>
                <w:rFonts w:cs="Times New Roman"/>
                <w:szCs w:val="24"/>
              </w:rPr>
              <w:t>B2</w:t>
            </w:r>
            <w:r w:rsidR="00527D6A">
              <w:rPr>
                <w:rFonts w:cs="Times New Roman"/>
                <w:szCs w:val="24"/>
              </w:rPr>
              <w:t>‧</w:t>
            </w:r>
            <w:r w:rsidRPr="00883B27">
              <w:rPr>
                <w:rFonts w:cs="Times New Roman"/>
                <w:szCs w:val="24"/>
              </w:rPr>
              <w:t>1</w:t>
            </w:r>
          </w:p>
        </w:tc>
        <w:tc>
          <w:tcPr>
            <w:tcW w:w="0" w:type="auto"/>
            <w:hideMark/>
          </w:tcPr>
          <w:p w14:paraId="3C6BF809" w14:textId="77777777" w:rsidR="00883B27" w:rsidRPr="00883B27" w:rsidRDefault="00883B27" w:rsidP="00527D6A">
            <w:pPr>
              <w:spacing w:line="360" w:lineRule="auto"/>
              <w:jc w:val="both"/>
              <w:rPr>
                <w:rFonts w:cs="Times New Roman"/>
                <w:szCs w:val="24"/>
              </w:rPr>
            </w:pPr>
            <w:r w:rsidRPr="00883B27">
              <w:rPr>
                <w:rFonts w:cs="Times New Roman"/>
                <w:szCs w:val="24"/>
              </w:rPr>
              <w:t>Top management support and commitment</w:t>
            </w:r>
          </w:p>
        </w:tc>
        <w:tc>
          <w:tcPr>
            <w:tcW w:w="0" w:type="auto"/>
            <w:hideMark/>
          </w:tcPr>
          <w:p w14:paraId="15173B3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747DE4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B26810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F31282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BDE8A54"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3AF9CEDF" w14:textId="77777777" w:rsidTr="00AB3FF2">
        <w:trPr>
          <w:trHeight w:val="469"/>
        </w:trPr>
        <w:tc>
          <w:tcPr>
            <w:tcW w:w="0" w:type="auto"/>
            <w:hideMark/>
          </w:tcPr>
          <w:p w14:paraId="107FDD1C" w14:textId="7966C240" w:rsidR="00883B27" w:rsidRPr="00883B27" w:rsidRDefault="00883B27" w:rsidP="00527D6A">
            <w:pPr>
              <w:spacing w:line="360" w:lineRule="auto"/>
              <w:jc w:val="both"/>
              <w:rPr>
                <w:rFonts w:cs="Times New Roman"/>
                <w:szCs w:val="24"/>
              </w:rPr>
            </w:pPr>
            <w:r w:rsidRPr="00883B27">
              <w:rPr>
                <w:rFonts w:cs="Times New Roman"/>
                <w:szCs w:val="24"/>
              </w:rPr>
              <w:t>B2</w:t>
            </w:r>
            <w:r w:rsidR="00527D6A">
              <w:rPr>
                <w:rFonts w:cs="Times New Roman"/>
                <w:szCs w:val="24"/>
              </w:rPr>
              <w:t>‧</w:t>
            </w:r>
            <w:r w:rsidRPr="00883B27">
              <w:rPr>
                <w:rFonts w:cs="Times New Roman"/>
                <w:szCs w:val="24"/>
              </w:rPr>
              <w:t>2</w:t>
            </w:r>
          </w:p>
        </w:tc>
        <w:tc>
          <w:tcPr>
            <w:tcW w:w="0" w:type="auto"/>
            <w:hideMark/>
          </w:tcPr>
          <w:p w14:paraId="145230E6" w14:textId="77777777" w:rsidR="00883B27" w:rsidRPr="00883B27" w:rsidRDefault="00883B27" w:rsidP="00527D6A">
            <w:pPr>
              <w:spacing w:line="360" w:lineRule="auto"/>
              <w:jc w:val="both"/>
              <w:rPr>
                <w:rFonts w:cs="Times New Roman"/>
                <w:szCs w:val="24"/>
              </w:rPr>
            </w:pPr>
            <w:r w:rsidRPr="00883B27">
              <w:rPr>
                <w:rFonts w:cs="Times New Roman"/>
                <w:szCs w:val="24"/>
              </w:rPr>
              <w:t>Adequate financial resources and timely payments</w:t>
            </w:r>
          </w:p>
        </w:tc>
        <w:tc>
          <w:tcPr>
            <w:tcW w:w="0" w:type="auto"/>
            <w:hideMark/>
          </w:tcPr>
          <w:p w14:paraId="302AA41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EE623E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DFD3AE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6CA6B71"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E88A39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646607C6" w14:textId="77777777" w:rsidTr="00AB3FF2">
        <w:trPr>
          <w:trHeight w:val="469"/>
        </w:trPr>
        <w:tc>
          <w:tcPr>
            <w:tcW w:w="0" w:type="auto"/>
            <w:hideMark/>
          </w:tcPr>
          <w:p w14:paraId="1C821F20" w14:textId="36B442C6" w:rsidR="00883B27" w:rsidRPr="00883B27" w:rsidRDefault="00883B27" w:rsidP="00527D6A">
            <w:pPr>
              <w:spacing w:line="360" w:lineRule="auto"/>
              <w:jc w:val="both"/>
              <w:rPr>
                <w:rFonts w:cs="Times New Roman"/>
                <w:szCs w:val="24"/>
              </w:rPr>
            </w:pPr>
            <w:r w:rsidRPr="00883B27">
              <w:rPr>
                <w:rFonts w:cs="Times New Roman"/>
                <w:szCs w:val="24"/>
              </w:rPr>
              <w:t>B2</w:t>
            </w:r>
            <w:r w:rsidR="00527D6A">
              <w:rPr>
                <w:rFonts w:cs="Times New Roman"/>
                <w:szCs w:val="24"/>
              </w:rPr>
              <w:t>‧</w:t>
            </w:r>
            <w:r w:rsidRPr="00883B27">
              <w:rPr>
                <w:rFonts w:cs="Times New Roman"/>
                <w:szCs w:val="24"/>
              </w:rPr>
              <w:t>3</w:t>
            </w:r>
          </w:p>
        </w:tc>
        <w:tc>
          <w:tcPr>
            <w:tcW w:w="0" w:type="auto"/>
            <w:hideMark/>
          </w:tcPr>
          <w:p w14:paraId="46F0C77F" w14:textId="77777777" w:rsidR="00883B27" w:rsidRPr="00883B27" w:rsidRDefault="00883B27" w:rsidP="00527D6A">
            <w:pPr>
              <w:spacing w:line="360" w:lineRule="auto"/>
              <w:jc w:val="both"/>
              <w:rPr>
                <w:rFonts w:cs="Times New Roman"/>
                <w:szCs w:val="24"/>
              </w:rPr>
            </w:pPr>
            <w:r w:rsidRPr="00883B27">
              <w:rPr>
                <w:rFonts w:cs="Times New Roman"/>
                <w:szCs w:val="24"/>
              </w:rPr>
              <w:t>Availability of materials and equipment</w:t>
            </w:r>
          </w:p>
        </w:tc>
        <w:tc>
          <w:tcPr>
            <w:tcW w:w="0" w:type="auto"/>
            <w:hideMark/>
          </w:tcPr>
          <w:p w14:paraId="1E2227C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F5DED6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169E4B4"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677CE7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D39906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7071DEBA" w14:textId="77777777" w:rsidTr="00AB3FF2">
        <w:trPr>
          <w:trHeight w:val="469"/>
        </w:trPr>
        <w:tc>
          <w:tcPr>
            <w:tcW w:w="0" w:type="auto"/>
            <w:hideMark/>
          </w:tcPr>
          <w:p w14:paraId="39452BE5" w14:textId="0BAE6781" w:rsidR="00883B27" w:rsidRPr="00883B27" w:rsidRDefault="00883B27" w:rsidP="00527D6A">
            <w:pPr>
              <w:spacing w:line="360" w:lineRule="auto"/>
              <w:jc w:val="both"/>
              <w:rPr>
                <w:rFonts w:cs="Times New Roman"/>
                <w:szCs w:val="24"/>
              </w:rPr>
            </w:pPr>
            <w:r w:rsidRPr="00883B27">
              <w:rPr>
                <w:rFonts w:cs="Times New Roman"/>
                <w:szCs w:val="24"/>
              </w:rPr>
              <w:t>B2</w:t>
            </w:r>
            <w:r w:rsidR="00527D6A">
              <w:rPr>
                <w:rFonts w:cs="Times New Roman"/>
                <w:szCs w:val="24"/>
              </w:rPr>
              <w:t>‧</w:t>
            </w:r>
            <w:r w:rsidRPr="00883B27">
              <w:rPr>
                <w:rFonts w:cs="Times New Roman"/>
                <w:szCs w:val="24"/>
              </w:rPr>
              <w:t>4</w:t>
            </w:r>
          </w:p>
        </w:tc>
        <w:tc>
          <w:tcPr>
            <w:tcW w:w="0" w:type="auto"/>
            <w:hideMark/>
          </w:tcPr>
          <w:p w14:paraId="2DB1B86C" w14:textId="77777777" w:rsidR="00883B27" w:rsidRPr="00883B27" w:rsidRDefault="00883B27" w:rsidP="00527D6A">
            <w:pPr>
              <w:spacing w:line="360" w:lineRule="auto"/>
              <w:jc w:val="both"/>
              <w:rPr>
                <w:rFonts w:cs="Times New Roman"/>
                <w:szCs w:val="24"/>
              </w:rPr>
            </w:pPr>
            <w:r w:rsidRPr="00883B27">
              <w:rPr>
                <w:rFonts w:cs="Times New Roman"/>
                <w:szCs w:val="24"/>
              </w:rPr>
              <w:t>Efficient procurement and contracting processes</w:t>
            </w:r>
          </w:p>
        </w:tc>
        <w:tc>
          <w:tcPr>
            <w:tcW w:w="0" w:type="auto"/>
            <w:hideMark/>
          </w:tcPr>
          <w:p w14:paraId="15FCE4F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1E8E0D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E06CE1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61DC38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EE2736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bl>
    <w:p w14:paraId="04D2A10B" w14:textId="0144FB7C" w:rsidR="00883B27" w:rsidRPr="00AB3FF2" w:rsidRDefault="00883B27" w:rsidP="00527D6A">
      <w:pPr>
        <w:spacing w:after="0" w:line="360" w:lineRule="auto"/>
        <w:jc w:val="both"/>
        <w:rPr>
          <w:rFonts w:cs="Times New Roman"/>
          <w:b/>
          <w:szCs w:val="24"/>
        </w:rPr>
      </w:pPr>
      <w:r w:rsidRPr="00AB3FF2">
        <w:rPr>
          <w:rFonts w:cs="Times New Roman"/>
          <w:b/>
          <w:szCs w:val="24"/>
        </w:rPr>
        <w:t>B3</w:t>
      </w:r>
      <w:r w:rsidR="00527D6A">
        <w:rPr>
          <w:rFonts w:cs="Times New Roman"/>
          <w:b/>
          <w:szCs w:val="24"/>
        </w:rPr>
        <w:t>‧</w:t>
      </w:r>
      <w:r w:rsidRPr="00AB3FF2">
        <w:rPr>
          <w:rFonts w:cs="Times New Roman"/>
          <w:b/>
          <w:szCs w:val="24"/>
        </w:rPr>
        <w:t xml:space="preserve"> TECHNICAL FACTORS</w:t>
      </w:r>
    </w:p>
    <w:tbl>
      <w:tblPr>
        <w:tblStyle w:val="TableGrid"/>
        <w:tblW w:w="8488" w:type="dxa"/>
        <w:tblLook w:val="04A0" w:firstRow="1" w:lastRow="0" w:firstColumn="1" w:lastColumn="0" w:noHBand="0" w:noVBand="1"/>
      </w:tblPr>
      <w:tblGrid>
        <w:gridCol w:w="844"/>
        <w:gridCol w:w="5179"/>
        <w:gridCol w:w="493"/>
        <w:gridCol w:w="493"/>
        <w:gridCol w:w="493"/>
        <w:gridCol w:w="493"/>
        <w:gridCol w:w="493"/>
      </w:tblGrid>
      <w:tr w:rsidR="00883B27" w:rsidRPr="00883B27" w14:paraId="04173F55" w14:textId="77777777" w:rsidTr="00AB3FF2">
        <w:trPr>
          <w:trHeight w:val="410"/>
        </w:trPr>
        <w:tc>
          <w:tcPr>
            <w:tcW w:w="0" w:type="auto"/>
            <w:hideMark/>
          </w:tcPr>
          <w:p w14:paraId="1F78E6BC" w14:textId="77777777" w:rsidR="00883B27" w:rsidRPr="00883B27" w:rsidRDefault="00883B27" w:rsidP="00527D6A">
            <w:pPr>
              <w:spacing w:line="360" w:lineRule="auto"/>
              <w:jc w:val="both"/>
              <w:rPr>
                <w:rFonts w:cs="Times New Roman"/>
                <w:szCs w:val="24"/>
              </w:rPr>
            </w:pPr>
            <w:r w:rsidRPr="00883B27">
              <w:rPr>
                <w:rFonts w:cs="Times New Roman"/>
                <w:szCs w:val="24"/>
              </w:rPr>
              <w:t>Code</w:t>
            </w:r>
          </w:p>
        </w:tc>
        <w:tc>
          <w:tcPr>
            <w:tcW w:w="0" w:type="auto"/>
            <w:hideMark/>
          </w:tcPr>
          <w:p w14:paraId="7C387590" w14:textId="77777777" w:rsidR="00883B27" w:rsidRPr="00883B27" w:rsidRDefault="00883B27" w:rsidP="00527D6A">
            <w:pPr>
              <w:spacing w:line="360" w:lineRule="auto"/>
              <w:jc w:val="both"/>
              <w:rPr>
                <w:rFonts w:cs="Times New Roman"/>
                <w:szCs w:val="24"/>
              </w:rPr>
            </w:pPr>
            <w:r w:rsidRPr="00883B27">
              <w:rPr>
                <w:rFonts w:cs="Times New Roman"/>
                <w:szCs w:val="24"/>
              </w:rPr>
              <w:t>Factor</w:t>
            </w:r>
          </w:p>
        </w:tc>
        <w:tc>
          <w:tcPr>
            <w:tcW w:w="0" w:type="auto"/>
            <w:hideMark/>
          </w:tcPr>
          <w:p w14:paraId="1D030927"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1882F01E"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7242654B"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7834E980"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20EECC10"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r>
      <w:tr w:rsidR="00883B27" w:rsidRPr="00883B27" w14:paraId="52F400E0" w14:textId="77777777" w:rsidTr="00AB3FF2">
        <w:trPr>
          <w:trHeight w:val="480"/>
        </w:trPr>
        <w:tc>
          <w:tcPr>
            <w:tcW w:w="0" w:type="auto"/>
            <w:hideMark/>
          </w:tcPr>
          <w:p w14:paraId="0AE5583B" w14:textId="4A477121" w:rsidR="00883B27" w:rsidRPr="00883B27" w:rsidRDefault="00883B27" w:rsidP="00527D6A">
            <w:pPr>
              <w:spacing w:line="360" w:lineRule="auto"/>
              <w:jc w:val="both"/>
              <w:rPr>
                <w:rFonts w:cs="Times New Roman"/>
                <w:szCs w:val="24"/>
              </w:rPr>
            </w:pPr>
            <w:r w:rsidRPr="00883B27">
              <w:rPr>
                <w:rFonts w:cs="Times New Roman"/>
                <w:szCs w:val="24"/>
              </w:rPr>
              <w:t>B3</w:t>
            </w:r>
            <w:r w:rsidR="00527D6A">
              <w:rPr>
                <w:rFonts w:cs="Times New Roman"/>
                <w:szCs w:val="24"/>
              </w:rPr>
              <w:t>‧</w:t>
            </w:r>
            <w:r w:rsidRPr="00883B27">
              <w:rPr>
                <w:rFonts w:cs="Times New Roman"/>
                <w:szCs w:val="24"/>
              </w:rPr>
              <w:t>1</w:t>
            </w:r>
          </w:p>
        </w:tc>
        <w:tc>
          <w:tcPr>
            <w:tcW w:w="0" w:type="auto"/>
            <w:hideMark/>
          </w:tcPr>
          <w:p w14:paraId="1B767354" w14:textId="77777777" w:rsidR="00883B27" w:rsidRPr="00883B27" w:rsidRDefault="00883B27" w:rsidP="00527D6A">
            <w:pPr>
              <w:spacing w:line="360" w:lineRule="auto"/>
              <w:jc w:val="both"/>
              <w:rPr>
                <w:rFonts w:cs="Times New Roman"/>
                <w:szCs w:val="24"/>
              </w:rPr>
            </w:pPr>
            <w:r w:rsidRPr="00883B27">
              <w:rPr>
                <w:rFonts w:cs="Times New Roman"/>
                <w:szCs w:val="24"/>
              </w:rPr>
              <w:t>Project manager competence and leadership</w:t>
            </w:r>
          </w:p>
        </w:tc>
        <w:tc>
          <w:tcPr>
            <w:tcW w:w="0" w:type="auto"/>
            <w:hideMark/>
          </w:tcPr>
          <w:p w14:paraId="2A33113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4285190"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9CDA7F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1B1F12C"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27DE62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63D39ECB" w14:textId="77777777" w:rsidTr="00AB3FF2">
        <w:trPr>
          <w:trHeight w:val="480"/>
        </w:trPr>
        <w:tc>
          <w:tcPr>
            <w:tcW w:w="0" w:type="auto"/>
            <w:hideMark/>
          </w:tcPr>
          <w:p w14:paraId="75D26883" w14:textId="768BD4B1" w:rsidR="00883B27" w:rsidRPr="00883B27" w:rsidRDefault="00883B27" w:rsidP="00527D6A">
            <w:pPr>
              <w:spacing w:line="360" w:lineRule="auto"/>
              <w:jc w:val="both"/>
              <w:rPr>
                <w:rFonts w:cs="Times New Roman"/>
                <w:szCs w:val="24"/>
              </w:rPr>
            </w:pPr>
            <w:r w:rsidRPr="00883B27">
              <w:rPr>
                <w:rFonts w:cs="Times New Roman"/>
                <w:szCs w:val="24"/>
              </w:rPr>
              <w:t>B3</w:t>
            </w:r>
            <w:r w:rsidR="00527D6A">
              <w:rPr>
                <w:rFonts w:cs="Times New Roman"/>
                <w:szCs w:val="24"/>
              </w:rPr>
              <w:t>‧</w:t>
            </w:r>
            <w:r w:rsidRPr="00883B27">
              <w:rPr>
                <w:rFonts w:cs="Times New Roman"/>
                <w:szCs w:val="24"/>
              </w:rPr>
              <w:t>2</w:t>
            </w:r>
          </w:p>
        </w:tc>
        <w:tc>
          <w:tcPr>
            <w:tcW w:w="0" w:type="auto"/>
            <w:hideMark/>
          </w:tcPr>
          <w:p w14:paraId="2400734F" w14:textId="77777777" w:rsidR="00883B27" w:rsidRPr="00883B27" w:rsidRDefault="00883B27" w:rsidP="00527D6A">
            <w:pPr>
              <w:spacing w:line="360" w:lineRule="auto"/>
              <w:jc w:val="both"/>
              <w:rPr>
                <w:rFonts w:cs="Times New Roman"/>
                <w:szCs w:val="24"/>
              </w:rPr>
            </w:pPr>
            <w:r w:rsidRPr="00883B27">
              <w:rPr>
                <w:rFonts w:cs="Times New Roman"/>
                <w:szCs w:val="24"/>
              </w:rPr>
              <w:t>Project team skills and experience</w:t>
            </w:r>
          </w:p>
        </w:tc>
        <w:tc>
          <w:tcPr>
            <w:tcW w:w="0" w:type="auto"/>
            <w:hideMark/>
          </w:tcPr>
          <w:p w14:paraId="4054722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2ABC41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28F821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67ED2B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A65F0C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03F9FC92" w14:textId="77777777" w:rsidTr="00AB3FF2">
        <w:trPr>
          <w:trHeight w:val="480"/>
        </w:trPr>
        <w:tc>
          <w:tcPr>
            <w:tcW w:w="0" w:type="auto"/>
            <w:hideMark/>
          </w:tcPr>
          <w:p w14:paraId="487FC609" w14:textId="4E3510A5" w:rsidR="00883B27" w:rsidRPr="00883B27" w:rsidRDefault="00883B27" w:rsidP="00527D6A">
            <w:pPr>
              <w:spacing w:line="360" w:lineRule="auto"/>
              <w:jc w:val="both"/>
              <w:rPr>
                <w:rFonts w:cs="Times New Roman"/>
                <w:szCs w:val="24"/>
              </w:rPr>
            </w:pPr>
            <w:r w:rsidRPr="00883B27">
              <w:rPr>
                <w:rFonts w:cs="Times New Roman"/>
                <w:szCs w:val="24"/>
              </w:rPr>
              <w:t>B3</w:t>
            </w:r>
            <w:r w:rsidR="00527D6A">
              <w:rPr>
                <w:rFonts w:cs="Times New Roman"/>
                <w:szCs w:val="24"/>
              </w:rPr>
              <w:t>‧</w:t>
            </w:r>
            <w:r w:rsidRPr="00883B27">
              <w:rPr>
                <w:rFonts w:cs="Times New Roman"/>
                <w:szCs w:val="24"/>
              </w:rPr>
              <w:t>3</w:t>
            </w:r>
          </w:p>
        </w:tc>
        <w:tc>
          <w:tcPr>
            <w:tcW w:w="0" w:type="auto"/>
            <w:hideMark/>
          </w:tcPr>
          <w:p w14:paraId="68DD1D83" w14:textId="77777777" w:rsidR="00883B27" w:rsidRPr="00883B27" w:rsidRDefault="00883B27" w:rsidP="00527D6A">
            <w:pPr>
              <w:spacing w:line="360" w:lineRule="auto"/>
              <w:jc w:val="both"/>
              <w:rPr>
                <w:rFonts w:cs="Times New Roman"/>
                <w:szCs w:val="24"/>
              </w:rPr>
            </w:pPr>
            <w:r w:rsidRPr="00883B27">
              <w:rPr>
                <w:rFonts w:cs="Times New Roman"/>
                <w:szCs w:val="24"/>
              </w:rPr>
              <w:t>Quality and completeness of project design</w:t>
            </w:r>
          </w:p>
        </w:tc>
        <w:tc>
          <w:tcPr>
            <w:tcW w:w="0" w:type="auto"/>
            <w:hideMark/>
          </w:tcPr>
          <w:p w14:paraId="05C2070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F955D1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021B76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88638D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03FA06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1160D4AC" w14:textId="77777777" w:rsidTr="00AB3FF2">
        <w:trPr>
          <w:trHeight w:val="480"/>
        </w:trPr>
        <w:tc>
          <w:tcPr>
            <w:tcW w:w="0" w:type="auto"/>
            <w:hideMark/>
          </w:tcPr>
          <w:p w14:paraId="285B1C65" w14:textId="13419D1F" w:rsidR="00883B27" w:rsidRPr="00883B27" w:rsidRDefault="00883B27" w:rsidP="00527D6A">
            <w:pPr>
              <w:spacing w:line="360" w:lineRule="auto"/>
              <w:jc w:val="both"/>
              <w:rPr>
                <w:rFonts w:cs="Times New Roman"/>
                <w:szCs w:val="24"/>
              </w:rPr>
            </w:pPr>
            <w:r w:rsidRPr="00883B27">
              <w:rPr>
                <w:rFonts w:cs="Times New Roman"/>
                <w:szCs w:val="24"/>
              </w:rPr>
              <w:t>B3</w:t>
            </w:r>
            <w:r w:rsidR="00527D6A">
              <w:rPr>
                <w:rFonts w:cs="Times New Roman"/>
                <w:szCs w:val="24"/>
              </w:rPr>
              <w:t>‧</w:t>
            </w:r>
            <w:r w:rsidRPr="00883B27">
              <w:rPr>
                <w:rFonts w:cs="Times New Roman"/>
                <w:szCs w:val="24"/>
              </w:rPr>
              <w:t>4</w:t>
            </w:r>
          </w:p>
        </w:tc>
        <w:tc>
          <w:tcPr>
            <w:tcW w:w="0" w:type="auto"/>
            <w:hideMark/>
          </w:tcPr>
          <w:p w14:paraId="4A5D20BD" w14:textId="77777777" w:rsidR="00883B27" w:rsidRPr="00883B27" w:rsidRDefault="00883B27" w:rsidP="00527D6A">
            <w:pPr>
              <w:spacing w:line="360" w:lineRule="auto"/>
              <w:jc w:val="both"/>
              <w:rPr>
                <w:rFonts w:cs="Times New Roman"/>
                <w:szCs w:val="24"/>
              </w:rPr>
            </w:pPr>
            <w:r w:rsidRPr="00883B27">
              <w:rPr>
                <w:rFonts w:cs="Times New Roman"/>
                <w:szCs w:val="24"/>
              </w:rPr>
              <w:t>Effective project planning and supervision</w:t>
            </w:r>
          </w:p>
        </w:tc>
        <w:tc>
          <w:tcPr>
            <w:tcW w:w="0" w:type="auto"/>
            <w:hideMark/>
          </w:tcPr>
          <w:p w14:paraId="71BDC88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8C2C307"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2C0B13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55C7F3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889968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bl>
    <w:p w14:paraId="4ACB883A" w14:textId="1B2247AF" w:rsidR="00883B27" w:rsidRPr="00883B27" w:rsidRDefault="00883B27" w:rsidP="00527D6A">
      <w:pPr>
        <w:spacing w:after="0" w:line="360" w:lineRule="auto"/>
        <w:jc w:val="both"/>
        <w:rPr>
          <w:rFonts w:cs="Times New Roman"/>
          <w:szCs w:val="24"/>
        </w:rPr>
      </w:pPr>
    </w:p>
    <w:p w14:paraId="7D35E651" w14:textId="356F2748" w:rsidR="00883B27" w:rsidRPr="00AB3FF2" w:rsidRDefault="00883B27" w:rsidP="00527D6A">
      <w:pPr>
        <w:spacing w:after="0" w:line="360" w:lineRule="auto"/>
        <w:jc w:val="both"/>
        <w:rPr>
          <w:rFonts w:cs="Times New Roman"/>
          <w:b/>
          <w:szCs w:val="24"/>
        </w:rPr>
      </w:pPr>
      <w:r w:rsidRPr="00AB3FF2">
        <w:rPr>
          <w:rFonts w:cs="Times New Roman"/>
          <w:b/>
          <w:szCs w:val="24"/>
        </w:rPr>
        <w:t>B4</w:t>
      </w:r>
      <w:r w:rsidR="00527D6A">
        <w:rPr>
          <w:rFonts w:cs="Times New Roman"/>
          <w:b/>
          <w:szCs w:val="24"/>
        </w:rPr>
        <w:t>‧</w:t>
      </w:r>
      <w:r w:rsidRPr="00AB3FF2">
        <w:rPr>
          <w:rFonts w:cs="Times New Roman"/>
          <w:b/>
          <w:szCs w:val="24"/>
        </w:rPr>
        <w:t xml:space="preserve"> ENVIRONMENTAL FACTORS</w:t>
      </w:r>
    </w:p>
    <w:tbl>
      <w:tblPr>
        <w:tblStyle w:val="TableGrid"/>
        <w:tblW w:w="0" w:type="auto"/>
        <w:tblLook w:val="04A0" w:firstRow="1" w:lastRow="0" w:firstColumn="1" w:lastColumn="0" w:noHBand="0" w:noVBand="1"/>
      </w:tblPr>
      <w:tblGrid>
        <w:gridCol w:w="723"/>
        <w:gridCol w:w="5441"/>
        <w:gridCol w:w="423"/>
        <w:gridCol w:w="423"/>
        <w:gridCol w:w="423"/>
        <w:gridCol w:w="423"/>
        <w:gridCol w:w="423"/>
      </w:tblGrid>
      <w:tr w:rsidR="00883B27" w:rsidRPr="00883B27" w14:paraId="5520D33B" w14:textId="77777777" w:rsidTr="00883B27">
        <w:tc>
          <w:tcPr>
            <w:tcW w:w="0" w:type="auto"/>
            <w:hideMark/>
          </w:tcPr>
          <w:p w14:paraId="17D1BC0C" w14:textId="77777777" w:rsidR="00883B27" w:rsidRPr="00883B27" w:rsidRDefault="00883B27" w:rsidP="00527D6A">
            <w:pPr>
              <w:spacing w:line="360" w:lineRule="auto"/>
              <w:jc w:val="both"/>
              <w:rPr>
                <w:rFonts w:cs="Times New Roman"/>
                <w:szCs w:val="24"/>
              </w:rPr>
            </w:pPr>
            <w:r w:rsidRPr="00883B27">
              <w:rPr>
                <w:rFonts w:cs="Times New Roman"/>
                <w:szCs w:val="24"/>
              </w:rPr>
              <w:t>Code</w:t>
            </w:r>
          </w:p>
        </w:tc>
        <w:tc>
          <w:tcPr>
            <w:tcW w:w="0" w:type="auto"/>
            <w:hideMark/>
          </w:tcPr>
          <w:p w14:paraId="6427CD55" w14:textId="77777777" w:rsidR="00883B27" w:rsidRPr="00883B27" w:rsidRDefault="00883B27" w:rsidP="00527D6A">
            <w:pPr>
              <w:spacing w:line="360" w:lineRule="auto"/>
              <w:jc w:val="both"/>
              <w:rPr>
                <w:rFonts w:cs="Times New Roman"/>
                <w:szCs w:val="24"/>
              </w:rPr>
            </w:pPr>
            <w:r w:rsidRPr="00883B27">
              <w:rPr>
                <w:rFonts w:cs="Times New Roman"/>
                <w:szCs w:val="24"/>
              </w:rPr>
              <w:t>Factor</w:t>
            </w:r>
          </w:p>
        </w:tc>
        <w:tc>
          <w:tcPr>
            <w:tcW w:w="0" w:type="auto"/>
            <w:hideMark/>
          </w:tcPr>
          <w:p w14:paraId="65FD1FD3"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3ABADBB6"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2D8BAAD6"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6225A5C9"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59560C40"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r>
      <w:tr w:rsidR="00883B27" w:rsidRPr="00883B27" w14:paraId="0877C377" w14:textId="77777777" w:rsidTr="00883B27">
        <w:tc>
          <w:tcPr>
            <w:tcW w:w="0" w:type="auto"/>
            <w:hideMark/>
          </w:tcPr>
          <w:p w14:paraId="6754726C" w14:textId="11A462F8" w:rsidR="00883B27" w:rsidRPr="00883B27" w:rsidRDefault="00883B27" w:rsidP="00527D6A">
            <w:pPr>
              <w:spacing w:line="360" w:lineRule="auto"/>
              <w:jc w:val="both"/>
              <w:rPr>
                <w:rFonts w:cs="Times New Roman"/>
                <w:szCs w:val="24"/>
              </w:rPr>
            </w:pPr>
            <w:r w:rsidRPr="00883B27">
              <w:rPr>
                <w:rFonts w:cs="Times New Roman"/>
                <w:szCs w:val="24"/>
              </w:rPr>
              <w:t>B4</w:t>
            </w:r>
            <w:r w:rsidR="00527D6A">
              <w:rPr>
                <w:rFonts w:cs="Times New Roman"/>
                <w:szCs w:val="24"/>
              </w:rPr>
              <w:t>‧</w:t>
            </w:r>
            <w:r w:rsidRPr="00883B27">
              <w:rPr>
                <w:rFonts w:cs="Times New Roman"/>
                <w:szCs w:val="24"/>
              </w:rPr>
              <w:t>1</w:t>
            </w:r>
          </w:p>
        </w:tc>
        <w:tc>
          <w:tcPr>
            <w:tcW w:w="0" w:type="auto"/>
            <w:hideMark/>
          </w:tcPr>
          <w:p w14:paraId="2DB679F8" w14:textId="77777777" w:rsidR="00883B27" w:rsidRPr="00883B27" w:rsidRDefault="00883B27" w:rsidP="00527D6A">
            <w:pPr>
              <w:spacing w:line="360" w:lineRule="auto"/>
              <w:jc w:val="both"/>
              <w:rPr>
                <w:rFonts w:cs="Times New Roman"/>
                <w:szCs w:val="24"/>
              </w:rPr>
            </w:pPr>
            <w:r w:rsidRPr="00883B27">
              <w:rPr>
                <w:rFonts w:cs="Times New Roman"/>
                <w:szCs w:val="24"/>
              </w:rPr>
              <w:t>Stable regulatory and legal environment</w:t>
            </w:r>
          </w:p>
        </w:tc>
        <w:tc>
          <w:tcPr>
            <w:tcW w:w="0" w:type="auto"/>
            <w:hideMark/>
          </w:tcPr>
          <w:p w14:paraId="4C71E5A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884FBBC"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0BA25A1"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0424C2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A707CF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7F51784F" w14:textId="77777777" w:rsidTr="00883B27">
        <w:tc>
          <w:tcPr>
            <w:tcW w:w="0" w:type="auto"/>
            <w:hideMark/>
          </w:tcPr>
          <w:p w14:paraId="75925FA1" w14:textId="36A43748" w:rsidR="00883B27" w:rsidRPr="00883B27" w:rsidRDefault="00883B27" w:rsidP="00527D6A">
            <w:pPr>
              <w:spacing w:line="360" w:lineRule="auto"/>
              <w:jc w:val="both"/>
              <w:rPr>
                <w:rFonts w:cs="Times New Roman"/>
                <w:szCs w:val="24"/>
              </w:rPr>
            </w:pPr>
            <w:r w:rsidRPr="00883B27">
              <w:rPr>
                <w:rFonts w:cs="Times New Roman"/>
                <w:szCs w:val="24"/>
              </w:rPr>
              <w:t>B4</w:t>
            </w:r>
            <w:r w:rsidR="00527D6A">
              <w:rPr>
                <w:rFonts w:cs="Times New Roman"/>
                <w:szCs w:val="24"/>
              </w:rPr>
              <w:t>‧</w:t>
            </w:r>
            <w:r w:rsidRPr="00883B27">
              <w:rPr>
                <w:rFonts w:cs="Times New Roman"/>
                <w:szCs w:val="24"/>
              </w:rPr>
              <w:t>2</w:t>
            </w:r>
          </w:p>
        </w:tc>
        <w:tc>
          <w:tcPr>
            <w:tcW w:w="0" w:type="auto"/>
            <w:hideMark/>
          </w:tcPr>
          <w:p w14:paraId="0B6B948F" w14:textId="77777777" w:rsidR="00883B27" w:rsidRPr="00883B27" w:rsidRDefault="00883B27" w:rsidP="00527D6A">
            <w:pPr>
              <w:spacing w:line="360" w:lineRule="auto"/>
              <w:jc w:val="both"/>
              <w:rPr>
                <w:rFonts w:cs="Times New Roman"/>
                <w:szCs w:val="24"/>
              </w:rPr>
            </w:pPr>
            <w:r w:rsidRPr="00883B27">
              <w:rPr>
                <w:rFonts w:cs="Times New Roman"/>
                <w:szCs w:val="24"/>
              </w:rPr>
              <w:t>Timely permit and approval processes</w:t>
            </w:r>
          </w:p>
        </w:tc>
        <w:tc>
          <w:tcPr>
            <w:tcW w:w="0" w:type="auto"/>
            <w:hideMark/>
          </w:tcPr>
          <w:p w14:paraId="392EE92C"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7B411C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21BD6F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11388D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5768824"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789DF2DF" w14:textId="77777777" w:rsidTr="00883B27">
        <w:tc>
          <w:tcPr>
            <w:tcW w:w="0" w:type="auto"/>
            <w:hideMark/>
          </w:tcPr>
          <w:p w14:paraId="7381677B" w14:textId="21297273" w:rsidR="00883B27" w:rsidRPr="00883B27" w:rsidRDefault="00883B27" w:rsidP="00527D6A">
            <w:pPr>
              <w:spacing w:line="360" w:lineRule="auto"/>
              <w:jc w:val="both"/>
              <w:rPr>
                <w:rFonts w:cs="Times New Roman"/>
                <w:szCs w:val="24"/>
              </w:rPr>
            </w:pPr>
            <w:r w:rsidRPr="00883B27">
              <w:rPr>
                <w:rFonts w:cs="Times New Roman"/>
                <w:szCs w:val="24"/>
              </w:rPr>
              <w:t>B4</w:t>
            </w:r>
            <w:r w:rsidR="00527D6A">
              <w:rPr>
                <w:rFonts w:cs="Times New Roman"/>
                <w:szCs w:val="24"/>
              </w:rPr>
              <w:t>‧</w:t>
            </w:r>
            <w:r w:rsidRPr="00883B27">
              <w:rPr>
                <w:rFonts w:cs="Times New Roman"/>
                <w:szCs w:val="24"/>
              </w:rPr>
              <w:t>3</w:t>
            </w:r>
          </w:p>
        </w:tc>
        <w:tc>
          <w:tcPr>
            <w:tcW w:w="0" w:type="auto"/>
            <w:hideMark/>
          </w:tcPr>
          <w:p w14:paraId="466BD265" w14:textId="77777777" w:rsidR="00883B27" w:rsidRPr="00883B27" w:rsidRDefault="00883B27" w:rsidP="00527D6A">
            <w:pPr>
              <w:spacing w:line="360" w:lineRule="auto"/>
              <w:jc w:val="both"/>
              <w:rPr>
                <w:rFonts w:cs="Times New Roman"/>
                <w:szCs w:val="24"/>
              </w:rPr>
            </w:pPr>
            <w:r w:rsidRPr="00883B27">
              <w:rPr>
                <w:rFonts w:cs="Times New Roman"/>
                <w:szCs w:val="24"/>
              </w:rPr>
              <w:t>Effective stakeholder engagement and communication</w:t>
            </w:r>
          </w:p>
        </w:tc>
        <w:tc>
          <w:tcPr>
            <w:tcW w:w="0" w:type="auto"/>
            <w:hideMark/>
          </w:tcPr>
          <w:p w14:paraId="3173382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C3DB9E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711EAA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563B55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D3014E2"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0395CCDC" w14:textId="77777777" w:rsidTr="00883B27">
        <w:tc>
          <w:tcPr>
            <w:tcW w:w="0" w:type="auto"/>
            <w:hideMark/>
          </w:tcPr>
          <w:p w14:paraId="5E7B4DDF" w14:textId="19978818" w:rsidR="00883B27" w:rsidRPr="00883B27" w:rsidRDefault="00883B27" w:rsidP="00527D6A">
            <w:pPr>
              <w:spacing w:line="360" w:lineRule="auto"/>
              <w:jc w:val="both"/>
              <w:rPr>
                <w:rFonts w:cs="Times New Roman"/>
                <w:szCs w:val="24"/>
              </w:rPr>
            </w:pPr>
            <w:r w:rsidRPr="00883B27">
              <w:rPr>
                <w:rFonts w:cs="Times New Roman"/>
                <w:szCs w:val="24"/>
              </w:rPr>
              <w:t>B4</w:t>
            </w:r>
            <w:r w:rsidR="00527D6A">
              <w:rPr>
                <w:rFonts w:cs="Times New Roman"/>
                <w:szCs w:val="24"/>
              </w:rPr>
              <w:t>‧</w:t>
            </w:r>
            <w:r w:rsidRPr="00883B27">
              <w:rPr>
                <w:rFonts w:cs="Times New Roman"/>
                <w:szCs w:val="24"/>
              </w:rPr>
              <w:t>4</w:t>
            </w:r>
          </w:p>
        </w:tc>
        <w:tc>
          <w:tcPr>
            <w:tcW w:w="0" w:type="auto"/>
            <w:hideMark/>
          </w:tcPr>
          <w:p w14:paraId="3B673D67" w14:textId="77777777" w:rsidR="00883B27" w:rsidRPr="00883B27" w:rsidRDefault="00883B27" w:rsidP="00527D6A">
            <w:pPr>
              <w:spacing w:line="360" w:lineRule="auto"/>
              <w:jc w:val="both"/>
              <w:rPr>
                <w:rFonts w:cs="Times New Roman"/>
                <w:szCs w:val="24"/>
              </w:rPr>
            </w:pPr>
            <w:r w:rsidRPr="00883B27">
              <w:rPr>
                <w:rFonts w:cs="Times New Roman"/>
                <w:szCs w:val="24"/>
              </w:rPr>
              <w:t>Political and economic stability</w:t>
            </w:r>
          </w:p>
        </w:tc>
        <w:tc>
          <w:tcPr>
            <w:tcW w:w="0" w:type="auto"/>
            <w:hideMark/>
          </w:tcPr>
          <w:p w14:paraId="02AB66A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048D93B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667DFA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9FB8E7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294DAA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bl>
    <w:p w14:paraId="5B96C506" w14:textId="77777777" w:rsidR="00883B27" w:rsidRPr="00AB3FF2" w:rsidRDefault="00883B27" w:rsidP="00527D6A">
      <w:pPr>
        <w:spacing w:after="0" w:line="360" w:lineRule="auto"/>
        <w:jc w:val="both"/>
        <w:rPr>
          <w:rFonts w:cs="Times New Roman"/>
          <w:b/>
          <w:szCs w:val="24"/>
        </w:rPr>
      </w:pPr>
      <w:r w:rsidRPr="00AB3FF2">
        <w:rPr>
          <w:rFonts w:cs="Times New Roman"/>
          <w:b/>
          <w:szCs w:val="24"/>
        </w:rPr>
        <w:t>SECTION C: CONSTRUCTION PROJECTS' SUCCESS CRITERION</w:t>
      </w:r>
    </w:p>
    <w:p w14:paraId="4211506B" w14:textId="4DF10E12" w:rsidR="00883B27" w:rsidRPr="00883B27" w:rsidRDefault="00883B27" w:rsidP="00527D6A">
      <w:pPr>
        <w:spacing w:after="0" w:line="360" w:lineRule="auto"/>
        <w:jc w:val="both"/>
        <w:rPr>
          <w:rFonts w:cs="Times New Roman"/>
          <w:szCs w:val="24"/>
        </w:rPr>
      </w:pPr>
      <w:r w:rsidRPr="00883B27">
        <w:rPr>
          <w:rFonts w:cs="Times New Roman"/>
        </w:rPr>
        <w:t>Instructions: Using the scale below, please tick (</w:t>
      </w:r>
      <w:r w:rsidRPr="00883B27">
        <w:rPr>
          <w:rFonts w:ascii="Segoe UI Symbol" w:hAnsi="Segoe UI Symbol" w:cs="Segoe UI Symbol"/>
        </w:rPr>
        <w:t>✓</w:t>
      </w:r>
      <w:r w:rsidRPr="00883B27">
        <w:rPr>
          <w:rFonts w:cs="Times New Roman"/>
        </w:rPr>
        <w:t>) as appropriate</w:t>
      </w:r>
      <w:r w:rsidR="00527D6A">
        <w:rPr>
          <w:rFonts w:cs="Times New Roman"/>
        </w:rPr>
        <w:t>‧</w:t>
      </w:r>
    </w:p>
    <w:tbl>
      <w:tblPr>
        <w:tblStyle w:val="TableGrid"/>
        <w:tblW w:w="9579" w:type="dxa"/>
        <w:tblLook w:val="04A0" w:firstRow="1" w:lastRow="0" w:firstColumn="1" w:lastColumn="0" w:noHBand="0" w:noVBand="1"/>
      </w:tblPr>
      <w:tblGrid>
        <w:gridCol w:w="987"/>
        <w:gridCol w:w="3076"/>
        <w:gridCol w:w="3076"/>
        <w:gridCol w:w="488"/>
        <w:gridCol w:w="488"/>
        <w:gridCol w:w="488"/>
        <w:gridCol w:w="488"/>
        <w:gridCol w:w="488"/>
      </w:tblGrid>
      <w:tr w:rsidR="00883B27" w:rsidRPr="00883B27" w14:paraId="108C3714" w14:textId="77777777" w:rsidTr="00AB3FF2">
        <w:trPr>
          <w:trHeight w:val="345"/>
        </w:trPr>
        <w:tc>
          <w:tcPr>
            <w:tcW w:w="0" w:type="auto"/>
            <w:gridSpan w:val="2"/>
            <w:hideMark/>
          </w:tcPr>
          <w:p w14:paraId="2D46FF86" w14:textId="77777777" w:rsidR="00883B27" w:rsidRPr="00883B27" w:rsidRDefault="00883B27" w:rsidP="00527D6A">
            <w:pPr>
              <w:spacing w:line="360" w:lineRule="auto"/>
              <w:jc w:val="both"/>
              <w:rPr>
                <w:rFonts w:cs="Times New Roman"/>
                <w:szCs w:val="24"/>
              </w:rPr>
            </w:pPr>
            <w:r w:rsidRPr="00883B27">
              <w:rPr>
                <w:rFonts w:cs="Times New Roman"/>
                <w:szCs w:val="24"/>
              </w:rPr>
              <w:t>Rating</w:t>
            </w:r>
          </w:p>
        </w:tc>
        <w:tc>
          <w:tcPr>
            <w:tcW w:w="0" w:type="auto"/>
            <w:gridSpan w:val="6"/>
            <w:hideMark/>
          </w:tcPr>
          <w:p w14:paraId="17C58BAD" w14:textId="77777777" w:rsidR="00883B27" w:rsidRPr="00883B27" w:rsidRDefault="00883B27" w:rsidP="00527D6A">
            <w:pPr>
              <w:spacing w:line="360" w:lineRule="auto"/>
              <w:jc w:val="both"/>
              <w:rPr>
                <w:rFonts w:cs="Times New Roman"/>
                <w:szCs w:val="24"/>
              </w:rPr>
            </w:pPr>
            <w:r w:rsidRPr="00883B27">
              <w:rPr>
                <w:rFonts w:cs="Times New Roman"/>
                <w:szCs w:val="24"/>
              </w:rPr>
              <w:t>Interpretation</w:t>
            </w:r>
          </w:p>
        </w:tc>
      </w:tr>
      <w:tr w:rsidR="00883B27" w:rsidRPr="00883B27" w14:paraId="6C4B00A5" w14:textId="77777777" w:rsidTr="00AB3FF2">
        <w:trPr>
          <w:trHeight w:val="353"/>
        </w:trPr>
        <w:tc>
          <w:tcPr>
            <w:tcW w:w="0" w:type="auto"/>
            <w:gridSpan w:val="2"/>
            <w:hideMark/>
          </w:tcPr>
          <w:p w14:paraId="6E29BBD3"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gridSpan w:val="6"/>
            <w:hideMark/>
          </w:tcPr>
          <w:p w14:paraId="52178B62" w14:textId="77777777" w:rsidR="00883B27" w:rsidRPr="00883B27" w:rsidRDefault="00883B27" w:rsidP="00527D6A">
            <w:pPr>
              <w:spacing w:line="360" w:lineRule="auto"/>
              <w:jc w:val="both"/>
              <w:rPr>
                <w:rFonts w:cs="Times New Roman"/>
                <w:szCs w:val="24"/>
              </w:rPr>
            </w:pPr>
            <w:r w:rsidRPr="00883B27">
              <w:rPr>
                <w:rFonts w:cs="Times New Roman"/>
                <w:szCs w:val="24"/>
              </w:rPr>
              <w:t>Very High Extent</w:t>
            </w:r>
          </w:p>
        </w:tc>
      </w:tr>
      <w:tr w:rsidR="00883B27" w:rsidRPr="00883B27" w14:paraId="7C64D875" w14:textId="77777777" w:rsidTr="00AB3FF2">
        <w:trPr>
          <w:trHeight w:val="345"/>
        </w:trPr>
        <w:tc>
          <w:tcPr>
            <w:tcW w:w="0" w:type="auto"/>
            <w:gridSpan w:val="2"/>
            <w:hideMark/>
          </w:tcPr>
          <w:p w14:paraId="1464B62D" w14:textId="77777777" w:rsidR="00883B27" w:rsidRPr="00883B27" w:rsidRDefault="00883B27" w:rsidP="00527D6A">
            <w:pPr>
              <w:spacing w:line="360" w:lineRule="auto"/>
              <w:jc w:val="both"/>
              <w:rPr>
                <w:rFonts w:cs="Times New Roman"/>
                <w:szCs w:val="24"/>
              </w:rPr>
            </w:pPr>
            <w:r w:rsidRPr="00883B27">
              <w:rPr>
                <w:rFonts w:cs="Times New Roman"/>
                <w:szCs w:val="24"/>
              </w:rPr>
              <w:lastRenderedPageBreak/>
              <w:t>2</w:t>
            </w:r>
          </w:p>
        </w:tc>
        <w:tc>
          <w:tcPr>
            <w:tcW w:w="0" w:type="auto"/>
            <w:gridSpan w:val="6"/>
            <w:hideMark/>
          </w:tcPr>
          <w:p w14:paraId="76AD961D" w14:textId="77777777" w:rsidR="00883B27" w:rsidRPr="00883B27" w:rsidRDefault="00883B27" w:rsidP="00527D6A">
            <w:pPr>
              <w:spacing w:line="360" w:lineRule="auto"/>
              <w:jc w:val="both"/>
              <w:rPr>
                <w:rFonts w:cs="Times New Roman"/>
                <w:szCs w:val="24"/>
              </w:rPr>
            </w:pPr>
            <w:r w:rsidRPr="00883B27">
              <w:rPr>
                <w:rFonts w:cs="Times New Roman"/>
                <w:szCs w:val="24"/>
              </w:rPr>
              <w:t>High Extent</w:t>
            </w:r>
          </w:p>
        </w:tc>
      </w:tr>
      <w:tr w:rsidR="00883B27" w:rsidRPr="00883B27" w14:paraId="0E1AFD9C" w14:textId="77777777" w:rsidTr="00AB3FF2">
        <w:trPr>
          <w:trHeight w:val="353"/>
        </w:trPr>
        <w:tc>
          <w:tcPr>
            <w:tcW w:w="0" w:type="auto"/>
            <w:gridSpan w:val="2"/>
            <w:hideMark/>
          </w:tcPr>
          <w:p w14:paraId="43D0FF82"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gridSpan w:val="6"/>
            <w:hideMark/>
          </w:tcPr>
          <w:p w14:paraId="43E6F392" w14:textId="77777777" w:rsidR="00883B27" w:rsidRPr="00883B27" w:rsidRDefault="00883B27" w:rsidP="00527D6A">
            <w:pPr>
              <w:spacing w:line="360" w:lineRule="auto"/>
              <w:jc w:val="both"/>
              <w:rPr>
                <w:rFonts w:cs="Times New Roman"/>
                <w:szCs w:val="24"/>
              </w:rPr>
            </w:pPr>
            <w:r w:rsidRPr="00883B27">
              <w:rPr>
                <w:rFonts w:cs="Times New Roman"/>
                <w:szCs w:val="24"/>
              </w:rPr>
              <w:t>Moderate Extent</w:t>
            </w:r>
          </w:p>
        </w:tc>
      </w:tr>
      <w:tr w:rsidR="00883B27" w:rsidRPr="00883B27" w14:paraId="12A13171" w14:textId="77777777" w:rsidTr="00AB3FF2">
        <w:trPr>
          <w:trHeight w:val="345"/>
        </w:trPr>
        <w:tc>
          <w:tcPr>
            <w:tcW w:w="0" w:type="auto"/>
            <w:gridSpan w:val="2"/>
            <w:hideMark/>
          </w:tcPr>
          <w:p w14:paraId="3C800DC8"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gridSpan w:val="6"/>
            <w:hideMark/>
          </w:tcPr>
          <w:p w14:paraId="179D8FC5" w14:textId="77777777" w:rsidR="00883B27" w:rsidRPr="00883B27" w:rsidRDefault="00883B27" w:rsidP="00527D6A">
            <w:pPr>
              <w:spacing w:line="360" w:lineRule="auto"/>
              <w:jc w:val="both"/>
              <w:rPr>
                <w:rFonts w:cs="Times New Roman"/>
                <w:szCs w:val="24"/>
              </w:rPr>
            </w:pPr>
            <w:r w:rsidRPr="00883B27">
              <w:rPr>
                <w:rFonts w:cs="Times New Roman"/>
                <w:szCs w:val="24"/>
              </w:rPr>
              <w:t>Low Extent</w:t>
            </w:r>
          </w:p>
        </w:tc>
      </w:tr>
      <w:tr w:rsidR="00883B27" w:rsidRPr="00883B27" w14:paraId="5C433E6A" w14:textId="77777777" w:rsidTr="00AB3FF2">
        <w:trPr>
          <w:trHeight w:val="345"/>
        </w:trPr>
        <w:tc>
          <w:tcPr>
            <w:tcW w:w="0" w:type="auto"/>
            <w:gridSpan w:val="2"/>
            <w:hideMark/>
          </w:tcPr>
          <w:p w14:paraId="4CF26A5B"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c>
          <w:tcPr>
            <w:tcW w:w="0" w:type="auto"/>
            <w:gridSpan w:val="6"/>
            <w:hideMark/>
          </w:tcPr>
          <w:p w14:paraId="0AE708A4" w14:textId="77777777" w:rsidR="00883B27" w:rsidRPr="00883B27" w:rsidRDefault="00883B27" w:rsidP="00527D6A">
            <w:pPr>
              <w:spacing w:line="360" w:lineRule="auto"/>
              <w:jc w:val="both"/>
              <w:rPr>
                <w:rFonts w:cs="Times New Roman"/>
                <w:szCs w:val="24"/>
              </w:rPr>
            </w:pPr>
            <w:r w:rsidRPr="00883B27">
              <w:rPr>
                <w:rFonts w:cs="Times New Roman"/>
                <w:szCs w:val="24"/>
              </w:rPr>
              <w:t>Very Low Extent</w:t>
            </w:r>
          </w:p>
        </w:tc>
      </w:tr>
      <w:tr w:rsidR="00883B27" w:rsidRPr="00883B27" w14:paraId="37B3A915" w14:textId="77777777" w:rsidTr="00AB3FF2">
        <w:trPr>
          <w:trHeight w:val="353"/>
        </w:trPr>
        <w:tc>
          <w:tcPr>
            <w:tcW w:w="0" w:type="auto"/>
            <w:hideMark/>
          </w:tcPr>
          <w:p w14:paraId="1ABE4340" w14:textId="77777777" w:rsidR="00883B27" w:rsidRPr="00883B27" w:rsidRDefault="00883B27" w:rsidP="00527D6A">
            <w:pPr>
              <w:spacing w:line="360" w:lineRule="auto"/>
              <w:jc w:val="both"/>
              <w:rPr>
                <w:rFonts w:cs="Times New Roman"/>
                <w:szCs w:val="24"/>
              </w:rPr>
            </w:pPr>
            <w:r w:rsidRPr="00883B27">
              <w:rPr>
                <w:rFonts w:cs="Times New Roman"/>
                <w:szCs w:val="24"/>
              </w:rPr>
              <w:t>Code</w:t>
            </w:r>
          </w:p>
        </w:tc>
        <w:tc>
          <w:tcPr>
            <w:tcW w:w="0" w:type="auto"/>
            <w:gridSpan w:val="2"/>
            <w:hideMark/>
          </w:tcPr>
          <w:p w14:paraId="1026A075" w14:textId="77777777" w:rsidR="00883B27" w:rsidRPr="00883B27" w:rsidRDefault="00883B27" w:rsidP="00527D6A">
            <w:pPr>
              <w:spacing w:line="360" w:lineRule="auto"/>
              <w:jc w:val="both"/>
              <w:rPr>
                <w:rFonts w:cs="Times New Roman"/>
                <w:szCs w:val="24"/>
              </w:rPr>
            </w:pPr>
            <w:r w:rsidRPr="00883B27">
              <w:rPr>
                <w:rFonts w:cs="Times New Roman"/>
                <w:szCs w:val="24"/>
              </w:rPr>
              <w:t>Success Criterion</w:t>
            </w:r>
          </w:p>
        </w:tc>
        <w:tc>
          <w:tcPr>
            <w:tcW w:w="0" w:type="auto"/>
            <w:hideMark/>
          </w:tcPr>
          <w:p w14:paraId="34E65071" w14:textId="77777777" w:rsidR="00883B27" w:rsidRPr="00883B27" w:rsidRDefault="00883B27" w:rsidP="00527D6A">
            <w:pPr>
              <w:spacing w:line="360" w:lineRule="auto"/>
              <w:jc w:val="both"/>
              <w:rPr>
                <w:rFonts w:cs="Times New Roman"/>
                <w:szCs w:val="24"/>
              </w:rPr>
            </w:pPr>
            <w:r w:rsidRPr="00883B27">
              <w:rPr>
                <w:rFonts w:cs="Times New Roman"/>
                <w:szCs w:val="24"/>
              </w:rPr>
              <w:t>1</w:t>
            </w:r>
          </w:p>
        </w:tc>
        <w:tc>
          <w:tcPr>
            <w:tcW w:w="0" w:type="auto"/>
            <w:hideMark/>
          </w:tcPr>
          <w:p w14:paraId="02A8D1C7" w14:textId="77777777" w:rsidR="00883B27" w:rsidRPr="00883B27" w:rsidRDefault="00883B27" w:rsidP="00527D6A">
            <w:pPr>
              <w:spacing w:line="360" w:lineRule="auto"/>
              <w:jc w:val="both"/>
              <w:rPr>
                <w:rFonts w:cs="Times New Roman"/>
                <w:szCs w:val="24"/>
              </w:rPr>
            </w:pPr>
            <w:r w:rsidRPr="00883B27">
              <w:rPr>
                <w:rFonts w:cs="Times New Roman"/>
                <w:szCs w:val="24"/>
              </w:rPr>
              <w:t>2</w:t>
            </w:r>
          </w:p>
        </w:tc>
        <w:tc>
          <w:tcPr>
            <w:tcW w:w="0" w:type="auto"/>
            <w:hideMark/>
          </w:tcPr>
          <w:p w14:paraId="218460CA" w14:textId="77777777" w:rsidR="00883B27" w:rsidRPr="00883B27" w:rsidRDefault="00883B27" w:rsidP="00527D6A">
            <w:pPr>
              <w:spacing w:line="360" w:lineRule="auto"/>
              <w:jc w:val="both"/>
              <w:rPr>
                <w:rFonts w:cs="Times New Roman"/>
                <w:szCs w:val="24"/>
              </w:rPr>
            </w:pPr>
            <w:r w:rsidRPr="00883B27">
              <w:rPr>
                <w:rFonts w:cs="Times New Roman"/>
                <w:szCs w:val="24"/>
              </w:rPr>
              <w:t>3</w:t>
            </w:r>
          </w:p>
        </w:tc>
        <w:tc>
          <w:tcPr>
            <w:tcW w:w="0" w:type="auto"/>
            <w:hideMark/>
          </w:tcPr>
          <w:p w14:paraId="6E81E047" w14:textId="77777777" w:rsidR="00883B27" w:rsidRPr="00883B27" w:rsidRDefault="00883B27" w:rsidP="00527D6A">
            <w:pPr>
              <w:spacing w:line="360" w:lineRule="auto"/>
              <w:jc w:val="both"/>
              <w:rPr>
                <w:rFonts w:cs="Times New Roman"/>
                <w:szCs w:val="24"/>
              </w:rPr>
            </w:pPr>
            <w:r w:rsidRPr="00883B27">
              <w:rPr>
                <w:rFonts w:cs="Times New Roman"/>
                <w:szCs w:val="24"/>
              </w:rPr>
              <w:t>4</w:t>
            </w:r>
          </w:p>
        </w:tc>
        <w:tc>
          <w:tcPr>
            <w:tcW w:w="0" w:type="auto"/>
            <w:hideMark/>
          </w:tcPr>
          <w:p w14:paraId="0785EBCC" w14:textId="77777777" w:rsidR="00883B27" w:rsidRPr="00883B27" w:rsidRDefault="00883B27" w:rsidP="00527D6A">
            <w:pPr>
              <w:spacing w:line="360" w:lineRule="auto"/>
              <w:jc w:val="both"/>
              <w:rPr>
                <w:rFonts w:cs="Times New Roman"/>
                <w:szCs w:val="24"/>
              </w:rPr>
            </w:pPr>
            <w:r w:rsidRPr="00883B27">
              <w:rPr>
                <w:rFonts w:cs="Times New Roman"/>
                <w:szCs w:val="24"/>
              </w:rPr>
              <w:t>5</w:t>
            </w:r>
          </w:p>
        </w:tc>
      </w:tr>
      <w:tr w:rsidR="00883B27" w:rsidRPr="00883B27" w14:paraId="13B1F8EA" w14:textId="77777777" w:rsidTr="00AB3FF2">
        <w:trPr>
          <w:trHeight w:val="404"/>
        </w:trPr>
        <w:tc>
          <w:tcPr>
            <w:tcW w:w="0" w:type="auto"/>
            <w:hideMark/>
          </w:tcPr>
          <w:p w14:paraId="026A5869" w14:textId="77777777" w:rsidR="00883B27" w:rsidRPr="00883B27" w:rsidRDefault="00883B27" w:rsidP="00527D6A">
            <w:pPr>
              <w:spacing w:line="360" w:lineRule="auto"/>
              <w:jc w:val="both"/>
              <w:rPr>
                <w:rFonts w:cs="Times New Roman"/>
                <w:szCs w:val="24"/>
              </w:rPr>
            </w:pPr>
            <w:r w:rsidRPr="00883B27">
              <w:rPr>
                <w:rFonts w:cs="Times New Roman"/>
                <w:szCs w:val="24"/>
              </w:rPr>
              <w:t>C1</w:t>
            </w:r>
          </w:p>
        </w:tc>
        <w:tc>
          <w:tcPr>
            <w:tcW w:w="0" w:type="auto"/>
            <w:gridSpan w:val="2"/>
            <w:hideMark/>
          </w:tcPr>
          <w:p w14:paraId="44CE5616" w14:textId="77777777" w:rsidR="00883B27" w:rsidRPr="00883B27" w:rsidRDefault="00883B27" w:rsidP="00527D6A">
            <w:pPr>
              <w:spacing w:line="360" w:lineRule="auto"/>
              <w:jc w:val="both"/>
              <w:rPr>
                <w:rFonts w:cs="Times New Roman"/>
                <w:szCs w:val="24"/>
              </w:rPr>
            </w:pPr>
            <w:r w:rsidRPr="00883B27">
              <w:rPr>
                <w:rFonts w:cs="Times New Roman"/>
                <w:szCs w:val="24"/>
              </w:rPr>
              <w:t>The project was completed on time</w:t>
            </w:r>
          </w:p>
        </w:tc>
        <w:tc>
          <w:tcPr>
            <w:tcW w:w="0" w:type="auto"/>
            <w:hideMark/>
          </w:tcPr>
          <w:p w14:paraId="3AC96EB3"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5CA8984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AE7A28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354009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8A7AD5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6CEDB655" w14:textId="77777777" w:rsidTr="00AB3FF2">
        <w:trPr>
          <w:trHeight w:val="404"/>
        </w:trPr>
        <w:tc>
          <w:tcPr>
            <w:tcW w:w="0" w:type="auto"/>
            <w:hideMark/>
          </w:tcPr>
          <w:p w14:paraId="2DA6EAB9" w14:textId="77777777" w:rsidR="00883B27" w:rsidRPr="00883B27" w:rsidRDefault="00883B27" w:rsidP="00527D6A">
            <w:pPr>
              <w:spacing w:line="360" w:lineRule="auto"/>
              <w:jc w:val="both"/>
              <w:rPr>
                <w:rFonts w:cs="Times New Roman"/>
                <w:szCs w:val="24"/>
              </w:rPr>
            </w:pPr>
            <w:r w:rsidRPr="00883B27">
              <w:rPr>
                <w:rFonts w:cs="Times New Roman"/>
                <w:szCs w:val="24"/>
              </w:rPr>
              <w:t>C2</w:t>
            </w:r>
          </w:p>
        </w:tc>
        <w:tc>
          <w:tcPr>
            <w:tcW w:w="0" w:type="auto"/>
            <w:gridSpan w:val="2"/>
            <w:hideMark/>
          </w:tcPr>
          <w:p w14:paraId="77877A25" w14:textId="77777777" w:rsidR="00883B27" w:rsidRPr="00883B27" w:rsidRDefault="00883B27" w:rsidP="00527D6A">
            <w:pPr>
              <w:spacing w:line="360" w:lineRule="auto"/>
              <w:jc w:val="both"/>
              <w:rPr>
                <w:rFonts w:cs="Times New Roman"/>
                <w:szCs w:val="24"/>
              </w:rPr>
            </w:pPr>
            <w:r w:rsidRPr="00883B27">
              <w:rPr>
                <w:rFonts w:cs="Times New Roman"/>
                <w:szCs w:val="24"/>
              </w:rPr>
              <w:t>The project was completed within budget</w:t>
            </w:r>
          </w:p>
        </w:tc>
        <w:tc>
          <w:tcPr>
            <w:tcW w:w="0" w:type="auto"/>
            <w:hideMark/>
          </w:tcPr>
          <w:p w14:paraId="2365CD7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387F0A0"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126EBE9"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D3535EB"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D623DE7"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479FC431" w14:textId="77777777" w:rsidTr="00AB3FF2">
        <w:trPr>
          <w:trHeight w:val="396"/>
        </w:trPr>
        <w:tc>
          <w:tcPr>
            <w:tcW w:w="0" w:type="auto"/>
            <w:hideMark/>
          </w:tcPr>
          <w:p w14:paraId="7678DEF9" w14:textId="77777777" w:rsidR="00883B27" w:rsidRPr="00883B27" w:rsidRDefault="00883B27" w:rsidP="00527D6A">
            <w:pPr>
              <w:spacing w:line="360" w:lineRule="auto"/>
              <w:jc w:val="both"/>
              <w:rPr>
                <w:rFonts w:cs="Times New Roman"/>
                <w:szCs w:val="24"/>
              </w:rPr>
            </w:pPr>
            <w:r w:rsidRPr="00883B27">
              <w:rPr>
                <w:rFonts w:cs="Times New Roman"/>
                <w:szCs w:val="24"/>
              </w:rPr>
              <w:t>C3</w:t>
            </w:r>
          </w:p>
        </w:tc>
        <w:tc>
          <w:tcPr>
            <w:tcW w:w="0" w:type="auto"/>
            <w:gridSpan w:val="2"/>
            <w:hideMark/>
          </w:tcPr>
          <w:p w14:paraId="160EFFA7" w14:textId="77777777" w:rsidR="00883B27" w:rsidRPr="00883B27" w:rsidRDefault="00883B27" w:rsidP="00527D6A">
            <w:pPr>
              <w:spacing w:line="360" w:lineRule="auto"/>
              <w:jc w:val="both"/>
              <w:rPr>
                <w:rFonts w:cs="Times New Roman"/>
                <w:szCs w:val="24"/>
              </w:rPr>
            </w:pPr>
            <w:r w:rsidRPr="00883B27">
              <w:rPr>
                <w:rFonts w:cs="Times New Roman"/>
                <w:szCs w:val="24"/>
              </w:rPr>
              <w:t>The project met quality standards and specifications</w:t>
            </w:r>
          </w:p>
        </w:tc>
        <w:tc>
          <w:tcPr>
            <w:tcW w:w="0" w:type="auto"/>
            <w:hideMark/>
          </w:tcPr>
          <w:p w14:paraId="5872739F"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39CA7F51"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8831720"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81AF227"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4CC89F9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3018A8F4" w14:textId="77777777" w:rsidTr="00AB3FF2">
        <w:trPr>
          <w:trHeight w:val="404"/>
        </w:trPr>
        <w:tc>
          <w:tcPr>
            <w:tcW w:w="0" w:type="auto"/>
            <w:hideMark/>
          </w:tcPr>
          <w:p w14:paraId="57365F32" w14:textId="77777777" w:rsidR="00883B27" w:rsidRPr="00883B27" w:rsidRDefault="00883B27" w:rsidP="00527D6A">
            <w:pPr>
              <w:spacing w:line="360" w:lineRule="auto"/>
              <w:jc w:val="both"/>
              <w:rPr>
                <w:rFonts w:cs="Times New Roman"/>
                <w:szCs w:val="24"/>
              </w:rPr>
            </w:pPr>
            <w:r w:rsidRPr="00883B27">
              <w:rPr>
                <w:rFonts w:cs="Times New Roman"/>
                <w:szCs w:val="24"/>
              </w:rPr>
              <w:t>C4</w:t>
            </w:r>
          </w:p>
        </w:tc>
        <w:tc>
          <w:tcPr>
            <w:tcW w:w="0" w:type="auto"/>
            <w:gridSpan w:val="2"/>
            <w:hideMark/>
          </w:tcPr>
          <w:p w14:paraId="5BEEE15F" w14:textId="77777777" w:rsidR="00883B27" w:rsidRPr="00883B27" w:rsidRDefault="00883B27" w:rsidP="00527D6A">
            <w:pPr>
              <w:spacing w:line="360" w:lineRule="auto"/>
              <w:jc w:val="both"/>
              <w:rPr>
                <w:rFonts w:cs="Times New Roman"/>
                <w:szCs w:val="24"/>
              </w:rPr>
            </w:pPr>
            <w:r w:rsidRPr="00883B27">
              <w:rPr>
                <w:rFonts w:cs="Times New Roman"/>
                <w:szCs w:val="24"/>
              </w:rPr>
              <w:t>The project achieved all intended scope requirements</w:t>
            </w:r>
          </w:p>
        </w:tc>
        <w:tc>
          <w:tcPr>
            <w:tcW w:w="0" w:type="auto"/>
            <w:hideMark/>
          </w:tcPr>
          <w:p w14:paraId="7648DC0A"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42E665D"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319EC01"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747FC39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4807BC2"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r w:rsidR="00883B27" w:rsidRPr="00883B27" w14:paraId="10C52993" w14:textId="77777777" w:rsidTr="00AB3FF2">
        <w:trPr>
          <w:trHeight w:val="404"/>
        </w:trPr>
        <w:tc>
          <w:tcPr>
            <w:tcW w:w="0" w:type="auto"/>
            <w:hideMark/>
          </w:tcPr>
          <w:p w14:paraId="3D166C90" w14:textId="77777777" w:rsidR="00883B27" w:rsidRPr="00883B27" w:rsidRDefault="00883B27" w:rsidP="00527D6A">
            <w:pPr>
              <w:spacing w:line="360" w:lineRule="auto"/>
              <w:jc w:val="both"/>
              <w:rPr>
                <w:rFonts w:cs="Times New Roman"/>
                <w:szCs w:val="24"/>
              </w:rPr>
            </w:pPr>
            <w:r w:rsidRPr="00883B27">
              <w:rPr>
                <w:rFonts w:cs="Times New Roman"/>
                <w:szCs w:val="24"/>
              </w:rPr>
              <w:t>C5</w:t>
            </w:r>
          </w:p>
        </w:tc>
        <w:tc>
          <w:tcPr>
            <w:tcW w:w="0" w:type="auto"/>
            <w:gridSpan w:val="2"/>
            <w:hideMark/>
          </w:tcPr>
          <w:p w14:paraId="204F9493" w14:textId="77777777" w:rsidR="00883B27" w:rsidRPr="00883B27" w:rsidRDefault="00883B27" w:rsidP="00527D6A">
            <w:pPr>
              <w:spacing w:line="360" w:lineRule="auto"/>
              <w:jc w:val="both"/>
              <w:rPr>
                <w:rFonts w:cs="Times New Roman"/>
                <w:szCs w:val="24"/>
              </w:rPr>
            </w:pPr>
            <w:r w:rsidRPr="00883B27">
              <w:rPr>
                <w:rFonts w:cs="Times New Roman"/>
                <w:szCs w:val="24"/>
              </w:rPr>
              <w:t>Stakeholders were satisfied with project outcomes</w:t>
            </w:r>
          </w:p>
        </w:tc>
        <w:tc>
          <w:tcPr>
            <w:tcW w:w="0" w:type="auto"/>
            <w:hideMark/>
          </w:tcPr>
          <w:p w14:paraId="28039116"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2BE1CFFC"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0F4CBF8"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1A419F45"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c>
          <w:tcPr>
            <w:tcW w:w="0" w:type="auto"/>
            <w:hideMark/>
          </w:tcPr>
          <w:p w14:paraId="6287DA0E" w14:textId="77777777" w:rsidR="00883B27" w:rsidRPr="00883B27" w:rsidRDefault="00883B27" w:rsidP="00527D6A">
            <w:pPr>
              <w:spacing w:line="360" w:lineRule="auto"/>
              <w:jc w:val="both"/>
              <w:rPr>
                <w:rFonts w:cs="Times New Roman"/>
                <w:szCs w:val="24"/>
              </w:rPr>
            </w:pPr>
            <w:r w:rsidRPr="00883B27">
              <w:rPr>
                <w:rFonts w:ascii="Segoe UI Symbol" w:hAnsi="Segoe UI Symbol" w:cs="Segoe UI Symbol"/>
                <w:szCs w:val="24"/>
              </w:rPr>
              <w:t>☐</w:t>
            </w:r>
          </w:p>
        </w:tc>
      </w:tr>
    </w:tbl>
    <w:p w14:paraId="3FFA284A" w14:textId="77777777" w:rsidR="00341A95" w:rsidRPr="00341A95" w:rsidRDefault="00341A95" w:rsidP="00527D6A">
      <w:pPr>
        <w:pStyle w:val="NormalWeb"/>
        <w:spacing w:before="0" w:beforeAutospacing="0" w:after="0" w:afterAutospacing="0" w:line="360" w:lineRule="auto"/>
        <w:jc w:val="both"/>
      </w:pPr>
      <w:r w:rsidRPr="00341A95">
        <w:t>SECTION E: OPEN-ENDED QUESTIONS</w:t>
      </w:r>
    </w:p>
    <w:p w14:paraId="7AE874F9" w14:textId="5DB54BC8" w:rsidR="00341A95" w:rsidRPr="00341A95" w:rsidRDefault="00341A95" w:rsidP="00527D6A">
      <w:pPr>
        <w:pStyle w:val="NormalWeb"/>
        <w:spacing w:before="0" w:beforeAutospacing="0" w:after="0" w:afterAutospacing="0" w:line="360" w:lineRule="auto"/>
        <w:jc w:val="both"/>
      </w:pPr>
      <w:r w:rsidRPr="00341A95">
        <w:rPr>
          <w:b/>
          <w:bCs/>
        </w:rPr>
        <w:t>Instructions:</w:t>
      </w:r>
      <w:r w:rsidRPr="00341A95">
        <w:t> Please provide your views on the following questions</w:t>
      </w:r>
      <w:r w:rsidR="00527D6A">
        <w:t>‧</w:t>
      </w:r>
    </w:p>
    <w:p w14:paraId="00E73C4A" w14:textId="3A53CFFA" w:rsidR="00341A95" w:rsidRDefault="00341A95" w:rsidP="00527D6A">
      <w:pPr>
        <w:pStyle w:val="NormalWeb"/>
        <w:spacing w:before="0" w:beforeAutospacing="0" w:after="0" w:afterAutospacing="0" w:line="360" w:lineRule="auto"/>
        <w:jc w:val="both"/>
      </w:pPr>
      <w:r w:rsidRPr="00341A95">
        <w:rPr>
          <w:b/>
          <w:bCs/>
        </w:rPr>
        <w:t>E1</w:t>
      </w:r>
      <w:r w:rsidR="00527D6A">
        <w:rPr>
          <w:b/>
          <w:bCs/>
        </w:rPr>
        <w:t>‧</w:t>
      </w:r>
      <w:r w:rsidRPr="00341A95">
        <w:t> In your opinion, what are the three most important factors that contribute to the success of construction projec</w:t>
      </w:r>
      <w:r w:rsidR="00BD449A">
        <w:t>ts at Ethiopian Electric Power?</w:t>
      </w:r>
    </w:p>
    <w:p w14:paraId="30E4FCB6" w14:textId="51703A9E" w:rsidR="00BD449A" w:rsidRDefault="00BD449A" w:rsidP="00527D6A">
      <w:pPr>
        <w:pStyle w:val="NormalWeb"/>
        <w:pBdr>
          <w:top w:val="single" w:sz="6" w:space="1" w:color="auto"/>
          <w:bottom w:val="single" w:sz="6" w:space="1" w:color="auto"/>
        </w:pBdr>
        <w:spacing w:before="0" w:beforeAutospacing="0" w:after="0" w:afterAutospacing="0" w:line="360" w:lineRule="auto"/>
        <w:jc w:val="both"/>
      </w:pPr>
    </w:p>
    <w:p w14:paraId="3AA37949" w14:textId="32F735BD" w:rsidR="00BD449A" w:rsidRDefault="00BD449A" w:rsidP="00527D6A">
      <w:pPr>
        <w:pStyle w:val="NormalWeb"/>
        <w:pBdr>
          <w:bottom w:val="single" w:sz="6" w:space="1" w:color="auto"/>
          <w:between w:val="single" w:sz="6" w:space="1" w:color="auto"/>
        </w:pBdr>
        <w:spacing w:before="0" w:beforeAutospacing="0" w:after="0" w:afterAutospacing="0" w:line="360" w:lineRule="auto"/>
        <w:jc w:val="both"/>
      </w:pPr>
    </w:p>
    <w:p w14:paraId="681FCCE8" w14:textId="77777777" w:rsidR="00BD449A" w:rsidRPr="00341A95" w:rsidRDefault="00BD449A" w:rsidP="00527D6A">
      <w:pPr>
        <w:pStyle w:val="NormalWeb"/>
        <w:spacing w:before="0" w:beforeAutospacing="0" w:after="0" w:afterAutospacing="0" w:line="360" w:lineRule="auto"/>
        <w:jc w:val="both"/>
      </w:pPr>
    </w:p>
    <w:p w14:paraId="420082F4" w14:textId="0DB7A10F" w:rsidR="00341A95" w:rsidRPr="00341A95" w:rsidRDefault="00341A95" w:rsidP="00527D6A">
      <w:pPr>
        <w:pStyle w:val="NormalWeb"/>
        <w:spacing w:before="0" w:beforeAutospacing="0" w:after="0" w:afterAutospacing="0" w:line="360" w:lineRule="auto"/>
        <w:jc w:val="both"/>
      </w:pPr>
      <w:r w:rsidRPr="00341A95">
        <w:rPr>
          <w:b/>
          <w:bCs/>
        </w:rPr>
        <w:t>E2</w:t>
      </w:r>
      <w:r w:rsidR="00527D6A">
        <w:rPr>
          <w:b/>
          <w:bCs/>
        </w:rPr>
        <w:t>‧</w:t>
      </w:r>
      <w:r w:rsidRPr="00341A95">
        <w:t> In your opinion, what are the three most significant challenges that cause delays or failure in construction projects at Ethiopian Electric Power?</w:t>
      </w:r>
    </w:p>
    <w:p w14:paraId="78B1733B" w14:textId="77777777" w:rsidR="00BD449A" w:rsidRDefault="00BD449A" w:rsidP="00527D6A">
      <w:pPr>
        <w:pStyle w:val="NormalWeb"/>
        <w:pBdr>
          <w:top w:val="single" w:sz="6" w:space="1" w:color="auto"/>
          <w:bottom w:val="single" w:sz="6" w:space="1" w:color="auto"/>
        </w:pBdr>
        <w:spacing w:before="0" w:beforeAutospacing="0" w:after="0" w:afterAutospacing="0" w:line="360" w:lineRule="auto"/>
        <w:jc w:val="both"/>
      </w:pPr>
    </w:p>
    <w:p w14:paraId="4A9E8742" w14:textId="77777777" w:rsidR="00BD449A" w:rsidRDefault="00BD449A" w:rsidP="00527D6A">
      <w:pPr>
        <w:pStyle w:val="NormalWeb"/>
        <w:pBdr>
          <w:bottom w:val="single" w:sz="6" w:space="1" w:color="auto"/>
          <w:between w:val="single" w:sz="6" w:space="1" w:color="auto"/>
        </w:pBdr>
        <w:spacing w:before="0" w:beforeAutospacing="0" w:after="0" w:afterAutospacing="0" w:line="360" w:lineRule="auto"/>
        <w:jc w:val="both"/>
      </w:pPr>
    </w:p>
    <w:p w14:paraId="0C297883" w14:textId="1BEB3BEA" w:rsidR="00341A95" w:rsidRPr="00341A95" w:rsidRDefault="00341A95" w:rsidP="00527D6A">
      <w:pPr>
        <w:pStyle w:val="NormalWeb"/>
        <w:spacing w:before="0" w:beforeAutospacing="0" w:after="0" w:afterAutospacing="0" w:line="360" w:lineRule="auto"/>
        <w:jc w:val="both"/>
      </w:pPr>
      <w:r w:rsidRPr="00341A95">
        <w:rPr>
          <w:b/>
          <w:bCs/>
        </w:rPr>
        <w:t>E3</w:t>
      </w:r>
      <w:r w:rsidR="00527D6A">
        <w:rPr>
          <w:b/>
          <w:bCs/>
        </w:rPr>
        <w:t>‧</w:t>
      </w:r>
      <w:r w:rsidRPr="00341A95">
        <w:t> Do you have any suggestions for improving construction project performance at Ethiopian Electric Power?</w:t>
      </w:r>
    </w:p>
    <w:p w14:paraId="6915AAFC" w14:textId="77777777" w:rsidR="00BD449A" w:rsidRDefault="00BD449A" w:rsidP="00527D6A">
      <w:pPr>
        <w:pStyle w:val="NormalWeb"/>
        <w:pBdr>
          <w:top w:val="single" w:sz="6" w:space="1" w:color="auto"/>
          <w:bottom w:val="single" w:sz="6" w:space="1" w:color="auto"/>
        </w:pBdr>
        <w:spacing w:before="0" w:beforeAutospacing="0" w:after="0" w:afterAutospacing="0" w:line="360" w:lineRule="auto"/>
        <w:jc w:val="both"/>
      </w:pPr>
    </w:p>
    <w:p w14:paraId="7F4D836C" w14:textId="77777777" w:rsidR="00BD449A" w:rsidRDefault="00BD449A" w:rsidP="00527D6A">
      <w:pPr>
        <w:pStyle w:val="NormalWeb"/>
        <w:pBdr>
          <w:bottom w:val="single" w:sz="6" w:space="1" w:color="auto"/>
          <w:between w:val="single" w:sz="6" w:space="1" w:color="auto"/>
        </w:pBdr>
        <w:spacing w:before="0" w:beforeAutospacing="0" w:after="0" w:afterAutospacing="0" w:line="360" w:lineRule="auto"/>
        <w:jc w:val="both"/>
      </w:pPr>
    </w:p>
    <w:p w14:paraId="12EA4352" w14:textId="317BCCC2" w:rsidR="00341A95" w:rsidRPr="00341A95" w:rsidRDefault="00341A95" w:rsidP="00527D6A">
      <w:pPr>
        <w:pStyle w:val="NormalWeb"/>
        <w:spacing w:before="0" w:beforeAutospacing="0" w:after="0" w:afterAutospacing="0" w:line="360" w:lineRule="auto"/>
        <w:jc w:val="both"/>
      </w:pPr>
      <w:r w:rsidRPr="00341A95">
        <w:rPr>
          <w:b/>
          <w:bCs/>
        </w:rPr>
        <w:t>Thank you for your time and participation!</w:t>
      </w:r>
    </w:p>
    <w:sectPr w:rsidR="00341A95" w:rsidRPr="00341A95" w:rsidSect="00E9657D">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44DC2F" w14:textId="77777777" w:rsidR="003B36F5" w:rsidRDefault="003B36F5">
      <w:pPr>
        <w:spacing w:after="0" w:line="240" w:lineRule="auto"/>
      </w:pPr>
      <w:r>
        <w:separator/>
      </w:r>
    </w:p>
  </w:endnote>
  <w:endnote w:type="continuationSeparator" w:id="0">
    <w:p w14:paraId="19C4326C" w14:textId="77777777" w:rsidR="003B36F5" w:rsidRDefault="003B3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6524280"/>
      <w:docPartObj>
        <w:docPartGallery w:val="Page Numbers (Bottom of Page)"/>
        <w:docPartUnique/>
      </w:docPartObj>
    </w:sdtPr>
    <w:sdtEndPr>
      <w:rPr>
        <w:noProof/>
      </w:rPr>
    </w:sdtEndPr>
    <w:sdtContent>
      <w:p w14:paraId="26654DF9" w14:textId="4D8412CB" w:rsidR="00527D6A" w:rsidRDefault="00527D6A">
        <w:pPr>
          <w:pStyle w:val="Footer"/>
          <w:jc w:val="center"/>
        </w:pPr>
        <w:r>
          <w:fldChar w:fldCharType="begin"/>
        </w:r>
        <w:r>
          <w:instrText xml:space="preserve"> PAGE   \* MERGEFORMAT </w:instrText>
        </w:r>
        <w:r>
          <w:fldChar w:fldCharType="separate"/>
        </w:r>
        <w:r w:rsidR="008A35A9">
          <w:rPr>
            <w:noProof/>
          </w:rPr>
          <w:t>54</w:t>
        </w:r>
        <w:r>
          <w:rPr>
            <w:noProof/>
          </w:rPr>
          <w:fldChar w:fldCharType="end"/>
        </w:r>
      </w:p>
    </w:sdtContent>
  </w:sdt>
  <w:p w14:paraId="52A08BA7" w14:textId="77777777" w:rsidR="00527D6A" w:rsidRDefault="00527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2206E4" w14:textId="77777777" w:rsidR="003B36F5" w:rsidRDefault="003B36F5">
      <w:pPr>
        <w:spacing w:after="0" w:line="240" w:lineRule="auto"/>
      </w:pPr>
      <w:r>
        <w:separator/>
      </w:r>
    </w:p>
  </w:footnote>
  <w:footnote w:type="continuationSeparator" w:id="0">
    <w:p w14:paraId="484611DA" w14:textId="77777777" w:rsidR="003B36F5" w:rsidRDefault="003B36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010C4C"/>
    <w:multiLevelType w:val="multilevel"/>
    <w:tmpl w:val="EA2A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A8F4140"/>
    <w:multiLevelType w:val="multilevel"/>
    <w:tmpl w:val="D8C21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ED0FA7"/>
    <w:multiLevelType w:val="multilevel"/>
    <w:tmpl w:val="695A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B4583"/>
    <w:multiLevelType w:val="multilevel"/>
    <w:tmpl w:val="CCD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E4D33"/>
    <w:multiLevelType w:val="multilevel"/>
    <w:tmpl w:val="EBFC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748BE"/>
    <w:multiLevelType w:val="multilevel"/>
    <w:tmpl w:val="D55CE1B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61D55DA"/>
    <w:multiLevelType w:val="multilevel"/>
    <w:tmpl w:val="AA4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53752"/>
    <w:multiLevelType w:val="multilevel"/>
    <w:tmpl w:val="1DA8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A34851"/>
    <w:multiLevelType w:val="multilevel"/>
    <w:tmpl w:val="319EF8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FA45EBA"/>
    <w:multiLevelType w:val="multilevel"/>
    <w:tmpl w:val="A48E59C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9757C5A"/>
    <w:multiLevelType w:val="multilevel"/>
    <w:tmpl w:val="BBEC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D720635"/>
    <w:multiLevelType w:val="multilevel"/>
    <w:tmpl w:val="8670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B2DA7"/>
    <w:multiLevelType w:val="multilevel"/>
    <w:tmpl w:val="496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965E1"/>
    <w:multiLevelType w:val="multilevel"/>
    <w:tmpl w:val="474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5072E"/>
    <w:multiLevelType w:val="multilevel"/>
    <w:tmpl w:val="47A27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70C8C"/>
    <w:multiLevelType w:val="multilevel"/>
    <w:tmpl w:val="2A4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D0342"/>
    <w:multiLevelType w:val="multilevel"/>
    <w:tmpl w:val="673E0C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E277EC"/>
    <w:multiLevelType w:val="multilevel"/>
    <w:tmpl w:val="DEAE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67EB0"/>
    <w:multiLevelType w:val="multilevel"/>
    <w:tmpl w:val="EF7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71189"/>
    <w:multiLevelType w:val="multilevel"/>
    <w:tmpl w:val="D55CE1B4"/>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55810C4F"/>
    <w:multiLevelType w:val="multilevel"/>
    <w:tmpl w:val="B9E2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7770F"/>
    <w:multiLevelType w:val="multilevel"/>
    <w:tmpl w:val="9AD6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032FA3"/>
    <w:multiLevelType w:val="hybridMultilevel"/>
    <w:tmpl w:val="D33A11D0"/>
    <w:lvl w:ilvl="0" w:tplc="16C49FE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05475D"/>
    <w:multiLevelType w:val="multilevel"/>
    <w:tmpl w:val="FAF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1276A"/>
    <w:multiLevelType w:val="multilevel"/>
    <w:tmpl w:val="770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A701AA2"/>
    <w:multiLevelType w:val="multilevel"/>
    <w:tmpl w:val="C67AE6C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D5A583B"/>
    <w:multiLevelType w:val="multilevel"/>
    <w:tmpl w:val="1A12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707FD5"/>
    <w:multiLevelType w:val="multilevel"/>
    <w:tmpl w:val="DCA65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12"/>
  </w:num>
  <w:num w:numId="3">
    <w:abstractNumId w:val="2"/>
  </w:num>
  <w:num w:numId="4">
    <w:abstractNumId w:val="16"/>
  </w:num>
  <w:num w:numId="5">
    <w:abstractNumId w:val="4"/>
  </w:num>
  <w:num w:numId="6">
    <w:abstractNumId w:val="6"/>
  </w:num>
  <w:num w:numId="7">
    <w:abstractNumId w:val="0"/>
  </w:num>
  <w:num w:numId="8">
    <w:abstractNumId w:val="19"/>
  </w:num>
  <w:num w:numId="9">
    <w:abstractNumId w:val="20"/>
  </w:num>
  <w:num w:numId="10">
    <w:abstractNumId w:val="23"/>
  </w:num>
  <w:num w:numId="11">
    <w:abstractNumId w:val="30"/>
  </w:num>
  <w:num w:numId="12">
    <w:abstractNumId w:val="24"/>
  </w:num>
  <w:num w:numId="13">
    <w:abstractNumId w:val="11"/>
  </w:num>
  <w:num w:numId="14">
    <w:abstractNumId w:val="33"/>
  </w:num>
  <w:num w:numId="15">
    <w:abstractNumId w:val="22"/>
  </w:num>
  <w:num w:numId="16">
    <w:abstractNumId w:val="25"/>
  </w:num>
  <w:num w:numId="17">
    <w:abstractNumId w:val="13"/>
  </w:num>
  <w:num w:numId="18">
    <w:abstractNumId w:val="9"/>
  </w:num>
  <w:num w:numId="19">
    <w:abstractNumId w:val="28"/>
  </w:num>
  <w:num w:numId="20">
    <w:abstractNumId w:val="27"/>
  </w:num>
  <w:num w:numId="21">
    <w:abstractNumId w:val="1"/>
  </w:num>
  <w:num w:numId="22">
    <w:abstractNumId w:val="14"/>
  </w:num>
  <w:num w:numId="23">
    <w:abstractNumId w:val="32"/>
  </w:num>
  <w:num w:numId="24">
    <w:abstractNumId w:val="15"/>
  </w:num>
  <w:num w:numId="25">
    <w:abstractNumId w:val="18"/>
  </w:num>
  <w:num w:numId="26">
    <w:abstractNumId w:val="10"/>
  </w:num>
  <w:num w:numId="27">
    <w:abstractNumId w:val="29"/>
  </w:num>
  <w:num w:numId="28">
    <w:abstractNumId w:val="26"/>
  </w:num>
  <w:num w:numId="29">
    <w:abstractNumId w:val="21"/>
  </w:num>
  <w:num w:numId="30">
    <w:abstractNumId w:val="7"/>
  </w:num>
  <w:num w:numId="31">
    <w:abstractNumId w:val="17"/>
  </w:num>
  <w:num w:numId="32">
    <w:abstractNumId w:val="8"/>
  </w:num>
  <w:num w:numId="33">
    <w:abstractNumId w:val="34"/>
  </w:num>
  <w:num w:numId="34">
    <w:abstractNumId w:val="5"/>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03D65"/>
    <w:rsid w:val="00013DCE"/>
    <w:rsid w:val="0001706D"/>
    <w:rsid w:val="00020749"/>
    <w:rsid w:val="00056B3C"/>
    <w:rsid w:val="00056D89"/>
    <w:rsid w:val="000770C7"/>
    <w:rsid w:val="00077669"/>
    <w:rsid w:val="000A5518"/>
    <w:rsid w:val="000C0795"/>
    <w:rsid w:val="000C3D10"/>
    <w:rsid w:val="000C4990"/>
    <w:rsid w:val="000D390B"/>
    <w:rsid w:val="000E3386"/>
    <w:rsid w:val="000F661C"/>
    <w:rsid w:val="00114036"/>
    <w:rsid w:val="00136733"/>
    <w:rsid w:val="001439F1"/>
    <w:rsid w:val="00160C48"/>
    <w:rsid w:val="001821EF"/>
    <w:rsid w:val="001A6504"/>
    <w:rsid w:val="001E2D50"/>
    <w:rsid w:val="001E4E4B"/>
    <w:rsid w:val="001F4D03"/>
    <w:rsid w:val="0020541B"/>
    <w:rsid w:val="00214F93"/>
    <w:rsid w:val="00222620"/>
    <w:rsid w:val="00241D51"/>
    <w:rsid w:val="00243029"/>
    <w:rsid w:val="00243E41"/>
    <w:rsid w:val="00250625"/>
    <w:rsid w:val="00254875"/>
    <w:rsid w:val="002744BC"/>
    <w:rsid w:val="00292536"/>
    <w:rsid w:val="00296A8F"/>
    <w:rsid w:val="002A2EC2"/>
    <w:rsid w:val="002A3530"/>
    <w:rsid w:val="002A620E"/>
    <w:rsid w:val="002D5059"/>
    <w:rsid w:val="002D7649"/>
    <w:rsid w:val="002F54EC"/>
    <w:rsid w:val="002F746F"/>
    <w:rsid w:val="00310283"/>
    <w:rsid w:val="00323456"/>
    <w:rsid w:val="0032710C"/>
    <w:rsid w:val="003306AC"/>
    <w:rsid w:val="00341A95"/>
    <w:rsid w:val="00357E6C"/>
    <w:rsid w:val="003B36F5"/>
    <w:rsid w:val="003B38A3"/>
    <w:rsid w:val="003C1E74"/>
    <w:rsid w:val="003C6351"/>
    <w:rsid w:val="003E21ED"/>
    <w:rsid w:val="003E2E13"/>
    <w:rsid w:val="003F2E20"/>
    <w:rsid w:val="004008BD"/>
    <w:rsid w:val="00411CB5"/>
    <w:rsid w:val="00424E5D"/>
    <w:rsid w:val="00436CA3"/>
    <w:rsid w:val="0045788B"/>
    <w:rsid w:val="00460969"/>
    <w:rsid w:val="004668A2"/>
    <w:rsid w:val="004725C3"/>
    <w:rsid w:val="0049709B"/>
    <w:rsid w:val="004B11F3"/>
    <w:rsid w:val="004D2663"/>
    <w:rsid w:val="004D3EDE"/>
    <w:rsid w:val="004F46C6"/>
    <w:rsid w:val="005148AB"/>
    <w:rsid w:val="005247B3"/>
    <w:rsid w:val="00527D6A"/>
    <w:rsid w:val="005445AA"/>
    <w:rsid w:val="00554AD3"/>
    <w:rsid w:val="00590770"/>
    <w:rsid w:val="005B1486"/>
    <w:rsid w:val="005B7322"/>
    <w:rsid w:val="005D0210"/>
    <w:rsid w:val="005D0E92"/>
    <w:rsid w:val="005D6CC2"/>
    <w:rsid w:val="005E123E"/>
    <w:rsid w:val="005F2950"/>
    <w:rsid w:val="00600BFC"/>
    <w:rsid w:val="0060295E"/>
    <w:rsid w:val="00614A1D"/>
    <w:rsid w:val="00654328"/>
    <w:rsid w:val="0067017A"/>
    <w:rsid w:val="00670E4F"/>
    <w:rsid w:val="006906B1"/>
    <w:rsid w:val="006B1C56"/>
    <w:rsid w:val="006B7391"/>
    <w:rsid w:val="006D3921"/>
    <w:rsid w:val="006E3430"/>
    <w:rsid w:val="006E7726"/>
    <w:rsid w:val="006F3B3D"/>
    <w:rsid w:val="006F4556"/>
    <w:rsid w:val="00703068"/>
    <w:rsid w:val="007216CA"/>
    <w:rsid w:val="00731EBC"/>
    <w:rsid w:val="007327F0"/>
    <w:rsid w:val="00732944"/>
    <w:rsid w:val="007336E5"/>
    <w:rsid w:val="00755619"/>
    <w:rsid w:val="0075613A"/>
    <w:rsid w:val="00760075"/>
    <w:rsid w:val="00776E30"/>
    <w:rsid w:val="00783B54"/>
    <w:rsid w:val="00794452"/>
    <w:rsid w:val="00796688"/>
    <w:rsid w:val="00797379"/>
    <w:rsid w:val="007A0F51"/>
    <w:rsid w:val="007B5EE2"/>
    <w:rsid w:val="007B757D"/>
    <w:rsid w:val="00803682"/>
    <w:rsid w:val="00841ECD"/>
    <w:rsid w:val="00844147"/>
    <w:rsid w:val="00873F51"/>
    <w:rsid w:val="0088230C"/>
    <w:rsid w:val="00883B27"/>
    <w:rsid w:val="00886805"/>
    <w:rsid w:val="008A2120"/>
    <w:rsid w:val="008A35A9"/>
    <w:rsid w:val="008A5257"/>
    <w:rsid w:val="008A5DB1"/>
    <w:rsid w:val="008A6396"/>
    <w:rsid w:val="008B3C08"/>
    <w:rsid w:val="008C4F6C"/>
    <w:rsid w:val="008D3CC9"/>
    <w:rsid w:val="008D4B46"/>
    <w:rsid w:val="008D7018"/>
    <w:rsid w:val="008F617B"/>
    <w:rsid w:val="00905E2A"/>
    <w:rsid w:val="009206C6"/>
    <w:rsid w:val="00926454"/>
    <w:rsid w:val="00963781"/>
    <w:rsid w:val="009715AE"/>
    <w:rsid w:val="00986394"/>
    <w:rsid w:val="009A4540"/>
    <w:rsid w:val="009C610F"/>
    <w:rsid w:val="009D6A61"/>
    <w:rsid w:val="009D70B4"/>
    <w:rsid w:val="009E0070"/>
    <w:rsid w:val="009E2959"/>
    <w:rsid w:val="009F7C65"/>
    <w:rsid w:val="009F7C97"/>
    <w:rsid w:val="00A100C4"/>
    <w:rsid w:val="00A14D0D"/>
    <w:rsid w:val="00A3685F"/>
    <w:rsid w:val="00A477E6"/>
    <w:rsid w:val="00A7038C"/>
    <w:rsid w:val="00A76320"/>
    <w:rsid w:val="00A81C78"/>
    <w:rsid w:val="00A83800"/>
    <w:rsid w:val="00A83E85"/>
    <w:rsid w:val="00A84B53"/>
    <w:rsid w:val="00A902F1"/>
    <w:rsid w:val="00AA0D04"/>
    <w:rsid w:val="00AB3FF2"/>
    <w:rsid w:val="00AC0C9A"/>
    <w:rsid w:val="00AC423D"/>
    <w:rsid w:val="00AD0B14"/>
    <w:rsid w:val="00AD487F"/>
    <w:rsid w:val="00AF52B6"/>
    <w:rsid w:val="00B03938"/>
    <w:rsid w:val="00B1298E"/>
    <w:rsid w:val="00B12BE3"/>
    <w:rsid w:val="00B20EE5"/>
    <w:rsid w:val="00B347B0"/>
    <w:rsid w:val="00B46667"/>
    <w:rsid w:val="00B712D8"/>
    <w:rsid w:val="00B97CEF"/>
    <w:rsid w:val="00BB1565"/>
    <w:rsid w:val="00BD449A"/>
    <w:rsid w:val="00BE125E"/>
    <w:rsid w:val="00BF60AD"/>
    <w:rsid w:val="00C51B53"/>
    <w:rsid w:val="00C54A1B"/>
    <w:rsid w:val="00C673D6"/>
    <w:rsid w:val="00C703B7"/>
    <w:rsid w:val="00C87783"/>
    <w:rsid w:val="00C906DA"/>
    <w:rsid w:val="00C92B22"/>
    <w:rsid w:val="00CA3AB0"/>
    <w:rsid w:val="00CD0A8F"/>
    <w:rsid w:val="00CD3F87"/>
    <w:rsid w:val="00CE4BF5"/>
    <w:rsid w:val="00CE6BBE"/>
    <w:rsid w:val="00D01C3A"/>
    <w:rsid w:val="00D3356A"/>
    <w:rsid w:val="00D678FE"/>
    <w:rsid w:val="00D8118A"/>
    <w:rsid w:val="00D81467"/>
    <w:rsid w:val="00D947FC"/>
    <w:rsid w:val="00DA2187"/>
    <w:rsid w:val="00DA23DF"/>
    <w:rsid w:val="00DA2976"/>
    <w:rsid w:val="00DB0F40"/>
    <w:rsid w:val="00DE417C"/>
    <w:rsid w:val="00E04DA7"/>
    <w:rsid w:val="00E05EF3"/>
    <w:rsid w:val="00E11EE9"/>
    <w:rsid w:val="00E20B18"/>
    <w:rsid w:val="00E4134E"/>
    <w:rsid w:val="00E4224B"/>
    <w:rsid w:val="00E54751"/>
    <w:rsid w:val="00E56374"/>
    <w:rsid w:val="00E9094E"/>
    <w:rsid w:val="00E9657D"/>
    <w:rsid w:val="00EA2ADC"/>
    <w:rsid w:val="00EB27B7"/>
    <w:rsid w:val="00EB2D39"/>
    <w:rsid w:val="00EB458D"/>
    <w:rsid w:val="00ED5B7B"/>
    <w:rsid w:val="00EF2A49"/>
    <w:rsid w:val="00EF3999"/>
    <w:rsid w:val="00F02B64"/>
    <w:rsid w:val="00F1479F"/>
    <w:rsid w:val="00F14F61"/>
    <w:rsid w:val="00F34EFC"/>
    <w:rsid w:val="00F74D8C"/>
    <w:rsid w:val="00F828AF"/>
    <w:rsid w:val="00F83037"/>
    <w:rsid w:val="00F87686"/>
    <w:rsid w:val="00FB10A1"/>
    <w:rsid w:val="00FB162D"/>
    <w:rsid w:val="00FB43D0"/>
    <w:rsid w:val="00FC2E78"/>
    <w:rsid w:val="00FD2C01"/>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CD0A8F"/>
    <w:pPr>
      <w:keepNext/>
      <w:keepLines/>
      <w:spacing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341A95"/>
    <w:pPr>
      <w:keepNext/>
      <w:keepLines/>
      <w:spacing w:before="40" w:after="0" w:line="360" w:lineRule="auto"/>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96688"/>
    <w:pPr>
      <w:keepNext/>
      <w:keepLines/>
      <w:spacing w:before="40" w:after="0" w:line="360" w:lineRule="auto"/>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A4540"/>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CD0A8F"/>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796688"/>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341A95"/>
    <w:rPr>
      <w:rFonts w:ascii="Times New Roman" w:eastAsiaTheme="majorEastAsia" w:hAnsi="Times New Roman" w:cstheme="majorBidi"/>
      <w:b/>
      <w:sz w:val="24"/>
      <w:szCs w:val="2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9A4540"/>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F828AF"/>
    <w:pPr>
      <w:spacing w:before="240" w:after="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A3685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3685F"/>
    <w:rPr>
      <w:b/>
      <w:bCs/>
    </w:rPr>
  </w:style>
  <w:style w:type="paragraph" w:styleId="Caption">
    <w:name w:val="caption"/>
    <w:basedOn w:val="Normal"/>
    <w:next w:val="Normal"/>
    <w:uiPriority w:val="35"/>
    <w:unhideWhenUsed/>
    <w:qFormat/>
    <w:rsid w:val="00020749"/>
    <w:pPr>
      <w:spacing w:after="200" w:line="240" w:lineRule="auto"/>
    </w:pPr>
    <w:rPr>
      <w:i/>
      <w:iCs/>
      <w:color w:val="44546A" w:themeColor="text2"/>
      <w:sz w:val="18"/>
      <w:szCs w:val="18"/>
    </w:rPr>
  </w:style>
  <w:style w:type="character" w:customStyle="1" w:styleId="math-inline">
    <w:name w:val="math-inline"/>
    <w:basedOn w:val="DefaultParagraphFont"/>
    <w:rsid w:val="003306AC"/>
  </w:style>
  <w:style w:type="paragraph" w:styleId="TableofFigures">
    <w:name w:val="table of figures"/>
    <w:basedOn w:val="Normal"/>
    <w:next w:val="Normal"/>
    <w:uiPriority w:val="99"/>
    <w:unhideWhenUsed/>
    <w:rsid w:val="00C906DA"/>
    <w:pPr>
      <w:spacing w:after="0"/>
    </w:pPr>
  </w:style>
  <w:style w:type="character" w:customStyle="1" w:styleId="citation-81">
    <w:name w:val="citation-81"/>
    <w:basedOn w:val="DefaultParagraphFont"/>
    <w:rsid w:val="00222620"/>
  </w:style>
  <w:style w:type="character" w:customStyle="1" w:styleId="citation-80">
    <w:name w:val="citation-80"/>
    <w:basedOn w:val="DefaultParagraphFont"/>
    <w:rsid w:val="00222620"/>
  </w:style>
  <w:style w:type="character" w:customStyle="1" w:styleId="citation-79">
    <w:name w:val="citation-79"/>
    <w:basedOn w:val="DefaultParagraphFont"/>
    <w:rsid w:val="00222620"/>
  </w:style>
  <w:style w:type="character" w:customStyle="1" w:styleId="citation-78">
    <w:name w:val="citation-78"/>
    <w:basedOn w:val="DefaultParagraphFont"/>
    <w:rsid w:val="00222620"/>
  </w:style>
  <w:style w:type="character" w:customStyle="1" w:styleId="citation-77">
    <w:name w:val="citation-77"/>
    <w:basedOn w:val="DefaultParagraphFont"/>
    <w:rsid w:val="00222620"/>
  </w:style>
  <w:style w:type="character" w:customStyle="1" w:styleId="citation-76">
    <w:name w:val="citation-76"/>
    <w:basedOn w:val="DefaultParagraphFont"/>
    <w:rsid w:val="00222620"/>
  </w:style>
  <w:style w:type="character" w:customStyle="1" w:styleId="citation-75">
    <w:name w:val="citation-75"/>
    <w:basedOn w:val="DefaultParagraphFont"/>
    <w:rsid w:val="00222620"/>
  </w:style>
  <w:style w:type="character" w:customStyle="1" w:styleId="citation-74">
    <w:name w:val="citation-74"/>
    <w:basedOn w:val="DefaultParagraphFont"/>
    <w:rsid w:val="00222620"/>
  </w:style>
  <w:style w:type="character" w:customStyle="1" w:styleId="citation-73">
    <w:name w:val="citation-73"/>
    <w:basedOn w:val="DefaultParagraphFont"/>
    <w:rsid w:val="00222620"/>
  </w:style>
  <w:style w:type="character" w:customStyle="1" w:styleId="citation-72">
    <w:name w:val="citation-72"/>
    <w:basedOn w:val="DefaultParagraphFont"/>
    <w:rsid w:val="00222620"/>
  </w:style>
  <w:style w:type="character" w:customStyle="1" w:styleId="citation-71">
    <w:name w:val="citation-71"/>
    <w:basedOn w:val="DefaultParagraphFont"/>
    <w:rsid w:val="00222620"/>
  </w:style>
  <w:style w:type="character" w:customStyle="1" w:styleId="citation-70">
    <w:name w:val="citation-70"/>
    <w:basedOn w:val="DefaultParagraphFont"/>
    <w:rsid w:val="00222620"/>
  </w:style>
  <w:style w:type="character" w:customStyle="1" w:styleId="citation-69">
    <w:name w:val="citation-69"/>
    <w:basedOn w:val="DefaultParagraphFont"/>
    <w:rsid w:val="00222620"/>
  </w:style>
  <w:style w:type="paragraph" w:customStyle="1" w:styleId="ds-markdown-paragraph">
    <w:name w:val="ds-markdown-paragraph"/>
    <w:basedOn w:val="Normal"/>
    <w:rsid w:val="00B46667"/>
    <w:pPr>
      <w:spacing w:before="100" w:beforeAutospacing="1" w:after="100" w:afterAutospacing="1" w:line="240" w:lineRule="auto"/>
    </w:pPr>
    <w:rPr>
      <w:rFonts w:eastAsia="Times New Roman" w:cs="Times New Roman"/>
      <w:szCs w:val="24"/>
    </w:rPr>
  </w:style>
  <w:style w:type="character" w:customStyle="1" w:styleId="fontstyle01">
    <w:name w:val="fontstyle01"/>
    <w:basedOn w:val="DefaultParagraphFont"/>
    <w:rsid w:val="009D70B4"/>
    <w:rPr>
      <w:rFonts w:ascii="Times New Roman" w:hAnsi="Times New Roman" w:cs="Times New Roman" w:hint="default"/>
      <w:b/>
      <w:bCs/>
      <w:i w:val="0"/>
      <w:iCs w:val="0"/>
      <w:color w:val="000000"/>
      <w:sz w:val="24"/>
      <w:szCs w:val="24"/>
    </w:rPr>
  </w:style>
  <w:style w:type="table" w:styleId="PlainTable2">
    <w:name w:val="Plain Table 2"/>
    <w:basedOn w:val="TableNormal"/>
    <w:uiPriority w:val="42"/>
    <w:rsid w:val="008C4F6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02377">
      <w:bodyDiv w:val="1"/>
      <w:marLeft w:val="0"/>
      <w:marRight w:val="0"/>
      <w:marTop w:val="0"/>
      <w:marBottom w:val="0"/>
      <w:divBdr>
        <w:top w:val="none" w:sz="0" w:space="0" w:color="auto"/>
        <w:left w:val="none" w:sz="0" w:space="0" w:color="auto"/>
        <w:bottom w:val="none" w:sz="0" w:space="0" w:color="auto"/>
        <w:right w:val="none" w:sz="0" w:space="0" w:color="auto"/>
      </w:divBdr>
    </w:div>
    <w:div w:id="186453549">
      <w:bodyDiv w:val="1"/>
      <w:marLeft w:val="0"/>
      <w:marRight w:val="0"/>
      <w:marTop w:val="0"/>
      <w:marBottom w:val="0"/>
      <w:divBdr>
        <w:top w:val="none" w:sz="0" w:space="0" w:color="auto"/>
        <w:left w:val="none" w:sz="0" w:space="0" w:color="auto"/>
        <w:bottom w:val="none" w:sz="0" w:space="0" w:color="auto"/>
        <w:right w:val="none" w:sz="0" w:space="0" w:color="auto"/>
      </w:divBdr>
    </w:div>
    <w:div w:id="195821602">
      <w:bodyDiv w:val="1"/>
      <w:marLeft w:val="0"/>
      <w:marRight w:val="0"/>
      <w:marTop w:val="0"/>
      <w:marBottom w:val="0"/>
      <w:divBdr>
        <w:top w:val="none" w:sz="0" w:space="0" w:color="auto"/>
        <w:left w:val="none" w:sz="0" w:space="0" w:color="auto"/>
        <w:bottom w:val="none" w:sz="0" w:space="0" w:color="auto"/>
        <w:right w:val="none" w:sz="0" w:space="0" w:color="auto"/>
      </w:divBdr>
      <w:divsChild>
        <w:div w:id="1920284457">
          <w:marLeft w:val="0"/>
          <w:marRight w:val="0"/>
          <w:marTop w:val="0"/>
          <w:marBottom w:val="0"/>
          <w:divBdr>
            <w:top w:val="none" w:sz="0" w:space="0" w:color="auto"/>
            <w:left w:val="none" w:sz="0" w:space="0" w:color="auto"/>
            <w:bottom w:val="none" w:sz="0" w:space="0" w:color="auto"/>
            <w:right w:val="none" w:sz="0" w:space="0" w:color="auto"/>
          </w:divBdr>
        </w:div>
        <w:div w:id="873150284">
          <w:marLeft w:val="0"/>
          <w:marRight w:val="0"/>
          <w:marTop w:val="0"/>
          <w:marBottom w:val="0"/>
          <w:divBdr>
            <w:top w:val="none" w:sz="0" w:space="0" w:color="auto"/>
            <w:left w:val="none" w:sz="0" w:space="0" w:color="auto"/>
            <w:bottom w:val="none" w:sz="0" w:space="0" w:color="auto"/>
            <w:right w:val="none" w:sz="0" w:space="0" w:color="auto"/>
          </w:divBdr>
        </w:div>
        <w:div w:id="836965332">
          <w:marLeft w:val="0"/>
          <w:marRight w:val="0"/>
          <w:marTop w:val="0"/>
          <w:marBottom w:val="0"/>
          <w:divBdr>
            <w:top w:val="none" w:sz="0" w:space="0" w:color="auto"/>
            <w:left w:val="none" w:sz="0" w:space="0" w:color="auto"/>
            <w:bottom w:val="none" w:sz="0" w:space="0" w:color="auto"/>
            <w:right w:val="none" w:sz="0" w:space="0" w:color="auto"/>
          </w:divBdr>
        </w:div>
        <w:div w:id="71778459">
          <w:marLeft w:val="0"/>
          <w:marRight w:val="0"/>
          <w:marTop w:val="0"/>
          <w:marBottom w:val="0"/>
          <w:divBdr>
            <w:top w:val="none" w:sz="0" w:space="0" w:color="auto"/>
            <w:left w:val="none" w:sz="0" w:space="0" w:color="auto"/>
            <w:bottom w:val="none" w:sz="0" w:space="0" w:color="auto"/>
            <w:right w:val="none" w:sz="0" w:space="0" w:color="auto"/>
          </w:divBdr>
        </w:div>
        <w:div w:id="1184857424">
          <w:marLeft w:val="0"/>
          <w:marRight w:val="0"/>
          <w:marTop w:val="0"/>
          <w:marBottom w:val="0"/>
          <w:divBdr>
            <w:top w:val="none" w:sz="0" w:space="0" w:color="auto"/>
            <w:left w:val="none" w:sz="0" w:space="0" w:color="auto"/>
            <w:bottom w:val="none" w:sz="0" w:space="0" w:color="auto"/>
            <w:right w:val="none" w:sz="0" w:space="0" w:color="auto"/>
          </w:divBdr>
        </w:div>
        <w:div w:id="1201825108">
          <w:marLeft w:val="0"/>
          <w:marRight w:val="0"/>
          <w:marTop w:val="0"/>
          <w:marBottom w:val="0"/>
          <w:divBdr>
            <w:top w:val="none" w:sz="0" w:space="0" w:color="auto"/>
            <w:left w:val="none" w:sz="0" w:space="0" w:color="auto"/>
            <w:bottom w:val="none" w:sz="0" w:space="0" w:color="auto"/>
            <w:right w:val="none" w:sz="0" w:space="0" w:color="auto"/>
          </w:divBdr>
        </w:div>
      </w:divsChild>
    </w:div>
    <w:div w:id="275186826">
      <w:bodyDiv w:val="1"/>
      <w:marLeft w:val="0"/>
      <w:marRight w:val="0"/>
      <w:marTop w:val="0"/>
      <w:marBottom w:val="0"/>
      <w:divBdr>
        <w:top w:val="none" w:sz="0" w:space="0" w:color="auto"/>
        <w:left w:val="none" w:sz="0" w:space="0" w:color="auto"/>
        <w:bottom w:val="none" w:sz="0" w:space="0" w:color="auto"/>
        <w:right w:val="none" w:sz="0" w:space="0" w:color="auto"/>
      </w:divBdr>
    </w:div>
    <w:div w:id="295456582">
      <w:bodyDiv w:val="1"/>
      <w:marLeft w:val="0"/>
      <w:marRight w:val="0"/>
      <w:marTop w:val="0"/>
      <w:marBottom w:val="0"/>
      <w:divBdr>
        <w:top w:val="none" w:sz="0" w:space="0" w:color="auto"/>
        <w:left w:val="none" w:sz="0" w:space="0" w:color="auto"/>
        <w:bottom w:val="none" w:sz="0" w:space="0" w:color="auto"/>
        <w:right w:val="none" w:sz="0" w:space="0" w:color="auto"/>
      </w:divBdr>
      <w:divsChild>
        <w:div w:id="1366756640">
          <w:marLeft w:val="0"/>
          <w:marRight w:val="0"/>
          <w:marTop w:val="0"/>
          <w:marBottom w:val="0"/>
          <w:divBdr>
            <w:top w:val="none" w:sz="0" w:space="0" w:color="auto"/>
            <w:left w:val="none" w:sz="0" w:space="0" w:color="auto"/>
            <w:bottom w:val="none" w:sz="0" w:space="0" w:color="auto"/>
            <w:right w:val="none" w:sz="0" w:space="0" w:color="auto"/>
          </w:divBdr>
        </w:div>
      </w:divsChild>
    </w:div>
    <w:div w:id="299002587">
      <w:bodyDiv w:val="1"/>
      <w:marLeft w:val="0"/>
      <w:marRight w:val="0"/>
      <w:marTop w:val="0"/>
      <w:marBottom w:val="0"/>
      <w:divBdr>
        <w:top w:val="none" w:sz="0" w:space="0" w:color="auto"/>
        <w:left w:val="none" w:sz="0" w:space="0" w:color="auto"/>
        <w:bottom w:val="none" w:sz="0" w:space="0" w:color="auto"/>
        <w:right w:val="none" w:sz="0" w:space="0" w:color="auto"/>
      </w:divBdr>
    </w:div>
    <w:div w:id="302271294">
      <w:bodyDiv w:val="1"/>
      <w:marLeft w:val="0"/>
      <w:marRight w:val="0"/>
      <w:marTop w:val="0"/>
      <w:marBottom w:val="0"/>
      <w:divBdr>
        <w:top w:val="none" w:sz="0" w:space="0" w:color="auto"/>
        <w:left w:val="none" w:sz="0" w:space="0" w:color="auto"/>
        <w:bottom w:val="none" w:sz="0" w:space="0" w:color="auto"/>
        <w:right w:val="none" w:sz="0" w:space="0" w:color="auto"/>
      </w:divBdr>
    </w:div>
    <w:div w:id="320812862">
      <w:bodyDiv w:val="1"/>
      <w:marLeft w:val="0"/>
      <w:marRight w:val="0"/>
      <w:marTop w:val="0"/>
      <w:marBottom w:val="0"/>
      <w:divBdr>
        <w:top w:val="none" w:sz="0" w:space="0" w:color="auto"/>
        <w:left w:val="none" w:sz="0" w:space="0" w:color="auto"/>
        <w:bottom w:val="none" w:sz="0" w:space="0" w:color="auto"/>
        <w:right w:val="none" w:sz="0" w:space="0" w:color="auto"/>
      </w:divBdr>
      <w:divsChild>
        <w:div w:id="217397389">
          <w:marLeft w:val="0"/>
          <w:marRight w:val="0"/>
          <w:marTop w:val="0"/>
          <w:marBottom w:val="0"/>
          <w:divBdr>
            <w:top w:val="none" w:sz="0" w:space="0" w:color="auto"/>
            <w:left w:val="none" w:sz="0" w:space="0" w:color="auto"/>
            <w:bottom w:val="none" w:sz="0" w:space="0" w:color="auto"/>
            <w:right w:val="none" w:sz="0" w:space="0" w:color="auto"/>
          </w:divBdr>
        </w:div>
      </w:divsChild>
    </w:div>
    <w:div w:id="371199921">
      <w:bodyDiv w:val="1"/>
      <w:marLeft w:val="0"/>
      <w:marRight w:val="0"/>
      <w:marTop w:val="0"/>
      <w:marBottom w:val="0"/>
      <w:divBdr>
        <w:top w:val="none" w:sz="0" w:space="0" w:color="auto"/>
        <w:left w:val="none" w:sz="0" w:space="0" w:color="auto"/>
        <w:bottom w:val="none" w:sz="0" w:space="0" w:color="auto"/>
        <w:right w:val="none" w:sz="0" w:space="0" w:color="auto"/>
      </w:divBdr>
      <w:divsChild>
        <w:div w:id="1092166072">
          <w:marLeft w:val="0"/>
          <w:marRight w:val="0"/>
          <w:marTop w:val="0"/>
          <w:marBottom w:val="0"/>
          <w:divBdr>
            <w:top w:val="none" w:sz="0" w:space="0" w:color="auto"/>
            <w:left w:val="none" w:sz="0" w:space="0" w:color="auto"/>
            <w:bottom w:val="none" w:sz="0" w:space="0" w:color="auto"/>
            <w:right w:val="none" w:sz="0" w:space="0" w:color="auto"/>
          </w:divBdr>
        </w:div>
      </w:divsChild>
    </w:div>
    <w:div w:id="400446889">
      <w:bodyDiv w:val="1"/>
      <w:marLeft w:val="0"/>
      <w:marRight w:val="0"/>
      <w:marTop w:val="0"/>
      <w:marBottom w:val="0"/>
      <w:divBdr>
        <w:top w:val="none" w:sz="0" w:space="0" w:color="auto"/>
        <w:left w:val="none" w:sz="0" w:space="0" w:color="auto"/>
        <w:bottom w:val="none" w:sz="0" w:space="0" w:color="auto"/>
        <w:right w:val="none" w:sz="0" w:space="0" w:color="auto"/>
      </w:divBdr>
    </w:div>
    <w:div w:id="406733617">
      <w:bodyDiv w:val="1"/>
      <w:marLeft w:val="0"/>
      <w:marRight w:val="0"/>
      <w:marTop w:val="0"/>
      <w:marBottom w:val="0"/>
      <w:divBdr>
        <w:top w:val="none" w:sz="0" w:space="0" w:color="auto"/>
        <w:left w:val="none" w:sz="0" w:space="0" w:color="auto"/>
        <w:bottom w:val="none" w:sz="0" w:space="0" w:color="auto"/>
        <w:right w:val="none" w:sz="0" w:space="0" w:color="auto"/>
      </w:divBdr>
    </w:div>
    <w:div w:id="417215438">
      <w:bodyDiv w:val="1"/>
      <w:marLeft w:val="0"/>
      <w:marRight w:val="0"/>
      <w:marTop w:val="0"/>
      <w:marBottom w:val="0"/>
      <w:divBdr>
        <w:top w:val="none" w:sz="0" w:space="0" w:color="auto"/>
        <w:left w:val="none" w:sz="0" w:space="0" w:color="auto"/>
        <w:bottom w:val="none" w:sz="0" w:space="0" w:color="auto"/>
        <w:right w:val="none" w:sz="0" w:space="0" w:color="auto"/>
      </w:divBdr>
      <w:divsChild>
        <w:div w:id="411195105">
          <w:marLeft w:val="0"/>
          <w:marRight w:val="0"/>
          <w:marTop w:val="0"/>
          <w:marBottom w:val="0"/>
          <w:divBdr>
            <w:top w:val="none" w:sz="0" w:space="0" w:color="auto"/>
            <w:left w:val="none" w:sz="0" w:space="0" w:color="auto"/>
            <w:bottom w:val="none" w:sz="0" w:space="0" w:color="auto"/>
            <w:right w:val="none" w:sz="0" w:space="0" w:color="auto"/>
          </w:divBdr>
        </w:div>
      </w:divsChild>
    </w:div>
    <w:div w:id="428090540">
      <w:bodyDiv w:val="1"/>
      <w:marLeft w:val="0"/>
      <w:marRight w:val="0"/>
      <w:marTop w:val="0"/>
      <w:marBottom w:val="0"/>
      <w:divBdr>
        <w:top w:val="none" w:sz="0" w:space="0" w:color="auto"/>
        <w:left w:val="none" w:sz="0" w:space="0" w:color="auto"/>
        <w:bottom w:val="none" w:sz="0" w:space="0" w:color="auto"/>
        <w:right w:val="none" w:sz="0" w:space="0" w:color="auto"/>
      </w:divBdr>
      <w:divsChild>
        <w:div w:id="1925724366">
          <w:marLeft w:val="0"/>
          <w:marRight w:val="0"/>
          <w:marTop w:val="0"/>
          <w:marBottom w:val="0"/>
          <w:divBdr>
            <w:top w:val="none" w:sz="0" w:space="0" w:color="auto"/>
            <w:left w:val="none" w:sz="0" w:space="0" w:color="auto"/>
            <w:bottom w:val="none" w:sz="0" w:space="0" w:color="auto"/>
            <w:right w:val="none" w:sz="0" w:space="0" w:color="auto"/>
          </w:divBdr>
          <w:divsChild>
            <w:div w:id="21332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38110625">
      <w:bodyDiv w:val="1"/>
      <w:marLeft w:val="0"/>
      <w:marRight w:val="0"/>
      <w:marTop w:val="0"/>
      <w:marBottom w:val="0"/>
      <w:divBdr>
        <w:top w:val="none" w:sz="0" w:space="0" w:color="auto"/>
        <w:left w:val="none" w:sz="0" w:space="0" w:color="auto"/>
        <w:bottom w:val="none" w:sz="0" w:space="0" w:color="auto"/>
        <w:right w:val="none" w:sz="0" w:space="0" w:color="auto"/>
      </w:divBdr>
    </w:div>
    <w:div w:id="441072464">
      <w:bodyDiv w:val="1"/>
      <w:marLeft w:val="0"/>
      <w:marRight w:val="0"/>
      <w:marTop w:val="0"/>
      <w:marBottom w:val="0"/>
      <w:divBdr>
        <w:top w:val="none" w:sz="0" w:space="0" w:color="auto"/>
        <w:left w:val="none" w:sz="0" w:space="0" w:color="auto"/>
        <w:bottom w:val="none" w:sz="0" w:space="0" w:color="auto"/>
        <w:right w:val="none" w:sz="0" w:space="0" w:color="auto"/>
      </w:divBdr>
    </w:div>
    <w:div w:id="456341686">
      <w:bodyDiv w:val="1"/>
      <w:marLeft w:val="0"/>
      <w:marRight w:val="0"/>
      <w:marTop w:val="0"/>
      <w:marBottom w:val="0"/>
      <w:divBdr>
        <w:top w:val="none" w:sz="0" w:space="0" w:color="auto"/>
        <w:left w:val="none" w:sz="0" w:space="0" w:color="auto"/>
        <w:bottom w:val="none" w:sz="0" w:space="0" w:color="auto"/>
        <w:right w:val="none" w:sz="0" w:space="0" w:color="auto"/>
      </w:divBdr>
    </w:div>
    <w:div w:id="512233707">
      <w:bodyDiv w:val="1"/>
      <w:marLeft w:val="0"/>
      <w:marRight w:val="0"/>
      <w:marTop w:val="0"/>
      <w:marBottom w:val="0"/>
      <w:divBdr>
        <w:top w:val="none" w:sz="0" w:space="0" w:color="auto"/>
        <w:left w:val="none" w:sz="0" w:space="0" w:color="auto"/>
        <w:bottom w:val="none" w:sz="0" w:space="0" w:color="auto"/>
        <w:right w:val="none" w:sz="0" w:space="0" w:color="auto"/>
      </w:divBdr>
    </w:div>
    <w:div w:id="518466196">
      <w:bodyDiv w:val="1"/>
      <w:marLeft w:val="0"/>
      <w:marRight w:val="0"/>
      <w:marTop w:val="0"/>
      <w:marBottom w:val="0"/>
      <w:divBdr>
        <w:top w:val="none" w:sz="0" w:space="0" w:color="auto"/>
        <w:left w:val="none" w:sz="0" w:space="0" w:color="auto"/>
        <w:bottom w:val="none" w:sz="0" w:space="0" w:color="auto"/>
        <w:right w:val="none" w:sz="0" w:space="0" w:color="auto"/>
      </w:divBdr>
    </w:div>
    <w:div w:id="545407007">
      <w:bodyDiv w:val="1"/>
      <w:marLeft w:val="0"/>
      <w:marRight w:val="0"/>
      <w:marTop w:val="0"/>
      <w:marBottom w:val="0"/>
      <w:divBdr>
        <w:top w:val="none" w:sz="0" w:space="0" w:color="auto"/>
        <w:left w:val="none" w:sz="0" w:space="0" w:color="auto"/>
        <w:bottom w:val="none" w:sz="0" w:space="0" w:color="auto"/>
        <w:right w:val="none" w:sz="0" w:space="0" w:color="auto"/>
      </w:divBdr>
    </w:div>
    <w:div w:id="549726931">
      <w:bodyDiv w:val="1"/>
      <w:marLeft w:val="0"/>
      <w:marRight w:val="0"/>
      <w:marTop w:val="0"/>
      <w:marBottom w:val="0"/>
      <w:divBdr>
        <w:top w:val="none" w:sz="0" w:space="0" w:color="auto"/>
        <w:left w:val="none" w:sz="0" w:space="0" w:color="auto"/>
        <w:bottom w:val="none" w:sz="0" w:space="0" w:color="auto"/>
        <w:right w:val="none" w:sz="0" w:space="0" w:color="auto"/>
      </w:divBdr>
    </w:div>
    <w:div w:id="550003246">
      <w:bodyDiv w:val="1"/>
      <w:marLeft w:val="0"/>
      <w:marRight w:val="0"/>
      <w:marTop w:val="0"/>
      <w:marBottom w:val="0"/>
      <w:divBdr>
        <w:top w:val="none" w:sz="0" w:space="0" w:color="auto"/>
        <w:left w:val="none" w:sz="0" w:space="0" w:color="auto"/>
        <w:bottom w:val="none" w:sz="0" w:space="0" w:color="auto"/>
        <w:right w:val="none" w:sz="0" w:space="0" w:color="auto"/>
      </w:divBdr>
    </w:div>
    <w:div w:id="654800012">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684017712">
      <w:bodyDiv w:val="1"/>
      <w:marLeft w:val="0"/>
      <w:marRight w:val="0"/>
      <w:marTop w:val="0"/>
      <w:marBottom w:val="0"/>
      <w:divBdr>
        <w:top w:val="none" w:sz="0" w:space="0" w:color="auto"/>
        <w:left w:val="none" w:sz="0" w:space="0" w:color="auto"/>
        <w:bottom w:val="none" w:sz="0" w:space="0" w:color="auto"/>
        <w:right w:val="none" w:sz="0" w:space="0" w:color="auto"/>
      </w:divBdr>
    </w:div>
    <w:div w:id="711804614">
      <w:bodyDiv w:val="1"/>
      <w:marLeft w:val="0"/>
      <w:marRight w:val="0"/>
      <w:marTop w:val="0"/>
      <w:marBottom w:val="0"/>
      <w:divBdr>
        <w:top w:val="none" w:sz="0" w:space="0" w:color="auto"/>
        <w:left w:val="none" w:sz="0" w:space="0" w:color="auto"/>
        <w:bottom w:val="none" w:sz="0" w:space="0" w:color="auto"/>
        <w:right w:val="none" w:sz="0" w:space="0" w:color="auto"/>
      </w:divBdr>
      <w:divsChild>
        <w:div w:id="1058552917">
          <w:marLeft w:val="0"/>
          <w:marRight w:val="0"/>
          <w:marTop w:val="0"/>
          <w:marBottom w:val="0"/>
          <w:divBdr>
            <w:top w:val="none" w:sz="0" w:space="0" w:color="auto"/>
            <w:left w:val="none" w:sz="0" w:space="0" w:color="auto"/>
            <w:bottom w:val="none" w:sz="0" w:space="0" w:color="auto"/>
            <w:right w:val="none" w:sz="0" w:space="0" w:color="auto"/>
          </w:divBdr>
        </w:div>
      </w:divsChild>
    </w:div>
    <w:div w:id="913442059">
      <w:bodyDiv w:val="1"/>
      <w:marLeft w:val="0"/>
      <w:marRight w:val="0"/>
      <w:marTop w:val="0"/>
      <w:marBottom w:val="0"/>
      <w:divBdr>
        <w:top w:val="none" w:sz="0" w:space="0" w:color="auto"/>
        <w:left w:val="none" w:sz="0" w:space="0" w:color="auto"/>
        <w:bottom w:val="none" w:sz="0" w:space="0" w:color="auto"/>
        <w:right w:val="none" w:sz="0" w:space="0" w:color="auto"/>
      </w:divBdr>
    </w:div>
    <w:div w:id="923881446">
      <w:bodyDiv w:val="1"/>
      <w:marLeft w:val="0"/>
      <w:marRight w:val="0"/>
      <w:marTop w:val="0"/>
      <w:marBottom w:val="0"/>
      <w:divBdr>
        <w:top w:val="none" w:sz="0" w:space="0" w:color="auto"/>
        <w:left w:val="none" w:sz="0" w:space="0" w:color="auto"/>
        <w:bottom w:val="none" w:sz="0" w:space="0" w:color="auto"/>
        <w:right w:val="none" w:sz="0" w:space="0" w:color="auto"/>
      </w:divBdr>
    </w:div>
    <w:div w:id="958491684">
      <w:bodyDiv w:val="1"/>
      <w:marLeft w:val="0"/>
      <w:marRight w:val="0"/>
      <w:marTop w:val="0"/>
      <w:marBottom w:val="0"/>
      <w:divBdr>
        <w:top w:val="none" w:sz="0" w:space="0" w:color="auto"/>
        <w:left w:val="none" w:sz="0" w:space="0" w:color="auto"/>
        <w:bottom w:val="none" w:sz="0" w:space="0" w:color="auto"/>
        <w:right w:val="none" w:sz="0" w:space="0" w:color="auto"/>
      </w:divBdr>
    </w:div>
    <w:div w:id="1007753420">
      <w:bodyDiv w:val="1"/>
      <w:marLeft w:val="0"/>
      <w:marRight w:val="0"/>
      <w:marTop w:val="0"/>
      <w:marBottom w:val="0"/>
      <w:divBdr>
        <w:top w:val="none" w:sz="0" w:space="0" w:color="auto"/>
        <w:left w:val="none" w:sz="0" w:space="0" w:color="auto"/>
        <w:bottom w:val="none" w:sz="0" w:space="0" w:color="auto"/>
        <w:right w:val="none" w:sz="0" w:space="0" w:color="auto"/>
      </w:divBdr>
      <w:divsChild>
        <w:div w:id="171342618">
          <w:marLeft w:val="0"/>
          <w:marRight w:val="0"/>
          <w:marTop w:val="0"/>
          <w:marBottom w:val="0"/>
          <w:divBdr>
            <w:top w:val="none" w:sz="0" w:space="0" w:color="auto"/>
            <w:left w:val="none" w:sz="0" w:space="0" w:color="auto"/>
            <w:bottom w:val="none" w:sz="0" w:space="0" w:color="auto"/>
            <w:right w:val="none" w:sz="0" w:space="0" w:color="auto"/>
          </w:divBdr>
        </w:div>
      </w:divsChild>
    </w:div>
    <w:div w:id="1019502087">
      <w:bodyDiv w:val="1"/>
      <w:marLeft w:val="0"/>
      <w:marRight w:val="0"/>
      <w:marTop w:val="0"/>
      <w:marBottom w:val="0"/>
      <w:divBdr>
        <w:top w:val="none" w:sz="0" w:space="0" w:color="auto"/>
        <w:left w:val="none" w:sz="0" w:space="0" w:color="auto"/>
        <w:bottom w:val="none" w:sz="0" w:space="0" w:color="auto"/>
        <w:right w:val="none" w:sz="0" w:space="0" w:color="auto"/>
      </w:divBdr>
    </w:div>
    <w:div w:id="1097289631">
      <w:bodyDiv w:val="1"/>
      <w:marLeft w:val="0"/>
      <w:marRight w:val="0"/>
      <w:marTop w:val="0"/>
      <w:marBottom w:val="0"/>
      <w:divBdr>
        <w:top w:val="none" w:sz="0" w:space="0" w:color="auto"/>
        <w:left w:val="none" w:sz="0" w:space="0" w:color="auto"/>
        <w:bottom w:val="none" w:sz="0" w:space="0" w:color="auto"/>
        <w:right w:val="none" w:sz="0" w:space="0" w:color="auto"/>
      </w:divBdr>
    </w:div>
    <w:div w:id="1138183735">
      <w:bodyDiv w:val="1"/>
      <w:marLeft w:val="0"/>
      <w:marRight w:val="0"/>
      <w:marTop w:val="0"/>
      <w:marBottom w:val="0"/>
      <w:divBdr>
        <w:top w:val="none" w:sz="0" w:space="0" w:color="auto"/>
        <w:left w:val="none" w:sz="0" w:space="0" w:color="auto"/>
        <w:bottom w:val="none" w:sz="0" w:space="0" w:color="auto"/>
        <w:right w:val="none" w:sz="0" w:space="0" w:color="auto"/>
      </w:divBdr>
      <w:divsChild>
        <w:div w:id="1856185807">
          <w:marLeft w:val="0"/>
          <w:marRight w:val="0"/>
          <w:marTop w:val="0"/>
          <w:marBottom w:val="0"/>
          <w:divBdr>
            <w:top w:val="none" w:sz="0" w:space="0" w:color="auto"/>
            <w:left w:val="none" w:sz="0" w:space="0" w:color="auto"/>
            <w:bottom w:val="none" w:sz="0" w:space="0" w:color="auto"/>
            <w:right w:val="none" w:sz="0" w:space="0" w:color="auto"/>
          </w:divBdr>
          <w:divsChild>
            <w:div w:id="168100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62284">
      <w:bodyDiv w:val="1"/>
      <w:marLeft w:val="0"/>
      <w:marRight w:val="0"/>
      <w:marTop w:val="0"/>
      <w:marBottom w:val="0"/>
      <w:divBdr>
        <w:top w:val="none" w:sz="0" w:space="0" w:color="auto"/>
        <w:left w:val="none" w:sz="0" w:space="0" w:color="auto"/>
        <w:bottom w:val="none" w:sz="0" w:space="0" w:color="auto"/>
        <w:right w:val="none" w:sz="0" w:space="0" w:color="auto"/>
      </w:divBdr>
      <w:divsChild>
        <w:div w:id="295767105">
          <w:marLeft w:val="0"/>
          <w:marRight w:val="0"/>
          <w:marTop w:val="0"/>
          <w:marBottom w:val="0"/>
          <w:divBdr>
            <w:top w:val="none" w:sz="0" w:space="0" w:color="auto"/>
            <w:left w:val="none" w:sz="0" w:space="0" w:color="auto"/>
            <w:bottom w:val="none" w:sz="0" w:space="0" w:color="auto"/>
            <w:right w:val="none" w:sz="0" w:space="0" w:color="auto"/>
          </w:divBdr>
          <w:divsChild>
            <w:div w:id="11398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73244223">
      <w:bodyDiv w:val="1"/>
      <w:marLeft w:val="0"/>
      <w:marRight w:val="0"/>
      <w:marTop w:val="0"/>
      <w:marBottom w:val="0"/>
      <w:divBdr>
        <w:top w:val="none" w:sz="0" w:space="0" w:color="auto"/>
        <w:left w:val="none" w:sz="0" w:space="0" w:color="auto"/>
        <w:bottom w:val="none" w:sz="0" w:space="0" w:color="auto"/>
        <w:right w:val="none" w:sz="0" w:space="0" w:color="auto"/>
      </w:divBdr>
    </w:div>
    <w:div w:id="1420905738">
      <w:bodyDiv w:val="1"/>
      <w:marLeft w:val="0"/>
      <w:marRight w:val="0"/>
      <w:marTop w:val="0"/>
      <w:marBottom w:val="0"/>
      <w:divBdr>
        <w:top w:val="none" w:sz="0" w:space="0" w:color="auto"/>
        <w:left w:val="none" w:sz="0" w:space="0" w:color="auto"/>
        <w:bottom w:val="none" w:sz="0" w:space="0" w:color="auto"/>
        <w:right w:val="none" w:sz="0" w:space="0" w:color="auto"/>
      </w:divBdr>
    </w:div>
    <w:div w:id="1500466989">
      <w:bodyDiv w:val="1"/>
      <w:marLeft w:val="0"/>
      <w:marRight w:val="0"/>
      <w:marTop w:val="0"/>
      <w:marBottom w:val="0"/>
      <w:divBdr>
        <w:top w:val="none" w:sz="0" w:space="0" w:color="auto"/>
        <w:left w:val="none" w:sz="0" w:space="0" w:color="auto"/>
        <w:bottom w:val="none" w:sz="0" w:space="0" w:color="auto"/>
        <w:right w:val="none" w:sz="0" w:space="0" w:color="auto"/>
      </w:divBdr>
    </w:div>
    <w:div w:id="1553231744">
      <w:bodyDiv w:val="1"/>
      <w:marLeft w:val="0"/>
      <w:marRight w:val="0"/>
      <w:marTop w:val="0"/>
      <w:marBottom w:val="0"/>
      <w:divBdr>
        <w:top w:val="none" w:sz="0" w:space="0" w:color="auto"/>
        <w:left w:val="none" w:sz="0" w:space="0" w:color="auto"/>
        <w:bottom w:val="none" w:sz="0" w:space="0" w:color="auto"/>
        <w:right w:val="none" w:sz="0" w:space="0" w:color="auto"/>
      </w:divBdr>
      <w:divsChild>
        <w:div w:id="1796554707">
          <w:marLeft w:val="0"/>
          <w:marRight w:val="0"/>
          <w:marTop w:val="0"/>
          <w:marBottom w:val="0"/>
          <w:divBdr>
            <w:top w:val="none" w:sz="0" w:space="0" w:color="auto"/>
            <w:left w:val="none" w:sz="0" w:space="0" w:color="auto"/>
            <w:bottom w:val="none" w:sz="0" w:space="0" w:color="auto"/>
            <w:right w:val="none" w:sz="0" w:space="0" w:color="auto"/>
          </w:divBdr>
        </w:div>
        <w:div w:id="253125727">
          <w:marLeft w:val="0"/>
          <w:marRight w:val="0"/>
          <w:marTop w:val="0"/>
          <w:marBottom w:val="0"/>
          <w:divBdr>
            <w:top w:val="none" w:sz="0" w:space="0" w:color="auto"/>
            <w:left w:val="none" w:sz="0" w:space="0" w:color="auto"/>
            <w:bottom w:val="none" w:sz="0" w:space="0" w:color="auto"/>
            <w:right w:val="none" w:sz="0" w:space="0" w:color="auto"/>
          </w:divBdr>
        </w:div>
        <w:div w:id="289744458">
          <w:marLeft w:val="0"/>
          <w:marRight w:val="0"/>
          <w:marTop w:val="0"/>
          <w:marBottom w:val="0"/>
          <w:divBdr>
            <w:top w:val="none" w:sz="0" w:space="0" w:color="auto"/>
            <w:left w:val="none" w:sz="0" w:space="0" w:color="auto"/>
            <w:bottom w:val="none" w:sz="0" w:space="0" w:color="auto"/>
            <w:right w:val="none" w:sz="0" w:space="0" w:color="auto"/>
          </w:divBdr>
        </w:div>
        <w:div w:id="2031760445">
          <w:marLeft w:val="0"/>
          <w:marRight w:val="0"/>
          <w:marTop w:val="0"/>
          <w:marBottom w:val="0"/>
          <w:divBdr>
            <w:top w:val="none" w:sz="0" w:space="0" w:color="auto"/>
            <w:left w:val="none" w:sz="0" w:space="0" w:color="auto"/>
            <w:bottom w:val="none" w:sz="0" w:space="0" w:color="auto"/>
            <w:right w:val="none" w:sz="0" w:space="0" w:color="auto"/>
          </w:divBdr>
        </w:div>
        <w:div w:id="199636440">
          <w:marLeft w:val="0"/>
          <w:marRight w:val="0"/>
          <w:marTop w:val="0"/>
          <w:marBottom w:val="0"/>
          <w:divBdr>
            <w:top w:val="none" w:sz="0" w:space="0" w:color="auto"/>
            <w:left w:val="none" w:sz="0" w:space="0" w:color="auto"/>
            <w:bottom w:val="none" w:sz="0" w:space="0" w:color="auto"/>
            <w:right w:val="none" w:sz="0" w:space="0" w:color="auto"/>
          </w:divBdr>
        </w:div>
        <w:div w:id="175929306">
          <w:marLeft w:val="0"/>
          <w:marRight w:val="0"/>
          <w:marTop w:val="0"/>
          <w:marBottom w:val="0"/>
          <w:divBdr>
            <w:top w:val="none" w:sz="0" w:space="0" w:color="auto"/>
            <w:left w:val="none" w:sz="0" w:space="0" w:color="auto"/>
            <w:bottom w:val="none" w:sz="0" w:space="0" w:color="auto"/>
            <w:right w:val="none" w:sz="0" w:space="0" w:color="auto"/>
          </w:divBdr>
        </w:div>
        <w:div w:id="1896969207">
          <w:marLeft w:val="0"/>
          <w:marRight w:val="0"/>
          <w:marTop w:val="0"/>
          <w:marBottom w:val="0"/>
          <w:divBdr>
            <w:top w:val="none" w:sz="0" w:space="0" w:color="auto"/>
            <w:left w:val="none" w:sz="0" w:space="0" w:color="auto"/>
            <w:bottom w:val="none" w:sz="0" w:space="0" w:color="auto"/>
            <w:right w:val="none" w:sz="0" w:space="0" w:color="auto"/>
          </w:divBdr>
        </w:div>
        <w:div w:id="811866413">
          <w:marLeft w:val="0"/>
          <w:marRight w:val="0"/>
          <w:marTop w:val="0"/>
          <w:marBottom w:val="0"/>
          <w:divBdr>
            <w:top w:val="none" w:sz="0" w:space="0" w:color="auto"/>
            <w:left w:val="none" w:sz="0" w:space="0" w:color="auto"/>
            <w:bottom w:val="none" w:sz="0" w:space="0" w:color="auto"/>
            <w:right w:val="none" w:sz="0" w:space="0" w:color="auto"/>
          </w:divBdr>
        </w:div>
      </w:divsChild>
    </w:div>
    <w:div w:id="1561361008">
      <w:bodyDiv w:val="1"/>
      <w:marLeft w:val="0"/>
      <w:marRight w:val="0"/>
      <w:marTop w:val="0"/>
      <w:marBottom w:val="0"/>
      <w:divBdr>
        <w:top w:val="none" w:sz="0" w:space="0" w:color="auto"/>
        <w:left w:val="none" w:sz="0" w:space="0" w:color="auto"/>
        <w:bottom w:val="none" w:sz="0" w:space="0" w:color="auto"/>
        <w:right w:val="none" w:sz="0" w:space="0" w:color="auto"/>
      </w:divBdr>
    </w:div>
    <w:div w:id="1648589745">
      <w:bodyDiv w:val="1"/>
      <w:marLeft w:val="0"/>
      <w:marRight w:val="0"/>
      <w:marTop w:val="0"/>
      <w:marBottom w:val="0"/>
      <w:divBdr>
        <w:top w:val="none" w:sz="0" w:space="0" w:color="auto"/>
        <w:left w:val="none" w:sz="0" w:space="0" w:color="auto"/>
        <w:bottom w:val="none" w:sz="0" w:space="0" w:color="auto"/>
        <w:right w:val="none" w:sz="0" w:space="0" w:color="auto"/>
      </w:divBdr>
    </w:div>
    <w:div w:id="1699087254">
      <w:bodyDiv w:val="1"/>
      <w:marLeft w:val="0"/>
      <w:marRight w:val="0"/>
      <w:marTop w:val="0"/>
      <w:marBottom w:val="0"/>
      <w:divBdr>
        <w:top w:val="none" w:sz="0" w:space="0" w:color="auto"/>
        <w:left w:val="none" w:sz="0" w:space="0" w:color="auto"/>
        <w:bottom w:val="none" w:sz="0" w:space="0" w:color="auto"/>
        <w:right w:val="none" w:sz="0" w:space="0" w:color="auto"/>
      </w:divBdr>
      <w:divsChild>
        <w:div w:id="1872110654">
          <w:marLeft w:val="0"/>
          <w:marRight w:val="0"/>
          <w:marTop w:val="0"/>
          <w:marBottom w:val="0"/>
          <w:divBdr>
            <w:top w:val="none" w:sz="0" w:space="0" w:color="auto"/>
            <w:left w:val="none" w:sz="0" w:space="0" w:color="auto"/>
            <w:bottom w:val="none" w:sz="0" w:space="0" w:color="auto"/>
            <w:right w:val="none" w:sz="0" w:space="0" w:color="auto"/>
          </w:divBdr>
          <w:divsChild>
            <w:div w:id="43994490">
              <w:marLeft w:val="0"/>
              <w:marRight w:val="0"/>
              <w:marTop w:val="0"/>
              <w:marBottom w:val="0"/>
              <w:divBdr>
                <w:top w:val="none" w:sz="0" w:space="0" w:color="auto"/>
                <w:left w:val="none" w:sz="0" w:space="0" w:color="auto"/>
                <w:bottom w:val="none" w:sz="0" w:space="0" w:color="auto"/>
                <w:right w:val="none" w:sz="0" w:space="0" w:color="auto"/>
              </w:divBdr>
              <w:divsChild>
                <w:div w:id="1240210964">
                  <w:marLeft w:val="0"/>
                  <w:marRight w:val="0"/>
                  <w:marTop w:val="0"/>
                  <w:marBottom w:val="0"/>
                  <w:divBdr>
                    <w:top w:val="none" w:sz="0" w:space="0" w:color="auto"/>
                    <w:left w:val="none" w:sz="0" w:space="0" w:color="auto"/>
                    <w:bottom w:val="none" w:sz="0" w:space="0" w:color="auto"/>
                    <w:right w:val="none" w:sz="0" w:space="0" w:color="auto"/>
                  </w:divBdr>
                  <w:divsChild>
                    <w:div w:id="626812457">
                      <w:marLeft w:val="0"/>
                      <w:marRight w:val="0"/>
                      <w:marTop w:val="0"/>
                      <w:marBottom w:val="0"/>
                      <w:divBdr>
                        <w:top w:val="none" w:sz="0" w:space="0" w:color="auto"/>
                        <w:left w:val="none" w:sz="0" w:space="0" w:color="auto"/>
                        <w:bottom w:val="none" w:sz="0" w:space="0" w:color="auto"/>
                        <w:right w:val="none" w:sz="0" w:space="0" w:color="auto"/>
                      </w:divBdr>
                      <w:divsChild>
                        <w:div w:id="460422224">
                          <w:marLeft w:val="0"/>
                          <w:marRight w:val="0"/>
                          <w:marTop w:val="0"/>
                          <w:marBottom w:val="0"/>
                          <w:divBdr>
                            <w:top w:val="none" w:sz="0" w:space="0" w:color="auto"/>
                            <w:left w:val="none" w:sz="0" w:space="0" w:color="auto"/>
                            <w:bottom w:val="none" w:sz="0" w:space="0" w:color="auto"/>
                            <w:right w:val="none" w:sz="0" w:space="0" w:color="auto"/>
                          </w:divBdr>
                          <w:divsChild>
                            <w:div w:id="1350596937">
                              <w:marLeft w:val="0"/>
                              <w:marRight w:val="0"/>
                              <w:marTop w:val="0"/>
                              <w:marBottom w:val="0"/>
                              <w:divBdr>
                                <w:top w:val="none" w:sz="0" w:space="0" w:color="auto"/>
                                <w:left w:val="none" w:sz="0" w:space="0" w:color="auto"/>
                                <w:bottom w:val="none" w:sz="0" w:space="0" w:color="auto"/>
                                <w:right w:val="none" w:sz="0" w:space="0" w:color="auto"/>
                              </w:divBdr>
                              <w:divsChild>
                                <w:div w:id="27606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436552">
      <w:bodyDiv w:val="1"/>
      <w:marLeft w:val="0"/>
      <w:marRight w:val="0"/>
      <w:marTop w:val="0"/>
      <w:marBottom w:val="0"/>
      <w:divBdr>
        <w:top w:val="none" w:sz="0" w:space="0" w:color="auto"/>
        <w:left w:val="none" w:sz="0" w:space="0" w:color="auto"/>
        <w:bottom w:val="none" w:sz="0" w:space="0" w:color="auto"/>
        <w:right w:val="none" w:sz="0" w:space="0" w:color="auto"/>
      </w:divBdr>
      <w:divsChild>
        <w:div w:id="610210203">
          <w:marLeft w:val="0"/>
          <w:marRight w:val="0"/>
          <w:marTop w:val="0"/>
          <w:marBottom w:val="0"/>
          <w:divBdr>
            <w:top w:val="none" w:sz="0" w:space="0" w:color="auto"/>
            <w:left w:val="none" w:sz="0" w:space="0" w:color="auto"/>
            <w:bottom w:val="none" w:sz="0" w:space="0" w:color="auto"/>
            <w:right w:val="none" w:sz="0" w:space="0" w:color="auto"/>
          </w:divBdr>
          <w:divsChild>
            <w:div w:id="1713193432">
              <w:marLeft w:val="0"/>
              <w:marRight w:val="0"/>
              <w:marTop w:val="0"/>
              <w:marBottom w:val="0"/>
              <w:divBdr>
                <w:top w:val="none" w:sz="0" w:space="0" w:color="auto"/>
                <w:left w:val="none" w:sz="0" w:space="0" w:color="auto"/>
                <w:bottom w:val="none" w:sz="0" w:space="0" w:color="auto"/>
                <w:right w:val="none" w:sz="0" w:space="0" w:color="auto"/>
              </w:divBdr>
              <w:divsChild>
                <w:div w:id="594093088">
                  <w:marLeft w:val="0"/>
                  <w:marRight w:val="0"/>
                  <w:marTop w:val="0"/>
                  <w:marBottom w:val="0"/>
                  <w:divBdr>
                    <w:top w:val="none" w:sz="0" w:space="0" w:color="auto"/>
                    <w:left w:val="none" w:sz="0" w:space="0" w:color="auto"/>
                    <w:bottom w:val="none" w:sz="0" w:space="0" w:color="auto"/>
                    <w:right w:val="none" w:sz="0" w:space="0" w:color="auto"/>
                  </w:divBdr>
                  <w:divsChild>
                    <w:div w:id="1829977350">
                      <w:marLeft w:val="0"/>
                      <w:marRight w:val="0"/>
                      <w:marTop w:val="0"/>
                      <w:marBottom w:val="0"/>
                      <w:divBdr>
                        <w:top w:val="none" w:sz="0" w:space="0" w:color="auto"/>
                        <w:left w:val="none" w:sz="0" w:space="0" w:color="auto"/>
                        <w:bottom w:val="none" w:sz="0" w:space="0" w:color="auto"/>
                        <w:right w:val="none" w:sz="0" w:space="0" w:color="auto"/>
                      </w:divBdr>
                      <w:divsChild>
                        <w:div w:id="1018309815">
                          <w:marLeft w:val="0"/>
                          <w:marRight w:val="0"/>
                          <w:marTop w:val="0"/>
                          <w:marBottom w:val="0"/>
                          <w:divBdr>
                            <w:top w:val="none" w:sz="0" w:space="0" w:color="auto"/>
                            <w:left w:val="none" w:sz="0" w:space="0" w:color="auto"/>
                            <w:bottom w:val="none" w:sz="0" w:space="0" w:color="auto"/>
                            <w:right w:val="none" w:sz="0" w:space="0" w:color="auto"/>
                          </w:divBdr>
                          <w:divsChild>
                            <w:div w:id="1270968866">
                              <w:marLeft w:val="0"/>
                              <w:marRight w:val="0"/>
                              <w:marTop w:val="0"/>
                              <w:marBottom w:val="0"/>
                              <w:divBdr>
                                <w:top w:val="none" w:sz="0" w:space="0" w:color="auto"/>
                                <w:left w:val="none" w:sz="0" w:space="0" w:color="auto"/>
                                <w:bottom w:val="none" w:sz="0" w:space="0" w:color="auto"/>
                                <w:right w:val="none" w:sz="0" w:space="0" w:color="auto"/>
                              </w:divBdr>
                              <w:divsChild>
                                <w:div w:id="7842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008486">
      <w:bodyDiv w:val="1"/>
      <w:marLeft w:val="0"/>
      <w:marRight w:val="0"/>
      <w:marTop w:val="0"/>
      <w:marBottom w:val="0"/>
      <w:divBdr>
        <w:top w:val="none" w:sz="0" w:space="0" w:color="auto"/>
        <w:left w:val="none" w:sz="0" w:space="0" w:color="auto"/>
        <w:bottom w:val="none" w:sz="0" w:space="0" w:color="auto"/>
        <w:right w:val="none" w:sz="0" w:space="0" w:color="auto"/>
      </w:divBdr>
      <w:divsChild>
        <w:div w:id="938948878">
          <w:marLeft w:val="0"/>
          <w:marRight w:val="0"/>
          <w:marTop w:val="0"/>
          <w:marBottom w:val="0"/>
          <w:divBdr>
            <w:top w:val="none" w:sz="0" w:space="0" w:color="auto"/>
            <w:left w:val="none" w:sz="0" w:space="0" w:color="auto"/>
            <w:bottom w:val="none" w:sz="0" w:space="0" w:color="auto"/>
            <w:right w:val="none" w:sz="0" w:space="0" w:color="auto"/>
          </w:divBdr>
        </w:div>
      </w:divsChild>
    </w:div>
    <w:div w:id="1745563007">
      <w:bodyDiv w:val="1"/>
      <w:marLeft w:val="0"/>
      <w:marRight w:val="0"/>
      <w:marTop w:val="0"/>
      <w:marBottom w:val="0"/>
      <w:divBdr>
        <w:top w:val="none" w:sz="0" w:space="0" w:color="auto"/>
        <w:left w:val="none" w:sz="0" w:space="0" w:color="auto"/>
        <w:bottom w:val="none" w:sz="0" w:space="0" w:color="auto"/>
        <w:right w:val="none" w:sz="0" w:space="0" w:color="auto"/>
      </w:divBdr>
    </w:div>
    <w:div w:id="1848054881">
      <w:bodyDiv w:val="1"/>
      <w:marLeft w:val="0"/>
      <w:marRight w:val="0"/>
      <w:marTop w:val="0"/>
      <w:marBottom w:val="0"/>
      <w:divBdr>
        <w:top w:val="none" w:sz="0" w:space="0" w:color="auto"/>
        <w:left w:val="none" w:sz="0" w:space="0" w:color="auto"/>
        <w:bottom w:val="none" w:sz="0" w:space="0" w:color="auto"/>
        <w:right w:val="none" w:sz="0" w:space="0" w:color="auto"/>
      </w:divBdr>
      <w:divsChild>
        <w:div w:id="857161642">
          <w:marLeft w:val="0"/>
          <w:marRight w:val="0"/>
          <w:marTop w:val="0"/>
          <w:marBottom w:val="0"/>
          <w:divBdr>
            <w:top w:val="none" w:sz="0" w:space="0" w:color="auto"/>
            <w:left w:val="none" w:sz="0" w:space="0" w:color="auto"/>
            <w:bottom w:val="none" w:sz="0" w:space="0" w:color="auto"/>
            <w:right w:val="none" w:sz="0" w:space="0" w:color="auto"/>
          </w:divBdr>
          <w:divsChild>
            <w:div w:id="2700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31581">
      <w:bodyDiv w:val="1"/>
      <w:marLeft w:val="0"/>
      <w:marRight w:val="0"/>
      <w:marTop w:val="0"/>
      <w:marBottom w:val="0"/>
      <w:divBdr>
        <w:top w:val="none" w:sz="0" w:space="0" w:color="auto"/>
        <w:left w:val="none" w:sz="0" w:space="0" w:color="auto"/>
        <w:bottom w:val="none" w:sz="0" w:space="0" w:color="auto"/>
        <w:right w:val="none" w:sz="0" w:space="0" w:color="auto"/>
      </w:divBdr>
      <w:divsChild>
        <w:div w:id="906845005">
          <w:marLeft w:val="0"/>
          <w:marRight w:val="0"/>
          <w:marTop w:val="0"/>
          <w:marBottom w:val="0"/>
          <w:divBdr>
            <w:top w:val="none" w:sz="0" w:space="0" w:color="auto"/>
            <w:left w:val="none" w:sz="0" w:space="0" w:color="auto"/>
            <w:bottom w:val="none" w:sz="0" w:space="0" w:color="auto"/>
            <w:right w:val="none" w:sz="0" w:space="0" w:color="auto"/>
          </w:divBdr>
        </w:div>
        <w:div w:id="528765570">
          <w:marLeft w:val="0"/>
          <w:marRight w:val="0"/>
          <w:marTop w:val="0"/>
          <w:marBottom w:val="0"/>
          <w:divBdr>
            <w:top w:val="none" w:sz="0" w:space="0" w:color="auto"/>
            <w:left w:val="none" w:sz="0" w:space="0" w:color="auto"/>
            <w:bottom w:val="none" w:sz="0" w:space="0" w:color="auto"/>
            <w:right w:val="none" w:sz="0" w:space="0" w:color="auto"/>
          </w:divBdr>
        </w:div>
      </w:divsChild>
    </w:div>
    <w:div w:id="1960062426">
      <w:bodyDiv w:val="1"/>
      <w:marLeft w:val="0"/>
      <w:marRight w:val="0"/>
      <w:marTop w:val="0"/>
      <w:marBottom w:val="0"/>
      <w:divBdr>
        <w:top w:val="none" w:sz="0" w:space="0" w:color="auto"/>
        <w:left w:val="none" w:sz="0" w:space="0" w:color="auto"/>
        <w:bottom w:val="none" w:sz="0" w:space="0" w:color="auto"/>
        <w:right w:val="none" w:sz="0" w:space="0" w:color="auto"/>
      </w:divBdr>
      <w:divsChild>
        <w:div w:id="557206237">
          <w:marLeft w:val="0"/>
          <w:marRight w:val="0"/>
          <w:marTop w:val="0"/>
          <w:marBottom w:val="0"/>
          <w:divBdr>
            <w:top w:val="none" w:sz="0" w:space="0" w:color="auto"/>
            <w:left w:val="none" w:sz="0" w:space="0" w:color="auto"/>
            <w:bottom w:val="none" w:sz="0" w:space="0" w:color="auto"/>
            <w:right w:val="none" w:sz="0" w:space="0" w:color="auto"/>
          </w:divBdr>
        </w:div>
        <w:div w:id="260650567">
          <w:marLeft w:val="0"/>
          <w:marRight w:val="0"/>
          <w:marTop w:val="0"/>
          <w:marBottom w:val="0"/>
          <w:divBdr>
            <w:top w:val="none" w:sz="0" w:space="0" w:color="auto"/>
            <w:left w:val="none" w:sz="0" w:space="0" w:color="auto"/>
            <w:bottom w:val="none" w:sz="0" w:space="0" w:color="auto"/>
            <w:right w:val="none" w:sz="0" w:space="0" w:color="auto"/>
          </w:divBdr>
        </w:div>
        <w:div w:id="2125348929">
          <w:marLeft w:val="0"/>
          <w:marRight w:val="0"/>
          <w:marTop w:val="0"/>
          <w:marBottom w:val="0"/>
          <w:divBdr>
            <w:top w:val="none" w:sz="0" w:space="0" w:color="auto"/>
            <w:left w:val="none" w:sz="0" w:space="0" w:color="auto"/>
            <w:bottom w:val="none" w:sz="0" w:space="0" w:color="auto"/>
            <w:right w:val="none" w:sz="0" w:space="0" w:color="auto"/>
          </w:divBdr>
        </w:div>
        <w:div w:id="1380469776">
          <w:marLeft w:val="0"/>
          <w:marRight w:val="0"/>
          <w:marTop w:val="0"/>
          <w:marBottom w:val="0"/>
          <w:divBdr>
            <w:top w:val="none" w:sz="0" w:space="0" w:color="auto"/>
            <w:left w:val="none" w:sz="0" w:space="0" w:color="auto"/>
            <w:bottom w:val="none" w:sz="0" w:space="0" w:color="auto"/>
            <w:right w:val="none" w:sz="0" w:space="0" w:color="auto"/>
          </w:divBdr>
        </w:div>
        <w:div w:id="880167727">
          <w:marLeft w:val="0"/>
          <w:marRight w:val="0"/>
          <w:marTop w:val="0"/>
          <w:marBottom w:val="0"/>
          <w:divBdr>
            <w:top w:val="none" w:sz="0" w:space="0" w:color="auto"/>
            <w:left w:val="none" w:sz="0" w:space="0" w:color="auto"/>
            <w:bottom w:val="none" w:sz="0" w:space="0" w:color="auto"/>
            <w:right w:val="none" w:sz="0" w:space="0" w:color="auto"/>
          </w:divBdr>
        </w:div>
      </w:divsChild>
    </w:div>
    <w:div w:id="2001495086">
      <w:bodyDiv w:val="1"/>
      <w:marLeft w:val="0"/>
      <w:marRight w:val="0"/>
      <w:marTop w:val="0"/>
      <w:marBottom w:val="0"/>
      <w:divBdr>
        <w:top w:val="none" w:sz="0" w:space="0" w:color="auto"/>
        <w:left w:val="none" w:sz="0" w:space="0" w:color="auto"/>
        <w:bottom w:val="none" w:sz="0" w:space="0" w:color="auto"/>
        <w:right w:val="none" w:sz="0" w:space="0" w:color="auto"/>
      </w:divBdr>
    </w:div>
    <w:div w:id="2002854174">
      <w:bodyDiv w:val="1"/>
      <w:marLeft w:val="0"/>
      <w:marRight w:val="0"/>
      <w:marTop w:val="0"/>
      <w:marBottom w:val="0"/>
      <w:divBdr>
        <w:top w:val="none" w:sz="0" w:space="0" w:color="auto"/>
        <w:left w:val="none" w:sz="0" w:space="0" w:color="auto"/>
        <w:bottom w:val="none" w:sz="0" w:space="0" w:color="auto"/>
        <w:right w:val="none" w:sz="0" w:space="0" w:color="auto"/>
      </w:divBdr>
    </w:div>
    <w:div w:id="2012367551">
      <w:bodyDiv w:val="1"/>
      <w:marLeft w:val="0"/>
      <w:marRight w:val="0"/>
      <w:marTop w:val="0"/>
      <w:marBottom w:val="0"/>
      <w:divBdr>
        <w:top w:val="none" w:sz="0" w:space="0" w:color="auto"/>
        <w:left w:val="none" w:sz="0" w:space="0" w:color="auto"/>
        <w:bottom w:val="none" w:sz="0" w:space="0" w:color="auto"/>
        <w:right w:val="none" w:sz="0" w:space="0" w:color="auto"/>
      </w:divBdr>
      <w:divsChild>
        <w:div w:id="1657303277">
          <w:marLeft w:val="0"/>
          <w:marRight w:val="0"/>
          <w:marTop w:val="0"/>
          <w:marBottom w:val="0"/>
          <w:divBdr>
            <w:top w:val="none" w:sz="0" w:space="0" w:color="auto"/>
            <w:left w:val="none" w:sz="0" w:space="0" w:color="auto"/>
            <w:bottom w:val="none" w:sz="0" w:space="0" w:color="auto"/>
            <w:right w:val="none" w:sz="0" w:space="0" w:color="auto"/>
          </w:divBdr>
        </w:div>
        <w:div w:id="338850755">
          <w:marLeft w:val="0"/>
          <w:marRight w:val="0"/>
          <w:marTop w:val="0"/>
          <w:marBottom w:val="0"/>
          <w:divBdr>
            <w:top w:val="none" w:sz="0" w:space="0" w:color="auto"/>
            <w:left w:val="none" w:sz="0" w:space="0" w:color="auto"/>
            <w:bottom w:val="none" w:sz="0" w:space="0" w:color="auto"/>
            <w:right w:val="none" w:sz="0" w:space="0" w:color="auto"/>
          </w:divBdr>
        </w:div>
        <w:div w:id="1688023345">
          <w:marLeft w:val="0"/>
          <w:marRight w:val="0"/>
          <w:marTop w:val="0"/>
          <w:marBottom w:val="0"/>
          <w:divBdr>
            <w:top w:val="none" w:sz="0" w:space="0" w:color="auto"/>
            <w:left w:val="none" w:sz="0" w:space="0" w:color="auto"/>
            <w:bottom w:val="none" w:sz="0" w:space="0" w:color="auto"/>
            <w:right w:val="none" w:sz="0" w:space="0" w:color="auto"/>
          </w:divBdr>
        </w:div>
        <w:div w:id="231813026">
          <w:marLeft w:val="0"/>
          <w:marRight w:val="0"/>
          <w:marTop w:val="0"/>
          <w:marBottom w:val="0"/>
          <w:divBdr>
            <w:top w:val="none" w:sz="0" w:space="0" w:color="auto"/>
            <w:left w:val="none" w:sz="0" w:space="0" w:color="auto"/>
            <w:bottom w:val="none" w:sz="0" w:space="0" w:color="auto"/>
            <w:right w:val="none" w:sz="0" w:space="0" w:color="auto"/>
          </w:divBdr>
        </w:div>
      </w:divsChild>
    </w:div>
    <w:div w:id="2034064434">
      <w:bodyDiv w:val="1"/>
      <w:marLeft w:val="0"/>
      <w:marRight w:val="0"/>
      <w:marTop w:val="0"/>
      <w:marBottom w:val="0"/>
      <w:divBdr>
        <w:top w:val="none" w:sz="0" w:space="0" w:color="auto"/>
        <w:left w:val="none" w:sz="0" w:space="0" w:color="auto"/>
        <w:bottom w:val="none" w:sz="0" w:space="0" w:color="auto"/>
        <w:right w:val="none" w:sz="0" w:space="0" w:color="auto"/>
      </w:divBdr>
      <w:divsChild>
        <w:div w:id="798261227">
          <w:marLeft w:val="0"/>
          <w:marRight w:val="0"/>
          <w:marTop w:val="0"/>
          <w:marBottom w:val="0"/>
          <w:divBdr>
            <w:top w:val="none" w:sz="0" w:space="0" w:color="auto"/>
            <w:left w:val="none" w:sz="0" w:space="0" w:color="auto"/>
            <w:bottom w:val="none" w:sz="0" w:space="0" w:color="auto"/>
            <w:right w:val="none" w:sz="0" w:space="0" w:color="auto"/>
          </w:divBdr>
          <w:divsChild>
            <w:div w:id="739209115">
              <w:marLeft w:val="0"/>
              <w:marRight w:val="0"/>
              <w:marTop w:val="0"/>
              <w:marBottom w:val="0"/>
              <w:divBdr>
                <w:top w:val="none" w:sz="0" w:space="0" w:color="auto"/>
                <w:left w:val="none" w:sz="0" w:space="0" w:color="auto"/>
                <w:bottom w:val="none" w:sz="0" w:space="0" w:color="auto"/>
                <w:right w:val="none" w:sz="0" w:space="0" w:color="auto"/>
              </w:divBdr>
              <w:divsChild>
                <w:div w:id="1470786145">
                  <w:marLeft w:val="0"/>
                  <w:marRight w:val="0"/>
                  <w:marTop w:val="0"/>
                  <w:marBottom w:val="0"/>
                  <w:divBdr>
                    <w:top w:val="none" w:sz="0" w:space="0" w:color="auto"/>
                    <w:left w:val="none" w:sz="0" w:space="0" w:color="auto"/>
                    <w:bottom w:val="none" w:sz="0" w:space="0" w:color="auto"/>
                    <w:right w:val="none" w:sz="0" w:space="0" w:color="auto"/>
                  </w:divBdr>
                  <w:divsChild>
                    <w:div w:id="566693978">
                      <w:marLeft w:val="0"/>
                      <w:marRight w:val="0"/>
                      <w:marTop w:val="0"/>
                      <w:marBottom w:val="0"/>
                      <w:divBdr>
                        <w:top w:val="none" w:sz="0" w:space="0" w:color="auto"/>
                        <w:left w:val="none" w:sz="0" w:space="0" w:color="auto"/>
                        <w:bottom w:val="none" w:sz="0" w:space="0" w:color="auto"/>
                        <w:right w:val="none" w:sz="0" w:space="0" w:color="auto"/>
                      </w:divBdr>
                      <w:divsChild>
                        <w:div w:id="2110346120">
                          <w:marLeft w:val="0"/>
                          <w:marRight w:val="0"/>
                          <w:marTop w:val="0"/>
                          <w:marBottom w:val="0"/>
                          <w:divBdr>
                            <w:top w:val="none" w:sz="0" w:space="0" w:color="auto"/>
                            <w:left w:val="none" w:sz="0" w:space="0" w:color="auto"/>
                            <w:bottom w:val="none" w:sz="0" w:space="0" w:color="auto"/>
                            <w:right w:val="none" w:sz="0" w:space="0" w:color="auto"/>
                          </w:divBdr>
                          <w:divsChild>
                            <w:div w:id="748891386">
                              <w:marLeft w:val="0"/>
                              <w:marRight w:val="0"/>
                              <w:marTop w:val="0"/>
                              <w:marBottom w:val="0"/>
                              <w:divBdr>
                                <w:top w:val="none" w:sz="0" w:space="0" w:color="auto"/>
                                <w:left w:val="none" w:sz="0" w:space="0" w:color="auto"/>
                                <w:bottom w:val="none" w:sz="0" w:space="0" w:color="auto"/>
                                <w:right w:val="none" w:sz="0" w:space="0" w:color="auto"/>
                              </w:divBdr>
                              <w:divsChild>
                                <w:div w:id="15445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062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016/j.sbspro.2014.03.693" TargetMode="External"/><Relationship Id="rId26" Type="http://schemas.openxmlformats.org/officeDocument/2006/relationships/hyperlink" Target="https://doi.org/10.1016/j.ijproman.2011.03.007" TargetMode="External"/><Relationship Id="rId3" Type="http://schemas.openxmlformats.org/officeDocument/2006/relationships/styles" Target="styles.xml"/><Relationship Id="rId21" Type="http://schemas.openxmlformats.org/officeDocument/2006/relationships/hyperlink" Target="https://doi.org/10.1177/875697289602700303"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td.aau.edu.et/items/3221fcbe-7f58-4e2e-b382-9ddf7a40de84" TargetMode="External"/><Relationship Id="rId25" Type="http://schemas.openxmlformats.org/officeDocument/2006/relationships/hyperlink" Target="https://doi.org/10.1016/j.jclepro.2018.05.17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177/014920639101700108" TargetMode="External"/><Relationship Id="rId29" Type="http://schemas.openxmlformats.org/officeDocument/2006/relationships/hyperlink" Target="https://doi.org/10.1061/(ASCE)CO.1943-7862.00022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61/(ASCE)LA.1943-4170.0000207"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5130/AJCEB.v10i1-2.1376" TargetMode="External"/><Relationship Id="rId28" Type="http://schemas.openxmlformats.org/officeDocument/2006/relationships/hyperlink" Target="https://doi.org/10.1109/TEM.1987.6498856" TargetMode="External"/><Relationship Id="rId10" Type="http://schemas.openxmlformats.org/officeDocument/2006/relationships/image" Target="media/image2.png"/><Relationship Id="rId19" Type="http://schemas.openxmlformats.org/officeDocument/2006/relationships/hyperlink" Target="https://doi.org/10.1016/j.sbspro.2014.10.03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oi.org/10.1177/1937586720917441" TargetMode="External"/><Relationship Id="rId27" Type="http://schemas.openxmlformats.org/officeDocument/2006/relationships/hyperlink" Target="https://doi.org/10.1080/15623599.2023.218456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92748-51B7-476C-8490-64FD81723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63</Pages>
  <Words>19606</Words>
  <Characters>111757</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HP</cp:lastModifiedBy>
  <cp:revision>3</cp:revision>
  <cp:lastPrinted>2024-04-16T09:55:00Z</cp:lastPrinted>
  <dcterms:created xsi:type="dcterms:W3CDTF">2026-05-12T14:01:00Z</dcterms:created>
  <dcterms:modified xsi:type="dcterms:W3CDTF">2026-05-12T17:36:00Z</dcterms:modified>
</cp:coreProperties>
</file>