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067CC" w14:textId="77777777" w:rsidR="00341E85" w:rsidRPr="00341E85" w:rsidRDefault="00341E85" w:rsidP="00341E85">
      <w:pPr>
        <w:jc w:val="center"/>
        <w:rPr>
          <w:b/>
          <w:bCs/>
        </w:rPr>
      </w:pPr>
      <w:r w:rsidRPr="00341E85">
        <w:rPr>
          <w:b/>
          <w:bCs/>
        </w:rPr>
        <w:t xml:space="preserve">ACT AMERICA COLLEGE OF TECHNOLOGY </w:t>
      </w:r>
    </w:p>
    <w:p w14:paraId="5A7149CF" w14:textId="12B78149" w:rsidR="00341E85" w:rsidRPr="004B37B1" w:rsidRDefault="00341E85" w:rsidP="004B37B1">
      <w:pPr>
        <w:jc w:val="center"/>
        <w:rPr>
          <w:b/>
          <w:bCs/>
        </w:rPr>
      </w:pPr>
      <w:r w:rsidRPr="00341E85">
        <w:rPr>
          <w:b/>
          <w:bCs/>
        </w:rPr>
        <w:t>DEPARTMENT OF LEADERSHIP</w:t>
      </w:r>
    </w:p>
    <w:p w14:paraId="4D004CD5" w14:textId="0AA1B236" w:rsidR="00942D4D" w:rsidRPr="00942D4D" w:rsidRDefault="00341E85" w:rsidP="00DB305B">
      <w:pPr>
        <w:jc w:val="center"/>
        <w:rPr>
          <w:b/>
          <w:bCs/>
          <w:color w:val="000000" w:themeColor="text1"/>
          <w:sz w:val="28"/>
          <w:szCs w:val="24"/>
        </w:rPr>
      </w:pPr>
      <w:r>
        <w:rPr>
          <w:noProof/>
        </w:rPr>
        <w:drawing>
          <wp:inline distT="0" distB="0" distL="0" distR="0" wp14:anchorId="783E6CC6" wp14:editId="0DDFD9C0">
            <wp:extent cx="25336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3650" cy="2476500"/>
                    </a:xfrm>
                    <a:prstGeom prst="rect">
                      <a:avLst/>
                    </a:prstGeom>
                  </pic:spPr>
                </pic:pic>
              </a:graphicData>
            </a:graphic>
          </wp:inline>
        </w:drawing>
      </w:r>
    </w:p>
    <w:p w14:paraId="3DB088BE" w14:textId="5049D3A7" w:rsidR="00942D4D" w:rsidRDefault="00942D4D" w:rsidP="00942D4D">
      <w:pPr>
        <w:jc w:val="center"/>
        <w:rPr>
          <w:b/>
          <w:bCs/>
          <w:color w:val="000000" w:themeColor="text1"/>
          <w:sz w:val="28"/>
          <w:szCs w:val="24"/>
        </w:rPr>
      </w:pPr>
      <w:r w:rsidRPr="00942D4D">
        <w:rPr>
          <w:b/>
          <w:bCs/>
          <w:color w:val="000000" w:themeColor="text1"/>
          <w:sz w:val="28"/>
          <w:szCs w:val="24"/>
        </w:rPr>
        <w:t>ASSESSING ON LEADERSHIP PRACTICE AND HOW ORGANIZATION LEADERS CAN ENHANCE PROFIT: IN CASE OF BANK OF ABYSSINIA</w:t>
      </w:r>
    </w:p>
    <w:p w14:paraId="3B4987E2" w14:textId="77777777" w:rsidR="00DB305B" w:rsidRDefault="00DB305B" w:rsidP="00942D4D">
      <w:pPr>
        <w:jc w:val="center"/>
        <w:rPr>
          <w:b/>
          <w:bCs/>
          <w:color w:val="000000" w:themeColor="text1"/>
          <w:sz w:val="28"/>
          <w:szCs w:val="24"/>
        </w:rPr>
      </w:pPr>
    </w:p>
    <w:p w14:paraId="043897C7" w14:textId="1E616AC3" w:rsidR="00DB305B" w:rsidRPr="004B37B1" w:rsidRDefault="00DB305B" w:rsidP="004B37B1">
      <w:pPr>
        <w:pStyle w:val="NormalWeb"/>
        <w:jc w:val="both"/>
        <w:rPr>
          <w:b/>
          <w:bCs/>
          <w:sz w:val="28"/>
          <w:szCs w:val="28"/>
        </w:rPr>
      </w:pPr>
      <w:r w:rsidRPr="00DB305B">
        <w:rPr>
          <w:b/>
          <w:bCs/>
          <w:sz w:val="28"/>
          <w:szCs w:val="28"/>
        </w:rPr>
        <w:t xml:space="preserve">A PROJECT </w:t>
      </w:r>
      <w:r w:rsidR="000B2DD1">
        <w:rPr>
          <w:b/>
          <w:bCs/>
          <w:sz w:val="28"/>
          <w:szCs w:val="28"/>
        </w:rPr>
        <w:t xml:space="preserve">RESEARCH </w:t>
      </w:r>
      <w:r w:rsidRPr="00DB305B">
        <w:rPr>
          <w:b/>
          <w:bCs/>
          <w:sz w:val="28"/>
          <w:szCs w:val="28"/>
        </w:rPr>
        <w:t>SUBMITTED TO THE DEPARTMENT OF BUSINESS STUDIES OF AMERICAN COLLEGE OF TECHNOLOGY AS A PARTIAL FULFILLMENT OF THE REQUIREMENT FOR THE AWARD OF MASTER OF LEADERSHIP</w:t>
      </w:r>
    </w:p>
    <w:p w14:paraId="6F6AA6EA" w14:textId="77777777" w:rsidR="00942D4D" w:rsidRPr="00942D4D" w:rsidRDefault="00942D4D" w:rsidP="00942D4D">
      <w:pPr>
        <w:jc w:val="center"/>
        <w:rPr>
          <w:b/>
          <w:bCs/>
          <w:color w:val="000000" w:themeColor="text1"/>
          <w:sz w:val="28"/>
          <w:szCs w:val="24"/>
        </w:rPr>
      </w:pPr>
    </w:p>
    <w:p w14:paraId="6443DB0F" w14:textId="4BF20EBE" w:rsidR="00942D4D" w:rsidRPr="00942D4D" w:rsidRDefault="00942D4D" w:rsidP="00942D4D">
      <w:pPr>
        <w:jc w:val="center"/>
        <w:rPr>
          <w:b/>
          <w:bCs/>
          <w:color w:val="000000" w:themeColor="text1"/>
          <w:sz w:val="28"/>
          <w:szCs w:val="24"/>
        </w:rPr>
      </w:pPr>
      <w:r w:rsidRPr="00942D4D">
        <w:rPr>
          <w:b/>
          <w:bCs/>
          <w:color w:val="000000" w:themeColor="text1"/>
          <w:sz w:val="28"/>
          <w:szCs w:val="24"/>
        </w:rPr>
        <w:t xml:space="preserve">PREPARED BY: YIGZAW TAWUYE </w:t>
      </w:r>
    </w:p>
    <w:p w14:paraId="67B548B8" w14:textId="65A11F1E" w:rsidR="00942D4D" w:rsidRDefault="00942D4D" w:rsidP="00942D4D">
      <w:pPr>
        <w:jc w:val="center"/>
        <w:rPr>
          <w:b/>
          <w:bCs/>
          <w:color w:val="000000" w:themeColor="text1"/>
          <w:sz w:val="28"/>
          <w:szCs w:val="24"/>
        </w:rPr>
      </w:pPr>
      <w:r w:rsidRPr="00942D4D">
        <w:rPr>
          <w:b/>
          <w:bCs/>
          <w:color w:val="000000" w:themeColor="text1"/>
          <w:sz w:val="28"/>
          <w:szCs w:val="24"/>
        </w:rPr>
        <w:t xml:space="preserve">ID -OML-034-23A </w:t>
      </w:r>
    </w:p>
    <w:p w14:paraId="71339F42" w14:textId="77777777" w:rsidR="00942D4D" w:rsidRPr="00942D4D" w:rsidRDefault="00942D4D" w:rsidP="00942D4D">
      <w:pPr>
        <w:jc w:val="center"/>
        <w:rPr>
          <w:b/>
          <w:bCs/>
          <w:color w:val="000000" w:themeColor="text1"/>
          <w:sz w:val="28"/>
          <w:szCs w:val="24"/>
        </w:rPr>
      </w:pPr>
    </w:p>
    <w:p w14:paraId="5D2C4520" w14:textId="64718D40" w:rsidR="003F4E41" w:rsidRDefault="00942D4D" w:rsidP="00942D4D">
      <w:pPr>
        <w:jc w:val="center"/>
        <w:rPr>
          <w:b/>
          <w:bCs/>
          <w:color w:val="000000" w:themeColor="text1"/>
          <w:sz w:val="28"/>
          <w:szCs w:val="24"/>
        </w:rPr>
      </w:pPr>
      <w:r w:rsidRPr="00942D4D">
        <w:rPr>
          <w:b/>
          <w:bCs/>
          <w:color w:val="000000" w:themeColor="text1"/>
          <w:sz w:val="28"/>
          <w:szCs w:val="24"/>
        </w:rPr>
        <w:t>ADVISOR NAME:  YAREGAL T.</w:t>
      </w:r>
    </w:p>
    <w:p w14:paraId="7344CE34" w14:textId="31A787B2" w:rsidR="00942D4D" w:rsidRDefault="00942D4D" w:rsidP="00942D4D">
      <w:pPr>
        <w:jc w:val="center"/>
        <w:rPr>
          <w:b/>
          <w:bCs/>
          <w:color w:val="000000" w:themeColor="text1"/>
          <w:sz w:val="28"/>
          <w:szCs w:val="24"/>
        </w:rPr>
      </w:pPr>
    </w:p>
    <w:p w14:paraId="40AD54A9" w14:textId="77777777" w:rsidR="00942D4D" w:rsidRPr="00942D4D" w:rsidRDefault="00942D4D" w:rsidP="004B37B1">
      <w:pPr>
        <w:rPr>
          <w:b/>
          <w:bCs/>
          <w:color w:val="000000" w:themeColor="text1"/>
          <w:sz w:val="28"/>
          <w:szCs w:val="24"/>
        </w:rPr>
      </w:pPr>
    </w:p>
    <w:p w14:paraId="72325440" w14:textId="238FC02A" w:rsidR="00942D4D" w:rsidRPr="00942D4D" w:rsidRDefault="00942D4D" w:rsidP="00942D4D">
      <w:pPr>
        <w:jc w:val="right"/>
        <w:rPr>
          <w:b/>
          <w:bCs/>
          <w:color w:val="000000" w:themeColor="text1"/>
          <w:sz w:val="28"/>
          <w:szCs w:val="24"/>
        </w:rPr>
      </w:pPr>
      <w:r w:rsidRPr="00942D4D">
        <w:rPr>
          <w:b/>
          <w:bCs/>
          <w:color w:val="000000" w:themeColor="text1"/>
          <w:sz w:val="28"/>
          <w:szCs w:val="24"/>
        </w:rPr>
        <w:t>AUGUST, 2025</w:t>
      </w:r>
    </w:p>
    <w:p w14:paraId="49D35588" w14:textId="67323850" w:rsidR="00B57CA1" w:rsidRPr="00DB21F5" w:rsidRDefault="00942D4D" w:rsidP="00DB21F5">
      <w:pPr>
        <w:jc w:val="right"/>
        <w:rPr>
          <w:b/>
          <w:bCs/>
          <w:color w:val="000000" w:themeColor="text1"/>
          <w:sz w:val="28"/>
          <w:szCs w:val="24"/>
        </w:rPr>
      </w:pPr>
      <w:r w:rsidRPr="00942D4D">
        <w:rPr>
          <w:b/>
          <w:bCs/>
          <w:color w:val="000000" w:themeColor="text1"/>
          <w:sz w:val="28"/>
          <w:szCs w:val="24"/>
        </w:rPr>
        <w:t>ADDIS ABABA, ETHIOPIA.</w:t>
      </w:r>
    </w:p>
    <w:p w14:paraId="643A9B0B" w14:textId="2B05468A" w:rsidR="004B37B1" w:rsidRPr="006E1D86" w:rsidRDefault="00051C1F" w:rsidP="006E1D86">
      <w:pPr>
        <w:jc w:val="center"/>
        <w:rPr>
          <w:b/>
          <w:bCs/>
          <w:sz w:val="28"/>
          <w:szCs w:val="24"/>
        </w:rPr>
      </w:pPr>
      <w:r w:rsidRPr="006E1D86">
        <w:rPr>
          <w:b/>
          <w:bCs/>
          <w:sz w:val="28"/>
          <w:szCs w:val="24"/>
        </w:rPr>
        <w:lastRenderedPageBreak/>
        <w:t>AMERICAN COLLEGE OF TECHNOLOGY</w:t>
      </w:r>
    </w:p>
    <w:p w14:paraId="7AA52DB8" w14:textId="77777777" w:rsidR="00051C1F" w:rsidRPr="004B37B1" w:rsidRDefault="00051C1F" w:rsidP="00051C1F">
      <w:pPr>
        <w:jc w:val="center"/>
        <w:rPr>
          <w:b/>
          <w:bCs/>
        </w:rPr>
      </w:pPr>
      <w:r w:rsidRPr="00341E85">
        <w:rPr>
          <w:b/>
          <w:bCs/>
        </w:rPr>
        <w:t>DEPARTMENT OF LEADERSHIP</w:t>
      </w:r>
    </w:p>
    <w:p w14:paraId="43CA5A73" w14:textId="0508A6F3" w:rsidR="000B2DD1" w:rsidRDefault="00051C1F" w:rsidP="000B2DD1">
      <w:pPr>
        <w:jc w:val="center"/>
        <w:rPr>
          <w:b/>
          <w:bCs/>
          <w:sz w:val="28"/>
          <w:szCs w:val="28"/>
        </w:rPr>
      </w:pPr>
      <w:r>
        <w:rPr>
          <w:noProof/>
        </w:rPr>
        <w:drawing>
          <wp:inline distT="0" distB="0" distL="0" distR="0" wp14:anchorId="7F615661" wp14:editId="543BC6FD">
            <wp:extent cx="253365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3650" cy="2476500"/>
                    </a:xfrm>
                    <a:prstGeom prst="rect">
                      <a:avLst/>
                    </a:prstGeom>
                  </pic:spPr>
                </pic:pic>
              </a:graphicData>
            </a:graphic>
          </wp:inline>
        </w:drawing>
      </w:r>
    </w:p>
    <w:p w14:paraId="309CA8E8" w14:textId="77777777" w:rsidR="000B2DD1" w:rsidRPr="000B2DD1" w:rsidRDefault="000B2DD1" w:rsidP="000B2DD1">
      <w:pPr>
        <w:jc w:val="both"/>
        <w:rPr>
          <w:b/>
          <w:bCs/>
          <w:sz w:val="28"/>
          <w:szCs w:val="24"/>
        </w:rPr>
      </w:pPr>
    </w:p>
    <w:p w14:paraId="67788048" w14:textId="44FCC84A" w:rsidR="000B2DD1" w:rsidRPr="000B2DD1" w:rsidRDefault="000B2DD1" w:rsidP="000B2DD1">
      <w:pPr>
        <w:jc w:val="both"/>
        <w:rPr>
          <w:b/>
          <w:bCs/>
          <w:sz w:val="28"/>
          <w:szCs w:val="24"/>
        </w:rPr>
      </w:pPr>
      <w:r w:rsidRPr="000B2DD1">
        <w:rPr>
          <w:b/>
          <w:bCs/>
          <w:sz w:val="28"/>
          <w:szCs w:val="24"/>
        </w:rPr>
        <w:t>A PROJECT RESEARCH SUBMITTED TO THE DEPARTMENT OF BUSINESS STUDIES OF AMERICAN COLLEGE OF TECHNOLOGY AS A PARTIAL FULFILLMENT OF THE REQUIREMENT FOR THE AWARD OF MASTER OF LEADERSHIP</w:t>
      </w:r>
    </w:p>
    <w:p w14:paraId="14DE2DBD" w14:textId="77777777" w:rsidR="000B2DD1" w:rsidRPr="000B2DD1" w:rsidRDefault="000B2DD1" w:rsidP="000B2DD1">
      <w:pPr>
        <w:jc w:val="both"/>
        <w:rPr>
          <w:b/>
          <w:bCs/>
          <w:color w:val="000000" w:themeColor="text1"/>
          <w:sz w:val="28"/>
          <w:szCs w:val="28"/>
        </w:rPr>
      </w:pPr>
    </w:p>
    <w:p w14:paraId="2A8D6E7F" w14:textId="32621D4F" w:rsidR="000B2DD1" w:rsidRPr="000B2DD1" w:rsidRDefault="000B2DD1" w:rsidP="000B2DD1">
      <w:pPr>
        <w:jc w:val="center"/>
        <w:rPr>
          <w:b/>
          <w:bCs/>
          <w:color w:val="000000" w:themeColor="text1"/>
          <w:sz w:val="28"/>
          <w:szCs w:val="28"/>
        </w:rPr>
      </w:pPr>
      <w:r w:rsidRPr="000B2DD1">
        <w:rPr>
          <w:b/>
          <w:bCs/>
          <w:color w:val="000000" w:themeColor="text1"/>
          <w:sz w:val="28"/>
          <w:szCs w:val="28"/>
        </w:rPr>
        <w:t>PREPARED BY: YIGZAW TAWUYE</w:t>
      </w:r>
    </w:p>
    <w:p w14:paraId="0ED4D8E1" w14:textId="790B1D10" w:rsidR="000B2DD1" w:rsidRPr="000B2DD1" w:rsidRDefault="000B2DD1" w:rsidP="000B2DD1">
      <w:pPr>
        <w:jc w:val="center"/>
        <w:rPr>
          <w:b/>
          <w:bCs/>
          <w:color w:val="000000" w:themeColor="text1"/>
          <w:sz w:val="28"/>
          <w:szCs w:val="28"/>
        </w:rPr>
      </w:pPr>
      <w:r w:rsidRPr="000B2DD1">
        <w:rPr>
          <w:b/>
          <w:bCs/>
          <w:color w:val="000000" w:themeColor="text1"/>
          <w:sz w:val="28"/>
          <w:szCs w:val="28"/>
        </w:rPr>
        <w:t>ID -OML-034-23A</w:t>
      </w:r>
    </w:p>
    <w:p w14:paraId="1690E1F1" w14:textId="77777777" w:rsidR="000B2DD1" w:rsidRPr="000B2DD1" w:rsidRDefault="000B2DD1" w:rsidP="000B2DD1">
      <w:pPr>
        <w:jc w:val="center"/>
        <w:rPr>
          <w:b/>
          <w:bCs/>
          <w:color w:val="000000" w:themeColor="text1"/>
          <w:sz w:val="28"/>
          <w:szCs w:val="28"/>
        </w:rPr>
      </w:pPr>
    </w:p>
    <w:p w14:paraId="4F38A8DA" w14:textId="77777777" w:rsidR="000B2DD1" w:rsidRPr="000B2DD1" w:rsidRDefault="000B2DD1" w:rsidP="000B2DD1">
      <w:pPr>
        <w:jc w:val="center"/>
        <w:rPr>
          <w:b/>
          <w:bCs/>
          <w:color w:val="000000" w:themeColor="text1"/>
          <w:sz w:val="28"/>
          <w:szCs w:val="28"/>
        </w:rPr>
      </w:pPr>
      <w:r w:rsidRPr="000B2DD1">
        <w:rPr>
          <w:b/>
          <w:bCs/>
          <w:color w:val="000000" w:themeColor="text1"/>
          <w:sz w:val="28"/>
          <w:szCs w:val="28"/>
        </w:rPr>
        <w:t>ADVISOR NAME:  YAREGAL T.</w:t>
      </w:r>
    </w:p>
    <w:p w14:paraId="4BB285EA" w14:textId="3A66E5F3" w:rsidR="000B2DD1" w:rsidRDefault="000B2DD1" w:rsidP="000B2DD1">
      <w:pPr>
        <w:jc w:val="both"/>
        <w:rPr>
          <w:b/>
          <w:bCs/>
          <w:color w:val="000000" w:themeColor="text1"/>
          <w:sz w:val="28"/>
          <w:szCs w:val="28"/>
        </w:rPr>
      </w:pPr>
    </w:p>
    <w:p w14:paraId="18906DED" w14:textId="77777777" w:rsidR="000B2DD1" w:rsidRPr="000B2DD1" w:rsidRDefault="000B2DD1" w:rsidP="000B2DD1">
      <w:pPr>
        <w:jc w:val="both"/>
        <w:rPr>
          <w:b/>
          <w:bCs/>
          <w:color w:val="000000" w:themeColor="text1"/>
          <w:sz w:val="28"/>
          <w:szCs w:val="28"/>
        </w:rPr>
      </w:pPr>
    </w:p>
    <w:p w14:paraId="1AC8503B" w14:textId="77777777" w:rsidR="000B2DD1" w:rsidRPr="000B2DD1" w:rsidRDefault="000B2DD1" w:rsidP="000B2DD1">
      <w:pPr>
        <w:jc w:val="both"/>
        <w:rPr>
          <w:b/>
          <w:bCs/>
          <w:color w:val="000000" w:themeColor="text1"/>
          <w:sz w:val="28"/>
          <w:szCs w:val="28"/>
        </w:rPr>
      </w:pPr>
    </w:p>
    <w:p w14:paraId="11BAA255" w14:textId="77777777" w:rsidR="000B2DD1" w:rsidRPr="000B2DD1" w:rsidRDefault="000B2DD1" w:rsidP="000B2DD1">
      <w:pPr>
        <w:jc w:val="right"/>
        <w:rPr>
          <w:b/>
          <w:bCs/>
          <w:color w:val="000000" w:themeColor="text1"/>
          <w:sz w:val="28"/>
          <w:szCs w:val="28"/>
        </w:rPr>
      </w:pPr>
      <w:r w:rsidRPr="000B2DD1">
        <w:rPr>
          <w:b/>
          <w:bCs/>
          <w:color w:val="000000" w:themeColor="text1"/>
          <w:sz w:val="28"/>
          <w:szCs w:val="28"/>
        </w:rPr>
        <w:t>AUGUST, 2025</w:t>
      </w:r>
    </w:p>
    <w:p w14:paraId="3FF24183" w14:textId="77777777" w:rsidR="000B2DD1" w:rsidRPr="000B2DD1" w:rsidRDefault="000B2DD1" w:rsidP="000B2DD1">
      <w:pPr>
        <w:jc w:val="right"/>
        <w:rPr>
          <w:b/>
          <w:bCs/>
          <w:color w:val="000000" w:themeColor="text1"/>
          <w:sz w:val="28"/>
          <w:szCs w:val="28"/>
        </w:rPr>
      </w:pPr>
      <w:r w:rsidRPr="000B2DD1">
        <w:rPr>
          <w:b/>
          <w:bCs/>
          <w:color w:val="000000" w:themeColor="text1"/>
          <w:sz w:val="28"/>
          <w:szCs w:val="28"/>
        </w:rPr>
        <w:t>ADDIS ABABA, ETHIOPIA.</w:t>
      </w:r>
    </w:p>
    <w:p w14:paraId="33FC9F8D" w14:textId="4BC825FE" w:rsidR="004B37B1" w:rsidRPr="000B2DD1" w:rsidRDefault="004B37B1" w:rsidP="000B2DD1">
      <w:pPr>
        <w:jc w:val="both"/>
        <w:rPr>
          <w:b/>
          <w:bCs/>
          <w:sz w:val="28"/>
          <w:szCs w:val="24"/>
        </w:rPr>
      </w:pPr>
    </w:p>
    <w:p w14:paraId="20BFF881" w14:textId="3E6E8203" w:rsidR="00E71E6D" w:rsidRDefault="00E71E6D" w:rsidP="006E1D86">
      <w:pPr>
        <w:pStyle w:val="Heading1"/>
      </w:pPr>
      <w:bookmarkStart w:id="0" w:name="_Toc206539588"/>
      <w:r w:rsidRPr="00E71E6D">
        <w:lastRenderedPageBreak/>
        <w:t>DECLARATION</w:t>
      </w:r>
      <w:bookmarkEnd w:id="0"/>
    </w:p>
    <w:p w14:paraId="728B1E55" w14:textId="0FA22843" w:rsidR="004B37B1" w:rsidRDefault="00E71E6D" w:rsidP="00E71E6D">
      <w:pPr>
        <w:spacing w:line="360" w:lineRule="auto"/>
        <w:jc w:val="both"/>
      </w:pPr>
      <w:r w:rsidRPr="00E71E6D">
        <w:t xml:space="preserve">I, </w:t>
      </w:r>
      <w:proofErr w:type="spellStart"/>
      <w:r w:rsidRPr="00E71E6D">
        <w:t>Yigzaw</w:t>
      </w:r>
      <w:proofErr w:type="spellEnd"/>
      <w:r w:rsidRPr="00E71E6D">
        <w:t xml:space="preserve"> </w:t>
      </w:r>
      <w:proofErr w:type="spellStart"/>
      <w:r w:rsidRPr="00E71E6D">
        <w:t>Tawuaye</w:t>
      </w:r>
      <w:proofErr w:type="spellEnd"/>
      <w:r w:rsidRPr="00E71E6D">
        <w:t xml:space="preserve">, hereby declare that this research project entitled: </w:t>
      </w:r>
      <w:r w:rsidRPr="00E71E6D">
        <w:rPr>
          <w:rStyle w:val="Strong"/>
        </w:rPr>
        <w:t>Assessing on Leadership Practice and How Organization Leaders Can Enhance Profit: In Case of Bank of Abyssinia</w:t>
      </w:r>
      <w:r w:rsidRPr="00E71E6D">
        <w:t xml:space="preserve">, submitted by me for the award of a </w:t>
      </w:r>
      <w:r w:rsidRPr="00E71E6D">
        <w:t>Master ‘</w:t>
      </w:r>
      <w:r w:rsidRPr="00E71E6D">
        <w:t>s Degree in Business Leadership, is my original work and has not been presented for the award of any other degree, diploma, fellowship, or any other similar titles by any other university or institution.</w:t>
      </w:r>
    </w:p>
    <w:p w14:paraId="5AEF5938" w14:textId="77777777" w:rsidR="00E71E6D" w:rsidRPr="00E71E6D" w:rsidRDefault="00E71E6D" w:rsidP="00E71E6D">
      <w:pPr>
        <w:spacing w:line="360" w:lineRule="auto"/>
        <w:jc w:val="both"/>
      </w:pPr>
    </w:p>
    <w:p w14:paraId="47AADE7C" w14:textId="77777777" w:rsidR="004B37B1" w:rsidRDefault="004B37B1" w:rsidP="006E1D86">
      <w:pPr>
        <w:pStyle w:val="Heading1"/>
      </w:pPr>
    </w:p>
    <w:p w14:paraId="64325A20" w14:textId="64C91FC1" w:rsidR="000D2BF9" w:rsidRPr="000D2BF9" w:rsidRDefault="000D2BF9" w:rsidP="000D2BF9">
      <w:pPr>
        <w:spacing w:before="100" w:beforeAutospacing="1" w:after="100" w:afterAutospacing="1" w:line="240" w:lineRule="auto"/>
        <w:jc w:val="right"/>
        <w:rPr>
          <w:rFonts w:eastAsia="Times New Roman" w:cs="Times New Roman"/>
          <w:b/>
          <w:bCs/>
          <w:szCs w:val="24"/>
        </w:rPr>
      </w:pPr>
      <w:r w:rsidRPr="000D2BF9">
        <w:rPr>
          <w:rFonts w:eastAsia="Times New Roman" w:cs="Times New Roman"/>
          <w:b/>
          <w:bCs/>
          <w:szCs w:val="24"/>
        </w:rPr>
        <w:t>August/2025</w:t>
      </w:r>
    </w:p>
    <w:p w14:paraId="403900E7" w14:textId="06757C68" w:rsidR="000D2BF9" w:rsidRPr="000D2BF9" w:rsidRDefault="000D2BF9" w:rsidP="000D2BF9">
      <w:pPr>
        <w:spacing w:before="100" w:beforeAutospacing="1" w:after="100" w:afterAutospacing="1" w:line="240" w:lineRule="auto"/>
        <w:jc w:val="right"/>
        <w:rPr>
          <w:rFonts w:eastAsia="Times New Roman" w:cs="Times New Roman"/>
          <w:szCs w:val="24"/>
        </w:rPr>
      </w:pPr>
      <w:r w:rsidRPr="000D2BF9">
        <w:rPr>
          <w:rFonts w:eastAsia="Times New Roman" w:cs="Times New Roman"/>
          <w:b/>
          <w:bCs/>
          <w:szCs w:val="24"/>
        </w:rPr>
        <w:t>Addis Ababa</w:t>
      </w:r>
      <w:r w:rsidRPr="000D2BF9">
        <w:rPr>
          <w:rFonts w:eastAsia="Times New Roman" w:cs="Times New Roman"/>
          <w:b/>
          <w:bCs/>
          <w:szCs w:val="24"/>
        </w:rPr>
        <w:t>, Ethiopia</w:t>
      </w:r>
      <w:r w:rsidRPr="000D2BF9">
        <w:rPr>
          <w:rFonts w:eastAsia="Times New Roman" w:cs="Times New Roman"/>
          <w:szCs w:val="24"/>
        </w:rPr>
        <w:br/>
      </w:r>
    </w:p>
    <w:p w14:paraId="65E47FC6" w14:textId="12D41F36" w:rsidR="000D2BF9" w:rsidRDefault="000D2BF9" w:rsidP="000D2BF9">
      <w:pPr>
        <w:spacing w:before="100" w:beforeAutospacing="1" w:after="100" w:afterAutospacing="1" w:line="240" w:lineRule="auto"/>
        <w:rPr>
          <w:rFonts w:eastAsia="Times New Roman" w:cs="Times New Roman"/>
          <w:b/>
          <w:bCs/>
          <w:szCs w:val="24"/>
        </w:rPr>
      </w:pPr>
      <w:r w:rsidRPr="000D2BF9">
        <w:rPr>
          <w:rFonts w:eastAsia="Times New Roman" w:cs="Times New Roman"/>
          <w:b/>
          <w:bCs/>
          <w:szCs w:val="24"/>
        </w:rPr>
        <w:t>Signature of the Candidate</w:t>
      </w:r>
    </w:p>
    <w:p w14:paraId="6EBE03E6" w14:textId="61DB8084" w:rsidR="000D2BF9" w:rsidRPr="000D2BF9" w:rsidRDefault="000D2BF9" w:rsidP="000D2BF9">
      <w:pPr>
        <w:spacing w:before="100" w:beforeAutospacing="1" w:after="100" w:afterAutospacing="1" w:line="240" w:lineRule="auto"/>
        <w:rPr>
          <w:rFonts w:eastAsia="Times New Roman" w:cs="Times New Roman"/>
          <w:szCs w:val="24"/>
        </w:rPr>
      </w:pPr>
      <w:r>
        <w:rPr>
          <w:rFonts w:eastAsia="Times New Roman" w:cs="Times New Roman"/>
          <w:b/>
          <w:bCs/>
          <w:szCs w:val="24"/>
        </w:rPr>
        <w:t>-----------------------------------------</w:t>
      </w:r>
    </w:p>
    <w:p w14:paraId="2DBCB179" w14:textId="77777777" w:rsidR="004B37B1" w:rsidRDefault="004B37B1" w:rsidP="006E1D86">
      <w:pPr>
        <w:pStyle w:val="Heading1"/>
      </w:pPr>
    </w:p>
    <w:p w14:paraId="544F051F" w14:textId="77777777" w:rsidR="004B37B1" w:rsidRDefault="004B37B1" w:rsidP="006E1D86">
      <w:pPr>
        <w:pStyle w:val="Heading1"/>
      </w:pPr>
    </w:p>
    <w:p w14:paraId="4C3B700A" w14:textId="77777777" w:rsidR="004B37B1" w:rsidRDefault="004B37B1" w:rsidP="006E1D86">
      <w:pPr>
        <w:pStyle w:val="Heading1"/>
      </w:pPr>
    </w:p>
    <w:p w14:paraId="5F365DFC" w14:textId="77777777" w:rsidR="004B37B1" w:rsidRDefault="004B37B1" w:rsidP="006E1D86">
      <w:pPr>
        <w:pStyle w:val="Heading1"/>
      </w:pPr>
    </w:p>
    <w:p w14:paraId="4C157CBC" w14:textId="77777777" w:rsidR="004B37B1" w:rsidRDefault="004B37B1" w:rsidP="006E1D86">
      <w:pPr>
        <w:pStyle w:val="Heading1"/>
      </w:pPr>
    </w:p>
    <w:p w14:paraId="2BAF6CC1" w14:textId="77777777" w:rsidR="004B37B1" w:rsidRDefault="004B37B1" w:rsidP="006E1D86">
      <w:pPr>
        <w:pStyle w:val="Heading1"/>
      </w:pPr>
    </w:p>
    <w:p w14:paraId="6A463B67" w14:textId="7EEED310" w:rsidR="00F613FC" w:rsidRDefault="00F613FC" w:rsidP="00F613FC"/>
    <w:p w14:paraId="2B240F57" w14:textId="77777777" w:rsidR="00396184" w:rsidRDefault="00396184" w:rsidP="00F613FC"/>
    <w:p w14:paraId="053B01D1" w14:textId="2C1629F3" w:rsidR="00F613FC" w:rsidRPr="006E1D86" w:rsidRDefault="00396184" w:rsidP="006E1D86">
      <w:pPr>
        <w:pStyle w:val="Heading1"/>
      </w:pPr>
      <w:bookmarkStart w:id="1" w:name="_Toc206539589"/>
      <w:r w:rsidRPr="006E1D86">
        <w:lastRenderedPageBreak/>
        <w:t>CERTIFICATE</w:t>
      </w:r>
      <w:bookmarkEnd w:id="1"/>
    </w:p>
    <w:p w14:paraId="43C155E3" w14:textId="40545933" w:rsidR="00F613FC" w:rsidRDefault="00F613FC" w:rsidP="00396184">
      <w:pPr>
        <w:pStyle w:val="NormalWeb"/>
        <w:spacing w:line="360" w:lineRule="auto"/>
        <w:jc w:val="both"/>
      </w:pPr>
      <w:r>
        <w:t xml:space="preserve">This is to certify that the project work entitled </w:t>
      </w:r>
      <w:r>
        <w:rPr>
          <w:rStyle w:val="Strong"/>
        </w:rPr>
        <w:t>Assessing on Leadership Practice and How Organization Leaders Can Enhance Profit: In Case of Bank of Abyssinia</w:t>
      </w:r>
      <w:r>
        <w:t xml:space="preserve">, submitted to the Department of Leadership, MBA Program, in partial fulfillment of the requirements for the award of the Master of </w:t>
      </w:r>
      <w:r w:rsidR="00396184">
        <w:t xml:space="preserve">leadership </w:t>
      </w:r>
      <w:r>
        <w:t xml:space="preserve">is a record of original project work done by </w:t>
      </w:r>
      <w:proofErr w:type="spellStart"/>
      <w:r>
        <w:rPr>
          <w:rStyle w:val="Strong"/>
        </w:rPr>
        <w:t>Yigzaw</w:t>
      </w:r>
      <w:proofErr w:type="spellEnd"/>
      <w:r>
        <w:rPr>
          <w:rStyle w:val="Strong"/>
        </w:rPr>
        <w:t xml:space="preserve"> </w:t>
      </w:r>
      <w:proofErr w:type="spellStart"/>
      <w:r>
        <w:rPr>
          <w:rStyle w:val="Strong"/>
        </w:rPr>
        <w:t>Tawuaye</w:t>
      </w:r>
      <w:proofErr w:type="spellEnd"/>
      <w:r>
        <w:t xml:space="preserve"> during the 2025 academic year under my supervision and guidance. The thesis has not formed the basis for the award of any Degree, Diploma, Associate ship, Fellowship, or other similar title of any candidate of any University and it complies with the regulations and accepted standards of the College.</w:t>
      </w:r>
    </w:p>
    <w:p w14:paraId="6B08D0AF" w14:textId="69541170" w:rsidR="00F613FC" w:rsidRDefault="00F613FC" w:rsidP="00396184">
      <w:pPr>
        <w:pStyle w:val="NormalWeb"/>
        <w:spacing w:line="360" w:lineRule="auto"/>
        <w:jc w:val="both"/>
      </w:pPr>
      <w:r>
        <w:t>Name of Advisor: ________________________</w:t>
      </w:r>
      <w:r>
        <w:br/>
        <w:t>Signature: ___________________</w:t>
      </w:r>
      <w:r>
        <w:br/>
        <w:t>Date: __________________</w:t>
      </w:r>
    </w:p>
    <w:p w14:paraId="592DDE70" w14:textId="4FBB45FA" w:rsidR="00396184" w:rsidRDefault="00396184" w:rsidP="00396184">
      <w:pPr>
        <w:pStyle w:val="NormalWeb"/>
        <w:spacing w:line="360" w:lineRule="auto"/>
        <w:jc w:val="both"/>
      </w:pPr>
    </w:p>
    <w:p w14:paraId="5E78791C" w14:textId="4ECB1996" w:rsidR="00396184" w:rsidRDefault="00396184" w:rsidP="00396184">
      <w:pPr>
        <w:pStyle w:val="NormalWeb"/>
        <w:spacing w:line="360" w:lineRule="auto"/>
        <w:jc w:val="both"/>
      </w:pPr>
    </w:p>
    <w:p w14:paraId="60A17757" w14:textId="2D6C3B5E" w:rsidR="00396184" w:rsidRDefault="00396184" w:rsidP="00396184">
      <w:pPr>
        <w:pStyle w:val="NormalWeb"/>
        <w:spacing w:line="360" w:lineRule="auto"/>
        <w:jc w:val="both"/>
      </w:pPr>
    </w:p>
    <w:p w14:paraId="2C2E5B2B" w14:textId="096C482E" w:rsidR="00396184" w:rsidRDefault="00396184" w:rsidP="00396184">
      <w:pPr>
        <w:pStyle w:val="NormalWeb"/>
        <w:spacing w:line="360" w:lineRule="auto"/>
        <w:jc w:val="both"/>
      </w:pPr>
    </w:p>
    <w:p w14:paraId="1A19D219" w14:textId="6B9DC433" w:rsidR="00396184" w:rsidRDefault="00396184" w:rsidP="00396184">
      <w:pPr>
        <w:pStyle w:val="NormalWeb"/>
        <w:spacing w:line="360" w:lineRule="auto"/>
        <w:jc w:val="both"/>
      </w:pPr>
    </w:p>
    <w:p w14:paraId="1E7CBE6F" w14:textId="32A25D00" w:rsidR="00396184" w:rsidRDefault="00396184" w:rsidP="00396184">
      <w:pPr>
        <w:pStyle w:val="NormalWeb"/>
        <w:spacing w:line="360" w:lineRule="auto"/>
        <w:jc w:val="both"/>
      </w:pPr>
    </w:p>
    <w:p w14:paraId="19D69714" w14:textId="586E9815" w:rsidR="00396184" w:rsidRDefault="00396184" w:rsidP="00396184">
      <w:pPr>
        <w:pStyle w:val="NormalWeb"/>
        <w:spacing w:line="360" w:lineRule="auto"/>
        <w:jc w:val="both"/>
      </w:pPr>
    </w:p>
    <w:p w14:paraId="25CD31DA" w14:textId="4BFE31F7" w:rsidR="00396184" w:rsidRDefault="00396184" w:rsidP="00396184">
      <w:pPr>
        <w:pStyle w:val="NormalWeb"/>
        <w:spacing w:line="360" w:lineRule="auto"/>
        <w:jc w:val="both"/>
      </w:pPr>
    </w:p>
    <w:p w14:paraId="71CFAC4A" w14:textId="471191BC" w:rsidR="00396184" w:rsidRDefault="00396184" w:rsidP="00396184">
      <w:pPr>
        <w:pStyle w:val="NormalWeb"/>
        <w:spacing w:line="360" w:lineRule="auto"/>
        <w:jc w:val="both"/>
      </w:pPr>
    </w:p>
    <w:p w14:paraId="6A791145" w14:textId="41986938" w:rsidR="00396184" w:rsidRDefault="00396184" w:rsidP="00396184">
      <w:pPr>
        <w:pStyle w:val="NormalWeb"/>
        <w:spacing w:line="360" w:lineRule="auto"/>
        <w:jc w:val="both"/>
      </w:pPr>
    </w:p>
    <w:p w14:paraId="0C3DC7C9" w14:textId="3BBD405F" w:rsidR="00396184" w:rsidRPr="00396184" w:rsidRDefault="00396184" w:rsidP="006E1D86">
      <w:pPr>
        <w:pStyle w:val="Heading1"/>
      </w:pPr>
      <w:bookmarkStart w:id="2" w:name="_Toc206539590"/>
      <w:r w:rsidRPr="00396184">
        <w:lastRenderedPageBreak/>
        <w:t>APPROVAL SHEET</w:t>
      </w:r>
      <w:bookmarkEnd w:id="2"/>
    </w:p>
    <w:p w14:paraId="3926176D" w14:textId="1B1F746D" w:rsidR="00396184" w:rsidRPr="00396184" w:rsidRDefault="00396184" w:rsidP="00396184">
      <w:pPr>
        <w:spacing w:before="100" w:beforeAutospacing="1" w:after="100" w:afterAutospacing="1" w:line="240" w:lineRule="auto"/>
        <w:jc w:val="center"/>
        <w:rPr>
          <w:rFonts w:eastAsia="Times New Roman" w:cs="Times New Roman"/>
          <w:sz w:val="28"/>
          <w:szCs w:val="28"/>
        </w:rPr>
      </w:pPr>
      <w:r w:rsidRPr="00396184">
        <w:rPr>
          <w:rFonts w:eastAsia="Times New Roman" w:cs="Times New Roman"/>
          <w:b/>
          <w:bCs/>
          <w:sz w:val="28"/>
          <w:szCs w:val="28"/>
        </w:rPr>
        <w:t>AMERICAN COLLEGE OF TECHNOLOGY</w:t>
      </w:r>
      <w:r w:rsidRPr="00396184">
        <w:rPr>
          <w:rFonts w:eastAsia="Times New Roman" w:cs="Times New Roman"/>
          <w:sz w:val="28"/>
          <w:szCs w:val="28"/>
        </w:rPr>
        <w:br/>
      </w:r>
      <w:r w:rsidRPr="00396184">
        <w:rPr>
          <w:rFonts w:eastAsia="Times New Roman" w:cs="Times New Roman"/>
          <w:b/>
          <w:bCs/>
          <w:sz w:val="28"/>
          <w:szCs w:val="28"/>
        </w:rPr>
        <w:t>DEPARTMENT OF LEADERSHIP</w:t>
      </w:r>
    </w:p>
    <w:p w14:paraId="055D8D4A" w14:textId="77777777" w:rsidR="00396184" w:rsidRPr="00396184" w:rsidRDefault="00396184" w:rsidP="002A58CC">
      <w:pPr>
        <w:spacing w:before="100" w:beforeAutospacing="1" w:after="100" w:afterAutospacing="1" w:line="240" w:lineRule="auto"/>
        <w:jc w:val="both"/>
        <w:rPr>
          <w:rFonts w:eastAsia="Times New Roman" w:cs="Times New Roman"/>
          <w:b/>
          <w:bCs/>
          <w:szCs w:val="24"/>
        </w:rPr>
      </w:pPr>
      <w:r w:rsidRPr="00396184">
        <w:rPr>
          <w:rFonts w:eastAsia="Times New Roman" w:cs="Times New Roman"/>
          <w:b/>
          <w:bCs/>
          <w:szCs w:val="24"/>
        </w:rPr>
        <w:t>TITLE OF PROJECT</w:t>
      </w:r>
      <w:r w:rsidRPr="00396184">
        <w:rPr>
          <w:rFonts w:eastAsia="Times New Roman" w:cs="Times New Roman"/>
          <w:b/>
          <w:bCs/>
          <w:szCs w:val="24"/>
        </w:rPr>
        <w:br/>
        <w:t>Assessing on Leadership Practice and How Organization Leaders Can Enhance Profit: In Case of Bank of Abyssinia</w:t>
      </w:r>
    </w:p>
    <w:p w14:paraId="7101F771" w14:textId="6DDC216D" w:rsidR="00396184" w:rsidRPr="00396184" w:rsidRDefault="00396184" w:rsidP="002A58CC">
      <w:pPr>
        <w:jc w:val="both"/>
        <w:rPr>
          <w:b/>
          <w:bCs/>
          <w:color w:val="000000" w:themeColor="text1"/>
          <w:szCs w:val="24"/>
        </w:rPr>
      </w:pPr>
      <w:r w:rsidRPr="00396184">
        <w:rPr>
          <w:rFonts w:eastAsia="Times New Roman" w:cs="Times New Roman"/>
          <w:b/>
          <w:bCs/>
          <w:szCs w:val="24"/>
        </w:rPr>
        <w:t xml:space="preserve">BY: </w:t>
      </w:r>
      <w:proofErr w:type="spellStart"/>
      <w:r w:rsidRPr="00396184">
        <w:rPr>
          <w:rFonts w:eastAsia="Times New Roman" w:cs="Times New Roman"/>
          <w:b/>
          <w:bCs/>
          <w:szCs w:val="24"/>
        </w:rPr>
        <w:t>Yigzaw</w:t>
      </w:r>
      <w:proofErr w:type="spellEnd"/>
      <w:r w:rsidRPr="00396184">
        <w:rPr>
          <w:rFonts w:eastAsia="Times New Roman" w:cs="Times New Roman"/>
          <w:b/>
          <w:bCs/>
          <w:szCs w:val="24"/>
        </w:rPr>
        <w:t xml:space="preserve"> </w:t>
      </w:r>
      <w:proofErr w:type="spellStart"/>
      <w:r w:rsidRPr="00396184">
        <w:rPr>
          <w:rFonts w:eastAsia="Times New Roman" w:cs="Times New Roman"/>
          <w:b/>
          <w:bCs/>
          <w:szCs w:val="24"/>
        </w:rPr>
        <w:t>Tawuaye</w:t>
      </w:r>
      <w:proofErr w:type="spellEnd"/>
      <w:r w:rsidRPr="00396184">
        <w:rPr>
          <w:rFonts w:eastAsia="Times New Roman" w:cs="Times New Roman"/>
          <w:b/>
          <w:bCs/>
          <w:szCs w:val="24"/>
        </w:rPr>
        <w:br/>
        <w:t xml:space="preserve">ID Number: </w:t>
      </w:r>
      <w:r w:rsidRPr="002A58CC">
        <w:rPr>
          <w:b/>
          <w:bCs/>
          <w:color w:val="000000" w:themeColor="text1"/>
          <w:szCs w:val="24"/>
        </w:rPr>
        <w:t xml:space="preserve">ID -OML-034-23A </w:t>
      </w:r>
    </w:p>
    <w:p w14:paraId="737EA6A7" w14:textId="77777777"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b/>
          <w:bCs/>
          <w:szCs w:val="24"/>
        </w:rPr>
        <w:t>Approved by:</w:t>
      </w:r>
    </w:p>
    <w:p w14:paraId="26483C1B" w14:textId="30FB40E5"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b/>
          <w:bCs/>
          <w:szCs w:val="24"/>
        </w:rPr>
        <w:t>Advisor</w:t>
      </w:r>
    </w:p>
    <w:p w14:paraId="3C3696E6" w14:textId="44196FC4"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szCs w:val="24"/>
        </w:rPr>
        <w:t xml:space="preserve">Name | </w:t>
      </w:r>
      <w:r>
        <w:rPr>
          <w:rFonts w:eastAsia="Times New Roman" w:cs="Times New Roman"/>
          <w:szCs w:val="24"/>
        </w:rPr>
        <w:t>----------------------</w:t>
      </w:r>
      <w:r w:rsidRPr="00396184">
        <w:rPr>
          <w:rFonts w:eastAsia="Times New Roman" w:cs="Times New Roman"/>
          <w:szCs w:val="24"/>
        </w:rPr>
        <w:t>Signature</w:t>
      </w:r>
      <w:r>
        <w:rPr>
          <w:rFonts w:eastAsia="Times New Roman" w:cs="Times New Roman"/>
          <w:szCs w:val="24"/>
        </w:rPr>
        <w:t>-----------------------</w:t>
      </w:r>
      <w:r w:rsidRPr="00396184">
        <w:rPr>
          <w:rFonts w:eastAsia="Times New Roman" w:cs="Times New Roman"/>
          <w:szCs w:val="24"/>
        </w:rPr>
        <w:t xml:space="preserve"> | Date</w:t>
      </w:r>
      <w:r>
        <w:rPr>
          <w:rFonts w:eastAsia="Times New Roman" w:cs="Times New Roman"/>
          <w:szCs w:val="24"/>
        </w:rPr>
        <w:t>-----------------------</w:t>
      </w:r>
    </w:p>
    <w:p w14:paraId="7E95EB3D" w14:textId="4838141E"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b/>
          <w:bCs/>
          <w:szCs w:val="24"/>
        </w:rPr>
        <w:t>Internal Examiner</w:t>
      </w:r>
    </w:p>
    <w:p w14:paraId="4B2B71AC" w14:textId="77777777"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szCs w:val="24"/>
        </w:rPr>
        <w:t xml:space="preserve">Name | </w:t>
      </w:r>
      <w:r>
        <w:rPr>
          <w:rFonts w:eastAsia="Times New Roman" w:cs="Times New Roman"/>
          <w:szCs w:val="24"/>
        </w:rPr>
        <w:t>----------------------</w:t>
      </w:r>
      <w:r w:rsidRPr="00396184">
        <w:rPr>
          <w:rFonts w:eastAsia="Times New Roman" w:cs="Times New Roman"/>
          <w:szCs w:val="24"/>
        </w:rPr>
        <w:t>Signature</w:t>
      </w:r>
      <w:r>
        <w:rPr>
          <w:rFonts w:eastAsia="Times New Roman" w:cs="Times New Roman"/>
          <w:szCs w:val="24"/>
        </w:rPr>
        <w:t>-----------------------</w:t>
      </w:r>
      <w:r w:rsidRPr="00396184">
        <w:rPr>
          <w:rFonts w:eastAsia="Times New Roman" w:cs="Times New Roman"/>
          <w:szCs w:val="24"/>
        </w:rPr>
        <w:t xml:space="preserve"> | Date</w:t>
      </w:r>
      <w:r>
        <w:rPr>
          <w:rFonts w:eastAsia="Times New Roman" w:cs="Times New Roman"/>
          <w:szCs w:val="24"/>
        </w:rPr>
        <w:t>-----------------------</w:t>
      </w:r>
    </w:p>
    <w:p w14:paraId="34AFE5F5" w14:textId="4D9FFDFA"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b/>
          <w:bCs/>
          <w:szCs w:val="24"/>
        </w:rPr>
        <w:t>External Examiner</w:t>
      </w:r>
    </w:p>
    <w:p w14:paraId="5CB4A9E0" w14:textId="77777777" w:rsidR="00396184" w:rsidRPr="00396184" w:rsidRDefault="00396184" w:rsidP="00396184">
      <w:pPr>
        <w:spacing w:before="100" w:beforeAutospacing="1" w:after="100" w:afterAutospacing="1" w:line="240" w:lineRule="auto"/>
        <w:rPr>
          <w:rFonts w:eastAsia="Times New Roman" w:cs="Times New Roman"/>
          <w:szCs w:val="24"/>
        </w:rPr>
      </w:pPr>
      <w:r w:rsidRPr="00396184">
        <w:rPr>
          <w:rFonts w:eastAsia="Times New Roman" w:cs="Times New Roman"/>
          <w:szCs w:val="24"/>
        </w:rPr>
        <w:t xml:space="preserve">Name | </w:t>
      </w:r>
      <w:r>
        <w:rPr>
          <w:rFonts w:eastAsia="Times New Roman" w:cs="Times New Roman"/>
          <w:szCs w:val="24"/>
        </w:rPr>
        <w:t>----------------------</w:t>
      </w:r>
      <w:r w:rsidRPr="00396184">
        <w:rPr>
          <w:rFonts w:eastAsia="Times New Roman" w:cs="Times New Roman"/>
          <w:szCs w:val="24"/>
        </w:rPr>
        <w:t>Signature</w:t>
      </w:r>
      <w:r>
        <w:rPr>
          <w:rFonts w:eastAsia="Times New Roman" w:cs="Times New Roman"/>
          <w:szCs w:val="24"/>
        </w:rPr>
        <w:t>-----------------------</w:t>
      </w:r>
      <w:r w:rsidRPr="00396184">
        <w:rPr>
          <w:rFonts w:eastAsia="Times New Roman" w:cs="Times New Roman"/>
          <w:szCs w:val="24"/>
        </w:rPr>
        <w:t xml:space="preserve"> | Date</w:t>
      </w:r>
      <w:r>
        <w:rPr>
          <w:rFonts w:eastAsia="Times New Roman" w:cs="Times New Roman"/>
          <w:szCs w:val="24"/>
        </w:rPr>
        <w:t>-----------------------</w:t>
      </w:r>
    </w:p>
    <w:p w14:paraId="0F096B6E" w14:textId="77777777" w:rsidR="00396184" w:rsidRDefault="00396184" w:rsidP="00396184">
      <w:pPr>
        <w:pStyle w:val="NormalWeb"/>
        <w:spacing w:line="360" w:lineRule="auto"/>
        <w:jc w:val="both"/>
      </w:pPr>
    </w:p>
    <w:p w14:paraId="7C7E0D3E" w14:textId="3DA553F6" w:rsidR="00F613FC" w:rsidRDefault="00F613FC" w:rsidP="00F613FC"/>
    <w:p w14:paraId="0A92EACC" w14:textId="41465333" w:rsidR="000D2BF9" w:rsidRDefault="000D2BF9" w:rsidP="00F613FC"/>
    <w:p w14:paraId="41F2A31E" w14:textId="14689CB4" w:rsidR="000D2BF9" w:rsidRDefault="000D2BF9" w:rsidP="00F613FC"/>
    <w:p w14:paraId="0C5060F6" w14:textId="02A4805B" w:rsidR="000D2BF9" w:rsidRDefault="000D2BF9" w:rsidP="00F613FC"/>
    <w:p w14:paraId="7BDCE55E" w14:textId="64583DD6" w:rsidR="000D2BF9" w:rsidRDefault="000D2BF9" w:rsidP="00F613FC"/>
    <w:p w14:paraId="284920DF" w14:textId="187ED498" w:rsidR="000D2BF9" w:rsidRDefault="000D2BF9" w:rsidP="00F613FC"/>
    <w:p w14:paraId="54AE8CEE" w14:textId="47616BC4" w:rsidR="000D2BF9" w:rsidRDefault="000D2BF9" w:rsidP="00F613FC"/>
    <w:p w14:paraId="7F7007DB" w14:textId="07EA4B9B" w:rsidR="000D2BF9" w:rsidRDefault="000D2BF9" w:rsidP="00F613FC"/>
    <w:p w14:paraId="42633447" w14:textId="77777777" w:rsidR="000D2BF9" w:rsidRPr="00F613FC" w:rsidRDefault="000D2BF9" w:rsidP="00F613FC"/>
    <w:p w14:paraId="6351D6A3" w14:textId="03EBE4E2" w:rsidR="00145F9F" w:rsidRDefault="00B57CA1" w:rsidP="006E1D86">
      <w:pPr>
        <w:pStyle w:val="Heading1"/>
      </w:pPr>
      <w:bookmarkStart w:id="3" w:name="_Toc206539591"/>
      <w:r>
        <w:lastRenderedPageBreak/>
        <w:t>ACKNOWLEDGEMENT</w:t>
      </w:r>
      <w:bookmarkEnd w:id="3"/>
    </w:p>
    <w:p w14:paraId="6600C297" w14:textId="77777777" w:rsidR="00B57CA1" w:rsidRPr="00B57CA1" w:rsidRDefault="00B57CA1" w:rsidP="00B57CA1">
      <w:pPr>
        <w:pStyle w:val="NormalWeb"/>
        <w:spacing w:before="0" w:beforeAutospacing="0" w:after="0" w:afterAutospacing="0" w:line="360" w:lineRule="auto"/>
        <w:jc w:val="both"/>
      </w:pPr>
      <w:r w:rsidRPr="00B57CA1">
        <w:t>First and foremost, I would like to thank the Almighty God for granting me the strength, wisdom, and perseverance to successfully complete this research work.</w:t>
      </w:r>
    </w:p>
    <w:p w14:paraId="4635FFB5" w14:textId="5E4B8246" w:rsidR="00B57CA1" w:rsidRPr="00B57CA1" w:rsidRDefault="00B57CA1" w:rsidP="00B57CA1">
      <w:pPr>
        <w:pStyle w:val="NormalWeb"/>
        <w:spacing w:before="0" w:beforeAutospacing="0" w:after="0" w:afterAutospacing="0" w:line="360" w:lineRule="auto"/>
        <w:jc w:val="both"/>
      </w:pPr>
      <w:r w:rsidRPr="00B57CA1">
        <w:t xml:space="preserve">I would like to express my deepest gratitude to my advisor, </w:t>
      </w:r>
      <w:r w:rsidRPr="00B57CA1">
        <w:rPr>
          <w:rStyle w:val="Strong"/>
          <w:b w:val="0"/>
        </w:rPr>
        <w:t xml:space="preserve">Mr. </w:t>
      </w:r>
      <w:proofErr w:type="spellStart"/>
      <w:r w:rsidRPr="00B57CA1">
        <w:rPr>
          <w:rStyle w:val="Strong"/>
          <w:b w:val="0"/>
        </w:rPr>
        <w:t>Yaregal</w:t>
      </w:r>
      <w:proofErr w:type="spellEnd"/>
      <w:r w:rsidRPr="00B57CA1">
        <w:rPr>
          <w:rStyle w:val="Strong"/>
          <w:b w:val="0"/>
        </w:rPr>
        <w:t xml:space="preserve"> T.</w:t>
      </w:r>
      <w:r w:rsidRPr="00B57CA1">
        <w:t xml:space="preserve">, for his invaluable guidance, constructive feedback, and consistent encouragement throughout the course of this study. </w:t>
      </w:r>
    </w:p>
    <w:p w14:paraId="209FAF54" w14:textId="77777777" w:rsidR="00B57CA1" w:rsidRPr="00B57CA1" w:rsidRDefault="00B57CA1" w:rsidP="00B57CA1">
      <w:pPr>
        <w:pStyle w:val="NormalWeb"/>
        <w:spacing w:before="0" w:beforeAutospacing="0" w:after="0" w:afterAutospacing="0" w:line="360" w:lineRule="auto"/>
        <w:jc w:val="both"/>
      </w:pPr>
      <w:r w:rsidRPr="00B57CA1">
        <w:t xml:space="preserve">My sincere appreciation also goes to the </w:t>
      </w:r>
      <w:r w:rsidRPr="00B57CA1">
        <w:rPr>
          <w:rStyle w:val="Strong"/>
          <w:b w:val="0"/>
        </w:rPr>
        <w:t>Department of Leadership</w:t>
      </w:r>
      <w:r w:rsidRPr="00B57CA1">
        <w:t xml:space="preserve"> at </w:t>
      </w:r>
      <w:r w:rsidRPr="00B57CA1">
        <w:rPr>
          <w:rStyle w:val="Strong"/>
          <w:b w:val="0"/>
        </w:rPr>
        <w:t>ACT (America College of Technology)</w:t>
      </w:r>
      <w:r w:rsidRPr="00B57CA1">
        <w:t xml:space="preserve"> for providing a conducive academic environment and the necessary resources that made this research possible.</w:t>
      </w:r>
    </w:p>
    <w:p w14:paraId="2915E490" w14:textId="77777777" w:rsidR="00B57CA1" w:rsidRPr="00B57CA1" w:rsidRDefault="00B57CA1" w:rsidP="00B57CA1">
      <w:pPr>
        <w:pStyle w:val="NormalWeb"/>
        <w:spacing w:before="0" w:beforeAutospacing="0" w:after="0" w:afterAutospacing="0" w:line="360" w:lineRule="auto"/>
        <w:jc w:val="both"/>
      </w:pPr>
      <w:r w:rsidRPr="00B57CA1">
        <w:t>Finally, I extend my heartfelt thanks to my family, friends, and all individuals who directly or indirectly supported me during this academic journey.</w:t>
      </w:r>
    </w:p>
    <w:p w14:paraId="00C435B2" w14:textId="346F9723" w:rsidR="00B57CA1" w:rsidRDefault="00B57CA1" w:rsidP="006E1D86">
      <w:pPr>
        <w:pStyle w:val="Heading1"/>
      </w:pPr>
    </w:p>
    <w:p w14:paraId="3805FC79" w14:textId="58B370DE" w:rsidR="00185E0F" w:rsidRDefault="00185E0F" w:rsidP="00185E0F"/>
    <w:p w14:paraId="76FDD65A" w14:textId="03153582" w:rsidR="00185E0F" w:rsidRDefault="00185E0F" w:rsidP="00185E0F"/>
    <w:p w14:paraId="5FB2649C" w14:textId="59CAB134" w:rsidR="00185E0F" w:rsidRDefault="00185E0F" w:rsidP="00185E0F"/>
    <w:p w14:paraId="4FFD0463" w14:textId="389E2467" w:rsidR="00185E0F" w:rsidRDefault="00185E0F" w:rsidP="00185E0F"/>
    <w:p w14:paraId="25E7667A" w14:textId="39530EBE" w:rsidR="00185E0F" w:rsidRDefault="00185E0F" w:rsidP="00185E0F"/>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68E9F4A9" w14:textId="725BE5E9" w:rsidR="00185E0F" w:rsidRDefault="00185E0F" w:rsidP="00185E0F"/>
    <w:p w14:paraId="4A9018C6" w14:textId="15134AF6" w:rsidR="00185E0F" w:rsidRDefault="00185E0F" w:rsidP="00185E0F"/>
    <w:p w14:paraId="202F697B" w14:textId="55EE4A4E" w:rsidR="00185E0F" w:rsidRDefault="00185E0F" w:rsidP="00185E0F"/>
    <w:p w14:paraId="31A57C23" w14:textId="34981079" w:rsidR="00185E0F" w:rsidRDefault="00185E0F" w:rsidP="00185E0F"/>
    <w:p w14:paraId="48BCCFEB" w14:textId="0E813BAC" w:rsidR="00185E0F" w:rsidRDefault="00185E0F" w:rsidP="00185E0F"/>
    <w:p w14:paraId="0EDAEC09" w14:textId="7F9DD1BC" w:rsidR="00185E0F" w:rsidRDefault="00185E0F" w:rsidP="00185E0F"/>
    <w:p w14:paraId="49350F02" w14:textId="138D942C" w:rsidR="00185E0F" w:rsidRDefault="00185E0F" w:rsidP="00185E0F"/>
    <w:sdt>
      <w:sdtPr>
        <w:rPr>
          <w:rFonts w:ascii="Times New Roman" w:eastAsiaTheme="minorHAnsi" w:hAnsi="Times New Roman" w:cstheme="minorBidi"/>
          <w:color w:val="auto"/>
          <w:sz w:val="24"/>
          <w:szCs w:val="22"/>
        </w:rPr>
        <w:id w:val="1069849914"/>
        <w:docPartObj>
          <w:docPartGallery w:val="Table of Contents"/>
          <w:docPartUnique/>
        </w:docPartObj>
      </w:sdtPr>
      <w:sdtEndPr>
        <w:rPr>
          <w:b/>
          <w:bCs/>
          <w:noProof/>
        </w:rPr>
      </w:sdtEndPr>
      <w:sdtContent>
        <w:p w14:paraId="3DF0B29F" w14:textId="61DE1542" w:rsidR="00185E0F" w:rsidRDefault="00185E0F" w:rsidP="006E1D86">
          <w:pPr>
            <w:pStyle w:val="TOCHeading"/>
          </w:pPr>
          <w:r>
            <w:t>Table of Contents</w:t>
          </w:r>
        </w:p>
        <w:p w14:paraId="4D70473F" w14:textId="768BE702" w:rsidR="006E1D86" w:rsidRDefault="00185E0F">
          <w:pPr>
            <w:pStyle w:val="TOC1"/>
            <w:tabs>
              <w:tab w:val="right" w:leader="dot" w:pos="9234"/>
            </w:tabs>
            <w:rPr>
              <w:rFonts w:asciiTheme="minorHAnsi" w:eastAsiaTheme="minorEastAsia" w:hAnsiTheme="minorHAnsi"/>
              <w:noProof/>
              <w:sz w:val="22"/>
            </w:rPr>
          </w:pPr>
          <w:r>
            <w:fldChar w:fldCharType="begin"/>
          </w:r>
          <w:r>
            <w:instrText xml:space="preserve"> TOC \o "1-3" \h \z \u </w:instrText>
          </w:r>
          <w:r>
            <w:fldChar w:fldCharType="separate"/>
          </w:r>
          <w:hyperlink w:anchor="_Toc206539588" w:history="1">
            <w:r w:rsidR="006E1D86" w:rsidRPr="00F84FA9">
              <w:rPr>
                <w:rStyle w:val="Hyperlink"/>
                <w:noProof/>
              </w:rPr>
              <w:t>DECLARATION</w:t>
            </w:r>
            <w:r w:rsidR="006E1D86">
              <w:rPr>
                <w:noProof/>
                <w:webHidden/>
              </w:rPr>
              <w:tab/>
            </w:r>
            <w:r w:rsidR="006E1D86">
              <w:rPr>
                <w:noProof/>
                <w:webHidden/>
              </w:rPr>
              <w:fldChar w:fldCharType="begin"/>
            </w:r>
            <w:r w:rsidR="006E1D86">
              <w:rPr>
                <w:noProof/>
                <w:webHidden/>
              </w:rPr>
              <w:instrText xml:space="preserve"> PAGEREF _Toc206539588 \h </w:instrText>
            </w:r>
            <w:r w:rsidR="006E1D86">
              <w:rPr>
                <w:noProof/>
                <w:webHidden/>
              </w:rPr>
            </w:r>
            <w:r w:rsidR="006E1D86">
              <w:rPr>
                <w:noProof/>
                <w:webHidden/>
              </w:rPr>
              <w:fldChar w:fldCharType="separate"/>
            </w:r>
            <w:r w:rsidR="006E1D86">
              <w:rPr>
                <w:noProof/>
                <w:webHidden/>
              </w:rPr>
              <w:t>iii</w:t>
            </w:r>
            <w:r w:rsidR="006E1D86">
              <w:rPr>
                <w:noProof/>
                <w:webHidden/>
              </w:rPr>
              <w:fldChar w:fldCharType="end"/>
            </w:r>
          </w:hyperlink>
        </w:p>
        <w:p w14:paraId="676A11C1" w14:textId="387E13B1" w:rsidR="006E1D86" w:rsidRDefault="006E1D86">
          <w:pPr>
            <w:pStyle w:val="TOC1"/>
            <w:tabs>
              <w:tab w:val="right" w:leader="dot" w:pos="9234"/>
            </w:tabs>
            <w:rPr>
              <w:rFonts w:asciiTheme="minorHAnsi" w:eastAsiaTheme="minorEastAsia" w:hAnsiTheme="minorHAnsi"/>
              <w:noProof/>
              <w:sz w:val="22"/>
            </w:rPr>
          </w:pPr>
          <w:hyperlink w:anchor="_Toc206539589" w:history="1">
            <w:r w:rsidRPr="00F84FA9">
              <w:rPr>
                <w:rStyle w:val="Hyperlink"/>
                <w:noProof/>
              </w:rPr>
              <w:t>CERTIFICATE</w:t>
            </w:r>
            <w:r>
              <w:rPr>
                <w:noProof/>
                <w:webHidden/>
              </w:rPr>
              <w:tab/>
            </w:r>
            <w:r>
              <w:rPr>
                <w:noProof/>
                <w:webHidden/>
              </w:rPr>
              <w:fldChar w:fldCharType="begin"/>
            </w:r>
            <w:r>
              <w:rPr>
                <w:noProof/>
                <w:webHidden/>
              </w:rPr>
              <w:instrText xml:space="preserve"> PAGEREF _Toc206539589 \h </w:instrText>
            </w:r>
            <w:r>
              <w:rPr>
                <w:noProof/>
                <w:webHidden/>
              </w:rPr>
            </w:r>
            <w:r>
              <w:rPr>
                <w:noProof/>
                <w:webHidden/>
              </w:rPr>
              <w:fldChar w:fldCharType="separate"/>
            </w:r>
            <w:r>
              <w:rPr>
                <w:noProof/>
                <w:webHidden/>
              </w:rPr>
              <w:t>iv</w:t>
            </w:r>
            <w:r>
              <w:rPr>
                <w:noProof/>
                <w:webHidden/>
              </w:rPr>
              <w:fldChar w:fldCharType="end"/>
            </w:r>
          </w:hyperlink>
        </w:p>
        <w:p w14:paraId="6B37F918" w14:textId="7F84DA5B" w:rsidR="006E1D86" w:rsidRDefault="006E1D86">
          <w:pPr>
            <w:pStyle w:val="TOC1"/>
            <w:tabs>
              <w:tab w:val="right" w:leader="dot" w:pos="9234"/>
            </w:tabs>
            <w:rPr>
              <w:rFonts w:asciiTheme="minorHAnsi" w:eastAsiaTheme="minorEastAsia" w:hAnsiTheme="minorHAnsi"/>
              <w:noProof/>
              <w:sz w:val="22"/>
            </w:rPr>
          </w:pPr>
          <w:hyperlink w:anchor="_Toc206539590" w:history="1">
            <w:r w:rsidRPr="00F84FA9">
              <w:rPr>
                <w:rStyle w:val="Hyperlink"/>
                <w:noProof/>
              </w:rPr>
              <w:t>APPROVAL SHEET</w:t>
            </w:r>
            <w:r>
              <w:rPr>
                <w:noProof/>
                <w:webHidden/>
              </w:rPr>
              <w:tab/>
            </w:r>
            <w:r>
              <w:rPr>
                <w:noProof/>
                <w:webHidden/>
              </w:rPr>
              <w:fldChar w:fldCharType="begin"/>
            </w:r>
            <w:r>
              <w:rPr>
                <w:noProof/>
                <w:webHidden/>
              </w:rPr>
              <w:instrText xml:space="preserve"> PAGEREF _Toc206539590 \h </w:instrText>
            </w:r>
            <w:r>
              <w:rPr>
                <w:noProof/>
                <w:webHidden/>
              </w:rPr>
            </w:r>
            <w:r>
              <w:rPr>
                <w:noProof/>
                <w:webHidden/>
              </w:rPr>
              <w:fldChar w:fldCharType="separate"/>
            </w:r>
            <w:r>
              <w:rPr>
                <w:noProof/>
                <w:webHidden/>
              </w:rPr>
              <w:t>v</w:t>
            </w:r>
            <w:r>
              <w:rPr>
                <w:noProof/>
                <w:webHidden/>
              </w:rPr>
              <w:fldChar w:fldCharType="end"/>
            </w:r>
          </w:hyperlink>
        </w:p>
        <w:p w14:paraId="5D5C01B5" w14:textId="61C2A86F" w:rsidR="006E1D86" w:rsidRDefault="006E1D86">
          <w:pPr>
            <w:pStyle w:val="TOC1"/>
            <w:tabs>
              <w:tab w:val="right" w:leader="dot" w:pos="9234"/>
            </w:tabs>
            <w:rPr>
              <w:rFonts w:asciiTheme="minorHAnsi" w:eastAsiaTheme="minorEastAsia" w:hAnsiTheme="minorHAnsi"/>
              <w:noProof/>
              <w:sz w:val="22"/>
            </w:rPr>
          </w:pPr>
          <w:hyperlink w:anchor="_Toc206539591" w:history="1">
            <w:r w:rsidRPr="00F84FA9">
              <w:rPr>
                <w:rStyle w:val="Hyperlink"/>
                <w:noProof/>
              </w:rPr>
              <w:t>ACKNOWLEDGEMENT</w:t>
            </w:r>
            <w:r>
              <w:rPr>
                <w:noProof/>
                <w:webHidden/>
              </w:rPr>
              <w:tab/>
            </w:r>
            <w:r>
              <w:rPr>
                <w:noProof/>
                <w:webHidden/>
              </w:rPr>
              <w:fldChar w:fldCharType="begin"/>
            </w:r>
            <w:r>
              <w:rPr>
                <w:noProof/>
                <w:webHidden/>
              </w:rPr>
              <w:instrText xml:space="preserve"> PAGEREF _Toc206539591 \h </w:instrText>
            </w:r>
            <w:r>
              <w:rPr>
                <w:noProof/>
                <w:webHidden/>
              </w:rPr>
            </w:r>
            <w:r>
              <w:rPr>
                <w:noProof/>
                <w:webHidden/>
              </w:rPr>
              <w:fldChar w:fldCharType="separate"/>
            </w:r>
            <w:r>
              <w:rPr>
                <w:noProof/>
                <w:webHidden/>
              </w:rPr>
              <w:t>vi</w:t>
            </w:r>
            <w:r>
              <w:rPr>
                <w:noProof/>
                <w:webHidden/>
              </w:rPr>
              <w:fldChar w:fldCharType="end"/>
            </w:r>
          </w:hyperlink>
        </w:p>
        <w:p w14:paraId="2DBA5D7D" w14:textId="2C6DAD8E" w:rsidR="006E1D86" w:rsidRDefault="006E1D86">
          <w:pPr>
            <w:pStyle w:val="TOC1"/>
            <w:tabs>
              <w:tab w:val="right" w:leader="dot" w:pos="9234"/>
            </w:tabs>
            <w:rPr>
              <w:rFonts w:asciiTheme="minorHAnsi" w:eastAsiaTheme="minorEastAsia" w:hAnsiTheme="minorHAnsi"/>
              <w:noProof/>
              <w:sz w:val="22"/>
            </w:rPr>
          </w:pPr>
          <w:hyperlink w:anchor="_Toc206539592" w:history="1">
            <w:r w:rsidRPr="00F84FA9">
              <w:rPr>
                <w:rStyle w:val="Hyperlink"/>
                <w:noProof/>
              </w:rPr>
              <w:t>LIST OF TABLES</w:t>
            </w:r>
            <w:r>
              <w:rPr>
                <w:noProof/>
                <w:webHidden/>
              </w:rPr>
              <w:tab/>
            </w:r>
            <w:r>
              <w:rPr>
                <w:noProof/>
                <w:webHidden/>
              </w:rPr>
              <w:fldChar w:fldCharType="begin"/>
            </w:r>
            <w:r>
              <w:rPr>
                <w:noProof/>
                <w:webHidden/>
              </w:rPr>
              <w:instrText xml:space="preserve"> PAGEREF _Toc206539592 \h </w:instrText>
            </w:r>
            <w:r>
              <w:rPr>
                <w:noProof/>
                <w:webHidden/>
              </w:rPr>
            </w:r>
            <w:r>
              <w:rPr>
                <w:noProof/>
                <w:webHidden/>
              </w:rPr>
              <w:fldChar w:fldCharType="separate"/>
            </w:r>
            <w:r>
              <w:rPr>
                <w:noProof/>
                <w:webHidden/>
              </w:rPr>
              <w:t>ix</w:t>
            </w:r>
            <w:r>
              <w:rPr>
                <w:noProof/>
                <w:webHidden/>
              </w:rPr>
              <w:fldChar w:fldCharType="end"/>
            </w:r>
          </w:hyperlink>
        </w:p>
        <w:p w14:paraId="61A14AFE" w14:textId="70AB4F69" w:rsidR="006E1D86" w:rsidRDefault="006E1D86">
          <w:pPr>
            <w:pStyle w:val="TOC1"/>
            <w:tabs>
              <w:tab w:val="right" w:leader="dot" w:pos="9234"/>
            </w:tabs>
            <w:rPr>
              <w:rFonts w:asciiTheme="minorHAnsi" w:eastAsiaTheme="minorEastAsia" w:hAnsiTheme="minorHAnsi"/>
              <w:noProof/>
              <w:sz w:val="22"/>
            </w:rPr>
          </w:pPr>
          <w:hyperlink w:anchor="_Toc206539593" w:history="1">
            <w:r w:rsidRPr="00F84FA9">
              <w:rPr>
                <w:rStyle w:val="Hyperlink"/>
                <w:noProof/>
              </w:rPr>
              <w:t>LIST OF FIGURES</w:t>
            </w:r>
            <w:r>
              <w:rPr>
                <w:noProof/>
                <w:webHidden/>
              </w:rPr>
              <w:tab/>
            </w:r>
            <w:r>
              <w:rPr>
                <w:noProof/>
                <w:webHidden/>
              </w:rPr>
              <w:fldChar w:fldCharType="begin"/>
            </w:r>
            <w:r>
              <w:rPr>
                <w:noProof/>
                <w:webHidden/>
              </w:rPr>
              <w:instrText xml:space="preserve"> PAGEREF _Toc206539593 \h </w:instrText>
            </w:r>
            <w:r>
              <w:rPr>
                <w:noProof/>
                <w:webHidden/>
              </w:rPr>
            </w:r>
            <w:r>
              <w:rPr>
                <w:noProof/>
                <w:webHidden/>
              </w:rPr>
              <w:fldChar w:fldCharType="separate"/>
            </w:r>
            <w:r>
              <w:rPr>
                <w:noProof/>
                <w:webHidden/>
              </w:rPr>
              <w:t>x</w:t>
            </w:r>
            <w:r>
              <w:rPr>
                <w:noProof/>
                <w:webHidden/>
              </w:rPr>
              <w:fldChar w:fldCharType="end"/>
            </w:r>
          </w:hyperlink>
        </w:p>
        <w:p w14:paraId="03C6D02A" w14:textId="217F28A6" w:rsidR="006E1D86" w:rsidRDefault="006E1D86">
          <w:pPr>
            <w:pStyle w:val="TOC1"/>
            <w:tabs>
              <w:tab w:val="right" w:leader="dot" w:pos="9234"/>
            </w:tabs>
            <w:rPr>
              <w:rFonts w:asciiTheme="minorHAnsi" w:eastAsiaTheme="minorEastAsia" w:hAnsiTheme="minorHAnsi"/>
              <w:noProof/>
              <w:sz w:val="22"/>
            </w:rPr>
          </w:pPr>
          <w:hyperlink w:anchor="_Toc206539594" w:history="1">
            <w:r w:rsidRPr="00F84FA9">
              <w:rPr>
                <w:rStyle w:val="Hyperlink"/>
                <w:noProof/>
              </w:rPr>
              <w:t>LIST OF ACRNOMY AND ABBREVIATION</w:t>
            </w:r>
            <w:r>
              <w:rPr>
                <w:noProof/>
                <w:webHidden/>
              </w:rPr>
              <w:tab/>
            </w:r>
            <w:r>
              <w:rPr>
                <w:noProof/>
                <w:webHidden/>
              </w:rPr>
              <w:fldChar w:fldCharType="begin"/>
            </w:r>
            <w:r>
              <w:rPr>
                <w:noProof/>
                <w:webHidden/>
              </w:rPr>
              <w:instrText xml:space="preserve"> PAGEREF _Toc206539594 \h </w:instrText>
            </w:r>
            <w:r>
              <w:rPr>
                <w:noProof/>
                <w:webHidden/>
              </w:rPr>
            </w:r>
            <w:r>
              <w:rPr>
                <w:noProof/>
                <w:webHidden/>
              </w:rPr>
              <w:fldChar w:fldCharType="separate"/>
            </w:r>
            <w:r>
              <w:rPr>
                <w:noProof/>
                <w:webHidden/>
              </w:rPr>
              <w:t>xi</w:t>
            </w:r>
            <w:r>
              <w:rPr>
                <w:noProof/>
                <w:webHidden/>
              </w:rPr>
              <w:fldChar w:fldCharType="end"/>
            </w:r>
          </w:hyperlink>
        </w:p>
        <w:p w14:paraId="7D2C7F38" w14:textId="0B434E3B" w:rsidR="006E1D86" w:rsidRDefault="006E1D86">
          <w:pPr>
            <w:pStyle w:val="TOC1"/>
            <w:tabs>
              <w:tab w:val="right" w:leader="dot" w:pos="9234"/>
            </w:tabs>
            <w:rPr>
              <w:rFonts w:asciiTheme="minorHAnsi" w:eastAsiaTheme="minorEastAsia" w:hAnsiTheme="minorHAnsi"/>
              <w:noProof/>
              <w:sz w:val="22"/>
            </w:rPr>
          </w:pPr>
          <w:hyperlink w:anchor="_Toc206539595" w:history="1">
            <w:r w:rsidRPr="00F84FA9">
              <w:rPr>
                <w:rStyle w:val="Hyperlink"/>
                <w:noProof/>
              </w:rPr>
              <w:t>ABSTRACT</w:t>
            </w:r>
            <w:r>
              <w:rPr>
                <w:noProof/>
                <w:webHidden/>
              </w:rPr>
              <w:tab/>
            </w:r>
            <w:r>
              <w:rPr>
                <w:noProof/>
                <w:webHidden/>
              </w:rPr>
              <w:fldChar w:fldCharType="begin"/>
            </w:r>
            <w:r>
              <w:rPr>
                <w:noProof/>
                <w:webHidden/>
              </w:rPr>
              <w:instrText xml:space="preserve"> PAGEREF _Toc206539595 \h </w:instrText>
            </w:r>
            <w:r>
              <w:rPr>
                <w:noProof/>
                <w:webHidden/>
              </w:rPr>
            </w:r>
            <w:r>
              <w:rPr>
                <w:noProof/>
                <w:webHidden/>
              </w:rPr>
              <w:fldChar w:fldCharType="separate"/>
            </w:r>
            <w:r>
              <w:rPr>
                <w:noProof/>
                <w:webHidden/>
              </w:rPr>
              <w:t>xii</w:t>
            </w:r>
            <w:r>
              <w:rPr>
                <w:noProof/>
                <w:webHidden/>
              </w:rPr>
              <w:fldChar w:fldCharType="end"/>
            </w:r>
          </w:hyperlink>
        </w:p>
        <w:p w14:paraId="2F198EBE" w14:textId="2139355A" w:rsidR="006E1D86" w:rsidRDefault="006E1D86">
          <w:pPr>
            <w:pStyle w:val="TOC1"/>
            <w:tabs>
              <w:tab w:val="right" w:leader="dot" w:pos="9234"/>
            </w:tabs>
            <w:rPr>
              <w:rFonts w:asciiTheme="minorHAnsi" w:eastAsiaTheme="minorEastAsia" w:hAnsiTheme="minorHAnsi"/>
              <w:noProof/>
              <w:sz w:val="22"/>
            </w:rPr>
          </w:pPr>
          <w:hyperlink w:anchor="_Toc206539596" w:history="1">
            <w:r w:rsidRPr="00F84FA9">
              <w:rPr>
                <w:rStyle w:val="Hyperlink"/>
                <w:noProof/>
              </w:rPr>
              <w:t>CHAPTER ONE</w:t>
            </w:r>
            <w:r>
              <w:rPr>
                <w:noProof/>
                <w:webHidden/>
              </w:rPr>
              <w:tab/>
            </w:r>
            <w:r>
              <w:rPr>
                <w:noProof/>
                <w:webHidden/>
              </w:rPr>
              <w:fldChar w:fldCharType="begin"/>
            </w:r>
            <w:r>
              <w:rPr>
                <w:noProof/>
                <w:webHidden/>
              </w:rPr>
              <w:instrText xml:space="preserve"> PAGEREF _Toc206539596 \h </w:instrText>
            </w:r>
            <w:r>
              <w:rPr>
                <w:noProof/>
                <w:webHidden/>
              </w:rPr>
            </w:r>
            <w:r>
              <w:rPr>
                <w:noProof/>
                <w:webHidden/>
              </w:rPr>
              <w:fldChar w:fldCharType="separate"/>
            </w:r>
            <w:r>
              <w:rPr>
                <w:noProof/>
                <w:webHidden/>
              </w:rPr>
              <w:t>1</w:t>
            </w:r>
            <w:r>
              <w:rPr>
                <w:noProof/>
                <w:webHidden/>
              </w:rPr>
              <w:fldChar w:fldCharType="end"/>
            </w:r>
          </w:hyperlink>
        </w:p>
        <w:p w14:paraId="0285CB32" w14:textId="2389DB44" w:rsidR="006E1D86" w:rsidRDefault="006E1D86">
          <w:pPr>
            <w:pStyle w:val="TOC1"/>
            <w:tabs>
              <w:tab w:val="right" w:leader="dot" w:pos="9234"/>
            </w:tabs>
            <w:rPr>
              <w:rFonts w:asciiTheme="minorHAnsi" w:eastAsiaTheme="minorEastAsia" w:hAnsiTheme="minorHAnsi"/>
              <w:noProof/>
              <w:sz w:val="22"/>
            </w:rPr>
          </w:pPr>
          <w:hyperlink w:anchor="_Toc206539597" w:history="1">
            <w:r w:rsidRPr="00F84FA9">
              <w:rPr>
                <w:rStyle w:val="Hyperlink"/>
                <w:noProof/>
              </w:rPr>
              <w:t>INTRODUCTION</w:t>
            </w:r>
            <w:r>
              <w:rPr>
                <w:noProof/>
                <w:webHidden/>
              </w:rPr>
              <w:tab/>
            </w:r>
            <w:r>
              <w:rPr>
                <w:noProof/>
                <w:webHidden/>
              </w:rPr>
              <w:fldChar w:fldCharType="begin"/>
            </w:r>
            <w:r>
              <w:rPr>
                <w:noProof/>
                <w:webHidden/>
              </w:rPr>
              <w:instrText xml:space="preserve"> PAGEREF _Toc206539597 \h </w:instrText>
            </w:r>
            <w:r>
              <w:rPr>
                <w:noProof/>
                <w:webHidden/>
              </w:rPr>
            </w:r>
            <w:r>
              <w:rPr>
                <w:noProof/>
                <w:webHidden/>
              </w:rPr>
              <w:fldChar w:fldCharType="separate"/>
            </w:r>
            <w:r>
              <w:rPr>
                <w:noProof/>
                <w:webHidden/>
              </w:rPr>
              <w:t>1</w:t>
            </w:r>
            <w:r>
              <w:rPr>
                <w:noProof/>
                <w:webHidden/>
              </w:rPr>
              <w:fldChar w:fldCharType="end"/>
            </w:r>
          </w:hyperlink>
        </w:p>
        <w:p w14:paraId="61D0EB2B" w14:textId="6B0C7479" w:rsidR="006E1D86" w:rsidRDefault="006E1D86">
          <w:pPr>
            <w:pStyle w:val="TOC2"/>
            <w:tabs>
              <w:tab w:val="left" w:pos="880"/>
            </w:tabs>
            <w:rPr>
              <w:rFonts w:asciiTheme="minorHAnsi" w:eastAsiaTheme="minorEastAsia" w:hAnsiTheme="minorHAnsi"/>
              <w:noProof/>
              <w:color w:val="auto"/>
              <w:sz w:val="22"/>
            </w:rPr>
          </w:pPr>
          <w:hyperlink w:anchor="_Toc206539598" w:history="1">
            <w:r w:rsidRPr="00F84FA9">
              <w:rPr>
                <w:rStyle w:val="Hyperlink"/>
                <w:noProof/>
              </w:rPr>
              <w:t>1.1</w:t>
            </w:r>
            <w:r>
              <w:rPr>
                <w:rFonts w:asciiTheme="minorHAnsi" w:eastAsiaTheme="minorEastAsia" w:hAnsiTheme="minorHAnsi"/>
                <w:noProof/>
                <w:color w:val="auto"/>
                <w:sz w:val="22"/>
              </w:rPr>
              <w:tab/>
            </w:r>
            <w:r w:rsidRPr="00F84FA9">
              <w:rPr>
                <w:rStyle w:val="Hyperlink"/>
                <w:noProof/>
              </w:rPr>
              <w:t>Background of the study</w:t>
            </w:r>
            <w:r>
              <w:rPr>
                <w:noProof/>
                <w:webHidden/>
              </w:rPr>
              <w:tab/>
            </w:r>
            <w:r>
              <w:rPr>
                <w:noProof/>
                <w:webHidden/>
              </w:rPr>
              <w:fldChar w:fldCharType="begin"/>
            </w:r>
            <w:r>
              <w:rPr>
                <w:noProof/>
                <w:webHidden/>
              </w:rPr>
              <w:instrText xml:space="preserve"> PAGEREF _Toc206539598 \h </w:instrText>
            </w:r>
            <w:r>
              <w:rPr>
                <w:noProof/>
                <w:webHidden/>
              </w:rPr>
            </w:r>
            <w:r>
              <w:rPr>
                <w:noProof/>
                <w:webHidden/>
              </w:rPr>
              <w:fldChar w:fldCharType="separate"/>
            </w:r>
            <w:r>
              <w:rPr>
                <w:noProof/>
                <w:webHidden/>
              </w:rPr>
              <w:t>1</w:t>
            </w:r>
            <w:r>
              <w:rPr>
                <w:noProof/>
                <w:webHidden/>
              </w:rPr>
              <w:fldChar w:fldCharType="end"/>
            </w:r>
          </w:hyperlink>
        </w:p>
        <w:p w14:paraId="26DABEB2" w14:textId="0ADFB6B7" w:rsidR="006E1D86" w:rsidRDefault="006E1D86">
          <w:pPr>
            <w:pStyle w:val="TOC2"/>
            <w:tabs>
              <w:tab w:val="left" w:pos="880"/>
            </w:tabs>
            <w:rPr>
              <w:rFonts w:asciiTheme="minorHAnsi" w:eastAsiaTheme="minorEastAsia" w:hAnsiTheme="minorHAnsi"/>
              <w:noProof/>
              <w:color w:val="auto"/>
              <w:sz w:val="22"/>
            </w:rPr>
          </w:pPr>
          <w:hyperlink w:anchor="_Toc206539599" w:history="1">
            <w:r w:rsidRPr="00F84FA9">
              <w:rPr>
                <w:rStyle w:val="Hyperlink"/>
                <w:noProof/>
              </w:rPr>
              <w:t>1.2</w:t>
            </w:r>
            <w:r>
              <w:rPr>
                <w:rFonts w:asciiTheme="minorHAnsi" w:eastAsiaTheme="minorEastAsia" w:hAnsiTheme="minorHAnsi"/>
                <w:noProof/>
                <w:color w:val="auto"/>
                <w:sz w:val="22"/>
              </w:rPr>
              <w:tab/>
            </w:r>
            <w:r w:rsidRPr="00F84FA9">
              <w:rPr>
                <w:rStyle w:val="Hyperlink"/>
                <w:noProof/>
              </w:rPr>
              <w:t>Statement of Problem</w:t>
            </w:r>
            <w:r>
              <w:rPr>
                <w:noProof/>
                <w:webHidden/>
              </w:rPr>
              <w:tab/>
            </w:r>
            <w:r>
              <w:rPr>
                <w:noProof/>
                <w:webHidden/>
              </w:rPr>
              <w:fldChar w:fldCharType="begin"/>
            </w:r>
            <w:r>
              <w:rPr>
                <w:noProof/>
                <w:webHidden/>
              </w:rPr>
              <w:instrText xml:space="preserve"> PAGEREF _Toc206539599 \h </w:instrText>
            </w:r>
            <w:r>
              <w:rPr>
                <w:noProof/>
                <w:webHidden/>
              </w:rPr>
            </w:r>
            <w:r>
              <w:rPr>
                <w:noProof/>
                <w:webHidden/>
              </w:rPr>
              <w:fldChar w:fldCharType="separate"/>
            </w:r>
            <w:r>
              <w:rPr>
                <w:noProof/>
                <w:webHidden/>
              </w:rPr>
              <w:t>2</w:t>
            </w:r>
            <w:r>
              <w:rPr>
                <w:noProof/>
                <w:webHidden/>
              </w:rPr>
              <w:fldChar w:fldCharType="end"/>
            </w:r>
          </w:hyperlink>
        </w:p>
        <w:p w14:paraId="30D276A0" w14:textId="53607E73" w:rsidR="006E1D86" w:rsidRDefault="006E1D86">
          <w:pPr>
            <w:pStyle w:val="TOC2"/>
            <w:rPr>
              <w:rFonts w:asciiTheme="minorHAnsi" w:eastAsiaTheme="minorEastAsia" w:hAnsiTheme="minorHAnsi"/>
              <w:noProof/>
              <w:color w:val="auto"/>
              <w:sz w:val="22"/>
            </w:rPr>
          </w:pPr>
          <w:hyperlink w:anchor="_Toc206539600" w:history="1">
            <w:r w:rsidRPr="00F84FA9">
              <w:rPr>
                <w:rStyle w:val="Hyperlink"/>
                <w:noProof/>
              </w:rPr>
              <w:t>1.3 Research Question</w:t>
            </w:r>
            <w:r>
              <w:rPr>
                <w:noProof/>
                <w:webHidden/>
              </w:rPr>
              <w:tab/>
            </w:r>
            <w:r>
              <w:rPr>
                <w:noProof/>
                <w:webHidden/>
              </w:rPr>
              <w:fldChar w:fldCharType="begin"/>
            </w:r>
            <w:r>
              <w:rPr>
                <w:noProof/>
                <w:webHidden/>
              </w:rPr>
              <w:instrText xml:space="preserve"> PAGEREF _Toc206539600 \h </w:instrText>
            </w:r>
            <w:r>
              <w:rPr>
                <w:noProof/>
                <w:webHidden/>
              </w:rPr>
            </w:r>
            <w:r>
              <w:rPr>
                <w:noProof/>
                <w:webHidden/>
              </w:rPr>
              <w:fldChar w:fldCharType="separate"/>
            </w:r>
            <w:r>
              <w:rPr>
                <w:noProof/>
                <w:webHidden/>
              </w:rPr>
              <w:t>4</w:t>
            </w:r>
            <w:r>
              <w:rPr>
                <w:noProof/>
                <w:webHidden/>
              </w:rPr>
              <w:fldChar w:fldCharType="end"/>
            </w:r>
          </w:hyperlink>
        </w:p>
        <w:p w14:paraId="151DA84D" w14:textId="61C26170" w:rsidR="006E1D86" w:rsidRDefault="006E1D86">
          <w:pPr>
            <w:pStyle w:val="TOC2"/>
            <w:rPr>
              <w:rFonts w:asciiTheme="minorHAnsi" w:eastAsiaTheme="minorEastAsia" w:hAnsiTheme="minorHAnsi"/>
              <w:noProof/>
              <w:color w:val="auto"/>
              <w:sz w:val="22"/>
            </w:rPr>
          </w:pPr>
          <w:hyperlink w:anchor="_Toc206539601" w:history="1">
            <w:r w:rsidRPr="00F84FA9">
              <w:rPr>
                <w:rStyle w:val="Hyperlink"/>
                <w:noProof/>
              </w:rPr>
              <w:t>1.4 Objectives of the study</w:t>
            </w:r>
            <w:r>
              <w:rPr>
                <w:noProof/>
                <w:webHidden/>
              </w:rPr>
              <w:tab/>
            </w:r>
            <w:r>
              <w:rPr>
                <w:noProof/>
                <w:webHidden/>
              </w:rPr>
              <w:fldChar w:fldCharType="begin"/>
            </w:r>
            <w:r>
              <w:rPr>
                <w:noProof/>
                <w:webHidden/>
              </w:rPr>
              <w:instrText xml:space="preserve"> PAGEREF _Toc206539601 \h </w:instrText>
            </w:r>
            <w:r>
              <w:rPr>
                <w:noProof/>
                <w:webHidden/>
              </w:rPr>
            </w:r>
            <w:r>
              <w:rPr>
                <w:noProof/>
                <w:webHidden/>
              </w:rPr>
              <w:fldChar w:fldCharType="separate"/>
            </w:r>
            <w:r>
              <w:rPr>
                <w:noProof/>
                <w:webHidden/>
              </w:rPr>
              <w:t>5</w:t>
            </w:r>
            <w:r>
              <w:rPr>
                <w:noProof/>
                <w:webHidden/>
              </w:rPr>
              <w:fldChar w:fldCharType="end"/>
            </w:r>
          </w:hyperlink>
        </w:p>
        <w:p w14:paraId="2DCE5316" w14:textId="094D1E17" w:rsidR="006E1D86" w:rsidRDefault="006E1D86">
          <w:pPr>
            <w:pStyle w:val="TOC3"/>
            <w:tabs>
              <w:tab w:val="right" w:leader="dot" w:pos="9234"/>
            </w:tabs>
            <w:rPr>
              <w:rFonts w:asciiTheme="minorHAnsi" w:eastAsiaTheme="minorEastAsia" w:hAnsiTheme="minorHAnsi"/>
              <w:noProof/>
              <w:sz w:val="22"/>
            </w:rPr>
          </w:pPr>
          <w:hyperlink w:anchor="_Toc206539602" w:history="1">
            <w:r w:rsidRPr="00F84FA9">
              <w:rPr>
                <w:rStyle w:val="Hyperlink"/>
                <w:noProof/>
              </w:rPr>
              <w:t>1.4.1 General objective</w:t>
            </w:r>
            <w:r>
              <w:rPr>
                <w:noProof/>
                <w:webHidden/>
              </w:rPr>
              <w:tab/>
            </w:r>
            <w:r>
              <w:rPr>
                <w:noProof/>
                <w:webHidden/>
              </w:rPr>
              <w:fldChar w:fldCharType="begin"/>
            </w:r>
            <w:r>
              <w:rPr>
                <w:noProof/>
                <w:webHidden/>
              </w:rPr>
              <w:instrText xml:space="preserve"> PAGEREF _Toc206539602 \h </w:instrText>
            </w:r>
            <w:r>
              <w:rPr>
                <w:noProof/>
                <w:webHidden/>
              </w:rPr>
            </w:r>
            <w:r>
              <w:rPr>
                <w:noProof/>
                <w:webHidden/>
              </w:rPr>
              <w:fldChar w:fldCharType="separate"/>
            </w:r>
            <w:r>
              <w:rPr>
                <w:noProof/>
                <w:webHidden/>
              </w:rPr>
              <w:t>5</w:t>
            </w:r>
            <w:r>
              <w:rPr>
                <w:noProof/>
                <w:webHidden/>
              </w:rPr>
              <w:fldChar w:fldCharType="end"/>
            </w:r>
          </w:hyperlink>
        </w:p>
        <w:p w14:paraId="5F5646E9" w14:textId="56A60404" w:rsidR="006E1D86" w:rsidRDefault="006E1D86">
          <w:pPr>
            <w:pStyle w:val="TOC3"/>
            <w:tabs>
              <w:tab w:val="right" w:leader="dot" w:pos="9234"/>
            </w:tabs>
            <w:rPr>
              <w:rFonts w:asciiTheme="minorHAnsi" w:eastAsiaTheme="minorEastAsia" w:hAnsiTheme="minorHAnsi"/>
              <w:noProof/>
              <w:sz w:val="22"/>
            </w:rPr>
          </w:pPr>
          <w:hyperlink w:anchor="_Toc206539603" w:history="1">
            <w:r w:rsidRPr="00F84FA9">
              <w:rPr>
                <w:rStyle w:val="Hyperlink"/>
                <w:noProof/>
              </w:rPr>
              <w:t>1.4.2 Specific objectives</w:t>
            </w:r>
            <w:r>
              <w:rPr>
                <w:noProof/>
                <w:webHidden/>
              </w:rPr>
              <w:tab/>
            </w:r>
            <w:r>
              <w:rPr>
                <w:noProof/>
                <w:webHidden/>
              </w:rPr>
              <w:fldChar w:fldCharType="begin"/>
            </w:r>
            <w:r>
              <w:rPr>
                <w:noProof/>
                <w:webHidden/>
              </w:rPr>
              <w:instrText xml:space="preserve"> PAGEREF _Toc206539603 \h </w:instrText>
            </w:r>
            <w:r>
              <w:rPr>
                <w:noProof/>
                <w:webHidden/>
              </w:rPr>
            </w:r>
            <w:r>
              <w:rPr>
                <w:noProof/>
                <w:webHidden/>
              </w:rPr>
              <w:fldChar w:fldCharType="separate"/>
            </w:r>
            <w:r>
              <w:rPr>
                <w:noProof/>
                <w:webHidden/>
              </w:rPr>
              <w:t>5</w:t>
            </w:r>
            <w:r>
              <w:rPr>
                <w:noProof/>
                <w:webHidden/>
              </w:rPr>
              <w:fldChar w:fldCharType="end"/>
            </w:r>
          </w:hyperlink>
        </w:p>
        <w:p w14:paraId="0BEB4345" w14:textId="1BA858E5" w:rsidR="006E1D86" w:rsidRDefault="006E1D86">
          <w:pPr>
            <w:pStyle w:val="TOC2"/>
            <w:rPr>
              <w:rFonts w:asciiTheme="minorHAnsi" w:eastAsiaTheme="minorEastAsia" w:hAnsiTheme="minorHAnsi"/>
              <w:noProof/>
              <w:color w:val="auto"/>
              <w:sz w:val="22"/>
            </w:rPr>
          </w:pPr>
          <w:hyperlink w:anchor="_Toc206539604" w:history="1">
            <w:r w:rsidRPr="00F84FA9">
              <w:rPr>
                <w:rStyle w:val="Hyperlink"/>
                <w:noProof/>
              </w:rPr>
              <w:t>1.5 Significances of the Study</w:t>
            </w:r>
            <w:r>
              <w:rPr>
                <w:noProof/>
                <w:webHidden/>
              </w:rPr>
              <w:tab/>
            </w:r>
            <w:r>
              <w:rPr>
                <w:noProof/>
                <w:webHidden/>
              </w:rPr>
              <w:fldChar w:fldCharType="begin"/>
            </w:r>
            <w:r>
              <w:rPr>
                <w:noProof/>
                <w:webHidden/>
              </w:rPr>
              <w:instrText xml:space="preserve"> PAGEREF _Toc206539604 \h </w:instrText>
            </w:r>
            <w:r>
              <w:rPr>
                <w:noProof/>
                <w:webHidden/>
              </w:rPr>
            </w:r>
            <w:r>
              <w:rPr>
                <w:noProof/>
                <w:webHidden/>
              </w:rPr>
              <w:fldChar w:fldCharType="separate"/>
            </w:r>
            <w:r>
              <w:rPr>
                <w:noProof/>
                <w:webHidden/>
              </w:rPr>
              <w:t>5</w:t>
            </w:r>
            <w:r>
              <w:rPr>
                <w:noProof/>
                <w:webHidden/>
              </w:rPr>
              <w:fldChar w:fldCharType="end"/>
            </w:r>
          </w:hyperlink>
        </w:p>
        <w:p w14:paraId="5B8073C0" w14:textId="793DBA08" w:rsidR="006E1D86" w:rsidRDefault="006E1D86">
          <w:pPr>
            <w:pStyle w:val="TOC2"/>
            <w:rPr>
              <w:rFonts w:asciiTheme="minorHAnsi" w:eastAsiaTheme="minorEastAsia" w:hAnsiTheme="minorHAnsi"/>
              <w:noProof/>
              <w:color w:val="auto"/>
              <w:sz w:val="22"/>
            </w:rPr>
          </w:pPr>
          <w:hyperlink w:anchor="_Toc206539605" w:history="1">
            <w:r w:rsidRPr="00F84FA9">
              <w:rPr>
                <w:rStyle w:val="Hyperlink"/>
                <w:noProof/>
              </w:rPr>
              <w:t>1.6 Scope of the Study</w:t>
            </w:r>
            <w:r>
              <w:rPr>
                <w:noProof/>
                <w:webHidden/>
              </w:rPr>
              <w:tab/>
            </w:r>
            <w:r>
              <w:rPr>
                <w:noProof/>
                <w:webHidden/>
              </w:rPr>
              <w:fldChar w:fldCharType="begin"/>
            </w:r>
            <w:r>
              <w:rPr>
                <w:noProof/>
                <w:webHidden/>
              </w:rPr>
              <w:instrText xml:space="preserve"> PAGEREF _Toc206539605 \h </w:instrText>
            </w:r>
            <w:r>
              <w:rPr>
                <w:noProof/>
                <w:webHidden/>
              </w:rPr>
            </w:r>
            <w:r>
              <w:rPr>
                <w:noProof/>
                <w:webHidden/>
              </w:rPr>
              <w:fldChar w:fldCharType="separate"/>
            </w:r>
            <w:r>
              <w:rPr>
                <w:noProof/>
                <w:webHidden/>
              </w:rPr>
              <w:t>5</w:t>
            </w:r>
            <w:r>
              <w:rPr>
                <w:noProof/>
                <w:webHidden/>
              </w:rPr>
              <w:fldChar w:fldCharType="end"/>
            </w:r>
          </w:hyperlink>
        </w:p>
        <w:p w14:paraId="69E563BD" w14:textId="0DD6B219" w:rsidR="006E1D86" w:rsidRDefault="006E1D86">
          <w:pPr>
            <w:pStyle w:val="TOC2"/>
            <w:rPr>
              <w:rFonts w:asciiTheme="minorHAnsi" w:eastAsiaTheme="minorEastAsia" w:hAnsiTheme="minorHAnsi"/>
              <w:noProof/>
              <w:color w:val="auto"/>
              <w:sz w:val="22"/>
            </w:rPr>
          </w:pPr>
          <w:hyperlink w:anchor="_Toc206539606" w:history="1">
            <w:r w:rsidRPr="00F84FA9">
              <w:rPr>
                <w:rStyle w:val="Hyperlink"/>
                <w:noProof/>
              </w:rPr>
              <w:t>1.7 Operational Definition of Key Terms</w:t>
            </w:r>
            <w:r>
              <w:rPr>
                <w:noProof/>
                <w:webHidden/>
              </w:rPr>
              <w:tab/>
            </w:r>
            <w:r>
              <w:rPr>
                <w:noProof/>
                <w:webHidden/>
              </w:rPr>
              <w:fldChar w:fldCharType="begin"/>
            </w:r>
            <w:r>
              <w:rPr>
                <w:noProof/>
                <w:webHidden/>
              </w:rPr>
              <w:instrText xml:space="preserve"> PAGEREF _Toc206539606 \h </w:instrText>
            </w:r>
            <w:r>
              <w:rPr>
                <w:noProof/>
                <w:webHidden/>
              </w:rPr>
            </w:r>
            <w:r>
              <w:rPr>
                <w:noProof/>
                <w:webHidden/>
              </w:rPr>
              <w:fldChar w:fldCharType="separate"/>
            </w:r>
            <w:r>
              <w:rPr>
                <w:noProof/>
                <w:webHidden/>
              </w:rPr>
              <w:t>6</w:t>
            </w:r>
            <w:r>
              <w:rPr>
                <w:noProof/>
                <w:webHidden/>
              </w:rPr>
              <w:fldChar w:fldCharType="end"/>
            </w:r>
          </w:hyperlink>
        </w:p>
        <w:p w14:paraId="20304572" w14:textId="197A9AAC" w:rsidR="006E1D86" w:rsidRDefault="006E1D86">
          <w:pPr>
            <w:pStyle w:val="TOC2"/>
            <w:rPr>
              <w:rFonts w:asciiTheme="minorHAnsi" w:eastAsiaTheme="minorEastAsia" w:hAnsiTheme="minorHAnsi"/>
              <w:noProof/>
              <w:color w:val="auto"/>
              <w:sz w:val="22"/>
            </w:rPr>
          </w:pPr>
          <w:hyperlink w:anchor="_Toc206539607" w:history="1">
            <w:r w:rsidRPr="00F84FA9">
              <w:rPr>
                <w:rStyle w:val="Hyperlink"/>
                <w:noProof/>
              </w:rPr>
              <w:t>1.8 Organization of the study</w:t>
            </w:r>
            <w:r>
              <w:rPr>
                <w:noProof/>
                <w:webHidden/>
              </w:rPr>
              <w:tab/>
            </w:r>
            <w:r>
              <w:rPr>
                <w:noProof/>
                <w:webHidden/>
              </w:rPr>
              <w:fldChar w:fldCharType="begin"/>
            </w:r>
            <w:r>
              <w:rPr>
                <w:noProof/>
                <w:webHidden/>
              </w:rPr>
              <w:instrText xml:space="preserve"> PAGEREF _Toc206539607 \h </w:instrText>
            </w:r>
            <w:r>
              <w:rPr>
                <w:noProof/>
                <w:webHidden/>
              </w:rPr>
            </w:r>
            <w:r>
              <w:rPr>
                <w:noProof/>
                <w:webHidden/>
              </w:rPr>
              <w:fldChar w:fldCharType="separate"/>
            </w:r>
            <w:r>
              <w:rPr>
                <w:noProof/>
                <w:webHidden/>
              </w:rPr>
              <w:t>6</w:t>
            </w:r>
            <w:r>
              <w:rPr>
                <w:noProof/>
                <w:webHidden/>
              </w:rPr>
              <w:fldChar w:fldCharType="end"/>
            </w:r>
          </w:hyperlink>
        </w:p>
        <w:p w14:paraId="76E4DC96" w14:textId="22966A07" w:rsidR="006E1D86" w:rsidRDefault="006E1D86">
          <w:pPr>
            <w:pStyle w:val="TOC1"/>
            <w:tabs>
              <w:tab w:val="right" w:leader="dot" w:pos="9234"/>
            </w:tabs>
            <w:rPr>
              <w:rFonts w:asciiTheme="minorHAnsi" w:eastAsiaTheme="minorEastAsia" w:hAnsiTheme="minorHAnsi"/>
              <w:noProof/>
              <w:sz w:val="22"/>
            </w:rPr>
          </w:pPr>
          <w:hyperlink w:anchor="_Toc206539608" w:history="1">
            <w:r w:rsidRPr="00F84FA9">
              <w:rPr>
                <w:rStyle w:val="Hyperlink"/>
                <w:noProof/>
              </w:rPr>
              <w:t>CHAPTER TWO</w:t>
            </w:r>
            <w:r>
              <w:rPr>
                <w:noProof/>
                <w:webHidden/>
              </w:rPr>
              <w:tab/>
            </w:r>
            <w:r>
              <w:rPr>
                <w:noProof/>
                <w:webHidden/>
              </w:rPr>
              <w:fldChar w:fldCharType="begin"/>
            </w:r>
            <w:r>
              <w:rPr>
                <w:noProof/>
                <w:webHidden/>
              </w:rPr>
              <w:instrText xml:space="preserve"> PAGEREF _Toc206539608 \h </w:instrText>
            </w:r>
            <w:r>
              <w:rPr>
                <w:noProof/>
                <w:webHidden/>
              </w:rPr>
            </w:r>
            <w:r>
              <w:rPr>
                <w:noProof/>
                <w:webHidden/>
              </w:rPr>
              <w:fldChar w:fldCharType="separate"/>
            </w:r>
            <w:r>
              <w:rPr>
                <w:noProof/>
                <w:webHidden/>
              </w:rPr>
              <w:t>8</w:t>
            </w:r>
            <w:r>
              <w:rPr>
                <w:noProof/>
                <w:webHidden/>
              </w:rPr>
              <w:fldChar w:fldCharType="end"/>
            </w:r>
          </w:hyperlink>
        </w:p>
        <w:p w14:paraId="44EF4CD8" w14:textId="00440851" w:rsidR="006E1D86" w:rsidRDefault="006E1D86">
          <w:pPr>
            <w:pStyle w:val="TOC1"/>
            <w:tabs>
              <w:tab w:val="right" w:leader="dot" w:pos="9234"/>
            </w:tabs>
            <w:rPr>
              <w:rFonts w:asciiTheme="minorHAnsi" w:eastAsiaTheme="minorEastAsia" w:hAnsiTheme="minorHAnsi"/>
              <w:noProof/>
              <w:sz w:val="22"/>
            </w:rPr>
          </w:pPr>
          <w:hyperlink w:anchor="_Toc206539609" w:history="1">
            <w:r w:rsidRPr="00F84FA9">
              <w:rPr>
                <w:rStyle w:val="Hyperlink"/>
                <w:noProof/>
              </w:rPr>
              <w:t>LITERATURE REVIEW</w:t>
            </w:r>
            <w:r>
              <w:rPr>
                <w:noProof/>
                <w:webHidden/>
              </w:rPr>
              <w:tab/>
            </w:r>
            <w:r>
              <w:rPr>
                <w:noProof/>
                <w:webHidden/>
              </w:rPr>
              <w:fldChar w:fldCharType="begin"/>
            </w:r>
            <w:r>
              <w:rPr>
                <w:noProof/>
                <w:webHidden/>
              </w:rPr>
              <w:instrText xml:space="preserve"> PAGEREF _Toc206539609 \h </w:instrText>
            </w:r>
            <w:r>
              <w:rPr>
                <w:noProof/>
                <w:webHidden/>
              </w:rPr>
            </w:r>
            <w:r>
              <w:rPr>
                <w:noProof/>
                <w:webHidden/>
              </w:rPr>
              <w:fldChar w:fldCharType="separate"/>
            </w:r>
            <w:r>
              <w:rPr>
                <w:noProof/>
                <w:webHidden/>
              </w:rPr>
              <w:t>8</w:t>
            </w:r>
            <w:r>
              <w:rPr>
                <w:noProof/>
                <w:webHidden/>
              </w:rPr>
              <w:fldChar w:fldCharType="end"/>
            </w:r>
          </w:hyperlink>
        </w:p>
        <w:p w14:paraId="2B63D91B" w14:textId="42A370DB" w:rsidR="006E1D86" w:rsidRDefault="006E1D86">
          <w:pPr>
            <w:pStyle w:val="TOC2"/>
            <w:rPr>
              <w:rFonts w:asciiTheme="minorHAnsi" w:eastAsiaTheme="minorEastAsia" w:hAnsiTheme="minorHAnsi"/>
              <w:noProof/>
              <w:color w:val="auto"/>
              <w:sz w:val="22"/>
            </w:rPr>
          </w:pPr>
          <w:hyperlink w:anchor="_Toc206539610" w:history="1">
            <w:r w:rsidRPr="00F84FA9">
              <w:rPr>
                <w:rStyle w:val="Hyperlink"/>
                <w:noProof/>
              </w:rPr>
              <w:t>2.1 Introduction</w:t>
            </w:r>
            <w:r>
              <w:rPr>
                <w:noProof/>
                <w:webHidden/>
              </w:rPr>
              <w:tab/>
            </w:r>
            <w:r>
              <w:rPr>
                <w:noProof/>
                <w:webHidden/>
              </w:rPr>
              <w:fldChar w:fldCharType="begin"/>
            </w:r>
            <w:r>
              <w:rPr>
                <w:noProof/>
                <w:webHidden/>
              </w:rPr>
              <w:instrText xml:space="preserve"> PAGEREF _Toc206539610 \h </w:instrText>
            </w:r>
            <w:r>
              <w:rPr>
                <w:noProof/>
                <w:webHidden/>
              </w:rPr>
            </w:r>
            <w:r>
              <w:rPr>
                <w:noProof/>
                <w:webHidden/>
              </w:rPr>
              <w:fldChar w:fldCharType="separate"/>
            </w:r>
            <w:r>
              <w:rPr>
                <w:noProof/>
                <w:webHidden/>
              </w:rPr>
              <w:t>8</w:t>
            </w:r>
            <w:r>
              <w:rPr>
                <w:noProof/>
                <w:webHidden/>
              </w:rPr>
              <w:fldChar w:fldCharType="end"/>
            </w:r>
          </w:hyperlink>
        </w:p>
        <w:p w14:paraId="308CA418" w14:textId="64A8A1F7" w:rsidR="006E1D86" w:rsidRDefault="006E1D86">
          <w:pPr>
            <w:pStyle w:val="TOC2"/>
            <w:rPr>
              <w:rFonts w:asciiTheme="minorHAnsi" w:eastAsiaTheme="minorEastAsia" w:hAnsiTheme="minorHAnsi"/>
              <w:noProof/>
              <w:color w:val="auto"/>
              <w:sz w:val="22"/>
            </w:rPr>
          </w:pPr>
          <w:hyperlink w:anchor="_Toc206539611" w:history="1">
            <w:r w:rsidRPr="00F84FA9">
              <w:rPr>
                <w:rStyle w:val="Hyperlink"/>
                <w:noProof/>
              </w:rPr>
              <w:t>2.2.1 Theories of Leadership</w:t>
            </w:r>
            <w:r>
              <w:rPr>
                <w:noProof/>
                <w:webHidden/>
              </w:rPr>
              <w:tab/>
            </w:r>
            <w:r>
              <w:rPr>
                <w:noProof/>
                <w:webHidden/>
              </w:rPr>
              <w:fldChar w:fldCharType="begin"/>
            </w:r>
            <w:r>
              <w:rPr>
                <w:noProof/>
                <w:webHidden/>
              </w:rPr>
              <w:instrText xml:space="preserve"> PAGEREF _Toc206539611 \h </w:instrText>
            </w:r>
            <w:r>
              <w:rPr>
                <w:noProof/>
                <w:webHidden/>
              </w:rPr>
            </w:r>
            <w:r>
              <w:rPr>
                <w:noProof/>
                <w:webHidden/>
              </w:rPr>
              <w:fldChar w:fldCharType="separate"/>
            </w:r>
            <w:r>
              <w:rPr>
                <w:noProof/>
                <w:webHidden/>
              </w:rPr>
              <w:t>8</w:t>
            </w:r>
            <w:r>
              <w:rPr>
                <w:noProof/>
                <w:webHidden/>
              </w:rPr>
              <w:fldChar w:fldCharType="end"/>
            </w:r>
          </w:hyperlink>
        </w:p>
        <w:p w14:paraId="1E800AE8" w14:textId="6D899D6A" w:rsidR="006E1D86" w:rsidRDefault="006E1D86">
          <w:pPr>
            <w:pStyle w:val="TOC2"/>
            <w:rPr>
              <w:rFonts w:asciiTheme="minorHAnsi" w:eastAsiaTheme="minorEastAsia" w:hAnsiTheme="minorHAnsi"/>
              <w:noProof/>
              <w:color w:val="auto"/>
              <w:sz w:val="22"/>
            </w:rPr>
          </w:pPr>
          <w:hyperlink w:anchor="_Toc206539612" w:history="1">
            <w:r w:rsidRPr="00F84FA9">
              <w:rPr>
                <w:rStyle w:val="Hyperlink"/>
                <w:noProof/>
              </w:rPr>
              <w:t>2.3 Empirical Studies</w:t>
            </w:r>
            <w:r>
              <w:rPr>
                <w:noProof/>
                <w:webHidden/>
              </w:rPr>
              <w:tab/>
            </w:r>
            <w:r>
              <w:rPr>
                <w:noProof/>
                <w:webHidden/>
              </w:rPr>
              <w:fldChar w:fldCharType="begin"/>
            </w:r>
            <w:r>
              <w:rPr>
                <w:noProof/>
                <w:webHidden/>
              </w:rPr>
              <w:instrText xml:space="preserve"> PAGEREF _Toc206539612 \h </w:instrText>
            </w:r>
            <w:r>
              <w:rPr>
                <w:noProof/>
                <w:webHidden/>
              </w:rPr>
            </w:r>
            <w:r>
              <w:rPr>
                <w:noProof/>
                <w:webHidden/>
              </w:rPr>
              <w:fldChar w:fldCharType="separate"/>
            </w:r>
            <w:r>
              <w:rPr>
                <w:noProof/>
                <w:webHidden/>
              </w:rPr>
              <w:t>15</w:t>
            </w:r>
            <w:r>
              <w:rPr>
                <w:noProof/>
                <w:webHidden/>
              </w:rPr>
              <w:fldChar w:fldCharType="end"/>
            </w:r>
          </w:hyperlink>
        </w:p>
        <w:p w14:paraId="312F261F" w14:textId="2153D12E" w:rsidR="006E1D86" w:rsidRDefault="006E1D86">
          <w:pPr>
            <w:pStyle w:val="TOC2"/>
            <w:rPr>
              <w:rFonts w:asciiTheme="minorHAnsi" w:eastAsiaTheme="minorEastAsia" w:hAnsiTheme="minorHAnsi"/>
              <w:noProof/>
              <w:color w:val="auto"/>
              <w:sz w:val="22"/>
            </w:rPr>
          </w:pPr>
          <w:hyperlink w:anchor="_Toc206539613" w:history="1">
            <w:r w:rsidRPr="00F84FA9">
              <w:rPr>
                <w:rStyle w:val="Hyperlink"/>
                <w:noProof/>
              </w:rPr>
              <w:t>2.5 Conceptual Frameworks</w:t>
            </w:r>
            <w:r>
              <w:rPr>
                <w:noProof/>
                <w:webHidden/>
              </w:rPr>
              <w:tab/>
            </w:r>
            <w:r>
              <w:rPr>
                <w:noProof/>
                <w:webHidden/>
              </w:rPr>
              <w:fldChar w:fldCharType="begin"/>
            </w:r>
            <w:r>
              <w:rPr>
                <w:noProof/>
                <w:webHidden/>
              </w:rPr>
              <w:instrText xml:space="preserve"> PAGEREF _Toc206539613 \h </w:instrText>
            </w:r>
            <w:r>
              <w:rPr>
                <w:noProof/>
                <w:webHidden/>
              </w:rPr>
            </w:r>
            <w:r>
              <w:rPr>
                <w:noProof/>
                <w:webHidden/>
              </w:rPr>
              <w:fldChar w:fldCharType="separate"/>
            </w:r>
            <w:r>
              <w:rPr>
                <w:noProof/>
                <w:webHidden/>
              </w:rPr>
              <w:t>18</w:t>
            </w:r>
            <w:r>
              <w:rPr>
                <w:noProof/>
                <w:webHidden/>
              </w:rPr>
              <w:fldChar w:fldCharType="end"/>
            </w:r>
          </w:hyperlink>
        </w:p>
        <w:p w14:paraId="78D643CE" w14:textId="5419F1EF" w:rsidR="006E1D86" w:rsidRDefault="006E1D86">
          <w:pPr>
            <w:pStyle w:val="TOC1"/>
            <w:tabs>
              <w:tab w:val="right" w:leader="dot" w:pos="9234"/>
            </w:tabs>
            <w:rPr>
              <w:rFonts w:asciiTheme="minorHAnsi" w:eastAsiaTheme="minorEastAsia" w:hAnsiTheme="minorHAnsi"/>
              <w:noProof/>
              <w:sz w:val="22"/>
            </w:rPr>
          </w:pPr>
          <w:hyperlink w:anchor="_Toc206539614" w:history="1">
            <w:r w:rsidRPr="00F84FA9">
              <w:rPr>
                <w:rStyle w:val="Hyperlink"/>
                <w:noProof/>
              </w:rPr>
              <w:t>CHAPTER THREE</w:t>
            </w:r>
            <w:r>
              <w:rPr>
                <w:noProof/>
                <w:webHidden/>
              </w:rPr>
              <w:tab/>
            </w:r>
            <w:r>
              <w:rPr>
                <w:noProof/>
                <w:webHidden/>
              </w:rPr>
              <w:fldChar w:fldCharType="begin"/>
            </w:r>
            <w:r>
              <w:rPr>
                <w:noProof/>
                <w:webHidden/>
              </w:rPr>
              <w:instrText xml:space="preserve"> PAGEREF _Toc206539614 \h </w:instrText>
            </w:r>
            <w:r>
              <w:rPr>
                <w:noProof/>
                <w:webHidden/>
              </w:rPr>
            </w:r>
            <w:r>
              <w:rPr>
                <w:noProof/>
                <w:webHidden/>
              </w:rPr>
              <w:fldChar w:fldCharType="separate"/>
            </w:r>
            <w:r>
              <w:rPr>
                <w:noProof/>
                <w:webHidden/>
              </w:rPr>
              <w:t>20</w:t>
            </w:r>
            <w:r>
              <w:rPr>
                <w:noProof/>
                <w:webHidden/>
              </w:rPr>
              <w:fldChar w:fldCharType="end"/>
            </w:r>
          </w:hyperlink>
        </w:p>
        <w:p w14:paraId="4EF44027" w14:textId="50024E82" w:rsidR="006E1D86" w:rsidRDefault="006E1D86">
          <w:pPr>
            <w:pStyle w:val="TOC1"/>
            <w:tabs>
              <w:tab w:val="right" w:leader="dot" w:pos="9234"/>
            </w:tabs>
            <w:rPr>
              <w:rFonts w:asciiTheme="minorHAnsi" w:eastAsiaTheme="minorEastAsia" w:hAnsiTheme="minorHAnsi"/>
              <w:noProof/>
              <w:sz w:val="22"/>
            </w:rPr>
          </w:pPr>
          <w:hyperlink w:anchor="_Toc206539615" w:history="1">
            <w:r w:rsidRPr="00F84FA9">
              <w:rPr>
                <w:rStyle w:val="Hyperlink"/>
                <w:noProof/>
              </w:rPr>
              <w:t>RESEARCH METHODOLOGY</w:t>
            </w:r>
            <w:r>
              <w:rPr>
                <w:noProof/>
                <w:webHidden/>
              </w:rPr>
              <w:tab/>
            </w:r>
            <w:r>
              <w:rPr>
                <w:noProof/>
                <w:webHidden/>
              </w:rPr>
              <w:fldChar w:fldCharType="begin"/>
            </w:r>
            <w:r>
              <w:rPr>
                <w:noProof/>
                <w:webHidden/>
              </w:rPr>
              <w:instrText xml:space="preserve"> PAGEREF _Toc206539615 \h </w:instrText>
            </w:r>
            <w:r>
              <w:rPr>
                <w:noProof/>
                <w:webHidden/>
              </w:rPr>
            </w:r>
            <w:r>
              <w:rPr>
                <w:noProof/>
                <w:webHidden/>
              </w:rPr>
              <w:fldChar w:fldCharType="separate"/>
            </w:r>
            <w:r>
              <w:rPr>
                <w:noProof/>
                <w:webHidden/>
              </w:rPr>
              <w:t>20</w:t>
            </w:r>
            <w:r>
              <w:rPr>
                <w:noProof/>
                <w:webHidden/>
              </w:rPr>
              <w:fldChar w:fldCharType="end"/>
            </w:r>
          </w:hyperlink>
        </w:p>
        <w:p w14:paraId="0B4DFE00" w14:textId="6D65A2B9" w:rsidR="006E1D86" w:rsidRDefault="006E1D86">
          <w:pPr>
            <w:pStyle w:val="TOC2"/>
            <w:rPr>
              <w:rFonts w:asciiTheme="minorHAnsi" w:eastAsiaTheme="minorEastAsia" w:hAnsiTheme="minorHAnsi"/>
              <w:noProof/>
              <w:color w:val="auto"/>
              <w:sz w:val="22"/>
            </w:rPr>
          </w:pPr>
          <w:hyperlink w:anchor="_Toc206539616" w:history="1">
            <w:r w:rsidRPr="00F84FA9">
              <w:rPr>
                <w:rStyle w:val="Hyperlink"/>
                <w:noProof/>
              </w:rPr>
              <w:t>3.1.  Research Approach</w:t>
            </w:r>
            <w:r>
              <w:rPr>
                <w:noProof/>
                <w:webHidden/>
              </w:rPr>
              <w:tab/>
            </w:r>
            <w:r>
              <w:rPr>
                <w:noProof/>
                <w:webHidden/>
              </w:rPr>
              <w:fldChar w:fldCharType="begin"/>
            </w:r>
            <w:r>
              <w:rPr>
                <w:noProof/>
                <w:webHidden/>
              </w:rPr>
              <w:instrText xml:space="preserve"> PAGEREF _Toc206539616 \h </w:instrText>
            </w:r>
            <w:r>
              <w:rPr>
                <w:noProof/>
                <w:webHidden/>
              </w:rPr>
            </w:r>
            <w:r>
              <w:rPr>
                <w:noProof/>
                <w:webHidden/>
              </w:rPr>
              <w:fldChar w:fldCharType="separate"/>
            </w:r>
            <w:r>
              <w:rPr>
                <w:noProof/>
                <w:webHidden/>
              </w:rPr>
              <w:t>20</w:t>
            </w:r>
            <w:r>
              <w:rPr>
                <w:noProof/>
                <w:webHidden/>
              </w:rPr>
              <w:fldChar w:fldCharType="end"/>
            </w:r>
          </w:hyperlink>
        </w:p>
        <w:p w14:paraId="4A15F3B5" w14:textId="69904746" w:rsidR="006E1D86" w:rsidRDefault="006E1D86">
          <w:pPr>
            <w:pStyle w:val="TOC2"/>
            <w:rPr>
              <w:rFonts w:asciiTheme="minorHAnsi" w:eastAsiaTheme="minorEastAsia" w:hAnsiTheme="minorHAnsi"/>
              <w:noProof/>
              <w:color w:val="auto"/>
              <w:sz w:val="22"/>
            </w:rPr>
          </w:pPr>
          <w:hyperlink w:anchor="_Toc206539617" w:history="1">
            <w:r w:rsidRPr="00F84FA9">
              <w:rPr>
                <w:rStyle w:val="Hyperlink"/>
                <w:noProof/>
              </w:rPr>
              <w:t>3.2 Research Design</w:t>
            </w:r>
            <w:r>
              <w:rPr>
                <w:noProof/>
                <w:webHidden/>
              </w:rPr>
              <w:tab/>
            </w:r>
            <w:r>
              <w:rPr>
                <w:noProof/>
                <w:webHidden/>
              </w:rPr>
              <w:fldChar w:fldCharType="begin"/>
            </w:r>
            <w:r>
              <w:rPr>
                <w:noProof/>
                <w:webHidden/>
              </w:rPr>
              <w:instrText xml:space="preserve"> PAGEREF _Toc206539617 \h </w:instrText>
            </w:r>
            <w:r>
              <w:rPr>
                <w:noProof/>
                <w:webHidden/>
              </w:rPr>
            </w:r>
            <w:r>
              <w:rPr>
                <w:noProof/>
                <w:webHidden/>
              </w:rPr>
              <w:fldChar w:fldCharType="separate"/>
            </w:r>
            <w:r>
              <w:rPr>
                <w:noProof/>
                <w:webHidden/>
              </w:rPr>
              <w:t>21</w:t>
            </w:r>
            <w:r>
              <w:rPr>
                <w:noProof/>
                <w:webHidden/>
              </w:rPr>
              <w:fldChar w:fldCharType="end"/>
            </w:r>
          </w:hyperlink>
        </w:p>
        <w:p w14:paraId="473338F3" w14:textId="0B942CB0" w:rsidR="006E1D86" w:rsidRDefault="006E1D86">
          <w:pPr>
            <w:pStyle w:val="TOC2"/>
            <w:rPr>
              <w:rFonts w:asciiTheme="minorHAnsi" w:eastAsiaTheme="minorEastAsia" w:hAnsiTheme="minorHAnsi"/>
              <w:noProof/>
              <w:color w:val="auto"/>
              <w:sz w:val="22"/>
            </w:rPr>
          </w:pPr>
          <w:hyperlink w:anchor="_Toc206539618" w:history="1">
            <w:r w:rsidRPr="00F84FA9">
              <w:rPr>
                <w:rStyle w:val="Hyperlink"/>
                <w:noProof/>
              </w:rPr>
              <w:t>3.3.  Target population and sampling Frame</w:t>
            </w:r>
            <w:r>
              <w:rPr>
                <w:noProof/>
                <w:webHidden/>
              </w:rPr>
              <w:tab/>
            </w:r>
            <w:r>
              <w:rPr>
                <w:noProof/>
                <w:webHidden/>
              </w:rPr>
              <w:fldChar w:fldCharType="begin"/>
            </w:r>
            <w:r>
              <w:rPr>
                <w:noProof/>
                <w:webHidden/>
              </w:rPr>
              <w:instrText xml:space="preserve"> PAGEREF _Toc206539618 \h </w:instrText>
            </w:r>
            <w:r>
              <w:rPr>
                <w:noProof/>
                <w:webHidden/>
              </w:rPr>
            </w:r>
            <w:r>
              <w:rPr>
                <w:noProof/>
                <w:webHidden/>
              </w:rPr>
              <w:fldChar w:fldCharType="separate"/>
            </w:r>
            <w:r>
              <w:rPr>
                <w:noProof/>
                <w:webHidden/>
              </w:rPr>
              <w:t>22</w:t>
            </w:r>
            <w:r>
              <w:rPr>
                <w:noProof/>
                <w:webHidden/>
              </w:rPr>
              <w:fldChar w:fldCharType="end"/>
            </w:r>
          </w:hyperlink>
        </w:p>
        <w:p w14:paraId="131CA616" w14:textId="6B6295F4" w:rsidR="006E1D86" w:rsidRDefault="006E1D86">
          <w:pPr>
            <w:pStyle w:val="TOC3"/>
            <w:tabs>
              <w:tab w:val="right" w:leader="dot" w:pos="9234"/>
            </w:tabs>
            <w:rPr>
              <w:rFonts w:asciiTheme="minorHAnsi" w:eastAsiaTheme="minorEastAsia" w:hAnsiTheme="minorHAnsi"/>
              <w:noProof/>
              <w:sz w:val="22"/>
            </w:rPr>
          </w:pPr>
          <w:hyperlink w:anchor="_Toc206539619" w:history="1">
            <w:r w:rsidRPr="00F84FA9">
              <w:rPr>
                <w:rStyle w:val="Hyperlink"/>
                <w:noProof/>
              </w:rPr>
              <w:t>3.3.1.  Target Population</w:t>
            </w:r>
            <w:r>
              <w:rPr>
                <w:noProof/>
                <w:webHidden/>
              </w:rPr>
              <w:tab/>
            </w:r>
            <w:r>
              <w:rPr>
                <w:noProof/>
                <w:webHidden/>
              </w:rPr>
              <w:fldChar w:fldCharType="begin"/>
            </w:r>
            <w:r>
              <w:rPr>
                <w:noProof/>
                <w:webHidden/>
              </w:rPr>
              <w:instrText xml:space="preserve"> PAGEREF _Toc206539619 \h </w:instrText>
            </w:r>
            <w:r>
              <w:rPr>
                <w:noProof/>
                <w:webHidden/>
              </w:rPr>
            </w:r>
            <w:r>
              <w:rPr>
                <w:noProof/>
                <w:webHidden/>
              </w:rPr>
              <w:fldChar w:fldCharType="separate"/>
            </w:r>
            <w:r>
              <w:rPr>
                <w:noProof/>
                <w:webHidden/>
              </w:rPr>
              <w:t>22</w:t>
            </w:r>
            <w:r>
              <w:rPr>
                <w:noProof/>
                <w:webHidden/>
              </w:rPr>
              <w:fldChar w:fldCharType="end"/>
            </w:r>
          </w:hyperlink>
        </w:p>
        <w:p w14:paraId="4D1C4B5F" w14:textId="5FE292CA" w:rsidR="006E1D86" w:rsidRDefault="006E1D86">
          <w:pPr>
            <w:pStyle w:val="TOC3"/>
            <w:tabs>
              <w:tab w:val="right" w:leader="dot" w:pos="9234"/>
            </w:tabs>
            <w:rPr>
              <w:rFonts w:asciiTheme="minorHAnsi" w:eastAsiaTheme="minorEastAsia" w:hAnsiTheme="minorHAnsi"/>
              <w:noProof/>
              <w:sz w:val="22"/>
            </w:rPr>
          </w:pPr>
          <w:hyperlink w:anchor="_Toc206539620" w:history="1">
            <w:r w:rsidRPr="00F84FA9">
              <w:rPr>
                <w:rStyle w:val="Hyperlink"/>
                <w:noProof/>
              </w:rPr>
              <w:t>3.3.2.  Sampling Frame</w:t>
            </w:r>
            <w:r>
              <w:rPr>
                <w:noProof/>
                <w:webHidden/>
              </w:rPr>
              <w:tab/>
            </w:r>
            <w:r>
              <w:rPr>
                <w:noProof/>
                <w:webHidden/>
              </w:rPr>
              <w:fldChar w:fldCharType="begin"/>
            </w:r>
            <w:r>
              <w:rPr>
                <w:noProof/>
                <w:webHidden/>
              </w:rPr>
              <w:instrText xml:space="preserve"> PAGEREF _Toc206539620 \h </w:instrText>
            </w:r>
            <w:r>
              <w:rPr>
                <w:noProof/>
                <w:webHidden/>
              </w:rPr>
            </w:r>
            <w:r>
              <w:rPr>
                <w:noProof/>
                <w:webHidden/>
              </w:rPr>
              <w:fldChar w:fldCharType="separate"/>
            </w:r>
            <w:r>
              <w:rPr>
                <w:noProof/>
                <w:webHidden/>
              </w:rPr>
              <w:t>22</w:t>
            </w:r>
            <w:r>
              <w:rPr>
                <w:noProof/>
                <w:webHidden/>
              </w:rPr>
              <w:fldChar w:fldCharType="end"/>
            </w:r>
          </w:hyperlink>
        </w:p>
        <w:p w14:paraId="518449E3" w14:textId="338CC116" w:rsidR="006E1D86" w:rsidRDefault="006E1D86">
          <w:pPr>
            <w:pStyle w:val="TOC3"/>
            <w:tabs>
              <w:tab w:val="right" w:leader="dot" w:pos="9234"/>
            </w:tabs>
            <w:rPr>
              <w:rFonts w:asciiTheme="minorHAnsi" w:eastAsiaTheme="minorEastAsia" w:hAnsiTheme="minorHAnsi"/>
              <w:noProof/>
              <w:sz w:val="22"/>
            </w:rPr>
          </w:pPr>
          <w:hyperlink w:anchor="_Toc206539621" w:history="1">
            <w:r w:rsidRPr="00F84FA9">
              <w:rPr>
                <w:rStyle w:val="Hyperlink"/>
                <w:noProof/>
              </w:rPr>
              <w:t>3.3.2.1.  Sample Size</w:t>
            </w:r>
            <w:r>
              <w:rPr>
                <w:noProof/>
                <w:webHidden/>
              </w:rPr>
              <w:tab/>
            </w:r>
            <w:r>
              <w:rPr>
                <w:noProof/>
                <w:webHidden/>
              </w:rPr>
              <w:fldChar w:fldCharType="begin"/>
            </w:r>
            <w:r>
              <w:rPr>
                <w:noProof/>
                <w:webHidden/>
              </w:rPr>
              <w:instrText xml:space="preserve"> PAGEREF _Toc206539621 \h </w:instrText>
            </w:r>
            <w:r>
              <w:rPr>
                <w:noProof/>
                <w:webHidden/>
              </w:rPr>
            </w:r>
            <w:r>
              <w:rPr>
                <w:noProof/>
                <w:webHidden/>
              </w:rPr>
              <w:fldChar w:fldCharType="separate"/>
            </w:r>
            <w:r>
              <w:rPr>
                <w:noProof/>
                <w:webHidden/>
              </w:rPr>
              <w:t>22</w:t>
            </w:r>
            <w:r>
              <w:rPr>
                <w:noProof/>
                <w:webHidden/>
              </w:rPr>
              <w:fldChar w:fldCharType="end"/>
            </w:r>
          </w:hyperlink>
        </w:p>
        <w:p w14:paraId="5B136327" w14:textId="352790DA" w:rsidR="006E1D86" w:rsidRDefault="006E1D86">
          <w:pPr>
            <w:pStyle w:val="TOC2"/>
            <w:rPr>
              <w:rFonts w:asciiTheme="minorHAnsi" w:eastAsiaTheme="minorEastAsia" w:hAnsiTheme="minorHAnsi"/>
              <w:noProof/>
              <w:color w:val="auto"/>
              <w:sz w:val="22"/>
            </w:rPr>
          </w:pPr>
          <w:hyperlink w:anchor="_Toc206539622" w:history="1">
            <w:r w:rsidRPr="00F84FA9">
              <w:rPr>
                <w:rStyle w:val="Hyperlink"/>
                <w:noProof/>
              </w:rPr>
              <w:t>3.4 Data Collection method</w:t>
            </w:r>
            <w:r>
              <w:rPr>
                <w:noProof/>
                <w:webHidden/>
              </w:rPr>
              <w:tab/>
            </w:r>
            <w:r>
              <w:rPr>
                <w:noProof/>
                <w:webHidden/>
              </w:rPr>
              <w:fldChar w:fldCharType="begin"/>
            </w:r>
            <w:r>
              <w:rPr>
                <w:noProof/>
                <w:webHidden/>
              </w:rPr>
              <w:instrText xml:space="preserve"> PAGEREF _Toc206539622 \h </w:instrText>
            </w:r>
            <w:r>
              <w:rPr>
                <w:noProof/>
                <w:webHidden/>
              </w:rPr>
            </w:r>
            <w:r>
              <w:rPr>
                <w:noProof/>
                <w:webHidden/>
              </w:rPr>
              <w:fldChar w:fldCharType="separate"/>
            </w:r>
            <w:r>
              <w:rPr>
                <w:noProof/>
                <w:webHidden/>
              </w:rPr>
              <w:t>23</w:t>
            </w:r>
            <w:r>
              <w:rPr>
                <w:noProof/>
                <w:webHidden/>
              </w:rPr>
              <w:fldChar w:fldCharType="end"/>
            </w:r>
          </w:hyperlink>
        </w:p>
        <w:p w14:paraId="11CFB945" w14:textId="470678FA" w:rsidR="006E1D86" w:rsidRDefault="006E1D86">
          <w:pPr>
            <w:pStyle w:val="TOC2"/>
            <w:tabs>
              <w:tab w:val="left" w:pos="880"/>
            </w:tabs>
            <w:rPr>
              <w:rFonts w:asciiTheme="minorHAnsi" w:eastAsiaTheme="minorEastAsia" w:hAnsiTheme="minorHAnsi"/>
              <w:noProof/>
              <w:color w:val="auto"/>
              <w:sz w:val="22"/>
            </w:rPr>
          </w:pPr>
          <w:hyperlink w:anchor="_Toc206539623" w:history="1">
            <w:r w:rsidRPr="00F84FA9">
              <w:rPr>
                <w:rStyle w:val="Hyperlink"/>
                <w:noProof/>
              </w:rPr>
              <w:t>3.6</w:t>
            </w:r>
            <w:r>
              <w:rPr>
                <w:rFonts w:asciiTheme="minorHAnsi" w:eastAsiaTheme="minorEastAsia" w:hAnsiTheme="minorHAnsi"/>
                <w:noProof/>
                <w:color w:val="auto"/>
                <w:sz w:val="22"/>
              </w:rPr>
              <w:tab/>
            </w:r>
            <w:r w:rsidRPr="00F84FA9">
              <w:rPr>
                <w:rStyle w:val="Hyperlink"/>
                <w:noProof/>
              </w:rPr>
              <w:t>Data Analysis and interpretation</w:t>
            </w:r>
            <w:r>
              <w:rPr>
                <w:noProof/>
                <w:webHidden/>
              </w:rPr>
              <w:tab/>
            </w:r>
            <w:r>
              <w:rPr>
                <w:noProof/>
                <w:webHidden/>
              </w:rPr>
              <w:fldChar w:fldCharType="begin"/>
            </w:r>
            <w:r>
              <w:rPr>
                <w:noProof/>
                <w:webHidden/>
              </w:rPr>
              <w:instrText xml:space="preserve"> PAGEREF _Toc206539623 \h </w:instrText>
            </w:r>
            <w:r>
              <w:rPr>
                <w:noProof/>
                <w:webHidden/>
              </w:rPr>
            </w:r>
            <w:r>
              <w:rPr>
                <w:noProof/>
                <w:webHidden/>
              </w:rPr>
              <w:fldChar w:fldCharType="separate"/>
            </w:r>
            <w:r>
              <w:rPr>
                <w:noProof/>
                <w:webHidden/>
              </w:rPr>
              <w:t>24</w:t>
            </w:r>
            <w:r>
              <w:rPr>
                <w:noProof/>
                <w:webHidden/>
              </w:rPr>
              <w:fldChar w:fldCharType="end"/>
            </w:r>
          </w:hyperlink>
        </w:p>
        <w:p w14:paraId="69034755" w14:textId="522784F7" w:rsidR="006E1D86" w:rsidRDefault="006E1D86">
          <w:pPr>
            <w:pStyle w:val="TOC3"/>
            <w:tabs>
              <w:tab w:val="right" w:leader="dot" w:pos="9234"/>
            </w:tabs>
            <w:rPr>
              <w:rFonts w:asciiTheme="minorHAnsi" w:eastAsiaTheme="minorEastAsia" w:hAnsiTheme="minorHAnsi"/>
              <w:noProof/>
              <w:sz w:val="22"/>
            </w:rPr>
          </w:pPr>
          <w:hyperlink w:anchor="_Toc206539624" w:history="1">
            <w:r w:rsidRPr="00F84FA9">
              <w:rPr>
                <w:rStyle w:val="Hyperlink"/>
                <w:noProof/>
              </w:rPr>
              <w:t>3.6.1.1. Model Specification</w:t>
            </w:r>
            <w:r>
              <w:rPr>
                <w:noProof/>
                <w:webHidden/>
              </w:rPr>
              <w:tab/>
            </w:r>
            <w:r>
              <w:rPr>
                <w:noProof/>
                <w:webHidden/>
              </w:rPr>
              <w:fldChar w:fldCharType="begin"/>
            </w:r>
            <w:r>
              <w:rPr>
                <w:noProof/>
                <w:webHidden/>
              </w:rPr>
              <w:instrText xml:space="preserve"> PAGEREF _Toc206539624 \h </w:instrText>
            </w:r>
            <w:r>
              <w:rPr>
                <w:noProof/>
                <w:webHidden/>
              </w:rPr>
            </w:r>
            <w:r>
              <w:rPr>
                <w:noProof/>
                <w:webHidden/>
              </w:rPr>
              <w:fldChar w:fldCharType="separate"/>
            </w:r>
            <w:r>
              <w:rPr>
                <w:noProof/>
                <w:webHidden/>
              </w:rPr>
              <w:t>24</w:t>
            </w:r>
            <w:r>
              <w:rPr>
                <w:noProof/>
                <w:webHidden/>
              </w:rPr>
              <w:fldChar w:fldCharType="end"/>
            </w:r>
          </w:hyperlink>
        </w:p>
        <w:p w14:paraId="3DD47BB8" w14:textId="265F357F" w:rsidR="006E1D86" w:rsidRDefault="006E1D86">
          <w:pPr>
            <w:pStyle w:val="TOC2"/>
            <w:rPr>
              <w:rFonts w:asciiTheme="minorHAnsi" w:eastAsiaTheme="minorEastAsia" w:hAnsiTheme="minorHAnsi"/>
              <w:noProof/>
              <w:color w:val="auto"/>
              <w:sz w:val="22"/>
            </w:rPr>
          </w:pPr>
          <w:hyperlink w:anchor="_Toc206539625" w:history="1">
            <w:r w:rsidRPr="00F84FA9">
              <w:rPr>
                <w:rStyle w:val="Hyperlink"/>
                <w:noProof/>
              </w:rPr>
              <w:t>3.7.  Scale reliability and validity</w:t>
            </w:r>
            <w:r>
              <w:rPr>
                <w:noProof/>
                <w:webHidden/>
              </w:rPr>
              <w:tab/>
            </w:r>
            <w:r>
              <w:rPr>
                <w:noProof/>
                <w:webHidden/>
              </w:rPr>
              <w:fldChar w:fldCharType="begin"/>
            </w:r>
            <w:r>
              <w:rPr>
                <w:noProof/>
                <w:webHidden/>
              </w:rPr>
              <w:instrText xml:space="preserve"> PAGEREF _Toc206539625 \h </w:instrText>
            </w:r>
            <w:r>
              <w:rPr>
                <w:noProof/>
                <w:webHidden/>
              </w:rPr>
            </w:r>
            <w:r>
              <w:rPr>
                <w:noProof/>
                <w:webHidden/>
              </w:rPr>
              <w:fldChar w:fldCharType="separate"/>
            </w:r>
            <w:r>
              <w:rPr>
                <w:noProof/>
                <w:webHidden/>
              </w:rPr>
              <w:t>25</w:t>
            </w:r>
            <w:r>
              <w:rPr>
                <w:noProof/>
                <w:webHidden/>
              </w:rPr>
              <w:fldChar w:fldCharType="end"/>
            </w:r>
          </w:hyperlink>
        </w:p>
        <w:p w14:paraId="1B9B14A4" w14:textId="6C07CE8C" w:rsidR="006E1D86" w:rsidRDefault="006E1D86">
          <w:pPr>
            <w:pStyle w:val="TOC3"/>
            <w:tabs>
              <w:tab w:val="right" w:leader="dot" w:pos="9234"/>
            </w:tabs>
            <w:rPr>
              <w:rFonts w:asciiTheme="minorHAnsi" w:eastAsiaTheme="minorEastAsia" w:hAnsiTheme="minorHAnsi"/>
              <w:noProof/>
              <w:sz w:val="22"/>
            </w:rPr>
          </w:pPr>
          <w:hyperlink w:anchor="_Toc206539626" w:history="1">
            <w:r w:rsidRPr="00F84FA9">
              <w:rPr>
                <w:rStyle w:val="Hyperlink"/>
                <w:noProof/>
              </w:rPr>
              <w:t>3.7.1.  Reliability of Instruments</w:t>
            </w:r>
            <w:r>
              <w:rPr>
                <w:noProof/>
                <w:webHidden/>
              </w:rPr>
              <w:tab/>
            </w:r>
            <w:r>
              <w:rPr>
                <w:noProof/>
                <w:webHidden/>
              </w:rPr>
              <w:fldChar w:fldCharType="begin"/>
            </w:r>
            <w:r>
              <w:rPr>
                <w:noProof/>
                <w:webHidden/>
              </w:rPr>
              <w:instrText xml:space="preserve"> PAGEREF _Toc206539626 \h </w:instrText>
            </w:r>
            <w:r>
              <w:rPr>
                <w:noProof/>
                <w:webHidden/>
              </w:rPr>
            </w:r>
            <w:r>
              <w:rPr>
                <w:noProof/>
                <w:webHidden/>
              </w:rPr>
              <w:fldChar w:fldCharType="separate"/>
            </w:r>
            <w:r>
              <w:rPr>
                <w:noProof/>
                <w:webHidden/>
              </w:rPr>
              <w:t>25</w:t>
            </w:r>
            <w:r>
              <w:rPr>
                <w:noProof/>
                <w:webHidden/>
              </w:rPr>
              <w:fldChar w:fldCharType="end"/>
            </w:r>
          </w:hyperlink>
        </w:p>
        <w:p w14:paraId="2773A668" w14:textId="1B00957E" w:rsidR="006E1D86" w:rsidRDefault="006E1D86">
          <w:pPr>
            <w:pStyle w:val="TOC3"/>
            <w:tabs>
              <w:tab w:val="right" w:leader="dot" w:pos="9234"/>
            </w:tabs>
            <w:rPr>
              <w:rFonts w:asciiTheme="minorHAnsi" w:eastAsiaTheme="minorEastAsia" w:hAnsiTheme="minorHAnsi"/>
              <w:noProof/>
              <w:sz w:val="22"/>
            </w:rPr>
          </w:pPr>
          <w:hyperlink w:anchor="_Toc206539627" w:history="1">
            <w:r w:rsidRPr="00F84FA9">
              <w:rPr>
                <w:rStyle w:val="Hyperlink"/>
                <w:noProof/>
              </w:rPr>
              <w:t>3.7.2. Validity</w:t>
            </w:r>
            <w:r>
              <w:rPr>
                <w:noProof/>
                <w:webHidden/>
              </w:rPr>
              <w:tab/>
            </w:r>
            <w:r>
              <w:rPr>
                <w:noProof/>
                <w:webHidden/>
              </w:rPr>
              <w:fldChar w:fldCharType="begin"/>
            </w:r>
            <w:r>
              <w:rPr>
                <w:noProof/>
                <w:webHidden/>
              </w:rPr>
              <w:instrText xml:space="preserve"> PAGEREF _Toc206539627 \h </w:instrText>
            </w:r>
            <w:r>
              <w:rPr>
                <w:noProof/>
                <w:webHidden/>
              </w:rPr>
            </w:r>
            <w:r>
              <w:rPr>
                <w:noProof/>
                <w:webHidden/>
              </w:rPr>
              <w:fldChar w:fldCharType="separate"/>
            </w:r>
            <w:r>
              <w:rPr>
                <w:noProof/>
                <w:webHidden/>
              </w:rPr>
              <w:t>26</w:t>
            </w:r>
            <w:r>
              <w:rPr>
                <w:noProof/>
                <w:webHidden/>
              </w:rPr>
              <w:fldChar w:fldCharType="end"/>
            </w:r>
          </w:hyperlink>
        </w:p>
        <w:p w14:paraId="1AC39A8E" w14:textId="42D955FA" w:rsidR="006E1D86" w:rsidRDefault="006E1D86">
          <w:pPr>
            <w:pStyle w:val="TOC2"/>
            <w:rPr>
              <w:rFonts w:asciiTheme="minorHAnsi" w:eastAsiaTheme="minorEastAsia" w:hAnsiTheme="minorHAnsi"/>
              <w:noProof/>
              <w:color w:val="auto"/>
              <w:sz w:val="22"/>
            </w:rPr>
          </w:pPr>
          <w:hyperlink w:anchor="_Toc206539628" w:history="1">
            <w:r w:rsidRPr="00F84FA9">
              <w:rPr>
                <w:rStyle w:val="Hyperlink"/>
                <w:noProof/>
              </w:rPr>
              <w:t>3.8 Ethical Considerations</w:t>
            </w:r>
            <w:r>
              <w:rPr>
                <w:noProof/>
                <w:webHidden/>
              </w:rPr>
              <w:tab/>
            </w:r>
            <w:r>
              <w:rPr>
                <w:noProof/>
                <w:webHidden/>
              </w:rPr>
              <w:fldChar w:fldCharType="begin"/>
            </w:r>
            <w:r>
              <w:rPr>
                <w:noProof/>
                <w:webHidden/>
              </w:rPr>
              <w:instrText xml:space="preserve"> PAGEREF _Toc206539628 \h </w:instrText>
            </w:r>
            <w:r>
              <w:rPr>
                <w:noProof/>
                <w:webHidden/>
              </w:rPr>
            </w:r>
            <w:r>
              <w:rPr>
                <w:noProof/>
                <w:webHidden/>
              </w:rPr>
              <w:fldChar w:fldCharType="separate"/>
            </w:r>
            <w:r>
              <w:rPr>
                <w:noProof/>
                <w:webHidden/>
              </w:rPr>
              <w:t>26</w:t>
            </w:r>
            <w:r>
              <w:rPr>
                <w:noProof/>
                <w:webHidden/>
              </w:rPr>
              <w:fldChar w:fldCharType="end"/>
            </w:r>
          </w:hyperlink>
        </w:p>
        <w:p w14:paraId="5D0D0AF5" w14:textId="1B7E3EDE" w:rsidR="006E1D86" w:rsidRDefault="006E1D86">
          <w:pPr>
            <w:pStyle w:val="TOC1"/>
            <w:tabs>
              <w:tab w:val="right" w:leader="dot" w:pos="9234"/>
            </w:tabs>
            <w:rPr>
              <w:rFonts w:asciiTheme="minorHAnsi" w:eastAsiaTheme="minorEastAsia" w:hAnsiTheme="minorHAnsi"/>
              <w:noProof/>
              <w:sz w:val="22"/>
            </w:rPr>
          </w:pPr>
          <w:hyperlink w:anchor="_Toc206539629" w:history="1">
            <w:r w:rsidRPr="00F84FA9">
              <w:rPr>
                <w:rStyle w:val="Hyperlink"/>
                <w:noProof/>
              </w:rPr>
              <w:t>CHAPTER FOUR</w:t>
            </w:r>
            <w:r>
              <w:rPr>
                <w:noProof/>
                <w:webHidden/>
              </w:rPr>
              <w:tab/>
            </w:r>
            <w:r>
              <w:rPr>
                <w:noProof/>
                <w:webHidden/>
              </w:rPr>
              <w:fldChar w:fldCharType="begin"/>
            </w:r>
            <w:r>
              <w:rPr>
                <w:noProof/>
                <w:webHidden/>
              </w:rPr>
              <w:instrText xml:space="preserve"> PAGEREF _Toc206539629 \h </w:instrText>
            </w:r>
            <w:r>
              <w:rPr>
                <w:noProof/>
                <w:webHidden/>
              </w:rPr>
            </w:r>
            <w:r>
              <w:rPr>
                <w:noProof/>
                <w:webHidden/>
              </w:rPr>
              <w:fldChar w:fldCharType="separate"/>
            </w:r>
            <w:r>
              <w:rPr>
                <w:noProof/>
                <w:webHidden/>
              </w:rPr>
              <w:t>29</w:t>
            </w:r>
            <w:r>
              <w:rPr>
                <w:noProof/>
                <w:webHidden/>
              </w:rPr>
              <w:fldChar w:fldCharType="end"/>
            </w:r>
          </w:hyperlink>
        </w:p>
        <w:p w14:paraId="586A3CE2" w14:textId="517EBA08" w:rsidR="006E1D86" w:rsidRDefault="006E1D86">
          <w:pPr>
            <w:pStyle w:val="TOC1"/>
            <w:tabs>
              <w:tab w:val="right" w:leader="dot" w:pos="9234"/>
            </w:tabs>
            <w:rPr>
              <w:rFonts w:asciiTheme="minorHAnsi" w:eastAsiaTheme="minorEastAsia" w:hAnsiTheme="minorHAnsi"/>
              <w:noProof/>
              <w:sz w:val="22"/>
            </w:rPr>
          </w:pPr>
          <w:hyperlink w:anchor="_Toc206539630" w:history="1">
            <w:r w:rsidRPr="00F84FA9">
              <w:rPr>
                <w:rStyle w:val="Hyperlink"/>
                <w:noProof/>
              </w:rPr>
              <w:t>DATA PRESENTATION, ANALYSIS AND RESEARCH RESULT</w:t>
            </w:r>
            <w:r>
              <w:rPr>
                <w:noProof/>
                <w:webHidden/>
              </w:rPr>
              <w:tab/>
            </w:r>
            <w:r>
              <w:rPr>
                <w:noProof/>
                <w:webHidden/>
              </w:rPr>
              <w:fldChar w:fldCharType="begin"/>
            </w:r>
            <w:r>
              <w:rPr>
                <w:noProof/>
                <w:webHidden/>
              </w:rPr>
              <w:instrText xml:space="preserve"> PAGEREF _Toc206539630 \h </w:instrText>
            </w:r>
            <w:r>
              <w:rPr>
                <w:noProof/>
                <w:webHidden/>
              </w:rPr>
            </w:r>
            <w:r>
              <w:rPr>
                <w:noProof/>
                <w:webHidden/>
              </w:rPr>
              <w:fldChar w:fldCharType="separate"/>
            </w:r>
            <w:r>
              <w:rPr>
                <w:noProof/>
                <w:webHidden/>
              </w:rPr>
              <w:t>29</w:t>
            </w:r>
            <w:r>
              <w:rPr>
                <w:noProof/>
                <w:webHidden/>
              </w:rPr>
              <w:fldChar w:fldCharType="end"/>
            </w:r>
          </w:hyperlink>
        </w:p>
        <w:p w14:paraId="7EAE88CF" w14:textId="58B1963E" w:rsidR="006E1D86" w:rsidRDefault="006E1D86">
          <w:pPr>
            <w:pStyle w:val="TOC2"/>
            <w:rPr>
              <w:rFonts w:asciiTheme="minorHAnsi" w:eastAsiaTheme="minorEastAsia" w:hAnsiTheme="minorHAnsi"/>
              <w:noProof/>
              <w:color w:val="auto"/>
              <w:sz w:val="22"/>
            </w:rPr>
          </w:pPr>
          <w:hyperlink w:anchor="_Toc206539631" w:history="1">
            <w:r w:rsidRPr="00F84FA9">
              <w:rPr>
                <w:rStyle w:val="Hyperlink"/>
                <w:noProof/>
              </w:rPr>
              <w:t>4.1 Introduction</w:t>
            </w:r>
            <w:r>
              <w:rPr>
                <w:noProof/>
                <w:webHidden/>
              </w:rPr>
              <w:tab/>
            </w:r>
            <w:r>
              <w:rPr>
                <w:noProof/>
                <w:webHidden/>
              </w:rPr>
              <w:fldChar w:fldCharType="begin"/>
            </w:r>
            <w:r>
              <w:rPr>
                <w:noProof/>
                <w:webHidden/>
              </w:rPr>
              <w:instrText xml:space="preserve"> PAGEREF _Toc206539631 \h </w:instrText>
            </w:r>
            <w:r>
              <w:rPr>
                <w:noProof/>
                <w:webHidden/>
              </w:rPr>
            </w:r>
            <w:r>
              <w:rPr>
                <w:noProof/>
                <w:webHidden/>
              </w:rPr>
              <w:fldChar w:fldCharType="separate"/>
            </w:r>
            <w:r>
              <w:rPr>
                <w:noProof/>
                <w:webHidden/>
              </w:rPr>
              <w:t>29</w:t>
            </w:r>
            <w:r>
              <w:rPr>
                <w:noProof/>
                <w:webHidden/>
              </w:rPr>
              <w:fldChar w:fldCharType="end"/>
            </w:r>
          </w:hyperlink>
        </w:p>
        <w:p w14:paraId="08C35DD2" w14:textId="7229D359" w:rsidR="006E1D86" w:rsidRDefault="006E1D86">
          <w:pPr>
            <w:pStyle w:val="TOC2"/>
            <w:rPr>
              <w:rFonts w:asciiTheme="minorHAnsi" w:eastAsiaTheme="minorEastAsia" w:hAnsiTheme="minorHAnsi"/>
              <w:noProof/>
              <w:color w:val="auto"/>
              <w:sz w:val="22"/>
            </w:rPr>
          </w:pPr>
          <w:hyperlink w:anchor="_Toc206539632" w:history="1">
            <w:r w:rsidRPr="00F84FA9">
              <w:rPr>
                <w:rStyle w:val="Hyperlink"/>
                <w:noProof/>
              </w:rPr>
              <w:t>4.2 Demographic Profile of the Respondents</w:t>
            </w:r>
            <w:r>
              <w:rPr>
                <w:noProof/>
                <w:webHidden/>
              </w:rPr>
              <w:tab/>
            </w:r>
            <w:r>
              <w:rPr>
                <w:noProof/>
                <w:webHidden/>
              </w:rPr>
              <w:fldChar w:fldCharType="begin"/>
            </w:r>
            <w:r>
              <w:rPr>
                <w:noProof/>
                <w:webHidden/>
              </w:rPr>
              <w:instrText xml:space="preserve"> PAGEREF _Toc206539632 \h </w:instrText>
            </w:r>
            <w:r>
              <w:rPr>
                <w:noProof/>
                <w:webHidden/>
              </w:rPr>
            </w:r>
            <w:r>
              <w:rPr>
                <w:noProof/>
                <w:webHidden/>
              </w:rPr>
              <w:fldChar w:fldCharType="separate"/>
            </w:r>
            <w:r>
              <w:rPr>
                <w:noProof/>
                <w:webHidden/>
              </w:rPr>
              <w:t>29</w:t>
            </w:r>
            <w:r>
              <w:rPr>
                <w:noProof/>
                <w:webHidden/>
              </w:rPr>
              <w:fldChar w:fldCharType="end"/>
            </w:r>
          </w:hyperlink>
        </w:p>
        <w:p w14:paraId="49F2F510" w14:textId="66B11E67" w:rsidR="006E1D86" w:rsidRDefault="006E1D86">
          <w:pPr>
            <w:pStyle w:val="TOC3"/>
            <w:tabs>
              <w:tab w:val="right" w:leader="dot" w:pos="9234"/>
            </w:tabs>
            <w:rPr>
              <w:rFonts w:asciiTheme="minorHAnsi" w:eastAsiaTheme="minorEastAsia" w:hAnsiTheme="minorHAnsi"/>
              <w:noProof/>
              <w:sz w:val="22"/>
            </w:rPr>
          </w:pPr>
          <w:hyperlink w:anchor="_Toc206539633"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_Toc206539633 \h </w:instrText>
            </w:r>
            <w:r>
              <w:rPr>
                <w:noProof/>
                <w:webHidden/>
              </w:rPr>
            </w:r>
            <w:r>
              <w:rPr>
                <w:noProof/>
                <w:webHidden/>
              </w:rPr>
              <w:fldChar w:fldCharType="separate"/>
            </w:r>
            <w:r>
              <w:rPr>
                <w:noProof/>
                <w:webHidden/>
              </w:rPr>
              <w:t>30</w:t>
            </w:r>
            <w:r>
              <w:rPr>
                <w:noProof/>
                <w:webHidden/>
              </w:rPr>
              <w:fldChar w:fldCharType="end"/>
            </w:r>
          </w:hyperlink>
        </w:p>
        <w:p w14:paraId="08B0545D" w14:textId="376C9EF9" w:rsidR="006E1D86" w:rsidRDefault="006E1D86">
          <w:pPr>
            <w:pStyle w:val="TOC2"/>
            <w:rPr>
              <w:rFonts w:asciiTheme="minorHAnsi" w:eastAsiaTheme="minorEastAsia" w:hAnsiTheme="minorHAnsi"/>
              <w:noProof/>
              <w:color w:val="auto"/>
              <w:sz w:val="22"/>
            </w:rPr>
          </w:pPr>
          <w:hyperlink w:anchor="_Toc206539634" w:history="1">
            <w:r w:rsidRPr="00F84FA9">
              <w:rPr>
                <w:rStyle w:val="Hyperlink"/>
                <w:noProof/>
              </w:rPr>
              <w:t>4.3.  Descriptive Statistics of the Study Variables</w:t>
            </w:r>
            <w:r>
              <w:rPr>
                <w:noProof/>
                <w:webHidden/>
              </w:rPr>
              <w:tab/>
            </w:r>
            <w:r>
              <w:rPr>
                <w:noProof/>
                <w:webHidden/>
              </w:rPr>
              <w:fldChar w:fldCharType="begin"/>
            </w:r>
            <w:r>
              <w:rPr>
                <w:noProof/>
                <w:webHidden/>
              </w:rPr>
              <w:instrText xml:space="preserve"> PAGEREF _Toc206539634 \h </w:instrText>
            </w:r>
            <w:r>
              <w:rPr>
                <w:noProof/>
                <w:webHidden/>
              </w:rPr>
            </w:r>
            <w:r>
              <w:rPr>
                <w:noProof/>
                <w:webHidden/>
              </w:rPr>
              <w:fldChar w:fldCharType="separate"/>
            </w:r>
            <w:r>
              <w:rPr>
                <w:noProof/>
                <w:webHidden/>
              </w:rPr>
              <w:t>31</w:t>
            </w:r>
            <w:r>
              <w:rPr>
                <w:noProof/>
                <w:webHidden/>
              </w:rPr>
              <w:fldChar w:fldCharType="end"/>
            </w:r>
          </w:hyperlink>
        </w:p>
        <w:p w14:paraId="6FA11653" w14:textId="3DA7552B" w:rsidR="006E1D86" w:rsidRDefault="006E1D86">
          <w:pPr>
            <w:pStyle w:val="TOC3"/>
            <w:tabs>
              <w:tab w:val="right" w:leader="dot" w:pos="9234"/>
            </w:tabs>
            <w:rPr>
              <w:rFonts w:asciiTheme="minorHAnsi" w:eastAsiaTheme="minorEastAsia" w:hAnsiTheme="minorHAnsi"/>
              <w:noProof/>
              <w:sz w:val="22"/>
            </w:rPr>
          </w:pPr>
          <w:hyperlink w:anchor="_Toc206539635" w:history="1">
            <w:r w:rsidRPr="00F84FA9">
              <w:rPr>
                <w:rStyle w:val="Hyperlink"/>
                <w:noProof/>
              </w:rPr>
              <w:t>4.3.1Transformational Leadership and Profit Enhancement</w:t>
            </w:r>
            <w:r>
              <w:rPr>
                <w:noProof/>
                <w:webHidden/>
              </w:rPr>
              <w:tab/>
            </w:r>
            <w:r>
              <w:rPr>
                <w:noProof/>
                <w:webHidden/>
              </w:rPr>
              <w:fldChar w:fldCharType="begin"/>
            </w:r>
            <w:r>
              <w:rPr>
                <w:noProof/>
                <w:webHidden/>
              </w:rPr>
              <w:instrText xml:space="preserve"> PAGEREF _Toc206539635 \h </w:instrText>
            </w:r>
            <w:r>
              <w:rPr>
                <w:noProof/>
                <w:webHidden/>
              </w:rPr>
            </w:r>
            <w:r>
              <w:rPr>
                <w:noProof/>
                <w:webHidden/>
              </w:rPr>
              <w:fldChar w:fldCharType="separate"/>
            </w:r>
            <w:r>
              <w:rPr>
                <w:noProof/>
                <w:webHidden/>
              </w:rPr>
              <w:t>31</w:t>
            </w:r>
            <w:r>
              <w:rPr>
                <w:noProof/>
                <w:webHidden/>
              </w:rPr>
              <w:fldChar w:fldCharType="end"/>
            </w:r>
          </w:hyperlink>
        </w:p>
        <w:p w14:paraId="11E2643E" w14:textId="153A7E7B" w:rsidR="006E1D86" w:rsidRDefault="006E1D86">
          <w:pPr>
            <w:pStyle w:val="TOC3"/>
            <w:tabs>
              <w:tab w:val="right" w:leader="dot" w:pos="9234"/>
            </w:tabs>
            <w:rPr>
              <w:rFonts w:asciiTheme="minorHAnsi" w:eastAsiaTheme="minorEastAsia" w:hAnsiTheme="minorHAnsi"/>
              <w:noProof/>
              <w:sz w:val="22"/>
            </w:rPr>
          </w:pPr>
          <w:hyperlink w:anchor="_Toc206539636"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_Toc206539636 \h </w:instrText>
            </w:r>
            <w:r>
              <w:rPr>
                <w:noProof/>
                <w:webHidden/>
              </w:rPr>
            </w:r>
            <w:r>
              <w:rPr>
                <w:noProof/>
                <w:webHidden/>
              </w:rPr>
              <w:fldChar w:fldCharType="separate"/>
            </w:r>
            <w:r>
              <w:rPr>
                <w:noProof/>
                <w:webHidden/>
              </w:rPr>
              <w:t>33</w:t>
            </w:r>
            <w:r>
              <w:rPr>
                <w:noProof/>
                <w:webHidden/>
              </w:rPr>
              <w:fldChar w:fldCharType="end"/>
            </w:r>
          </w:hyperlink>
        </w:p>
        <w:p w14:paraId="352C5C31" w14:textId="24C7CD6E" w:rsidR="006E1D86" w:rsidRDefault="006E1D86">
          <w:pPr>
            <w:pStyle w:val="TOC3"/>
            <w:tabs>
              <w:tab w:val="right" w:leader="dot" w:pos="9234"/>
            </w:tabs>
            <w:rPr>
              <w:rFonts w:asciiTheme="minorHAnsi" w:eastAsiaTheme="minorEastAsia" w:hAnsiTheme="minorHAnsi"/>
              <w:noProof/>
              <w:sz w:val="22"/>
            </w:rPr>
          </w:pPr>
          <w:hyperlink w:anchor="_Toc206539637" w:history="1">
            <w:r w:rsidRPr="00F84FA9">
              <w:rPr>
                <w:rStyle w:val="Hyperlink"/>
                <w:noProof/>
              </w:rPr>
              <w:t>4.3.2 Transactional Leadership</w:t>
            </w:r>
            <w:r>
              <w:rPr>
                <w:noProof/>
                <w:webHidden/>
              </w:rPr>
              <w:tab/>
            </w:r>
            <w:r>
              <w:rPr>
                <w:noProof/>
                <w:webHidden/>
              </w:rPr>
              <w:fldChar w:fldCharType="begin"/>
            </w:r>
            <w:r>
              <w:rPr>
                <w:noProof/>
                <w:webHidden/>
              </w:rPr>
              <w:instrText xml:space="preserve"> PAGEREF _Toc206539637 \h </w:instrText>
            </w:r>
            <w:r>
              <w:rPr>
                <w:noProof/>
                <w:webHidden/>
              </w:rPr>
            </w:r>
            <w:r>
              <w:rPr>
                <w:noProof/>
                <w:webHidden/>
              </w:rPr>
              <w:fldChar w:fldCharType="separate"/>
            </w:r>
            <w:r>
              <w:rPr>
                <w:noProof/>
                <w:webHidden/>
              </w:rPr>
              <w:t>33</w:t>
            </w:r>
            <w:r>
              <w:rPr>
                <w:noProof/>
                <w:webHidden/>
              </w:rPr>
              <w:fldChar w:fldCharType="end"/>
            </w:r>
          </w:hyperlink>
        </w:p>
        <w:p w14:paraId="01D98A16" w14:textId="36E786A2" w:rsidR="006E1D86" w:rsidRDefault="006E1D86">
          <w:pPr>
            <w:pStyle w:val="TOC3"/>
            <w:tabs>
              <w:tab w:val="right" w:leader="dot" w:pos="9234"/>
            </w:tabs>
            <w:rPr>
              <w:rFonts w:asciiTheme="minorHAnsi" w:eastAsiaTheme="minorEastAsia" w:hAnsiTheme="minorHAnsi"/>
              <w:noProof/>
              <w:sz w:val="22"/>
            </w:rPr>
          </w:pPr>
          <w:hyperlink w:anchor="_Toc206539638"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_Toc206539638 \h </w:instrText>
            </w:r>
            <w:r>
              <w:rPr>
                <w:noProof/>
                <w:webHidden/>
              </w:rPr>
            </w:r>
            <w:r>
              <w:rPr>
                <w:noProof/>
                <w:webHidden/>
              </w:rPr>
              <w:fldChar w:fldCharType="separate"/>
            </w:r>
            <w:r>
              <w:rPr>
                <w:noProof/>
                <w:webHidden/>
              </w:rPr>
              <w:t>34</w:t>
            </w:r>
            <w:r>
              <w:rPr>
                <w:noProof/>
                <w:webHidden/>
              </w:rPr>
              <w:fldChar w:fldCharType="end"/>
            </w:r>
          </w:hyperlink>
        </w:p>
        <w:p w14:paraId="11933002" w14:textId="2F5EFC17" w:rsidR="006E1D86" w:rsidRDefault="006E1D86">
          <w:pPr>
            <w:pStyle w:val="TOC3"/>
            <w:tabs>
              <w:tab w:val="right" w:leader="dot" w:pos="9234"/>
            </w:tabs>
            <w:rPr>
              <w:rFonts w:asciiTheme="minorHAnsi" w:eastAsiaTheme="minorEastAsia" w:hAnsiTheme="minorHAnsi"/>
              <w:noProof/>
              <w:sz w:val="22"/>
            </w:rPr>
          </w:pPr>
          <w:hyperlink w:anchor="_Toc206539639" w:history="1">
            <w:r w:rsidRPr="00F84FA9">
              <w:rPr>
                <w:rStyle w:val="Hyperlink"/>
                <w:noProof/>
              </w:rPr>
              <w:t>4.3.3 Authoritarian Leadership</w:t>
            </w:r>
            <w:r>
              <w:rPr>
                <w:noProof/>
                <w:webHidden/>
              </w:rPr>
              <w:tab/>
            </w:r>
            <w:r>
              <w:rPr>
                <w:noProof/>
                <w:webHidden/>
              </w:rPr>
              <w:fldChar w:fldCharType="begin"/>
            </w:r>
            <w:r>
              <w:rPr>
                <w:noProof/>
                <w:webHidden/>
              </w:rPr>
              <w:instrText xml:space="preserve"> PAGEREF _Toc206539639 \h </w:instrText>
            </w:r>
            <w:r>
              <w:rPr>
                <w:noProof/>
                <w:webHidden/>
              </w:rPr>
            </w:r>
            <w:r>
              <w:rPr>
                <w:noProof/>
                <w:webHidden/>
              </w:rPr>
              <w:fldChar w:fldCharType="separate"/>
            </w:r>
            <w:r>
              <w:rPr>
                <w:noProof/>
                <w:webHidden/>
              </w:rPr>
              <w:t>34</w:t>
            </w:r>
            <w:r>
              <w:rPr>
                <w:noProof/>
                <w:webHidden/>
              </w:rPr>
              <w:fldChar w:fldCharType="end"/>
            </w:r>
          </w:hyperlink>
        </w:p>
        <w:p w14:paraId="56A5712D" w14:textId="64269805" w:rsidR="006E1D86" w:rsidRDefault="006E1D86">
          <w:pPr>
            <w:pStyle w:val="TOC3"/>
            <w:tabs>
              <w:tab w:val="right" w:leader="dot" w:pos="9234"/>
            </w:tabs>
            <w:rPr>
              <w:rFonts w:asciiTheme="minorHAnsi" w:eastAsiaTheme="minorEastAsia" w:hAnsiTheme="minorHAnsi"/>
              <w:noProof/>
              <w:sz w:val="22"/>
            </w:rPr>
          </w:pPr>
          <w:hyperlink w:anchor="_Toc206539640"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_Toc206539640 \h </w:instrText>
            </w:r>
            <w:r>
              <w:rPr>
                <w:noProof/>
                <w:webHidden/>
              </w:rPr>
            </w:r>
            <w:r>
              <w:rPr>
                <w:noProof/>
                <w:webHidden/>
              </w:rPr>
              <w:fldChar w:fldCharType="separate"/>
            </w:r>
            <w:r>
              <w:rPr>
                <w:noProof/>
                <w:webHidden/>
              </w:rPr>
              <w:t>35</w:t>
            </w:r>
            <w:r>
              <w:rPr>
                <w:noProof/>
                <w:webHidden/>
              </w:rPr>
              <w:fldChar w:fldCharType="end"/>
            </w:r>
          </w:hyperlink>
        </w:p>
        <w:p w14:paraId="23F3C1E3" w14:textId="7516C8F0" w:rsidR="006E1D86" w:rsidRDefault="006E1D86">
          <w:pPr>
            <w:pStyle w:val="TOC3"/>
            <w:tabs>
              <w:tab w:val="right" w:leader="dot" w:pos="9234"/>
            </w:tabs>
            <w:rPr>
              <w:rFonts w:asciiTheme="minorHAnsi" w:eastAsiaTheme="minorEastAsia" w:hAnsiTheme="minorHAnsi"/>
              <w:noProof/>
              <w:sz w:val="22"/>
            </w:rPr>
          </w:pPr>
          <w:hyperlink w:anchor="_Toc206539641" w:history="1">
            <w:r w:rsidRPr="00F84FA9">
              <w:rPr>
                <w:rStyle w:val="Hyperlink"/>
                <w:noProof/>
              </w:rPr>
              <w:t>4.3.4 Laissez-Faire Leadership</w:t>
            </w:r>
            <w:r>
              <w:rPr>
                <w:noProof/>
                <w:webHidden/>
              </w:rPr>
              <w:tab/>
            </w:r>
            <w:r>
              <w:rPr>
                <w:noProof/>
                <w:webHidden/>
              </w:rPr>
              <w:fldChar w:fldCharType="begin"/>
            </w:r>
            <w:r>
              <w:rPr>
                <w:noProof/>
                <w:webHidden/>
              </w:rPr>
              <w:instrText xml:space="preserve"> PAGEREF _Toc206539641 \h </w:instrText>
            </w:r>
            <w:r>
              <w:rPr>
                <w:noProof/>
                <w:webHidden/>
              </w:rPr>
            </w:r>
            <w:r>
              <w:rPr>
                <w:noProof/>
                <w:webHidden/>
              </w:rPr>
              <w:fldChar w:fldCharType="separate"/>
            </w:r>
            <w:r>
              <w:rPr>
                <w:noProof/>
                <w:webHidden/>
              </w:rPr>
              <w:t>35</w:t>
            </w:r>
            <w:r>
              <w:rPr>
                <w:noProof/>
                <w:webHidden/>
              </w:rPr>
              <w:fldChar w:fldCharType="end"/>
            </w:r>
          </w:hyperlink>
        </w:p>
        <w:p w14:paraId="5961E294" w14:textId="18328359" w:rsidR="006E1D86" w:rsidRDefault="006E1D86">
          <w:pPr>
            <w:pStyle w:val="TOC3"/>
            <w:tabs>
              <w:tab w:val="right" w:leader="dot" w:pos="9234"/>
            </w:tabs>
            <w:rPr>
              <w:rFonts w:asciiTheme="minorHAnsi" w:eastAsiaTheme="minorEastAsia" w:hAnsiTheme="minorHAnsi"/>
              <w:noProof/>
              <w:sz w:val="22"/>
            </w:rPr>
          </w:pPr>
          <w:hyperlink w:anchor="_Toc206539642"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_Toc206539642 \h </w:instrText>
            </w:r>
            <w:r>
              <w:rPr>
                <w:noProof/>
                <w:webHidden/>
              </w:rPr>
            </w:r>
            <w:r>
              <w:rPr>
                <w:noProof/>
                <w:webHidden/>
              </w:rPr>
              <w:fldChar w:fldCharType="separate"/>
            </w:r>
            <w:r>
              <w:rPr>
                <w:noProof/>
                <w:webHidden/>
              </w:rPr>
              <w:t>37</w:t>
            </w:r>
            <w:r>
              <w:rPr>
                <w:noProof/>
                <w:webHidden/>
              </w:rPr>
              <w:fldChar w:fldCharType="end"/>
            </w:r>
          </w:hyperlink>
        </w:p>
        <w:p w14:paraId="1B3E1BB0" w14:textId="79A68BB0" w:rsidR="006E1D86" w:rsidRDefault="006E1D86">
          <w:pPr>
            <w:pStyle w:val="TOC3"/>
            <w:tabs>
              <w:tab w:val="right" w:leader="dot" w:pos="9234"/>
            </w:tabs>
            <w:rPr>
              <w:rFonts w:asciiTheme="minorHAnsi" w:eastAsiaTheme="minorEastAsia" w:hAnsiTheme="minorHAnsi"/>
              <w:noProof/>
              <w:sz w:val="22"/>
            </w:rPr>
          </w:pPr>
          <w:hyperlink w:anchor="_Toc206539643" w:history="1">
            <w:r w:rsidRPr="00F84FA9">
              <w:rPr>
                <w:rStyle w:val="Hyperlink"/>
                <w:noProof/>
              </w:rPr>
              <w:t>4.3.5 Servant Leadership</w:t>
            </w:r>
            <w:r>
              <w:rPr>
                <w:noProof/>
                <w:webHidden/>
              </w:rPr>
              <w:tab/>
            </w:r>
            <w:r>
              <w:rPr>
                <w:noProof/>
                <w:webHidden/>
              </w:rPr>
              <w:fldChar w:fldCharType="begin"/>
            </w:r>
            <w:r>
              <w:rPr>
                <w:noProof/>
                <w:webHidden/>
              </w:rPr>
              <w:instrText xml:space="preserve"> PAGEREF _Toc206539643 \h </w:instrText>
            </w:r>
            <w:r>
              <w:rPr>
                <w:noProof/>
                <w:webHidden/>
              </w:rPr>
            </w:r>
            <w:r>
              <w:rPr>
                <w:noProof/>
                <w:webHidden/>
              </w:rPr>
              <w:fldChar w:fldCharType="separate"/>
            </w:r>
            <w:r>
              <w:rPr>
                <w:noProof/>
                <w:webHidden/>
              </w:rPr>
              <w:t>37</w:t>
            </w:r>
            <w:r>
              <w:rPr>
                <w:noProof/>
                <w:webHidden/>
              </w:rPr>
              <w:fldChar w:fldCharType="end"/>
            </w:r>
          </w:hyperlink>
        </w:p>
        <w:p w14:paraId="38B8F333" w14:textId="2F9B39D5" w:rsidR="006E1D86" w:rsidRDefault="006E1D86">
          <w:pPr>
            <w:pStyle w:val="TOC3"/>
            <w:tabs>
              <w:tab w:val="right" w:leader="dot" w:pos="9234"/>
            </w:tabs>
            <w:rPr>
              <w:rFonts w:asciiTheme="minorHAnsi" w:eastAsiaTheme="minorEastAsia" w:hAnsiTheme="minorHAnsi"/>
              <w:noProof/>
              <w:sz w:val="22"/>
            </w:rPr>
          </w:pPr>
          <w:hyperlink w:anchor="_Toc206539644"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_Toc206539644 \h </w:instrText>
            </w:r>
            <w:r>
              <w:rPr>
                <w:noProof/>
                <w:webHidden/>
              </w:rPr>
            </w:r>
            <w:r>
              <w:rPr>
                <w:noProof/>
                <w:webHidden/>
              </w:rPr>
              <w:fldChar w:fldCharType="separate"/>
            </w:r>
            <w:r>
              <w:rPr>
                <w:noProof/>
                <w:webHidden/>
              </w:rPr>
              <w:t>38</w:t>
            </w:r>
            <w:r>
              <w:rPr>
                <w:noProof/>
                <w:webHidden/>
              </w:rPr>
              <w:fldChar w:fldCharType="end"/>
            </w:r>
          </w:hyperlink>
        </w:p>
        <w:p w14:paraId="2A56B136" w14:textId="5490C75A" w:rsidR="006E1D86" w:rsidRDefault="006E1D86">
          <w:pPr>
            <w:pStyle w:val="TOC3"/>
            <w:tabs>
              <w:tab w:val="right" w:leader="dot" w:pos="9234"/>
            </w:tabs>
            <w:rPr>
              <w:rFonts w:asciiTheme="minorHAnsi" w:eastAsiaTheme="minorEastAsia" w:hAnsiTheme="minorHAnsi"/>
              <w:noProof/>
              <w:sz w:val="22"/>
            </w:rPr>
          </w:pPr>
          <w:hyperlink w:anchor="_Toc206539645" w:history="1">
            <w:r w:rsidRPr="00F84FA9">
              <w:rPr>
                <w:rStyle w:val="Hyperlink"/>
                <w:noProof/>
              </w:rPr>
              <w:t>4.4. Leadership and Organizational Profit</w:t>
            </w:r>
            <w:r>
              <w:rPr>
                <w:noProof/>
                <w:webHidden/>
              </w:rPr>
              <w:tab/>
            </w:r>
            <w:r>
              <w:rPr>
                <w:noProof/>
                <w:webHidden/>
              </w:rPr>
              <w:fldChar w:fldCharType="begin"/>
            </w:r>
            <w:r>
              <w:rPr>
                <w:noProof/>
                <w:webHidden/>
              </w:rPr>
              <w:instrText xml:space="preserve"> PAGEREF _Toc206539645 \h </w:instrText>
            </w:r>
            <w:r>
              <w:rPr>
                <w:noProof/>
                <w:webHidden/>
              </w:rPr>
            </w:r>
            <w:r>
              <w:rPr>
                <w:noProof/>
                <w:webHidden/>
              </w:rPr>
              <w:fldChar w:fldCharType="separate"/>
            </w:r>
            <w:r>
              <w:rPr>
                <w:noProof/>
                <w:webHidden/>
              </w:rPr>
              <w:t>38</w:t>
            </w:r>
            <w:r>
              <w:rPr>
                <w:noProof/>
                <w:webHidden/>
              </w:rPr>
              <w:fldChar w:fldCharType="end"/>
            </w:r>
          </w:hyperlink>
        </w:p>
        <w:p w14:paraId="5AD93B9C" w14:textId="7C0E09BE" w:rsidR="006E1D86" w:rsidRDefault="006E1D86">
          <w:pPr>
            <w:pStyle w:val="TOC3"/>
            <w:tabs>
              <w:tab w:val="right" w:leader="dot" w:pos="9234"/>
            </w:tabs>
            <w:rPr>
              <w:rFonts w:asciiTheme="minorHAnsi" w:eastAsiaTheme="minorEastAsia" w:hAnsiTheme="minorHAnsi"/>
              <w:noProof/>
              <w:sz w:val="22"/>
            </w:rPr>
          </w:pPr>
          <w:hyperlink w:anchor="_Toc206539646" w:history="1">
            <w:r w:rsidRPr="00F84FA9">
              <w:rPr>
                <w:rStyle w:val="Hyperlink"/>
                <w:noProof/>
              </w:rPr>
              <w:t>Source: Survey Result (2025)</w:t>
            </w:r>
            <w:r>
              <w:rPr>
                <w:noProof/>
                <w:webHidden/>
              </w:rPr>
              <w:tab/>
            </w:r>
            <w:r>
              <w:rPr>
                <w:noProof/>
                <w:webHidden/>
              </w:rPr>
              <w:fldChar w:fldCharType="begin"/>
            </w:r>
            <w:r>
              <w:rPr>
                <w:noProof/>
                <w:webHidden/>
              </w:rPr>
              <w:instrText xml:space="preserve"> PAGEREF _Toc206539646 \h </w:instrText>
            </w:r>
            <w:r>
              <w:rPr>
                <w:noProof/>
                <w:webHidden/>
              </w:rPr>
            </w:r>
            <w:r>
              <w:rPr>
                <w:noProof/>
                <w:webHidden/>
              </w:rPr>
              <w:fldChar w:fldCharType="separate"/>
            </w:r>
            <w:r>
              <w:rPr>
                <w:noProof/>
                <w:webHidden/>
              </w:rPr>
              <w:t>40</w:t>
            </w:r>
            <w:r>
              <w:rPr>
                <w:noProof/>
                <w:webHidden/>
              </w:rPr>
              <w:fldChar w:fldCharType="end"/>
            </w:r>
          </w:hyperlink>
        </w:p>
        <w:p w14:paraId="5AD0A517" w14:textId="66879286" w:rsidR="006E1D86" w:rsidRDefault="006E1D86">
          <w:pPr>
            <w:pStyle w:val="TOC3"/>
            <w:tabs>
              <w:tab w:val="right" w:leader="dot" w:pos="9234"/>
            </w:tabs>
            <w:rPr>
              <w:rFonts w:asciiTheme="minorHAnsi" w:eastAsiaTheme="minorEastAsia" w:hAnsiTheme="minorHAnsi"/>
              <w:noProof/>
              <w:sz w:val="22"/>
            </w:rPr>
          </w:pPr>
          <w:hyperlink w:anchor="_Toc206539647" w:history="1">
            <w:r w:rsidRPr="00F84FA9">
              <w:rPr>
                <w:rStyle w:val="Hyperlink"/>
                <w:noProof/>
              </w:rPr>
              <w:t>4.5. Qualitative Findings: Leadership Practices and Profit Enhancement</w:t>
            </w:r>
            <w:r>
              <w:rPr>
                <w:noProof/>
                <w:webHidden/>
              </w:rPr>
              <w:tab/>
            </w:r>
            <w:r>
              <w:rPr>
                <w:noProof/>
                <w:webHidden/>
              </w:rPr>
              <w:fldChar w:fldCharType="begin"/>
            </w:r>
            <w:r>
              <w:rPr>
                <w:noProof/>
                <w:webHidden/>
              </w:rPr>
              <w:instrText xml:space="preserve"> PAGEREF _Toc206539647 \h </w:instrText>
            </w:r>
            <w:r>
              <w:rPr>
                <w:noProof/>
                <w:webHidden/>
              </w:rPr>
            </w:r>
            <w:r>
              <w:rPr>
                <w:noProof/>
                <w:webHidden/>
              </w:rPr>
              <w:fldChar w:fldCharType="separate"/>
            </w:r>
            <w:r>
              <w:rPr>
                <w:noProof/>
                <w:webHidden/>
              </w:rPr>
              <w:t>40</w:t>
            </w:r>
            <w:r>
              <w:rPr>
                <w:noProof/>
                <w:webHidden/>
              </w:rPr>
              <w:fldChar w:fldCharType="end"/>
            </w:r>
          </w:hyperlink>
        </w:p>
        <w:p w14:paraId="115A3FE5" w14:textId="2CEBAC0B" w:rsidR="006E1D86" w:rsidRDefault="006E1D86">
          <w:pPr>
            <w:pStyle w:val="TOC1"/>
            <w:tabs>
              <w:tab w:val="right" w:leader="dot" w:pos="9234"/>
            </w:tabs>
            <w:rPr>
              <w:rFonts w:asciiTheme="minorHAnsi" w:eastAsiaTheme="minorEastAsia" w:hAnsiTheme="minorHAnsi"/>
              <w:noProof/>
              <w:sz w:val="22"/>
            </w:rPr>
          </w:pPr>
          <w:hyperlink w:anchor="_Toc206539648" w:history="1">
            <w:r w:rsidRPr="00F84FA9">
              <w:rPr>
                <w:rStyle w:val="Hyperlink"/>
                <w:noProof/>
              </w:rPr>
              <w:t>CHAPTER FIVE</w:t>
            </w:r>
            <w:r>
              <w:rPr>
                <w:noProof/>
                <w:webHidden/>
              </w:rPr>
              <w:tab/>
            </w:r>
            <w:r>
              <w:rPr>
                <w:noProof/>
                <w:webHidden/>
              </w:rPr>
              <w:fldChar w:fldCharType="begin"/>
            </w:r>
            <w:r>
              <w:rPr>
                <w:noProof/>
                <w:webHidden/>
              </w:rPr>
              <w:instrText xml:space="preserve"> PAGEREF _Toc206539648 \h </w:instrText>
            </w:r>
            <w:r>
              <w:rPr>
                <w:noProof/>
                <w:webHidden/>
              </w:rPr>
            </w:r>
            <w:r>
              <w:rPr>
                <w:noProof/>
                <w:webHidden/>
              </w:rPr>
              <w:fldChar w:fldCharType="separate"/>
            </w:r>
            <w:r>
              <w:rPr>
                <w:noProof/>
                <w:webHidden/>
              </w:rPr>
              <w:t>42</w:t>
            </w:r>
            <w:r>
              <w:rPr>
                <w:noProof/>
                <w:webHidden/>
              </w:rPr>
              <w:fldChar w:fldCharType="end"/>
            </w:r>
          </w:hyperlink>
        </w:p>
        <w:p w14:paraId="4E51F42E" w14:textId="6A0D6A72" w:rsidR="006E1D86" w:rsidRDefault="006E1D86">
          <w:pPr>
            <w:pStyle w:val="TOC1"/>
            <w:tabs>
              <w:tab w:val="right" w:leader="dot" w:pos="9234"/>
            </w:tabs>
            <w:rPr>
              <w:rFonts w:asciiTheme="minorHAnsi" w:eastAsiaTheme="minorEastAsia" w:hAnsiTheme="minorHAnsi"/>
              <w:noProof/>
              <w:sz w:val="22"/>
            </w:rPr>
          </w:pPr>
          <w:hyperlink w:anchor="_Toc206539649" w:history="1">
            <w:r w:rsidRPr="00F84FA9">
              <w:rPr>
                <w:rStyle w:val="Hyperlink"/>
                <w:noProof/>
              </w:rPr>
              <w:t>SUMMARY OF FINDIN, CONCLUTIONS AND RECOMMENDATIONS</w:t>
            </w:r>
            <w:r>
              <w:rPr>
                <w:noProof/>
                <w:webHidden/>
              </w:rPr>
              <w:tab/>
            </w:r>
            <w:r>
              <w:rPr>
                <w:noProof/>
                <w:webHidden/>
              </w:rPr>
              <w:fldChar w:fldCharType="begin"/>
            </w:r>
            <w:r>
              <w:rPr>
                <w:noProof/>
                <w:webHidden/>
              </w:rPr>
              <w:instrText xml:space="preserve"> PAGEREF _Toc206539649 \h </w:instrText>
            </w:r>
            <w:r>
              <w:rPr>
                <w:noProof/>
                <w:webHidden/>
              </w:rPr>
            </w:r>
            <w:r>
              <w:rPr>
                <w:noProof/>
                <w:webHidden/>
              </w:rPr>
              <w:fldChar w:fldCharType="separate"/>
            </w:r>
            <w:r>
              <w:rPr>
                <w:noProof/>
                <w:webHidden/>
              </w:rPr>
              <w:t>42</w:t>
            </w:r>
            <w:r>
              <w:rPr>
                <w:noProof/>
                <w:webHidden/>
              </w:rPr>
              <w:fldChar w:fldCharType="end"/>
            </w:r>
          </w:hyperlink>
        </w:p>
        <w:p w14:paraId="39116732" w14:textId="2F125E2D" w:rsidR="006E1D86" w:rsidRDefault="006E1D86">
          <w:pPr>
            <w:pStyle w:val="TOC2"/>
            <w:rPr>
              <w:rFonts w:asciiTheme="minorHAnsi" w:eastAsiaTheme="minorEastAsia" w:hAnsiTheme="minorHAnsi"/>
              <w:noProof/>
              <w:color w:val="auto"/>
              <w:sz w:val="22"/>
            </w:rPr>
          </w:pPr>
          <w:hyperlink w:anchor="_Toc206539650" w:history="1">
            <w:r w:rsidRPr="00F84FA9">
              <w:rPr>
                <w:rStyle w:val="Hyperlink"/>
                <w:noProof/>
              </w:rPr>
              <w:t>5.1 Summary of Findings</w:t>
            </w:r>
            <w:r>
              <w:rPr>
                <w:noProof/>
                <w:webHidden/>
              </w:rPr>
              <w:tab/>
            </w:r>
            <w:r>
              <w:rPr>
                <w:noProof/>
                <w:webHidden/>
              </w:rPr>
              <w:fldChar w:fldCharType="begin"/>
            </w:r>
            <w:r>
              <w:rPr>
                <w:noProof/>
                <w:webHidden/>
              </w:rPr>
              <w:instrText xml:space="preserve"> PAGEREF _Toc206539650 \h </w:instrText>
            </w:r>
            <w:r>
              <w:rPr>
                <w:noProof/>
                <w:webHidden/>
              </w:rPr>
            </w:r>
            <w:r>
              <w:rPr>
                <w:noProof/>
                <w:webHidden/>
              </w:rPr>
              <w:fldChar w:fldCharType="separate"/>
            </w:r>
            <w:r>
              <w:rPr>
                <w:noProof/>
                <w:webHidden/>
              </w:rPr>
              <w:t>42</w:t>
            </w:r>
            <w:r>
              <w:rPr>
                <w:noProof/>
                <w:webHidden/>
              </w:rPr>
              <w:fldChar w:fldCharType="end"/>
            </w:r>
          </w:hyperlink>
        </w:p>
        <w:p w14:paraId="6BB0C4E0" w14:textId="783F85AE" w:rsidR="006E1D86" w:rsidRDefault="006E1D86">
          <w:pPr>
            <w:pStyle w:val="TOC2"/>
            <w:rPr>
              <w:rFonts w:asciiTheme="minorHAnsi" w:eastAsiaTheme="minorEastAsia" w:hAnsiTheme="minorHAnsi"/>
              <w:noProof/>
              <w:color w:val="auto"/>
              <w:sz w:val="22"/>
            </w:rPr>
          </w:pPr>
          <w:hyperlink w:anchor="_Toc206539651" w:history="1">
            <w:r w:rsidRPr="00F84FA9">
              <w:rPr>
                <w:rStyle w:val="Hyperlink"/>
                <w:noProof/>
              </w:rPr>
              <w:t>5.2 Conclusions</w:t>
            </w:r>
            <w:r>
              <w:rPr>
                <w:noProof/>
                <w:webHidden/>
              </w:rPr>
              <w:tab/>
            </w:r>
            <w:r>
              <w:rPr>
                <w:noProof/>
                <w:webHidden/>
              </w:rPr>
              <w:fldChar w:fldCharType="begin"/>
            </w:r>
            <w:r>
              <w:rPr>
                <w:noProof/>
                <w:webHidden/>
              </w:rPr>
              <w:instrText xml:space="preserve"> PAGEREF _Toc206539651 \h </w:instrText>
            </w:r>
            <w:r>
              <w:rPr>
                <w:noProof/>
                <w:webHidden/>
              </w:rPr>
            </w:r>
            <w:r>
              <w:rPr>
                <w:noProof/>
                <w:webHidden/>
              </w:rPr>
              <w:fldChar w:fldCharType="separate"/>
            </w:r>
            <w:r>
              <w:rPr>
                <w:noProof/>
                <w:webHidden/>
              </w:rPr>
              <w:t>43</w:t>
            </w:r>
            <w:r>
              <w:rPr>
                <w:noProof/>
                <w:webHidden/>
              </w:rPr>
              <w:fldChar w:fldCharType="end"/>
            </w:r>
          </w:hyperlink>
        </w:p>
        <w:p w14:paraId="777DABCD" w14:textId="6197D3F3" w:rsidR="006E1D86" w:rsidRDefault="006E1D86">
          <w:pPr>
            <w:pStyle w:val="TOC2"/>
            <w:rPr>
              <w:rFonts w:asciiTheme="minorHAnsi" w:eastAsiaTheme="minorEastAsia" w:hAnsiTheme="minorHAnsi"/>
              <w:noProof/>
              <w:color w:val="auto"/>
              <w:sz w:val="22"/>
            </w:rPr>
          </w:pPr>
          <w:hyperlink w:anchor="_Toc206539652" w:history="1">
            <w:r w:rsidRPr="00F84FA9">
              <w:rPr>
                <w:rStyle w:val="Hyperlink"/>
                <w:noProof/>
              </w:rPr>
              <w:t>5.3 Recommendations</w:t>
            </w:r>
            <w:r>
              <w:rPr>
                <w:noProof/>
                <w:webHidden/>
              </w:rPr>
              <w:tab/>
            </w:r>
            <w:r>
              <w:rPr>
                <w:noProof/>
                <w:webHidden/>
              </w:rPr>
              <w:fldChar w:fldCharType="begin"/>
            </w:r>
            <w:r>
              <w:rPr>
                <w:noProof/>
                <w:webHidden/>
              </w:rPr>
              <w:instrText xml:space="preserve"> PAGEREF _Toc206539652 \h </w:instrText>
            </w:r>
            <w:r>
              <w:rPr>
                <w:noProof/>
                <w:webHidden/>
              </w:rPr>
            </w:r>
            <w:r>
              <w:rPr>
                <w:noProof/>
                <w:webHidden/>
              </w:rPr>
              <w:fldChar w:fldCharType="separate"/>
            </w:r>
            <w:r>
              <w:rPr>
                <w:noProof/>
                <w:webHidden/>
              </w:rPr>
              <w:t>44</w:t>
            </w:r>
            <w:r>
              <w:rPr>
                <w:noProof/>
                <w:webHidden/>
              </w:rPr>
              <w:fldChar w:fldCharType="end"/>
            </w:r>
          </w:hyperlink>
        </w:p>
        <w:p w14:paraId="2B34BD01" w14:textId="50AC9E51" w:rsidR="006E1D86" w:rsidRDefault="006E1D86">
          <w:pPr>
            <w:pStyle w:val="TOC1"/>
            <w:tabs>
              <w:tab w:val="right" w:leader="dot" w:pos="9234"/>
            </w:tabs>
            <w:rPr>
              <w:rFonts w:asciiTheme="minorHAnsi" w:eastAsiaTheme="minorEastAsia" w:hAnsiTheme="minorHAnsi"/>
              <w:noProof/>
              <w:sz w:val="22"/>
            </w:rPr>
          </w:pPr>
          <w:hyperlink w:anchor="_Toc206539653" w:history="1">
            <w:r w:rsidRPr="00F84FA9">
              <w:rPr>
                <w:rStyle w:val="Hyperlink"/>
                <w:noProof/>
              </w:rPr>
              <w:t>REFERENCES</w:t>
            </w:r>
            <w:r>
              <w:rPr>
                <w:noProof/>
                <w:webHidden/>
              </w:rPr>
              <w:tab/>
            </w:r>
            <w:r>
              <w:rPr>
                <w:noProof/>
                <w:webHidden/>
              </w:rPr>
              <w:fldChar w:fldCharType="begin"/>
            </w:r>
            <w:r>
              <w:rPr>
                <w:noProof/>
                <w:webHidden/>
              </w:rPr>
              <w:instrText xml:space="preserve"> PAGEREF _Toc206539653 \h </w:instrText>
            </w:r>
            <w:r>
              <w:rPr>
                <w:noProof/>
                <w:webHidden/>
              </w:rPr>
            </w:r>
            <w:r>
              <w:rPr>
                <w:noProof/>
                <w:webHidden/>
              </w:rPr>
              <w:fldChar w:fldCharType="separate"/>
            </w:r>
            <w:r>
              <w:rPr>
                <w:noProof/>
                <w:webHidden/>
              </w:rPr>
              <w:t>46</w:t>
            </w:r>
            <w:r>
              <w:rPr>
                <w:noProof/>
                <w:webHidden/>
              </w:rPr>
              <w:fldChar w:fldCharType="end"/>
            </w:r>
          </w:hyperlink>
        </w:p>
        <w:p w14:paraId="214387A3" w14:textId="2436960B" w:rsidR="006E1D86" w:rsidRDefault="006E1D86">
          <w:pPr>
            <w:pStyle w:val="TOC1"/>
            <w:tabs>
              <w:tab w:val="right" w:leader="dot" w:pos="9234"/>
            </w:tabs>
            <w:rPr>
              <w:rFonts w:asciiTheme="minorHAnsi" w:eastAsiaTheme="minorEastAsia" w:hAnsiTheme="minorHAnsi"/>
              <w:noProof/>
              <w:sz w:val="22"/>
            </w:rPr>
          </w:pPr>
          <w:hyperlink w:anchor="_Toc206539654" w:history="1">
            <w:r w:rsidRPr="00F84FA9">
              <w:rPr>
                <w:rStyle w:val="Hyperlink"/>
                <w:noProof/>
              </w:rPr>
              <w:t>APPENDIX 1: QUESTIONNAIRE</w:t>
            </w:r>
            <w:r>
              <w:rPr>
                <w:noProof/>
                <w:webHidden/>
              </w:rPr>
              <w:tab/>
            </w:r>
            <w:r>
              <w:rPr>
                <w:noProof/>
                <w:webHidden/>
              </w:rPr>
              <w:fldChar w:fldCharType="begin"/>
            </w:r>
            <w:r>
              <w:rPr>
                <w:noProof/>
                <w:webHidden/>
              </w:rPr>
              <w:instrText xml:space="preserve"> PAGEREF _Toc206539654 \h </w:instrText>
            </w:r>
            <w:r>
              <w:rPr>
                <w:noProof/>
                <w:webHidden/>
              </w:rPr>
            </w:r>
            <w:r>
              <w:rPr>
                <w:noProof/>
                <w:webHidden/>
              </w:rPr>
              <w:fldChar w:fldCharType="separate"/>
            </w:r>
            <w:r>
              <w:rPr>
                <w:noProof/>
                <w:webHidden/>
              </w:rPr>
              <w:t>52</w:t>
            </w:r>
            <w:r>
              <w:rPr>
                <w:noProof/>
                <w:webHidden/>
              </w:rPr>
              <w:fldChar w:fldCharType="end"/>
            </w:r>
          </w:hyperlink>
        </w:p>
        <w:p w14:paraId="36B73B80" w14:textId="3D2C8AFF" w:rsidR="006E1D86" w:rsidRDefault="006E1D86">
          <w:pPr>
            <w:pStyle w:val="TOC2"/>
            <w:rPr>
              <w:rFonts w:asciiTheme="minorHAnsi" w:eastAsiaTheme="minorEastAsia" w:hAnsiTheme="minorHAnsi"/>
              <w:noProof/>
              <w:color w:val="auto"/>
              <w:sz w:val="22"/>
            </w:rPr>
          </w:pPr>
          <w:hyperlink w:anchor="_Toc206539655" w:history="1">
            <w:r w:rsidRPr="00F84FA9">
              <w:rPr>
                <w:rStyle w:val="Hyperlink"/>
                <w:noProof/>
              </w:rPr>
              <w:t>Appendix 2: Interview Questions</w:t>
            </w:r>
            <w:r>
              <w:rPr>
                <w:noProof/>
                <w:webHidden/>
              </w:rPr>
              <w:tab/>
            </w:r>
            <w:r>
              <w:rPr>
                <w:noProof/>
                <w:webHidden/>
              </w:rPr>
              <w:fldChar w:fldCharType="begin"/>
            </w:r>
            <w:r>
              <w:rPr>
                <w:noProof/>
                <w:webHidden/>
              </w:rPr>
              <w:instrText xml:space="preserve"> PAGEREF _Toc206539655 \h </w:instrText>
            </w:r>
            <w:r>
              <w:rPr>
                <w:noProof/>
                <w:webHidden/>
              </w:rPr>
            </w:r>
            <w:r>
              <w:rPr>
                <w:noProof/>
                <w:webHidden/>
              </w:rPr>
              <w:fldChar w:fldCharType="separate"/>
            </w:r>
            <w:r>
              <w:rPr>
                <w:noProof/>
                <w:webHidden/>
              </w:rPr>
              <w:t>55</w:t>
            </w:r>
            <w:r>
              <w:rPr>
                <w:noProof/>
                <w:webHidden/>
              </w:rPr>
              <w:fldChar w:fldCharType="end"/>
            </w:r>
          </w:hyperlink>
        </w:p>
        <w:p w14:paraId="5601532E" w14:textId="2E727BB0" w:rsidR="00185E0F" w:rsidRDefault="00185E0F">
          <w:r>
            <w:rPr>
              <w:b/>
              <w:bCs/>
              <w:noProof/>
            </w:rPr>
            <w:fldChar w:fldCharType="end"/>
          </w:r>
        </w:p>
      </w:sdtContent>
    </w:sdt>
    <w:p w14:paraId="48F6F4D5" w14:textId="13BF1089" w:rsidR="00185E0F" w:rsidRDefault="00185E0F" w:rsidP="00185E0F"/>
    <w:p w14:paraId="23EA1A88" w14:textId="6708A72D" w:rsidR="00185E0F" w:rsidRDefault="00185E0F" w:rsidP="00185E0F"/>
    <w:p w14:paraId="52024608" w14:textId="5299F33E" w:rsidR="00185E0F" w:rsidRDefault="00185E0F" w:rsidP="00185E0F"/>
    <w:p w14:paraId="771570E7" w14:textId="332F2B6C" w:rsidR="00185E0F" w:rsidRDefault="00185E0F" w:rsidP="00185E0F"/>
    <w:p w14:paraId="33A1A215" w14:textId="07744BC1" w:rsidR="00185E0F" w:rsidRDefault="00185E0F" w:rsidP="00185E0F"/>
    <w:p w14:paraId="138ADDB1" w14:textId="18AACA1E" w:rsidR="00185E0F" w:rsidRDefault="00185E0F" w:rsidP="00185E0F"/>
    <w:p w14:paraId="6B18B08B" w14:textId="44CEAD75" w:rsidR="00185E0F" w:rsidRDefault="00185E0F" w:rsidP="00185E0F"/>
    <w:p w14:paraId="47E13799" w14:textId="18907A2F" w:rsidR="00185E0F" w:rsidRDefault="00185E0F" w:rsidP="00185E0F"/>
    <w:p w14:paraId="79AC1917" w14:textId="5BAA6D78" w:rsidR="00185E0F" w:rsidRDefault="00185E0F" w:rsidP="00185E0F"/>
    <w:p w14:paraId="343674E1" w14:textId="36A40D35" w:rsidR="00185E0F" w:rsidRDefault="00185E0F" w:rsidP="00185E0F"/>
    <w:p w14:paraId="4E9B7A0D" w14:textId="243F94E6" w:rsidR="00185E0F" w:rsidRDefault="00185E0F" w:rsidP="00185E0F"/>
    <w:p w14:paraId="364012D9" w14:textId="08002CC4" w:rsidR="00185E0F" w:rsidRDefault="00185E0F" w:rsidP="00185E0F"/>
    <w:p w14:paraId="09C210A1" w14:textId="39999A59" w:rsidR="00910ED5" w:rsidRDefault="00910ED5" w:rsidP="00185E0F"/>
    <w:p w14:paraId="54C30C37" w14:textId="649B7B0C" w:rsidR="00910ED5" w:rsidRDefault="00910ED5" w:rsidP="00185E0F"/>
    <w:p w14:paraId="3BCC6981" w14:textId="3E8CA48C" w:rsidR="00910ED5" w:rsidRDefault="00910ED5" w:rsidP="00185E0F"/>
    <w:p w14:paraId="34915F69" w14:textId="67AC011D" w:rsidR="00910ED5" w:rsidRDefault="00910ED5" w:rsidP="00185E0F"/>
    <w:p w14:paraId="4CB3A841" w14:textId="77777777" w:rsidR="00E15C20" w:rsidRDefault="00E15C20" w:rsidP="00185E0F"/>
    <w:p w14:paraId="0E227C15" w14:textId="0A958281" w:rsidR="00910ED5" w:rsidRDefault="00910ED5" w:rsidP="00185E0F"/>
    <w:p w14:paraId="24BC4F14" w14:textId="1410C1C6" w:rsidR="004511A1" w:rsidRDefault="004511A1" w:rsidP="00185E0F"/>
    <w:p w14:paraId="61E67D74" w14:textId="68C34C78" w:rsidR="004511A1" w:rsidRDefault="004511A1" w:rsidP="00185E0F"/>
    <w:p w14:paraId="27597EC6" w14:textId="77777777" w:rsidR="004511A1" w:rsidRPr="00185E0F" w:rsidRDefault="004511A1" w:rsidP="00185E0F"/>
    <w:p w14:paraId="3A1D0D7E" w14:textId="7C0256AD" w:rsidR="003F4E41" w:rsidRDefault="00C15A54" w:rsidP="006E1D86">
      <w:pPr>
        <w:pStyle w:val="Heading1"/>
      </w:pPr>
      <w:bookmarkStart w:id="4" w:name="_Toc206539592"/>
      <w:r>
        <w:lastRenderedPageBreak/>
        <w:t>LIST OF TABLES</w:t>
      </w:r>
      <w:bookmarkEnd w:id="4"/>
    </w:p>
    <w:p w14:paraId="71251E6B" w14:textId="24393E43" w:rsidR="005A57BF" w:rsidRDefault="00C15A54">
      <w:pPr>
        <w:pStyle w:val="TableofFigures"/>
        <w:tabs>
          <w:tab w:val="right" w:leader="dot" w:pos="9234"/>
        </w:tabs>
        <w:rPr>
          <w:rFonts w:asciiTheme="minorHAnsi" w:eastAsiaTheme="minorEastAsia" w:hAnsiTheme="minorHAnsi"/>
          <w:noProof/>
          <w:sz w:val="22"/>
        </w:rPr>
      </w:pPr>
      <w:r>
        <w:fldChar w:fldCharType="begin"/>
      </w:r>
      <w:r>
        <w:instrText xml:space="preserve"> TOC \h \z \c "Table" </w:instrText>
      </w:r>
      <w:r>
        <w:fldChar w:fldCharType="separate"/>
      </w:r>
      <w:hyperlink w:anchor="_Toc206538145" w:history="1">
        <w:r w:rsidR="005A57BF" w:rsidRPr="00D27649">
          <w:rPr>
            <w:rStyle w:val="Hyperlink"/>
            <w:b/>
            <w:bCs/>
            <w:noProof/>
          </w:rPr>
          <w:t>Table 1 Reliability Test Results</w:t>
        </w:r>
        <w:r w:rsidR="005A57BF">
          <w:rPr>
            <w:noProof/>
            <w:webHidden/>
          </w:rPr>
          <w:tab/>
        </w:r>
        <w:r w:rsidR="005A57BF">
          <w:rPr>
            <w:noProof/>
            <w:webHidden/>
          </w:rPr>
          <w:fldChar w:fldCharType="begin"/>
        </w:r>
        <w:r w:rsidR="005A57BF">
          <w:rPr>
            <w:noProof/>
            <w:webHidden/>
          </w:rPr>
          <w:instrText xml:space="preserve"> PAGEREF _Toc206538145 \h </w:instrText>
        </w:r>
        <w:r w:rsidR="005A57BF">
          <w:rPr>
            <w:noProof/>
            <w:webHidden/>
          </w:rPr>
        </w:r>
        <w:r w:rsidR="005A57BF">
          <w:rPr>
            <w:noProof/>
            <w:webHidden/>
          </w:rPr>
          <w:fldChar w:fldCharType="separate"/>
        </w:r>
        <w:r w:rsidR="005A57BF">
          <w:rPr>
            <w:noProof/>
            <w:webHidden/>
          </w:rPr>
          <w:t>25</w:t>
        </w:r>
        <w:r w:rsidR="005A57BF">
          <w:rPr>
            <w:noProof/>
            <w:webHidden/>
          </w:rPr>
          <w:fldChar w:fldCharType="end"/>
        </w:r>
      </w:hyperlink>
    </w:p>
    <w:p w14:paraId="380CE6D5" w14:textId="26473DF6" w:rsidR="005A57BF" w:rsidRDefault="005A57BF">
      <w:pPr>
        <w:pStyle w:val="TableofFigures"/>
        <w:tabs>
          <w:tab w:val="right" w:leader="dot" w:pos="9234"/>
        </w:tabs>
        <w:rPr>
          <w:rFonts w:asciiTheme="minorHAnsi" w:eastAsiaTheme="minorEastAsia" w:hAnsiTheme="minorHAnsi"/>
          <w:noProof/>
          <w:sz w:val="22"/>
        </w:rPr>
      </w:pPr>
      <w:hyperlink w:anchor="_Toc206538146" w:history="1">
        <w:r w:rsidRPr="00D27649">
          <w:rPr>
            <w:rStyle w:val="Hyperlink"/>
            <w:b/>
            <w:bCs/>
            <w:noProof/>
          </w:rPr>
          <w:t>Table 2 Socio-Demographic Profile of Respondents (N = 255)</w:t>
        </w:r>
        <w:r>
          <w:rPr>
            <w:noProof/>
            <w:webHidden/>
          </w:rPr>
          <w:tab/>
        </w:r>
        <w:r>
          <w:rPr>
            <w:noProof/>
            <w:webHidden/>
          </w:rPr>
          <w:fldChar w:fldCharType="begin"/>
        </w:r>
        <w:r>
          <w:rPr>
            <w:noProof/>
            <w:webHidden/>
          </w:rPr>
          <w:instrText xml:space="preserve"> PAGEREF _Toc206538146 \h </w:instrText>
        </w:r>
        <w:r>
          <w:rPr>
            <w:noProof/>
            <w:webHidden/>
          </w:rPr>
        </w:r>
        <w:r>
          <w:rPr>
            <w:noProof/>
            <w:webHidden/>
          </w:rPr>
          <w:fldChar w:fldCharType="separate"/>
        </w:r>
        <w:r>
          <w:rPr>
            <w:noProof/>
            <w:webHidden/>
          </w:rPr>
          <w:t>28</w:t>
        </w:r>
        <w:r>
          <w:rPr>
            <w:noProof/>
            <w:webHidden/>
          </w:rPr>
          <w:fldChar w:fldCharType="end"/>
        </w:r>
      </w:hyperlink>
    </w:p>
    <w:p w14:paraId="62004BE0" w14:textId="05AF1A28" w:rsidR="005A57BF" w:rsidRDefault="005A57BF">
      <w:pPr>
        <w:pStyle w:val="TableofFigures"/>
        <w:tabs>
          <w:tab w:val="right" w:leader="dot" w:pos="9234"/>
        </w:tabs>
        <w:rPr>
          <w:rFonts w:asciiTheme="minorHAnsi" w:eastAsiaTheme="minorEastAsia" w:hAnsiTheme="minorHAnsi"/>
          <w:noProof/>
          <w:sz w:val="22"/>
        </w:rPr>
      </w:pPr>
      <w:hyperlink w:anchor="_Toc206538147" w:history="1">
        <w:r w:rsidRPr="00D27649">
          <w:rPr>
            <w:rStyle w:val="Hyperlink"/>
            <w:b/>
            <w:bCs/>
            <w:noProof/>
          </w:rPr>
          <w:t>Table 3 Transformational Leadership and Profit Enhancement</w:t>
        </w:r>
        <w:r>
          <w:rPr>
            <w:noProof/>
            <w:webHidden/>
          </w:rPr>
          <w:tab/>
        </w:r>
        <w:r>
          <w:rPr>
            <w:noProof/>
            <w:webHidden/>
          </w:rPr>
          <w:fldChar w:fldCharType="begin"/>
        </w:r>
        <w:r>
          <w:rPr>
            <w:noProof/>
            <w:webHidden/>
          </w:rPr>
          <w:instrText xml:space="preserve"> PAGEREF _Toc206538147 \h </w:instrText>
        </w:r>
        <w:r>
          <w:rPr>
            <w:noProof/>
            <w:webHidden/>
          </w:rPr>
        </w:r>
        <w:r>
          <w:rPr>
            <w:noProof/>
            <w:webHidden/>
          </w:rPr>
          <w:fldChar w:fldCharType="separate"/>
        </w:r>
        <w:r>
          <w:rPr>
            <w:noProof/>
            <w:webHidden/>
          </w:rPr>
          <w:t>30</w:t>
        </w:r>
        <w:r>
          <w:rPr>
            <w:noProof/>
            <w:webHidden/>
          </w:rPr>
          <w:fldChar w:fldCharType="end"/>
        </w:r>
      </w:hyperlink>
    </w:p>
    <w:p w14:paraId="406BA9B1" w14:textId="2F697260" w:rsidR="005A57BF" w:rsidRDefault="005A57BF">
      <w:pPr>
        <w:pStyle w:val="TableofFigures"/>
        <w:tabs>
          <w:tab w:val="right" w:leader="dot" w:pos="9234"/>
        </w:tabs>
        <w:rPr>
          <w:rFonts w:asciiTheme="minorHAnsi" w:eastAsiaTheme="minorEastAsia" w:hAnsiTheme="minorHAnsi"/>
          <w:noProof/>
          <w:sz w:val="22"/>
        </w:rPr>
      </w:pPr>
      <w:hyperlink w:anchor="_Toc206538148" w:history="1">
        <w:r w:rsidRPr="00D27649">
          <w:rPr>
            <w:rStyle w:val="Hyperlink"/>
            <w:b/>
            <w:bCs/>
            <w:noProof/>
          </w:rPr>
          <w:t>Table 4 Transactional Leadership and Profit Enhancement</w:t>
        </w:r>
        <w:r>
          <w:rPr>
            <w:noProof/>
            <w:webHidden/>
          </w:rPr>
          <w:tab/>
        </w:r>
        <w:r>
          <w:rPr>
            <w:noProof/>
            <w:webHidden/>
          </w:rPr>
          <w:fldChar w:fldCharType="begin"/>
        </w:r>
        <w:r>
          <w:rPr>
            <w:noProof/>
            <w:webHidden/>
          </w:rPr>
          <w:instrText xml:space="preserve"> PAGEREF _Toc206538148 \h </w:instrText>
        </w:r>
        <w:r>
          <w:rPr>
            <w:noProof/>
            <w:webHidden/>
          </w:rPr>
        </w:r>
        <w:r>
          <w:rPr>
            <w:noProof/>
            <w:webHidden/>
          </w:rPr>
          <w:fldChar w:fldCharType="separate"/>
        </w:r>
        <w:r>
          <w:rPr>
            <w:noProof/>
            <w:webHidden/>
          </w:rPr>
          <w:t>31</w:t>
        </w:r>
        <w:r>
          <w:rPr>
            <w:noProof/>
            <w:webHidden/>
          </w:rPr>
          <w:fldChar w:fldCharType="end"/>
        </w:r>
      </w:hyperlink>
    </w:p>
    <w:p w14:paraId="7D59B28E" w14:textId="278D37AD" w:rsidR="005A57BF" w:rsidRDefault="005A57BF">
      <w:pPr>
        <w:pStyle w:val="TableofFigures"/>
        <w:tabs>
          <w:tab w:val="right" w:leader="dot" w:pos="9234"/>
        </w:tabs>
        <w:rPr>
          <w:rFonts w:asciiTheme="minorHAnsi" w:eastAsiaTheme="minorEastAsia" w:hAnsiTheme="minorHAnsi"/>
          <w:noProof/>
          <w:sz w:val="22"/>
        </w:rPr>
      </w:pPr>
      <w:hyperlink w:anchor="_Toc206538149" w:history="1">
        <w:r w:rsidRPr="00D27649">
          <w:rPr>
            <w:rStyle w:val="Hyperlink"/>
            <w:b/>
            <w:bCs/>
            <w:noProof/>
          </w:rPr>
          <w:t>Table 5 : Authoritarian Leadership and Profit Enhancement</w:t>
        </w:r>
        <w:r>
          <w:rPr>
            <w:noProof/>
            <w:webHidden/>
          </w:rPr>
          <w:tab/>
        </w:r>
        <w:r>
          <w:rPr>
            <w:noProof/>
            <w:webHidden/>
          </w:rPr>
          <w:fldChar w:fldCharType="begin"/>
        </w:r>
        <w:r>
          <w:rPr>
            <w:noProof/>
            <w:webHidden/>
          </w:rPr>
          <w:instrText xml:space="preserve"> PAGEREF _Toc206538149 \h </w:instrText>
        </w:r>
        <w:r>
          <w:rPr>
            <w:noProof/>
            <w:webHidden/>
          </w:rPr>
        </w:r>
        <w:r>
          <w:rPr>
            <w:noProof/>
            <w:webHidden/>
          </w:rPr>
          <w:fldChar w:fldCharType="separate"/>
        </w:r>
        <w:r>
          <w:rPr>
            <w:noProof/>
            <w:webHidden/>
          </w:rPr>
          <w:t>33</w:t>
        </w:r>
        <w:r>
          <w:rPr>
            <w:noProof/>
            <w:webHidden/>
          </w:rPr>
          <w:fldChar w:fldCharType="end"/>
        </w:r>
      </w:hyperlink>
    </w:p>
    <w:p w14:paraId="7523E7D2" w14:textId="5B6E73E4" w:rsidR="005A57BF" w:rsidRDefault="005A57BF">
      <w:pPr>
        <w:pStyle w:val="TableofFigures"/>
        <w:tabs>
          <w:tab w:val="right" w:leader="dot" w:pos="9234"/>
        </w:tabs>
        <w:rPr>
          <w:rFonts w:asciiTheme="minorHAnsi" w:eastAsiaTheme="minorEastAsia" w:hAnsiTheme="minorHAnsi"/>
          <w:noProof/>
          <w:sz w:val="22"/>
        </w:rPr>
      </w:pPr>
      <w:hyperlink w:anchor="_Toc206538150" w:history="1">
        <w:r w:rsidRPr="00D27649">
          <w:rPr>
            <w:rStyle w:val="Hyperlink"/>
            <w:b/>
            <w:bCs/>
            <w:noProof/>
          </w:rPr>
          <w:t>Table 6 Laissez-Faire Leadership and Profit Enhancement</w:t>
        </w:r>
        <w:r>
          <w:rPr>
            <w:noProof/>
            <w:webHidden/>
          </w:rPr>
          <w:tab/>
        </w:r>
        <w:r>
          <w:rPr>
            <w:noProof/>
            <w:webHidden/>
          </w:rPr>
          <w:fldChar w:fldCharType="begin"/>
        </w:r>
        <w:r>
          <w:rPr>
            <w:noProof/>
            <w:webHidden/>
          </w:rPr>
          <w:instrText xml:space="preserve"> PAGEREF _Toc206538150 \h </w:instrText>
        </w:r>
        <w:r>
          <w:rPr>
            <w:noProof/>
            <w:webHidden/>
          </w:rPr>
        </w:r>
        <w:r>
          <w:rPr>
            <w:noProof/>
            <w:webHidden/>
          </w:rPr>
          <w:fldChar w:fldCharType="separate"/>
        </w:r>
        <w:r>
          <w:rPr>
            <w:noProof/>
            <w:webHidden/>
          </w:rPr>
          <w:t>34</w:t>
        </w:r>
        <w:r>
          <w:rPr>
            <w:noProof/>
            <w:webHidden/>
          </w:rPr>
          <w:fldChar w:fldCharType="end"/>
        </w:r>
      </w:hyperlink>
    </w:p>
    <w:p w14:paraId="7D815567" w14:textId="43805DC3" w:rsidR="005A57BF" w:rsidRDefault="005A57BF">
      <w:pPr>
        <w:pStyle w:val="TableofFigures"/>
        <w:tabs>
          <w:tab w:val="right" w:leader="dot" w:pos="9234"/>
        </w:tabs>
        <w:rPr>
          <w:rFonts w:asciiTheme="minorHAnsi" w:eastAsiaTheme="minorEastAsia" w:hAnsiTheme="minorHAnsi"/>
          <w:noProof/>
          <w:sz w:val="22"/>
        </w:rPr>
      </w:pPr>
      <w:hyperlink w:anchor="_Toc206538151" w:history="1">
        <w:r w:rsidRPr="00D27649">
          <w:rPr>
            <w:rStyle w:val="Hyperlink"/>
            <w:b/>
            <w:bCs/>
            <w:noProof/>
          </w:rPr>
          <w:t>Table 7 Servant Leadership and Profit Enhancement</w:t>
        </w:r>
        <w:r>
          <w:rPr>
            <w:noProof/>
            <w:webHidden/>
          </w:rPr>
          <w:tab/>
        </w:r>
        <w:r>
          <w:rPr>
            <w:noProof/>
            <w:webHidden/>
          </w:rPr>
          <w:fldChar w:fldCharType="begin"/>
        </w:r>
        <w:r>
          <w:rPr>
            <w:noProof/>
            <w:webHidden/>
          </w:rPr>
          <w:instrText xml:space="preserve"> PAGEREF _Toc206538151 \h </w:instrText>
        </w:r>
        <w:r>
          <w:rPr>
            <w:noProof/>
            <w:webHidden/>
          </w:rPr>
        </w:r>
        <w:r>
          <w:rPr>
            <w:noProof/>
            <w:webHidden/>
          </w:rPr>
          <w:fldChar w:fldCharType="separate"/>
        </w:r>
        <w:r>
          <w:rPr>
            <w:noProof/>
            <w:webHidden/>
          </w:rPr>
          <w:t>36</w:t>
        </w:r>
        <w:r>
          <w:rPr>
            <w:noProof/>
            <w:webHidden/>
          </w:rPr>
          <w:fldChar w:fldCharType="end"/>
        </w:r>
      </w:hyperlink>
    </w:p>
    <w:p w14:paraId="65B642D5" w14:textId="4B54A903" w:rsidR="005A57BF" w:rsidRDefault="005A57BF">
      <w:pPr>
        <w:pStyle w:val="TableofFigures"/>
        <w:tabs>
          <w:tab w:val="right" w:leader="dot" w:pos="9234"/>
        </w:tabs>
        <w:rPr>
          <w:rFonts w:asciiTheme="minorHAnsi" w:eastAsiaTheme="minorEastAsia" w:hAnsiTheme="minorHAnsi"/>
          <w:noProof/>
          <w:sz w:val="22"/>
        </w:rPr>
      </w:pPr>
      <w:hyperlink w:anchor="_Toc206538152" w:history="1">
        <w:r w:rsidRPr="00D27649">
          <w:rPr>
            <w:rStyle w:val="Hyperlink"/>
            <w:b/>
            <w:bCs/>
            <w:noProof/>
          </w:rPr>
          <w:t>Table 8 Leadership and Organizational Profit</w:t>
        </w:r>
        <w:r>
          <w:rPr>
            <w:noProof/>
            <w:webHidden/>
          </w:rPr>
          <w:tab/>
        </w:r>
        <w:r>
          <w:rPr>
            <w:noProof/>
            <w:webHidden/>
          </w:rPr>
          <w:fldChar w:fldCharType="begin"/>
        </w:r>
        <w:r>
          <w:rPr>
            <w:noProof/>
            <w:webHidden/>
          </w:rPr>
          <w:instrText xml:space="preserve"> PAGEREF _Toc206538152 \h </w:instrText>
        </w:r>
        <w:r>
          <w:rPr>
            <w:noProof/>
            <w:webHidden/>
          </w:rPr>
        </w:r>
        <w:r>
          <w:rPr>
            <w:noProof/>
            <w:webHidden/>
          </w:rPr>
          <w:fldChar w:fldCharType="separate"/>
        </w:r>
        <w:r>
          <w:rPr>
            <w:noProof/>
            <w:webHidden/>
          </w:rPr>
          <w:t>37</w:t>
        </w:r>
        <w:r>
          <w:rPr>
            <w:noProof/>
            <w:webHidden/>
          </w:rPr>
          <w:fldChar w:fldCharType="end"/>
        </w:r>
      </w:hyperlink>
    </w:p>
    <w:p w14:paraId="47DAD411" w14:textId="1C2ECD4F" w:rsidR="00C15A54" w:rsidRDefault="00C15A54" w:rsidP="00C15A54">
      <w:r>
        <w:fldChar w:fldCharType="end"/>
      </w:r>
    </w:p>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3C984070" w14:textId="4D073E35" w:rsidR="00145F9F" w:rsidRDefault="005A57BF" w:rsidP="006E1D86">
      <w:pPr>
        <w:pStyle w:val="Heading1"/>
      </w:pPr>
      <w:bookmarkStart w:id="5" w:name="_Toc206539593"/>
      <w:r>
        <w:lastRenderedPageBreak/>
        <w:t>LIST OF FIGURES</w:t>
      </w:r>
      <w:bookmarkEnd w:id="5"/>
    </w:p>
    <w:p w14:paraId="60DDCA2B" w14:textId="3831CC4C" w:rsidR="005A57BF" w:rsidRDefault="005A57BF">
      <w:pPr>
        <w:pStyle w:val="TableofFigures"/>
        <w:tabs>
          <w:tab w:val="right" w:leader="dot" w:pos="9234"/>
        </w:tabs>
        <w:rPr>
          <w:rFonts w:asciiTheme="minorHAnsi" w:eastAsiaTheme="minorEastAsia" w:hAnsiTheme="minorHAnsi"/>
          <w:noProof/>
          <w:sz w:val="22"/>
        </w:rPr>
      </w:pPr>
      <w:r>
        <w:fldChar w:fldCharType="begin"/>
      </w:r>
      <w:r>
        <w:instrText xml:space="preserve"> TOC \h \z \c "Figure" </w:instrText>
      </w:r>
      <w:r>
        <w:fldChar w:fldCharType="separate"/>
      </w:r>
      <w:hyperlink w:anchor="_Toc206538167" w:history="1">
        <w:r w:rsidRPr="00802BE1">
          <w:rPr>
            <w:rStyle w:val="Hyperlink"/>
            <w:b/>
            <w:bCs/>
            <w:noProof/>
          </w:rPr>
          <w:t>Figure 1 frequency of respondents by their current position at the Bank of Abyssinia (N=255).</w:t>
        </w:r>
        <w:r>
          <w:rPr>
            <w:noProof/>
            <w:webHidden/>
          </w:rPr>
          <w:tab/>
        </w:r>
        <w:r>
          <w:rPr>
            <w:noProof/>
            <w:webHidden/>
          </w:rPr>
          <w:fldChar w:fldCharType="begin"/>
        </w:r>
        <w:r>
          <w:rPr>
            <w:noProof/>
            <w:webHidden/>
          </w:rPr>
          <w:instrText xml:space="preserve"> PAGEREF _Toc206538167 \h </w:instrText>
        </w:r>
        <w:r>
          <w:rPr>
            <w:noProof/>
            <w:webHidden/>
          </w:rPr>
        </w:r>
        <w:r>
          <w:rPr>
            <w:noProof/>
            <w:webHidden/>
          </w:rPr>
          <w:fldChar w:fldCharType="separate"/>
        </w:r>
        <w:r>
          <w:rPr>
            <w:noProof/>
            <w:webHidden/>
          </w:rPr>
          <w:t>29</w:t>
        </w:r>
        <w:r>
          <w:rPr>
            <w:noProof/>
            <w:webHidden/>
          </w:rPr>
          <w:fldChar w:fldCharType="end"/>
        </w:r>
      </w:hyperlink>
    </w:p>
    <w:p w14:paraId="29EA5F68" w14:textId="69775AB8" w:rsidR="005A57BF" w:rsidRDefault="005A57BF" w:rsidP="005A57BF">
      <w:r>
        <w:fldChar w:fldCharType="end"/>
      </w:r>
    </w:p>
    <w:p w14:paraId="22E04041" w14:textId="100DB750" w:rsidR="005A57BF" w:rsidRDefault="005A57BF" w:rsidP="005A57BF"/>
    <w:p w14:paraId="793E264A" w14:textId="604FE7DB" w:rsidR="005A57BF" w:rsidRDefault="005A57BF" w:rsidP="005A57BF"/>
    <w:p w14:paraId="747EA9E0" w14:textId="3A47F71A" w:rsidR="005A57BF" w:rsidRDefault="005A57BF" w:rsidP="005A57BF"/>
    <w:p w14:paraId="75DF7CAE" w14:textId="19BF100E" w:rsidR="005A57BF" w:rsidRDefault="005A57BF" w:rsidP="005A57BF"/>
    <w:p w14:paraId="51D7B1D7" w14:textId="5ACE6D41" w:rsidR="005A57BF" w:rsidRDefault="005A57BF" w:rsidP="005A57BF"/>
    <w:p w14:paraId="3C4242E3" w14:textId="550CC3FF" w:rsidR="005A57BF" w:rsidRDefault="005A57BF" w:rsidP="005A57BF"/>
    <w:p w14:paraId="65C7FD0E" w14:textId="4443DFBF" w:rsidR="005A57BF" w:rsidRDefault="005A57BF" w:rsidP="005A57BF"/>
    <w:p w14:paraId="7AEB7E2C" w14:textId="37544B61" w:rsidR="005A57BF" w:rsidRDefault="005A57BF" w:rsidP="005A57BF"/>
    <w:p w14:paraId="37DCA992" w14:textId="27621E02" w:rsidR="005A57BF" w:rsidRDefault="005A57BF" w:rsidP="005A57BF"/>
    <w:p w14:paraId="7A25EFA4" w14:textId="1C675A45" w:rsidR="005A57BF" w:rsidRDefault="005A57BF" w:rsidP="005A57BF"/>
    <w:p w14:paraId="43FECDED" w14:textId="212ED42B" w:rsidR="005A57BF" w:rsidRDefault="005A57BF" w:rsidP="005A57BF"/>
    <w:p w14:paraId="1C8E2BA6" w14:textId="152D315C" w:rsidR="005A57BF" w:rsidRDefault="005A57BF" w:rsidP="005A57BF"/>
    <w:p w14:paraId="01CB56CA" w14:textId="70CD37FB" w:rsidR="005A57BF" w:rsidRDefault="005A57BF" w:rsidP="005A57BF"/>
    <w:p w14:paraId="0BE985A9" w14:textId="18B956F9" w:rsidR="005A57BF" w:rsidRDefault="005A57BF" w:rsidP="005A57BF"/>
    <w:p w14:paraId="194A593D" w14:textId="544E3746" w:rsidR="005A57BF" w:rsidRDefault="005A57BF" w:rsidP="005A57BF"/>
    <w:p w14:paraId="57AB6885" w14:textId="65D5AC54" w:rsidR="005A57BF" w:rsidRDefault="005A57BF" w:rsidP="005A57BF"/>
    <w:p w14:paraId="5140EF93" w14:textId="4333CB2B" w:rsidR="005A57BF" w:rsidRDefault="005A57BF" w:rsidP="005A57BF"/>
    <w:p w14:paraId="3506189F" w14:textId="45EB6A19" w:rsidR="005A57BF" w:rsidRDefault="005A57BF" w:rsidP="005A57BF"/>
    <w:p w14:paraId="73520EDB" w14:textId="2E10D63B" w:rsidR="005A57BF" w:rsidRDefault="005A57BF" w:rsidP="005A57BF"/>
    <w:p w14:paraId="56F753D9" w14:textId="6958916F" w:rsidR="005A57BF" w:rsidRDefault="005A57BF" w:rsidP="005A57BF"/>
    <w:p w14:paraId="05D034DB" w14:textId="1F886DC2" w:rsidR="005A57BF" w:rsidRDefault="005A57BF" w:rsidP="005A57BF"/>
    <w:p w14:paraId="4FE767CB" w14:textId="7B85B90C" w:rsidR="005A57BF" w:rsidRDefault="005A57BF" w:rsidP="005A57BF"/>
    <w:p w14:paraId="54190D8D" w14:textId="6029AE5E" w:rsidR="005A57BF" w:rsidRDefault="005A57BF" w:rsidP="005A57BF"/>
    <w:p w14:paraId="78B78B00" w14:textId="77777777" w:rsidR="005A57BF" w:rsidRPr="005A57BF" w:rsidRDefault="005A57BF" w:rsidP="005A57BF"/>
    <w:p w14:paraId="64EFF552" w14:textId="77777777" w:rsidR="00145F9F" w:rsidRPr="00C15A54" w:rsidRDefault="00145F9F" w:rsidP="00C15A54"/>
    <w:p w14:paraId="079B646F" w14:textId="38747D41" w:rsidR="003F4E41" w:rsidRDefault="006B2183" w:rsidP="006E1D86">
      <w:pPr>
        <w:pStyle w:val="Heading1"/>
      </w:pPr>
      <w:bookmarkStart w:id="6" w:name="_Toc6257"/>
      <w:bookmarkStart w:id="7" w:name="_Toc202356097"/>
      <w:bookmarkStart w:id="8" w:name="_Toc206539594"/>
      <w:r>
        <w:lastRenderedPageBreak/>
        <w:t>LIST OF ACRNOMY AND ABBREVIATION</w:t>
      </w:r>
      <w:bookmarkEnd w:id="6"/>
      <w:bookmarkEnd w:id="7"/>
      <w:bookmarkEnd w:id="8"/>
    </w:p>
    <w:p w14:paraId="7237D63B" w14:textId="249E542B" w:rsidR="00145F9F" w:rsidRDefault="00145F9F" w:rsidP="00145F9F">
      <w:pPr>
        <w:pStyle w:val="NormalWeb"/>
        <w:ind w:left="360"/>
      </w:pPr>
      <w:r>
        <w:rPr>
          <w:rStyle w:val="Strong"/>
        </w:rPr>
        <w:t>AT</w:t>
      </w:r>
      <w:r>
        <w:t xml:space="preserve"> – Authoritarian Leadership</w:t>
      </w:r>
    </w:p>
    <w:p w14:paraId="6322835A" w14:textId="25AB5E43" w:rsidR="00145F9F" w:rsidRDefault="00145F9F" w:rsidP="00145F9F">
      <w:pPr>
        <w:pStyle w:val="NormalWeb"/>
        <w:ind w:left="360"/>
      </w:pPr>
      <w:r>
        <w:rPr>
          <w:rStyle w:val="Strong"/>
        </w:rPr>
        <w:t>BOA</w:t>
      </w:r>
      <w:r>
        <w:t xml:space="preserve"> – Bank of Abyssinia</w:t>
      </w:r>
    </w:p>
    <w:p w14:paraId="3E15FF84" w14:textId="3A4BE551" w:rsidR="00145F9F" w:rsidRDefault="00145F9F" w:rsidP="00145F9F">
      <w:pPr>
        <w:pStyle w:val="NormalWeb"/>
        <w:ind w:left="360"/>
      </w:pPr>
      <w:r>
        <w:rPr>
          <w:rStyle w:val="Strong"/>
        </w:rPr>
        <w:t>LF</w:t>
      </w:r>
      <w:r>
        <w:t xml:space="preserve"> – Laissez-faire Leadership</w:t>
      </w:r>
    </w:p>
    <w:p w14:paraId="6CF85367" w14:textId="0CA91804" w:rsidR="00145F9F" w:rsidRDefault="00145F9F" w:rsidP="00145F9F">
      <w:pPr>
        <w:pStyle w:val="NormalWeb"/>
        <w:ind w:left="360"/>
      </w:pPr>
      <w:r>
        <w:rPr>
          <w:rStyle w:val="Strong"/>
        </w:rPr>
        <w:t>SPSS</w:t>
      </w:r>
      <w:r>
        <w:t xml:space="preserve"> – Statistical Package for Social Science</w:t>
      </w:r>
    </w:p>
    <w:p w14:paraId="79A41803" w14:textId="16DD3ABE" w:rsidR="00145F9F" w:rsidRDefault="00145F9F" w:rsidP="00145F9F">
      <w:pPr>
        <w:pStyle w:val="NormalWeb"/>
        <w:ind w:left="360"/>
      </w:pPr>
      <w:r>
        <w:rPr>
          <w:rStyle w:val="Strong"/>
        </w:rPr>
        <w:t>TA</w:t>
      </w:r>
      <w:r>
        <w:t xml:space="preserve"> – Transactional Leadership</w:t>
      </w:r>
    </w:p>
    <w:p w14:paraId="273A22FA" w14:textId="402336B5" w:rsidR="00145F9F" w:rsidRDefault="00145F9F" w:rsidP="00145F9F">
      <w:pPr>
        <w:pStyle w:val="NormalWeb"/>
        <w:ind w:left="360"/>
      </w:pPr>
      <w:r>
        <w:rPr>
          <w:rStyle w:val="Strong"/>
        </w:rPr>
        <w:t>TF</w:t>
      </w:r>
      <w:r>
        <w:t xml:space="preserve"> – Transformational Leadership</w:t>
      </w:r>
    </w:p>
    <w:p w14:paraId="67F5EE2B" w14:textId="77777777" w:rsidR="00145F9F" w:rsidRPr="00145F9F" w:rsidRDefault="00145F9F" w:rsidP="00145F9F"/>
    <w:p w14:paraId="5962B6CD" w14:textId="77777777" w:rsidR="003F4E41" w:rsidRDefault="003F4E41" w:rsidP="006E1D86">
      <w:pPr>
        <w:pStyle w:val="Heading1"/>
      </w:pPr>
    </w:p>
    <w:p w14:paraId="3B0BB9D4" w14:textId="77777777" w:rsidR="003F4E41" w:rsidRDefault="003F4E41"/>
    <w:p w14:paraId="4BE4CE4F" w14:textId="77777777" w:rsidR="003F4E41" w:rsidRDefault="003F4E41"/>
    <w:p w14:paraId="23CB93CD" w14:textId="77777777" w:rsidR="003F4E41" w:rsidRDefault="003F4E41"/>
    <w:p w14:paraId="53F1F6EA" w14:textId="77777777" w:rsidR="003F4E41" w:rsidRDefault="003F4E41"/>
    <w:p w14:paraId="049A47E0" w14:textId="77777777" w:rsidR="003F4E41" w:rsidRDefault="003F4E41"/>
    <w:p w14:paraId="2DC42030" w14:textId="77777777" w:rsidR="003F4E41" w:rsidRDefault="003F4E41"/>
    <w:p w14:paraId="581393AC" w14:textId="77777777" w:rsidR="003F4E41" w:rsidRDefault="003F4E41"/>
    <w:p w14:paraId="02151D35" w14:textId="77777777" w:rsidR="003F4E41" w:rsidRDefault="003F4E41"/>
    <w:p w14:paraId="7F0E270F" w14:textId="77777777" w:rsidR="003F4E41" w:rsidRDefault="003F4E41"/>
    <w:p w14:paraId="5CFD5C1E" w14:textId="77777777" w:rsidR="003F4E41" w:rsidRDefault="003F4E41"/>
    <w:p w14:paraId="7EC3CA6E" w14:textId="77777777" w:rsidR="003F4E41" w:rsidRDefault="003F4E41"/>
    <w:p w14:paraId="3839CE81" w14:textId="140D34CB" w:rsidR="003F4E41" w:rsidRDefault="003F4E41"/>
    <w:p w14:paraId="59AF0FA9" w14:textId="4893D55F" w:rsidR="00C77750" w:rsidRDefault="00C77750"/>
    <w:p w14:paraId="4173CBD7" w14:textId="77777777" w:rsidR="00C77750" w:rsidRDefault="00C77750"/>
    <w:p w14:paraId="1CB3FE1C" w14:textId="6E43C1B0" w:rsidR="003F4E41" w:rsidRDefault="000D2BF9" w:rsidP="006E1D86">
      <w:pPr>
        <w:pStyle w:val="Heading1"/>
      </w:pPr>
      <w:r>
        <w:lastRenderedPageBreak/>
        <w:t xml:space="preserve"> </w:t>
      </w:r>
      <w:bookmarkStart w:id="9" w:name="_Toc206539595"/>
      <w:r>
        <w:t>ABSTRACT</w:t>
      </w:r>
      <w:bookmarkEnd w:id="9"/>
      <w:r>
        <w:t xml:space="preserve">   </w:t>
      </w:r>
    </w:p>
    <w:p w14:paraId="35DCEFA3" w14:textId="6ED2C096" w:rsidR="007B54ED" w:rsidRPr="007B54ED" w:rsidRDefault="007B54ED" w:rsidP="00184068">
      <w:pPr>
        <w:pStyle w:val="NormalWeb"/>
        <w:spacing w:line="360" w:lineRule="auto"/>
        <w:jc w:val="both"/>
      </w:pPr>
      <w:r w:rsidRPr="007B54ED">
        <w:t xml:space="preserve">Leadership is vital to driving profitability for an organization through influencing employee behaviors and developing culture, as well as establishing strategic outcomes. In the current context, specifically in the banking industry, strong leadership practice </w:t>
      </w:r>
      <w:r w:rsidR="00D10E08">
        <w:t xml:space="preserve">for </w:t>
      </w:r>
      <w:r w:rsidRPr="007B54ED">
        <w:t>advance innovation, collaboration and efficiency. As the Ethiopian banking industry undergoes rapid change, leadership operates through directly impacting profitability via the organization’s strategy and indirectly through employee engagement and customer satisfaction. Insights associated with assessing leadership practice demonstrate leadership gaps exist, and lack of direction and strategy within the organization, thus aligning organizational strategies to fulfill its goals and purposes achieves ultimate performance with investments.</w:t>
      </w:r>
      <w:r w:rsidR="00D10E08" w:rsidRPr="00D10E08">
        <w:t xml:space="preserve"> </w:t>
      </w:r>
      <w:r w:rsidR="00D10E08">
        <w:t xml:space="preserve">This study employs a mixed-methods approach, integrating both quantitative and qualitative research to assess leadership practices and their impact on organizational profitability at the Bank of Abyssinia. Using descriptive and explanatory research designs, it examines the relationship between leadership styles and profit indicators. Data </w:t>
      </w:r>
      <w:r w:rsidR="00307177">
        <w:t>was</w:t>
      </w:r>
      <w:r w:rsidR="00D10E08">
        <w:t xml:space="preserve"> collected through surveys and interviews, using stratified random sampling from a target population of 1,510 head office employees. A sample size of 317 was determined using Yamane’s formula. The analysis </w:t>
      </w:r>
      <w:r w:rsidR="00184068">
        <w:t>was</w:t>
      </w:r>
      <w:r w:rsidR="00D10E08">
        <w:t xml:space="preserve"> use SPSS, applying regression and correlation models. Instrument reliability was confirmed through Cronbach’s Alpha, and content validity was ensured through expert reviews and piloting.</w:t>
      </w:r>
      <w:r w:rsidR="00184068" w:rsidRPr="00184068">
        <w:t xml:space="preserve"> </w:t>
      </w:r>
      <w:r w:rsidR="00184068">
        <w:t>This study assessed leadership practices and their impact on profitability at the Bank of Abyssinia. Data from 255 employees revealed a predominantly young, educated, and experienced workforce. Transformational and servant leadership emerged as the most effective styles, fostering employee motivation, innovation, skill development, and engagement, thereby enhancing organizational profit. Transactional leadership moderately contributed to goal alignment and accountability, while authoritarian and laissez-faire styles were less effective. Overall, effective leadership was strongly associated with higher performance and profitability. Qualitative interviews reinforced these findings, emphasizing that participative, empowering, and supportive leadership drives sustainable profit and organizational success.</w:t>
      </w:r>
    </w:p>
    <w:p w14:paraId="64BCBBD2" w14:textId="038B2467" w:rsidR="003F4E41" w:rsidRPr="00EF362D" w:rsidRDefault="006B2183">
      <w:pPr>
        <w:pStyle w:val="NormalWeb"/>
        <w:spacing w:line="360" w:lineRule="auto"/>
        <w:jc w:val="both"/>
        <w:rPr>
          <w:b/>
          <w:bCs/>
        </w:rPr>
        <w:sectPr w:rsidR="003F4E41" w:rsidRPr="00EF362D">
          <w:footerReference w:type="default" r:id="rId10"/>
          <w:pgSz w:w="12240" w:h="15840"/>
          <w:pgMar w:top="1440" w:right="1498" w:bottom="1440" w:left="1498" w:header="720" w:footer="720" w:gutter="0"/>
          <w:pgNumType w:fmt="lowerRoman" w:start="1"/>
          <w:cols w:space="720"/>
          <w:docGrid w:linePitch="360"/>
        </w:sectPr>
      </w:pPr>
      <w:r>
        <w:rPr>
          <w:b/>
          <w:bCs/>
        </w:rPr>
        <w:t>Key words:</w:t>
      </w:r>
      <w:r>
        <w:t xml:space="preserve"> </w:t>
      </w:r>
      <w:r w:rsidR="00BD0D48" w:rsidRPr="00BD0D48">
        <w:rPr>
          <w:rStyle w:val="Strong"/>
          <w:b w:val="0"/>
          <w:bCs w:val="0"/>
        </w:rPr>
        <w:t>Leadership Practice</w:t>
      </w:r>
      <w:r w:rsidR="00BD0D48" w:rsidRPr="00BD0D48">
        <w:rPr>
          <w:b/>
          <w:bCs/>
        </w:rPr>
        <w:t xml:space="preserve">, </w:t>
      </w:r>
      <w:r w:rsidR="00BD0D48" w:rsidRPr="00BD0D48">
        <w:rPr>
          <w:rStyle w:val="Strong"/>
          <w:b w:val="0"/>
          <w:bCs w:val="0"/>
        </w:rPr>
        <w:t>Organizational Profitability</w:t>
      </w:r>
      <w:r w:rsidR="00BD0D48" w:rsidRPr="00BD0D48">
        <w:rPr>
          <w:b/>
          <w:bCs/>
        </w:rPr>
        <w:t xml:space="preserve">, </w:t>
      </w:r>
      <w:r w:rsidR="00BD0D48" w:rsidRPr="00BD0D48">
        <w:rPr>
          <w:rStyle w:val="Strong"/>
          <w:b w:val="0"/>
          <w:bCs w:val="0"/>
        </w:rPr>
        <w:t>Strategic Management</w:t>
      </w:r>
      <w:r w:rsidR="00BD0D48" w:rsidRPr="00BD0D48">
        <w:rPr>
          <w:b/>
          <w:bCs/>
        </w:rPr>
        <w:t xml:space="preserve">, </w:t>
      </w:r>
      <w:r w:rsidR="00BD0D48" w:rsidRPr="00BD0D48">
        <w:rPr>
          <w:rStyle w:val="Strong"/>
          <w:b w:val="0"/>
          <w:bCs w:val="0"/>
        </w:rPr>
        <w:t>Bank of Abyssinia</w:t>
      </w:r>
      <w:r w:rsidR="00BD0D48" w:rsidRPr="00BD0D48">
        <w:rPr>
          <w:b/>
          <w:bCs/>
        </w:rPr>
        <w:t xml:space="preserve">, </w:t>
      </w:r>
      <w:r w:rsidR="00BD0D48" w:rsidRPr="00BD0D48">
        <w:rPr>
          <w:rStyle w:val="Strong"/>
          <w:b w:val="0"/>
          <w:bCs w:val="0"/>
        </w:rPr>
        <w:t>Organizational Performance</w:t>
      </w:r>
      <w:r w:rsidR="00EF362D">
        <w:rPr>
          <w:rStyle w:val="Strong"/>
          <w:b w:val="0"/>
          <w:bCs w:val="0"/>
        </w:rPr>
        <w:t>.</w:t>
      </w:r>
    </w:p>
    <w:p w14:paraId="377E6146" w14:textId="77777777" w:rsidR="003F4E41" w:rsidRDefault="006B2183" w:rsidP="006E1D86">
      <w:pPr>
        <w:pStyle w:val="Heading1"/>
      </w:pPr>
      <w:bookmarkStart w:id="10" w:name="_Toc15265"/>
      <w:bookmarkStart w:id="11" w:name="_Toc202356099"/>
      <w:bookmarkStart w:id="12" w:name="_Toc206539596"/>
      <w:r>
        <w:lastRenderedPageBreak/>
        <w:t>CHAPTER ONE</w:t>
      </w:r>
      <w:bookmarkEnd w:id="10"/>
      <w:bookmarkEnd w:id="11"/>
      <w:bookmarkEnd w:id="12"/>
    </w:p>
    <w:p w14:paraId="0666892F" w14:textId="77777777" w:rsidR="003F4E41" w:rsidRDefault="006B2183" w:rsidP="006E1D86">
      <w:pPr>
        <w:pStyle w:val="Heading1"/>
      </w:pPr>
      <w:bookmarkStart w:id="13" w:name="_Toc30835"/>
      <w:bookmarkStart w:id="14" w:name="_Toc202356100"/>
      <w:bookmarkStart w:id="15" w:name="_Toc206539597"/>
      <w:r>
        <w:t>INTRODUCTION</w:t>
      </w:r>
      <w:bookmarkEnd w:id="13"/>
      <w:bookmarkEnd w:id="14"/>
      <w:bookmarkEnd w:id="15"/>
    </w:p>
    <w:p w14:paraId="26A97FE1" w14:textId="3D26C7D5" w:rsidR="003F4E41" w:rsidRDefault="006B2183" w:rsidP="00373159">
      <w:pPr>
        <w:pStyle w:val="Heading2"/>
        <w:numPr>
          <w:ilvl w:val="1"/>
          <w:numId w:val="1"/>
        </w:numPr>
      </w:pPr>
      <w:bookmarkStart w:id="16" w:name="_Toc24313"/>
      <w:bookmarkStart w:id="17" w:name="_Toc202356101"/>
      <w:bookmarkStart w:id="18" w:name="_Toc206539598"/>
      <w:r>
        <w:t>Background of the study</w:t>
      </w:r>
      <w:bookmarkEnd w:id="16"/>
      <w:bookmarkEnd w:id="17"/>
      <w:bookmarkEnd w:id="18"/>
    </w:p>
    <w:p w14:paraId="58F1F718" w14:textId="77777777" w:rsidR="00F37439" w:rsidRDefault="00F37439" w:rsidP="007B54ED">
      <w:pPr>
        <w:pStyle w:val="NormalWeb"/>
        <w:spacing w:before="0" w:beforeAutospacing="0" w:line="360" w:lineRule="auto"/>
        <w:jc w:val="both"/>
      </w:pPr>
      <w:r w:rsidRPr="00F37439">
        <w:t>In today's business context, organizational success is commonly associated with the critical factor of the quality of leadership. Leadership is not merely holding an executive position but is an active process of influencing people, shaping organizational culture, and achieving strategic outcomes (Northouse, 2021). The practice of leadership affects the behaviors of employees, fosters innovation, facilitates change, and finally drives organization profitability (Yukl, 2013). With markets increasing in competition and customer expectations constantly ascending, organizations are pressed into optimizing each facet of their businesses, and leadership is at the heart of this transformation (Bass &amp; Bass, 2008).</w:t>
      </w:r>
    </w:p>
    <w:p w14:paraId="3221282E" w14:textId="77777777" w:rsidR="00F37439" w:rsidRDefault="00F37439" w:rsidP="007B54ED">
      <w:pPr>
        <w:pStyle w:val="NormalWeb"/>
        <w:spacing w:before="0" w:beforeAutospacing="0" w:line="360" w:lineRule="auto"/>
        <w:jc w:val="both"/>
      </w:pPr>
      <w:r>
        <w:t>Leadership practice considers the different behaviors, strategies, and methods that leaders use to motivate teams, allocate resources, and fulfill organizational objectives. These practices can deeply influence morale, operational efficiency, and commitment-all of which lead directly to profitability (Robbins &amp; Coulter, 2016). When leaders adeptly communicate, make decisions, handle conflicts, and think strategically, high-performing and accountable work cultures are fostered (Goleman et al., 2013). However, the absence of good leadership creates dissonance between goals, disengagement, and economic inefficiencies (Kotter, 2012).</w:t>
      </w:r>
    </w:p>
    <w:p w14:paraId="3128988D" w14:textId="77777777" w:rsidR="00F37439" w:rsidRDefault="00F37439" w:rsidP="007B54ED">
      <w:pPr>
        <w:pStyle w:val="NormalWeb"/>
        <w:spacing w:before="0" w:beforeAutospacing="0" w:line="360" w:lineRule="auto"/>
        <w:jc w:val="both"/>
      </w:pPr>
      <w:r>
        <w:t xml:space="preserve">Increasing profits remains a paramount goal for all types of organizations, be they large or small. This entails maximizing revenue at the least expense possible while promoting productivity and safeguarding customer satisfaction. </w:t>
      </w:r>
    </w:p>
    <w:p w14:paraId="35095469" w14:textId="7B3C41BF" w:rsidR="00F37439" w:rsidRDefault="00F37439" w:rsidP="007B54ED">
      <w:pPr>
        <w:pStyle w:val="NormalWeb"/>
        <w:spacing w:before="0" w:beforeAutospacing="0" w:line="360" w:lineRule="auto"/>
        <w:jc w:val="both"/>
      </w:pPr>
      <w:r w:rsidRPr="00F37439">
        <w:t>The process of leadership has both direct and indirect effects upon profits. Directly, it involves making strategic choices about investments, market positioning, and financial planning. Indirectly, leaders affect profits through the building of a strong organizational culture, the creation of capable teams, and by the encouragement of a performance culture (Daft, 2018). Leaders practicing recent leadership styles</w:t>
      </w:r>
      <w:r w:rsidR="00E15C20">
        <w:t xml:space="preserve"> </w:t>
      </w:r>
      <w:r w:rsidRPr="00F37439">
        <w:t>such as transformational and servant leadership</w:t>
      </w:r>
      <w:r w:rsidR="00E15C20">
        <w:t xml:space="preserve"> </w:t>
      </w:r>
      <w:r w:rsidRPr="00F37439">
        <w:t xml:space="preserve">have the potential of creating motivated teams that efficiently collaborate to realize shared objectives. </w:t>
      </w:r>
      <w:r w:rsidRPr="00F37439">
        <w:lastRenderedPageBreak/>
        <w:t>Further, such collaboration enhances organizational profitability (Burns, 1978; Greenleaf, 2002). Strong leadership is more relevant in the banking sector. Tortuous, highly regulated, and ever so customer-oriented, banks blend risk management, technological breakthroughs, service innovation, and financial return on-the-fly, which calls forth effective leadership.</w:t>
      </w:r>
    </w:p>
    <w:p w14:paraId="4D31C96D" w14:textId="61E398B9" w:rsidR="00F37439" w:rsidRDefault="00F37439" w:rsidP="007B54ED">
      <w:pPr>
        <w:pStyle w:val="NormalWeb"/>
        <w:spacing w:before="0" w:beforeAutospacing="0" w:line="360" w:lineRule="auto"/>
        <w:jc w:val="both"/>
      </w:pPr>
      <w:r>
        <w:t>In Ethiopia, as in many emerging markets, there is huge reform and expansion in the banking sector. The competition among banks has been on the rise for some time now, digital banking is being expanded, and clients are indeed starting to demand services that are customized and efficient. In this milieu, successful leadership determines whether banks could adapt, innovate, and make good revenue in a taxing economic environment. In contrast, leadership impacts customer experiences, employee motivation, and efficient execution</w:t>
      </w:r>
      <w:r w:rsidR="00E15C20">
        <w:t xml:space="preserve"> </w:t>
      </w:r>
      <w:r>
        <w:t xml:space="preserve">all of which are important profit drivers in banking. Though leadership and profit are clearly correlated, many businesses, including banks, have trouble pinpointing which leadership practices are profitable. Sometimes bank managers may even use outdated or authoritarian leadership styles that do not encourage employee involvement and are unable to respond effectively to a changing market environment (Yukl, 2013). </w:t>
      </w:r>
      <w:r w:rsidRPr="00F37439">
        <w:t>Others may lack the needed training or insight to execute practices that would be best suited to strategic objectives. Hence, banks may be viewed as having missed opportunities for low customer retention and high turnover among skilled staff, not to mention incidences of financial underperformance (Robbins &amp; Judge, 2019).</w:t>
      </w:r>
    </w:p>
    <w:p w14:paraId="13CD06A1" w14:textId="651AB8D6" w:rsidR="00AD0F03" w:rsidRPr="00AD0F03" w:rsidRDefault="00F37439" w:rsidP="007B54ED">
      <w:pPr>
        <w:pStyle w:val="NormalWeb"/>
        <w:spacing w:before="0" w:beforeAutospacing="0" w:line="360" w:lineRule="auto"/>
        <w:jc w:val="both"/>
      </w:pPr>
      <w:r w:rsidRPr="00F37439">
        <w:t>The value of assessing leadership practice lies in identifying the gaps and opportunities that exist for its improvement. Through examination of the way leaders lead, communicate, and decide, organizations, specifically in the banking sector, are able to discern those things that work well versus those needing change (Northouse, 2021). In addition to such changes, leadership assessment allows for that leadership development to be targeted and for initiatives based on best practices to be implemented to achieve long-term profitability. As such, leadership ensures good alignment with organizational goals, employee capabilities, and market demands (Daft, 2018).</w:t>
      </w:r>
    </w:p>
    <w:p w14:paraId="52916930" w14:textId="4CB3121C" w:rsidR="003F4E41" w:rsidRDefault="006B2183" w:rsidP="00373159">
      <w:pPr>
        <w:pStyle w:val="Heading2"/>
        <w:numPr>
          <w:ilvl w:val="1"/>
          <w:numId w:val="1"/>
        </w:numPr>
      </w:pPr>
      <w:bookmarkStart w:id="19" w:name="_Toc202356102"/>
      <w:bookmarkStart w:id="20" w:name="_Toc206539599"/>
      <w:r>
        <w:t>Statement of Problem</w:t>
      </w:r>
      <w:bookmarkEnd w:id="19"/>
      <w:bookmarkEnd w:id="20"/>
      <w:r>
        <w:t xml:space="preserve"> </w:t>
      </w:r>
    </w:p>
    <w:p w14:paraId="10A83372" w14:textId="77777777" w:rsidR="00F834BB" w:rsidRDefault="00F834BB" w:rsidP="007B54ED">
      <w:pPr>
        <w:pStyle w:val="NormalWeb"/>
        <w:spacing w:before="0" w:beforeAutospacing="0" w:line="360" w:lineRule="auto"/>
        <w:jc w:val="both"/>
      </w:pPr>
      <w:r w:rsidRPr="00F834BB">
        <w:t xml:space="preserve">Leadership is a chief determinant of organizational success, especially in a rapidly changing and competitive business environment (Northouse, 2021). It has been commonly accepted that leadership comprises more than formal authority, involving the influence, motivation, and </w:t>
      </w:r>
      <w:r w:rsidRPr="00F834BB">
        <w:lastRenderedPageBreak/>
        <w:t>enablement of employees to reach their goals effectively (Yukl, 2013; Daft, 2018). Leadership practices such as strategizing toward a vision, communicating, empowering, and making decisions should have implications for organizational toward performance and profit (Robbins &amp; Judge, 2019). It is as a greater complexity and competition emerge within the organizational world that the elements of effective leadership become ever important for innovation, leading change management, and financial optimization (Bass &amp; Bass, 2008; Goleman, Boyatzis, &amp; McKee, 2013).</w:t>
      </w:r>
    </w:p>
    <w:p w14:paraId="0F099838" w14:textId="76F663C6" w:rsidR="00FC40D0" w:rsidRDefault="00FC40D0" w:rsidP="00FC40D0">
      <w:pPr>
        <w:pStyle w:val="NormalWeb"/>
        <w:spacing w:line="360" w:lineRule="auto"/>
        <w:jc w:val="both"/>
      </w:pPr>
      <w:r>
        <w:t xml:space="preserve">The leadership-profit relationship is very complex and multifaceted. Leadership styles from among transformational, servant, or participative end up generating high levels of employee engagement, creativity, and commitment, with these factors positively related to financial performance (Greenleaf, 2002; Bass &amp; Bass, 2008). On the other hand, ineffective leadership, with its lack of communication, closed decision-making, and resistance to change, </w:t>
      </w:r>
      <w:r w:rsidR="00307177">
        <w:t>were</w:t>
      </w:r>
      <w:r>
        <w:t xml:space="preserve"> </w:t>
      </w:r>
      <w:proofErr w:type="gramStart"/>
      <w:r>
        <w:t>lead</w:t>
      </w:r>
      <w:proofErr w:type="gramEnd"/>
      <w:r>
        <w:t xml:space="preserve"> to demoralized employees, operational inefficiencies, and less competitive advantage (Kotter, 2012; Yukl, 2013). It has been shown that organizations with well-developed leadership frameworks tend to outperform their competitors in profit and market share (Robbins &amp; Coulter, 2016; Northouse, 2021).</w:t>
      </w:r>
    </w:p>
    <w:p w14:paraId="15FCDAC2" w14:textId="42CD408C" w:rsidR="00FC40D0" w:rsidRDefault="00FC40D0" w:rsidP="00FC40D0">
      <w:pPr>
        <w:pStyle w:val="NormalWeb"/>
        <w:spacing w:line="360" w:lineRule="auto"/>
        <w:jc w:val="both"/>
      </w:pPr>
      <w:r>
        <w:t>Despite theoretic consensus, many organizations still find it difficult to make leadership into a variable for profit enhancement. This task remains elusive due to insufficient leadership development, the misalignment of leadership conduct with organizational strategies, and the infrequent evaluation of leadership efficacy (Robbins &amp; Judge, 2019).</w:t>
      </w:r>
      <w:r w:rsidRPr="00FC40D0">
        <w:t xml:space="preserve"> </w:t>
      </w:r>
      <w:r>
        <w:t>Contextual factors, such as the organizational culture, nature of the industry, and employee diversity, influence the way leadership affects financial outcomes (Daft, 2018; Goleman et al., 2013). Hence, leadership behaviors must be continuously scrutinized and refined, in light of their alignment with profit-centric targets and market demands (Bass &amp; Bass, 2008).</w:t>
      </w:r>
    </w:p>
    <w:p w14:paraId="5FBCDA4B" w14:textId="2060F615" w:rsidR="00A17A8E" w:rsidRDefault="00FC40D0" w:rsidP="00FC40D0">
      <w:pPr>
        <w:pStyle w:val="NormalWeb"/>
        <w:spacing w:line="360" w:lineRule="auto"/>
        <w:jc w:val="both"/>
      </w:pPr>
      <w:r>
        <w:t xml:space="preserve">Leadership is more significant in the banking context because of the complex nature of financial operations, regulatory adherence, risk management, and customer relationship management (Daft, 2018). The whole quickly changing environment, powered by technology innovations and the competition, requires leaders who are flexible, visionary, and able to inspire high performance (Robbins &amp; Judge, 2019). Empirical studies reveal that banks with sound leadership practices </w:t>
      </w:r>
      <w:r>
        <w:lastRenderedPageBreak/>
        <w:t>yield higher profits and customer satisfaction, as well as good employee performance (Bass &amp; Bass, 2008; Yukl, 2013).</w:t>
      </w:r>
      <w:r w:rsidR="00A17A8E">
        <w:t xml:space="preserve"> Nevertheless, leadership challenges such as siloed decision-making, ineffective communication, and lack of strategic focus remain prevalent in many banking institutions, impeding profit maximization efforts (Kotter, 2012; Robbins &amp; Coulter, 2016).</w:t>
      </w:r>
    </w:p>
    <w:p w14:paraId="6DE070F6" w14:textId="77777777" w:rsidR="00FC40D0" w:rsidRDefault="00FC40D0" w:rsidP="00FC40D0">
      <w:pPr>
        <w:pStyle w:val="NormalWeb"/>
        <w:spacing w:line="360" w:lineRule="auto"/>
        <w:jc w:val="both"/>
      </w:pPr>
      <w:bookmarkStart w:id="21" w:name="_Toc202356103"/>
      <w:r w:rsidRPr="00FC40D0">
        <w:t>Being one of Ethiopia's leading private commercial banks, the Bank of Abyssinia stands as a pertinent case for analyzing the nexus between leadership and profitability. The bank has expanded enormously in recent years and has heavily invested in digital banking platforms, branch expansion, and the diversification of financial product offerings (Bank of Abyssinia Annual Report, 2023). However, there is some evidence to suggest that disparate leadership practices at various levels of the bank's organizational structure could make a consistent strategic alignment and operational efficiency impossible (internal bank reports, 2023). Such inconsistencies at the leadership level and managerial commitment may, in turn, diminish employee levels of motivation, adversely affect downward communication flow, and ultimately affect financial performance (Bass &amp; Bass, 2008; Goleman et al., 2013). Still, despite the growth of the bank, only limited empirical studies have been undertaken to analyze specifically how leadership practice impacts its profitability-a gap the present study intends to fill.</w:t>
      </w:r>
    </w:p>
    <w:p w14:paraId="5787560B" w14:textId="26BFB799" w:rsidR="00FC40D0" w:rsidRDefault="00FC40D0" w:rsidP="00FC40D0">
      <w:pPr>
        <w:pStyle w:val="NormalWeb"/>
        <w:spacing w:line="360" w:lineRule="auto"/>
        <w:jc w:val="both"/>
      </w:pPr>
      <w:r>
        <w:t xml:space="preserve">Therefore, this very research is conducted to look into contemporary leadership at the Bank of Abyssinia and its contribution to or hindrance in profit maximization. Tailored recommendations </w:t>
      </w:r>
      <w:r w:rsidR="005A57BF">
        <w:t>were</w:t>
      </w:r>
      <w:r>
        <w:t xml:space="preserve"> developed that aim to identify strengths and deficiencies of leadership behavior in fostering efficiency in line with the bank's strategic objectives.</w:t>
      </w:r>
    </w:p>
    <w:p w14:paraId="618F344B" w14:textId="47A3E61A" w:rsidR="003F4E41" w:rsidRDefault="00ED568E" w:rsidP="00373159">
      <w:pPr>
        <w:pStyle w:val="Heading2"/>
      </w:pPr>
      <w:bookmarkStart w:id="22" w:name="_Toc206539600"/>
      <w:r>
        <w:t xml:space="preserve">1.3 </w:t>
      </w:r>
      <w:r w:rsidR="006B2183">
        <w:t>Research Question</w:t>
      </w:r>
      <w:bookmarkEnd w:id="21"/>
      <w:bookmarkEnd w:id="22"/>
      <w:r w:rsidR="006B2183">
        <w:t xml:space="preserve"> </w:t>
      </w:r>
    </w:p>
    <w:p w14:paraId="60970C3E" w14:textId="77777777" w:rsidR="009659B2" w:rsidRDefault="009659B2" w:rsidP="009659B2">
      <w:r>
        <w:t>1.  What are the dominant leadership practices currently employed within the Bank of Abyssinia?</w:t>
      </w:r>
    </w:p>
    <w:p w14:paraId="1DBD80BD" w14:textId="77777777" w:rsidR="009659B2" w:rsidRDefault="009659B2" w:rsidP="009659B2">
      <w:r>
        <w:t>2.  How do leadership practices influence organizational profitability in the Bank of Abyssinia?</w:t>
      </w:r>
    </w:p>
    <w:p w14:paraId="0A00A0D0" w14:textId="77777777" w:rsidR="009659B2" w:rsidRDefault="009659B2" w:rsidP="009659B2">
      <w:r>
        <w:t>3.  How do employees perceive the effectiveness of leadership in relation to performance outcomes and profit enhancement?</w:t>
      </w:r>
    </w:p>
    <w:p w14:paraId="55261059" w14:textId="77777777" w:rsidR="009659B2" w:rsidRDefault="009659B2" w:rsidP="00373159">
      <w:pPr>
        <w:pStyle w:val="Heading2"/>
      </w:pPr>
      <w:bookmarkStart w:id="23" w:name="_Toc206539601"/>
      <w:r>
        <w:lastRenderedPageBreak/>
        <w:t>1.4 Objectives of the study</w:t>
      </w:r>
      <w:bookmarkEnd w:id="23"/>
      <w:r>
        <w:t xml:space="preserve"> </w:t>
      </w:r>
    </w:p>
    <w:p w14:paraId="304DF66F" w14:textId="77777777" w:rsidR="009659B2" w:rsidRDefault="009659B2" w:rsidP="009659B2">
      <w:pPr>
        <w:pStyle w:val="Heading3"/>
      </w:pPr>
      <w:bookmarkStart w:id="24" w:name="_Toc206539602"/>
      <w:r>
        <w:t>1.4.1 General objective</w:t>
      </w:r>
      <w:bookmarkEnd w:id="24"/>
      <w:r>
        <w:t xml:space="preserve"> </w:t>
      </w:r>
    </w:p>
    <w:p w14:paraId="39F3BA78" w14:textId="77777777" w:rsidR="009659B2" w:rsidRDefault="009659B2" w:rsidP="009659B2">
      <w:pPr>
        <w:spacing w:line="360" w:lineRule="auto"/>
        <w:jc w:val="both"/>
      </w:pPr>
      <w:r>
        <w:t>The general objective of the study is to assess leadership practices and explore how organizational leaders can enhance profitability in the case of Bank of Abyssinia.</w:t>
      </w:r>
    </w:p>
    <w:p w14:paraId="564565A2" w14:textId="77777777" w:rsidR="009659B2" w:rsidRDefault="009659B2" w:rsidP="009659B2">
      <w:pPr>
        <w:pStyle w:val="Heading3"/>
      </w:pPr>
      <w:bookmarkStart w:id="25" w:name="_Toc206539603"/>
      <w:r>
        <w:t>1.4.2 Specific objectives</w:t>
      </w:r>
      <w:bookmarkEnd w:id="25"/>
      <w:r>
        <w:t xml:space="preserve"> </w:t>
      </w:r>
    </w:p>
    <w:p w14:paraId="3F58E21A" w14:textId="77777777" w:rsidR="009659B2" w:rsidRDefault="009659B2" w:rsidP="009659B2">
      <w:pPr>
        <w:spacing w:line="360" w:lineRule="auto"/>
        <w:jc w:val="both"/>
      </w:pPr>
      <w:r>
        <w:t>The study is guided by the following specific objectives:</w:t>
      </w:r>
    </w:p>
    <w:p w14:paraId="4FE6C8A6" w14:textId="6153695A" w:rsidR="009659B2" w:rsidRDefault="009659B2" w:rsidP="00ED3C15">
      <w:pPr>
        <w:pStyle w:val="ListParagraph"/>
        <w:numPr>
          <w:ilvl w:val="0"/>
          <w:numId w:val="11"/>
        </w:numPr>
        <w:spacing w:line="360" w:lineRule="auto"/>
        <w:jc w:val="both"/>
      </w:pPr>
      <w:r>
        <w:t xml:space="preserve"> To investigate the dominant leadership practices currently employed within the Bank of Abyssinia.</w:t>
      </w:r>
    </w:p>
    <w:p w14:paraId="63AC73E6" w14:textId="1DC4E88F" w:rsidR="009659B2" w:rsidRDefault="009659B2" w:rsidP="00ED3C15">
      <w:pPr>
        <w:pStyle w:val="ListParagraph"/>
        <w:numPr>
          <w:ilvl w:val="0"/>
          <w:numId w:val="11"/>
        </w:numPr>
        <w:spacing w:line="360" w:lineRule="auto"/>
        <w:jc w:val="both"/>
      </w:pPr>
      <w:r>
        <w:t>To examine the relationship between leadership practices and organizational profitability.</w:t>
      </w:r>
    </w:p>
    <w:p w14:paraId="69E73876" w14:textId="0A2C24CE" w:rsidR="009659B2" w:rsidRDefault="009659B2" w:rsidP="00ED3C15">
      <w:pPr>
        <w:pStyle w:val="ListParagraph"/>
        <w:numPr>
          <w:ilvl w:val="0"/>
          <w:numId w:val="11"/>
        </w:numPr>
        <w:spacing w:line="360" w:lineRule="auto"/>
        <w:jc w:val="both"/>
      </w:pPr>
      <w:r>
        <w:t>To assess employees’ perceptions of leadership effectiveness in relation to performance outcomes and profit enhancement.</w:t>
      </w:r>
    </w:p>
    <w:p w14:paraId="59F54777" w14:textId="753A4573" w:rsidR="00FC40D0" w:rsidRDefault="009659B2" w:rsidP="00373159">
      <w:pPr>
        <w:pStyle w:val="Heading2"/>
      </w:pPr>
      <w:bookmarkStart w:id="26" w:name="_Toc206539604"/>
      <w:r>
        <w:t>1.5 Significances of the Study</w:t>
      </w:r>
      <w:bookmarkEnd w:id="26"/>
    </w:p>
    <w:p w14:paraId="235D4E61" w14:textId="788DCEE3" w:rsidR="009659B2" w:rsidRDefault="00FC40D0" w:rsidP="00FC40D0">
      <w:pPr>
        <w:spacing w:line="360" w:lineRule="auto"/>
        <w:jc w:val="both"/>
      </w:pPr>
      <w:r>
        <w:t xml:space="preserve">The study </w:t>
      </w:r>
      <w:r w:rsidR="005A57BF">
        <w:t>was</w:t>
      </w:r>
      <w:r>
        <w:t xml:space="preserve"> highlight how leadership practices affect profitability in one of the banking leaders in Ethiopia, with the research idea providing insights for leaders in organizations to steer leadership strategies toward financial performance objectives. It also adds to the present literature by contextualizing leadership theories to the operational realities of the Ethiopian banking environment. The output can further aid policymakers as well as human resource professionals in formulating a leadership framework and capacity-building initiatives geared toward organizational effectiveness and profitability.</w:t>
      </w:r>
      <w:r w:rsidR="009659B2">
        <w:t xml:space="preserve"> Additionally, the study may serve as a relevant academic resource for scholars and future researchers interested in the link between leadership and performance in financial institutions.</w:t>
      </w:r>
    </w:p>
    <w:p w14:paraId="4D94B45B" w14:textId="77777777" w:rsidR="009659B2" w:rsidRDefault="009659B2" w:rsidP="00373159">
      <w:pPr>
        <w:pStyle w:val="Heading2"/>
      </w:pPr>
      <w:bookmarkStart w:id="27" w:name="_Toc206539605"/>
      <w:r>
        <w:t>1.6 Scope of the Study</w:t>
      </w:r>
      <w:bookmarkEnd w:id="27"/>
    </w:p>
    <w:p w14:paraId="5CD7EE15" w14:textId="3262097A" w:rsidR="009659B2" w:rsidRDefault="009659B2" w:rsidP="009659B2">
      <w:pPr>
        <w:spacing w:line="360" w:lineRule="auto"/>
        <w:jc w:val="both"/>
      </w:pPr>
      <w:r>
        <w:t xml:space="preserve">This study focuses on assessing leadership practices and their impact on profitability within the Bank of Abyssinia. It specifically examines the leadership styles employed by managers at various levels and how this influence organizational financial performance. The study concentrates on selected branches of the bank, incorporating perspectives from both management and employees to provide a comprehensive understanding of leadership effectiveness. The research is limited to the context of Bank of Abyssinia and does not extend to other banks or industries. Additionally, the study covers a defined period to evaluate recent leadership practices </w:t>
      </w:r>
      <w:r>
        <w:lastRenderedPageBreak/>
        <w:t>and their relationship with profitability, acknowledging that external factors beyond leadership may also affect financial outcomes.</w:t>
      </w:r>
    </w:p>
    <w:p w14:paraId="62D59277" w14:textId="77777777" w:rsidR="009659B2" w:rsidRDefault="009659B2" w:rsidP="00373159">
      <w:pPr>
        <w:pStyle w:val="Heading2"/>
      </w:pPr>
      <w:bookmarkStart w:id="28" w:name="_Toc206539606"/>
      <w:r>
        <w:t>1.7 Operational Definition of Key Terms</w:t>
      </w:r>
      <w:bookmarkEnd w:id="28"/>
    </w:p>
    <w:p w14:paraId="3660BC38" w14:textId="77777777" w:rsidR="009659B2" w:rsidRPr="009659B2" w:rsidRDefault="009659B2" w:rsidP="00BF40DE">
      <w:pPr>
        <w:spacing w:line="360" w:lineRule="auto"/>
        <w:jc w:val="both"/>
        <w:rPr>
          <w:b/>
          <w:bCs/>
        </w:rPr>
      </w:pPr>
      <w:r w:rsidRPr="009659B2">
        <w:rPr>
          <w:b/>
          <w:bCs/>
        </w:rPr>
        <w:t>Leadership Practice:</w:t>
      </w:r>
    </w:p>
    <w:p w14:paraId="6FE14780" w14:textId="77777777" w:rsidR="00ED568E" w:rsidRDefault="00ED568E" w:rsidP="00ED568E">
      <w:pPr>
        <w:spacing w:line="360" w:lineRule="auto"/>
        <w:jc w:val="both"/>
      </w:pPr>
      <w:r w:rsidRPr="00ED568E">
        <w:t>The behaviors, approaches, and styles that leaders use to persuade, inspire, and direct staff members toward accomplishing company objectives are referred to as leadership practices.  Decision-making, communication, and relationship-building are all components of leadership practice that affect worker performance and organizational results (Northouse, 2019).</w:t>
      </w:r>
    </w:p>
    <w:p w14:paraId="346A9242" w14:textId="234A939E" w:rsidR="00ED568E" w:rsidRPr="00ED568E" w:rsidRDefault="009659B2" w:rsidP="00ED568E">
      <w:pPr>
        <w:spacing w:line="360" w:lineRule="auto"/>
        <w:jc w:val="both"/>
        <w:rPr>
          <w:b/>
          <w:bCs/>
        </w:rPr>
      </w:pPr>
      <w:r w:rsidRPr="009659B2">
        <w:rPr>
          <w:b/>
          <w:bCs/>
        </w:rPr>
        <w:t xml:space="preserve">Leadership </w:t>
      </w:r>
      <w:r w:rsidR="00ED568E" w:rsidRPr="00ED568E">
        <w:rPr>
          <w:b/>
          <w:bCs/>
        </w:rPr>
        <w:t>Style:</w:t>
      </w:r>
    </w:p>
    <w:p w14:paraId="4FC785FB" w14:textId="38CACBF8" w:rsidR="00ED568E" w:rsidRPr="00ED568E" w:rsidRDefault="00ED568E" w:rsidP="00ED568E">
      <w:pPr>
        <w:spacing w:line="360" w:lineRule="auto"/>
        <w:jc w:val="both"/>
      </w:pPr>
      <w:r>
        <w:t xml:space="preserve">A </w:t>
      </w:r>
      <w:r w:rsidRPr="00ED568E">
        <w:t>recurring pattern of conduct that leaders display when engaging with staff members; these behaviors are frequently divided into three categories: transformational, transactional, and laissez-faire leadership.  These approaches have an impact on how leaders inspire and guide their groups (Bass &amp; Bass, 2008).</w:t>
      </w:r>
    </w:p>
    <w:p w14:paraId="6164FA0A" w14:textId="56FFBFB6" w:rsidR="009659B2" w:rsidRDefault="009659B2" w:rsidP="00ED568E">
      <w:pPr>
        <w:spacing w:line="360" w:lineRule="auto"/>
        <w:jc w:val="both"/>
        <w:rPr>
          <w:b/>
          <w:bCs/>
        </w:rPr>
      </w:pPr>
      <w:r w:rsidRPr="00BF40DE">
        <w:rPr>
          <w:b/>
          <w:bCs/>
        </w:rPr>
        <w:t>Organizational Profitability:</w:t>
      </w:r>
    </w:p>
    <w:p w14:paraId="2C6A820F" w14:textId="2EEC6FF4" w:rsidR="00ED568E" w:rsidRPr="00ED568E" w:rsidRDefault="00ED568E" w:rsidP="00ED568E">
      <w:pPr>
        <w:spacing w:after="0" w:line="360" w:lineRule="auto"/>
        <w:jc w:val="both"/>
      </w:pPr>
      <w:r w:rsidRPr="00ED568E">
        <w:t>Organizational profitability is the capacity of an organization to make money off of its activities; it is commonly assessed using metrics like net profit margin, return on equity (ROE), and return on assets (ROA) (Brigham &amp; Ehrhardt, 2016).</w:t>
      </w:r>
    </w:p>
    <w:p w14:paraId="1DF21546" w14:textId="77777777" w:rsidR="009659B2" w:rsidRPr="00BF40DE" w:rsidRDefault="009659B2" w:rsidP="00BF40DE">
      <w:pPr>
        <w:spacing w:line="360" w:lineRule="auto"/>
        <w:jc w:val="both"/>
        <w:rPr>
          <w:b/>
          <w:bCs/>
        </w:rPr>
      </w:pPr>
      <w:r w:rsidRPr="00BF40DE">
        <w:rPr>
          <w:b/>
          <w:bCs/>
        </w:rPr>
        <w:t>Employee Perception:</w:t>
      </w:r>
    </w:p>
    <w:p w14:paraId="6B26E922" w14:textId="77777777" w:rsidR="009659B2" w:rsidRDefault="009659B2" w:rsidP="00BF40DE">
      <w:pPr>
        <w:spacing w:line="360" w:lineRule="auto"/>
        <w:jc w:val="both"/>
      </w:pPr>
      <w:r>
        <w:t>The subjective evaluation and attitudes of employees regarding leadership effectiveness, workplace environment, and organizational performance. Employee perception influences motivation, job satisfaction, and productivity (Robbins &amp; Judge, 2019).</w:t>
      </w:r>
    </w:p>
    <w:p w14:paraId="114881BC" w14:textId="58F80E89" w:rsidR="009659B2" w:rsidRDefault="009659B2" w:rsidP="009659B2">
      <w:pPr>
        <w:rPr>
          <w:b/>
          <w:bCs/>
        </w:rPr>
      </w:pPr>
      <w:r w:rsidRPr="00BF40DE">
        <w:rPr>
          <w:b/>
          <w:bCs/>
        </w:rPr>
        <w:t>Performance Outcomes:</w:t>
      </w:r>
    </w:p>
    <w:p w14:paraId="1232E700" w14:textId="77777777" w:rsidR="00BF40DE" w:rsidRPr="00BF40DE" w:rsidRDefault="00BF40DE" w:rsidP="00BF40DE">
      <w:pPr>
        <w:spacing w:line="360" w:lineRule="auto"/>
        <w:jc w:val="both"/>
      </w:pPr>
      <w:r w:rsidRPr="00BF40DE">
        <w:t>The measurable results of organizational activities, including financial results, productivity levels, and achievement of strategic objectives, which reflect the effectiveness of leadership and management practices (Yukl, 2013).</w:t>
      </w:r>
    </w:p>
    <w:p w14:paraId="45D49808" w14:textId="77777777" w:rsidR="00BF40DE" w:rsidRPr="00BF40DE" w:rsidRDefault="00BF40DE" w:rsidP="00373159">
      <w:pPr>
        <w:pStyle w:val="Heading2"/>
      </w:pPr>
      <w:bookmarkStart w:id="29" w:name="_Toc206539607"/>
      <w:r w:rsidRPr="00BF40DE">
        <w:t>1.8 Organization of the study</w:t>
      </w:r>
      <w:bookmarkEnd w:id="29"/>
      <w:r w:rsidRPr="00BF40DE">
        <w:t xml:space="preserve"> </w:t>
      </w:r>
    </w:p>
    <w:p w14:paraId="3F529295" w14:textId="07D94B1E" w:rsidR="00BF40DE" w:rsidRPr="00BF40DE" w:rsidRDefault="00BF40DE" w:rsidP="00BF40DE">
      <w:pPr>
        <w:spacing w:line="360" w:lineRule="auto"/>
        <w:jc w:val="both"/>
      </w:pPr>
      <w:r w:rsidRPr="00BF40DE">
        <w:t xml:space="preserve">The research thesis was be organized in to four chapters which are sub-divided in to small sections. The first chapter deals with introduction; this contains background of the study, </w:t>
      </w:r>
      <w:r w:rsidRPr="00BF40DE">
        <w:lastRenderedPageBreak/>
        <w:t>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 Chapter Four presents the timelines and budget breakdown.</w:t>
      </w:r>
    </w:p>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006E9248" w14:textId="2CEE7D98" w:rsidR="00465065" w:rsidRDefault="00465065">
      <w:pPr>
        <w:rPr>
          <w:rFonts w:cs="Times New Roman"/>
          <w:b/>
          <w:szCs w:val="24"/>
        </w:rPr>
      </w:pPr>
    </w:p>
    <w:p w14:paraId="5454F4DA" w14:textId="5A424338" w:rsidR="00465065" w:rsidRDefault="00465065">
      <w:pPr>
        <w:rPr>
          <w:rFonts w:cs="Times New Roman"/>
          <w:b/>
          <w:szCs w:val="24"/>
        </w:rPr>
      </w:pPr>
    </w:p>
    <w:p w14:paraId="3B19B2C8" w14:textId="63EC6AA9" w:rsidR="00465065" w:rsidRDefault="00465065">
      <w:pPr>
        <w:rPr>
          <w:rFonts w:cs="Times New Roman"/>
          <w:b/>
          <w:szCs w:val="24"/>
        </w:rPr>
      </w:pPr>
    </w:p>
    <w:p w14:paraId="7FC4C496" w14:textId="3AB69D9D" w:rsidR="00465065" w:rsidRDefault="00465065">
      <w:pPr>
        <w:rPr>
          <w:rFonts w:cs="Times New Roman"/>
          <w:b/>
          <w:szCs w:val="24"/>
        </w:rPr>
      </w:pPr>
    </w:p>
    <w:p w14:paraId="0AC951E7" w14:textId="77777777" w:rsidR="00465065" w:rsidRDefault="00465065">
      <w:pPr>
        <w:rPr>
          <w:rFonts w:cs="Times New Roman"/>
          <w:b/>
          <w:szCs w:val="24"/>
        </w:rPr>
      </w:pPr>
    </w:p>
    <w:p w14:paraId="7E194BD8" w14:textId="77777777" w:rsidR="003F4E41" w:rsidRDefault="003F4E41">
      <w:pPr>
        <w:rPr>
          <w:rFonts w:cs="Times New Roman"/>
          <w:b/>
          <w:szCs w:val="24"/>
        </w:rPr>
      </w:pPr>
    </w:p>
    <w:p w14:paraId="2B7F87DE" w14:textId="77777777" w:rsidR="003F4E41" w:rsidRDefault="003F4E41">
      <w:pPr>
        <w:rPr>
          <w:rFonts w:cs="Times New Roman"/>
          <w:b/>
          <w:szCs w:val="24"/>
        </w:rPr>
      </w:pPr>
    </w:p>
    <w:p w14:paraId="568C26CA" w14:textId="77777777" w:rsidR="003F4E41" w:rsidRDefault="003F4E41">
      <w:pPr>
        <w:rPr>
          <w:rFonts w:cs="Times New Roman"/>
          <w:b/>
          <w:szCs w:val="24"/>
        </w:rPr>
      </w:pPr>
    </w:p>
    <w:p w14:paraId="59B8F6BD" w14:textId="77777777" w:rsidR="003F4E41" w:rsidRDefault="003F4E41">
      <w:pPr>
        <w:rPr>
          <w:rFonts w:cs="Times New Roman"/>
          <w:b/>
          <w:szCs w:val="24"/>
        </w:rPr>
      </w:pPr>
    </w:p>
    <w:p w14:paraId="27DE84F5" w14:textId="77777777" w:rsidR="003F4E41" w:rsidRDefault="003F4E41">
      <w:pPr>
        <w:rPr>
          <w:rFonts w:cs="Times New Roman"/>
          <w:b/>
          <w:szCs w:val="24"/>
        </w:rPr>
      </w:pPr>
    </w:p>
    <w:p w14:paraId="1E9F6BBF" w14:textId="77777777" w:rsidR="003F4E41" w:rsidRDefault="003F4E41">
      <w:pPr>
        <w:rPr>
          <w:rFonts w:cs="Times New Roman"/>
          <w:b/>
          <w:szCs w:val="24"/>
        </w:rPr>
      </w:pPr>
    </w:p>
    <w:p w14:paraId="64F52F76" w14:textId="77777777" w:rsidR="003F4E41" w:rsidRDefault="003F4E41">
      <w:pPr>
        <w:rPr>
          <w:rFonts w:cs="Times New Roman"/>
          <w:b/>
          <w:szCs w:val="24"/>
        </w:rPr>
      </w:pPr>
    </w:p>
    <w:p w14:paraId="2D2AC119" w14:textId="77777777" w:rsidR="003F4E41" w:rsidRDefault="003F4E41">
      <w:pPr>
        <w:rPr>
          <w:rFonts w:cs="Times New Roman"/>
          <w:b/>
          <w:szCs w:val="24"/>
        </w:rPr>
      </w:pPr>
    </w:p>
    <w:p w14:paraId="5C3E9FE4" w14:textId="77777777" w:rsidR="003F4E41" w:rsidRDefault="003F4E41">
      <w:pPr>
        <w:rPr>
          <w:rFonts w:cs="Times New Roman"/>
          <w:b/>
          <w:szCs w:val="24"/>
        </w:rPr>
      </w:pPr>
    </w:p>
    <w:p w14:paraId="6988D66D" w14:textId="77777777" w:rsidR="003F4E41" w:rsidRDefault="003F4E41">
      <w:pPr>
        <w:rPr>
          <w:rFonts w:cs="Times New Roman"/>
          <w:b/>
          <w:szCs w:val="24"/>
        </w:rPr>
      </w:pPr>
    </w:p>
    <w:p w14:paraId="41970351" w14:textId="77777777" w:rsidR="003F4E41" w:rsidRDefault="006B2183" w:rsidP="006E1D86">
      <w:pPr>
        <w:pStyle w:val="Heading1"/>
      </w:pPr>
      <w:bookmarkStart w:id="30" w:name="_Toc73130311"/>
      <w:bookmarkStart w:id="31" w:name="_Toc166269015"/>
      <w:bookmarkStart w:id="32" w:name="_Toc20840"/>
      <w:bookmarkStart w:id="33" w:name="_Toc202356109"/>
      <w:bookmarkStart w:id="34" w:name="_Toc206539608"/>
      <w:r>
        <w:lastRenderedPageBreak/>
        <w:t>CHAPTER TWO</w:t>
      </w:r>
      <w:bookmarkEnd w:id="30"/>
      <w:bookmarkEnd w:id="31"/>
      <w:bookmarkEnd w:id="32"/>
      <w:bookmarkEnd w:id="33"/>
      <w:bookmarkEnd w:id="34"/>
    </w:p>
    <w:p w14:paraId="59670D98" w14:textId="77777777" w:rsidR="003F4E41" w:rsidRDefault="006B2183" w:rsidP="006E1D86">
      <w:pPr>
        <w:pStyle w:val="Heading1"/>
      </w:pPr>
      <w:bookmarkStart w:id="35" w:name="_Toc166269016"/>
      <w:bookmarkStart w:id="36" w:name="_Toc73130312"/>
      <w:r>
        <w:t xml:space="preserve"> </w:t>
      </w:r>
      <w:bookmarkStart w:id="37" w:name="_Toc20807"/>
      <w:bookmarkStart w:id="38" w:name="_Toc202356110"/>
      <w:bookmarkStart w:id="39" w:name="_Toc206539609"/>
      <w:r>
        <w:t>LITERATURE REVIEW</w:t>
      </w:r>
      <w:bookmarkEnd w:id="35"/>
      <w:bookmarkEnd w:id="36"/>
      <w:bookmarkEnd w:id="37"/>
      <w:bookmarkEnd w:id="38"/>
      <w:bookmarkEnd w:id="39"/>
      <w:r>
        <w:t xml:space="preserve"> </w:t>
      </w:r>
    </w:p>
    <w:p w14:paraId="05BF1507" w14:textId="77777777" w:rsidR="009B157B" w:rsidRDefault="009B157B" w:rsidP="00373159">
      <w:pPr>
        <w:pStyle w:val="Heading2"/>
        <w:rPr>
          <w:rFonts w:eastAsia="Times New Roman" w:cs="Times New Roman"/>
          <w:sz w:val="27"/>
          <w:szCs w:val="27"/>
        </w:rPr>
      </w:pPr>
      <w:bookmarkStart w:id="40" w:name="_Toc202356111"/>
      <w:bookmarkStart w:id="41" w:name="_Toc206539610"/>
      <w:r>
        <w:t>2.1 Introduction</w:t>
      </w:r>
      <w:bookmarkEnd w:id="41"/>
    </w:p>
    <w:p w14:paraId="0E966EBC" w14:textId="2AD2D4E6" w:rsidR="009B157B" w:rsidRDefault="009B157B" w:rsidP="009B157B">
      <w:pPr>
        <w:pStyle w:val="NormalWeb"/>
        <w:spacing w:before="0" w:beforeAutospacing="0" w:line="360" w:lineRule="auto"/>
        <w:jc w:val="both"/>
      </w:pPr>
      <w:r>
        <w:t xml:space="preserve">The extent to which a researcher builds their study upon existing knowledge demonstrates their understanding of the current state of the field and indicates how the proposed work </w:t>
      </w:r>
      <w:r w:rsidR="00307177">
        <w:t>were</w:t>
      </w:r>
      <w:r>
        <w:t xml:space="preserve"> advance the discipline in a meaningful way. This study is no exception, as it seeks a comprehensive and critical assessment of leadership practices and how organizational leaders can enhance profit.</w:t>
      </w:r>
    </w:p>
    <w:p w14:paraId="3C22D6D2" w14:textId="77777777" w:rsidR="009B157B" w:rsidRDefault="009B157B" w:rsidP="009B157B">
      <w:pPr>
        <w:pStyle w:val="NormalWeb"/>
        <w:spacing w:before="0" w:beforeAutospacing="0" w:line="360" w:lineRule="auto"/>
        <w:jc w:val="both"/>
      </w:pPr>
      <w:r>
        <w:t>Therefore, the following literature has been reviewed: leadership practice and its influence on organizational profitability, concepts and measures of profit enhancement, various leadership theories relevant to financial performance, empirical studies linking leadership to profit outcomes, and the conceptual framework guiding this research.</w:t>
      </w:r>
    </w:p>
    <w:p w14:paraId="356E975F" w14:textId="6EB1EF40" w:rsidR="00E15C20" w:rsidRDefault="0078246A" w:rsidP="008049D9">
      <w:pPr>
        <w:spacing w:after="0" w:line="360" w:lineRule="auto"/>
        <w:jc w:val="both"/>
        <w:rPr>
          <w:rFonts w:eastAsia="Times New Roman" w:cs="Times New Roman"/>
          <w:szCs w:val="24"/>
        </w:rPr>
      </w:pPr>
      <w:bookmarkStart w:id="42" w:name="_Toc206539611"/>
      <w:bookmarkEnd w:id="40"/>
      <w:r w:rsidRPr="008049D9">
        <w:rPr>
          <w:rStyle w:val="Heading2Char"/>
        </w:rPr>
        <w:t>2.2.1 Theories of Leadership</w:t>
      </w:r>
      <w:bookmarkEnd w:id="42"/>
      <w:r>
        <w:br/>
      </w:r>
      <w:r w:rsidRPr="0078246A">
        <w:rPr>
          <w:rFonts w:eastAsia="Times New Roman" w:cs="Times New Roman"/>
          <w:szCs w:val="24"/>
        </w:rPr>
        <w:t>The transformational-transactional theory of leadership is arguably the most well-known of the numerous theories of motivation and leadership that are connected to successful organizational change management</w:t>
      </w:r>
      <w:r w:rsidR="00E15C20">
        <w:rPr>
          <w:rFonts w:eastAsia="Times New Roman" w:cs="Times New Roman"/>
          <w:szCs w:val="24"/>
        </w:rPr>
        <w:t>.</w:t>
      </w:r>
    </w:p>
    <w:p w14:paraId="5D04A579" w14:textId="68E507F1" w:rsidR="0078246A" w:rsidRDefault="0078246A" w:rsidP="008049D9">
      <w:pPr>
        <w:spacing w:after="0" w:line="360" w:lineRule="auto"/>
        <w:jc w:val="both"/>
        <w:rPr>
          <w:rFonts w:eastAsia="Times New Roman" w:cs="Times New Roman"/>
          <w:szCs w:val="24"/>
        </w:rPr>
      </w:pPr>
      <w:r w:rsidRPr="0078246A">
        <w:rPr>
          <w:rFonts w:eastAsia="Times New Roman" w:cs="Times New Roman"/>
          <w:szCs w:val="24"/>
        </w:rPr>
        <w:t xml:space="preserve">The distinction between "ordinary" and "extraordinary" leadership is between transformational and transactional leadership. </w:t>
      </w:r>
      <w:r w:rsidRPr="0078246A">
        <w:rPr>
          <w:rFonts w:eastAsia="Times New Roman" w:cs="Times New Roman"/>
          <w:szCs w:val="24"/>
        </w:rPr>
        <w:br/>
        <w:t>The foundation of transactional leadership is a traditional trading relationship where followers' compliance (effort, productivity, and loyalty) is traded for anticipated benefits. On the other hand, followers of transformative (exceptional) leaders become more aware of the significance and worth of the goals and methods for reaching them. Additionally, they inspire followers to put the organization's objective and vision ahead of their own short-term self-interest.</w:t>
      </w:r>
    </w:p>
    <w:p w14:paraId="0DC0B27E" w14:textId="632CE9BF" w:rsidR="0078246A" w:rsidRDefault="0078246A" w:rsidP="008049D9">
      <w:pPr>
        <w:spacing w:after="0" w:line="360" w:lineRule="auto"/>
        <w:jc w:val="both"/>
        <w:rPr>
          <w:rFonts w:eastAsia="Times New Roman" w:cs="Times New Roman"/>
          <w:szCs w:val="24"/>
        </w:rPr>
      </w:pPr>
      <w:r w:rsidRPr="0078246A">
        <w:rPr>
          <w:rFonts w:eastAsia="Times New Roman" w:cs="Times New Roman"/>
          <w:szCs w:val="24"/>
        </w:rPr>
        <w:t xml:space="preserve">This kind of complete involvement (moral, intellectual, and emotional) inspires followers to grow and go above and beyond expectations (Burns, 1978; Bass, 1985). According to Burns (1978), transformational leadership entails influencing significant shifts in organizational attitudes in order to accomplish the goals and strategies of the business. </w:t>
      </w:r>
      <w:r w:rsidRPr="0078246A">
        <w:rPr>
          <w:rFonts w:eastAsia="Times New Roman" w:cs="Times New Roman"/>
          <w:szCs w:val="24"/>
        </w:rPr>
        <w:br/>
        <w:t xml:space="preserve">While transformational leaders alter their organizational cultures based on a new vision and a revision of common assumptions, values, and norms, transactional leaders operate their cultures </w:t>
      </w:r>
      <w:r w:rsidRPr="0078246A">
        <w:rPr>
          <w:rFonts w:eastAsia="Times New Roman" w:cs="Times New Roman"/>
          <w:szCs w:val="24"/>
        </w:rPr>
        <w:lastRenderedPageBreak/>
        <w:t>according to preexisting rules and processes, according to Bass (1985). An organization's ability to successfully adjust to technological advances depends heavily on its leadership.</w:t>
      </w:r>
    </w:p>
    <w:p w14:paraId="0A007DD8" w14:textId="1D5D48A0" w:rsidR="008049D9" w:rsidRDefault="008049D9" w:rsidP="008049D9">
      <w:pPr>
        <w:spacing w:line="360" w:lineRule="auto"/>
        <w:jc w:val="both"/>
      </w:pPr>
      <w:r w:rsidRPr="008049D9">
        <w:rPr>
          <w:rStyle w:val="Heading4Char"/>
        </w:rPr>
        <w:t>2.2.1.1Transformational Leadership</w:t>
      </w:r>
      <w:r>
        <w:br/>
        <w:t>Transformational and transactional leadership differ mainly with the processes of motivation. Transformational leaders motivate with appeal to the inner values and personal beliefs of the leaders, encouraging teams to go beyond expectations (Bass, 1985). As described by Burns (1978), the transformational leadership process is mutual, where leaders and followers lift each other up, raising motivation and moral standards.</w:t>
      </w:r>
    </w:p>
    <w:p w14:paraId="4FE87D6B" w14:textId="77777777" w:rsidR="008049D9" w:rsidRDefault="008049D9" w:rsidP="008049D9">
      <w:pPr>
        <w:spacing w:line="360" w:lineRule="auto"/>
        <w:jc w:val="both"/>
      </w:pPr>
      <w:r>
        <w:t>In this leadership style, usually, the followers begin to trust, admire, and respect the leader, creating loyalty and driving them to execute beyond the originally set expectations (Katz &amp; Kahn, 1978). Transformational leaders create awareness among followers of the importance of their own functions in an organizational goal and also motivate followers to consider organizational goals ahead of their own interests. This reasoning instigates higher level needs in followers and provides opportunities for advanced critical evaluations of tasks in which they become intellectually involved (Bass et al., 1994). Thus, this style has provided a profound transformation in the organizations with respect to employee performance, satisfaction, and commitment (Podsakoff et al., 1996).</w:t>
      </w:r>
    </w:p>
    <w:p w14:paraId="61C36546" w14:textId="4D103C6C" w:rsidR="008049D9" w:rsidRDefault="008049D9" w:rsidP="008049D9">
      <w:pPr>
        <w:spacing w:line="360" w:lineRule="auto"/>
        <w:jc w:val="both"/>
      </w:pPr>
      <w:r>
        <w:t>Inspirational motivation is one of the major elements of transformational leadership and is frequently attached to charisma. This involves a leader who sets high standards and acts as a role model. According to Bass (1985), the inspirational leader develops an emotional connection with his or her followers so that the relationship is built upon shared goals and values. They do this by communicating grand and challenging visions, often using metaphorical or symbolic language, and describing the organization's purpose in such an engaging and clear manner that people want to identify with it. Their positive attitude and clear vision of change provide motivation to all others to follow along in the future directions of the organization (Bass &amp; Avolio, 1994).</w:t>
      </w:r>
    </w:p>
    <w:p w14:paraId="4893CF72" w14:textId="287834AD" w:rsidR="008049D9" w:rsidRDefault="008049D9" w:rsidP="008049D9">
      <w:pPr>
        <w:spacing w:line="360" w:lineRule="auto"/>
        <w:jc w:val="both"/>
      </w:pPr>
      <w:r>
        <w:t>Motivation created through this approach to leadership comes through a sense of meaning or purpose on the job: that the work is worthwhile and challenging. This uplifts individual energies and fosters a strong sense of teamwork. The leader inspires the followers to envision promising scenarios for both themselves and the organization (Bass et al., 1997).</w:t>
      </w:r>
    </w:p>
    <w:p w14:paraId="698A1EF4" w14:textId="02EAD4A1" w:rsidR="008049D9" w:rsidRDefault="008049D9" w:rsidP="008049D9">
      <w:pPr>
        <w:spacing w:line="360" w:lineRule="auto"/>
        <w:jc w:val="both"/>
      </w:pPr>
      <w:r>
        <w:lastRenderedPageBreak/>
        <w:t xml:space="preserve">Another major dimension of transformational leadership is intellectual stimulation. Through the persuasion of followers to view old problems from new angles and to throw aside old assumptions (Bass, 1985), innovation is promoted. </w:t>
      </w:r>
    </w:p>
    <w:p w14:paraId="72D26EF9" w14:textId="77777777" w:rsidR="008049D9" w:rsidRPr="008049D9" w:rsidRDefault="008049D9" w:rsidP="008049D9">
      <w:pPr>
        <w:spacing w:line="360" w:lineRule="auto"/>
        <w:jc w:val="both"/>
        <w:rPr>
          <w:rStyle w:val="Heading4Char"/>
          <w:bCs/>
        </w:rPr>
      </w:pPr>
      <w:r w:rsidRPr="008049D9">
        <w:rPr>
          <w:rStyle w:val="Heading4Char"/>
          <w:bCs/>
        </w:rPr>
        <w:t>2.2.1.2 Transactional Leadership</w:t>
      </w:r>
    </w:p>
    <w:p w14:paraId="0717E607" w14:textId="6BAB154E" w:rsidR="008049D9" w:rsidRDefault="008049D9" w:rsidP="008049D9">
      <w:pPr>
        <w:spacing w:line="360" w:lineRule="auto"/>
        <w:jc w:val="both"/>
      </w:pPr>
      <w:r>
        <w:t>Transactional leadership is characterized by a system of exchanges between the leader and followers, where compliance is achieved through clearly defined expectations and rewards. However, this approach generally does not foster deep commitment or enthusiasm toward the organizational vision (</w:t>
      </w:r>
      <w:proofErr w:type="spellStart"/>
      <w:r>
        <w:t>Boehnke</w:t>
      </w:r>
      <w:proofErr w:type="spellEnd"/>
      <w:r>
        <w:t xml:space="preserve"> et al., 2003). The leader's primary focus is on ensuring that internal stakeholders carry out their roles effectively to achieve the organization’s established goals. This includes clarifying the pathway to success, eliminating systemic obstacles, and motivating individuals to meet predetermined objectives (House &amp; Aditya, 1997).</w:t>
      </w:r>
    </w:p>
    <w:p w14:paraId="3AE04866" w14:textId="77777777" w:rsidR="008049D9" w:rsidRDefault="008049D9" w:rsidP="008049D9">
      <w:pPr>
        <w:spacing w:line="360" w:lineRule="auto"/>
        <w:jc w:val="both"/>
      </w:pPr>
      <w:r>
        <w:t>Transactional leaders tend to exhibit both supportive and corrective behaviors. The supportive element is reflected through contingent reward mechanisms, where leaders define specific tasks and use incentives to influence performance. This involves setting clear expectations, aligning rewards with outcomes, and offering recognition when goals are achieved. Such practices are intended to ensure that individuals and teams perform at expected standards (Bass, 1985).</w:t>
      </w:r>
    </w:p>
    <w:p w14:paraId="49465130" w14:textId="3DED933A" w:rsidR="008049D9" w:rsidRDefault="008049D9" w:rsidP="008049D9">
      <w:pPr>
        <w:spacing w:after="0" w:line="360" w:lineRule="auto"/>
        <w:jc w:val="both"/>
        <w:rPr>
          <w:rFonts w:eastAsia="Times New Roman" w:cs="Times New Roman"/>
          <w:szCs w:val="24"/>
          <w:lang w:val="en-GB" w:eastAsia="en-GB"/>
        </w:rPr>
      </w:pPr>
      <w:r w:rsidRPr="00DF6A50">
        <w:rPr>
          <w:rFonts w:eastAsia="Times New Roman" w:cs="Times New Roman"/>
          <w:szCs w:val="24"/>
          <w:lang w:val="en-GB" w:eastAsia="en-GB"/>
        </w:rPr>
        <w:t>Conversely, active management by exception captures the corrective aspect of transactional leadership. With this strategy, the leader keeps a careful eye on performance to make sure that set standards are being followed and steps in when there are errors, inefficiencies, or deviations. The leader's responsibility to maintain control and order through regular evaluation and prompt correction is emphasized by this type of oversight, which may include disciplinary actions when followers don't meet the necessary standards.</w:t>
      </w:r>
    </w:p>
    <w:p w14:paraId="39E2A47F" w14:textId="12ADED7A" w:rsidR="00C35EA2" w:rsidRDefault="00C35EA2" w:rsidP="00C35EA2">
      <w:pPr>
        <w:pStyle w:val="Heading4"/>
        <w:rPr>
          <w:rFonts w:eastAsia="Times New Roman" w:cs="Times New Roman"/>
          <w:sz w:val="27"/>
          <w:szCs w:val="27"/>
        </w:rPr>
      </w:pPr>
      <w:r>
        <w:rPr>
          <w:rStyle w:val="Strong"/>
          <w:b/>
          <w:bCs w:val="0"/>
        </w:rPr>
        <w:t>2.2.1.3 Laissez-faire Leadership Style</w:t>
      </w:r>
    </w:p>
    <w:p w14:paraId="46CD674A" w14:textId="77777777" w:rsidR="00C35EA2" w:rsidRDefault="00C35EA2" w:rsidP="00C35EA2">
      <w:pPr>
        <w:pStyle w:val="NormalWeb"/>
        <w:spacing w:before="0" w:beforeAutospacing="0" w:line="360" w:lineRule="auto"/>
        <w:jc w:val="both"/>
      </w:pPr>
      <w:r>
        <w:t>With relevancy, the laissez-faire leadership style, the leader doesn't directly supervise the members and doesn't consider regular communication or feedback. Specifically, it permits the members total autonomy and self-determination to form decisions that relate to the completion of the assignment (</w:t>
      </w:r>
      <w:proofErr w:type="spellStart"/>
      <w:r>
        <w:t>Eagly</w:t>
      </w:r>
      <w:proofErr w:type="spellEnd"/>
      <w:r>
        <w:t xml:space="preserve">, Johannesen-Schmidt &amp; Van Engen, 2003; </w:t>
      </w:r>
      <w:proofErr w:type="spellStart"/>
      <w:r>
        <w:t>MacBeath</w:t>
      </w:r>
      <w:proofErr w:type="spellEnd"/>
      <w:r>
        <w:t xml:space="preserve">, 2005; Rad &amp; </w:t>
      </w:r>
      <w:proofErr w:type="spellStart"/>
      <w:r>
        <w:t>Yarmohammadian</w:t>
      </w:r>
      <w:proofErr w:type="spellEnd"/>
      <w:r>
        <w:t>, 2006). However, the leader is obtainable to offer guidance at any point should the members request assistance.</w:t>
      </w:r>
    </w:p>
    <w:p w14:paraId="5E35FAE6" w14:textId="7070971D" w:rsidR="00C35EA2" w:rsidRPr="00C35EA2" w:rsidRDefault="00C35EA2" w:rsidP="00C35EA2">
      <w:pPr>
        <w:pStyle w:val="NormalWeb"/>
        <w:spacing w:before="0" w:beforeAutospacing="0" w:line="360" w:lineRule="auto"/>
        <w:jc w:val="both"/>
      </w:pPr>
      <w:r>
        <w:lastRenderedPageBreak/>
        <w:t xml:space="preserve">According to Hannah et al. (2008), this style has its own drawbacks. Such as: it is not the simplest style when members have insufficient knowledge or skills required for completing the task or creating decisions; if members cannot set deadlines on their own, manage projects and solve issues, then the task might not be completed, could also be completed once the deadline, may be completed with various mistakes or might go off-course completely; there could also be a scarcity of cohesiveness within the group because the absence of the leader may be misconstrued as suggesting that leaders are not even concerned; and this style may need to be adopted only when the leader is satisfied that group members </w:t>
      </w:r>
      <w:r w:rsidR="00307177">
        <w:t>were</w:t>
      </w:r>
      <w:r>
        <w:t xml:space="preserve"> not face challenges, instead of adopting it throughout normal business functions.</w:t>
      </w:r>
      <w:r w:rsidR="00E15C20">
        <w:t xml:space="preserve"> </w:t>
      </w:r>
      <w:r>
        <w:t>However, most researchers classify leadership as Transformational Leadership and Transactional Leadership.</w:t>
      </w:r>
    </w:p>
    <w:p w14:paraId="29A57A00" w14:textId="164F5BF0" w:rsidR="008049D9" w:rsidRPr="008049D9" w:rsidRDefault="008049D9" w:rsidP="00E15C20">
      <w:pPr>
        <w:spacing w:after="0" w:line="360" w:lineRule="auto"/>
        <w:jc w:val="both"/>
        <w:rPr>
          <w:rStyle w:val="Heading4Char"/>
        </w:rPr>
      </w:pPr>
      <w:r w:rsidRPr="008049D9">
        <w:rPr>
          <w:rStyle w:val="Heading4Char"/>
        </w:rPr>
        <w:t>2.2.1.</w:t>
      </w:r>
      <w:r w:rsidR="00C35EA2">
        <w:rPr>
          <w:rStyle w:val="Heading4Char"/>
        </w:rPr>
        <w:t>4</w:t>
      </w:r>
      <w:r w:rsidRPr="008049D9">
        <w:rPr>
          <w:rStyle w:val="Heading4Char"/>
        </w:rPr>
        <w:t xml:space="preserve"> Democratic Leadership</w:t>
      </w:r>
    </w:p>
    <w:p w14:paraId="4C462A7D" w14:textId="797BDB72" w:rsidR="008049D9" w:rsidRDefault="008049D9" w:rsidP="008049D9">
      <w:pPr>
        <w:spacing w:line="360" w:lineRule="auto"/>
        <w:jc w:val="both"/>
      </w:pPr>
      <w:r w:rsidRPr="009B421A">
        <w:t>Democratic leadership defines itself on the inclusion of team members in decision-making. With the leader holding the authority to make the last decision, he or she may steer the team to develop a relatively consensual agreement (</w:t>
      </w:r>
      <w:proofErr w:type="spellStart"/>
      <w:r w:rsidRPr="009B421A">
        <w:t>Haimanot</w:t>
      </w:r>
      <w:proofErr w:type="spellEnd"/>
      <w:r w:rsidRPr="009B421A">
        <w:t>, 2020). This leadership style emphasizes open communication, active questioning, and putting the responsibility on team members for the execution of results (</w:t>
      </w:r>
      <w:proofErr w:type="spellStart"/>
      <w:r w:rsidRPr="009B421A">
        <w:t>Haimanot</w:t>
      </w:r>
      <w:proofErr w:type="spellEnd"/>
      <w:r w:rsidRPr="009B421A">
        <w:t xml:space="preserve">, 2020). Bass (1981) states that employees who operate under assessed leadership styles tend to be highly engaged, dedicated, and loyal than those led by directive leaders. Besides making employees more committed to implementing the decisions, the involvement of employees </w:t>
      </w:r>
      <w:r w:rsidR="000326D4">
        <w:t>was</w:t>
      </w:r>
      <w:r w:rsidRPr="009B421A">
        <w:t xml:space="preserve"> help ensure that the decisions are better executed. While there may be some risks to granting too much power in decision-making to employees, it is generally believed that the better the democratic leadership style is exercised, the best job performance can be attained.</w:t>
      </w:r>
    </w:p>
    <w:p w14:paraId="3AD8EB1B" w14:textId="36A7083F" w:rsidR="008049D9" w:rsidRPr="008049D9" w:rsidRDefault="008049D9" w:rsidP="008049D9">
      <w:pPr>
        <w:spacing w:line="360" w:lineRule="auto"/>
        <w:jc w:val="both"/>
        <w:rPr>
          <w:rStyle w:val="Heading4Char"/>
          <w:bCs/>
        </w:rPr>
      </w:pPr>
      <w:r w:rsidRPr="008049D9">
        <w:rPr>
          <w:rStyle w:val="Heading4Char"/>
          <w:bCs/>
        </w:rPr>
        <w:t>2.2.1.</w:t>
      </w:r>
      <w:r w:rsidR="00C35EA2">
        <w:rPr>
          <w:rStyle w:val="Heading4Char"/>
          <w:bCs/>
        </w:rPr>
        <w:t>5</w:t>
      </w:r>
      <w:r w:rsidRPr="008049D9">
        <w:rPr>
          <w:rStyle w:val="Heading4Char"/>
          <w:bCs/>
        </w:rPr>
        <w:t xml:space="preserve"> Autocratic Leadership</w:t>
      </w:r>
    </w:p>
    <w:p w14:paraId="20A36B27" w14:textId="21F7936C" w:rsidR="008049D9" w:rsidRDefault="008049D9" w:rsidP="008049D9">
      <w:pPr>
        <w:spacing w:line="360" w:lineRule="auto"/>
        <w:jc w:val="both"/>
      </w:pPr>
      <w:r>
        <w:t xml:space="preserve">An autocratic style of leadership, also termed authoritative, has a leader setting specific and direct instructions for their subordinates regarding what tasks need to be accomplished, by whom, when, and how. This style favors the leader and his/her control and directive approach, while providing almost no input or participation from team members. A clear divide </w:t>
      </w:r>
      <w:r w:rsidR="00307177">
        <w:t>was</w:t>
      </w:r>
      <w:r>
        <w:t xml:space="preserve"> felt between the leader and the rest of the group, as the leader may well be making decisions without consulting the organization for feedback or consensus.</w:t>
      </w:r>
    </w:p>
    <w:p w14:paraId="38527596" w14:textId="77777777" w:rsidR="008049D9" w:rsidRDefault="008049D9" w:rsidP="008049D9">
      <w:pPr>
        <w:spacing w:line="360" w:lineRule="auto"/>
        <w:jc w:val="both"/>
      </w:pPr>
      <w:r>
        <w:lastRenderedPageBreak/>
        <w:t>Decisions under this approach are best suited in situations requiring immediate decision making or when the leader is the one with the best knowledge within the group. Such situations could be either extremely stressful or require split-second decisions; thereby, making an autocratic leader maintain clarity and executive decisions. In consequence, if it is used too often, such a leadership style may bear adverse consequences. Then can distance themselves from their subordinates, thus creating an atmosphere full of resentment.</w:t>
      </w:r>
    </w:p>
    <w:p w14:paraId="4E75BABB" w14:textId="170245F9" w:rsidR="008049D9" w:rsidRPr="008049D9" w:rsidRDefault="008049D9" w:rsidP="008049D9">
      <w:pPr>
        <w:spacing w:line="360" w:lineRule="auto"/>
        <w:jc w:val="both"/>
        <w:rPr>
          <w:rStyle w:val="Heading4Char"/>
          <w:bCs/>
        </w:rPr>
      </w:pPr>
      <w:r w:rsidRPr="008049D9">
        <w:rPr>
          <w:rStyle w:val="Heading4Char"/>
          <w:bCs/>
        </w:rPr>
        <w:t>2.2.</w:t>
      </w:r>
      <w:r w:rsidR="008D6E82">
        <w:rPr>
          <w:rStyle w:val="Heading4Char"/>
          <w:bCs/>
        </w:rPr>
        <w:t>2</w:t>
      </w:r>
      <w:r w:rsidRPr="008049D9">
        <w:rPr>
          <w:rStyle w:val="Heading4Char"/>
          <w:bCs/>
        </w:rPr>
        <w:t>.1 Strategic Leadership and Organizational Profitability</w:t>
      </w:r>
    </w:p>
    <w:p w14:paraId="15897D77" w14:textId="5BF606FB" w:rsidR="008049D9" w:rsidRDefault="008049D9" w:rsidP="008049D9">
      <w:pPr>
        <w:spacing w:line="360" w:lineRule="auto"/>
        <w:jc w:val="both"/>
      </w:pPr>
      <w:r w:rsidRPr="00577F53">
        <w:t xml:space="preserve">Leadership matters most when working towards reaching the financial objectives of an institution. Strategic leadership is where a leader is required to see the future, anticipate it, be flexible, and work with others to initiate changes that </w:t>
      </w:r>
      <w:r w:rsidR="00307177">
        <w:t>were</w:t>
      </w:r>
      <w:r w:rsidRPr="00577F53">
        <w:t xml:space="preserve"> forge a viable future for the institution (Ireland &amp; </w:t>
      </w:r>
      <w:proofErr w:type="spellStart"/>
      <w:r w:rsidRPr="00577F53">
        <w:t>Hitt</w:t>
      </w:r>
      <w:proofErr w:type="spellEnd"/>
      <w:r w:rsidRPr="00577F53">
        <w:t xml:space="preserve">, 2005). With the ability to formulate and fully implement the strategic planning procedures, the leaders would be able to bring together the long-term objectives of the organization with short-term objectives that are implemented and, in this way, transmute all into direct financial performance. The combination of strategy, structure, and resources </w:t>
      </w:r>
      <w:r w:rsidR="00307177">
        <w:t>were</w:t>
      </w:r>
      <w:r w:rsidRPr="00577F53">
        <w:t xml:space="preserve"> actually </w:t>
      </w:r>
      <w:proofErr w:type="gramStart"/>
      <w:r w:rsidRPr="00577F53">
        <w:t>create</w:t>
      </w:r>
      <w:proofErr w:type="gramEnd"/>
      <w:r w:rsidRPr="00577F53">
        <w:t xml:space="preserve"> efficiencies within operations while informing decision-making (Northouse, 2019). In banking where constant shifts in the environment disallow changes and intense competition exist, good strategic leadership is needed to study operational priorities, manage risks, and seek profits through calculated ventures.</w:t>
      </w:r>
    </w:p>
    <w:p w14:paraId="2B609648" w14:textId="2A72B518" w:rsidR="008049D9" w:rsidRDefault="008049D9" w:rsidP="008049D9">
      <w:pPr>
        <w:spacing w:line="360" w:lineRule="auto"/>
        <w:jc w:val="both"/>
      </w:pPr>
      <w:r>
        <w:t>According to Kotter (1990), strong leadership is one which does not simply manage processes but rather sets direction and motivates people, aligning them behind certain common visions. Strategic leaders identify the key performance drivers and use the resources available in a way that would maximize performance while limiting wastefulness. In addition, these leaders are increasingly using data-driven methods of decision-making toward enhanced organizational agility. By integrating performance indicators and customer feedback into the organization's day-to-day decision-making discussions, leaders can be quick in responding to opportunity or threats while profitability is considered as a prime concern (Kaplan &amp; Norton, 2004).</w:t>
      </w:r>
    </w:p>
    <w:p w14:paraId="3372041A" w14:textId="77777777" w:rsidR="008049D9" w:rsidRDefault="008049D9" w:rsidP="008049D9">
      <w:pPr>
        <w:spacing w:line="360" w:lineRule="auto"/>
        <w:jc w:val="both"/>
      </w:pPr>
      <w:r>
        <w:t xml:space="preserve">Organizational leaders operating with long-term perspectives tend to become more proactive investors, commonly infusing capital into innovative undertakings that hold return prospects in the future. Yukl (2013) describes such leaders as not only interested in maintaining current profits but also concerned about sustaining the ongoing financial well-being of the firm. This proactivity </w:t>
      </w:r>
      <w:r>
        <w:lastRenderedPageBreak/>
        <w:t>thereby enhances stakeholder confidence, secures investor interest, and helps maintain the competitiveness of the firm within the financial market.</w:t>
      </w:r>
    </w:p>
    <w:p w14:paraId="381418E9" w14:textId="24A322AD" w:rsidR="008049D9" w:rsidRPr="008049D9" w:rsidRDefault="008049D9" w:rsidP="008049D9">
      <w:pPr>
        <w:spacing w:line="360" w:lineRule="auto"/>
        <w:jc w:val="both"/>
        <w:rPr>
          <w:rStyle w:val="Heading4Char"/>
          <w:bCs/>
        </w:rPr>
      </w:pPr>
      <w:r w:rsidRPr="008049D9">
        <w:rPr>
          <w:rStyle w:val="Heading4Char"/>
          <w:bCs/>
        </w:rPr>
        <w:t>2.2.</w:t>
      </w:r>
      <w:r w:rsidR="008D6E82">
        <w:rPr>
          <w:rStyle w:val="Heading4Char"/>
          <w:bCs/>
        </w:rPr>
        <w:t>2</w:t>
      </w:r>
      <w:r w:rsidRPr="008049D9">
        <w:rPr>
          <w:rStyle w:val="Heading4Char"/>
          <w:bCs/>
        </w:rPr>
        <w:t>.2 Leadership Influence on Human Capital and Productivity</w:t>
      </w:r>
    </w:p>
    <w:p w14:paraId="57331CAD" w14:textId="4CF8AE15" w:rsidR="008049D9" w:rsidRDefault="008049D9" w:rsidP="008049D9">
      <w:pPr>
        <w:spacing w:line="360" w:lineRule="auto"/>
        <w:jc w:val="both"/>
      </w:pPr>
      <w:r>
        <w:t xml:space="preserve">One of the most important factors affecting profitability in an organization is employee productivity. Effective leadership intensifies workforce performance through motivating, empowering, and assisting employees. According to Bass and Riggio (2006), transformational leadership enables the firm to engender a vision of mutual success and motivate team members so that they </w:t>
      </w:r>
      <w:proofErr w:type="spellStart"/>
      <w:r w:rsidR="00307177">
        <w:t>were</w:t>
      </w:r>
      <w:r>
        <w:t>ingly</w:t>
      </w:r>
      <w:proofErr w:type="spellEnd"/>
      <w:r>
        <w:t xml:space="preserve"> exceed the expected levels of performance; it thereby significantly impacts morale absenteeism and turnover rates, thereby reducing operational cost structures and increasing profit margins.</w:t>
      </w:r>
    </w:p>
    <w:p w14:paraId="5EDFFCBA" w14:textId="77777777" w:rsidR="008049D9" w:rsidRDefault="008049D9" w:rsidP="008049D9">
      <w:pPr>
        <w:spacing w:line="360" w:lineRule="auto"/>
        <w:jc w:val="both"/>
      </w:pPr>
      <w:r>
        <w:t>Leaders can tap into the employee potential and commitment by cultivating a culture of trust and recognition. As Podsakoff et al. (1996) put it, leaders who offer individualized consideration and stimulate intellect are more likely to instill creative problem solving and commitment in their teams. This facilitates efficient work processes as well as creative ways of delivering services and, consequently, better financial performance.</w:t>
      </w:r>
    </w:p>
    <w:p w14:paraId="64017669" w14:textId="4968CD53" w:rsidR="008049D9" w:rsidRDefault="008049D9" w:rsidP="008049D9">
      <w:pPr>
        <w:spacing w:line="360" w:lineRule="auto"/>
        <w:jc w:val="both"/>
      </w:pPr>
      <w:r>
        <w:t xml:space="preserve">The World Economic Forum in their report: "Future of Jobs Report" (2016), places emotional intelligence among the most sought-after skills from candidates by employers. </w:t>
      </w:r>
      <w:proofErr w:type="spellStart"/>
      <w:r>
        <w:t>Zeidner</w:t>
      </w:r>
      <w:proofErr w:type="spellEnd"/>
      <w:r>
        <w:t xml:space="preserve"> and Matthews (2000) adopt the view that emotional intelligence is believed to be the determining factor between good and bad leadership. This premise thus explains why the authors consider leadership to be emotional in nature with the required skill in the handling of their feelings. Contrary to the team members, the leader is particularly emotionally intelligent when it comes to dealing with workers and collogues; using this intelligence to avoid conflict, mitigate stress and generate a psychologically safe environment that allows high-level performance. High emotional intelligence in leadership is crucial in banks and financial institutions that score teamwork, accuracy, and service speed highly toward overall productivity and customer satisfaction, which in turn improves profitability.</w:t>
      </w:r>
    </w:p>
    <w:p w14:paraId="27287436" w14:textId="77777777" w:rsidR="008049D9" w:rsidRDefault="008049D9" w:rsidP="008049D9">
      <w:pPr>
        <w:spacing w:line="360" w:lineRule="auto"/>
        <w:jc w:val="both"/>
      </w:pPr>
      <w:r>
        <w:t xml:space="preserve">Empowerment is core to profitability itself. Empowering leadership styles give subordinates/ employees the freedom to decide the way they perform their own tasks. Amabile et al. (2004) state that when given trust and support, employees show initiative, which leads to effective </w:t>
      </w:r>
      <w:r>
        <w:lastRenderedPageBreak/>
        <w:t>functioning and innovation. Empowered employees are also more engaged in efforts for continuous improvements that help cut down on waste, enhance customers' experience, and finally lead to profits.</w:t>
      </w:r>
    </w:p>
    <w:p w14:paraId="55FEFBD4" w14:textId="4767246F" w:rsidR="008049D9" w:rsidRPr="008049D9" w:rsidRDefault="008049D9" w:rsidP="008049D9">
      <w:pPr>
        <w:spacing w:line="360" w:lineRule="auto"/>
        <w:jc w:val="both"/>
        <w:rPr>
          <w:rStyle w:val="Heading4Char"/>
          <w:bCs/>
        </w:rPr>
      </w:pPr>
      <w:r w:rsidRPr="008049D9">
        <w:rPr>
          <w:rStyle w:val="Heading4Char"/>
          <w:bCs/>
        </w:rPr>
        <w:t>2.2.</w:t>
      </w:r>
      <w:r w:rsidR="008D6E82">
        <w:rPr>
          <w:rStyle w:val="Heading4Char"/>
          <w:bCs/>
        </w:rPr>
        <w:t>2</w:t>
      </w:r>
      <w:r w:rsidRPr="008049D9">
        <w:rPr>
          <w:rStyle w:val="Heading4Char"/>
          <w:bCs/>
        </w:rPr>
        <w:t>.3 Innovation, Technology, and Adaptive Leadership</w:t>
      </w:r>
    </w:p>
    <w:p w14:paraId="320FE768" w14:textId="77777777" w:rsidR="008049D9" w:rsidRDefault="008049D9" w:rsidP="008049D9">
      <w:pPr>
        <w:spacing w:line="360" w:lineRule="auto"/>
        <w:jc w:val="both"/>
      </w:pPr>
      <w:r>
        <w:t>Leadership nurtures innovation and technology management, crucial considerations for sustaining profitability in competitive markets. Tushman and O'Reilly (1997) point out that leaders who encourage experimentation and learning promote innovation by enabling organizations to undertake new services, enhance processes, and enter new markets. In banking, leadership set in motion the installations of mobile banking, customer service automation, and data analytics-based platforms that increase efficiency and reduce the cost of service.</w:t>
      </w:r>
    </w:p>
    <w:p w14:paraId="272D5022" w14:textId="77777777" w:rsidR="008049D9" w:rsidRDefault="008049D9" w:rsidP="008049D9">
      <w:pPr>
        <w:spacing w:line="360" w:lineRule="auto"/>
        <w:jc w:val="both"/>
      </w:pPr>
    </w:p>
    <w:p w14:paraId="1067E98B" w14:textId="77777777" w:rsidR="008049D9" w:rsidRDefault="008049D9" w:rsidP="008049D9">
      <w:pPr>
        <w:spacing w:line="360" w:lineRule="auto"/>
        <w:jc w:val="both"/>
      </w:pPr>
      <w:r>
        <w:t>Adaptive leadership emerges as an asset in an environment of uncertainty and rapid change. Adaptive leaders, as per Heifetz et al. (2009), are able to rally people and confront greatest challenges amidst changing circumstances. Leaders that remain open to new perspectives and are able to reframe problems make it easier for an organization to maneuver through regulatory changes, economic changes, and technological disruptions. Adaptive leadership thus guarantees continuous profitability by maintaining the resilience and responsiveness of the organization.</w:t>
      </w:r>
    </w:p>
    <w:p w14:paraId="7D772E04" w14:textId="77777777" w:rsidR="008049D9" w:rsidRDefault="008049D9" w:rsidP="008049D9">
      <w:pPr>
        <w:spacing w:line="360" w:lineRule="auto"/>
        <w:jc w:val="both"/>
      </w:pPr>
      <w:r>
        <w:t xml:space="preserve">In the Ethiopian banking context, digital transformation has served as a great profit-generating tool. According to Assefa </w:t>
      </w:r>
      <w:proofErr w:type="spellStart"/>
      <w:r>
        <w:t>Berhe</w:t>
      </w:r>
      <w:proofErr w:type="spellEnd"/>
      <w:r>
        <w:t xml:space="preserve"> (2022), banks with visionary leaders who embraced this digital wave experienced huge surges in transaction volumes and customer retention. Adoption of the technology thus fosters convenience for customers, as well as reduces overhead costs by automating menial tasks. Leaders driving such transformation usually bias their organizations for a continuous improvement culture, rendering it to be more agile and financially sustainable. </w:t>
      </w:r>
    </w:p>
    <w:p w14:paraId="602D5C51" w14:textId="1082A532" w:rsidR="008049D9" w:rsidRDefault="008049D9" w:rsidP="008049D9">
      <w:pPr>
        <w:spacing w:line="360" w:lineRule="auto"/>
        <w:jc w:val="both"/>
      </w:pPr>
      <w:r>
        <w:t xml:space="preserve">In addition, the innovation-friendly leader manages knowledge, with an emphasis on encouraging teams to exchange ideas, test solutions, and learn from failure. This culture of learning results in continuous improvement and then addresses client needs. As Drucker (1999) emphasized, innovation is the specific machinery of entrepreneurship and the act that generates profits. Providing </w:t>
      </w:r>
      <w:r w:rsidR="003261F1">
        <w:t>innovation,</w:t>
      </w:r>
      <w:r>
        <w:t xml:space="preserve"> a personified existence dictates an organized manner through which </w:t>
      </w:r>
      <w:r>
        <w:lastRenderedPageBreak/>
        <w:t>innovative leadership fashions organizations to stay ahead of their competitors while concurrently creating long-term financial value.</w:t>
      </w:r>
    </w:p>
    <w:p w14:paraId="473B7BD9" w14:textId="67EE3F59" w:rsidR="008049D9" w:rsidRPr="008049D9" w:rsidRDefault="008049D9" w:rsidP="008049D9">
      <w:pPr>
        <w:spacing w:line="360" w:lineRule="auto"/>
        <w:jc w:val="both"/>
        <w:rPr>
          <w:rStyle w:val="Heading4Char"/>
          <w:bCs/>
        </w:rPr>
      </w:pPr>
      <w:r w:rsidRPr="008049D9">
        <w:rPr>
          <w:rStyle w:val="Heading4Char"/>
          <w:bCs/>
        </w:rPr>
        <w:t>2.2.</w:t>
      </w:r>
      <w:r w:rsidR="008D6E82">
        <w:rPr>
          <w:rStyle w:val="Heading4Char"/>
          <w:bCs/>
        </w:rPr>
        <w:t>2</w:t>
      </w:r>
      <w:r w:rsidRPr="008049D9">
        <w:rPr>
          <w:rStyle w:val="Heading4Char"/>
          <w:bCs/>
        </w:rPr>
        <w:t>.4 Customer-Centric Leadership and Financial Outcomes</w:t>
      </w:r>
    </w:p>
    <w:p w14:paraId="500B074D" w14:textId="77777777" w:rsidR="008049D9" w:rsidRDefault="008049D9" w:rsidP="008049D9">
      <w:pPr>
        <w:spacing w:line="360" w:lineRule="auto"/>
        <w:jc w:val="both"/>
      </w:pPr>
      <w:r>
        <w:t>By way of generating profits by enriching the customers' satisfaction level, loyalty, and retention, customer-centric leadership plays an utmost role. The service-profit chain outlined by Heskett et al. (1997) links employee satisfaction to customer satisfaction to profitability. In order to provide an excellent customer experience, leaders instill a service culture, where employees are trained, supported, and motivated to go above and beyond in the services they provide. Enhanced loyalty means increased return customers, which means direct revenue generation.</w:t>
      </w:r>
    </w:p>
    <w:p w14:paraId="5223FC26" w14:textId="77777777" w:rsidR="008049D9" w:rsidRDefault="008049D9" w:rsidP="008049D9">
      <w:pPr>
        <w:spacing w:line="360" w:lineRule="auto"/>
        <w:jc w:val="both"/>
      </w:pPr>
      <w:r>
        <w:t>Leaders who make strategic decisions based on customer input are therefore better able to modify services accordingly and meet changing market demands. Such decisions based on data enable a leader to adjust how services are delivered, thus tailoring what they offer, and ensuring that the changes adopted speak to the needs of their customers. This reduces churn and enhances cross-selling, thereby increasing financial performance (</w:t>
      </w:r>
      <w:proofErr w:type="spellStart"/>
      <w:r>
        <w:t>Temesgen</w:t>
      </w:r>
      <w:proofErr w:type="spellEnd"/>
      <w:r>
        <w:t>, 2022).</w:t>
      </w:r>
    </w:p>
    <w:p w14:paraId="498D1C37" w14:textId="2811FEB1" w:rsidR="008049D9" w:rsidRDefault="008049D9" w:rsidP="008049D9">
      <w:pPr>
        <w:spacing w:line="360" w:lineRule="auto"/>
        <w:jc w:val="both"/>
      </w:pPr>
      <w:r>
        <w:t xml:space="preserve">Branding and reputation management in leadership further influence profitability. Those leaders who practice ethical business norms, equality, corporate social responsibility, and maintain transparent communication build trust among customers and all stakeholders. Trust raises the perceived value of the services, allowing the organization to price their service at a premium rate and garner clients </w:t>
      </w:r>
      <w:proofErr w:type="spellStart"/>
      <w:r w:rsidR="00307177">
        <w:t>were</w:t>
      </w:r>
      <w:r>
        <w:t>ing</w:t>
      </w:r>
      <w:proofErr w:type="spellEnd"/>
      <w:r>
        <w:t xml:space="preserve"> to pay it. Thus, with a strong market position, it sustains the ability to generate profits.</w:t>
      </w:r>
    </w:p>
    <w:p w14:paraId="45803EB9" w14:textId="0F2A1D11" w:rsidR="008049D9" w:rsidRDefault="008049D9" w:rsidP="008049D9">
      <w:pPr>
        <w:spacing w:line="360" w:lineRule="auto"/>
        <w:jc w:val="both"/>
      </w:pPr>
      <w:r>
        <w:t xml:space="preserve">On the other hand, customer-oriented leadership assures that the front-line employees are empowered to resolve issues fast and efficiently. The leaders are those who flatten hierarchy and give employees the power to make decisions that, in turn, reduce service delays and improve customer experiences. Satisfied customers are just the beginning of responsiveness; new customers </w:t>
      </w:r>
      <w:r w:rsidR="00307177">
        <w:t>were</w:t>
      </w:r>
      <w:r>
        <w:t xml:space="preserve"> come through positive word-of-mouth referrals and strong brand equity.</w:t>
      </w:r>
    </w:p>
    <w:p w14:paraId="473760D8" w14:textId="022E66FA" w:rsidR="004A0D02" w:rsidRPr="008D6E82" w:rsidRDefault="004A0D02" w:rsidP="00373159">
      <w:pPr>
        <w:pStyle w:val="Heading2"/>
        <w:rPr>
          <w:rStyle w:val="Strong"/>
        </w:rPr>
      </w:pPr>
      <w:r w:rsidRPr="008D6E82">
        <w:t xml:space="preserve"> </w:t>
      </w:r>
      <w:bookmarkStart w:id="43" w:name="_Toc206539612"/>
      <w:r w:rsidR="008D6E82" w:rsidRPr="008D6E82">
        <w:rPr>
          <w:rStyle w:val="Strong"/>
        </w:rPr>
        <w:t xml:space="preserve">2.3 </w:t>
      </w:r>
      <w:r w:rsidRPr="008D6E82">
        <w:rPr>
          <w:rStyle w:val="Strong"/>
        </w:rPr>
        <w:t>Empirical Studies</w:t>
      </w:r>
      <w:bookmarkEnd w:id="43"/>
    </w:p>
    <w:p w14:paraId="74A713EE" w14:textId="77777777" w:rsidR="004A0D02" w:rsidRDefault="004A0D02" w:rsidP="00C624AB">
      <w:pPr>
        <w:spacing w:line="360" w:lineRule="auto"/>
        <w:jc w:val="both"/>
      </w:pPr>
      <w:r w:rsidRPr="004A0D02">
        <w:t xml:space="preserve">There are empirical investigations in all sectors like banking, manufacturing, service trades, etc., on leadership styles and their effect on organizational profit. This section presents some empirical </w:t>
      </w:r>
      <w:r w:rsidRPr="004A0D02">
        <w:lastRenderedPageBreak/>
        <w:t xml:space="preserve">researches that have shown the different leadership styles and management approaches that have supported financial performance, innovative efficiency, and customer satisfaction. </w:t>
      </w:r>
    </w:p>
    <w:p w14:paraId="2D2EE29D" w14:textId="2906CE81" w:rsidR="004A0D02" w:rsidRDefault="004A0D02" w:rsidP="00C624AB">
      <w:pPr>
        <w:spacing w:line="360" w:lineRule="auto"/>
        <w:jc w:val="both"/>
      </w:pPr>
      <w:r w:rsidRPr="004A0D02">
        <w:t>Alemayehu's study (2020) analyzed leadership styles in Ethiopian commercial banks and found a significant positive correlation between transformational leadership and profitability. The study surveyed 120 mid- and senior-level managers in five major banks, whereas regression analysis found that inspirational motivation and individualized consideration had the greatest effects within transformational leadership. These two factors raised levels of employee engagement and customer satisfaction, thus both deposit growth and lending activities also increased to record high levels that led to profit increase in Ethiopian banks.</w:t>
      </w:r>
    </w:p>
    <w:p w14:paraId="02685972" w14:textId="77777777" w:rsidR="00481005" w:rsidRDefault="00481005" w:rsidP="00C624AB">
      <w:pPr>
        <w:spacing w:line="360" w:lineRule="auto"/>
        <w:jc w:val="both"/>
      </w:pPr>
      <w:r>
        <w:t>Similarly, in a quantitative study that examined leadership effectiveness and return on assets (ROA) in Ethiopian private banks, the researchers discovered that strategic thinking, communication, and emotional intelligence in leadership behavior measured significantly and positively against financial performance. Banks with leaders with high emotional intelligence exhibited higher ROA levels because of better employee morale, more loyal customers, and less turnover. Hence, the study results offered value-worthy insight on the role of individual leadership traits in organizational profitability.</w:t>
      </w:r>
    </w:p>
    <w:p w14:paraId="052CE40A" w14:textId="5A83F930" w:rsidR="00481005" w:rsidRDefault="00481005" w:rsidP="00C624AB">
      <w:pPr>
        <w:spacing w:line="360" w:lineRule="auto"/>
        <w:jc w:val="both"/>
      </w:pPr>
      <w:r>
        <w:t xml:space="preserve">García-Morales et al. (2012) studied leadership practices in Spanish banks and found inter alia that transformational leadership influenced organizational innovation positively and thus organizational profits. Through the use of structural equation modeling and with data collected from 168 bank branches, it was observed that after promoting innovation and learning, leaders experienced significant benefits in new product and market development as compared to others. </w:t>
      </w:r>
    </w:p>
    <w:p w14:paraId="0E6346BC" w14:textId="16F2B244" w:rsidR="00634AAD" w:rsidRDefault="00634AAD" w:rsidP="00C624AB">
      <w:pPr>
        <w:spacing w:line="360" w:lineRule="auto"/>
        <w:jc w:val="both"/>
      </w:pPr>
      <w:r>
        <w:t xml:space="preserve">The leadership style of authentic leaders acts upon organizational performance. Their longitudinal study on 45 manufacturing companies in the United States highlighted those employees tend to trust authentic leaders who teach transparency and moral perspective. Increased productivity, quality control, and customer retention levels were recorded by the firms as a result of this, all contributing to better profitability. </w:t>
      </w:r>
    </w:p>
    <w:p w14:paraId="10A1CE5C" w14:textId="37EB77CF" w:rsidR="00634AAD" w:rsidRDefault="00634AAD" w:rsidP="00C624AB">
      <w:pPr>
        <w:spacing w:line="360" w:lineRule="auto"/>
        <w:jc w:val="both"/>
      </w:pPr>
      <w:r>
        <w:t xml:space="preserve">Chen and Silverthorne (2005) studied the contrasting role of transactional and transformational leadership styles in Taiwanese small and medium enterprises. Their sample of 200 SMEs observed that while transactional leadership ensured that operational discipline remained intact, </w:t>
      </w:r>
      <w:r>
        <w:lastRenderedPageBreak/>
        <w:t>transformational leadership contributed to a higher degree toward profit growth in the long run through promotion of innovation and employee development.</w:t>
      </w:r>
    </w:p>
    <w:p w14:paraId="5F601F82" w14:textId="0F6A84A3" w:rsidR="00C624AB" w:rsidRDefault="00C624AB" w:rsidP="00C624AB">
      <w:pPr>
        <w:spacing w:line="360" w:lineRule="auto"/>
        <w:jc w:val="both"/>
      </w:pPr>
      <w:r>
        <w:t xml:space="preserve">An Ethiopian context-specific study by </w:t>
      </w:r>
      <w:proofErr w:type="spellStart"/>
      <w:r>
        <w:t>Fekadu</w:t>
      </w:r>
      <w:proofErr w:type="spellEnd"/>
      <w:r>
        <w:t xml:space="preserve"> (2021) assessed leadership effectiveness in SME performance in Addis Ababa. The study employed both qualitative interviews and quantitative surveys with 85 SME owners and managers. The results demonstrated that participative leadership</w:t>
      </w:r>
      <w:r w:rsidR="00E15C20">
        <w:t xml:space="preserve"> </w:t>
      </w:r>
      <w:r>
        <w:t>where leaders involved employees in decision-making</w:t>
      </w:r>
      <w:r w:rsidR="00E15C20">
        <w:t xml:space="preserve"> </w:t>
      </w:r>
      <w:r>
        <w:t>was positively linked to higher sales volume, customer satisfaction, and net income.</w:t>
      </w:r>
    </w:p>
    <w:p w14:paraId="7B1154C0" w14:textId="77777777" w:rsidR="00C624AB" w:rsidRDefault="00C624AB" w:rsidP="00C624AB">
      <w:pPr>
        <w:spacing w:line="360" w:lineRule="auto"/>
        <w:jc w:val="both"/>
      </w:pPr>
      <w:r>
        <w:t xml:space="preserve">A leadership role is essential in managing technological change and driving innovation as they are the means of making money. Zhou and Li (2010) studied leadership with regard to fostering innovation in Chinese high-tech firms. Analyzing survey data from 146 firms, the study found that leaders promoting risk-taking, learning, and acceptance of change positively affected R&amp;D productivity and new product time-to-market, which gained market share and financial performance. </w:t>
      </w:r>
    </w:p>
    <w:p w14:paraId="356B1BF5" w14:textId="5691B42F" w:rsidR="00C624AB" w:rsidRDefault="00C624AB" w:rsidP="00C624AB">
      <w:pPr>
        <w:spacing w:line="360" w:lineRule="auto"/>
        <w:jc w:val="both"/>
      </w:pPr>
      <w:r>
        <w:t xml:space="preserve">Regarding digital banking transformation in Africa, Assefa </w:t>
      </w:r>
      <w:proofErr w:type="spellStart"/>
      <w:r>
        <w:t>Berhe</w:t>
      </w:r>
      <w:proofErr w:type="spellEnd"/>
      <w:r>
        <w:t xml:space="preserve"> (2022) undertook a mixed-method study to determine the impact of digital-savvy leadership on bank profitability. The research entailed interviews with 20 executive leaders and a survey of 300 employees, with the result that banks in which digital services had been promoted under visionary leadership recorded a 30% increase in annual profit. Leadership's </w:t>
      </w:r>
      <w:proofErr w:type="spellStart"/>
      <w:r w:rsidR="00307177">
        <w:t>were</w:t>
      </w:r>
      <w:r>
        <w:t>ingness</w:t>
      </w:r>
      <w:proofErr w:type="spellEnd"/>
      <w:r>
        <w:t xml:space="preserve"> to change, investing in digital infrastructure, and staff training were identified as critical factors for success.</w:t>
      </w:r>
    </w:p>
    <w:p w14:paraId="2A26D962" w14:textId="77777777" w:rsidR="00C624AB" w:rsidRDefault="00C624AB" w:rsidP="00C624AB">
      <w:pPr>
        <w:spacing w:line="360" w:lineRule="auto"/>
        <w:jc w:val="both"/>
      </w:pPr>
      <w:proofErr w:type="spellStart"/>
      <w:r>
        <w:t>Sarros</w:t>
      </w:r>
      <w:proofErr w:type="spellEnd"/>
      <w:r>
        <w:t>, Cooper, and Santora (2008) conducted their 2008 study into organizational culture and leadership in Australian firms to find that leaders focused on innovation and continual learning could accentuate a firm's ability to adapt to market changes. Adaptation, in its turn, correlated with superior indicators of finances, such as net profit margin and revenue per employee. Thus, findings highlight the financial importance of adaptive and learning leadership.</w:t>
      </w:r>
    </w:p>
    <w:p w14:paraId="538D770B" w14:textId="546C69CD" w:rsidR="00C624AB" w:rsidRDefault="00C624AB" w:rsidP="00C624AB">
      <w:pPr>
        <w:spacing w:line="360" w:lineRule="auto"/>
        <w:jc w:val="both"/>
      </w:pPr>
      <w:r>
        <w:t xml:space="preserve">Leadership oriented toward customers has also been validated as an important determinant of profitability. </w:t>
      </w:r>
      <w:proofErr w:type="spellStart"/>
      <w:r>
        <w:t>Temesgen</w:t>
      </w:r>
      <w:proofErr w:type="spellEnd"/>
      <w:r>
        <w:t xml:space="preserve"> (2022) surveyed 250 employees and a thousand customers from four banks in Ethiopia on the relationship between leadership behavior and customer satisfaction. It was established that those leaders focused on service quality, ethical behavior, and </w:t>
      </w:r>
      <w:r>
        <w:lastRenderedPageBreak/>
        <w:t>responsiveness generated a strong service culture, thereby significantly influencing customer retention and average revenue per customer.</w:t>
      </w:r>
    </w:p>
    <w:p w14:paraId="55CCD2B3" w14:textId="77777777" w:rsidR="00C624AB" w:rsidRDefault="00C624AB" w:rsidP="00C624AB">
      <w:pPr>
        <w:spacing w:line="360" w:lineRule="auto"/>
        <w:jc w:val="both"/>
      </w:pPr>
      <w:r>
        <w:t xml:space="preserve">Another study by Liao and Chuang (2007) analyzed data from 50 service teams in Taiwanese call centers to discern the influence of leadership on customer satisfaction and financial outcomes. It found that leadership that encouraged employee empowerment, training, and service climate positively affected employee behavior and the customer experience, which in turn increased the effectiveness of cross-selling, decreased service errors, and improved overall profitability. </w:t>
      </w:r>
    </w:p>
    <w:p w14:paraId="5E23BA02" w14:textId="54894B91" w:rsidR="00C624AB" w:rsidRDefault="00C624AB" w:rsidP="00C624AB">
      <w:pPr>
        <w:spacing w:line="360" w:lineRule="auto"/>
        <w:jc w:val="both"/>
      </w:pPr>
      <w:r>
        <w:t>The empirical study conducted by Heskett et al. (1997) provided further validation for the service-profit chain, showing that leadership is a crucial link in tying employee satisfaction to customer satisfaction and profitability. Businesses with leaders who focused on internal service quality through open communication, support systems, and performance incentives experienced a higher customer loyalty and growth in revenues.</w:t>
      </w:r>
    </w:p>
    <w:p w14:paraId="3224C9B3" w14:textId="5820F25F" w:rsidR="00882F25" w:rsidRDefault="00882F25" w:rsidP="00373159">
      <w:pPr>
        <w:pStyle w:val="Heading2"/>
      </w:pPr>
      <w:bookmarkStart w:id="44" w:name="_Toc206539613"/>
      <w:r>
        <w:t>2.5 Conceptual Frameworks</w:t>
      </w:r>
      <w:bookmarkEnd w:id="44"/>
      <w:r>
        <w:t xml:space="preserve"> </w:t>
      </w:r>
    </w:p>
    <w:p w14:paraId="1C3801EA" w14:textId="77777777" w:rsidR="008D6E82" w:rsidRDefault="008D6E82" w:rsidP="008D6E82">
      <w:pPr>
        <w:pStyle w:val="NormalWeb"/>
        <w:spacing w:before="0" w:beforeAutospacing="0" w:line="360" w:lineRule="auto"/>
        <w:jc w:val="both"/>
      </w:pPr>
      <w:r>
        <w:t>The conceptual framework serves as the guiding structure for understanding the relationship between leadership practices and organizational profitability. This framework is developed based on a synthesis of established leadership theories and empirical studies that link leadership styles, decision-making, and employee engagement with improved business outcomes, particularly profit enhancement.</w:t>
      </w:r>
    </w:p>
    <w:p w14:paraId="2BAE212F" w14:textId="77777777" w:rsidR="008D6E82" w:rsidRDefault="008D6E82" w:rsidP="008D6E82">
      <w:pPr>
        <w:pStyle w:val="NormalWeb"/>
        <w:spacing w:before="0" w:beforeAutospacing="0" w:line="360" w:lineRule="auto"/>
        <w:jc w:val="both"/>
      </w:pPr>
      <w:r>
        <w:t xml:space="preserve">At the core of this framework lies the Transformational Leadership Theory, which posits that effective leaders inspire and motivate employees to exceed expectations, leading to greater innovation, efficiency, and profitability (Bass &amp; Avolio, 1994). Transformational leadership contributes to profitability by fostering a culture of continuous improvement, encouraging ownership, and aligning employees with organizational goals. Transactional leadership, based on structured management and performance-based rewards, enhances output by clarifying roles, maintaining discipline, and ensuring that targets are met (Burns, 1978). In contrast, Laissez-faire leadership allows employees significant autonomy, which can result in high creativity and performance in competent teams but may harm productivity and profitability in contexts that require direction and coordination. Democratic leadership, which emphasizes participatory decision-making, improves profitability by enhancing employee morale, trust, and cooperation, </w:t>
      </w:r>
      <w:r>
        <w:lastRenderedPageBreak/>
        <w:t>thus promoting sustained engagement and reducing turnover. Autocratic leadership, characterized by centralized decision-making and strict control, can be effective in crisis situations or when quick results are needed, potentially increasing short-term profitability; however, it may limit innovation and employee satisfaction in the long term.</w:t>
      </w:r>
    </w:p>
    <w:p w14:paraId="523BE43C" w14:textId="6CBF27B8" w:rsidR="008D6E82" w:rsidRDefault="008D6E82" w:rsidP="008D6E82">
      <w:pPr>
        <w:pStyle w:val="NormalWeb"/>
        <w:spacing w:before="0" w:beforeAutospacing="0" w:line="360" w:lineRule="auto"/>
        <w:jc w:val="both"/>
      </w:pPr>
      <w:r>
        <w:t>In this study, the independent variable is organizational leadership practice, which includes dimensions such as leadership style, communication effectiveness, strategic vision, decision-making capabilities, and employee motivation. The dependent variable is organizational profitability, measured through financial indicators such as revenue growth, cost reduction, return on investment (ROI), and overall market performance.</w:t>
      </w:r>
    </w:p>
    <w:p w14:paraId="7C63B9EC" w14:textId="18E08B26" w:rsidR="008D6E82" w:rsidRDefault="008D6E82" w:rsidP="008D6E82">
      <w:pPr>
        <w:pStyle w:val="NormalWeb"/>
        <w:spacing w:before="0" w:beforeAutospacing="0" w:line="360" w:lineRule="auto"/>
        <w:jc w:val="both"/>
      </w:pPr>
    </w:p>
    <w:p w14:paraId="7946E062" w14:textId="2F1AF68E" w:rsidR="008D6E82" w:rsidRDefault="008D6E82" w:rsidP="008D6E82">
      <w:pPr>
        <w:pStyle w:val="NormalWeb"/>
        <w:spacing w:before="0" w:beforeAutospacing="0" w:line="360" w:lineRule="auto"/>
        <w:jc w:val="both"/>
      </w:pPr>
    </w:p>
    <w:p w14:paraId="38716F3E" w14:textId="72C56633" w:rsidR="008D6E82" w:rsidRDefault="008D6E82" w:rsidP="008D6E82">
      <w:pPr>
        <w:pStyle w:val="NormalWeb"/>
        <w:spacing w:before="0" w:beforeAutospacing="0" w:line="360" w:lineRule="auto"/>
        <w:jc w:val="both"/>
      </w:pPr>
    </w:p>
    <w:p w14:paraId="19EEBA13" w14:textId="76653501" w:rsidR="008D6E82" w:rsidRDefault="008D6E82" w:rsidP="008D6E82">
      <w:pPr>
        <w:pStyle w:val="NormalWeb"/>
        <w:spacing w:before="0" w:beforeAutospacing="0" w:line="360" w:lineRule="auto"/>
        <w:jc w:val="both"/>
      </w:pPr>
    </w:p>
    <w:p w14:paraId="23AF59DB" w14:textId="1916EF04" w:rsidR="008D6E82" w:rsidRDefault="008D6E82" w:rsidP="008D6E82">
      <w:pPr>
        <w:pStyle w:val="NormalWeb"/>
        <w:spacing w:before="0" w:beforeAutospacing="0" w:line="360" w:lineRule="auto"/>
        <w:jc w:val="both"/>
      </w:pPr>
    </w:p>
    <w:p w14:paraId="49B77E4F" w14:textId="3F222D77" w:rsidR="003F4E41" w:rsidRDefault="003F4E41" w:rsidP="006E1D86">
      <w:pPr>
        <w:pStyle w:val="Heading1"/>
      </w:pPr>
      <w:bookmarkStart w:id="45" w:name="_Toc73130334"/>
      <w:bookmarkStart w:id="46" w:name="_Toc166269038"/>
    </w:p>
    <w:p w14:paraId="1D36F5F0" w14:textId="7366EC63" w:rsidR="00373159" w:rsidRDefault="00373159" w:rsidP="00373159"/>
    <w:p w14:paraId="4E87837B" w14:textId="3FCBE6B7" w:rsidR="00E15C20" w:rsidRDefault="00E15C20" w:rsidP="00373159"/>
    <w:p w14:paraId="0C5EDCF1" w14:textId="2E4EB097" w:rsidR="00E15C20" w:rsidRDefault="00E15C20" w:rsidP="00373159"/>
    <w:p w14:paraId="1BD95CAF" w14:textId="7CC57884" w:rsidR="00E15C20" w:rsidRDefault="00E15C20" w:rsidP="00373159"/>
    <w:p w14:paraId="3EAD6314" w14:textId="77777777" w:rsidR="00E15C20" w:rsidRDefault="00E15C20" w:rsidP="00373159"/>
    <w:p w14:paraId="07DD1378" w14:textId="77777777" w:rsidR="00373159" w:rsidRPr="00373159" w:rsidRDefault="00373159" w:rsidP="00373159"/>
    <w:p w14:paraId="1F7586E0" w14:textId="77777777" w:rsidR="003F4E41" w:rsidRDefault="006B2183" w:rsidP="006E1D86">
      <w:pPr>
        <w:pStyle w:val="Heading1"/>
      </w:pPr>
      <w:bookmarkStart w:id="47" w:name="_Toc12432"/>
      <w:bookmarkStart w:id="48" w:name="_Toc202356120"/>
      <w:bookmarkStart w:id="49" w:name="_Toc206539614"/>
      <w:r>
        <w:lastRenderedPageBreak/>
        <w:t>CHAPTER THREE</w:t>
      </w:r>
      <w:bookmarkEnd w:id="45"/>
      <w:bookmarkEnd w:id="46"/>
      <w:bookmarkEnd w:id="47"/>
      <w:bookmarkEnd w:id="48"/>
      <w:bookmarkEnd w:id="49"/>
    </w:p>
    <w:p w14:paraId="7AC4019C" w14:textId="77777777" w:rsidR="003F4E41" w:rsidRDefault="006B2183" w:rsidP="006E1D86">
      <w:pPr>
        <w:pStyle w:val="Heading1"/>
      </w:pPr>
      <w:bookmarkStart w:id="50" w:name="_Toc166269039"/>
      <w:bookmarkStart w:id="51" w:name="_Toc73130335"/>
      <w:bookmarkStart w:id="52" w:name="_Toc2231"/>
      <w:bookmarkStart w:id="53" w:name="_Toc202356121"/>
      <w:bookmarkStart w:id="54" w:name="_Toc206539615"/>
      <w:r>
        <w:t>RESEARCH METHODOLOGY</w:t>
      </w:r>
      <w:bookmarkEnd w:id="50"/>
      <w:bookmarkEnd w:id="51"/>
      <w:bookmarkEnd w:id="52"/>
      <w:bookmarkEnd w:id="53"/>
      <w:bookmarkEnd w:id="54"/>
      <w:r>
        <w:t xml:space="preserve"> </w:t>
      </w:r>
    </w:p>
    <w:p w14:paraId="3CEE40DD" w14:textId="2CABBF28" w:rsidR="00EE0445" w:rsidRDefault="00EE0136" w:rsidP="00373159">
      <w:pPr>
        <w:pStyle w:val="Heading2"/>
      </w:pPr>
      <w:bookmarkStart w:id="55" w:name="_Toc73130336"/>
      <w:bookmarkStart w:id="56" w:name="_Toc166269040"/>
      <w:bookmarkStart w:id="57" w:name="_Toc202356123"/>
      <w:bookmarkStart w:id="58" w:name="_Toc206539616"/>
      <w:r w:rsidRPr="00EE0136">
        <w:t>3.</w:t>
      </w:r>
      <w:r w:rsidR="00EE0445">
        <w:t>1</w:t>
      </w:r>
      <w:r w:rsidRPr="00EE0136">
        <w:t>.  Research Approach</w:t>
      </w:r>
      <w:bookmarkEnd w:id="58"/>
    </w:p>
    <w:p w14:paraId="493594DE" w14:textId="77777777" w:rsidR="006375E2" w:rsidRPr="00373159" w:rsidRDefault="006375E2" w:rsidP="00373159">
      <w:pPr>
        <w:pStyle w:val="NormalWeb"/>
        <w:spacing w:before="0" w:beforeAutospacing="0" w:line="360" w:lineRule="auto"/>
        <w:jc w:val="both"/>
      </w:pPr>
      <w:r w:rsidRPr="00373159">
        <w:t>This research study is called Assessing Leadership Practice and How Organizational Leaders Can Increase Profit, and it is a mixed-methods research study that utilized qualitative and quantitative research methods. The use of qualitative and quantitative research methods provides a fuller answer to the research question in that, it is more thorough with respect to how leadership practices affect organizational profit. Quantitative research methods are particularly beneficial for this study because they offer numerical data from a large number of participants which allows for numerical analysis (e.g., examining how different leadership styles (e.g., transformational, transactional, autocratic) and profitability indicators (e.g., revenues growth, cost efficiency, and returns on investment) correlate.) Quantitative data can allow one to identify trends as well as test hypotheses around the effects of leadership on profit results, while also providing definitions to terms like effectiveness." Maxwell &amp; Delaney (2004, 348) write that quantifying data adds "accuracy," "reliability" and "generality, (the potential for the results to be applicable to other settings/organization).</w:t>
      </w:r>
    </w:p>
    <w:p w14:paraId="14BB4698" w14:textId="6E7CEA4E" w:rsidR="006375E2" w:rsidRPr="00373159" w:rsidRDefault="006375E2" w:rsidP="00373159">
      <w:pPr>
        <w:pStyle w:val="NormalWeb"/>
        <w:spacing w:before="0" w:beforeAutospacing="0" w:line="360" w:lineRule="auto"/>
        <w:jc w:val="both"/>
      </w:pPr>
      <w:r w:rsidRPr="00373159">
        <w:t>Qualitative research, in contrast, elaborates and expands upon, leadership behaviors, decision-making and employee perceptions of leadership effectiveness. As mentioned by Dahlan (2009) and Schwandt (2000), qualitative methods are especially useful when investigating phenomena in their context since they can result in richer insights pertaining to the knowingness of how leadership practices are practiced and lived. However, there are disadvantages to using qualitative research stemming from generalizability issues, as the sample sizes are considerably smaller along with the fact that qualitative findings are interpretive (Sekaran, 2000).</w:t>
      </w:r>
    </w:p>
    <w:p w14:paraId="6F8FE3AC" w14:textId="7E1BBD1B" w:rsidR="006375E2" w:rsidRPr="00373159" w:rsidRDefault="006375E2" w:rsidP="00373159">
      <w:pPr>
        <w:pStyle w:val="NormalWeb"/>
        <w:spacing w:before="0" w:beforeAutospacing="0" w:line="360" w:lineRule="auto"/>
        <w:jc w:val="both"/>
      </w:pPr>
      <w:r w:rsidRPr="00373159">
        <w:t xml:space="preserve">With this in mind, mixed-methods, provide an opportunity to bring together the advantages and disadvantages of qualitative and quantitative research. It is suggested that by combining the two methods (Saunders, Lewis and Thornhill, 2009)), the results </w:t>
      </w:r>
      <w:r w:rsidR="00307177">
        <w:t>were</w:t>
      </w:r>
      <w:r w:rsidRPr="00373159">
        <w:t xml:space="preserve"> </w:t>
      </w:r>
      <w:r w:rsidR="005A57BF" w:rsidRPr="00373159">
        <w:t>enhancing</w:t>
      </w:r>
      <w:r w:rsidRPr="00373159">
        <w:t xml:space="preserve"> the credibility of the research findings and </w:t>
      </w:r>
      <w:r w:rsidR="00307177">
        <w:t>were</w:t>
      </w:r>
      <w:r w:rsidRPr="00373159">
        <w:t xml:space="preserve"> also help provide a comprehensive view of investigating the research problem. For this study, the quantitative approach </w:t>
      </w:r>
      <w:r w:rsidR="005A57BF">
        <w:t>was</w:t>
      </w:r>
      <w:r w:rsidRPr="00373159">
        <w:t xml:space="preserve"> focus on assessing the relationship of </w:t>
      </w:r>
      <w:r w:rsidRPr="00373159">
        <w:lastRenderedPageBreak/>
        <w:t xml:space="preserve">leadership practices and organizational profitability using structured questionnaires, and the qualitative approach </w:t>
      </w:r>
      <w:r w:rsidR="00307177">
        <w:t>were</w:t>
      </w:r>
      <w:r w:rsidRPr="00373159">
        <w:t xml:space="preserve"> present evidence through the leaders and employees that are selected to participate in the interviews and responses from the open-ended surveys questions. </w:t>
      </w:r>
    </w:p>
    <w:p w14:paraId="66E4F4C6" w14:textId="77777777" w:rsidR="00373159" w:rsidRPr="00373159" w:rsidRDefault="006375E2" w:rsidP="00373159">
      <w:pPr>
        <w:pStyle w:val="NormalWeb"/>
        <w:spacing w:before="0" w:beforeAutospacing="0" w:line="360" w:lineRule="auto"/>
        <w:jc w:val="both"/>
      </w:pPr>
      <w:r w:rsidRPr="00373159">
        <w:t xml:space="preserve">By using both qualitative and quantitative techniques, the aim of the research is spent and balanced approaches to understanding how leadership practices, linear from transformational and democratic leadership styles to autocratic and laissez fare styles, can be purposefully used as strategies to enhance the profitability of an </w:t>
      </w:r>
      <w:r w:rsidR="00373159" w:rsidRPr="00373159">
        <w:t xml:space="preserve">organization. </w:t>
      </w:r>
    </w:p>
    <w:p w14:paraId="3D25E1AD" w14:textId="3826B8F8" w:rsidR="003F4E41" w:rsidRDefault="006B2183" w:rsidP="00373159">
      <w:pPr>
        <w:pStyle w:val="Heading2"/>
      </w:pPr>
      <w:bookmarkStart w:id="59" w:name="_Toc206539617"/>
      <w:r>
        <w:t>3.</w:t>
      </w:r>
      <w:r w:rsidR="00EE0445">
        <w:t>2</w:t>
      </w:r>
      <w:r>
        <w:t xml:space="preserve"> Research Design</w:t>
      </w:r>
      <w:bookmarkEnd w:id="55"/>
      <w:bookmarkEnd w:id="56"/>
      <w:bookmarkEnd w:id="57"/>
      <w:bookmarkEnd w:id="59"/>
      <w:r>
        <w:t xml:space="preserve"> </w:t>
      </w:r>
    </w:p>
    <w:p w14:paraId="2379E9AE" w14:textId="00393553" w:rsidR="002C277D" w:rsidRDefault="00A840A7" w:rsidP="00373159">
      <w:pPr>
        <w:pStyle w:val="NormalWeb"/>
        <w:spacing w:before="0" w:beforeAutospacing="0" w:after="240" w:afterAutospacing="0" w:line="360" w:lineRule="auto"/>
        <w:jc w:val="both"/>
      </w:pPr>
      <w:r>
        <w:t xml:space="preserve">A research design serves as the overall plan or strategy for conducting a study to address specific research questions. According to </w:t>
      </w:r>
      <w:proofErr w:type="spellStart"/>
      <w:r>
        <w:t>Lavrakas</w:t>
      </w:r>
      <w:proofErr w:type="spellEnd"/>
      <w:r>
        <w:t xml:space="preserve"> (2008), a research design is a comprehensive framework for collecting and analyzing data in a structured and logical manner. </w:t>
      </w:r>
      <w:r w:rsidR="002C277D">
        <w:t>Similarly, Kothari (2010) describes it as a master plan which specifies the processes and techniques for collecting and interpreting the data necessary for a study.</w:t>
      </w:r>
    </w:p>
    <w:p w14:paraId="17066FBC" w14:textId="07779B5E" w:rsidR="002C277D" w:rsidRDefault="002C277D" w:rsidP="00373159">
      <w:pPr>
        <w:pStyle w:val="NormalWeb"/>
        <w:spacing w:before="0" w:beforeAutospacing="0" w:after="240" w:afterAutospacing="0" w:line="360" w:lineRule="auto"/>
        <w:jc w:val="both"/>
      </w:pPr>
      <w:r>
        <w:t xml:space="preserve">This study </w:t>
      </w:r>
      <w:r w:rsidR="00C97A08">
        <w:t>was</w:t>
      </w:r>
      <w:r>
        <w:t xml:space="preserve"> incorporate both descriptive and explanatory research designs, due to their relevance and fit to the study. The descriptive design </w:t>
      </w:r>
      <w:r w:rsidR="00C97A08">
        <w:t>was</w:t>
      </w:r>
      <w:r>
        <w:t xml:space="preserve"> </w:t>
      </w:r>
      <w:r w:rsidR="005A57BF">
        <w:t>enabled</w:t>
      </w:r>
      <w:r>
        <w:t xml:space="preserve"> us to identify, describe, and discover existing leadership practices within the organization. According to Sekaran (2000), a descriptive research design is appropriate when we intend to identify and describe the characteristics of variables in a certain context. In this case, it is the support for understanding how leadership is enacted and understood in respect of the organization's performance and profitability.</w:t>
      </w:r>
    </w:p>
    <w:p w14:paraId="7DE50FED" w14:textId="0FCE0C26" w:rsidR="00A840A7" w:rsidRPr="00A840A7" w:rsidRDefault="002C277D" w:rsidP="00373159">
      <w:pPr>
        <w:pStyle w:val="NormalWeb"/>
        <w:spacing w:before="0" w:beforeAutospacing="0" w:after="240" w:afterAutospacing="0" w:line="360" w:lineRule="auto"/>
        <w:jc w:val="both"/>
      </w:pPr>
      <w:r>
        <w:t xml:space="preserve">The explanatory design </w:t>
      </w:r>
      <w:r w:rsidR="00C97A08">
        <w:t>was</w:t>
      </w:r>
      <w:r>
        <w:t xml:space="preserve"> also be significant as it allows for a deeper inquiry into the associations and the causal relations between the extant leadership practices and organizational profitability. It is a compelling means of collecting data from people inside the organization (leaders and employees), of measuring relevant variables and to explain the nature of their associations. We can also assess the factors that characterize certain leadership styles, transformational, transactional or autocratic, and consider how the moderation or mediation of these leadership styles may have an influence on organizational financial results such as revenue, cost efficiency, and overall profit.</w:t>
      </w:r>
    </w:p>
    <w:p w14:paraId="53FF61FB" w14:textId="08771F27" w:rsidR="00EE0136" w:rsidRDefault="00EE0136" w:rsidP="00373159">
      <w:pPr>
        <w:pStyle w:val="Heading2"/>
      </w:pPr>
      <w:bookmarkStart w:id="60" w:name="_Toc206539618"/>
      <w:r>
        <w:lastRenderedPageBreak/>
        <w:t>3.</w:t>
      </w:r>
      <w:r w:rsidR="00A840A7">
        <w:t>3</w:t>
      </w:r>
      <w:r>
        <w:t>.  Target population and sampling Frame</w:t>
      </w:r>
      <w:bookmarkEnd w:id="60"/>
    </w:p>
    <w:p w14:paraId="169F5B30" w14:textId="193DE1A7" w:rsidR="00EE0136" w:rsidRDefault="00EE0136" w:rsidP="00EE0136">
      <w:pPr>
        <w:pStyle w:val="Heading3"/>
      </w:pPr>
      <w:bookmarkStart w:id="61" w:name="_Toc206539619"/>
      <w:r>
        <w:t>3.</w:t>
      </w:r>
      <w:r w:rsidR="00A840A7">
        <w:t>3</w:t>
      </w:r>
      <w:r>
        <w:t>.1.  Target Population</w:t>
      </w:r>
      <w:bookmarkEnd w:id="61"/>
    </w:p>
    <w:p w14:paraId="71EDE8DE" w14:textId="2245C5F4" w:rsidR="003836C6" w:rsidRDefault="003836C6" w:rsidP="00185E0F">
      <w:pPr>
        <w:spacing w:line="360" w:lineRule="auto"/>
        <w:jc w:val="both"/>
        <w:rPr>
          <w:b/>
        </w:rPr>
      </w:pPr>
      <w:r w:rsidRPr="003836C6">
        <w:t>A population consists of a complete set of individuals or units that have characteristics that are relevant for a specific research question (</w:t>
      </w:r>
      <w:proofErr w:type="spellStart"/>
      <w:r w:rsidRPr="003836C6">
        <w:t>Anol</w:t>
      </w:r>
      <w:proofErr w:type="spellEnd"/>
      <w:r w:rsidRPr="003836C6">
        <w:t xml:space="preserve">, 2012). The population for this study </w:t>
      </w:r>
      <w:r w:rsidR="00307177">
        <w:t>was</w:t>
      </w:r>
      <w:r w:rsidRPr="003836C6">
        <w:t xml:space="preserve"> all employees of the Bank of Abyssinia working at the head office that are engaged in leadership, management, or decision making that can influence profitability within the organization. From the human resource report shared in May 2024 G.C, the total number of employees at the head office (excluding non-clerical staff) is 1,510. This population </w:t>
      </w:r>
      <w:r w:rsidR="00307177">
        <w:t>were</w:t>
      </w:r>
      <w:r w:rsidRPr="003836C6">
        <w:t xml:space="preserve"> including Executive Management, Senior Management, Lower Management, and Officers, as they are involved or indirectly involved in leadership practice and strategic decision making that influences profit generation and organizational performance.</w:t>
      </w:r>
    </w:p>
    <w:p w14:paraId="15CC30FF" w14:textId="2C4F1BE5" w:rsidR="00EE0136" w:rsidRDefault="00EE0136" w:rsidP="005256CD">
      <w:pPr>
        <w:pStyle w:val="Heading3"/>
      </w:pPr>
      <w:bookmarkStart w:id="62" w:name="_Toc206539620"/>
      <w:r>
        <w:t>3.</w:t>
      </w:r>
      <w:r w:rsidR="00A840A7">
        <w:t>3</w:t>
      </w:r>
      <w:r>
        <w:t>.2.  Sampling Frame</w:t>
      </w:r>
      <w:bookmarkEnd w:id="62"/>
    </w:p>
    <w:p w14:paraId="6791B727" w14:textId="3452DA09" w:rsidR="00D124FA" w:rsidRDefault="00D124FA" w:rsidP="003836C6">
      <w:pPr>
        <w:pStyle w:val="NormalWeb"/>
        <w:spacing w:before="0" w:beforeAutospacing="0" w:line="360" w:lineRule="auto"/>
        <w:jc w:val="both"/>
      </w:pPr>
      <w:r>
        <w:t xml:space="preserve">Sampling technique is the process of selecting a subset of individuals or elements from a larger population to reduce the volume of data collection due to limitations in time, resources, and population size (Cooper &amp; Schindler, 2006). This study </w:t>
      </w:r>
      <w:proofErr w:type="gramStart"/>
      <w:r w:rsidR="00307177">
        <w:t>were</w:t>
      </w:r>
      <w:proofErr w:type="gramEnd"/>
      <w:r>
        <w:t xml:space="preserve"> employ a probability sampling method, specifically </w:t>
      </w:r>
      <w:r w:rsidRPr="00373159">
        <w:rPr>
          <w:rStyle w:val="Strong"/>
          <w:b w:val="0"/>
          <w:bCs w:val="0"/>
        </w:rPr>
        <w:t>stratified random sampling</w:t>
      </w:r>
      <w:r w:rsidRPr="00373159">
        <w:rPr>
          <w:b/>
          <w:bCs/>
        </w:rPr>
        <w:t>,</w:t>
      </w:r>
      <w:r>
        <w:t xml:space="preserve"> to collect information from various departments within the Bank of Abyssinia’s head office.</w:t>
      </w:r>
    </w:p>
    <w:p w14:paraId="5C2C4E46" w14:textId="77777777" w:rsidR="00D124FA" w:rsidRDefault="00D124FA" w:rsidP="003836C6">
      <w:pPr>
        <w:pStyle w:val="NormalWeb"/>
        <w:spacing w:before="0" w:beforeAutospacing="0" w:line="360" w:lineRule="auto"/>
        <w:jc w:val="both"/>
      </w:pPr>
      <w:r>
        <w:t>According to Van L. Parsons (2017), stratified sampling involves dividing the target population into distinct groups or strata, where each group consists of elements that share similar characteristics relevant to the study. This method helps reduce sampling bias by ensuring that each subgroup is adequately represented in the sample. By organizing the sampling frame into relatively homogeneous strata before selecting sample elements, this technique enhances the representativeness of the sample relative to the overall target population.</w:t>
      </w:r>
    </w:p>
    <w:p w14:paraId="3AFCF7B9" w14:textId="49415CC7" w:rsidR="00D124FA" w:rsidRPr="00D124FA" w:rsidRDefault="00D124FA" w:rsidP="003836C6">
      <w:pPr>
        <w:pStyle w:val="NormalWeb"/>
        <w:spacing w:before="0" w:beforeAutospacing="0" w:line="360" w:lineRule="auto"/>
        <w:jc w:val="both"/>
      </w:pPr>
      <w:r>
        <w:t>Stratified random sampling is appropriate for this study as it allows the inclusion of employees from different management levels and departments, ensuring that leadership practices and their impact on profitability are examined comprehensively across the organization.</w:t>
      </w:r>
    </w:p>
    <w:p w14:paraId="3B9763FF" w14:textId="69FA6B75" w:rsidR="00EE0136" w:rsidRDefault="00EE0136" w:rsidP="005256CD">
      <w:pPr>
        <w:pStyle w:val="Heading3"/>
      </w:pPr>
      <w:bookmarkStart w:id="63" w:name="_Toc206539621"/>
      <w:r>
        <w:t>3.</w:t>
      </w:r>
      <w:r w:rsidR="00A840A7">
        <w:t>3</w:t>
      </w:r>
      <w:r>
        <w:t>.2.1.  Sample Size</w:t>
      </w:r>
      <w:bookmarkEnd w:id="63"/>
    </w:p>
    <w:p w14:paraId="3646265A" w14:textId="77777777" w:rsidR="003836C6" w:rsidRPr="003836C6" w:rsidRDefault="003836C6" w:rsidP="00373159">
      <w:pPr>
        <w:spacing w:after="0" w:line="360" w:lineRule="auto"/>
        <w:jc w:val="both"/>
        <w:rPr>
          <w:rFonts w:eastAsia="Times New Roman" w:cs="Times New Roman"/>
          <w:szCs w:val="24"/>
        </w:rPr>
      </w:pPr>
      <w:r w:rsidRPr="003836C6">
        <w:rPr>
          <w:rFonts w:eastAsia="Times New Roman" w:cs="Times New Roman"/>
          <w:szCs w:val="24"/>
        </w:rPr>
        <w:t xml:space="preserve">Sample size refers to the number of items or units chosen from the entire population to be studied. Sekaran (2003) states that a sample size of between 30 and 500 is usually adequate in most social </w:t>
      </w:r>
      <w:r w:rsidRPr="003836C6">
        <w:rPr>
          <w:rFonts w:eastAsia="Times New Roman" w:cs="Times New Roman"/>
          <w:szCs w:val="24"/>
        </w:rPr>
        <w:lastRenderedPageBreak/>
        <w:t>science research. Sekaran and Bougie (2013) further stress that it is almost impossible to get 100% accuracy in any research and therefore have errors of sample - or degree of error, for example, the point being sought through research is to control the error or degree of error, for which usually the error should not range more than plus or minus 3 to 5% of the true population characteristic.</w:t>
      </w:r>
    </w:p>
    <w:p w14:paraId="3C3A0C2F" w14:textId="08B633AE" w:rsidR="003836C6" w:rsidRPr="003836C6" w:rsidRDefault="003836C6" w:rsidP="00373159">
      <w:pPr>
        <w:spacing w:after="0" w:line="360" w:lineRule="auto"/>
        <w:jc w:val="both"/>
        <w:rPr>
          <w:rFonts w:eastAsia="Times New Roman" w:cs="Times New Roman"/>
          <w:szCs w:val="24"/>
        </w:rPr>
      </w:pPr>
      <w:r w:rsidRPr="003836C6">
        <w:rPr>
          <w:rFonts w:eastAsia="Times New Roman" w:cs="Times New Roman"/>
          <w:szCs w:val="24"/>
        </w:rPr>
        <w:t xml:space="preserve">Furthermore, it </w:t>
      </w:r>
      <w:r w:rsidR="00307177">
        <w:rPr>
          <w:rFonts w:eastAsia="Times New Roman" w:cs="Times New Roman"/>
          <w:szCs w:val="24"/>
        </w:rPr>
        <w:t>was</w:t>
      </w:r>
      <w:r w:rsidRPr="003836C6">
        <w:rPr>
          <w:rFonts w:eastAsia="Times New Roman" w:cs="Times New Roman"/>
          <w:szCs w:val="24"/>
        </w:rPr>
        <w:t xml:space="preserve"> 95% certainty in this study that results produced by being among the variables have statistically significance (p&lt;.00005) that can be determined based on this 95% certainty of randomness (one acceptable method which is the convenience of much and bulk survey). This level of certainty allows a larger possible outcome of data based and statistical analysis overall.</w:t>
      </w:r>
    </w:p>
    <w:p w14:paraId="187563E2" w14:textId="48E42860" w:rsidR="003F4E41" w:rsidRDefault="003836C6" w:rsidP="00373159">
      <w:pPr>
        <w:spacing w:after="0" w:line="360" w:lineRule="auto"/>
        <w:jc w:val="both"/>
        <w:rPr>
          <w:rFonts w:eastAsia="Times New Roman" w:cs="Times New Roman"/>
          <w:szCs w:val="24"/>
        </w:rPr>
      </w:pPr>
      <w:r w:rsidRPr="003836C6">
        <w:rPr>
          <w:rFonts w:eastAsia="Times New Roman" w:cs="Times New Roman"/>
          <w:szCs w:val="24"/>
        </w:rPr>
        <w:t>To determine the sample size according to the finite population, the study utilized the common, simplified formula put forward by Yamane (1967). The formula allows for the successful and elaborated calculation of sample sizes when the population size is known. This implies that a specified and narrowed part of the population is selected to represent the whole and permit research that represents the reason we selected certain groups or initial raw items/units to research.</w:t>
      </w:r>
    </w:p>
    <w:p w14:paraId="6A858FFE" w14:textId="77777777" w:rsidR="003F4E41" w:rsidRDefault="006B2183">
      <w:pPr>
        <w:spacing w:after="0" w:line="240" w:lineRule="auto"/>
        <w:jc w:val="center"/>
        <w:rPr>
          <w:rFonts w:eastAsia="Times New Roman" w:cs="Times New Roman"/>
          <w:sz w:val="40"/>
          <w:szCs w:val="40"/>
        </w:rPr>
      </w:pPr>
      <w:r>
        <w:rPr>
          <w:rFonts w:eastAsia="Times New Roman" w:cs="Times New Roman"/>
          <w:sz w:val="40"/>
          <w:szCs w:val="40"/>
        </w:rPr>
        <w:t xml:space="preserve">n= </w:t>
      </w:r>
      <m:oMath>
        <m:f>
          <m:fPr>
            <m:ctrlPr>
              <w:rPr>
                <w:rFonts w:ascii="Cambria Math" w:eastAsia="Times New Roman" w:hAnsi="Cambria Math" w:cs="Times New Roman"/>
                <w:i/>
                <w:sz w:val="40"/>
                <w:szCs w:val="40"/>
              </w:rPr>
            </m:ctrlPr>
          </m:fPr>
          <m:num>
            <m:r>
              <w:rPr>
                <w:rFonts w:ascii="Cambria Math" w:eastAsia="Times New Roman" w:hAnsi="Cambria Math" w:cs="Times New Roman"/>
                <w:sz w:val="40"/>
                <w:szCs w:val="40"/>
              </w:rPr>
              <m:t>N</m:t>
            </m:r>
          </m:num>
          <m:den>
            <m:r>
              <w:rPr>
                <w:rFonts w:ascii="Cambria Math" w:eastAsia="Times New Roman" w:hAnsi="Cambria Math" w:cs="Times New Roman"/>
                <w:sz w:val="40"/>
                <w:szCs w:val="40"/>
              </w:rPr>
              <m:t>1+N</m:t>
            </m:r>
            <m:d>
              <m:dPr>
                <m:ctrlPr>
                  <w:rPr>
                    <w:rFonts w:ascii="Cambria Math" w:eastAsia="Times New Roman" w:hAnsi="Cambria Math" w:cs="Times New Roman"/>
                    <w:i/>
                    <w:sz w:val="40"/>
                    <w:szCs w:val="40"/>
                  </w:rPr>
                </m:ctrlPr>
              </m:dPr>
              <m:e>
                <m:r>
                  <w:rPr>
                    <w:rFonts w:ascii="Cambria Math" w:eastAsia="Times New Roman" w:hAnsi="Cambria Math" w:cs="Times New Roman"/>
                    <w:sz w:val="40"/>
                    <w:szCs w:val="40"/>
                  </w:rPr>
                  <m:t>e</m:t>
                </m:r>
              </m:e>
            </m:d>
            <m:r>
              <w:rPr>
                <w:rFonts w:ascii="Cambria Math" w:eastAsia="Times New Roman" w:hAnsi="Cambria Math" w:cs="Times New Roman"/>
                <w:sz w:val="40"/>
                <w:szCs w:val="40"/>
              </w:rPr>
              <m:t>2</m:t>
            </m:r>
          </m:den>
        </m:f>
      </m:oMath>
    </w:p>
    <w:p w14:paraId="20F1FAA3" w14:textId="77777777" w:rsidR="003F4E41" w:rsidRDefault="006B2183">
      <w:pPr>
        <w:spacing w:after="0" w:line="360" w:lineRule="auto"/>
        <w:jc w:val="both"/>
        <w:rPr>
          <w:rFonts w:eastAsia="Times New Roman" w:cs="Times New Roman"/>
          <w:szCs w:val="24"/>
        </w:rPr>
      </w:pPr>
      <w:r>
        <w:rPr>
          <w:rFonts w:eastAsia="Times New Roman" w:cs="Times New Roman"/>
          <w:szCs w:val="24"/>
        </w:rPr>
        <w:t>Where:</w:t>
      </w:r>
    </w:p>
    <w:p w14:paraId="7E290040"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n = Sample size</w:t>
      </w:r>
    </w:p>
    <w:p w14:paraId="05FB8A92"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N = Total population</w:t>
      </w:r>
    </w:p>
    <w:p w14:paraId="1DFFA522"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e = Margin of error (usually 5% or 0.05 for a 95% confidence level)</w:t>
      </w:r>
    </w:p>
    <w:p w14:paraId="736ED5A0" w14:textId="41E142E0" w:rsidR="003F4E41" w:rsidRDefault="006B2183">
      <w:pPr>
        <w:spacing w:after="0" w:line="360" w:lineRule="auto"/>
        <w:jc w:val="both"/>
        <w:rPr>
          <w:rFonts w:eastAsia="Times New Roman" w:cs="Times New Roman"/>
          <w:szCs w:val="24"/>
        </w:rPr>
      </w:pPr>
      <w:r>
        <w:rPr>
          <w:rFonts w:eastAsia="Times New Roman" w:cs="Times New Roman"/>
          <w:szCs w:val="24"/>
        </w:rPr>
        <w:t xml:space="preserve">For this study, the total study population is </w:t>
      </w:r>
      <w:r w:rsidR="00385B2C">
        <w:rPr>
          <w:rFonts w:eastAsia="Times New Roman" w:cs="Times New Roman"/>
          <w:szCs w:val="24"/>
        </w:rPr>
        <w:t>1510</w:t>
      </w:r>
      <w:r>
        <w:rPr>
          <w:rFonts w:eastAsia="Times New Roman" w:cs="Times New Roman"/>
          <w:szCs w:val="24"/>
        </w:rPr>
        <w:t xml:space="preserve"> respondents, including customers, marketing professionals, and retailers. Applying Taro Yamane’s formula:</w:t>
      </w:r>
    </w:p>
    <w:p w14:paraId="7E0657E1" w14:textId="5031CD13" w:rsidR="003F4E41" w:rsidRDefault="006B2183">
      <w:pPr>
        <w:spacing w:before="100" w:beforeAutospacing="1" w:after="100" w:afterAutospacing="1" w:line="240" w:lineRule="auto"/>
        <w:jc w:val="center"/>
        <w:rPr>
          <w:rFonts w:eastAsia="Times New Roman" w:cs="Times New Roman"/>
          <w:sz w:val="36"/>
          <w:szCs w:val="36"/>
        </w:rPr>
      </w:pPr>
      <w:r>
        <w:rPr>
          <w:rFonts w:eastAsia="Times New Roman" w:cs="Times New Roman"/>
          <w:sz w:val="36"/>
          <w:szCs w:val="36"/>
        </w:rPr>
        <w:t xml:space="preserve">n = </w:t>
      </w:r>
      <m:oMath>
        <m:f>
          <m:fPr>
            <m:ctrlPr>
              <w:rPr>
                <w:rFonts w:ascii="Cambria Math" w:eastAsia="Times New Roman" w:hAnsi="Cambria Math" w:cs="Times New Roman"/>
                <w:i/>
                <w:sz w:val="36"/>
                <w:szCs w:val="36"/>
              </w:rPr>
            </m:ctrlPr>
          </m:fPr>
          <m:num>
            <m:r>
              <w:rPr>
                <w:rFonts w:ascii="Cambria Math" w:eastAsia="Times New Roman" w:hAnsi="Cambria Math" w:cs="Times New Roman"/>
                <w:sz w:val="36"/>
                <w:szCs w:val="36"/>
              </w:rPr>
              <m:t>1510</m:t>
            </m:r>
          </m:num>
          <m:den>
            <m:r>
              <m:rPr>
                <m:sty m:val="b"/>
              </m:rPr>
              <w:rPr>
                <w:rStyle w:val="mord"/>
                <w:rFonts w:ascii="Cambria Math" w:hAnsi="Cambria Math"/>
                <w:sz w:val="36"/>
                <w:szCs w:val="32"/>
              </w:rPr>
              <m:t>1</m:t>
            </m:r>
            <m:r>
              <m:rPr>
                <m:sty m:val="p"/>
              </m:rPr>
              <w:rPr>
                <w:rStyle w:val="mbin"/>
                <w:rFonts w:ascii="Cambria Math" w:hAnsi="Cambria Math"/>
                <w:sz w:val="36"/>
                <w:szCs w:val="32"/>
              </w:rPr>
              <m:t>+</m:t>
            </m:r>
            <m:d>
              <m:dPr>
                <m:ctrlPr>
                  <w:rPr>
                    <w:rStyle w:val="mopen"/>
                    <w:rFonts w:ascii="Cambria Math" w:hAnsi="Cambria Math"/>
                    <w:b/>
                    <w:sz w:val="36"/>
                    <w:szCs w:val="32"/>
                  </w:rPr>
                </m:ctrlPr>
              </m:dPr>
              <m:e>
                <m:r>
                  <m:rPr>
                    <m:sty m:val="b"/>
                  </m:rPr>
                  <w:rPr>
                    <w:rStyle w:val="mord"/>
                    <w:rFonts w:ascii="Cambria Math" w:hAnsi="Cambria Math"/>
                    <w:sz w:val="36"/>
                    <w:szCs w:val="32"/>
                  </w:rPr>
                  <m:t>0.05</m:t>
                </m:r>
                <m:ctrlPr>
                  <w:rPr>
                    <w:rStyle w:val="mclose"/>
                    <w:rFonts w:ascii="Cambria Math" w:hAnsi="Cambria Math"/>
                    <w:sz w:val="36"/>
                    <w:szCs w:val="32"/>
                  </w:rPr>
                </m:ctrlPr>
              </m:e>
            </m:d>
            <m:r>
              <m:rPr>
                <m:sty m:val="b"/>
              </m:rPr>
              <w:rPr>
                <w:rStyle w:val="mord"/>
                <w:rFonts w:ascii="Cambria Math" w:hAnsi="Cambria Math"/>
                <w:sz w:val="36"/>
                <w:szCs w:val="32"/>
              </w:rPr>
              <m:t>2 1510</m:t>
            </m:r>
            <m:r>
              <m:rPr>
                <m:sty m:val="p"/>
              </m:rPr>
              <w:rPr>
                <w:rStyle w:val="vlist-s"/>
                <w:rFonts w:ascii="Cambria Math" w:hAnsi="Cambria Math"/>
                <w:sz w:val="36"/>
                <w:szCs w:val="32"/>
              </w:rPr>
              <m:t>​</m:t>
            </m:r>
          </m:den>
        </m:f>
      </m:oMath>
    </w:p>
    <w:p w14:paraId="54663D36" w14:textId="28CA5CCB" w:rsidR="003F4E41" w:rsidRDefault="006B2183">
      <w:pPr>
        <w:spacing w:line="360" w:lineRule="auto"/>
        <w:jc w:val="center"/>
        <w:rPr>
          <w:rFonts w:eastAsia="Times New Roman" w:cs="Times New Roman"/>
          <w:szCs w:val="24"/>
        </w:rPr>
      </w:pPr>
      <w:r>
        <w:rPr>
          <w:rStyle w:val="mord"/>
        </w:rPr>
        <w:t>n</w:t>
      </w:r>
      <w:r>
        <w:rPr>
          <w:rStyle w:val="mrel"/>
        </w:rPr>
        <w:t>=</w:t>
      </w:r>
      <w:r w:rsidR="00385B2C" w:rsidRPr="00385B2C">
        <w:t xml:space="preserve"> </w:t>
      </w:r>
      <w:r w:rsidR="00385B2C">
        <w:t>317</w:t>
      </w:r>
    </w:p>
    <w:p w14:paraId="476FB165" w14:textId="324860F5" w:rsidR="003F4E41" w:rsidRDefault="006B2183" w:rsidP="00373159">
      <w:pPr>
        <w:pStyle w:val="Heading2"/>
      </w:pPr>
      <w:bookmarkStart w:id="64" w:name="_Toc202356130"/>
      <w:bookmarkStart w:id="65" w:name="_Toc206539622"/>
      <w:r>
        <w:t>3.</w:t>
      </w:r>
      <w:r w:rsidR="00196256">
        <w:t>4</w:t>
      </w:r>
      <w:r>
        <w:t xml:space="preserve"> Data Collection method</w:t>
      </w:r>
      <w:bookmarkEnd w:id="64"/>
      <w:bookmarkEnd w:id="65"/>
    </w:p>
    <w:p w14:paraId="50F2E809" w14:textId="505E2B43" w:rsidR="00AF0C49" w:rsidRDefault="00AF0C49" w:rsidP="00AF0C49">
      <w:pPr>
        <w:spacing w:line="360" w:lineRule="auto"/>
        <w:jc w:val="both"/>
      </w:pPr>
      <w:bookmarkStart w:id="66" w:name="_Toc9774"/>
      <w:bookmarkStart w:id="67" w:name="_Toc202356131"/>
      <w:r>
        <w:t xml:space="preserve">The research project </w:t>
      </w:r>
      <w:r w:rsidR="00307177">
        <w:t>was</w:t>
      </w:r>
      <w:r>
        <w:t xml:space="preserve"> conducted using both primary and secondary data sources. The study </w:t>
      </w:r>
      <w:r w:rsidR="00C97A08">
        <w:t>was</w:t>
      </w:r>
      <w:r>
        <w:t xml:space="preserve"> </w:t>
      </w:r>
      <w:proofErr w:type="gramStart"/>
      <w:r>
        <w:t>rely</w:t>
      </w:r>
      <w:proofErr w:type="gramEnd"/>
      <w:r>
        <w:t xml:space="preserve"> heavily on primary data collected directly from the selected sample. Primary data </w:t>
      </w:r>
      <w:r w:rsidR="00307177">
        <w:t>was</w:t>
      </w:r>
      <w:r>
        <w:t xml:space="preserve"> </w:t>
      </w:r>
      <w:r>
        <w:lastRenderedPageBreak/>
        <w:t xml:space="preserve">gathered through a survey method employing a standardized questionnaire structured with a 5-point Likert scale to capture respondents’ perceptions and attitudes. Additionally, secondary data </w:t>
      </w:r>
      <w:r w:rsidR="00307177">
        <w:t>was</w:t>
      </w:r>
      <w:r>
        <w:t xml:space="preserve"> utilized to complement the primary data; these include internal sources such as the bank’s human resource records and other relevant organizational documents. Combining both data sources </w:t>
      </w:r>
      <w:r w:rsidR="00307177">
        <w:t>were</w:t>
      </w:r>
      <w:r>
        <w:t xml:space="preserve"> </w:t>
      </w:r>
      <w:r w:rsidR="00C97A08">
        <w:t>providing</w:t>
      </w:r>
      <w:r>
        <w:t xml:space="preserve"> a comprehensive understanding of the leadership practices and their impact on organizational profitability.</w:t>
      </w:r>
    </w:p>
    <w:p w14:paraId="3896C69F" w14:textId="6ED22092" w:rsidR="003F4E41" w:rsidRDefault="006B2183" w:rsidP="00373159">
      <w:pPr>
        <w:pStyle w:val="Heading2"/>
        <w:numPr>
          <w:ilvl w:val="1"/>
          <w:numId w:val="12"/>
        </w:numPr>
      </w:pPr>
      <w:bookmarkStart w:id="68" w:name="_Toc206539623"/>
      <w:r>
        <w:t>Data Analysis and interpretation</w:t>
      </w:r>
      <w:bookmarkEnd w:id="66"/>
      <w:bookmarkEnd w:id="67"/>
      <w:bookmarkEnd w:id="68"/>
    </w:p>
    <w:p w14:paraId="5FE01A73" w14:textId="77777777" w:rsidR="00307177" w:rsidRDefault="00307177" w:rsidP="00307177">
      <w:pPr>
        <w:pStyle w:val="NormalWeb"/>
        <w:spacing w:before="0" w:beforeAutospacing="0" w:line="360" w:lineRule="auto"/>
        <w:jc w:val="both"/>
      </w:pPr>
      <w:r>
        <w:t>The collected data was analyzed primarily using descriptive statistics to provide a clear understanding of the study variables. Quantitative data were summarized using frequencies, percentages, means, and standard deviations, and the results were presented in tables and graphs to highlight patterns and trends regarding leadership practices and their impact on organizational profitability at the Bank of Abyssinia. This enabled identification of dominant leadership styles, employees’ perceptions of leadership effectiveness, and how leadership behaviors contribute to profit enhancement.</w:t>
      </w:r>
    </w:p>
    <w:p w14:paraId="3363921B" w14:textId="77777777" w:rsidR="00307177" w:rsidRDefault="00307177" w:rsidP="00307177">
      <w:pPr>
        <w:pStyle w:val="NormalWeb"/>
        <w:spacing w:before="0" w:beforeAutospacing="0" w:line="360" w:lineRule="auto"/>
        <w:jc w:val="both"/>
      </w:pPr>
      <w:r>
        <w:t>In addition, qualitative data obtained from interviews with selected bank employees were analyzed thematically. Responses were carefully reviewed, coded, and categorized to identify recurring themes and insights related to leadership styles, effectiveness, and strategies for enhancing organizational profitability. The integration of qualitative findings with quantitative results provided a comprehensive understanding of leadership practices, capturing both measurable trends and employees’ personal experiences and opinions.</w:t>
      </w:r>
    </w:p>
    <w:p w14:paraId="23498333" w14:textId="45F115D9" w:rsidR="00901CF5" w:rsidRDefault="00901CF5" w:rsidP="00901CF5">
      <w:pPr>
        <w:pStyle w:val="Heading3"/>
      </w:pPr>
      <w:bookmarkStart w:id="69" w:name="_Toc206539624"/>
      <w:r w:rsidRPr="00901CF5">
        <w:t>3.</w:t>
      </w:r>
      <w:r>
        <w:t>6</w:t>
      </w:r>
      <w:r w:rsidRPr="00901CF5">
        <w:t>.1.1. Model Specification</w:t>
      </w:r>
      <w:bookmarkEnd w:id="69"/>
    </w:p>
    <w:p w14:paraId="6CE9F1C4" w14:textId="77777777" w:rsidR="006B31C2" w:rsidRPr="006B31C2" w:rsidRDefault="006B31C2" w:rsidP="006B31C2">
      <w:pPr>
        <w:spacing w:after="100" w:afterAutospacing="1" w:line="360" w:lineRule="auto"/>
        <w:jc w:val="both"/>
        <w:rPr>
          <w:rFonts w:eastAsia="Times New Roman" w:cs="Times New Roman"/>
          <w:szCs w:val="24"/>
        </w:rPr>
      </w:pPr>
      <w:r w:rsidRPr="006B31C2">
        <w:rPr>
          <w:rFonts w:eastAsia="Times New Roman" w:cs="Times New Roman"/>
          <w:szCs w:val="24"/>
        </w:rPr>
        <w:t>The hypothesis developed in Chapter One was tested using a multiple regression analysis to examine the effect of various leadership practices on organizational profitability. The model below was specified and run based on the data collected:</w:t>
      </w:r>
    </w:p>
    <w:p w14:paraId="65ECDFF7" w14:textId="6561B430" w:rsidR="006B31C2" w:rsidRPr="006B31C2" w:rsidRDefault="006B31C2" w:rsidP="006B31C2">
      <w:pPr>
        <w:spacing w:after="0" w:line="360" w:lineRule="auto"/>
        <w:jc w:val="center"/>
        <w:rPr>
          <w:rFonts w:eastAsia="Times New Roman" w:cs="Times New Roman"/>
          <w:b/>
          <w:bCs/>
          <w:szCs w:val="24"/>
        </w:rPr>
      </w:pPr>
      <w:r w:rsidRPr="006B31C2">
        <w:rPr>
          <w:rFonts w:eastAsia="Times New Roman" w:cs="Times New Roman"/>
          <w:b/>
          <w:bCs/>
          <w:szCs w:val="24"/>
        </w:rPr>
        <w:t>Y=β0+β1X1+β2X2+β3X3+β4X4+β5X5+ε</w:t>
      </w:r>
    </w:p>
    <w:p w14:paraId="4B58F8FF" w14:textId="77777777" w:rsidR="006B31C2" w:rsidRPr="006B31C2" w:rsidRDefault="006B31C2" w:rsidP="003D57D3">
      <w:pPr>
        <w:spacing w:after="0" w:line="360" w:lineRule="auto"/>
        <w:jc w:val="both"/>
        <w:rPr>
          <w:rFonts w:eastAsia="Times New Roman" w:cs="Times New Roman"/>
          <w:szCs w:val="24"/>
        </w:rPr>
      </w:pPr>
      <w:r w:rsidRPr="006B31C2">
        <w:rPr>
          <w:rFonts w:eastAsia="Times New Roman" w:cs="Times New Roman"/>
          <w:szCs w:val="24"/>
        </w:rPr>
        <w:t>Where:</w:t>
      </w:r>
    </w:p>
    <w:p w14:paraId="2F55288D"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Y</w:t>
      </w:r>
      <w:r w:rsidRPr="006B31C2">
        <w:rPr>
          <w:rFonts w:eastAsia="Times New Roman" w:cs="Times New Roman"/>
          <w:szCs w:val="24"/>
        </w:rPr>
        <w:t xml:space="preserve"> = Dependent Variable (Organizational Profitability)</w:t>
      </w:r>
    </w:p>
    <w:p w14:paraId="710181DC"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β₀</w:t>
      </w:r>
      <w:r w:rsidRPr="006B31C2">
        <w:rPr>
          <w:rFonts w:eastAsia="Times New Roman" w:cs="Times New Roman"/>
          <w:szCs w:val="24"/>
        </w:rPr>
        <w:t xml:space="preserve"> = Constant (regression intercept)</w:t>
      </w:r>
    </w:p>
    <w:p w14:paraId="61DFD08D"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lastRenderedPageBreak/>
        <w:t>β₁, β₂, β₃, β₄, β₅</w:t>
      </w:r>
      <w:r w:rsidRPr="006B31C2">
        <w:rPr>
          <w:rFonts w:eastAsia="Times New Roman" w:cs="Times New Roman"/>
          <w:szCs w:val="24"/>
        </w:rPr>
        <w:t xml:space="preserve"> = Regression coefficients (slopes) representing the contribution of each leadership style</w:t>
      </w:r>
    </w:p>
    <w:p w14:paraId="6250A655"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X₁</w:t>
      </w:r>
      <w:r w:rsidRPr="006B31C2">
        <w:rPr>
          <w:rFonts w:eastAsia="Times New Roman" w:cs="Times New Roman"/>
          <w:szCs w:val="24"/>
        </w:rPr>
        <w:t xml:space="preserve"> = Transformational Leadership Style</w:t>
      </w:r>
    </w:p>
    <w:p w14:paraId="4B0A0769"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X₂</w:t>
      </w:r>
      <w:r w:rsidRPr="006B31C2">
        <w:rPr>
          <w:rFonts w:eastAsia="Times New Roman" w:cs="Times New Roman"/>
          <w:szCs w:val="24"/>
        </w:rPr>
        <w:t xml:space="preserve"> = Transactional Leadership Style</w:t>
      </w:r>
    </w:p>
    <w:p w14:paraId="5ACB1CA3"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X₃</w:t>
      </w:r>
      <w:r w:rsidRPr="006B31C2">
        <w:rPr>
          <w:rFonts w:eastAsia="Times New Roman" w:cs="Times New Roman"/>
          <w:szCs w:val="24"/>
        </w:rPr>
        <w:t xml:space="preserve"> = Authoritative (Autocratic) Leadership Style</w:t>
      </w:r>
    </w:p>
    <w:p w14:paraId="3D167CB8"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X₄</w:t>
      </w:r>
      <w:r w:rsidRPr="006B31C2">
        <w:rPr>
          <w:rFonts w:eastAsia="Times New Roman" w:cs="Times New Roman"/>
          <w:szCs w:val="24"/>
        </w:rPr>
        <w:t xml:space="preserve"> = Laissez-faire Leadership Style</w:t>
      </w:r>
    </w:p>
    <w:p w14:paraId="22BB8114"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X₅</w:t>
      </w:r>
      <w:r w:rsidRPr="006B31C2">
        <w:rPr>
          <w:rFonts w:eastAsia="Times New Roman" w:cs="Times New Roman"/>
          <w:szCs w:val="24"/>
        </w:rPr>
        <w:t xml:space="preserve"> = Servant Leadership Style</w:t>
      </w:r>
    </w:p>
    <w:p w14:paraId="0E5394C4" w14:textId="77777777" w:rsidR="006B31C2" w:rsidRPr="006B31C2" w:rsidRDefault="006B31C2" w:rsidP="003D57D3">
      <w:pPr>
        <w:numPr>
          <w:ilvl w:val="0"/>
          <w:numId w:val="13"/>
        </w:numPr>
        <w:spacing w:after="0" w:line="360" w:lineRule="auto"/>
        <w:jc w:val="both"/>
        <w:rPr>
          <w:rFonts w:eastAsia="Times New Roman" w:cs="Times New Roman"/>
          <w:szCs w:val="24"/>
        </w:rPr>
      </w:pPr>
      <w:r w:rsidRPr="006B31C2">
        <w:rPr>
          <w:rFonts w:eastAsia="Times New Roman" w:cs="Times New Roman"/>
          <w:b/>
          <w:bCs/>
          <w:szCs w:val="24"/>
        </w:rPr>
        <w:t>ε</w:t>
      </w:r>
      <w:r w:rsidRPr="006B31C2">
        <w:rPr>
          <w:rFonts w:eastAsia="Times New Roman" w:cs="Times New Roman"/>
          <w:szCs w:val="24"/>
        </w:rPr>
        <w:t xml:space="preserve"> = Error term (assumed to be normally distributed with a mean of zero)</w:t>
      </w:r>
    </w:p>
    <w:p w14:paraId="4CE00B96" w14:textId="582D953E" w:rsidR="006B31C2" w:rsidRPr="006B31C2" w:rsidRDefault="006B31C2" w:rsidP="003D57D3">
      <w:pPr>
        <w:spacing w:after="0" w:line="360" w:lineRule="auto"/>
        <w:jc w:val="both"/>
        <w:rPr>
          <w:rFonts w:eastAsia="Times New Roman" w:cs="Times New Roman"/>
          <w:szCs w:val="24"/>
        </w:rPr>
      </w:pPr>
      <w:r w:rsidRPr="006B31C2">
        <w:rPr>
          <w:rFonts w:eastAsia="Times New Roman" w:cs="Times New Roman"/>
          <w:szCs w:val="24"/>
        </w:rPr>
        <w:t>This model seeks to determine how variations in different leadership practices affect profitability outcomes such as revenue growth, cost efficiency, return on investment, and market performance in the case of Bank of Abyssinia.</w:t>
      </w:r>
    </w:p>
    <w:p w14:paraId="6EFFC556" w14:textId="6AE0C913" w:rsidR="00901CF5" w:rsidRPr="00373159" w:rsidRDefault="00901CF5" w:rsidP="00373159">
      <w:pPr>
        <w:pStyle w:val="Heading2"/>
      </w:pPr>
      <w:bookmarkStart w:id="70" w:name="_Toc206539625"/>
      <w:r w:rsidRPr="00373159">
        <w:t>3.7.  Scale reliability and validity</w:t>
      </w:r>
      <w:bookmarkEnd w:id="70"/>
    </w:p>
    <w:p w14:paraId="5EA7D485" w14:textId="387CC2A3" w:rsidR="00901CF5" w:rsidRDefault="00901CF5" w:rsidP="00901CF5">
      <w:pPr>
        <w:pStyle w:val="Heading3"/>
      </w:pPr>
      <w:bookmarkStart w:id="71" w:name="_Toc206539626"/>
      <w:r>
        <w:t>3.7.1.  Reliability of Instruments</w:t>
      </w:r>
      <w:bookmarkEnd w:id="71"/>
    </w:p>
    <w:p w14:paraId="7B2B64BA" w14:textId="77777777" w:rsidR="00A32A4B" w:rsidRDefault="00A32A4B" w:rsidP="00A32A4B">
      <w:pPr>
        <w:pStyle w:val="NormalWeb"/>
        <w:spacing w:before="0" w:beforeAutospacing="0" w:line="360" w:lineRule="auto"/>
        <w:jc w:val="both"/>
      </w:pPr>
      <w:r>
        <w:t xml:space="preserve">Reliability of a measurement indicates the degree of consistency with which it measures the intended information. Kothari (2004) defines reliability as the "trustworthiness and consistencies of data collected using measurement tools." For multi-item scales of measurement, reliability is important to determine if all the scales consistently measure the same concept (Bryman, &amp; Cramer, 1999). </w:t>
      </w:r>
    </w:p>
    <w:p w14:paraId="28312D08" w14:textId="77777777" w:rsidR="00A32A4B" w:rsidRDefault="00A32A4B" w:rsidP="00A32A4B">
      <w:pPr>
        <w:pStyle w:val="NormalWeb"/>
        <w:spacing w:before="0" w:beforeAutospacing="0" w:line="360" w:lineRule="auto"/>
        <w:jc w:val="both"/>
      </w:pPr>
      <w:r>
        <w:t xml:space="preserve">In this study, we used Cronbach's Alpha to measure the internal consistency (reliability) of the scales. </w:t>
      </w:r>
      <w:proofErr w:type="spellStart"/>
      <w:r>
        <w:t>Muijs</w:t>
      </w:r>
      <w:proofErr w:type="spellEnd"/>
      <w:r>
        <w:t xml:space="preserve"> (2010) states that for reliability purposes, a Cronbach's Alpha value of .70 or above is generally considered acceptable.</w:t>
      </w:r>
    </w:p>
    <w:p w14:paraId="656AB63A" w14:textId="6F95883C" w:rsidR="007B7FB0" w:rsidRPr="00EF362D" w:rsidRDefault="00EF362D" w:rsidP="00EF362D">
      <w:pPr>
        <w:pStyle w:val="Caption"/>
        <w:rPr>
          <w:b/>
          <w:bCs/>
          <w:i w:val="0"/>
          <w:iCs w:val="0"/>
          <w:color w:val="000000" w:themeColor="text1"/>
          <w:sz w:val="24"/>
          <w:szCs w:val="24"/>
        </w:rPr>
      </w:pPr>
      <w:bookmarkStart w:id="72" w:name="_Toc206538145"/>
      <w:r w:rsidRPr="00EF362D">
        <w:rPr>
          <w:b/>
          <w:bCs/>
          <w:i w:val="0"/>
          <w:iCs w:val="0"/>
          <w:color w:val="000000" w:themeColor="text1"/>
          <w:sz w:val="24"/>
          <w:szCs w:val="24"/>
        </w:rPr>
        <w:t xml:space="preserve">Table </w:t>
      </w:r>
      <w:r w:rsidRPr="00EF362D">
        <w:rPr>
          <w:b/>
          <w:bCs/>
          <w:i w:val="0"/>
          <w:iCs w:val="0"/>
          <w:color w:val="000000" w:themeColor="text1"/>
          <w:sz w:val="24"/>
          <w:szCs w:val="24"/>
        </w:rPr>
        <w:fldChar w:fldCharType="begin"/>
      </w:r>
      <w:r w:rsidRPr="00EF362D">
        <w:rPr>
          <w:b/>
          <w:bCs/>
          <w:i w:val="0"/>
          <w:iCs w:val="0"/>
          <w:color w:val="000000" w:themeColor="text1"/>
          <w:sz w:val="24"/>
          <w:szCs w:val="24"/>
        </w:rPr>
        <w:instrText xml:space="preserve"> SEQ Table \* ARABIC </w:instrText>
      </w:r>
      <w:r w:rsidRPr="00EF362D">
        <w:rPr>
          <w:b/>
          <w:bCs/>
          <w:i w:val="0"/>
          <w:iCs w:val="0"/>
          <w:color w:val="000000" w:themeColor="text1"/>
          <w:sz w:val="24"/>
          <w:szCs w:val="24"/>
        </w:rPr>
        <w:fldChar w:fldCharType="separate"/>
      </w:r>
      <w:r w:rsidR="00D17B69">
        <w:rPr>
          <w:b/>
          <w:bCs/>
          <w:i w:val="0"/>
          <w:iCs w:val="0"/>
          <w:noProof/>
          <w:color w:val="000000" w:themeColor="text1"/>
          <w:sz w:val="24"/>
          <w:szCs w:val="24"/>
        </w:rPr>
        <w:t>1</w:t>
      </w:r>
      <w:r w:rsidRPr="00EF362D">
        <w:rPr>
          <w:b/>
          <w:bCs/>
          <w:i w:val="0"/>
          <w:iCs w:val="0"/>
          <w:color w:val="000000" w:themeColor="text1"/>
          <w:sz w:val="24"/>
          <w:szCs w:val="24"/>
        </w:rPr>
        <w:fldChar w:fldCharType="end"/>
      </w:r>
      <w:r w:rsidRPr="00EF362D">
        <w:rPr>
          <w:b/>
          <w:bCs/>
          <w:i w:val="0"/>
          <w:iCs w:val="0"/>
          <w:color w:val="000000" w:themeColor="text1"/>
          <w:sz w:val="24"/>
          <w:szCs w:val="24"/>
        </w:rPr>
        <w:t xml:space="preserve"> Reliability Test Results</w:t>
      </w:r>
      <w:bookmarkEnd w:id="72"/>
    </w:p>
    <w:tbl>
      <w:tblPr>
        <w:tblStyle w:val="TableGrid"/>
        <w:tblW w:w="0" w:type="auto"/>
        <w:tblLook w:val="04A0" w:firstRow="1" w:lastRow="0" w:firstColumn="1" w:lastColumn="0" w:noHBand="0" w:noVBand="1"/>
      </w:tblPr>
      <w:tblGrid>
        <w:gridCol w:w="4914"/>
        <w:gridCol w:w="790"/>
        <w:gridCol w:w="1523"/>
        <w:gridCol w:w="2000"/>
      </w:tblGrid>
      <w:tr w:rsidR="007B7FB0" w14:paraId="75F0089A" w14:textId="77777777" w:rsidTr="007B7FB0">
        <w:tc>
          <w:tcPr>
            <w:tcW w:w="0" w:type="auto"/>
            <w:hideMark/>
          </w:tcPr>
          <w:p w14:paraId="49DDAFF4" w14:textId="77777777" w:rsidR="007B7FB0" w:rsidRDefault="007B7FB0">
            <w:pPr>
              <w:jc w:val="center"/>
              <w:rPr>
                <w:b/>
                <w:bCs/>
              </w:rPr>
            </w:pPr>
            <w:r>
              <w:rPr>
                <w:b/>
                <w:bCs/>
              </w:rPr>
              <w:t>Variable</w:t>
            </w:r>
          </w:p>
        </w:tc>
        <w:tc>
          <w:tcPr>
            <w:tcW w:w="0" w:type="auto"/>
            <w:hideMark/>
          </w:tcPr>
          <w:p w14:paraId="58B3F829" w14:textId="77777777" w:rsidR="007B7FB0" w:rsidRDefault="007B7FB0">
            <w:pPr>
              <w:jc w:val="center"/>
              <w:rPr>
                <w:b/>
                <w:bCs/>
              </w:rPr>
            </w:pPr>
            <w:r>
              <w:rPr>
                <w:b/>
                <w:bCs/>
              </w:rPr>
              <w:t>Items</w:t>
            </w:r>
          </w:p>
        </w:tc>
        <w:tc>
          <w:tcPr>
            <w:tcW w:w="0" w:type="auto"/>
            <w:hideMark/>
          </w:tcPr>
          <w:p w14:paraId="0B44128B" w14:textId="77777777" w:rsidR="007B7FB0" w:rsidRDefault="007B7FB0">
            <w:pPr>
              <w:jc w:val="center"/>
              <w:rPr>
                <w:b/>
                <w:bCs/>
              </w:rPr>
            </w:pPr>
            <w:r>
              <w:rPr>
                <w:b/>
                <w:bCs/>
              </w:rPr>
              <w:t>Respondents</w:t>
            </w:r>
          </w:p>
        </w:tc>
        <w:tc>
          <w:tcPr>
            <w:tcW w:w="0" w:type="auto"/>
            <w:hideMark/>
          </w:tcPr>
          <w:p w14:paraId="4D880336" w14:textId="77777777" w:rsidR="007B7FB0" w:rsidRDefault="007B7FB0">
            <w:pPr>
              <w:jc w:val="center"/>
              <w:rPr>
                <w:b/>
                <w:bCs/>
              </w:rPr>
            </w:pPr>
            <w:r>
              <w:rPr>
                <w:b/>
                <w:bCs/>
              </w:rPr>
              <w:t>Cronbach’s Alpha</w:t>
            </w:r>
          </w:p>
        </w:tc>
      </w:tr>
      <w:tr w:rsidR="007B7FB0" w14:paraId="581C3B22" w14:textId="77777777" w:rsidTr="007B7FB0">
        <w:tc>
          <w:tcPr>
            <w:tcW w:w="0" w:type="auto"/>
            <w:hideMark/>
          </w:tcPr>
          <w:p w14:paraId="148701EC" w14:textId="35DB314C" w:rsidR="007B7FB0" w:rsidRDefault="007B7FB0">
            <w:r>
              <w:t>Transformational Leadership Style</w:t>
            </w:r>
          </w:p>
        </w:tc>
        <w:tc>
          <w:tcPr>
            <w:tcW w:w="0" w:type="auto"/>
            <w:hideMark/>
          </w:tcPr>
          <w:p w14:paraId="1A616585" w14:textId="77777777" w:rsidR="007B7FB0" w:rsidRDefault="007B7FB0">
            <w:r>
              <w:t>5</w:t>
            </w:r>
          </w:p>
        </w:tc>
        <w:tc>
          <w:tcPr>
            <w:tcW w:w="0" w:type="auto"/>
            <w:hideMark/>
          </w:tcPr>
          <w:p w14:paraId="25806E4B" w14:textId="0F0A2675" w:rsidR="007B7FB0" w:rsidRDefault="007B7FB0">
            <w:r>
              <w:t>317</w:t>
            </w:r>
          </w:p>
        </w:tc>
        <w:tc>
          <w:tcPr>
            <w:tcW w:w="0" w:type="auto"/>
            <w:hideMark/>
          </w:tcPr>
          <w:p w14:paraId="4B13F7F4" w14:textId="77777777" w:rsidR="007B7FB0" w:rsidRDefault="007B7FB0">
            <w:r>
              <w:t>0.780</w:t>
            </w:r>
          </w:p>
        </w:tc>
      </w:tr>
      <w:tr w:rsidR="007B7FB0" w14:paraId="0AFC83D7" w14:textId="77777777" w:rsidTr="007B7FB0">
        <w:tc>
          <w:tcPr>
            <w:tcW w:w="0" w:type="auto"/>
            <w:hideMark/>
          </w:tcPr>
          <w:p w14:paraId="4E156BFB" w14:textId="2D4C88A9" w:rsidR="007B7FB0" w:rsidRDefault="007B7FB0" w:rsidP="007B7FB0">
            <w:r>
              <w:t>Transactional Leadership Style</w:t>
            </w:r>
          </w:p>
        </w:tc>
        <w:tc>
          <w:tcPr>
            <w:tcW w:w="0" w:type="auto"/>
            <w:hideMark/>
          </w:tcPr>
          <w:p w14:paraId="26DC53DA" w14:textId="77777777" w:rsidR="007B7FB0" w:rsidRDefault="007B7FB0" w:rsidP="007B7FB0">
            <w:r>
              <w:t>5</w:t>
            </w:r>
          </w:p>
        </w:tc>
        <w:tc>
          <w:tcPr>
            <w:tcW w:w="0" w:type="auto"/>
            <w:hideMark/>
          </w:tcPr>
          <w:p w14:paraId="6D899999" w14:textId="0D25B9E6" w:rsidR="007B7FB0" w:rsidRDefault="007B7FB0" w:rsidP="007B7FB0">
            <w:r w:rsidRPr="00153B58">
              <w:t>317</w:t>
            </w:r>
          </w:p>
        </w:tc>
        <w:tc>
          <w:tcPr>
            <w:tcW w:w="0" w:type="auto"/>
            <w:hideMark/>
          </w:tcPr>
          <w:p w14:paraId="52D686C1" w14:textId="77777777" w:rsidR="007B7FB0" w:rsidRDefault="007B7FB0" w:rsidP="007B7FB0">
            <w:r>
              <w:t>0.772</w:t>
            </w:r>
          </w:p>
        </w:tc>
      </w:tr>
      <w:tr w:rsidR="007B7FB0" w14:paraId="26C1E610" w14:textId="77777777" w:rsidTr="007B7FB0">
        <w:tc>
          <w:tcPr>
            <w:tcW w:w="0" w:type="auto"/>
            <w:hideMark/>
          </w:tcPr>
          <w:p w14:paraId="145A8DE6" w14:textId="570E27AF" w:rsidR="007B7FB0" w:rsidRDefault="007B7FB0" w:rsidP="007B7FB0">
            <w:r>
              <w:t>Authoritative Leadership Style</w:t>
            </w:r>
          </w:p>
        </w:tc>
        <w:tc>
          <w:tcPr>
            <w:tcW w:w="0" w:type="auto"/>
            <w:hideMark/>
          </w:tcPr>
          <w:p w14:paraId="71026C45" w14:textId="77777777" w:rsidR="007B7FB0" w:rsidRDefault="007B7FB0" w:rsidP="007B7FB0">
            <w:r>
              <w:t>5</w:t>
            </w:r>
          </w:p>
        </w:tc>
        <w:tc>
          <w:tcPr>
            <w:tcW w:w="0" w:type="auto"/>
            <w:hideMark/>
          </w:tcPr>
          <w:p w14:paraId="05008A5B" w14:textId="2E1F2C15" w:rsidR="007B7FB0" w:rsidRDefault="007B7FB0" w:rsidP="007B7FB0">
            <w:r w:rsidRPr="00153B58">
              <w:t>317</w:t>
            </w:r>
          </w:p>
        </w:tc>
        <w:tc>
          <w:tcPr>
            <w:tcW w:w="0" w:type="auto"/>
            <w:hideMark/>
          </w:tcPr>
          <w:p w14:paraId="00C87F22" w14:textId="77777777" w:rsidR="007B7FB0" w:rsidRDefault="007B7FB0" w:rsidP="007B7FB0">
            <w:r>
              <w:t>0.823</w:t>
            </w:r>
          </w:p>
        </w:tc>
      </w:tr>
      <w:tr w:rsidR="007B7FB0" w14:paraId="2D0A774A" w14:textId="77777777" w:rsidTr="007B7FB0">
        <w:tc>
          <w:tcPr>
            <w:tcW w:w="0" w:type="auto"/>
            <w:hideMark/>
          </w:tcPr>
          <w:p w14:paraId="77A3BBD1" w14:textId="20074D68" w:rsidR="007B7FB0" w:rsidRDefault="007B7FB0" w:rsidP="007B7FB0">
            <w:r>
              <w:t>Laissez-faire Leadership Style</w:t>
            </w:r>
          </w:p>
        </w:tc>
        <w:tc>
          <w:tcPr>
            <w:tcW w:w="0" w:type="auto"/>
            <w:hideMark/>
          </w:tcPr>
          <w:p w14:paraId="5F693B9F" w14:textId="77777777" w:rsidR="007B7FB0" w:rsidRDefault="007B7FB0" w:rsidP="007B7FB0">
            <w:r>
              <w:t>5</w:t>
            </w:r>
          </w:p>
        </w:tc>
        <w:tc>
          <w:tcPr>
            <w:tcW w:w="0" w:type="auto"/>
            <w:hideMark/>
          </w:tcPr>
          <w:p w14:paraId="63211A34" w14:textId="59402FFF" w:rsidR="007B7FB0" w:rsidRDefault="007B7FB0" w:rsidP="007B7FB0">
            <w:r w:rsidRPr="00153B58">
              <w:t>317</w:t>
            </w:r>
          </w:p>
        </w:tc>
        <w:tc>
          <w:tcPr>
            <w:tcW w:w="0" w:type="auto"/>
            <w:hideMark/>
          </w:tcPr>
          <w:p w14:paraId="07F715C2" w14:textId="77777777" w:rsidR="007B7FB0" w:rsidRDefault="007B7FB0" w:rsidP="007B7FB0">
            <w:r>
              <w:t>0.817</w:t>
            </w:r>
          </w:p>
        </w:tc>
      </w:tr>
      <w:tr w:rsidR="007B7FB0" w14:paraId="48856E93" w14:textId="77777777" w:rsidTr="007B7FB0">
        <w:tc>
          <w:tcPr>
            <w:tcW w:w="0" w:type="auto"/>
            <w:hideMark/>
          </w:tcPr>
          <w:p w14:paraId="058F1420" w14:textId="24E16E69" w:rsidR="007B7FB0" w:rsidRDefault="007B7FB0" w:rsidP="007B7FB0">
            <w:r>
              <w:t>Servant Leadership Style</w:t>
            </w:r>
          </w:p>
        </w:tc>
        <w:tc>
          <w:tcPr>
            <w:tcW w:w="0" w:type="auto"/>
            <w:hideMark/>
          </w:tcPr>
          <w:p w14:paraId="5D03B29D" w14:textId="77777777" w:rsidR="007B7FB0" w:rsidRDefault="007B7FB0" w:rsidP="007B7FB0">
            <w:r>
              <w:t>5</w:t>
            </w:r>
          </w:p>
        </w:tc>
        <w:tc>
          <w:tcPr>
            <w:tcW w:w="0" w:type="auto"/>
            <w:hideMark/>
          </w:tcPr>
          <w:p w14:paraId="71E82A91" w14:textId="17EA5395" w:rsidR="007B7FB0" w:rsidRDefault="007B7FB0" w:rsidP="007B7FB0">
            <w:r w:rsidRPr="00153B58">
              <w:t>317</w:t>
            </w:r>
          </w:p>
        </w:tc>
        <w:tc>
          <w:tcPr>
            <w:tcW w:w="0" w:type="auto"/>
            <w:hideMark/>
          </w:tcPr>
          <w:p w14:paraId="72B5EE57" w14:textId="77777777" w:rsidR="007B7FB0" w:rsidRDefault="007B7FB0" w:rsidP="007B7FB0">
            <w:r>
              <w:t>0.761</w:t>
            </w:r>
          </w:p>
        </w:tc>
      </w:tr>
      <w:tr w:rsidR="007B7FB0" w14:paraId="73420687" w14:textId="77777777" w:rsidTr="007B7FB0">
        <w:tc>
          <w:tcPr>
            <w:tcW w:w="0" w:type="auto"/>
            <w:hideMark/>
          </w:tcPr>
          <w:p w14:paraId="41EFD7B1" w14:textId="77777777" w:rsidR="007B7FB0" w:rsidRDefault="007B7FB0" w:rsidP="007B7FB0">
            <w:r>
              <w:lastRenderedPageBreak/>
              <w:t>Implementation of Organizational Profit Enhancement</w:t>
            </w:r>
          </w:p>
        </w:tc>
        <w:tc>
          <w:tcPr>
            <w:tcW w:w="0" w:type="auto"/>
            <w:hideMark/>
          </w:tcPr>
          <w:p w14:paraId="2932766C" w14:textId="77777777" w:rsidR="007B7FB0" w:rsidRDefault="007B7FB0" w:rsidP="007B7FB0">
            <w:r>
              <w:t>5</w:t>
            </w:r>
          </w:p>
        </w:tc>
        <w:tc>
          <w:tcPr>
            <w:tcW w:w="0" w:type="auto"/>
            <w:hideMark/>
          </w:tcPr>
          <w:p w14:paraId="0FF5CDE7" w14:textId="5DF2F8ED" w:rsidR="007B7FB0" w:rsidRDefault="007B7FB0" w:rsidP="007B7FB0">
            <w:r w:rsidRPr="00153B58">
              <w:t>317</w:t>
            </w:r>
          </w:p>
        </w:tc>
        <w:tc>
          <w:tcPr>
            <w:tcW w:w="0" w:type="auto"/>
            <w:hideMark/>
          </w:tcPr>
          <w:p w14:paraId="63E8C107" w14:textId="77777777" w:rsidR="007B7FB0" w:rsidRDefault="007B7FB0" w:rsidP="007B7FB0">
            <w:r>
              <w:t>0.737</w:t>
            </w:r>
          </w:p>
        </w:tc>
      </w:tr>
      <w:tr w:rsidR="007B7FB0" w14:paraId="1B5808CE" w14:textId="77777777" w:rsidTr="007B7FB0">
        <w:tc>
          <w:tcPr>
            <w:tcW w:w="0" w:type="auto"/>
            <w:hideMark/>
          </w:tcPr>
          <w:p w14:paraId="470152D7" w14:textId="77777777" w:rsidR="007B7FB0" w:rsidRDefault="007B7FB0" w:rsidP="007B7FB0">
            <w:r>
              <w:rPr>
                <w:rStyle w:val="Strong"/>
              </w:rPr>
              <w:t>Total</w:t>
            </w:r>
          </w:p>
        </w:tc>
        <w:tc>
          <w:tcPr>
            <w:tcW w:w="0" w:type="auto"/>
            <w:hideMark/>
          </w:tcPr>
          <w:p w14:paraId="18D3EE3B" w14:textId="77777777" w:rsidR="007B7FB0" w:rsidRDefault="007B7FB0" w:rsidP="007B7FB0">
            <w:r>
              <w:t>30</w:t>
            </w:r>
          </w:p>
        </w:tc>
        <w:tc>
          <w:tcPr>
            <w:tcW w:w="0" w:type="auto"/>
            <w:hideMark/>
          </w:tcPr>
          <w:p w14:paraId="15670509" w14:textId="591F2AD2" w:rsidR="007B7FB0" w:rsidRDefault="007B7FB0" w:rsidP="007B7FB0">
            <w:r w:rsidRPr="00153B58">
              <w:t>317</w:t>
            </w:r>
          </w:p>
        </w:tc>
        <w:tc>
          <w:tcPr>
            <w:tcW w:w="0" w:type="auto"/>
            <w:hideMark/>
          </w:tcPr>
          <w:p w14:paraId="2C38D534" w14:textId="77777777" w:rsidR="007B7FB0" w:rsidRDefault="007B7FB0" w:rsidP="007B7FB0">
            <w:r>
              <w:rPr>
                <w:rStyle w:val="Strong"/>
              </w:rPr>
              <w:t>0.904</w:t>
            </w:r>
          </w:p>
        </w:tc>
      </w:tr>
    </w:tbl>
    <w:p w14:paraId="1B56834E" w14:textId="77777777" w:rsidR="007B7FB0" w:rsidRPr="00A32A4B" w:rsidRDefault="007B7FB0" w:rsidP="007B7FB0">
      <w:pPr>
        <w:pStyle w:val="NormalWeb"/>
        <w:spacing w:line="360" w:lineRule="auto"/>
        <w:jc w:val="both"/>
      </w:pPr>
      <w:r w:rsidRPr="00A32A4B">
        <w:t xml:space="preserve">As shown above, each leadership style and the dependent variable (organizational profit enhancement) exceeded the acceptable threshold for reliability. The overall Cronbach’s Alpha value of </w:t>
      </w:r>
      <w:r w:rsidRPr="00A32A4B">
        <w:rPr>
          <w:rStyle w:val="Strong"/>
        </w:rPr>
        <w:t>0.</w:t>
      </w:r>
      <w:r w:rsidRPr="00A32A4B">
        <w:rPr>
          <w:rStyle w:val="Strong"/>
          <w:b w:val="0"/>
          <w:bCs w:val="0"/>
        </w:rPr>
        <w:t>904</w:t>
      </w:r>
      <w:r w:rsidRPr="00A32A4B">
        <w:t xml:space="preserve"> confirms a high level of internal consistency across the instruments, indicating that all scales are reliable for future use.</w:t>
      </w:r>
    </w:p>
    <w:p w14:paraId="60F81137" w14:textId="77777777" w:rsidR="007B7FB0" w:rsidRDefault="007B7FB0" w:rsidP="007B7FB0">
      <w:pPr>
        <w:pStyle w:val="Heading3"/>
      </w:pPr>
      <w:bookmarkStart w:id="73" w:name="_Toc206539627"/>
      <w:r>
        <w:t>3.7.2. Validity</w:t>
      </w:r>
      <w:bookmarkEnd w:id="73"/>
    </w:p>
    <w:p w14:paraId="4CE45AD0" w14:textId="77777777" w:rsidR="00A32A4B" w:rsidRPr="00373159" w:rsidRDefault="00A32A4B" w:rsidP="00373159">
      <w:pPr>
        <w:spacing w:line="360" w:lineRule="auto"/>
        <w:jc w:val="both"/>
      </w:pPr>
      <w:bookmarkStart w:id="74" w:name="_Toc202356132"/>
      <w:r w:rsidRPr="00373159">
        <w:t xml:space="preserve">Validity describes how accurately a tool measures what it is intended to measure (Kothari, 2004). The authors took steps to ensure they had content validity for the measurement items related to the independent variables and the dependent variable (enhancing organizational profits). Items related to both independent variables and the dependent variable were pulled from existing literature and grounded in theoretical constructs. In addition to the original literature and theoretical constructs, the authors solicited expert review and feedback from their research advisor to assist in refining the instrument and ensuring adequate representation of each of the constructs. The final questionnaire was piloted and revised to limit bias and ensure clarity, equity, and appropriate coverage of each dimension of leadership. </w:t>
      </w:r>
    </w:p>
    <w:p w14:paraId="5EC036A1" w14:textId="51E4AD97" w:rsidR="003F4E41" w:rsidRDefault="006B2183" w:rsidP="00373159">
      <w:pPr>
        <w:pStyle w:val="Heading2"/>
      </w:pPr>
      <w:bookmarkStart w:id="75" w:name="_Toc206539628"/>
      <w:r>
        <w:t>3.8 Ethical Considerations</w:t>
      </w:r>
      <w:bookmarkEnd w:id="74"/>
      <w:bookmarkEnd w:id="75"/>
    </w:p>
    <w:p w14:paraId="0B045E2F" w14:textId="18CC816C" w:rsidR="003F4E41" w:rsidRDefault="00A32A4B">
      <w:pPr>
        <w:spacing w:after="0" w:line="360" w:lineRule="auto"/>
        <w:jc w:val="both"/>
        <w:rPr>
          <w:rFonts w:eastAsia="Times New Roman" w:cs="Times New Roman"/>
          <w:szCs w:val="24"/>
        </w:rPr>
      </w:pPr>
      <w:r w:rsidRPr="00A32A4B">
        <w:rPr>
          <w:rFonts w:eastAsia="Times New Roman" w:cs="Times New Roman"/>
          <w:szCs w:val="24"/>
        </w:rPr>
        <w:t xml:space="preserve">A central focus of any academic and organizational research is ethical integrity. In conducting the study, all ethical requirements were adhered to in order to protect participants from harm, and respect participants’ dignity and rights. Prior to the data collection, ethical approval was received from the appropriate authorities at the Bank of Abyssinia. A clear explanation of the study's aim and significance was provided to study participants with emphasis placed on their voluntary participation. No respondent was compelled to participate in the study, and each of them was advised they could withdraw from participant without consequence throughout the study. Confidentiality of study participants and anonymity were upheld throughout the whole research process and achieved through use of pseudonyms. The data collected was for academic purposes only, and study participants were not identified anywhere in the report or study analysis. The personal opinions of the study participants were kept confidential and treated with maximum </w:t>
      </w:r>
      <w:r w:rsidRPr="00A32A4B">
        <w:rPr>
          <w:rFonts w:eastAsia="Times New Roman" w:cs="Times New Roman"/>
          <w:szCs w:val="24"/>
        </w:rPr>
        <w:lastRenderedPageBreak/>
        <w:t>confidentiality. In addition, the study participants did not suffer any physical, psychological or emotional harm. The questionnaire did not include any misleading or sensitive questions that could cause discomfort. Informed consent was obtained from study participants prior to engaging in answering the questions.</w:t>
      </w:r>
    </w:p>
    <w:p w14:paraId="3F31FA40" w14:textId="17392337" w:rsidR="009409A8" w:rsidRPr="009409A8" w:rsidRDefault="009409A8" w:rsidP="006E1D86">
      <w:pPr>
        <w:pStyle w:val="Heading1"/>
      </w:pPr>
      <w:bookmarkStart w:id="76" w:name="_Toc206539629"/>
      <w:r w:rsidRPr="009409A8">
        <w:t>CHAPTER FOUR</w:t>
      </w:r>
      <w:bookmarkEnd w:id="76"/>
    </w:p>
    <w:p w14:paraId="7B5A44BC" w14:textId="685CC12C" w:rsidR="009409A8" w:rsidRDefault="009409A8" w:rsidP="006E1D86">
      <w:pPr>
        <w:pStyle w:val="Heading1"/>
      </w:pPr>
      <w:bookmarkStart w:id="77" w:name="_Toc206539630"/>
      <w:r w:rsidRPr="009409A8">
        <w:t>DATA PRESENTATION, ANALYSIS AND RESEARCH RESULT</w:t>
      </w:r>
      <w:bookmarkEnd w:id="77"/>
    </w:p>
    <w:p w14:paraId="4C261CD6" w14:textId="77777777" w:rsidR="00455893" w:rsidRDefault="00455893" w:rsidP="00D9232C">
      <w:pPr>
        <w:pStyle w:val="Heading2"/>
        <w:rPr>
          <w:rFonts w:eastAsia="Times New Roman" w:cs="Times New Roman"/>
          <w:sz w:val="27"/>
          <w:szCs w:val="27"/>
        </w:rPr>
      </w:pPr>
      <w:bookmarkStart w:id="78" w:name="_Toc206539631"/>
      <w:r>
        <w:rPr>
          <w:rStyle w:val="Strong"/>
          <w:b/>
          <w:bCs/>
        </w:rPr>
        <w:t>4.1 Introduction</w:t>
      </w:r>
      <w:bookmarkEnd w:id="78"/>
    </w:p>
    <w:p w14:paraId="6D2D0AFE" w14:textId="03356A98" w:rsidR="00455893" w:rsidRPr="00D9232C" w:rsidRDefault="00455893" w:rsidP="00D9232C">
      <w:pPr>
        <w:pStyle w:val="NormalWeb"/>
        <w:spacing w:before="0" w:beforeAutospacing="0" w:line="360" w:lineRule="auto"/>
        <w:jc w:val="both"/>
      </w:pPr>
      <w:r w:rsidRPr="00D9232C">
        <w:t>This section presents the findings of the study on leadership practices and how organizational leaders can enhance profit at the Bank of Abyssinia. A total of 317 questionnaires were distributed to employees across different positions and departments of the bank. Out of these, 255 questionnaires were correctly completed and returned, yielding a response rate of 80.4%. This response rate is considered adequate for statistical analysis and is consistent with recommended standards for survey-based research, ensuring the reliability and representativeness of the collected data.</w:t>
      </w:r>
    </w:p>
    <w:p w14:paraId="334704CA" w14:textId="5B2FAC97" w:rsidR="00576E50" w:rsidRDefault="00576E50" w:rsidP="00D9232C">
      <w:pPr>
        <w:pStyle w:val="Heading2"/>
      </w:pPr>
      <w:bookmarkStart w:id="79" w:name="_Toc206539632"/>
      <w:r>
        <w:t xml:space="preserve">4.2 </w:t>
      </w:r>
      <w:r w:rsidRPr="00576E50">
        <w:t>Demographic Profile of the Respondents</w:t>
      </w:r>
      <w:bookmarkEnd w:id="79"/>
    </w:p>
    <w:p w14:paraId="20DB3F62" w14:textId="77777777" w:rsidR="00576E50" w:rsidRDefault="00576E50" w:rsidP="00D9232C">
      <w:pPr>
        <w:pStyle w:val="NormalWeb"/>
        <w:spacing w:before="0" w:beforeAutospacing="0" w:line="360" w:lineRule="auto"/>
        <w:jc w:val="both"/>
      </w:pPr>
      <w:r>
        <w:t>The study involved a total of 255 respondents, whose socio-demographic characteristics are summarized in Table 4.1. Regarding age distribution, the majority of participants were between 31 and 40 years old (35.3%), followed by those aged 20–30 years (27.5%). Respondents aged 41–50 years accounted for 25.5%, while the smallest group consisted of those aged 51 years and above (11.8%). This indicates that the workforce in the bank is predominantly young to middle-aged, which may influence adaptability to technological and procedural changes.</w:t>
      </w:r>
    </w:p>
    <w:p w14:paraId="161B5969" w14:textId="77777777" w:rsidR="00576E50" w:rsidRDefault="00576E50" w:rsidP="00D9232C">
      <w:pPr>
        <w:pStyle w:val="NormalWeb"/>
        <w:spacing w:before="0" w:beforeAutospacing="0" w:line="360" w:lineRule="auto"/>
        <w:jc w:val="both"/>
      </w:pPr>
      <w:r>
        <w:t>In terms of gender, 54.9% of the respondents were male, while 45.1% were female, showing a relatively balanced gender composition with a slight male predominance. This balance suggests an inclusive workforce with potential implications for decision-making and workplace dynamics.</w:t>
      </w:r>
    </w:p>
    <w:p w14:paraId="3241DD93" w14:textId="77777777" w:rsidR="00576E50" w:rsidRDefault="00576E50" w:rsidP="00D9232C">
      <w:pPr>
        <w:pStyle w:val="NormalWeb"/>
        <w:spacing w:before="0" w:beforeAutospacing="0" w:line="360" w:lineRule="auto"/>
        <w:jc w:val="both"/>
      </w:pPr>
      <w:r>
        <w:t xml:space="preserve">Concerning educational qualification, the majority of respondents held a Bachelor’s degree (60.8%), followed by those with a Master’s degree (19.6%) and a Diploma (17.6%). Only a small proportion had qualifications above a Master’s level (2.0%). This distribution reflects a </w:t>
      </w:r>
      <w:r>
        <w:lastRenderedPageBreak/>
        <w:t>moderately high level of academic attainment among employees, which may positively affect their professional competencies and capacity for complex banking operations.</w:t>
      </w:r>
    </w:p>
    <w:p w14:paraId="23DE0E5F" w14:textId="77777777" w:rsidR="00576E50" w:rsidRDefault="00576E50" w:rsidP="00D9232C">
      <w:pPr>
        <w:pStyle w:val="NormalWeb"/>
        <w:spacing w:before="0" w:beforeAutospacing="0" w:line="360" w:lineRule="auto"/>
        <w:jc w:val="both"/>
      </w:pPr>
      <w:r>
        <w:t>Regarding work experience, 31.4% of respondents had 6–10 years of experience, 25.5% had 3–5 years, and 19.6% had less than three years of experience. Those with over 10 years of experience comprised 23.5% of the sample. This indicates that the bank benefits from a mix of experienced and relatively newer staff, which could facilitate knowledge transfer while encouraging innovation.</w:t>
      </w:r>
    </w:p>
    <w:p w14:paraId="53D9A9D7" w14:textId="629981C4" w:rsidR="00576E50" w:rsidRDefault="00576E50" w:rsidP="00D9232C">
      <w:pPr>
        <w:pStyle w:val="NormalWeb"/>
        <w:spacing w:before="0" w:beforeAutospacing="0" w:line="360" w:lineRule="auto"/>
        <w:jc w:val="both"/>
      </w:pPr>
      <w:r>
        <w:t>Finally, the distribution of respondents by current position revealed that the largest group were Officers (31.4%), followed by Senior Officers (19.6%) and Tellers/Customer Service Officers (15.7%). Managers also represented 15.7%, Department Heads 11.8%, and Senior Management 5.9%. This hierarchical distribution reflects the typical structure of a banking institution, ensuring a range of perspectives from operational to strategic levels are included in the study.</w:t>
      </w:r>
    </w:p>
    <w:p w14:paraId="47553522" w14:textId="076FEDC6" w:rsidR="00765D14" w:rsidRPr="00D17B69" w:rsidRDefault="00D17B69" w:rsidP="00D17B69">
      <w:pPr>
        <w:pStyle w:val="Caption"/>
        <w:rPr>
          <w:b/>
          <w:bCs/>
          <w:i w:val="0"/>
          <w:iCs w:val="0"/>
          <w:color w:val="auto"/>
          <w:sz w:val="24"/>
          <w:szCs w:val="24"/>
        </w:rPr>
      </w:pPr>
      <w:bookmarkStart w:id="80" w:name="_Toc206538146"/>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2</w:t>
      </w:r>
      <w:r w:rsidRPr="00D17B69">
        <w:rPr>
          <w:b/>
          <w:bCs/>
          <w:i w:val="0"/>
          <w:iCs w:val="0"/>
          <w:color w:val="auto"/>
          <w:sz w:val="24"/>
          <w:szCs w:val="24"/>
        </w:rPr>
        <w:fldChar w:fldCharType="end"/>
      </w:r>
      <w:r w:rsidRPr="00D17B69">
        <w:rPr>
          <w:b/>
          <w:bCs/>
          <w:i w:val="0"/>
          <w:iCs w:val="0"/>
          <w:color w:val="auto"/>
          <w:sz w:val="24"/>
          <w:szCs w:val="24"/>
        </w:rPr>
        <w:t xml:space="preserve"> Socio-Demographic Profile of Respondents (N = 255)</w:t>
      </w:r>
      <w:bookmarkEnd w:id="80"/>
    </w:p>
    <w:tbl>
      <w:tblPr>
        <w:tblStyle w:val="TableGrid"/>
        <w:tblW w:w="0" w:type="auto"/>
        <w:tblLook w:val="04A0" w:firstRow="1" w:lastRow="0" w:firstColumn="1" w:lastColumn="0" w:noHBand="0" w:noVBand="1"/>
      </w:tblPr>
      <w:tblGrid>
        <w:gridCol w:w="3530"/>
        <w:gridCol w:w="2009"/>
        <w:gridCol w:w="1609"/>
        <w:gridCol w:w="1809"/>
      </w:tblGrid>
      <w:tr w:rsidR="00765D14" w14:paraId="5EA35A74" w14:textId="77777777" w:rsidTr="00765D14">
        <w:tc>
          <w:tcPr>
            <w:tcW w:w="0" w:type="auto"/>
            <w:hideMark/>
          </w:tcPr>
          <w:p w14:paraId="2AE4288D" w14:textId="77777777" w:rsidR="00765D14" w:rsidRDefault="00765D14" w:rsidP="00E05105">
            <w:pPr>
              <w:spacing w:after="0" w:line="240" w:lineRule="auto"/>
              <w:jc w:val="center"/>
              <w:rPr>
                <w:b/>
                <w:bCs/>
              </w:rPr>
            </w:pPr>
            <w:r>
              <w:rPr>
                <w:b/>
                <w:bCs/>
              </w:rPr>
              <w:t>Variable</w:t>
            </w:r>
          </w:p>
        </w:tc>
        <w:tc>
          <w:tcPr>
            <w:tcW w:w="0" w:type="auto"/>
            <w:hideMark/>
          </w:tcPr>
          <w:p w14:paraId="0DF482D7" w14:textId="77777777" w:rsidR="00765D14" w:rsidRDefault="00765D14" w:rsidP="00E05105">
            <w:pPr>
              <w:spacing w:after="0" w:line="240" w:lineRule="auto"/>
              <w:jc w:val="center"/>
              <w:rPr>
                <w:b/>
                <w:bCs/>
              </w:rPr>
            </w:pPr>
            <w:r>
              <w:rPr>
                <w:b/>
                <w:bCs/>
              </w:rPr>
              <w:t>Category</w:t>
            </w:r>
          </w:p>
        </w:tc>
        <w:tc>
          <w:tcPr>
            <w:tcW w:w="0" w:type="auto"/>
            <w:hideMark/>
          </w:tcPr>
          <w:p w14:paraId="784C2EDF" w14:textId="77777777" w:rsidR="00765D14" w:rsidRDefault="00765D14" w:rsidP="00E05105">
            <w:pPr>
              <w:spacing w:after="0" w:line="240" w:lineRule="auto"/>
              <w:jc w:val="center"/>
              <w:rPr>
                <w:b/>
                <w:bCs/>
              </w:rPr>
            </w:pPr>
            <w:r>
              <w:rPr>
                <w:b/>
                <w:bCs/>
              </w:rPr>
              <w:t>Frequency (f)</w:t>
            </w:r>
          </w:p>
        </w:tc>
        <w:tc>
          <w:tcPr>
            <w:tcW w:w="0" w:type="auto"/>
            <w:hideMark/>
          </w:tcPr>
          <w:p w14:paraId="1DAF06C4" w14:textId="77777777" w:rsidR="00765D14" w:rsidRDefault="00765D14" w:rsidP="00E05105">
            <w:pPr>
              <w:spacing w:after="0" w:line="240" w:lineRule="auto"/>
              <w:jc w:val="center"/>
              <w:rPr>
                <w:b/>
                <w:bCs/>
              </w:rPr>
            </w:pPr>
            <w:r>
              <w:rPr>
                <w:b/>
                <w:bCs/>
              </w:rPr>
              <w:t>Percentage (%)</w:t>
            </w:r>
          </w:p>
        </w:tc>
      </w:tr>
      <w:tr w:rsidR="00E05105" w14:paraId="4BAC9168" w14:textId="77777777" w:rsidTr="00765D14">
        <w:tc>
          <w:tcPr>
            <w:tcW w:w="0" w:type="auto"/>
            <w:vMerge w:val="restart"/>
            <w:hideMark/>
          </w:tcPr>
          <w:p w14:paraId="3BD1F865" w14:textId="77777777" w:rsidR="00E05105" w:rsidRDefault="00E05105" w:rsidP="00E05105">
            <w:pPr>
              <w:spacing w:after="0" w:line="240" w:lineRule="auto"/>
            </w:pPr>
            <w:r>
              <w:rPr>
                <w:rStyle w:val="Strong"/>
              </w:rPr>
              <w:t>Age</w:t>
            </w:r>
          </w:p>
        </w:tc>
        <w:tc>
          <w:tcPr>
            <w:tcW w:w="0" w:type="auto"/>
            <w:hideMark/>
          </w:tcPr>
          <w:p w14:paraId="013315E2" w14:textId="77777777" w:rsidR="00E05105" w:rsidRDefault="00E05105" w:rsidP="00E05105">
            <w:pPr>
              <w:spacing w:after="0" w:line="240" w:lineRule="auto"/>
            </w:pPr>
            <w:r>
              <w:t>20–30</w:t>
            </w:r>
          </w:p>
        </w:tc>
        <w:tc>
          <w:tcPr>
            <w:tcW w:w="0" w:type="auto"/>
            <w:hideMark/>
          </w:tcPr>
          <w:p w14:paraId="1FDB34C1" w14:textId="77777777" w:rsidR="00E05105" w:rsidRDefault="00E05105" w:rsidP="00E05105">
            <w:pPr>
              <w:spacing w:after="0" w:line="240" w:lineRule="auto"/>
            </w:pPr>
            <w:r>
              <w:t>70</w:t>
            </w:r>
          </w:p>
        </w:tc>
        <w:tc>
          <w:tcPr>
            <w:tcW w:w="0" w:type="auto"/>
            <w:hideMark/>
          </w:tcPr>
          <w:p w14:paraId="378385B0" w14:textId="77777777" w:rsidR="00E05105" w:rsidRDefault="00E05105" w:rsidP="00E05105">
            <w:pPr>
              <w:spacing w:after="0" w:line="240" w:lineRule="auto"/>
            </w:pPr>
            <w:r>
              <w:t>27.5</w:t>
            </w:r>
          </w:p>
        </w:tc>
      </w:tr>
      <w:tr w:rsidR="00E05105" w14:paraId="004E48DA" w14:textId="77777777" w:rsidTr="00765D14">
        <w:tc>
          <w:tcPr>
            <w:tcW w:w="0" w:type="auto"/>
            <w:vMerge/>
            <w:hideMark/>
          </w:tcPr>
          <w:p w14:paraId="36532A7C" w14:textId="77777777" w:rsidR="00E05105" w:rsidRDefault="00E05105" w:rsidP="00E05105">
            <w:pPr>
              <w:spacing w:after="0" w:line="240" w:lineRule="auto"/>
            </w:pPr>
          </w:p>
        </w:tc>
        <w:tc>
          <w:tcPr>
            <w:tcW w:w="0" w:type="auto"/>
            <w:hideMark/>
          </w:tcPr>
          <w:p w14:paraId="2F919982" w14:textId="77777777" w:rsidR="00E05105" w:rsidRDefault="00E05105" w:rsidP="00E05105">
            <w:pPr>
              <w:spacing w:after="0" w:line="240" w:lineRule="auto"/>
              <w:rPr>
                <w:szCs w:val="24"/>
              </w:rPr>
            </w:pPr>
            <w:r>
              <w:t>31–40</w:t>
            </w:r>
          </w:p>
        </w:tc>
        <w:tc>
          <w:tcPr>
            <w:tcW w:w="0" w:type="auto"/>
            <w:hideMark/>
          </w:tcPr>
          <w:p w14:paraId="7FBAEE7C" w14:textId="77777777" w:rsidR="00E05105" w:rsidRDefault="00E05105" w:rsidP="00E05105">
            <w:pPr>
              <w:spacing w:after="0" w:line="240" w:lineRule="auto"/>
            </w:pPr>
            <w:r>
              <w:t>90</w:t>
            </w:r>
          </w:p>
        </w:tc>
        <w:tc>
          <w:tcPr>
            <w:tcW w:w="0" w:type="auto"/>
            <w:hideMark/>
          </w:tcPr>
          <w:p w14:paraId="415BF838" w14:textId="77777777" w:rsidR="00E05105" w:rsidRDefault="00E05105" w:rsidP="00E05105">
            <w:pPr>
              <w:spacing w:after="0" w:line="240" w:lineRule="auto"/>
            </w:pPr>
            <w:r>
              <w:t>35.3</w:t>
            </w:r>
          </w:p>
        </w:tc>
      </w:tr>
      <w:tr w:rsidR="00E05105" w14:paraId="0DD8E7FF" w14:textId="77777777" w:rsidTr="00765D14">
        <w:tc>
          <w:tcPr>
            <w:tcW w:w="0" w:type="auto"/>
            <w:vMerge/>
            <w:hideMark/>
          </w:tcPr>
          <w:p w14:paraId="564D71C4" w14:textId="77777777" w:rsidR="00E05105" w:rsidRDefault="00E05105" w:rsidP="00E05105">
            <w:pPr>
              <w:spacing w:after="0" w:line="240" w:lineRule="auto"/>
            </w:pPr>
          </w:p>
        </w:tc>
        <w:tc>
          <w:tcPr>
            <w:tcW w:w="0" w:type="auto"/>
            <w:hideMark/>
          </w:tcPr>
          <w:p w14:paraId="74124A3D" w14:textId="77777777" w:rsidR="00E05105" w:rsidRDefault="00E05105" w:rsidP="00E05105">
            <w:pPr>
              <w:spacing w:after="0" w:line="240" w:lineRule="auto"/>
              <w:rPr>
                <w:szCs w:val="24"/>
              </w:rPr>
            </w:pPr>
            <w:r>
              <w:t>41–50</w:t>
            </w:r>
          </w:p>
        </w:tc>
        <w:tc>
          <w:tcPr>
            <w:tcW w:w="0" w:type="auto"/>
            <w:hideMark/>
          </w:tcPr>
          <w:p w14:paraId="7CB6ECCF" w14:textId="77777777" w:rsidR="00E05105" w:rsidRDefault="00E05105" w:rsidP="00E05105">
            <w:pPr>
              <w:spacing w:after="0" w:line="240" w:lineRule="auto"/>
            </w:pPr>
            <w:r>
              <w:t>65</w:t>
            </w:r>
          </w:p>
        </w:tc>
        <w:tc>
          <w:tcPr>
            <w:tcW w:w="0" w:type="auto"/>
            <w:hideMark/>
          </w:tcPr>
          <w:p w14:paraId="10A7BBB6" w14:textId="77777777" w:rsidR="00E05105" w:rsidRDefault="00E05105" w:rsidP="00E05105">
            <w:pPr>
              <w:spacing w:after="0" w:line="240" w:lineRule="auto"/>
            </w:pPr>
            <w:r>
              <w:t>25.5</w:t>
            </w:r>
          </w:p>
        </w:tc>
      </w:tr>
      <w:tr w:rsidR="00E05105" w14:paraId="6618D278" w14:textId="77777777" w:rsidTr="00765D14">
        <w:tc>
          <w:tcPr>
            <w:tcW w:w="0" w:type="auto"/>
            <w:vMerge/>
            <w:hideMark/>
          </w:tcPr>
          <w:p w14:paraId="5548E1ED" w14:textId="77777777" w:rsidR="00E05105" w:rsidRDefault="00E05105" w:rsidP="00E05105">
            <w:pPr>
              <w:spacing w:after="0" w:line="240" w:lineRule="auto"/>
            </w:pPr>
          </w:p>
        </w:tc>
        <w:tc>
          <w:tcPr>
            <w:tcW w:w="0" w:type="auto"/>
            <w:hideMark/>
          </w:tcPr>
          <w:p w14:paraId="68101517" w14:textId="77777777" w:rsidR="00E05105" w:rsidRDefault="00E05105" w:rsidP="00E05105">
            <w:pPr>
              <w:spacing w:after="0" w:line="240" w:lineRule="auto"/>
              <w:rPr>
                <w:szCs w:val="24"/>
              </w:rPr>
            </w:pPr>
            <w:r>
              <w:t>51 and above</w:t>
            </w:r>
          </w:p>
        </w:tc>
        <w:tc>
          <w:tcPr>
            <w:tcW w:w="0" w:type="auto"/>
            <w:hideMark/>
          </w:tcPr>
          <w:p w14:paraId="4C0604F2" w14:textId="77777777" w:rsidR="00E05105" w:rsidRDefault="00E05105" w:rsidP="00E05105">
            <w:pPr>
              <w:spacing w:after="0" w:line="240" w:lineRule="auto"/>
            </w:pPr>
            <w:r>
              <w:t>30</w:t>
            </w:r>
          </w:p>
        </w:tc>
        <w:tc>
          <w:tcPr>
            <w:tcW w:w="0" w:type="auto"/>
            <w:hideMark/>
          </w:tcPr>
          <w:p w14:paraId="1DF89FD8" w14:textId="77777777" w:rsidR="00E05105" w:rsidRDefault="00E05105" w:rsidP="00E05105">
            <w:pPr>
              <w:spacing w:after="0" w:line="240" w:lineRule="auto"/>
            </w:pPr>
            <w:r>
              <w:t>11.8</w:t>
            </w:r>
          </w:p>
        </w:tc>
      </w:tr>
      <w:tr w:rsidR="00E05105" w14:paraId="78083121" w14:textId="77777777" w:rsidTr="00765D14">
        <w:tc>
          <w:tcPr>
            <w:tcW w:w="0" w:type="auto"/>
            <w:vMerge w:val="restart"/>
            <w:hideMark/>
          </w:tcPr>
          <w:p w14:paraId="614F3DDA" w14:textId="77777777" w:rsidR="00E05105" w:rsidRDefault="00E05105" w:rsidP="00E05105">
            <w:pPr>
              <w:spacing w:after="0" w:line="240" w:lineRule="auto"/>
            </w:pPr>
            <w:r>
              <w:rPr>
                <w:rStyle w:val="Strong"/>
              </w:rPr>
              <w:t>Gender</w:t>
            </w:r>
          </w:p>
        </w:tc>
        <w:tc>
          <w:tcPr>
            <w:tcW w:w="0" w:type="auto"/>
            <w:hideMark/>
          </w:tcPr>
          <w:p w14:paraId="3804C27E" w14:textId="77777777" w:rsidR="00E05105" w:rsidRDefault="00E05105" w:rsidP="00E05105">
            <w:pPr>
              <w:spacing w:after="0" w:line="240" w:lineRule="auto"/>
            </w:pPr>
            <w:r>
              <w:t>Male</w:t>
            </w:r>
          </w:p>
        </w:tc>
        <w:tc>
          <w:tcPr>
            <w:tcW w:w="0" w:type="auto"/>
            <w:hideMark/>
          </w:tcPr>
          <w:p w14:paraId="29A61DA3" w14:textId="77777777" w:rsidR="00E05105" w:rsidRDefault="00E05105" w:rsidP="00E05105">
            <w:pPr>
              <w:spacing w:after="0" w:line="240" w:lineRule="auto"/>
            </w:pPr>
            <w:r>
              <w:t>140</w:t>
            </w:r>
          </w:p>
        </w:tc>
        <w:tc>
          <w:tcPr>
            <w:tcW w:w="0" w:type="auto"/>
            <w:hideMark/>
          </w:tcPr>
          <w:p w14:paraId="64CBC317" w14:textId="77777777" w:rsidR="00E05105" w:rsidRDefault="00E05105" w:rsidP="00E05105">
            <w:pPr>
              <w:spacing w:after="0" w:line="240" w:lineRule="auto"/>
            </w:pPr>
            <w:r>
              <w:t>54.9</w:t>
            </w:r>
          </w:p>
        </w:tc>
      </w:tr>
      <w:tr w:rsidR="00E05105" w14:paraId="1D4F28A8" w14:textId="77777777" w:rsidTr="00765D14">
        <w:tc>
          <w:tcPr>
            <w:tcW w:w="0" w:type="auto"/>
            <w:vMerge/>
            <w:hideMark/>
          </w:tcPr>
          <w:p w14:paraId="6D51AEC7" w14:textId="77777777" w:rsidR="00E05105" w:rsidRDefault="00E05105" w:rsidP="00E05105">
            <w:pPr>
              <w:spacing w:after="0" w:line="240" w:lineRule="auto"/>
            </w:pPr>
          </w:p>
        </w:tc>
        <w:tc>
          <w:tcPr>
            <w:tcW w:w="0" w:type="auto"/>
            <w:hideMark/>
          </w:tcPr>
          <w:p w14:paraId="71AB08CB" w14:textId="77777777" w:rsidR="00E05105" w:rsidRDefault="00E05105" w:rsidP="00E05105">
            <w:pPr>
              <w:spacing w:after="0" w:line="240" w:lineRule="auto"/>
              <w:rPr>
                <w:szCs w:val="24"/>
              </w:rPr>
            </w:pPr>
            <w:r>
              <w:t>Female</w:t>
            </w:r>
          </w:p>
        </w:tc>
        <w:tc>
          <w:tcPr>
            <w:tcW w:w="0" w:type="auto"/>
            <w:hideMark/>
          </w:tcPr>
          <w:p w14:paraId="497D415E" w14:textId="77777777" w:rsidR="00E05105" w:rsidRDefault="00E05105" w:rsidP="00E05105">
            <w:pPr>
              <w:spacing w:after="0" w:line="240" w:lineRule="auto"/>
            </w:pPr>
            <w:r>
              <w:t>115</w:t>
            </w:r>
          </w:p>
        </w:tc>
        <w:tc>
          <w:tcPr>
            <w:tcW w:w="0" w:type="auto"/>
            <w:hideMark/>
          </w:tcPr>
          <w:p w14:paraId="65418318" w14:textId="77777777" w:rsidR="00E05105" w:rsidRDefault="00E05105" w:rsidP="00E05105">
            <w:pPr>
              <w:spacing w:after="0" w:line="240" w:lineRule="auto"/>
            </w:pPr>
            <w:r>
              <w:t>45.1</w:t>
            </w:r>
          </w:p>
        </w:tc>
      </w:tr>
      <w:tr w:rsidR="00E05105" w14:paraId="383D14C7" w14:textId="77777777" w:rsidTr="00765D14">
        <w:tc>
          <w:tcPr>
            <w:tcW w:w="0" w:type="auto"/>
            <w:vMerge w:val="restart"/>
            <w:hideMark/>
          </w:tcPr>
          <w:p w14:paraId="00D76EF4" w14:textId="77777777" w:rsidR="00E05105" w:rsidRDefault="00E05105" w:rsidP="00E05105">
            <w:pPr>
              <w:spacing w:after="0" w:line="240" w:lineRule="auto"/>
            </w:pPr>
            <w:r>
              <w:rPr>
                <w:rStyle w:val="Strong"/>
              </w:rPr>
              <w:t>Educational Qualification</w:t>
            </w:r>
          </w:p>
        </w:tc>
        <w:tc>
          <w:tcPr>
            <w:tcW w:w="0" w:type="auto"/>
            <w:hideMark/>
          </w:tcPr>
          <w:p w14:paraId="63C849C6" w14:textId="77777777" w:rsidR="00E05105" w:rsidRDefault="00E05105" w:rsidP="00E05105">
            <w:pPr>
              <w:spacing w:after="0" w:line="240" w:lineRule="auto"/>
            </w:pPr>
            <w:r>
              <w:t>Diploma</w:t>
            </w:r>
          </w:p>
        </w:tc>
        <w:tc>
          <w:tcPr>
            <w:tcW w:w="0" w:type="auto"/>
            <w:hideMark/>
          </w:tcPr>
          <w:p w14:paraId="15C3278C" w14:textId="77777777" w:rsidR="00E05105" w:rsidRDefault="00E05105" w:rsidP="00E05105">
            <w:pPr>
              <w:spacing w:after="0" w:line="240" w:lineRule="auto"/>
            </w:pPr>
            <w:r>
              <w:t>45</w:t>
            </w:r>
          </w:p>
        </w:tc>
        <w:tc>
          <w:tcPr>
            <w:tcW w:w="0" w:type="auto"/>
            <w:hideMark/>
          </w:tcPr>
          <w:p w14:paraId="7AD0D30A" w14:textId="77777777" w:rsidR="00E05105" w:rsidRDefault="00E05105" w:rsidP="00E05105">
            <w:pPr>
              <w:spacing w:after="0" w:line="240" w:lineRule="auto"/>
            </w:pPr>
            <w:r>
              <w:t>17.6</w:t>
            </w:r>
          </w:p>
        </w:tc>
      </w:tr>
      <w:tr w:rsidR="00E05105" w14:paraId="76F1A347" w14:textId="77777777" w:rsidTr="00765D14">
        <w:tc>
          <w:tcPr>
            <w:tcW w:w="0" w:type="auto"/>
            <w:vMerge/>
            <w:hideMark/>
          </w:tcPr>
          <w:p w14:paraId="1A52F0BC" w14:textId="77777777" w:rsidR="00E05105" w:rsidRDefault="00E05105" w:rsidP="00E05105">
            <w:pPr>
              <w:spacing w:after="0" w:line="240" w:lineRule="auto"/>
            </w:pPr>
          </w:p>
        </w:tc>
        <w:tc>
          <w:tcPr>
            <w:tcW w:w="0" w:type="auto"/>
            <w:hideMark/>
          </w:tcPr>
          <w:p w14:paraId="7AEA18FC" w14:textId="77777777" w:rsidR="00E05105" w:rsidRDefault="00E05105" w:rsidP="00E05105">
            <w:pPr>
              <w:spacing w:after="0" w:line="240" w:lineRule="auto"/>
              <w:rPr>
                <w:szCs w:val="24"/>
              </w:rPr>
            </w:pPr>
            <w:r>
              <w:t>Bachelor’s Degree</w:t>
            </w:r>
          </w:p>
        </w:tc>
        <w:tc>
          <w:tcPr>
            <w:tcW w:w="0" w:type="auto"/>
            <w:hideMark/>
          </w:tcPr>
          <w:p w14:paraId="01CD80B3" w14:textId="77777777" w:rsidR="00E05105" w:rsidRDefault="00E05105" w:rsidP="00E05105">
            <w:pPr>
              <w:spacing w:after="0" w:line="240" w:lineRule="auto"/>
            </w:pPr>
            <w:r>
              <w:t>155</w:t>
            </w:r>
          </w:p>
        </w:tc>
        <w:tc>
          <w:tcPr>
            <w:tcW w:w="0" w:type="auto"/>
            <w:hideMark/>
          </w:tcPr>
          <w:p w14:paraId="43CEFDF6" w14:textId="77777777" w:rsidR="00E05105" w:rsidRDefault="00E05105" w:rsidP="00E05105">
            <w:pPr>
              <w:spacing w:after="0" w:line="240" w:lineRule="auto"/>
            </w:pPr>
            <w:r>
              <w:t>60.8</w:t>
            </w:r>
          </w:p>
        </w:tc>
      </w:tr>
      <w:tr w:rsidR="00E05105" w14:paraId="5795CFEC" w14:textId="77777777" w:rsidTr="00765D14">
        <w:tc>
          <w:tcPr>
            <w:tcW w:w="0" w:type="auto"/>
            <w:vMerge/>
            <w:hideMark/>
          </w:tcPr>
          <w:p w14:paraId="2F11D4A1" w14:textId="77777777" w:rsidR="00E05105" w:rsidRDefault="00E05105" w:rsidP="00E05105">
            <w:pPr>
              <w:spacing w:after="0" w:line="240" w:lineRule="auto"/>
            </w:pPr>
          </w:p>
        </w:tc>
        <w:tc>
          <w:tcPr>
            <w:tcW w:w="0" w:type="auto"/>
            <w:hideMark/>
          </w:tcPr>
          <w:p w14:paraId="5A16E573" w14:textId="77777777" w:rsidR="00E05105" w:rsidRDefault="00E05105" w:rsidP="00E05105">
            <w:pPr>
              <w:spacing w:after="0" w:line="240" w:lineRule="auto"/>
              <w:rPr>
                <w:szCs w:val="24"/>
              </w:rPr>
            </w:pPr>
            <w:r>
              <w:t>Master’s Degree</w:t>
            </w:r>
          </w:p>
        </w:tc>
        <w:tc>
          <w:tcPr>
            <w:tcW w:w="0" w:type="auto"/>
            <w:hideMark/>
          </w:tcPr>
          <w:p w14:paraId="3B6D5920" w14:textId="77777777" w:rsidR="00E05105" w:rsidRDefault="00E05105" w:rsidP="00E05105">
            <w:pPr>
              <w:spacing w:after="0" w:line="240" w:lineRule="auto"/>
            </w:pPr>
            <w:r>
              <w:t>50</w:t>
            </w:r>
          </w:p>
        </w:tc>
        <w:tc>
          <w:tcPr>
            <w:tcW w:w="0" w:type="auto"/>
            <w:hideMark/>
          </w:tcPr>
          <w:p w14:paraId="6D00ED20" w14:textId="77777777" w:rsidR="00E05105" w:rsidRDefault="00E05105" w:rsidP="00E05105">
            <w:pPr>
              <w:spacing w:after="0" w:line="240" w:lineRule="auto"/>
            </w:pPr>
            <w:r>
              <w:t>19.6</w:t>
            </w:r>
          </w:p>
        </w:tc>
      </w:tr>
      <w:tr w:rsidR="00E05105" w14:paraId="7BD4723E" w14:textId="77777777" w:rsidTr="00765D14">
        <w:tc>
          <w:tcPr>
            <w:tcW w:w="0" w:type="auto"/>
            <w:vMerge/>
            <w:hideMark/>
          </w:tcPr>
          <w:p w14:paraId="29566EC5" w14:textId="77777777" w:rsidR="00E05105" w:rsidRDefault="00E05105" w:rsidP="00E05105">
            <w:pPr>
              <w:spacing w:after="0" w:line="240" w:lineRule="auto"/>
            </w:pPr>
          </w:p>
        </w:tc>
        <w:tc>
          <w:tcPr>
            <w:tcW w:w="0" w:type="auto"/>
            <w:hideMark/>
          </w:tcPr>
          <w:p w14:paraId="73E453D4" w14:textId="77777777" w:rsidR="00E05105" w:rsidRDefault="00E05105" w:rsidP="00E05105">
            <w:pPr>
              <w:spacing w:after="0" w:line="240" w:lineRule="auto"/>
              <w:rPr>
                <w:szCs w:val="24"/>
              </w:rPr>
            </w:pPr>
            <w:r>
              <w:t>Above</w:t>
            </w:r>
          </w:p>
        </w:tc>
        <w:tc>
          <w:tcPr>
            <w:tcW w:w="0" w:type="auto"/>
            <w:hideMark/>
          </w:tcPr>
          <w:p w14:paraId="1970EB2C" w14:textId="77777777" w:rsidR="00E05105" w:rsidRDefault="00E05105" w:rsidP="00E05105">
            <w:pPr>
              <w:spacing w:after="0" w:line="240" w:lineRule="auto"/>
            </w:pPr>
            <w:r>
              <w:t>5</w:t>
            </w:r>
          </w:p>
        </w:tc>
        <w:tc>
          <w:tcPr>
            <w:tcW w:w="0" w:type="auto"/>
            <w:hideMark/>
          </w:tcPr>
          <w:p w14:paraId="1BFAB3E7" w14:textId="77777777" w:rsidR="00E05105" w:rsidRDefault="00E05105" w:rsidP="00E05105">
            <w:pPr>
              <w:spacing w:after="0" w:line="240" w:lineRule="auto"/>
            </w:pPr>
            <w:r>
              <w:t>2.0</w:t>
            </w:r>
          </w:p>
        </w:tc>
      </w:tr>
      <w:tr w:rsidR="00E05105" w14:paraId="409E716F" w14:textId="77777777" w:rsidTr="00765D14">
        <w:tc>
          <w:tcPr>
            <w:tcW w:w="0" w:type="auto"/>
            <w:vMerge w:val="restart"/>
            <w:hideMark/>
          </w:tcPr>
          <w:p w14:paraId="202F9FC0" w14:textId="77777777" w:rsidR="00E05105" w:rsidRDefault="00E05105" w:rsidP="00E05105">
            <w:pPr>
              <w:spacing w:after="0" w:line="240" w:lineRule="auto"/>
            </w:pPr>
            <w:r>
              <w:rPr>
                <w:rStyle w:val="Strong"/>
              </w:rPr>
              <w:t>Years of Experience in the Bank</w:t>
            </w:r>
          </w:p>
        </w:tc>
        <w:tc>
          <w:tcPr>
            <w:tcW w:w="0" w:type="auto"/>
            <w:hideMark/>
          </w:tcPr>
          <w:p w14:paraId="5E103987" w14:textId="77777777" w:rsidR="00E05105" w:rsidRDefault="00E05105" w:rsidP="00E05105">
            <w:pPr>
              <w:spacing w:after="0" w:line="240" w:lineRule="auto"/>
            </w:pPr>
            <w:r>
              <w:t>Less than 3 years</w:t>
            </w:r>
          </w:p>
        </w:tc>
        <w:tc>
          <w:tcPr>
            <w:tcW w:w="0" w:type="auto"/>
            <w:hideMark/>
          </w:tcPr>
          <w:p w14:paraId="2F7BD366" w14:textId="77777777" w:rsidR="00E05105" w:rsidRDefault="00E05105" w:rsidP="00E05105">
            <w:pPr>
              <w:spacing w:after="0" w:line="240" w:lineRule="auto"/>
            </w:pPr>
            <w:r>
              <w:t>50</w:t>
            </w:r>
          </w:p>
        </w:tc>
        <w:tc>
          <w:tcPr>
            <w:tcW w:w="0" w:type="auto"/>
            <w:hideMark/>
          </w:tcPr>
          <w:p w14:paraId="3C69C459" w14:textId="77777777" w:rsidR="00E05105" w:rsidRDefault="00E05105" w:rsidP="00E05105">
            <w:pPr>
              <w:spacing w:after="0" w:line="240" w:lineRule="auto"/>
            </w:pPr>
            <w:r>
              <w:t>19.6</w:t>
            </w:r>
          </w:p>
        </w:tc>
      </w:tr>
      <w:tr w:rsidR="00E05105" w14:paraId="522B442E" w14:textId="77777777" w:rsidTr="00765D14">
        <w:tc>
          <w:tcPr>
            <w:tcW w:w="0" w:type="auto"/>
            <w:vMerge/>
            <w:hideMark/>
          </w:tcPr>
          <w:p w14:paraId="197286C5" w14:textId="77777777" w:rsidR="00E05105" w:rsidRDefault="00E05105" w:rsidP="00E05105">
            <w:pPr>
              <w:spacing w:after="0" w:line="240" w:lineRule="auto"/>
            </w:pPr>
          </w:p>
        </w:tc>
        <w:tc>
          <w:tcPr>
            <w:tcW w:w="0" w:type="auto"/>
            <w:hideMark/>
          </w:tcPr>
          <w:p w14:paraId="59A8E611" w14:textId="77777777" w:rsidR="00E05105" w:rsidRDefault="00E05105" w:rsidP="00E05105">
            <w:pPr>
              <w:spacing w:after="0" w:line="240" w:lineRule="auto"/>
              <w:rPr>
                <w:szCs w:val="24"/>
              </w:rPr>
            </w:pPr>
            <w:r>
              <w:t>3–5 years</w:t>
            </w:r>
          </w:p>
        </w:tc>
        <w:tc>
          <w:tcPr>
            <w:tcW w:w="0" w:type="auto"/>
            <w:hideMark/>
          </w:tcPr>
          <w:p w14:paraId="3F8F0459" w14:textId="77777777" w:rsidR="00E05105" w:rsidRDefault="00E05105" w:rsidP="00E05105">
            <w:pPr>
              <w:spacing w:after="0" w:line="240" w:lineRule="auto"/>
            </w:pPr>
            <w:r>
              <w:t>65</w:t>
            </w:r>
          </w:p>
        </w:tc>
        <w:tc>
          <w:tcPr>
            <w:tcW w:w="0" w:type="auto"/>
            <w:hideMark/>
          </w:tcPr>
          <w:p w14:paraId="6CA6B2EE" w14:textId="77777777" w:rsidR="00E05105" w:rsidRDefault="00E05105" w:rsidP="00E05105">
            <w:pPr>
              <w:spacing w:after="0" w:line="240" w:lineRule="auto"/>
            </w:pPr>
            <w:r>
              <w:t>25.5</w:t>
            </w:r>
          </w:p>
        </w:tc>
      </w:tr>
      <w:tr w:rsidR="00E05105" w14:paraId="45F18657" w14:textId="77777777" w:rsidTr="00765D14">
        <w:tc>
          <w:tcPr>
            <w:tcW w:w="0" w:type="auto"/>
            <w:vMerge/>
            <w:hideMark/>
          </w:tcPr>
          <w:p w14:paraId="60E36BF4" w14:textId="77777777" w:rsidR="00E05105" w:rsidRDefault="00E05105" w:rsidP="00E05105">
            <w:pPr>
              <w:spacing w:after="0" w:line="240" w:lineRule="auto"/>
            </w:pPr>
          </w:p>
        </w:tc>
        <w:tc>
          <w:tcPr>
            <w:tcW w:w="0" w:type="auto"/>
            <w:hideMark/>
          </w:tcPr>
          <w:p w14:paraId="0FB16847" w14:textId="77777777" w:rsidR="00E05105" w:rsidRDefault="00E05105" w:rsidP="00E05105">
            <w:pPr>
              <w:spacing w:after="0" w:line="240" w:lineRule="auto"/>
              <w:rPr>
                <w:szCs w:val="24"/>
              </w:rPr>
            </w:pPr>
            <w:r>
              <w:t>6–10 years</w:t>
            </w:r>
          </w:p>
        </w:tc>
        <w:tc>
          <w:tcPr>
            <w:tcW w:w="0" w:type="auto"/>
            <w:hideMark/>
          </w:tcPr>
          <w:p w14:paraId="23FA3034" w14:textId="77777777" w:rsidR="00E05105" w:rsidRDefault="00E05105" w:rsidP="00E05105">
            <w:pPr>
              <w:spacing w:after="0" w:line="240" w:lineRule="auto"/>
            </w:pPr>
            <w:r>
              <w:t>80</w:t>
            </w:r>
          </w:p>
        </w:tc>
        <w:tc>
          <w:tcPr>
            <w:tcW w:w="0" w:type="auto"/>
            <w:hideMark/>
          </w:tcPr>
          <w:p w14:paraId="50180E83" w14:textId="77777777" w:rsidR="00E05105" w:rsidRDefault="00E05105" w:rsidP="00E05105">
            <w:pPr>
              <w:spacing w:after="0" w:line="240" w:lineRule="auto"/>
            </w:pPr>
            <w:r>
              <w:t>31.4</w:t>
            </w:r>
          </w:p>
        </w:tc>
      </w:tr>
      <w:tr w:rsidR="00E05105" w14:paraId="7071B1AF" w14:textId="77777777" w:rsidTr="00765D14">
        <w:tc>
          <w:tcPr>
            <w:tcW w:w="0" w:type="auto"/>
            <w:vMerge/>
            <w:hideMark/>
          </w:tcPr>
          <w:p w14:paraId="5DBB8DC6" w14:textId="77777777" w:rsidR="00E05105" w:rsidRDefault="00E05105" w:rsidP="00E05105">
            <w:pPr>
              <w:spacing w:after="0" w:line="240" w:lineRule="auto"/>
            </w:pPr>
          </w:p>
        </w:tc>
        <w:tc>
          <w:tcPr>
            <w:tcW w:w="0" w:type="auto"/>
            <w:hideMark/>
          </w:tcPr>
          <w:p w14:paraId="7F3ABA6B" w14:textId="77777777" w:rsidR="00E05105" w:rsidRDefault="00E05105" w:rsidP="00E05105">
            <w:pPr>
              <w:spacing w:after="0" w:line="240" w:lineRule="auto"/>
              <w:rPr>
                <w:szCs w:val="24"/>
              </w:rPr>
            </w:pPr>
            <w:r>
              <w:t>Above 10 years</w:t>
            </w:r>
          </w:p>
        </w:tc>
        <w:tc>
          <w:tcPr>
            <w:tcW w:w="0" w:type="auto"/>
            <w:hideMark/>
          </w:tcPr>
          <w:p w14:paraId="0B0EA4BE" w14:textId="77777777" w:rsidR="00E05105" w:rsidRDefault="00E05105" w:rsidP="00E05105">
            <w:pPr>
              <w:spacing w:after="0" w:line="240" w:lineRule="auto"/>
            </w:pPr>
            <w:r>
              <w:t>60</w:t>
            </w:r>
          </w:p>
        </w:tc>
        <w:tc>
          <w:tcPr>
            <w:tcW w:w="0" w:type="auto"/>
            <w:hideMark/>
          </w:tcPr>
          <w:p w14:paraId="4BD2C8E4" w14:textId="77777777" w:rsidR="00E05105" w:rsidRDefault="00E05105" w:rsidP="00E05105">
            <w:pPr>
              <w:spacing w:after="0" w:line="240" w:lineRule="auto"/>
            </w:pPr>
            <w:r>
              <w:t>23.5</w:t>
            </w:r>
          </w:p>
        </w:tc>
      </w:tr>
    </w:tbl>
    <w:p w14:paraId="5C74896F" w14:textId="77777777" w:rsidR="00AF087D" w:rsidRDefault="00AF087D" w:rsidP="00AF087D">
      <w:pPr>
        <w:pStyle w:val="Heading3"/>
      </w:pPr>
      <w:bookmarkStart w:id="81" w:name="_Toc206539633"/>
      <w:r w:rsidRPr="00292A34">
        <w:t>Source: Survey Result (202</w:t>
      </w:r>
      <w:r>
        <w:t>5</w:t>
      </w:r>
      <w:r w:rsidRPr="00292A34">
        <w:t>)</w:t>
      </w:r>
      <w:bookmarkEnd w:id="81"/>
    </w:p>
    <w:p w14:paraId="2AF90CE3" w14:textId="1675F077" w:rsidR="00E736BC" w:rsidRDefault="00E736BC" w:rsidP="00E736BC"/>
    <w:p w14:paraId="4596C239" w14:textId="34F36D6F" w:rsidR="00FB2D82" w:rsidRPr="00E736BC" w:rsidRDefault="00FB2D82" w:rsidP="00E736BC">
      <w:r>
        <w:rPr>
          <w:noProof/>
        </w:rPr>
        <w:lastRenderedPageBreak/>
        <w:drawing>
          <wp:inline distT="0" distB="0" distL="0" distR="0" wp14:anchorId="79BA03DA" wp14:editId="534DFBAE">
            <wp:extent cx="5629275" cy="248094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027"/>
                    <a:stretch/>
                  </pic:blipFill>
                  <pic:spPr bwMode="auto">
                    <a:xfrm>
                      <a:off x="0" y="0"/>
                      <a:ext cx="5629275" cy="2480945"/>
                    </a:xfrm>
                    <a:prstGeom prst="rect">
                      <a:avLst/>
                    </a:prstGeom>
                    <a:ln>
                      <a:noFill/>
                    </a:ln>
                    <a:extLst>
                      <a:ext uri="{53640926-AAD7-44D8-BBD7-CCE9431645EC}">
                        <a14:shadowObscured xmlns:a14="http://schemas.microsoft.com/office/drawing/2010/main"/>
                      </a:ext>
                    </a:extLst>
                  </pic:spPr>
                </pic:pic>
              </a:graphicData>
            </a:graphic>
          </wp:inline>
        </w:drawing>
      </w:r>
    </w:p>
    <w:p w14:paraId="216318DE" w14:textId="25A0D0C3" w:rsidR="00E736BC" w:rsidRPr="00D17B69" w:rsidRDefault="00E736BC" w:rsidP="00E736BC">
      <w:pPr>
        <w:rPr>
          <w:b/>
          <w:bCs/>
          <w:sz w:val="36"/>
          <w:szCs w:val="32"/>
        </w:rPr>
      </w:pPr>
    </w:p>
    <w:p w14:paraId="675AEE56" w14:textId="71BD2A82" w:rsidR="00FB2D82" w:rsidRPr="00D17B69" w:rsidRDefault="00FB2D82" w:rsidP="00D17B69">
      <w:pPr>
        <w:pStyle w:val="Caption"/>
        <w:rPr>
          <w:b/>
          <w:bCs/>
          <w:i w:val="0"/>
          <w:iCs w:val="0"/>
          <w:color w:val="auto"/>
          <w:sz w:val="24"/>
          <w:szCs w:val="24"/>
        </w:rPr>
      </w:pPr>
      <w:bookmarkStart w:id="82" w:name="_Toc206538167"/>
      <w:r w:rsidRPr="00D17B69">
        <w:rPr>
          <w:b/>
          <w:bCs/>
          <w:i w:val="0"/>
          <w:iCs w:val="0"/>
          <w:color w:val="auto"/>
          <w:sz w:val="24"/>
          <w:szCs w:val="24"/>
        </w:rPr>
        <w:t xml:space="preserve">Figure </w:t>
      </w:r>
      <w:r w:rsidRPr="00D17B69">
        <w:rPr>
          <w:b/>
          <w:bCs/>
          <w:i w:val="0"/>
          <w:iCs w:val="0"/>
          <w:color w:val="auto"/>
          <w:sz w:val="24"/>
          <w:szCs w:val="24"/>
        </w:rPr>
        <w:fldChar w:fldCharType="begin"/>
      </w:r>
      <w:r w:rsidRPr="00D17B69">
        <w:rPr>
          <w:b/>
          <w:bCs/>
          <w:i w:val="0"/>
          <w:iCs w:val="0"/>
          <w:color w:val="auto"/>
          <w:sz w:val="24"/>
          <w:szCs w:val="24"/>
        </w:rPr>
        <w:instrText xml:space="preserve"> SEQ Figure \* ARABIC </w:instrText>
      </w:r>
      <w:r w:rsidRPr="00D17B69">
        <w:rPr>
          <w:b/>
          <w:bCs/>
          <w:i w:val="0"/>
          <w:iCs w:val="0"/>
          <w:color w:val="auto"/>
          <w:sz w:val="24"/>
          <w:szCs w:val="24"/>
        </w:rPr>
        <w:fldChar w:fldCharType="separate"/>
      </w:r>
      <w:r w:rsidRPr="00D17B69">
        <w:rPr>
          <w:b/>
          <w:bCs/>
          <w:i w:val="0"/>
          <w:iCs w:val="0"/>
          <w:noProof/>
          <w:color w:val="auto"/>
          <w:sz w:val="24"/>
          <w:szCs w:val="24"/>
        </w:rPr>
        <w:t>1</w:t>
      </w:r>
      <w:r w:rsidRPr="00D17B69">
        <w:rPr>
          <w:b/>
          <w:bCs/>
          <w:i w:val="0"/>
          <w:iCs w:val="0"/>
          <w:color w:val="auto"/>
          <w:sz w:val="24"/>
          <w:szCs w:val="24"/>
        </w:rPr>
        <w:fldChar w:fldCharType="end"/>
      </w:r>
      <w:r w:rsidRPr="00D17B69">
        <w:rPr>
          <w:b/>
          <w:bCs/>
          <w:i w:val="0"/>
          <w:iCs w:val="0"/>
          <w:color w:val="auto"/>
          <w:sz w:val="24"/>
          <w:szCs w:val="24"/>
        </w:rPr>
        <w:t xml:space="preserve"> frequency of respondents by their current position at the Bank of Abyssinia (N=255).</w:t>
      </w:r>
      <w:bookmarkEnd w:id="82"/>
    </w:p>
    <w:p w14:paraId="1A399221" w14:textId="5BC502BC" w:rsidR="006B1995" w:rsidRDefault="001353C8" w:rsidP="009F6BC3">
      <w:pPr>
        <w:pStyle w:val="Heading2"/>
      </w:pPr>
      <w:bookmarkStart w:id="83" w:name="_Toc206539634"/>
      <w:r w:rsidRPr="001353C8">
        <w:t>4.</w:t>
      </w:r>
      <w:r>
        <w:t>3</w:t>
      </w:r>
      <w:r w:rsidRPr="001353C8">
        <w:t>.  Descriptive Statistics of the Study Variables</w:t>
      </w:r>
      <w:bookmarkEnd w:id="83"/>
    </w:p>
    <w:p w14:paraId="3006D03F" w14:textId="0BE91D60" w:rsidR="00841B69" w:rsidRPr="00CA0F7D" w:rsidRDefault="00841B69" w:rsidP="00CA0F7D">
      <w:pPr>
        <w:pStyle w:val="NormalWeb"/>
        <w:spacing w:before="0" w:beforeAutospacing="0" w:line="360" w:lineRule="auto"/>
        <w:jc w:val="both"/>
      </w:pPr>
      <w:r w:rsidRPr="00CA0F7D">
        <w:t>This section presents the statistical results for each dimension of leadership style examined in the study. The dimensions include transformational leadership, transactional leadership, autocratic leadership, laissez-faire leadership, and change management practices of the Bank of Abyssinia. The analysis is based on respondents’ ratings expressed in terms of frequency, percentage, mean, and standard deviation, which together provide insight into the extent to which each leadership style is perceived to influence organizational profit enhancement.</w:t>
      </w:r>
    </w:p>
    <w:p w14:paraId="14C9BC7E" w14:textId="76561FA8" w:rsidR="006B1995" w:rsidRDefault="001353C8" w:rsidP="009F6BC3">
      <w:pPr>
        <w:pStyle w:val="Heading3"/>
      </w:pPr>
      <w:bookmarkStart w:id="84" w:name="_Toc206539635"/>
      <w:r>
        <w:t>4.3.1</w:t>
      </w:r>
      <w:r>
        <w:t>Transformational Leadership and Profit Enhancement</w:t>
      </w:r>
      <w:bookmarkEnd w:id="84"/>
    </w:p>
    <w:p w14:paraId="665E81B0" w14:textId="77777777" w:rsidR="00D17B69" w:rsidRPr="00CA0F7D" w:rsidRDefault="00D17B69" w:rsidP="00CA0F7D">
      <w:pPr>
        <w:pStyle w:val="NormalWeb"/>
        <w:spacing w:before="0" w:beforeAutospacing="0" w:line="360" w:lineRule="auto"/>
        <w:jc w:val="both"/>
      </w:pPr>
      <w:r w:rsidRPr="00CA0F7D">
        <w:t>The study assessed how transformational leadership practices influence profit enhancement at the Bank of Abyssinia. Descriptive statistics, including percentages, mean scores, and standard deviations, were used to analyze respondents’ perceptions of leaders’ behaviors. The results are summarized in Table 3.</w:t>
      </w:r>
    </w:p>
    <w:p w14:paraId="52A225E9" w14:textId="118D8958" w:rsidR="00D17B69" w:rsidRPr="00CA0F7D" w:rsidRDefault="00D17B69" w:rsidP="00CA0F7D">
      <w:pPr>
        <w:pStyle w:val="NormalWeb"/>
        <w:spacing w:before="0" w:beforeAutospacing="0" w:line="360" w:lineRule="auto"/>
        <w:jc w:val="both"/>
      </w:pPr>
      <w:r w:rsidRPr="00CA0F7D">
        <w:t xml:space="preserve">The findings indicate that transformational leadership practices are generally perceived positively by employees in relation to profit enhancement. The highest-ranked statements, all sharing the same mean value of 3.85, highlight </w:t>
      </w:r>
      <w:r w:rsidR="00542AB1" w:rsidRPr="00CA0F7D">
        <w:t>that leader</w:t>
      </w:r>
      <w:r w:rsidRPr="00CA0F7D">
        <w:t xml:space="preserve"> inspire employees to perform better, develop employees’ skills to cope with change, and encourage innovation and creativity to enhance profitability. The majority of respondents agreed or strongly agreed with these items (ranging </w:t>
      </w:r>
      <w:r w:rsidRPr="00CA0F7D">
        <w:lastRenderedPageBreak/>
        <w:t>from 61% to 67%), while only a small proportion expressed disagreement, indicating that these aspects of transformational leadership are widely recognized as critical for improving organizational profit.</w:t>
      </w:r>
    </w:p>
    <w:p w14:paraId="319547D8" w14:textId="77777777" w:rsidR="00D17B69" w:rsidRPr="00CA0F7D" w:rsidRDefault="00D17B69" w:rsidP="00CA0F7D">
      <w:pPr>
        <w:pStyle w:val="NormalWeb"/>
        <w:spacing w:before="0" w:beforeAutospacing="0" w:line="360" w:lineRule="auto"/>
        <w:jc w:val="both"/>
      </w:pPr>
      <w:r w:rsidRPr="00CA0F7D">
        <w:t>The fourth-ranked statement, “Leaders influence employees to accept changes that improve profitability,” received a mean score of 3.74 (SD = 1.07). This suggests a moderately strong perception that leaders are effective in encouraging acceptance of change, though slightly less pronounced than the highest-ranked behaviors.</w:t>
      </w:r>
    </w:p>
    <w:p w14:paraId="46F1E809" w14:textId="77777777" w:rsidR="00D17B69" w:rsidRPr="00CA0F7D" w:rsidRDefault="00D17B69" w:rsidP="00CA0F7D">
      <w:pPr>
        <w:pStyle w:val="NormalWeb"/>
        <w:spacing w:before="0" w:beforeAutospacing="0" w:line="360" w:lineRule="auto"/>
        <w:jc w:val="both"/>
      </w:pPr>
      <w:r w:rsidRPr="00CA0F7D">
        <w:t>The lowest-ranked statement, “Leaders take responsibility when profit-related changes are not managed effectively,” had a mean score of 3.54 (SD = 1.07), with only 48% of respondents agreeing or strongly agreeing. This finding highlights a potential area for improvement, indicating that some employees perceive gaps in leaders’ accountability when profit-focused changes are not optimally managed.</w:t>
      </w:r>
    </w:p>
    <w:p w14:paraId="495F6E72" w14:textId="77777777" w:rsidR="00D17B69" w:rsidRPr="00CA0F7D" w:rsidRDefault="00D17B69" w:rsidP="00CA0F7D">
      <w:pPr>
        <w:pStyle w:val="NormalWeb"/>
        <w:spacing w:before="0" w:beforeAutospacing="0" w:line="360" w:lineRule="auto"/>
        <w:jc w:val="both"/>
      </w:pPr>
      <w:r w:rsidRPr="00CA0F7D">
        <w:t>The aggregate score for transformational leadership was 3.77 (SD = 1.04), reflecting an overall moderate-to-high agreement that transformational leadership practices positively contribute to profit enhancement at the Bank of Abyssinia. In general, the results suggest that while the bank’s leaders are effective in inspiring performance, fostering innovation, and developing skills, there is room for further strengthening accountability and change acceptance strategies to maximize profit outcomes.</w:t>
      </w:r>
    </w:p>
    <w:p w14:paraId="75692AA3" w14:textId="5E5FE881" w:rsidR="009F6BC3" w:rsidRPr="00D17B69" w:rsidRDefault="00D17B69" w:rsidP="00D17B69">
      <w:pPr>
        <w:pStyle w:val="Caption"/>
        <w:rPr>
          <w:b/>
          <w:bCs/>
          <w:i w:val="0"/>
          <w:iCs w:val="0"/>
          <w:color w:val="auto"/>
          <w:sz w:val="24"/>
          <w:szCs w:val="24"/>
        </w:rPr>
      </w:pPr>
      <w:bookmarkStart w:id="85" w:name="_Toc206538147"/>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3</w:t>
      </w:r>
      <w:r w:rsidRPr="00D17B69">
        <w:rPr>
          <w:b/>
          <w:bCs/>
          <w:i w:val="0"/>
          <w:iCs w:val="0"/>
          <w:color w:val="auto"/>
          <w:sz w:val="24"/>
          <w:szCs w:val="24"/>
        </w:rPr>
        <w:fldChar w:fldCharType="end"/>
      </w:r>
      <w:r w:rsidRPr="00D17B69">
        <w:rPr>
          <w:b/>
          <w:bCs/>
          <w:i w:val="0"/>
          <w:iCs w:val="0"/>
          <w:color w:val="auto"/>
          <w:sz w:val="24"/>
          <w:szCs w:val="24"/>
        </w:rPr>
        <w:t xml:space="preserve"> Transformational Leadership and Profit Enhancement</w:t>
      </w:r>
      <w:bookmarkEnd w:id="85"/>
    </w:p>
    <w:tbl>
      <w:tblPr>
        <w:tblStyle w:val="PlainTable4"/>
        <w:tblW w:w="0" w:type="auto"/>
        <w:tblLook w:val="04A0" w:firstRow="1" w:lastRow="0" w:firstColumn="1" w:lastColumn="0" w:noHBand="0" w:noVBand="1"/>
      </w:tblPr>
      <w:tblGrid>
        <w:gridCol w:w="777"/>
        <w:gridCol w:w="3192"/>
        <w:gridCol w:w="797"/>
        <w:gridCol w:w="745"/>
        <w:gridCol w:w="745"/>
        <w:gridCol w:w="745"/>
        <w:gridCol w:w="797"/>
        <w:gridCol w:w="803"/>
        <w:gridCol w:w="636"/>
      </w:tblGrid>
      <w:tr w:rsidR="006B1995" w:rsidRPr="006B1995" w14:paraId="101E4F7F" w14:textId="77777777" w:rsidTr="0013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AFE75" w14:textId="77777777" w:rsidR="006B1995" w:rsidRPr="006B1995" w:rsidRDefault="006B1995" w:rsidP="006B1995">
            <w:pPr>
              <w:spacing w:after="0" w:line="240" w:lineRule="auto"/>
              <w:jc w:val="center"/>
              <w:rPr>
                <w:rFonts w:eastAsia="Times New Roman" w:cs="Times New Roman"/>
                <w:szCs w:val="24"/>
              </w:rPr>
            </w:pPr>
            <w:r w:rsidRPr="006B1995">
              <w:rPr>
                <w:rFonts w:eastAsia="Times New Roman" w:cs="Times New Roman"/>
                <w:szCs w:val="24"/>
              </w:rPr>
              <w:t>Rank</w:t>
            </w:r>
          </w:p>
        </w:tc>
        <w:tc>
          <w:tcPr>
            <w:tcW w:w="0" w:type="auto"/>
            <w:hideMark/>
          </w:tcPr>
          <w:p w14:paraId="7DA4CB81"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Statement</w:t>
            </w:r>
          </w:p>
        </w:tc>
        <w:tc>
          <w:tcPr>
            <w:tcW w:w="0" w:type="auto"/>
            <w:hideMark/>
          </w:tcPr>
          <w:p w14:paraId="36201291"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1 (SD) %</w:t>
            </w:r>
          </w:p>
        </w:tc>
        <w:tc>
          <w:tcPr>
            <w:tcW w:w="0" w:type="auto"/>
            <w:hideMark/>
          </w:tcPr>
          <w:p w14:paraId="07752483"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2 (D) %</w:t>
            </w:r>
          </w:p>
        </w:tc>
        <w:tc>
          <w:tcPr>
            <w:tcW w:w="0" w:type="auto"/>
            <w:hideMark/>
          </w:tcPr>
          <w:p w14:paraId="34067548"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3 (N) %</w:t>
            </w:r>
          </w:p>
        </w:tc>
        <w:tc>
          <w:tcPr>
            <w:tcW w:w="0" w:type="auto"/>
            <w:hideMark/>
          </w:tcPr>
          <w:p w14:paraId="76CE0DC4"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4 (A) %</w:t>
            </w:r>
          </w:p>
        </w:tc>
        <w:tc>
          <w:tcPr>
            <w:tcW w:w="0" w:type="auto"/>
            <w:hideMark/>
          </w:tcPr>
          <w:p w14:paraId="59F30466"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5 (SA) %</w:t>
            </w:r>
          </w:p>
        </w:tc>
        <w:tc>
          <w:tcPr>
            <w:tcW w:w="0" w:type="auto"/>
            <w:hideMark/>
          </w:tcPr>
          <w:p w14:paraId="5AFCA1FB"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Mean</w:t>
            </w:r>
          </w:p>
        </w:tc>
        <w:tc>
          <w:tcPr>
            <w:tcW w:w="0" w:type="auto"/>
            <w:hideMark/>
          </w:tcPr>
          <w:p w14:paraId="28DF0DBA" w14:textId="77777777" w:rsidR="006B1995" w:rsidRPr="006B1995" w:rsidRDefault="006B1995" w:rsidP="006B199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SD</w:t>
            </w:r>
          </w:p>
        </w:tc>
      </w:tr>
      <w:tr w:rsidR="006B1995" w:rsidRPr="006B1995" w14:paraId="7BD1CB68" w14:textId="77777777" w:rsidTr="0013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C7414" w14:textId="77777777" w:rsidR="006B1995" w:rsidRPr="006B1995" w:rsidRDefault="006B1995" w:rsidP="006B1995">
            <w:pPr>
              <w:spacing w:after="0" w:line="240" w:lineRule="auto"/>
              <w:rPr>
                <w:rFonts w:eastAsia="Times New Roman" w:cs="Times New Roman"/>
                <w:szCs w:val="24"/>
              </w:rPr>
            </w:pPr>
            <w:r w:rsidRPr="006B1995">
              <w:rPr>
                <w:rFonts w:eastAsia="Times New Roman" w:cs="Times New Roman"/>
                <w:szCs w:val="24"/>
              </w:rPr>
              <w:t>1</w:t>
            </w:r>
          </w:p>
        </w:tc>
        <w:tc>
          <w:tcPr>
            <w:tcW w:w="0" w:type="auto"/>
            <w:hideMark/>
          </w:tcPr>
          <w:p w14:paraId="27C8813D"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Leaders inspire employees to perform better and increase organizational profit.</w:t>
            </w:r>
          </w:p>
        </w:tc>
        <w:tc>
          <w:tcPr>
            <w:tcW w:w="0" w:type="auto"/>
            <w:hideMark/>
          </w:tcPr>
          <w:p w14:paraId="5212CB57"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5%</w:t>
            </w:r>
          </w:p>
        </w:tc>
        <w:tc>
          <w:tcPr>
            <w:tcW w:w="0" w:type="auto"/>
            <w:hideMark/>
          </w:tcPr>
          <w:p w14:paraId="360F9BB4"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10%</w:t>
            </w:r>
          </w:p>
        </w:tc>
        <w:tc>
          <w:tcPr>
            <w:tcW w:w="0" w:type="auto"/>
            <w:hideMark/>
          </w:tcPr>
          <w:p w14:paraId="0FD50CBA"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20%</w:t>
            </w:r>
          </w:p>
        </w:tc>
        <w:tc>
          <w:tcPr>
            <w:tcW w:w="0" w:type="auto"/>
            <w:hideMark/>
          </w:tcPr>
          <w:p w14:paraId="7B560838"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40%</w:t>
            </w:r>
          </w:p>
        </w:tc>
        <w:tc>
          <w:tcPr>
            <w:tcW w:w="0" w:type="auto"/>
            <w:hideMark/>
          </w:tcPr>
          <w:p w14:paraId="2E864594"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25%</w:t>
            </w:r>
          </w:p>
        </w:tc>
        <w:tc>
          <w:tcPr>
            <w:tcW w:w="0" w:type="auto"/>
            <w:hideMark/>
          </w:tcPr>
          <w:p w14:paraId="702814B5"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3.85</w:t>
            </w:r>
          </w:p>
        </w:tc>
        <w:tc>
          <w:tcPr>
            <w:tcW w:w="0" w:type="auto"/>
            <w:hideMark/>
          </w:tcPr>
          <w:p w14:paraId="4CAF4AB4"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1.05</w:t>
            </w:r>
          </w:p>
        </w:tc>
      </w:tr>
      <w:tr w:rsidR="006B1995" w:rsidRPr="006B1995" w14:paraId="06D754BE" w14:textId="77777777" w:rsidTr="001353C8">
        <w:tc>
          <w:tcPr>
            <w:cnfStyle w:val="001000000000" w:firstRow="0" w:lastRow="0" w:firstColumn="1" w:lastColumn="0" w:oddVBand="0" w:evenVBand="0" w:oddHBand="0" w:evenHBand="0" w:firstRowFirstColumn="0" w:firstRowLastColumn="0" w:lastRowFirstColumn="0" w:lastRowLastColumn="0"/>
            <w:tcW w:w="0" w:type="auto"/>
            <w:hideMark/>
          </w:tcPr>
          <w:p w14:paraId="3A7543D3" w14:textId="77777777" w:rsidR="006B1995" w:rsidRPr="006B1995" w:rsidRDefault="006B1995" w:rsidP="006B1995">
            <w:pPr>
              <w:spacing w:after="0" w:line="240" w:lineRule="auto"/>
              <w:rPr>
                <w:rFonts w:eastAsia="Times New Roman" w:cs="Times New Roman"/>
                <w:szCs w:val="24"/>
              </w:rPr>
            </w:pPr>
            <w:r w:rsidRPr="006B1995">
              <w:rPr>
                <w:rFonts w:eastAsia="Times New Roman" w:cs="Times New Roman"/>
                <w:szCs w:val="24"/>
              </w:rPr>
              <w:t>1</w:t>
            </w:r>
          </w:p>
        </w:tc>
        <w:tc>
          <w:tcPr>
            <w:tcW w:w="0" w:type="auto"/>
            <w:hideMark/>
          </w:tcPr>
          <w:p w14:paraId="0ABF5984"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Leaders develop employees’ skills to cope with changes that impact profit.</w:t>
            </w:r>
          </w:p>
        </w:tc>
        <w:tc>
          <w:tcPr>
            <w:tcW w:w="0" w:type="auto"/>
            <w:hideMark/>
          </w:tcPr>
          <w:p w14:paraId="69D9D9DE"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4%</w:t>
            </w:r>
          </w:p>
        </w:tc>
        <w:tc>
          <w:tcPr>
            <w:tcW w:w="0" w:type="auto"/>
            <w:hideMark/>
          </w:tcPr>
          <w:p w14:paraId="65880D56"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8%</w:t>
            </w:r>
          </w:p>
        </w:tc>
        <w:tc>
          <w:tcPr>
            <w:tcW w:w="0" w:type="auto"/>
            <w:hideMark/>
          </w:tcPr>
          <w:p w14:paraId="2F748777"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25%</w:t>
            </w:r>
          </w:p>
        </w:tc>
        <w:tc>
          <w:tcPr>
            <w:tcW w:w="0" w:type="auto"/>
            <w:hideMark/>
          </w:tcPr>
          <w:p w14:paraId="247DB74D"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42%</w:t>
            </w:r>
          </w:p>
        </w:tc>
        <w:tc>
          <w:tcPr>
            <w:tcW w:w="0" w:type="auto"/>
            <w:hideMark/>
          </w:tcPr>
          <w:p w14:paraId="05EDBB00"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21%</w:t>
            </w:r>
          </w:p>
        </w:tc>
        <w:tc>
          <w:tcPr>
            <w:tcW w:w="0" w:type="auto"/>
            <w:hideMark/>
          </w:tcPr>
          <w:p w14:paraId="0C2BA10E"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3.85</w:t>
            </w:r>
          </w:p>
        </w:tc>
        <w:tc>
          <w:tcPr>
            <w:tcW w:w="0" w:type="auto"/>
            <w:hideMark/>
          </w:tcPr>
          <w:p w14:paraId="00CE5674"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0.99</w:t>
            </w:r>
          </w:p>
        </w:tc>
      </w:tr>
      <w:tr w:rsidR="006B1995" w:rsidRPr="006B1995" w14:paraId="0E2D01D9" w14:textId="77777777" w:rsidTr="0013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AC423" w14:textId="77777777" w:rsidR="006B1995" w:rsidRPr="006B1995" w:rsidRDefault="006B1995" w:rsidP="006B1995">
            <w:pPr>
              <w:spacing w:after="0" w:line="240" w:lineRule="auto"/>
              <w:rPr>
                <w:rFonts w:eastAsia="Times New Roman" w:cs="Times New Roman"/>
                <w:szCs w:val="24"/>
              </w:rPr>
            </w:pPr>
            <w:r w:rsidRPr="006B1995">
              <w:rPr>
                <w:rFonts w:eastAsia="Times New Roman" w:cs="Times New Roman"/>
                <w:szCs w:val="24"/>
              </w:rPr>
              <w:t>1</w:t>
            </w:r>
          </w:p>
        </w:tc>
        <w:tc>
          <w:tcPr>
            <w:tcW w:w="0" w:type="auto"/>
            <w:hideMark/>
          </w:tcPr>
          <w:p w14:paraId="38213CE0"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Leaders encourage innovation and creativity to enhance profit.</w:t>
            </w:r>
          </w:p>
        </w:tc>
        <w:tc>
          <w:tcPr>
            <w:tcW w:w="0" w:type="auto"/>
            <w:hideMark/>
          </w:tcPr>
          <w:p w14:paraId="6E294170"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5%</w:t>
            </w:r>
          </w:p>
        </w:tc>
        <w:tc>
          <w:tcPr>
            <w:tcW w:w="0" w:type="auto"/>
            <w:hideMark/>
          </w:tcPr>
          <w:p w14:paraId="3FC068F6"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10%</w:t>
            </w:r>
          </w:p>
        </w:tc>
        <w:tc>
          <w:tcPr>
            <w:tcW w:w="0" w:type="auto"/>
            <w:hideMark/>
          </w:tcPr>
          <w:p w14:paraId="53878832"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20%</w:t>
            </w:r>
          </w:p>
        </w:tc>
        <w:tc>
          <w:tcPr>
            <w:tcW w:w="0" w:type="auto"/>
            <w:hideMark/>
          </w:tcPr>
          <w:p w14:paraId="1180D669"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45%</w:t>
            </w:r>
          </w:p>
        </w:tc>
        <w:tc>
          <w:tcPr>
            <w:tcW w:w="0" w:type="auto"/>
            <w:hideMark/>
          </w:tcPr>
          <w:p w14:paraId="16AE315F"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20%</w:t>
            </w:r>
          </w:p>
        </w:tc>
        <w:tc>
          <w:tcPr>
            <w:tcW w:w="0" w:type="auto"/>
            <w:hideMark/>
          </w:tcPr>
          <w:p w14:paraId="33A8B7F8"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3.85</w:t>
            </w:r>
          </w:p>
        </w:tc>
        <w:tc>
          <w:tcPr>
            <w:tcW w:w="0" w:type="auto"/>
            <w:hideMark/>
          </w:tcPr>
          <w:p w14:paraId="6AA6703F"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1.01</w:t>
            </w:r>
          </w:p>
        </w:tc>
      </w:tr>
      <w:tr w:rsidR="006B1995" w:rsidRPr="006B1995" w14:paraId="7A782B5F" w14:textId="77777777" w:rsidTr="001353C8">
        <w:tc>
          <w:tcPr>
            <w:cnfStyle w:val="001000000000" w:firstRow="0" w:lastRow="0" w:firstColumn="1" w:lastColumn="0" w:oddVBand="0" w:evenVBand="0" w:oddHBand="0" w:evenHBand="0" w:firstRowFirstColumn="0" w:firstRowLastColumn="0" w:lastRowFirstColumn="0" w:lastRowLastColumn="0"/>
            <w:tcW w:w="0" w:type="auto"/>
            <w:hideMark/>
          </w:tcPr>
          <w:p w14:paraId="6FAC96F4" w14:textId="77777777" w:rsidR="006B1995" w:rsidRPr="006B1995" w:rsidRDefault="006B1995" w:rsidP="006B1995">
            <w:pPr>
              <w:spacing w:after="0" w:line="240" w:lineRule="auto"/>
              <w:rPr>
                <w:rFonts w:eastAsia="Times New Roman" w:cs="Times New Roman"/>
                <w:szCs w:val="24"/>
              </w:rPr>
            </w:pPr>
            <w:r w:rsidRPr="006B1995">
              <w:rPr>
                <w:rFonts w:eastAsia="Times New Roman" w:cs="Times New Roman"/>
                <w:szCs w:val="24"/>
              </w:rPr>
              <w:lastRenderedPageBreak/>
              <w:t>4</w:t>
            </w:r>
          </w:p>
        </w:tc>
        <w:tc>
          <w:tcPr>
            <w:tcW w:w="0" w:type="auto"/>
            <w:hideMark/>
          </w:tcPr>
          <w:p w14:paraId="598F347F"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Leaders influence employees to accept changes that improve profitability.</w:t>
            </w:r>
          </w:p>
        </w:tc>
        <w:tc>
          <w:tcPr>
            <w:tcW w:w="0" w:type="auto"/>
            <w:hideMark/>
          </w:tcPr>
          <w:p w14:paraId="65DDC29A"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6%</w:t>
            </w:r>
          </w:p>
        </w:tc>
        <w:tc>
          <w:tcPr>
            <w:tcW w:w="0" w:type="auto"/>
            <w:hideMark/>
          </w:tcPr>
          <w:p w14:paraId="077F7F51"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12%</w:t>
            </w:r>
          </w:p>
        </w:tc>
        <w:tc>
          <w:tcPr>
            <w:tcW w:w="0" w:type="auto"/>
            <w:hideMark/>
          </w:tcPr>
          <w:p w14:paraId="4143F315"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22%</w:t>
            </w:r>
          </w:p>
        </w:tc>
        <w:tc>
          <w:tcPr>
            <w:tcW w:w="0" w:type="auto"/>
            <w:hideMark/>
          </w:tcPr>
          <w:p w14:paraId="66D1505B"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38%</w:t>
            </w:r>
          </w:p>
        </w:tc>
        <w:tc>
          <w:tcPr>
            <w:tcW w:w="0" w:type="auto"/>
            <w:hideMark/>
          </w:tcPr>
          <w:p w14:paraId="0704AA33"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22%</w:t>
            </w:r>
          </w:p>
        </w:tc>
        <w:tc>
          <w:tcPr>
            <w:tcW w:w="0" w:type="auto"/>
            <w:hideMark/>
          </w:tcPr>
          <w:p w14:paraId="590212A9"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3.74</w:t>
            </w:r>
          </w:p>
        </w:tc>
        <w:tc>
          <w:tcPr>
            <w:tcW w:w="0" w:type="auto"/>
            <w:hideMark/>
          </w:tcPr>
          <w:p w14:paraId="3F92B6B6"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1.07</w:t>
            </w:r>
          </w:p>
        </w:tc>
      </w:tr>
      <w:tr w:rsidR="006B1995" w:rsidRPr="006B1995" w14:paraId="40E0082F" w14:textId="77777777" w:rsidTr="0013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4D1BF" w14:textId="77777777" w:rsidR="006B1995" w:rsidRPr="006B1995" w:rsidRDefault="006B1995" w:rsidP="006B1995">
            <w:pPr>
              <w:spacing w:after="0" w:line="240" w:lineRule="auto"/>
              <w:rPr>
                <w:rFonts w:eastAsia="Times New Roman" w:cs="Times New Roman"/>
                <w:szCs w:val="24"/>
              </w:rPr>
            </w:pPr>
            <w:r w:rsidRPr="006B1995">
              <w:rPr>
                <w:rFonts w:eastAsia="Times New Roman" w:cs="Times New Roman"/>
                <w:szCs w:val="24"/>
              </w:rPr>
              <w:t>5</w:t>
            </w:r>
          </w:p>
        </w:tc>
        <w:tc>
          <w:tcPr>
            <w:tcW w:w="0" w:type="auto"/>
            <w:hideMark/>
          </w:tcPr>
          <w:p w14:paraId="05F4E6EB"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Leaders take responsibility when profit-related changes are not managed effectively.</w:t>
            </w:r>
          </w:p>
        </w:tc>
        <w:tc>
          <w:tcPr>
            <w:tcW w:w="0" w:type="auto"/>
            <w:hideMark/>
          </w:tcPr>
          <w:p w14:paraId="1F4B86F0"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7%</w:t>
            </w:r>
          </w:p>
        </w:tc>
        <w:tc>
          <w:tcPr>
            <w:tcW w:w="0" w:type="auto"/>
            <w:hideMark/>
          </w:tcPr>
          <w:p w14:paraId="2F845631"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15%</w:t>
            </w:r>
          </w:p>
        </w:tc>
        <w:tc>
          <w:tcPr>
            <w:tcW w:w="0" w:type="auto"/>
            <w:hideMark/>
          </w:tcPr>
          <w:p w14:paraId="02EB67B4"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30%</w:t>
            </w:r>
          </w:p>
        </w:tc>
        <w:tc>
          <w:tcPr>
            <w:tcW w:w="0" w:type="auto"/>
            <w:hideMark/>
          </w:tcPr>
          <w:p w14:paraId="1BF605F6"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30%</w:t>
            </w:r>
          </w:p>
        </w:tc>
        <w:tc>
          <w:tcPr>
            <w:tcW w:w="0" w:type="auto"/>
            <w:hideMark/>
          </w:tcPr>
          <w:p w14:paraId="484F703B"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18%</w:t>
            </w:r>
          </w:p>
        </w:tc>
        <w:tc>
          <w:tcPr>
            <w:tcW w:w="0" w:type="auto"/>
            <w:hideMark/>
          </w:tcPr>
          <w:p w14:paraId="2A916B51"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3.54</w:t>
            </w:r>
          </w:p>
        </w:tc>
        <w:tc>
          <w:tcPr>
            <w:tcW w:w="0" w:type="auto"/>
            <w:hideMark/>
          </w:tcPr>
          <w:p w14:paraId="27CEBAC6" w14:textId="77777777" w:rsidR="006B1995" w:rsidRPr="006B1995" w:rsidRDefault="006B1995" w:rsidP="006B199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6B1995">
              <w:rPr>
                <w:rFonts w:eastAsia="Times New Roman" w:cs="Times New Roman"/>
                <w:szCs w:val="24"/>
              </w:rPr>
              <w:t>1.07</w:t>
            </w:r>
          </w:p>
        </w:tc>
      </w:tr>
      <w:tr w:rsidR="006B1995" w:rsidRPr="006B1995" w14:paraId="2CC2B5E9" w14:textId="77777777" w:rsidTr="001353C8">
        <w:tc>
          <w:tcPr>
            <w:cnfStyle w:val="001000000000" w:firstRow="0" w:lastRow="0" w:firstColumn="1" w:lastColumn="0" w:oddVBand="0" w:evenVBand="0" w:oddHBand="0" w:evenHBand="0" w:firstRowFirstColumn="0" w:firstRowLastColumn="0" w:lastRowFirstColumn="0" w:lastRowLastColumn="0"/>
            <w:tcW w:w="0" w:type="auto"/>
            <w:hideMark/>
          </w:tcPr>
          <w:p w14:paraId="6DA6CD23" w14:textId="5109F5BD" w:rsidR="006B1995" w:rsidRPr="006B1995" w:rsidRDefault="006B1995" w:rsidP="006B1995">
            <w:pPr>
              <w:spacing w:after="0" w:line="240" w:lineRule="auto"/>
              <w:rPr>
                <w:rFonts w:eastAsia="Times New Roman" w:cs="Times New Roman"/>
                <w:szCs w:val="24"/>
              </w:rPr>
            </w:pPr>
          </w:p>
        </w:tc>
        <w:tc>
          <w:tcPr>
            <w:tcW w:w="0" w:type="auto"/>
            <w:hideMark/>
          </w:tcPr>
          <w:p w14:paraId="527D7059"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b/>
                <w:bCs/>
                <w:szCs w:val="24"/>
              </w:rPr>
              <w:t>Aggregate Score</w:t>
            </w:r>
          </w:p>
        </w:tc>
        <w:tc>
          <w:tcPr>
            <w:tcW w:w="0" w:type="auto"/>
          </w:tcPr>
          <w:p w14:paraId="314BDCA7" w14:textId="69E54BA0"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tcPr>
          <w:p w14:paraId="465CAFBC" w14:textId="0116FC9A"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tcPr>
          <w:p w14:paraId="6CCE9A8F" w14:textId="0A087256"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tcPr>
          <w:p w14:paraId="4D0C42EE" w14:textId="350488FF"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tcPr>
          <w:p w14:paraId="6A707C59" w14:textId="4BD4927C"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c>
          <w:tcPr>
            <w:tcW w:w="0" w:type="auto"/>
            <w:hideMark/>
          </w:tcPr>
          <w:p w14:paraId="785F6501"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3.77</w:t>
            </w:r>
          </w:p>
        </w:tc>
        <w:tc>
          <w:tcPr>
            <w:tcW w:w="0" w:type="auto"/>
            <w:hideMark/>
          </w:tcPr>
          <w:p w14:paraId="7EB2CF2C" w14:textId="77777777" w:rsidR="006B1995" w:rsidRPr="006B1995" w:rsidRDefault="006B1995" w:rsidP="006B1995">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6B1995">
              <w:rPr>
                <w:rFonts w:eastAsia="Times New Roman" w:cs="Times New Roman"/>
                <w:szCs w:val="24"/>
              </w:rPr>
              <w:t>1.04</w:t>
            </w:r>
          </w:p>
        </w:tc>
      </w:tr>
    </w:tbl>
    <w:p w14:paraId="5E5EB046" w14:textId="7AEC60F4" w:rsidR="006B1995" w:rsidRDefault="00296904" w:rsidP="00296904">
      <w:pPr>
        <w:pStyle w:val="Heading3"/>
      </w:pPr>
      <w:bookmarkStart w:id="86" w:name="_Toc206539636"/>
      <w:r w:rsidRPr="00292A34">
        <w:t>Source: Survey Result (202</w:t>
      </w:r>
      <w:r>
        <w:t>5</w:t>
      </w:r>
      <w:r w:rsidRPr="00292A34">
        <w:t>)</w:t>
      </w:r>
      <w:bookmarkEnd w:id="86"/>
    </w:p>
    <w:p w14:paraId="39343A35" w14:textId="40BFB758" w:rsidR="006B1995" w:rsidRDefault="00786AA1" w:rsidP="009F6BC3">
      <w:pPr>
        <w:pStyle w:val="Heading3"/>
        <w:rPr>
          <w:rStyle w:val="Strong"/>
          <w:b/>
          <w:bCs w:val="0"/>
        </w:rPr>
      </w:pPr>
      <w:bookmarkStart w:id="87" w:name="_Toc206539637"/>
      <w:r>
        <w:t xml:space="preserve">4.3.2 </w:t>
      </w:r>
      <w:r>
        <w:rPr>
          <w:rStyle w:val="Strong"/>
          <w:b/>
          <w:bCs w:val="0"/>
        </w:rPr>
        <w:t>Transactional Leadership</w:t>
      </w:r>
      <w:bookmarkEnd w:id="87"/>
    </w:p>
    <w:p w14:paraId="3F20FA9D" w14:textId="77777777" w:rsidR="00841B69" w:rsidRPr="00CA0F7D" w:rsidRDefault="00841B69" w:rsidP="00CA0F7D">
      <w:pPr>
        <w:pStyle w:val="NormalWeb"/>
        <w:spacing w:before="0" w:beforeAutospacing="0" w:line="360" w:lineRule="auto"/>
        <w:jc w:val="both"/>
      </w:pPr>
      <w:r w:rsidRPr="00CA0F7D">
        <w:t>The findings indicate that the strongest aspect of transactional leadership is setting clear profit-related goals for teams, which received the highest mean score of 3.96 (SD = 0.95). A total of 67% of respondents agreed or strongly agreed with this statement, demonstrating that employees recognize the clarity of goals as a key mechanism for driving performance and profit.</w:t>
      </w:r>
    </w:p>
    <w:p w14:paraId="6F3B3C50" w14:textId="3E09FA1C" w:rsidR="00841B69" w:rsidRPr="00CA0F7D" w:rsidRDefault="00841B69" w:rsidP="00CA0F7D">
      <w:pPr>
        <w:pStyle w:val="NormalWeb"/>
        <w:spacing w:before="0" w:beforeAutospacing="0" w:line="360" w:lineRule="auto"/>
        <w:jc w:val="both"/>
      </w:pPr>
      <w:r w:rsidRPr="00CA0F7D">
        <w:t>The second-highest item, “</w:t>
      </w:r>
      <w:r w:rsidR="00542AB1" w:rsidRPr="00CA0F7D">
        <w:t>Leader’s</w:t>
      </w:r>
      <w:r w:rsidRPr="00CA0F7D">
        <w:t xml:space="preserve"> reward employees who achieve targets that improve profit,” had a mean of 3.84 (SD = 0.97), indicating that reward and recognition systems are moderately effective in motivating employees toward profit-oriented performance. Similarly, “Leaders monitor employees to ensure changes enhance profit” scored a mean of 3.69 (SD = 1.01), suggesting that monitoring and oversight are recognized, though less strongly than goal-setting and reward practices.</w:t>
      </w:r>
    </w:p>
    <w:p w14:paraId="4E85BCC0" w14:textId="77777777" w:rsidR="00841B69" w:rsidRPr="00CA0F7D" w:rsidRDefault="00841B69" w:rsidP="00CA0F7D">
      <w:pPr>
        <w:pStyle w:val="NormalWeb"/>
        <w:spacing w:before="0" w:beforeAutospacing="0" w:line="360" w:lineRule="auto"/>
        <w:jc w:val="both"/>
      </w:pPr>
      <w:r w:rsidRPr="00CA0F7D">
        <w:t>Lower-ranked statements, such as “Leaders take corrective actions when employees fail to contribute to profit goals” (mean = 3.45, SD = 1.06) and “Leaders intervene only when profit problems become serious” (mean = 3.14, SD = 1.09), indicate that employees perceive gaps in timely intervention and accountability. Only a minority agreed that corrective actions and interventions are consistently implemented, highlighting areas for potential improvement in transactional leadership practices.</w:t>
      </w:r>
    </w:p>
    <w:p w14:paraId="7BA6FCF8" w14:textId="77777777" w:rsidR="00841B69" w:rsidRPr="00CA0F7D" w:rsidRDefault="00841B69" w:rsidP="00CA0F7D">
      <w:pPr>
        <w:pStyle w:val="NormalWeb"/>
        <w:spacing w:before="0" w:beforeAutospacing="0" w:line="360" w:lineRule="auto"/>
        <w:jc w:val="both"/>
      </w:pPr>
      <w:r w:rsidRPr="00CA0F7D">
        <w:t>The aggregate mean score of 3.62 (SD = 1.02) reflects an overall moderate perception of transactional leadership’s effectiveness in enhancing organizational profit. In summary, while transactional practices such as goal-setting and rewarding achievements are evident and positively influence profit, there is room to improve proactive interventions and corrective actions to further strengthen transactional leadership outcomes.</w:t>
      </w:r>
    </w:p>
    <w:p w14:paraId="1D4E58C5" w14:textId="6774713E" w:rsidR="0077541C" w:rsidRPr="00D17B69" w:rsidRDefault="00D17B69" w:rsidP="00D17B69">
      <w:pPr>
        <w:pStyle w:val="Caption"/>
        <w:rPr>
          <w:b/>
          <w:bCs/>
          <w:i w:val="0"/>
          <w:iCs w:val="0"/>
          <w:color w:val="auto"/>
          <w:sz w:val="24"/>
          <w:szCs w:val="24"/>
        </w:rPr>
      </w:pPr>
      <w:bookmarkStart w:id="88" w:name="_Toc206538148"/>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4</w:t>
      </w:r>
      <w:r w:rsidRPr="00D17B69">
        <w:rPr>
          <w:b/>
          <w:bCs/>
          <w:i w:val="0"/>
          <w:iCs w:val="0"/>
          <w:color w:val="auto"/>
          <w:sz w:val="24"/>
          <w:szCs w:val="24"/>
        </w:rPr>
        <w:fldChar w:fldCharType="end"/>
      </w:r>
      <w:r w:rsidRPr="00D17B69">
        <w:rPr>
          <w:b/>
          <w:bCs/>
          <w:i w:val="0"/>
          <w:iCs w:val="0"/>
          <w:color w:val="auto"/>
          <w:sz w:val="24"/>
          <w:szCs w:val="24"/>
        </w:rPr>
        <w:t xml:space="preserve"> Transactional Leadership and Profit Enhancement</w:t>
      </w:r>
      <w:bookmarkEnd w:id="88"/>
    </w:p>
    <w:tbl>
      <w:tblPr>
        <w:tblStyle w:val="PlainTable4"/>
        <w:tblW w:w="0" w:type="auto"/>
        <w:tblLook w:val="04A0" w:firstRow="1" w:lastRow="0" w:firstColumn="1" w:lastColumn="0" w:noHBand="0" w:noVBand="1"/>
      </w:tblPr>
      <w:tblGrid>
        <w:gridCol w:w="723"/>
        <w:gridCol w:w="3230"/>
        <w:gridCol w:w="811"/>
        <w:gridCol w:w="754"/>
        <w:gridCol w:w="754"/>
        <w:gridCol w:w="754"/>
        <w:gridCol w:w="812"/>
        <w:gridCol w:w="763"/>
        <w:gridCol w:w="636"/>
      </w:tblGrid>
      <w:tr w:rsidR="0077541C" w14:paraId="0F4BDAAE" w14:textId="77777777" w:rsidTr="00775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04D23" w14:textId="77777777" w:rsidR="0077541C" w:rsidRDefault="0077541C">
            <w:pPr>
              <w:jc w:val="center"/>
            </w:pPr>
            <w:r>
              <w:rPr>
                <w:b w:val="0"/>
                <w:bCs w:val="0"/>
              </w:rPr>
              <w:lastRenderedPageBreak/>
              <w:t>Rank</w:t>
            </w:r>
          </w:p>
        </w:tc>
        <w:tc>
          <w:tcPr>
            <w:tcW w:w="0" w:type="auto"/>
            <w:hideMark/>
          </w:tcPr>
          <w:p w14:paraId="74BA4A82"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29C944DB"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(SD) %</w:t>
            </w:r>
          </w:p>
        </w:tc>
        <w:tc>
          <w:tcPr>
            <w:tcW w:w="0" w:type="auto"/>
            <w:hideMark/>
          </w:tcPr>
          <w:p w14:paraId="29634121"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 %</w:t>
            </w:r>
          </w:p>
        </w:tc>
        <w:tc>
          <w:tcPr>
            <w:tcW w:w="0" w:type="auto"/>
            <w:hideMark/>
          </w:tcPr>
          <w:p w14:paraId="5FC651F9"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(N) %</w:t>
            </w:r>
          </w:p>
        </w:tc>
        <w:tc>
          <w:tcPr>
            <w:tcW w:w="0" w:type="auto"/>
            <w:hideMark/>
          </w:tcPr>
          <w:p w14:paraId="5643A621"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 %</w:t>
            </w:r>
          </w:p>
        </w:tc>
        <w:tc>
          <w:tcPr>
            <w:tcW w:w="0" w:type="auto"/>
            <w:hideMark/>
          </w:tcPr>
          <w:p w14:paraId="7C4936AC"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(SA) %</w:t>
            </w:r>
          </w:p>
        </w:tc>
        <w:tc>
          <w:tcPr>
            <w:tcW w:w="0" w:type="auto"/>
            <w:hideMark/>
          </w:tcPr>
          <w:p w14:paraId="1FC359E6"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245C984F" w14:textId="77777777" w:rsidR="0077541C" w:rsidRDefault="007754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SD</w:t>
            </w:r>
          </w:p>
        </w:tc>
      </w:tr>
      <w:tr w:rsidR="0077541C" w14:paraId="2903099A" w14:textId="77777777" w:rsidTr="0077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0FFBA" w14:textId="77777777" w:rsidR="0077541C" w:rsidRDefault="0077541C">
            <w:pPr>
              <w:rPr>
                <w:b w:val="0"/>
                <w:bCs w:val="0"/>
              </w:rPr>
            </w:pPr>
            <w:r>
              <w:t>1</w:t>
            </w:r>
          </w:p>
        </w:tc>
        <w:tc>
          <w:tcPr>
            <w:tcW w:w="0" w:type="auto"/>
            <w:hideMark/>
          </w:tcPr>
          <w:p w14:paraId="2FECA0C9" w14:textId="77777777" w:rsidR="0077541C" w:rsidRDefault="0077541C" w:rsidP="0077541C">
            <w:pPr>
              <w:spacing w:after="0"/>
              <w:cnfStyle w:val="000000100000" w:firstRow="0" w:lastRow="0" w:firstColumn="0" w:lastColumn="0" w:oddVBand="0" w:evenVBand="0" w:oddHBand="1" w:evenHBand="0" w:firstRowFirstColumn="0" w:firstRowLastColumn="0" w:lastRowFirstColumn="0" w:lastRowLastColumn="0"/>
            </w:pPr>
            <w:r>
              <w:t>Leaders set clear profit-related goals for teams.</w:t>
            </w:r>
          </w:p>
        </w:tc>
        <w:tc>
          <w:tcPr>
            <w:tcW w:w="0" w:type="auto"/>
            <w:hideMark/>
          </w:tcPr>
          <w:p w14:paraId="23E10A1A" w14:textId="77777777" w:rsidR="0077541C" w:rsidRDefault="0077541C">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0B4D3B13" w14:textId="77777777" w:rsidR="0077541C" w:rsidRDefault="0077541C">
            <w:pPr>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2CE00126" w14:textId="77777777" w:rsidR="0077541C" w:rsidRDefault="0077541C">
            <w:pPr>
              <w:cnfStyle w:val="000000100000" w:firstRow="0" w:lastRow="0" w:firstColumn="0" w:lastColumn="0" w:oddVBand="0" w:evenVBand="0" w:oddHBand="1" w:evenHBand="0" w:firstRowFirstColumn="0" w:firstRowLastColumn="0" w:lastRowFirstColumn="0" w:lastRowLastColumn="0"/>
            </w:pPr>
            <w:r>
              <w:t>22%</w:t>
            </w:r>
          </w:p>
        </w:tc>
        <w:tc>
          <w:tcPr>
            <w:tcW w:w="0" w:type="auto"/>
            <w:hideMark/>
          </w:tcPr>
          <w:p w14:paraId="2898DFF4" w14:textId="77777777" w:rsidR="0077541C" w:rsidRDefault="0077541C">
            <w:pPr>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0BD4629E" w14:textId="77777777" w:rsidR="0077541C" w:rsidRDefault="0077541C">
            <w:pPr>
              <w:cnfStyle w:val="000000100000" w:firstRow="0" w:lastRow="0" w:firstColumn="0" w:lastColumn="0" w:oddVBand="0" w:evenVBand="0" w:oddHBand="1" w:evenHBand="0" w:firstRowFirstColumn="0" w:firstRowLastColumn="0" w:lastRowFirstColumn="0" w:lastRowLastColumn="0"/>
            </w:pPr>
            <w:r>
              <w:t>27%</w:t>
            </w:r>
          </w:p>
        </w:tc>
        <w:tc>
          <w:tcPr>
            <w:tcW w:w="0" w:type="auto"/>
            <w:hideMark/>
          </w:tcPr>
          <w:p w14:paraId="6DD80C1B" w14:textId="77777777" w:rsidR="0077541C" w:rsidRDefault="0077541C">
            <w:pPr>
              <w:cnfStyle w:val="000000100000" w:firstRow="0" w:lastRow="0" w:firstColumn="0" w:lastColumn="0" w:oddVBand="0" w:evenVBand="0" w:oddHBand="1" w:evenHBand="0" w:firstRowFirstColumn="0" w:firstRowLastColumn="0" w:lastRowFirstColumn="0" w:lastRowLastColumn="0"/>
            </w:pPr>
            <w:r>
              <w:t>3.96</w:t>
            </w:r>
          </w:p>
        </w:tc>
        <w:tc>
          <w:tcPr>
            <w:tcW w:w="0" w:type="auto"/>
            <w:hideMark/>
          </w:tcPr>
          <w:p w14:paraId="1455574E" w14:textId="77777777" w:rsidR="0077541C" w:rsidRDefault="0077541C">
            <w:pPr>
              <w:cnfStyle w:val="000000100000" w:firstRow="0" w:lastRow="0" w:firstColumn="0" w:lastColumn="0" w:oddVBand="0" w:evenVBand="0" w:oddHBand="1" w:evenHBand="0" w:firstRowFirstColumn="0" w:firstRowLastColumn="0" w:lastRowFirstColumn="0" w:lastRowLastColumn="0"/>
            </w:pPr>
            <w:r>
              <w:t>0.95</w:t>
            </w:r>
          </w:p>
        </w:tc>
      </w:tr>
      <w:tr w:rsidR="0077541C" w14:paraId="292D083A" w14:textId="77777777" w:rsidTr="0077541C">
        <w:tc>
          <w:tcPr>
            <w:cnfStyle w:val="001000000000" w:firstRow="0" w:lastRow="0" w:firstColumn="1" w:lastColumn="0" w:oddVBand="0" w:evenVBand="0" w:oddHBand="0" w:evenHBand="0" w:firstRowFirstColumn="0" w:firstRowLastColumn="0" w:lastRowFirstColumn="0" w:lastRowLastColumn="0"/>
            <w:tcW w:w="0" w:type="auto"/>
            <w:hideMark/>
          </w:tcPr>
          <w:p w14:paraId="7494309C" w14:textId="77777777" w:rsidR="0077541C" w:rsidRDefault="0077541C">
            <w:r>
              <w:t>2</w:t>
            </w:r>
          </w:p>
        </w:tc>
        <w:tc>
          <w:tcPr>
            <w:tcW w:w="0" w:type="auto"/>
            <w:hideMark/>
          </w:tcPr>
          <w:p w14:paraId="1AABD2F0" w14:textId="77777777" w:rsidR="0077541C" w:rsidRDefault="0077541C">
            <w:pPr>
              <w:cnfStyle w:val="000000000000" w:firstRow="0" w:lastRow="0" w:firstColumn="0" w:lastColumn="0" w:oddVBand="0" w:evenVBand="0" w:oddHBand="0" w:evenHBand="0" w:firstRowFirstColumn="0" w:firstRowLastColumn="0" w:lastRowFirstColumn="0" w:lastRowLastColumn="0"/>
            </w:pPr>
            <w:r>
              <w:t>Leaders reward employees who achieve targets that improve profit.</w:t>
            </w:r>
          </w:p>
        </w:tc>
        <w:tc>
          <w:tcPr>
            <w:tcW w:w="0" w:type="auto"/>
            <w:hideMark/>
          </w:tcPr>
          <w:p w14:paraId="4CC80B97" w14:textId="77777777" w:rsidR="0077541C" w:rsidRDefault="0077541C">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317187DB" w14:textId="77777777" w:rsidR="0077541C" w:rsidRDefault="0077541C">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6B75BAE4" w14:textId="77777777" w:rsidR="0077541C" w:rsidRDefault="0077541C">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E8FB0F8" w14:textId="77777777" w:rsidR="0077541C" w:rsidRDefault="0077541C">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0984E28E" w14:textId="77777777" w:rsidR="0077541C" w:rsidRDefault="0077541C">
            <w:pPr>
              <w:cnfStyle w:val="000000000000" w:firstRow="0" w:lastRow="0" w:firstColumn="0" w:lastColumn="0" w:oddVBand="0" w:evenVBand="0" w:oddHBand="0" w:evenHBand="0" w:firstRowFirstColumn="0" w:firstRowLastColumn="0" w:lastRowFirstColumn="0" w:lastRowLastColumn="0"/>
            </w:pPr>
            <w:r>
              <w:t>21%</w:t>
            </w:r>
          </w:p>
        </w:tc>
        <w:tc>
          <w:tcPr>
            <w:tcW w:w="0" w:type="auto"/>
            <w:hideMark/>
          </w:tcPr>
          <w:p w14:paraId="49F40780" w14:textId="77777777" w:rsidR="0077541C" w:rsidRDefault="0077541C">
            <w:pPr>
              <w:cnfStyle w:val="000000000000" w:firstRow="0" w:lastRow="0" w:firstColumn="0" w:lastColumn="0" w:oddVBand="0" w:evenVBand="0" w:oddHBand="0" w:evenHBand="0" w:firstRowFirstColumn="0" w:firstRowLastColumn="0" w:lastRowFirstColumn="0" w:lastRowLastColumn="0"/>
            </w:pPr>
            <w:r>
              <w:t>3.84</w:t>
            </w:r>
          </w:p>
        </w:tc>
        <w:tc>
          <w:tcPr>
            <w:tcW w:w="0" w:type="auto"/>
            <w:hideMark/>
          </w:tcPr>
          <w:p w14:paraId="31D08FE5" w14:textId="77777777" w:rsidR="0077541C" w:rsidRDefault="0077541C">
            <w:pPr>
              <w:cnfStyle w:val="000000000000" w:firstRow="0" w:lastRow="0" w:firstColumn="0" w:lastColumn="0" w:oddVBand="0" w:evenVBand="0" w:oddHBand="0" w:evenHBand="0" w:firstRowFirstColumn="0" w:firstRowLastColumn="0" w:lastRowFirstColumn="0" w:lastRowLastColumn="0"/>
            </w:pPr>
            <w:r>
              <w:t>0.97</w:t>
            </w:r>
          </w:p>
        </w:tc>
      </w:tr>
      <w:tr w:rsidR="0077541C" w14:paraId="7F5A6362" w14:textId="77777777" w:rsidTr="0077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17036" w14:textId="77777777" w:rsidR="0077541C" w:rsidRDefault="0077541C">
            <w:r>
              <w:t>3</w:t>
            </w:r>
          </w:p>
        </w:tc>
        <w:tc>
          <w:tcPr>
            <w:tcW w:w="0" w:type="auto"/>
            <w:hideMark/>
          </w:tcPr>
          <w:p w14:paraId="445DE6C0" w14:textId="77777777" w:rsidR="0077541C" w:rsidRDefault="0077541C">
            <w:pPr>
              <w:cnfStyle w:val="000000100000" w:firstRow="0" w:lastRow="0" w:firstColumn="0" w:lastColumn="0" w:oddVBand="0" w:evenVBand="0" w:oddHBand="1" w:evenHBand="0" w:firstRowFirstColumn="0" w:firstRowLastColumn="0" w:lastRowFirstColumn="0" w:lastRowLastColumn="0"/>
            </w:pPr>
            <w:r>
              <w:t>Leaders monitor employees to ensure changes enhance profit.</w:t>
            </w:r>
          </w:p>
        </w:tc>
        <w:tc>
          <w:tcPr>
            <w:tcW w:w="0" w:type="auto"/>
            <w:hideMark/>
          </w:tcPr>
          <w:p w14:paraId="616A3ADA" w14:textId="77777777" w:rsidR="0077541C" w:rsidRDefault="0077541C">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436094A3" w14:textId="77777777" w:rsidR="0077541C" w:rsidRDefault="0077541C">
            <w:pPr>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6B330A14" w14:textId="77777777" w:rsidR="0077541C" w:rsidRDefault="0077541C">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20168B71" w14:textId="77777777" w:rsidR="0077541C" w:rsidRDefault="0077541C">
            <w:pPr>
              <w:cnfStyle w:val="000000100000" w:firstRow="0" w:lastRow="0" w:firstColumn="0" w:lastColumn="0" w:oddVBand="0" w:evenVBand="0" w:oddHBand="1" w:evenHBand="0" w:firstRowFirstColumn="0" w:firstRowLastColumn="0" w:lastRowFirstColumn="0" w:lastRowLastColumn="0"/>
            </w:pPr>
            <w:r>
              <w:t>38%</w:t>
            </w:r>
          </w:p>
        </w:tc>
        <w:tc>
          <w:tcPr>
            <w:tcW w:w="0" w:type="auto"/>
            <w:hideMark/>
          </w:tcPr>
          <w:p w14:paraId="1BF0305D" w14:textId="77777777" w:rsidR="0077541C" w:rsidRDefault="0077541C">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687C301B" w14:textId="77777777" w:rsidR="0077541C" w:rsidRDefault="0077541C">
            <w:pPr>
              <w:cnfStyle w:val="000000100000" w:firstRow="0" w:lastRow="0" w:firstColumn="0" w:lastColumn="0" w:oddVBand="0" w:evenVBand="0" w:oddHBand="1" w:evenHBand="0" w:firstRowFirstColumn="0" w:firstRowLastColumn="0" w:lastRowFirstColumn="0" w:lastRowLastColumn="0"/>
            </w:pPr>
            <w:r>
              <w:t>3.69</w:t>
            </w:r>
          </w:p>
        </w:tc>
        <w:tc>
          <w:tcPr>
            <w:tcW w:w="0" w:type="auto"/>
            <w:hideMark/>
          </w:tcPr>
          <w:p w14:paraId="7F4E7138" w14:textId="77777777" w:rsidR="0077541C" w:rsidRDefault="0077541C">
            <w:pPr>
              <w:cnfStyle w:val="000000100000" w:firstRow="0" w:lastRow="0" w:firstColumn="0" w:lastColumn="0" w:oddVBand="0" w:evenVBand="0" w:oddHBand="1" w:evenHBand="0" w:firstRowFirstColumn="0" w:firstRowLastColumn="0" w:lastRowFirstColumn="0" w:lastRowLastColumn="0"/>
            </w:pPr>
            <w:r>
              <w:t>1.01</w:t>
            </w:r>
          </w:p>
        </w:tc>
      </w:tr>
      <w:tr w:rsidR="0077541C" w14:paraId="14E8161D" w14:textId="77777777" w:rsidTr="0077541C">
        <w:tc>
          <w:tcPr>
            <w:cnfStyle w:val="001000000000" w:firstRow="0" w:lastRow="0" w:firstColumn="1" w:lastColumn="0" w:oddVBand="0" w:evenVBand="0" w:oddHBand="0" w:evenHBand="0" w:firstRowFirstColumn="0" w:firstRowLastColumn="0" w:lastRowFirstColumn="0" w:lastRowLastColumn="0"/>
            <w:tcW w:w="0" w:type="auto"/>
            <w:hideMark/>
          </w:tcPr>
          <w:p w14:paraId="49A39220" w14:textId="77777777" w:rsidR="0077541C" w:rsidRDefault="0077541C">
            <w:r>
              <w:t>4</w:t>
            </w:r>
          </w:p>
        </w:tc>
        <w:tc>
          <w:tcPr>
            <w:tcW w:w="0" w:type="auto"/>
            <w:hideMark/>
          </w:tcPr>
          <w:p w14:paraId="0F4350AB" w14:textId="77777777" w:rsidR="0077541C" w:rsidRDefault="0077541C">
            <w:pPr>
              <w:cnfStyle w:val="000000000000" w:firstRow="0" w:lastRow="0" w:firstColumn="0" w:lastColumn="0" w:oddVBand="0" w:evenVBand="0" w:oddHBand="0" w:evenHBand="0" w:firstRowFirstColumn="0" w:firstRowLastColumn="0" w:lastRowFirstColumn="0" w:lastRowLastColumn="0"/>
            </w:pPr>
            <w:r>
              <w:t>Leaders take corrective actions when employees fail to contribute to profit goals.</w:t>
            </w:r>
          </w:p>
        </w:tc>
        <w:tc>
          <w:tcPr>
            <w:tcW w:w="0" w:type="auto"/>
            <w:hideMark/>
          </w:tcPr>
          <w:p w14:paraId="247A5F8D" w14:textId="77777777" w:rsidR="0077541C" w:rsidRDefault="0077541C">
            <w:pPr>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05B07D3E" w14:textId="77777777" w:rsidR="0077541C" w:rsidRDefault="0077541C">
            <w:pPr>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5EC15EE8" w14:textId="77777777" w:rsidR="0077541C" w:rsidRDefault="0077541C">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3B62CAA4" w14:textId="77777777" w:rsidR="0077541C" w:rsidRDefault="0077541C">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5804BFAE" w14:textId="77777777" w:rsidR="0077541C" w:rsidRDefault="0077541C">
            <w:pP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93A68B3" w14:textId="77777777" w:rsidR="0077541C" w:rsidRDefault="0077541C">
            <w:pPr>
              <w:cnfStyle w:val="000000000000" w:firstRow="0" w:lastRow="0" w:firstColumn="0" w:lastColumn="0" w:oddVBand="0" w:evenVBand="0" w:oddHBand="0" w:evenHBand="0" w:firstRowFirstColumn="0" w:firstRowLastColumn="0" w:lastRowFirstColumn="0" w:lastRowLastColumn="0"/>
            </w:pPr>
            <w:r>
              <w:t>3.45</w:t>
            </w:r>
          </w:p>
        </w:tc>
        <w:tc>
          <w:tcPr>
            <w:tcW w:w="0" w:type="auto"/>
            <w:hideMark/>
          </w:tcPr>
          <w:p w14:paraId="60CF89D8" w14:textId="77777777" w:rsidR="0077541C" w:rsidRDefault="0077541C">
            <w:pPr>
              <w:cnfStyle w:val="000000000000" w:firstRow="0" w:lastRow="0" w:firstColumn="0" w:lastColumn="0" w:oddVBand="0" w:evenVBand="0" w:oddHBand="0" w:evenHBand="0" w:firstRowFirstColumn="0" w:firstRowLastColumn="0" w:lastRowFirstColumn="0" w:lastRowLastColumn="0"/>
            </w:pPr>
            <w:r>
              <w:t>1.06</w:t>
            </w:r>
          </w:p>
        </w:tc>
      </w:tr>
      <w:tr w:rsidR="0077541C" w14:paraId="6A6620BA" w14:textId="77777777" w:rsidTr="00775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50691" w14:textId="77777777" w:rsidR="0077541C" w:rsidRDefault="0077541C">
            <w:r>
              <w:t>5</w:t>
            </w:r>
          </w:p>
        </w:tc>
        <w:tc>
          <w:tcPr>
            <w:tcW w:w="0" w:type="auto"/>
            <w:hideMark/>
          </w:tcPr>
          <w:p w14:paraId="3C639942" w14:textId="77777777" w:rsidR="0077541C" w:rsidRDefault="0077541C">
            <w:pPr>
              <w:cnfStyle w:val="000000100000" w:firstRow="0" w:lastRow="0" w:firstColumn="0" w:lastColumn="0" w:oddVBand="0" w:evenVBand="0" w:oddHBand="1" w:evenHBand="0" w:firstRowFirstColumn="0" w:firstRowLastColumn="0" w:lastRowFirstColumn="0" w:lastRowLastColumn="0"/>
            </w:pPr>
            <w:r>
              <w:t>Leaders intervene only when profit problems become serious.</w:t>
            </w:r>
          </w:p>
        </w:tc>
        <w:tc>
          <w:tcPr>
            <w:tcW w:w="0" w:type="auto"/>
            <w:hideMark/>
          </w:tcPr>
          <w:p w14:paraId="53FB5C55" w14:textId="77777777" w:rsidR="0077541C" w:rsidRDefault="0077541C">
            <w:pPr>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6D11FD2C" w14:textId="77777777" w:rsidR="0077541C" w:rsidRDefault="0077541C">
            <w:pPr>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662A6815" w14:textId="77777777" w:rsidR="0077541C" w:rsidRDefault="0077541C">
            <w:pPr>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14:paraId="03E7EB70" w14:textId="77777777" w:rsidR="0077541C" w:rsidRDefault="0077541C">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733FDA30" w14:textId="77777777" w:rsidR="0077541C" w:rsidRDefault="0077541C">
            <w:pPr>
              <w:cnfStyle w:val="000000100000" w:firstRow="0" w:lastRow="0" w:firstColumn="0" w:lastColumn="0" w:oddVBand="0" w:evenVBand="0" w:oddHBand="1" w:evenHBand="0" w:firstRowFirstColumn="0" w:firstRowLastColumn="0" w:lastRowFirstColumn="0" w:lastRowLastColumn="0"/>
            </w:pPr>
            <w:r>
              <w:t>14%</w:t>
            </w:r>
          </w:p>
        </w:tc>
        <w:tc>
          <w:tcPr>
            <w:tcW w:w="0" w:type="auto"/>
            <w:hideMark/>
          </w:tcPr>
          <w:p w14:paraId="73A24D9C" w14:textId="77777777" w:rsidR="0077541C" w:rsidRDefault="0077541C">
            <w:pPr>
              <w:cnfStyle w:val="000000100000" w:firstRow="0" w:lastRow="0" w:firstColumn="0" w:lastColumn="0" w:oddVBand="0" w:evenVBand="0" w:oddHBand="1" w:evenHBand="0" w:firstRowFirstColumn="0" w:firstRowLastColumn="0" w:lastRowFirstColumn="0" w:lastRowLastColumn="0"/>
            </w:pPr>
            <w:r>
              <w:t>3.14</w:t>
            </w:r>
          </w:p>
        </w:tc>
        <w:tc>
          <w:tcPr>
            <w:tcW w:w="0" w:type="auto"/>
            <w:hideMark/>
          </w:tcPr>
          <w:p w14:paraId="34884259" w14:textId="77777777" w:rsidR="0077541C" w:rsidRDefault="0077541C">
            <w:pPr>
              <w:cnfStyle w:val="000000100000" w:firstRow="0" w:lastRow="0" w:firstColumn="0" w:lastColumn="0" w:oddVBand="0" w:evenVBand="0" w:oddHBand="1" w:evenHBand="0" w:firstRowFirstColumn="0" w:firstRowLastColumn="0" w:lastRowFirstColumn="0" w:lastRowLastColumn="0"/>
            </w:pPr>
            <w:r>
              <w:t>1.09</w:t>
            </w:r>
          </w:p>
        </w:tc>
      </w:tr>
      <w:tr w:rsidR="0077541C" w14:paraId="4A1AA00B" w14:textId="77777777" w:rsidTr="0077541C">
        <w:tc>
          <w:tcPr>
            <w:cnfStyle w:val="001000000000" w:firstRow="0" w:lastRow="0" w:firstColumn="1" w:lastColumn="0" w:oddVBand="0" w:evenVBand="0" w:oddHBand="0" w:evenHBand="0" w:firstRowFirstColumn="0" w:firstRowLastColumn="0" w:lastRowFirstColumn="0" w:lastRowLastColumn="0"/>
            <w:tcW w:w="0" w:type="auto"/>
            <w:hideMark/>
          </w:tcPr>
          <w:p w14:paraId="6B027BF3" w14:textId="4EA8901D" w:rsidR="0077541C" w:rsidRDefault="0077541C"/>
        </w:tc>
        <w:tc>
          <w:tcPr>
            <w:tcW w:w="0" w:type="auto"/>
            <w:hideMark/>
          </w:tcPr>
          <w:p w14:paraId="6DD2F4FC" w14:textId="77777777" w:rsidR="0077541C" w:rsidRDefault="0077541C">
            <w:pPr>
              <w:cnfStyle w:val="000000000000" w:firstRow="0" w:lastRow="0" w:firstColumn="0" w:lastColumn="0" w:oddVBand="0" w:evenVBand="0" w:oddHBand="0" w:evenHBand="0" w:firstRowFirstColumn="0" w:firstRowLastColumn="0" w:lastRowFirstColumn="0" w:lastRowLastColumn="0"/>
            </w:pPr>
            <w:r>
              <w:rPr>
                <w:rStyle w:val="Strong"/>
              </w:rPr>
              <w:t>Aggregate Score</w:t>
            </w:r>
          </w:p>
        </w:tc>
        <w:tc>
          <w:tcPr>
            <w:tcW w:w="0" w:type="auto"/>
          </w:tcPr>
          <w:p w14:paraId="510D4FFF" w14:textId="7B24D266" w:rsidR="0077541C" w:rsidRDefault="0077541C">
            <w:pPr>
              <w:cnfStyle w:val="000000000000" w:firstRow="0" w:lastRow="0" w:firstColumn="0" w:lastColumn="0" w:oddVBand="0" w:evenVBand="0" w:oddHBand="0" w:evenHBand="0" w:firstRowFirstColumn="0" w:firstRowLastColumn="0" w:lastRowFirstColumn="0" w:lastRowLastColumn="0"/>
            </w:pPr>
          </w:p>
        </w:tc>
        <w:tc>
          <w:tcPr>
            <w:tcW w:w="0" w:type="auto"/>
          </w:tcPr>
          <w:p w14:paraId="06C2CB92" w14:textId="030F405D" w:rsidR="0077541C" w:rsidRDefault="0077541C">
            <w:pPr>
              <w:cnfStyle w:val="000000000000" w:firstRow="0" w:lastRow="0" w:firstColumn="0" w:lastColumn="0" w:oddVBand="0" w:evenVBand="0" w:oddHBand="0" w:evenHBand="0" w:firstRowFirstColumn="0" w:firstRowLastColumn="0" w:lastRowFirstColumn="0" w:lastRowLastColumn="0"/>
            </w:pPr>
          </w:p>
        </w:tc>
        <w:tc>
          <w:tcPr>
            <w:tcW w:w="0" w:type="auto"/>
          </w:tcPr>
          <w:p w14:paraId="7A086306" w14:textId="67B0C1FF" w:rsidR="0077541C" w:rsidRDefault="0077541C">
            <w:pPr>
              <w:cnfStyle w:val="000000000000" w:firstRow="0" w:lastRow="0" w:firstColumn="0" w:lastColumn="0" w:oddVBand="0" w:evenVBand="0" w:oddHBand="0" w:evenHBand="0" w:firstRowFirstColumn="0" w:firstRowLastColumn="0" w:lastRowFirstColumn="0" w:lastRowLastColumn="0"/>
            </w:pPr>
          </w:p>
        </w:tc>
        <w:tc>
          <w:tcPr>
            <w:tcW w:w="0" w:type="auto"/>
          </w:tcPr>
          <w:p w14:paraId="2ECBC5DB" w14:textId="71947747" w:rsidR="0077541C" w:rsidRDefault="0077541C">
            <w:pPr>
              <w:cnfStyle w:val="000000000000" w:firstRow="0" w:lastRow="0" w:firstColumn="0" w:lastColumn="0" w:oddVBand="0" w:evenVBand="0" w:oddHBand="0" w:evenHBand="0" w:firstRowFirstColumn="0" w:firstRowLastColumn="0" w:lastRowFirstColumn="0" w:lastRowLastColumn="0"/>
            </w:pPr>
          </w:p>
        </w:tc>
        <w:tc>
          <w:tcPr>
            <w:tcW w:w="0" w:type="auto"/>
          </w:tcPr>
          <w:p w14:paraId="5A7232F5" w14:textId="367996A1" w:rsidR="0077541C" w:rsidRDefault="0077541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A19B705" w14:textId="77777777" w:rsidR="0077541C" w:rsidRDefault="0077541C">
            <w:pPr>
              <w:cnfStyle w:val="000000000000" w:firstRow="0" w:lastRow="0" w:firstColumn="0" w:lastColumn="0" w:oddVBand="0" w:evenVBand="0" w:oddHBand="0" w:evenHBand="0" w:firstRowFirstColumn="0" w:firstRowLastColumn="0" w:lastRowFirstColumn="0" w:lastRowLastColumn="0"/>
            </w:pPr>
            <w:r>
              <w:t>3.62</w:t>
            </w:r>
          </w:p>
        </w:tc>
        <w:tc>
          <w:tcPr>
            <w:tcW w:w="0" w:type="auto"/>
            <w:hideMark/>
          </w:tcPr>
          <w:p w14:paraId="778F28BC" w14:textId="77777777" w:rsidR="0077541C" w:rsidRDefault="0077541C">
            <w:pPr>
              <w:cnfStyle w:val="000000000000" w:firstRow="0" w:lastRow="0" w:firstColumn="0" w:lastColumn="0" w:oddVBand="0" w:evenVBand="0" w:oddHBand="0" w:evenHBand="0" w:firstRowFirstColumn="0" w:firstRowLastColumn="0" w:lastRowFirstColumn="0" w:lastRowLastColumn="0"/>
            </w:pPr>
            <w:r>
              <w:t>1.02</w:t>
            </w:r>
          </w:p>
        </w:tc>
      </w:tr>
    </w:tbl>
    <w:p w14:paraId="3B458AE9" w14:textId="369781D8" w:rsidR="006B1995" w:rsidRDefault="00A0619B" w:rsidP="00A0619B">
      <w:pPr>
        <w:pStyle w:val="Heading3"/>
      </w:pPr>
      <w:bookmarkStart w:id="89" w:name="_Toc206539638"/>
      <w:r w:rsidRPr="00292A34">
        <w:t>Source: Survey Result (202</w:t>
      </w:r>
      <w:r>
        <w:t>5</w:t>
      </w:r>
      <w:r w:rsidRPr="00292A34">
        <w:t>)</w:t>
      </w:r>
      <w:bookmarkEnd w:id="89"/>
    </w:p>
    <w:p w14:paraId="163D778C" w14:textId="7A3FBAED" w:rsidR="004C7673" w:rsidRDefault="004C7673" w:rsidP="004C7673">
      <w:pPr>
        <w:pStyle w:val="Heading3"/>
        <w:rPr>
          <w:rStyle w:val="Strong"/>
          <w:b/>
          <w:bCs w:val="0"/>
        </w:rPr>
      </w:pPr>
      <w:bookmarkStart w:id="90" w:name="_Toc206539639"/>
      <w:r>
        <w:rPr>
          <w:rStyle w:val="Strong"/>
          <w:b/>
          <w:bCs w:val="0"/>
        </w:rPr>
        <w:t xml:space="preserve">4.3.3 </w:t>
      </w:r>
      <w:r>
        <w:rPr>
          <w:rStyle w:val="Strong"/>
          <w:b/>
          <w:bCs w:val="0"/>
        </w:rPr>
        <w:t>Authoritarian Leadership</w:t>
      </w:r>
      <w:bookmarkEnd w:id="90"/>
      <w:r>
        <w:rPr>
          <w:rStyle w:val="Strong"/>
          <w:b/>
          <w:bCs w:val="0"/>
        </w:rPr>
        <w:t xml:space="preserve"> </w:t>
      </w:r>
    </w:p>
    <w:p w14:paraId="0FF226F4" w14:textId="77777777" w:rsidR="00841B69" w:rsidRPr="00CA0F7D" w:rsidRDefault="00841B69" w:rsidP="00CA0F7D">
      <w:pPr>
        <w:pStyle w:val="NormalWeb"/>
        <w:spacing w:before="0" w:beforeAutospacing="0" w:line="360" w:lineRule="auto"/>
        <w:jc w:val="both"/>
      </w:pPr>
      <w:r w:rsidRPr="00CA0F7D">
        <w:t>The highest-ranked statement, “Leaders make decisions on profit improvement independently,” received a mean score of 3.50 (SD = 1.14), with 50% of respondents agreeing or strongly agreeing. This indicates that employees perceive decision-making as largely centralized, reflecting a core aspect of authoritarian leadership.</w:t>
      </w:r>
    </w:p>
    <w:p w14:paraId="57CD1D0E" w14:textId="77777777" w:rsidR="00841B69" w:rsidRPr="00CA0F7D" w:rsidRDefault="00841B69" w:rsidP="00CA0F7D">
      <w:pPr>
        <w:pStyle w:val="NormalWeb"/>
        <w:spacing w:before="0" w:beforeAutospacing="0" w:line="360" w:lineRule="auto"/>
        <w:jc w:val="both"/>
      </w:pPr>
      <w:r w:rsidRPr="00CA0F7D">
        <w:t>The second-ranked item, “Leaders focus on controlling processes to maximize profit,” had a mean of 3.48 (SD = 1.08), suggesting that process control is recognized as an important mechanism for ensuring profitability. Similarly, “Employees depend heavily on leaders for profit-related decisions” scored a mean of 3.34 (SD = 1.13), demonstrating that employees often rely on leaders to make critical profit-related choices.</w:t>
      </w:r>
    </w:p>
    <w:p w14:paraId="72E087B0" w14:textId="77777777" w:rsidR="00841B69" w:rsidRPr="00CA0F7D" w:rsidRDefault="00841B69" w:rsidP="00CA0F7D">
      <w:pPr>
        <w:pStyle w:val="NormalWeb"/>
        <w:spacing w:before="0" w:beforeAutospacing="0" w:line="360" w:lineRule="auto"/>
        <w:jc w:val="both"/>
      </w:pPr>
      <w:r w:rsidRPr="00CA0F7D">
        <w:t xml:space="preserve">Lower-ranked statements, such as “Leaders allow little input from employees on profit-related changes” (mean = 3.28, SD = 1.16) and “Authoritarian leadership reduces employee morale for profit improvement” (mean = 3.10, SD = 1.22), highlight potential negative implications of this leadership style. While some employees agreed with these statements, a significant proportion </w:t>
      </w:r>
      <w:r w:rsidRPr="00CA0F7D">
        <w:lastRenderedPageBreak/>
        <w:t>remained neutral or disagreed, suggesting that the adverse effects on morale and engagement may be less uniformly perceived but are still a concern.</w:t>
      </w:r>
    </w:p>
    <w:p w14:paraId="79D27EA4" w14:textId="105A18A2" w:rsidR="00463D30" w:rsidRPr="00CA0F7D" w:rsidRDefault="00841B69" w:rsidP="00CA0F7D">
      <w:pPr>
        <w:pStyle w:val="NormalWeb"/>
        <w:spacing w:before="0" w:beforeAutospacing="0" w:line="360" w:lineRule="auto"/>
        <w:jc w:val="both"/>
      </w:pPr>
      <w:r w:rsidRPr="00CA0F7D">
        <w:t>The aggregate mean score of 3.34 (SD = 1.15) indicates a moderate perception of authoritarian leadership’s role in enhancing profit. Although centralized decision-making and process control are acknowledged as contributing to organizational profitability, the findings suggest that over-reliance on authority and limited employee involvement could undermine engagement and innovation.</w:t>
      </w:r>
    </w:p>
    <w:p w14:paraId="7AA7E65D" w14:textId="22A72C14" w:rsidR="004C7673" w:rsidRPr="00D17B69" w:rsidRDefault="00D17B69" w:rsidP="00D17B69">
      <w:pPr>
        <w:pStyle w:val="Caption"/>
        <w:rPr>
          <w:b/>
          <w:bCs/>
          <w:i w:val="0"/>
          <w:iCs w:val="0"/>
          <w:color w:val="auto"/>
          <w:sz w:val="24"/>
          <w:szCs w:val="24"/>
        </w:rPr>
      </w:pPr>
      <w:bookmarkStart w:id="91" w:name="_Toc206538149"/>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5</w:t>
      </w:r>
      <w:r w:rsidRPr="00D17B69">
        <w:rPr>
          <w:b/>
          <w:bCs/>
          <w:i w:val="0"/>
          <w:iCs w:val="0"/>
          <w:color w:val="auto"/>
          <w:sz w:val="24"/>
          <w:szCs w:val="24"/>
        </w:rPr>
        <w:fldChar w:fldCharType="end"/>
      </w:r>
      <w:r w:rsidRPr="00D17B69">
        <w:rPr>
          <w:b/>
          <w:bCs/>
          <w:i w:val="0"/>
          <w:iCs w:val="0"/>
          <w:color w:val="auto"/>
          <w:sz w:val="24"/>
          <w:szCs w:val="24"/>
        </w:rPr>
        <w:t xml:space="preserve"> : Authoritarian Leadership and Profit Enhancement</w:t>
      </w:r>
      <w:bookmarkEnd w:id="91"/>
    </w:p>
    <w:tbl>
      <w:tblPr>
        <w:tblStyle w:val="PlainTable2"/>
        <w:tblW w:w="0" w:type="auto"/>
        <w:tblLook w:val="04A0" w:firstRow="1" w:lastRow="0" w:firstColumn="1" w:lastColumn="0" w:noHBand="0" w:noVBand="1"/>
      </w:tblPr>
      <w:tblGrid>
        <w:gridCol w:w="723"/>
        <w:gridCol w:w="3253"/>
        <w:gridCol w:w="806"/>
        <w:gridCol w:w="750"/>
        <w:gridCol w:w="750"/>
        <w:gridCol w:w="750"/>
        <w:gridCol w:w="806"/>
        <w:gridCol w:w="763"/>
        <w:gridCol w:w="636"/>
      </w:tblGrid>
      <w:tr w:rsidR="00463D30" w14:paraId="0E42E963" w14:textId="77777777" w:rsidTr="00463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91220" w14:textId="77777777" w:rsidR="00463D30" w:rsidRDefault="00463D30">
            <w:pPr>
              <w:jc w:val="center"/>
            </w:pPr>
            <w:r>
              <w:rPr>
                <w:b w:val="0"/>
                <w:bCs w:val="0"/>
              </w:rPr>
              <w:t>Rank</w:t>
            </w:r>
          </w:p>
        </w:tc>
        <w:tc>
          <w:tcPr>
            <w:tcW w:w="0" w:type="auto"/>
            <w:hideMark/>
          </w:tcPr>
          <w:p w14:paraId="7C9E331E"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5C1C03A0"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(SD) %</w:t>
            </w:r>
          </w:p>
        </w:tc>
        <w:tc>
          <w:tcPr>
            <w:tcW w:w="0" w:type="auto"/>
            <w:hideMark/>
          </w:tcPr>
          <w:p w14:paraId="39C40989"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 %</w:t>
            </w:r>
          </w:p>
        </w:tc>
        <w:tc>
          <w:tcPr>
            <w:tcW w:w="0" w:type="auto"/>
            <w:hideMark/>
          </w:tcPr>
          <w:p w14:paraId="30AEA2A3"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(N) %</w:t>
            </w:r>
          </w:p>
        </w:tc>
        <w:tc>
          <w:tcPr>
            <w:tcW w:w="0" w:type="auto"/>
            <w:hideMark/>
          </w:tcPr>
          <w:p w14:paraId="36A22733"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 %</w:t>
            </w:r>
          </w:p>
        </w:tc>
        <w:tc>
          <w:tcPr>
            <w:tcW w:w="0" w:type="auto"/>
            <w:hideMark/>
          </w:tcPr>
          <w:p w14:paraId="05C69D28"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(SA) %</w:t>
            </w:r>
          </w:p>
        </w:tc>
        <w:tc>
          <w:tcPr>
            <w:tcW w:w="0" w:type="auto"/>
            <w:hideMark/>
          </w:tcPr>
          <w:p w14:paraId="2F87C1E7"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06268181" w14:textId="77777777" w:rsidR="00463D30" w:rsidRDefault="00463D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SD</w:t>
            </w:r>
          </w:p>
        </w:tc>
      </w:tr>
      <w:tr w:rsidR="00463D30" w14:paraId="2BD0D646" w14:textId="77777777" w:rsidTr="00463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0454B" w14:textId="77777777" w:rsidR="00463D30" w:rsidRDefault="00463D30">
            <w:pPr>
              <w:rPr>
                <w:b w:val="0"/>
                <w:bCs w:val="0"/>
              </w:rPr>
            </w:pPr>
            <w:r>
              <w:t>1</w:t>
            </w:r>
          </w:p>
        </w:tc>
        <w:tc>
          <w:tcPr>
            <w:tcW w:w="0" w:type="auto"/>
            <w:hideMark/>
          </w:tcPr>
          <w:p w14:paraId="2D759940" w14:textId="77777777" w:rsidR="00463D30" w:rsidRDefault="00463D30">
            <w:pPr>
              <w:cnfStyle w:val="000000100000" w:firstRow="0" w:lastRow="0" w:firstColumn="0" w:lastColumn="0" w:oddVBand="0" w:evenVBand="0" w:oddHBand="1" w:evenHBand="0" w:firstRowFirstColumn="0" w:firstRowLastColumn="0" w:lastRowFirstColumn="0" w:lastRowLastColumn="0"/>
            </w:pPr>
            <w:r>
              <w:t>Leaders make decisions on profit improvement independently.</w:t>
            </w:r>
          </w:p>
        </w:tc>
        <w:tc>
          <w:tcPr>
            <w:tcW w:w="0" w:type="auto"/>
            <w:hideMark/>
          </w:tcPr>
          <w:p w14:paraId="1384F9CE" w14:textId="77777777" w:rsidR="00463D30" w:rsidRDefault="00463D30">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6F70073C" w14:textId="77777777" w:rsidR="00463D30" w:rsidRDefault="00463D30">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37D279DD" w14:textId="77777777" w:rsidR="00463D30" w:rsidRDefault="00463D30">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2099F0DF" w14:textId="77777777" w:rsidR="00463D30" w:rsidRDefault="00463D30">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4CBA6FD5" w14:textId="77777777" w:rsidR="00463D30" w:rsidRDefault="00463D30">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27610989" w14:textId="77777777" w:rsidR="00463D30" w:rsidRDefault="00463D30">
            <w:pPr>
              <w:cnfStyle w:val="000000100000" w:firstRow="0" w:lastRow="0" w:firstColumn="0" w:lastColumn="0" w:oddVBand="0" w:evenVBand="0" w:oddHBand="1" w:evenHBand="0" w:firstRowFirstColumn="0" w:firstRowLastColumn="0" w:lastRowFirstColumn="0" w:lastRowLastColumn="0"/>
            </w:pPr>
            <w:r>
              <w:t>3.50</w:t>
            </w:r>
          </w:p>
        </w:tc>
        <w:tc>
          <w:tcPr>
            <w:tcW w:w="0" w:type="auto"/>
            <w:hideMark/>
          </w:tcPr>
          <w:p w14:paraId="50B7875D" w14:textId="77777777" w:rsidR="00463D30" w:rsidRDefault="00463D30">
            <w:pPr>
              <w:cnfStyle w:val="000000100000" w:firstRow="0" w:lastRow="0" w:firstColumn="0" w:lastColumn="0" w:oddVBand="0" w:evenVBand="0" w:oddHBand="1" w:evenHBand="0" w:firstRowFirstColumn="0" w:firstRowLastColumn="0" w:lastRowFirstColumn="0" w:lastRowLastColumn="0"/>
            </w:pPr>
            <w:r>
              <w:t>1.14</w:t>
            </w:r>
          </w:p>
        </w:tc>
      </w:tr>
      <w:tr w:rsidR="00463D30" w14:paraId="5971EB74" w14:textId="77777777" w:rsidTr="00463D30">
        <w:tc>
          <w:tcPr>
            <w:cnfStyle w:val="001000000000" w:firstRow="0" w:lastRow="0" w:firstColumn="1" w:lastColumn="0" w:oddVBand="0" w:evenVBand="0" w:oddHBand="0" w:evenHBand="0" w:firstRowFirstColumn="0" w:firstRowLastColumn="0" w:lastRowFirstColumn="0" w:lastRowLastColumn="0"/>
            <w:tcW w:w="0" w:type="auto"/>
            <w:hideMark/>
          </w:tcPr>
          <w:p w14:paraId="05B90CF5" w14:textId="77777777" w:rsidR="00463D30" w:rsidRDefault="00463D30">
            <w:r>
              <w:t>2</w:t>
            </w:r>
          </w:p>
        </w:tc>
        <w:tc>
          <w:tcPr>
            <w:tcW w:w="0" w:type="auto"/>
            <w:hideMark/>
          </w:tcPr>
          <w:p w14:paraId="5FCD472F" w14:textId="77777777" w:rsidR="00463D30" w:rsidRDefault="00463D30">
            <w:pPr>
              <w:cnfStyle w:val="000000000000" w:firstRow="0" w:lastRow="0" w:firstColumn="0" w:lastColumn="0" w:oddVBand="0" w:evenVBand="0" w:oddHBand="0" w:evenHBand="0" w:firstRowFirstColumn="0" w:firstRowLastColumn="0" w:lastRowFirstColumn="0" w:lastRowLastColumn="0"/>
            </w:pPr>
            <w:r>
              <w:t>Leaders focus on controlling processes to maximize profit.</w:t>
            </w:r>
          </w:p>
        </w:tc>
        <w:tc>
          <w:tcPr>
            <w:tcW w:w="0" w:type="auto"/>
            <w:hideMark/>
          </w:tcPr>
          <w:p w14:paraId="6130C770" w14:textId="77777777" w:rsidR="00463D30" w:rsidRDefault="00463D30">
            <w:pPr>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27600D13" w14:textId="77777777" w:rsidR="00463D30" w:rsidRDefault="00463D30">
            <w:pPr>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2AE24F45" w14:textId="77777777" w:rsidR="00463D30" w:rsidRDefault="00463D30">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4707DAD7" w14:textId="77777777" w:rsidR="00463D30" w:rsidRDefault="00463D30">
            <w:pPr>
              <w:cnfStyle w:val="000000000000" w:firstRow="0" w:lastRow="0" w:firstColumn="0" w:lastColumn="0" w:oddVBand="0" w:evenVBand="0" w:oddHBand="0" w:evenHBand="0" w:firstRowFirstColumn="0" w:firstRowLastColumn="0" w:lastRowFirstColumn="0" w:lastRowLastColumn="0"/>
            </w:pPr>
            <w:r>
              <w:t>32%</w:t>
            </w:r>
          </w:p>
        </w:tc>
        <w:tc>
          <w:tcPr>
            <w:tcW w:w="0" w:type="auto"/>
            <w:hideMark/>
          </w:tcPr>
          <w:p w14:paraId="13633C9B" w14:textId="77777777" w:rsidR="00463D30" w:rsidRDefault="00463D30">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6118B942" w14:textId="77777777" w:rsidR="00463D30" w:rsidRDefault="00463D30">
            <w:pPr>
              <w:cnfStyle w:val="000000000000" w:firstRow="0" w:lastRow="0" w:firstColumn="0" w:lastColumn="0" w:oddVBand="0" w:evenVBand="0" w:oddHBand="0" w:evenHBand="0" w:firstRowFirstColumn="0" w:firstRowLastColumn="0" w:lastRowFirstColumn="0" w:lastRowLastColumn="0"/>
            </w:pPr>
            <w:r>
              <w:t>3.48</w:t>
            </w:r>
          </w:p>
        </w:tc>
        <w:tc>
          <w:tcPr>
            <w:tcW w:w="0" w:type="auto"/>
            <w:hideMark/>
          </w:tcPr>
          <w:p w14:paraId="0C88069A" w14:textId="77777777" w:rsidR="00463D30" w:rsidRDefault="00463D30">
            <w:pPr>
              <w:cnfStyle w:val="000000000000" w:firstRow="0" w:lastRow="0" w:firstColumn="0" w:lastColumn="0" w:oddVBand="0" w:evenVBand="0" w:oddHBand="0" w:evenHBand="0" w:firstRowFirstColumn="0" w:firstRowLastColumn="0" w:lastRowFirstColumn="0" w:lastRowLastColumn="0"/>
            </w:pPr>
            <w:r>
              <w:t>1.08</w:t>
            </w:r>
          </w:p>
        </w:tc>
      </w:tr>
      <w:tr w:rsidR="00463D30" w14:paraId="3B3C4787" w14:textId="77777777" w:rsidTr="00463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2B31C" w14:textId="77777777" w:rsidR="00463D30" w:rsidRDefault="00463D30">
            <w:r>
              <w:t>3</w:t>
            </w:r>
          </w:p>
        </w:tc>
        <w:tc>
          <w:tcPr>
            <w:tcW w:w="0" w:type="auto"/>
            <w:hideMark/>
          </w:tcPr>
          <w:p w14:paraId="3E81BBBF" w14:textId="77777777" w:rsidR="00463D30" w:rsidRDefault="00463D30">
            <w:pPr>
              <w:cnfStyle w:val="000000100000" w:firstRow="0" w:lastRow="0" w:firstColumn="0" w:lastColumn="0" w:oddVBand="0" w:evenVBand="0" w:oddHBand="1" w:evenHBand="0" w:firstRowFirstColumn="0" w:firstRowLastColumn="0" w:lastRowFirstColumn="0" w:lastRowLastColumn="0"/>
            </w:pPr>
            <w:r>
              <w:t>Employees depend heavily on leaders for profit-related decisions.</w:t>
            </w:r>
          </w:p>
        </w:tc>
        <w:tc>
          <w:tcPr>
            <w:tcW w:w="0" w:type="auto"/>
            <w:hideMark/>
          </w:tcPr>
          <w:p w14:paraId="120C52CD" w14:textId="77777777" w:rsidR="00463D30" w:rsidRDefault="00463D30">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7DD12FBA" w14:textId="77777777" w:rsidR="00463D30" w:rsidRDefault="00463D30">
            <w:pPr>
              <w:cnfStyle w:val="000000100000" w:firstRow="0" w:lastRow="0" w:firstColumn="0" w:lastColumn="0" w:oddVBand="0" w:evenVBand="0" w:oddHBand="1" w:evenHBand="0" w:firstRowFirstColumn="0" w:firstRowLastColumn="0" w:lastRowFirstColumn="0" w:lastRowLastColumn="0"/>
            </w:pPr>
            <w:r>
              <w:t>14%</w:t>
            </w:r>
          </w:p>
        </w:tc>
        <w:tc>
          <w:tcPr>
            <w:tcW w:w="0" w:type="auto"/>
            <w:hideMark/>
          </w:tcPr>
          <w:p w14:paraId="5D20E7AF" w14:textId="77777777" w:rsidR="00463D30" w:rsidRDefault="00463D30">
            <w:pPr>
              <w:cnfStyle w:val="000000100000" w:firstRow="0" w:lastRow="0" w:firstColumn="0" w:lastColumn="0" w:oddVBand="0" w:evenVBand="0" w:oddHBand="1" w:evenHBand="0" w:firstRowFirstColumn="0" w:firstRowLastColumn="0" w:lastRowFirstColumn="0" w:lastRowLastColumn="0"/>
            </w:pPr>
            <w:r>
              <w:t>28%</w:t>
            </w:r>
          </w:p>
        </w:tc>
        <w:tc>
          <w:tcPr>
            <w:tcW w:w="0" w:type="auto"/>
            <w:hideMark/>
          </w:tcPr>
          <w:p w14:paraId="5264FAD1" w14:textId="77777777" w:rsidR="00463D30" w:rsidRDefault="00463D30">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06F70064" w14:textId="77777777" w:rsidR="00463D30" w:rsidRDefault="00463D30">
            <w:pPr>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4CD6B559" w14:textId="77777777" w:rsidR="00463D30" w:rsidRDefault="00463D30">
            <w:pPr>
              <w:cnfStyle w:val="000000100000" w:firstRow="0" w:lastRow="0" w:firstColumn="0" w:lastColumn="0" w:oddVBand="0" w:evenVBand="0" w:oddHBand="1" w:evenHBand="0" w:firstRowFirstColumn="0" w:firstRowLastColumn="0" w:lastRowFirstColumn="0" w:lastRowLastColumn="0"/>
            </w:pPr>
            <w:r>
              <w:t>3.34</w:t>
            </w:r>
          </w:p>
        </w:tc>
        <w:tc>
          <w:tcPr>
            <w:tcW w:w="0" w:type="auto"/>
            <w:hideMark/>
          </w:tcPr>
          <w:p w14:paraId="63F7F9F0" w14:textId="77777777" w:rsidR="00463D30" w:rsidRDefault="00463D30">
            <w:pPr>
              <w:cnfStyle w:val="000000100000" w:firstRow="0" w:lastRow="0" w:firstColumn="0" w:lastColumn="0" w:oddVBand="0" w:evenVBand="0" w:oddHBand="1" w:evenHBand="0" w:firstRowFirstColumn="0" w:firstRowLastColumn="0" w:lastRowFirstColumn="0" w:lastRowLastColumn="0"/>
            </w:pPr>
            <w:r>
              <w:t>1.13</w:t>
            </w:r>
          </w:p>
        </w:tc>
      </w:tr>
      <w:tr w:rsidR="00463D30" w14:paraId="6EE68258" w14:textId="77777777" w:rsidTr="00463D30">
        <w:tc>
          <w:tcPr>
            <w:cnfStyle w:val="001000000000" w:firstRow="0" w:lastRow="0" w:firstColumn="1" w:lastColumn="0" w:oddVBand="0" w:evenVBand="0" w:oddHBand="0" w:evenHBand="0" w:firstRowFirstColumn="0" w:firstRowLastColumn="0" w:lastRowFirstColumn="0" w:lastRowLastColumn="0"/>
            <w:tcW w:w="0" w:type="auto"/>
            <w:hideMark/>
          </w:tcPr>
          <w:p w14:paraId="1290C9A2" w14:textId="77777777" w:rsidR="00463D30" w:rsidRDefault="00463D30">
            <w:r>
              <w:t>4</w:t>
            </w:r>
          </w:p>
        </w:tc>
        <w:tc>
          <w:tcPr>
            <w:tcW w:w="0" w:type="auto"/>
            <w:hideMark/>
          </w:tcPr>
          <w:p w14:paraId="62CB55CA" w14:textId="77777777" w:rsidR="00463D30" w:rsidRDefault="00463D30">
            <w:pPr>
              <w:cnfStyle w:val="000000000000" w:firstRow="0" w:lastRow="0" w:firstColumn="0" w:lastColumn="0" w:oddVBand="0" w:evenVBand="0" w:oddHBand="0" w:evenHBand="0" w:firstRowFirstColumn="0" w:firstRowLastColumn="0" w:lastRowFirstColumn="0" w:lastRowLastColumn="0"/>
            </w:pPr>
            <w:r>
              <w:t>Leaders allow little input from employees on profit-related changes.</w:t>
            </w:r>
          </w:p>
        </w:tc>
        <w:tc>
          <w:tcPr>
            <w:tcW w:w="0" w:type="auto"/>
            <w:hideMark/>
          </w:tcPr>
          <w:p w14:paraId="2DA71ECB" w14:textId="77777777" w:rsidR="00463D30" w:rsidRDefault="00463D30">
            <w:pPr>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7F55279C" w14:textId="77777777" w:rsidR="00463D30" w:rsidRDefault="00463D30">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00DD9206" w14:textId="77777777" w:rsidR="00463D30" w:rsidRDefault="00463D30">
            <w:pP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4F379784" w14:textId="77777777" w:rsidR="00463D30" w:rsidRDefault="00463D30">
            <w:pPr>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22BC8AA8" w14:textId="77777777" w:rsidR="00463D30" w:rsidRDefault="00463D30">
            <w:pPr>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36201CF5" w14:textId="77777777" w:rsidR="00463D30" w:rsidRDefault="00463D30">
            <w:pPr>
              <w:cnfStyle w:val="000000000000" w:firstRow="0" w:lastRow="0" w:firstColumn="0" w:lastColumn="0" w:oddVBand="0" w:evenVBand="0" w:oddHBand="0" w:evenHBand="0" w:firstRowFirstColumn="0" w:firstRowLastColumn="0" w:lastRowFirstColumn="0" w:lastRowLastColumn="0"/>
            </w:pPr>
            <w:r>
              <w:t>3.28</w:t>
            </w:r>
          </w:p>
        </w:tc>
        <w:tc>
          <w:tcPr>
            <w:tcW w:w="0" w:type="auto"/>
            <w:hideMark/>
          </w:tcPr>
          <w:p w14:paraId="0903B940" w14:textId="77777777" w:rsidR="00463D30" w:rsidRDefault="00463D30">
            <w:pPr>
              <w:cnfStyle w:val="000000000000" w:firstRow="0" w:lastRow="0" w:firstColumn="0" w:lastColumn="0" w:oddVBand="0" w:evenVBand="0" w:oddHBand="0" w:evenHBand="0" w:firstRowFirstColumn="0" w:firstRowLastColumn="0" w:lastRowFirstColumn="0" w:lastRowLastColumn="0"/>
            </w:pPr>
            <w:r>
              <w:t>1.16</w:t>
            </w:r>
          </w:p>
        </w:tc>
      </w:tr>
      <w:tr w:rsidR="00463D30" w14:paraId="6EA76818" w14:textId="77777777" w:rsidTr="00463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36FB8" w14:textId="77777777" w:rsidR="00463D30" w:rsidRDefault="00463D30">
            <w:r>
              <w:t>5</w:t>
            </w:r>
          </w:p>
        </w:tc>
        <w:tc>
          <w:tcPr>
            <w:tcW w:w="0" w:type="auto"/>
            <w:hideMark/>
          </w:tcPr>
          <w:p w14:paraId="0636E134" w14:textId="77777777" w:rsidR="00463D30" w:rsidRDefault="00463D30">
            <w:pPr>
              <w:cnfStyle w:val="000000100000" w:firstRow="0" w:lastRow="0" w:firstColumn="0" w:lastColumn="0" w:oddVBand="0" w:evenVBand="0" w:oddHBand="1" w:evenHBand="0" w:firstRowFirstColumn="0" w:firstRowLastColumn="0" w:lastRowFirstColumn="0" w:lastRowLastColumn="0"/>
            </w:pPr>
            <w:r>
              <w:t>Authoritarian leadership reduces employee morale for profit improvement.</w:t>
            </w:r>
          </w:p>
        </w:tc>
        <w:tc>
          <w:tcPr>
            <w:tcW w:w="0" w:type="auto"/>
            <w:hideMark/>
          </w:tcPr>
          <w:p w14:paraId="026A475C" w14:textId="77777777" w:rsidR="00463D30" w:rsidRDefault="00463D30">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42404221" w14:textId="77777777" w:rsidR="00463D30" w:rsidRDefault="00463D30">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3635BE30" w14:textId="77777777" w:rsidR="00463D30" w:rsidRDefault="00463D30">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46CE0BE2" w14:textId="77777777" w:rsidR="00463D30" w:rsidRDefault="00463D30">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69AAABC6" w14:textId="77777777" w:rsidR="00463D30" w:rsidRDefault="00463D30">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538CC07E" w14:textId="77777777" w:rsidR="00463D30" w:rsidRDefault="00463D30">
            <w:pPr>
              <w:cnfStyle w:val="000000100000" w:firstRow="0" w:lastRow="0" w:firstColumn="0" w:lastColumn="0" w:oddVBand="0" w:evenVBand="0" w:oddHBand="1" w:evenHBand="0" w:firstRowFirstColumn="0" w:firstRowLastColumn="0" w:lastRowFirstColumn="0" w:lastRowLastColumn="0"/>
            </w:pPr>
            <w:r>
              <w:t>3.10</w:t>
            </w:r>
          </w:p>
        </w:tc>
        <w:tc>
          <w:tcPr>
            <w:tcW w:w="0" w:type="auto"/>
            <w:hideMark/>
          </w:tcPr>
          <w:p w14:paraId="59C17B63" w14:textId="77777777" w:rsidR="00463D30" w:rsidRDefault="00463D30">
            <w:pPr>
              <w:cnfStyle w:val="000000100000" w:firstRow="0" w:lastRow="0" w:firstColumn="0" w:lastColumn="0" w:oddVBand="0" w:evenVBand="0" w:oddHBand="1" w:evenHBand="0" w:firstRowFirstColumn="0" w:firstRowLastColumn="0" w:lastRowFirstColumn="0" w:lastRowLastColumn="0"/>
            </w:pPr>
            <w:r>
              <w:t>1.22</w:t>
            </w:r>
          </w:p>
        </w:tc>
      </w:tr>
      <w:tr w:rsidR="00463D30" w14:paraId="4B4036F7" w14:textId="77777777" w:rsidTr="00463D30">
        <w:tc>
          <w:tcPr>
            <w:cnfStyle w:val="001000000000" w:firstRow="0" w:lastRow="0" w:firstColumn="1" w:lastColumn="0" w:oddVBand="0" w:evenVBand="0" w:oddHBand="0" w:evenHBand="0" w:firstRowFirstColumn="0" w:firstRowLastColumn="0" w:lastRowFirstColumn="0" w:lastRowLastColumn="0"/>
            <w:tcW w:w="0" w:type="auto"/>
            <w:hideMark/>
          </w:tcPr>
          <w:p w14:paraId="27514679" w14:textId="2940A061" w:rsidR="00463D30" w:rsidRDefault="00463D30"/>
        </w:tc>
        <w:tc>
          <w:tcPr>
            <w:tcW w:w="0" w:type="auto"/>
            <w:hideMark/>
          </w:tcPr>
          <w:p w14:paraId="26499E83" w14:textId="77777777" w:rsidR="00463D30" w:rsidRDefault="00463D30">
            <w:pPr>
              <w:cnfStyle w:val="000000000000" w:firstRow="0" w:lastRow="0" w:firstColumn="0" w:lastColumn="0" w:oddVBand="0" w:evenVBand="0" w:oddHBand="0" w:evenHBand="0" w:firstRowFirstColumn="0" w:firstRowLastColumn="0" w:lastRowFirstColumn="0" w:lastRowLastColumn="0"/>
            </w:pPr>
            <w:r>
              <w:rPr>
                <w:rStyle w:val="Strong"/>
              </w:rPr>
              <w:t>Aggregate Score</w:t>
            </w:r>
          </w:p>
        </w:tc>
        <w:tc>
          <w:tcPr>
            <w:tcW w:w="0" w:type="auto"/>
          </w:tcPr>
          <w:p w14:paraId="7152BC90" w14:textId="65CA9EF2" w:rsidR="00463D30" w:rsidRDefault="00463D30">
            <w:pPr>
              <w:cnfStyle w:val="000000000000" w:firstRow="0" w:lastRow="0" w:firstColumn="0" w:lastColumn="0" w:oddVBand="0" w:evenVBand="0" w:oddHBand="0" w:evenHBand="0" w:firstRowFirstColumn="0" w:firstRowLastColumn="0" w:lastRowFirstColumn="0" w:lastRowLastColumn="0"/>
            </w:pPr>
          </w:p>
        </w:tc>
        <w:tc>
          <w:tcPr>
            <w:tcW w:w="0" w:type="auto"/>
          </w:tcPr>
          <w:p w14:paraId="0E18CA44" w14:textId="49F20C31" w:rsidR="00463D30" w:rsidRDefault="00463D30">
            <w:pPr>
              <w:cnfStyle w:val="000000000000" w:firstRow="0" w:lastRow="0" w:firstColumn="0" w:lastColumn="0" w:oddVBand="0" w:evenVBand="0" w:oddHBand="0" w:evenHBand="0" w:firstRowFirstColumn="0" w:firstRowLastColumn="0" w:lastRowFirstColumn="0" w:lastRowLastColumn="0"/>
            </w:pPr>
          </w:p>
        </w:tc>
        <w:tc>
          <w:tcPr>
            <w:tcW w:w="0" w:type="auto"/>
          </w:tcPr>
          <w:p w14:paraId="6814402F" w14:textId="609EDF86" w:rsidR="00463D30" w:rsidRDefault="00463D30">
            <w:pPr>
              <w:cnfStyle w:val="000000000000" w:firstRow="0" w:lastRow="0" w:firstColumn="0" w:lastColumn="0" w:oddVBand="0" w:evenVBand="0" w:oddHBand="0" w:evenHBand="0" w:firstRowFirstColumn="0" w:firstRowLastColumn="0" w:lastRowFirstColumn="0" w:lastRowLastColumn="0"/>
            </w:pPr>
          </w:p>
        </w:tc>
        <w:tc>
          <w:tcPr>
            <w:tcW w:w="0" w:type="auto"/>
          </w:tcPr>
          <w:p w14:paraId="6BEF2EBA" w14:textId="785143B1" w:rsidR="00463D30" w:rsidRDefault="00463D30">
            <w:pPr>
              <w:cnfStyle w:val="000000000000" w:firstRow="0" w:lastRow="0" w:firstColumn="0" w:lastColumn="0" w:oddVBand="0" w:evenVBand="0" w:oddHBand="0" w:evenHBand="0" w:firstRowFirstColumn="0" w:firstRowLastColumn="0" w:lastRowFirstColumn="0" w:lastRowLastColumn="0"/>
            </w:pPr>
          </w:p>
        </w:tc>
        <w:tc>
          <w:tcPr>
            <w:tcW w:w="0" w:type="auto"/>
          </w:tcPr>
          <w:p w14:paraId="51E085BD" w14:textId="0A9E5C8D" w:rsidR="00463D30" w:rsidRDefault="00463D30">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D777A5B" w14:textId="77777777" w:rsidR="00463D30" w:rsidRDefault="00463D30">
            <w:pPr>
              <w:cnfStyle w:val="000000000000" w:firstRow="0" w:lastRow="0" w:firstColumn="0" w:lastColumn="0" w:oddVBand="0" w:evenVBand="0" w:oddHBand="0" w:evenHBand="0" w:firstRowFirstColumn="0" w:firstRowLastColumn="0" w:lastRowFirstColumn="0" w:lastRowLastColumn="0"/>
            </w:pPr>
            <w:r>
              <w:t>3.34</w:t>
            </w:r>
          </w:p>
        </w:tc>
        <w:tc>
          <w:tcPr>
            <w:tcW w:w="0" w:type="auto"/>
            <w:hideMark/>
          </w:tcPr>
          <w:p w14:paraId="5B9DAE9A" w14:textId="77777777" w:rsidR="00463D30" w:rsidRDefault="00463D30">
            <w:pPr>
              <w:cnfStyle w:val="000000000000" w:firstRow="0" w:lastRow="0" w:firstColumn="0" w:lastColumn="0" w:oddVBand="0" w:evenVBand="0" w:oddHBand="0" w:evenHBand="0" w:firstRowFirstColumn="0" w:firstRowLastColumn="0" w:lastRowFirstColumn="0" w:lastRowLastColumn="0"/>
            </w:pPr>
            <w:r>
              <w:t>1.15</w:t>
            </w:r>
          </w:p>
        </w:tc>
      </w:tr>
    </w:tbl>
    <w:p w14:paraId="3417A116" w14:textId="1AFD3A9C" w:rsidR="004C7673" w:rsidRDefault="005D39C3" w:rsidP="005D39C3">
      <w:pPr>
        <w:pStyle w:val="Heading3"/>
      </w:pPr>
      <w:bookmarkStart w:id="92" w:name="_Toc206539640"/>
      <w:r w:rsidRPr="00292A34">
        <w:t>Source: Survey Result (202</w:t>
      </w:r>
      <w:r>
        <w:t>5</w:t>
      </w:r>
      <w:r w:rsidRPr="00292A34">
        <w:t>)</w:t>
      </w:r>
      <w:bookmarkEnd w:id="92"/>
    </w:p>
    <w:p w14:paraId="4A6054AB" w14:textId="4215FD8D" w:rsidR="004C7673" w:rsidRDefault="004C7673" w:rsidP="004C7673">
      <w:pPr>
        <w:pStyle w:val="Heading3"/>
        <w:rPr>
          <w:rStyle w:val="Strong"/>
          <w:b/>
          <w:bCs w:val="0"/>
        </w:rPr>
      </w:pPr>
      <w:bookmarkStart w:id="93" w:name="_Toc206539641"/>
      <w:r>
        <w:rPr>
          <w:rStyle w:val="Strong"/>
          <w:b/>
          <w:bCs w:val="0"/>
        </w:rPr>
        <w:t xml:space="preserve">4.3.4 </w:t>
      </w:r>
      <w:r>
        <w:rPr>
          <w:rStyle w:val="Strong"/>
          <w:b/>
          <w:bCs w:val="0"/>
        </w:rPr>
        <w:t>Laissez-Faire Leadership</w:t>
      </w:r>
      <w:bookmarkEnd w:id="93"/>
      <w:r>
        <w:rPr>
          <w:rStyle w:val="Strong"/>
          <w:b/>
          <w:bCs w:val="0"/>
        </w:rPr>
        <w:t xml:space="preserve"> </w:t>
      </w:r>
    </w:p>
    <w:p w14:paraId="72996E06" w14:textId="77777777" w:rsidR="007B6D63" w:rsidRPr="00CA0F7D" w:rsidRDefault="007B6D63" w:rsidP="00CA0F7D">
      <w:pPr>
        <w:pStyle w:val="NormalWeb"/>
        <w:spacing w:before="0" w:beforeAutospacing="0" w:line="360" w:lineRule="auto"/>
        <w:jc w:val="both"/>
      </w:pPr>
      <w:r w:rsidRPr="00CA0F7D">
        <w:t xml:space="preserve">The study examined the impact of laissez-faire leadership on profit enhancement at the Bank of Abyssinia. Laissez-faire leadership is characterized by a passive management style, limited guidance, and minimal intervention in employees’ tasks. Descriptive statistics, including </w:t>
      </w:r>
      <w:r w:rsidRPr="00CA0F7D">
        <w:lastRenderedPageBreak/>
        <w:t>percentages, mean scores, and standard deviations, were used to analyze respondents’ perceptions, as summarized in Table 6.</w:t>
      </w:r>
    </w:p>
    <w:p w14:paraId="031EDF02" w14:textId="77777777" w:rsidR="007B6D63" w:rsidRPr="00CA0F7D" w:rsidRDefault="007B6D63" w:rsidP="00CA0F7D">
      <w:pPr>
        <w:pStyle w:val="NormalWeb"/>
        <w:spacing w:before="0" w:beforeAutospacing="0" w:line="360" w:lineRule="auto"/>
        <w:jc w:val="both"/>
      </w:pPr>
      <w:r w:rsidRPr="00CA0F7D">
        <w:t>The highest-ranked statement, “Leaders support employees to understand how to enhance profit,” received a mean score of 3.60 (SD = 1.03), with 60% of respondents agreeing or strongly agreeing. This suggests that even in a generally passive leadership style, employees perceive some level of support to understand profit-enhancing practices.</w:t>
      </w:r>
    </w:p>
    <w:p w14:paraId="525E08E5" w14:textId="24015471" w:rsidR="007B6D63" w:rsidRPr="00CA0F7D" w:rsidRDefault="007B6D63" w:rsidP="00CA0F7D">
      <w:pPr>
        <w:pStyle w:val="NormalWeb"/>
        <w:spacing w:before="0" w:beforeAutospacing="0" w:line="360" w:lineRule="auto"/>
        <w:jc w:val="both"/>
      </w:pPr>
      <w:r w:rsidRPr="00CA0F7D">
        <w:t xml:space="preserve">The remaining statements received lower mean scores, indicating weaker perceptions of laissez-faire practices. Specifically, “Leaders are less accountable </w:t>
      </w:r>
      <w:r w:rsidR="000326D4" w:rsidRPr="00CA0F7D">
        <w:t>for-profit</w:t>
      </w:r>
      <w:r w:rsidRPr="00CA0F7D">
        <w:t xml:space="preserve"> management” scored a mean of 3.05 (SD = 1.16), while “Leaders use a passive approach in managing profit-related tasks” had a mean of 3.00 (SD = 1.20). This reflects employee recognition that passivity and low accountability are present in certain leadership behaviors.</w:t>
      </w:r>
    </w:p>
    <w:p w14:paraId="7C8829BC" w14:textId="77777777" w:rsidR="007B6D63" w:rsidRPr="00CA0F7D" w:rsidRDefault="007B6D63" w:rsidP="00CA0F7D">
      <w:pPr>
        <w:pStyle w:val="NormalWeb"/>
        <w:spacing w:before="0" w:beforeAutospacing="0" w:line="360" w:lineRule="auto"/>
        <w:jc w:val="both"/>
      </w:pPr>
      <w:r w:rsidRPr="00CA0F7D">
        <w:t>Lower-ranked items, including “Leaders make no attempt to help employees adopt profit-enhancing changes” (mean = 2.85, SD = 1.21) and “Leaders renounce their leadership role during profit improvement processes” (mean = 2.70, SD = 1.22), highlight the negative aspects of laissez-faire leadership. A significant portion of respondents either disagreed or remained neutral, indicating that these practices may limit employee motivation, initiative, and the overall effectiveness of profit-enhancing efforts.</w:t>
      </w:r>
    </w:p>
    <w:p w14:paraId="0EB5FB66" w14:textId="77777777" w:rsidR="007B6D63" w:rsidRPr="00CA0F7D" w:rsidRDefault="007B6D63" w:rsidP="00CA0F7D">
      <w:pPr>
        <w:pStyle w:val="NormalWeb"/>
        <w:spacing w:before="0" w:beforeAutospacing="0" w:line="360" w:lineRule="auto"/>
        <w:jc w:val="both"/>
      </w:pPr>
      <w:r w:rsidRPr="00CA0F7D">
        <w:t>The aggregate mean score of 3.04 (SD = 1.16) suggests an overall low-to-moderate perception of laissez-faire leadership’s contribution to profit enhancement. While minimal support exists, the overall passivity, lack of accountability, and limited guidance suggest that laissez-faire leadership may hinder optimal profit performance.</w:t>
      </w:r>
    </w:p>
    <w:p w14:paraId="31DEE27B" w14:textId="19966EC9" w:rsidR="004C7673" w:rsidRPr="00D17B69" w:rsidRDefault="00D17B69" w:rsidP="00D17B69">
      <w:pPr>
        <w:pStyle w:val="Caption"/>
        <w:rPr>
          <w:b/>
          <w:bCs/>
          <w:i w:val="0"/>
          <w:iCs w:val="0"/>
          <w:color w:val="auto"/>
          <w:sz w:val="24"/>
          <w:szCs w:val="24"/>
        </w:rPr>
      </w:pPr>
      <w:bookmarkStart w:id="94" w:name="_Toc206538150"/>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6</w:t>
      </w:r>
      <w:r w:rsidRPr="00D17B69">
        <w:rPr>
          <w:b/>
          <w:bCs/>
          <w:i w:val="0"/>
          <w:iCs w:val="0"/>
          <w:color w:val="auto"/>
          <w:sz w:val="24"/>
          <w:szCs w:val="24"/>
        </w:rPr>
        <w:fldChar w:fldCharType="end"/>
      </w:r>
      <w:r w:rsidRPr="00D17B69">
        <w:rPr>
          <w:b/>
          <w:bCs/>
          <w:i w:val="0"/>
          <w:iCs w:val="0"/>
          <w:color w:val="auto"/>
          <w:sz w:val="24"/>
          <w:szCs w:val="24"/>
        </w:rPr>
        <w:t xml:space="preserve"> Laissez-Faire Leadership and Profit Enhancement</w:t>
      </w:r>
      <w:bookmarkEnd w:id="94"/>
    </w:p>
    <w:tbl>
      <w:tblPr>
        <w:tblStyle w:val="PlainTable2"/>
        <w:tblW w:w="0" w:type="auto"/>
        <w:tblLook w:val="04A0" w:firstRow="1" w:lastRow="0" w:firstColumn="1" w:lastColumn="0" w:noHBand="0" w:noVBand="1"/>
      </w:tblPr>
      <w:tblGrid>
        <w:gridCol w:w="723"/>
        <w:gridCol w:w="3242"/>
        <w:gridCol w:w="808"/>
        <w:gridCol w:w="752"/>
        <w:gridCol w:w="752"/>
        <w:gridCol w:w="752"/>
        <w:gridCol w:w="809"/>
        <w:gridCol w:w="763"/>
        <w:gridCol w:w="636"/>
      </w:tblGrid>
      <w:tr w:rsidR="004C7673" w14:paraId="1F939709" w14:textId="77777777" w:rsidTr="004C7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4E24" w14:textId="77777777" w:rsidR="004C7673" w:rsidRDefault="004C7673">
            <w:pPr>
              <w:jc w:val="center"/>
            </w:pPr>
            <w:r>
              <w:rPr>
                <w:b w:val="0"/>
                <w:bCs w:val="0"/>
              </w:rPr>
              <w:t>Rank</w:t>
            </w:r>
          </w:p>
        </w:tc>
        <w:tc>
          <w:tcPr>
            <w:tcW w:w="0" w:type="auto"/>
            <w:hideMark/>
          </w:tcPr>
          <w:p w14:paraId="290353D3"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7FB3A110"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(SD) %</w:t>
            </w:r>
          </w:p>
        </w:tc>
        <w:tc>
          <w:tcPr>
            <w:tcW w:w="0" w:type="auto"/>
            <w:hideMark/>
          </w:tcPr>
          <w:p w14:paraId="2936D3BB"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 %</w:t>
            </w:r>
          </w:p>
        </w:tc>
        <w:tc>
          <w:tcPr>
            <w:tcW w:w="0" w:type="auto"/>
            <w:hideMark/>
          </w:tcPr>
          <w:p w14:paraId="37657C95"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(N) %</w:t>
            </w:r>
          </w:p>
        </w:tc>
        <w:tc>
          <w:tcPr>
            <w:tcW w:w="0" w:type="auto"/>
            <w:hideMark/>
          </w:tcPr>
          <w:p w14:paraId="4B693D31"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 %</w:t>
            </w:r>
          </w:p>
        </w:tc>
        <w:tc>
          <w:tcPr>
            <w:tcW w:w="0" w:type="auto"/>
            <w:hideMark/>
          </w:tcPr>
          <w:p w14:paraId="1F5D4B35"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(SA) %</w:t>
            </w:r>
          </w:p>
        </w:tc>
        <w:tc>
          <w:tcPr>
            <w:tcW w:w="0" w:type="auto"/>
            <w:hideMark/>
          </w:tcPr>
          <w:p w14:paraId="591AF1E4"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79BE9629" w14:textId="77777777" w:rsidR="004C7673" w:rsidRDefault="004C767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SD</w:t>
            </w:r>
          </w:p>
        </w:tc>
      </w:tr>
      <w:tr w:rsidR="004C7673" w14:paraId="22599DA3" w14:textId="77777777" w:rsidTr="004C7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FCB9" w14:textId="77777777" w:rsidR="004C7673" w:rsidRDefault="004C7673">
            <w:pPr>
              <w:rPr>
                <w:b w:val="0"/>
                <w:bCs w:val="0"/>
              </w:rPr>
            </w:pPr>
            <w:r>
              <w:t>1</w:t>
            </w:r>
          </w:p>
        </w:tc>
        <w:tc>
          <w:tcPr>
            <w:tcW w:w="0" w:type="auto"/>
            <w:hideMark/>
          </w:tcPr>
          <w:p w14:paraId="2EA45660" w14:textId="77777777" w:rsidR="004C7673" w:rsidRDefault="004C7673">
            <w:pPr>
              <w:cnfStyle w:val="000000100000" w:firstRow="0" w:lastRow="0" w:firstColumn="0" w:lastColumn="0" w:oddVBand="0" w:evenVBand="0" w:oddHBand="1" w:evenHBand="0" w:firstRowFirstColumn="0" w:firstRowLastColumn="0" w:lastRowFirstColumn="0" w:lastRowLastColumn="0"/>
            </w:pPr>
            <w:r>
              <w:t>Leaders support employees to understand how to enhance profit.</w:t>
            </w:r>
          </w:p>
        </w:tc>
        <w:tc>
          <w:tcPr>
            <w:tcW w:w="0" w:type="auto"/>
            <w:hideMark/>
          </w:tcPr>
          <w:p w14:paraId="719272EB" w14:textId="77777777" w:rsidR="004C7673" w:rsidRDefault="004C7673">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1A4F9D9B" w14:textId="77777777" w:rsidR="004C7673" w:rsidRDefault="004C7673">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7B5DFD13" w14:textId="77777777" w:rsidR="004C7673" w:rsidRDefault="004C7673">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5FC2C3D4" w14:textId="77777777" w:rsidR="004C7673" w:rsidRDefault="004C7673">
            <w:pPr>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4DDF74A8" w14:textId="77777777" w:rsidR="004C7673" w:rsidRDefault="004C7673">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108B264E" w14:textId="77777777" w:rsidR="004C7673" w:rsidRDefault="004C7673">
            <w:pPr>
              <w:cnfStyle w:val="000000100000" w:firstRow="0" w:lastRow="0" w:firstColumn="0" w:lastColumn="0" w:oddVBand="0" w:evenVBand="0" w:oddHBand="1" w:evenHBand="0" w:firstRowFirstColumn="0" w:firstRowLastColumn="0" w:lastRowFirstColumn="0" w:lastRowLastColumn="0"/>
            </w:pPr>
            <w:r>
              <w:t>3.60</w:t>
            </w:r>
          </w:p>
        </w:tc>
        <w:tc>
          <w:tcPr>
            <w:tcW w:w="0" w:type="auto"/>
            <w:hideMark/>
          </w:tcPr>
          <w:p w14:paraId="45492693" w14:textId="77777777" w:rsidR="004C7673" w:rsidRDefault="004C7673">
            <w:pPr>
              <w:cnfStyle w:val="000000100000" w:firstRow="0" w:lastRow="0" w:firstColumn="0" w:lastColumn="0" w:oddVBand="0" w:evenVBand="0" w:oddHBand="1" w:evenHBand="0" w:firstRowFirstColumn="0" w:firstRowLastColumn="0" w:lastRowFirstColumn="0" w:lastRowLastColumn="0"/>
            </w:pPr>
            <w:r>
              <w:t>1.03</w:t>
            </w:r>
          </w:p>
        </w:tc>
      </w:tr>
      <w:tr w:rsidR="004C7673" w14:paraId="4AB99967" w14:textId="77777777" w:rsidTr="004C7673">
        <w:tc>
          <w:tcPr>
            <w:cnfStyle w:val="001000000000" w:firstRow="0" w:lastRow="0" w:firstColumn="1" w:lastColumn="0" w:oddVBand="0" w:evenVBand="0" w:oddHBand="0" w:evenHBand="0" w:firstRowFirstColumn="0" w:firstRowLastColumn="0" w:lastRowFirstColumn="0" w:lastRowLastColumn="0"/>
            <w:tcW w:w="0" w:type="auto"/>
            <w:hideMark/>
          </w:tcPr>
          <w:p w14:paraId="63012D96" w14:textId="77777777" w:rsidR="004C7673" w:rsidRDefault="004C7673">
            <w:r>
              <w:lastRenderedPageBreak/>
              <w:t>2</w:t>
            </w:r>
          </w:p>
        </w:tc>
        <w:tc>
          <w:tcPr>
            <w:tcW w:w="0" w:type="auto"/>
            <w:hideMark/>
          </w:tcPr>
          <w:p w14:paraId="63E27829" w14:textId="77777777" w:rsidR="004C7673" w:rsidRDefault="004C7673">
            <w:pPr>
              <w:cnfStyle w:val="000000000000" w:firstRow="0" w:lastRow="0" w:firstColumn="0" w:lastColumn="0" w:oddVBand="0" w:evenVBand="0" w:oddHBand="0" w:evenHBand="0" w:firstRowFirstColumn="0" w:firstRowLastColumn="0" w:lastRowFirstColumn="0" w:lastRowLastColumn="0"/>
            </w:pPr>
            <w:r>
              <w:t xml:space="preserve">Leaders are less accountable </w:t>
            </w:r>
            <w:proofErr w:type="gramStart"/>
            <w:r>
              <w:t>for profit</w:t>
            </w:r>
            <w:proofErr w:type="gramEnd"/>
            <w:r>
              <w:t xml:space="preserve"> management.</w:t>
            </w:r>
          </w:p>
        </w:tc>
        <w:tc>
          <w:tcPr>
            <w:tcW w:w="0" w:type="auto"/>
            <w:hideMark/>
          </w:tcPr>
          <w:p w14:paraId="02289E9B" w14:textId="77777777" w:rsidR="004C7673" w:rsidRDefault="004C7673">
            <w:pPr>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6B594E63" w14:textId="77777777" w:rsidR="004C7673" w:rsidRDefault="004C7673">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5C212101" w14:textId="77777777" w:rsidR="004C7673" w:rsidRDefault="004C7673">
            <w:pPr>
              <w:cnfStyle w:val="000000000000" w:firstRow="0" w:lastRow="0" w:firstColumn="0" w:lastColumn="0" w:oddVBand="0" w:evenVBand="0" w:oddHBand="0" w:evenHBand="0" w:firstRowFirstColumn="0" w:firstRowLastColumn="0" w:lastRowFirstColumn="0" w:lastRowLastColumn="0"/>
            </w:pPr>
            <w:r>
              <w:t>35%</w:t>
            </w:r>
          </w:p>
        </w:tc>
        <w:tc>
          <w:tcPr>
            <w:tcW w:w="0" w:type="auto"/>
            <w:hideMark/>
          </w:tcPr>
          <w:p w14:paraId="7DFC09A3" w14:textId="77777777" w:rsidR="004C7673" w:rsidRDefault="004C7673">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90AB018" w14:textId="77777777" w:rsidR="004C7673" w:rsidRDefault="004C7673">
            <w:pPr>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3A12688D" w14:textId="77777777" w:rsidR="004C7673" w:rsidRDefault="004C7673">
            <w:pPr>
              <w:cnfStyle w:val="000000000000" w:firstRow="0" w:lastRow="0" w:firstColumn="0" w:lastColumn="0" w:oddVBand="0" w:evenVBand="0" w:oddHBand="0" w:evenHBand="0" w:firstRowFirstColumn="0" w:firstRowLastColumn="0" w:lastRowFirstColumn="0" w:lastRowLastColumn="0"/>
            </w:pPr>
            <w:r>
              <w:t>3.05</w:t>
            </w:r>
          </w:p>
        </w:tc>
        <w:tc>
          <w:tcPr>
            <w:tcW w:w="0" w:type="auto"/>
            <w:hideMark/>
          </w:tcPr>
          <w:p w14:paraId="6F41CF46" w14:textId="77777777" w:rsidR="004C7673" w:rsidRDefault="004C7673">
            <w:pPr>
              <w:cnfStyle w:val="000000000000" w:firstRow="0" w:lastRow="0" w:firstColumn="0" w:lastColumn="0" w:oddVBand="0" w:evenVBand="0" w:oddHBand="0" w:evenHBand="0" w:firstRowFirstColumn="0" w:firstRowLastColumn="0" w:lastRowFirstColumn="0" w:lastRowLastColumn="0"/>
            </w:pPr>
            <w:r>
              <w:t>1.16</w:t>
            </w:r>
          </w:p>
        </w:tc>
      </w:tr>
      <w:tr w:rsidR="004C7673" w14:paraId="21302132" w14:textId="77777777" w:rsidTr="004C7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EF0B0" w14:textId="77777777" w:rsidR="004C7673" w:rsidRDefault="004C7673">
            <w:r>
              <w:t>3</w:t>
            </w:r>
          </w:p>
        </w:tc>
        <w:tc>
          <w:tcPr>
            <w:tcW w:w="0" w:type="auto"/>
            <w:hideMark/>
          </w:tcPr>
          <w:p w14:paraId="7B2F89CB" w14:textId="77777777" w:rsidR="004C7673" w:rsidRDefault="004C7673">
            <w:pPr>
              <w:cnfStyle w:val="000000100000" w:firstRow="0" w:lastRow="0" w:firstColumn="0" w:lastColumn="0" w:oddVBand="0" w:evenVBand="0" w:oddHBand="1" w:evenHBand="0" w:firstRowFirstColumn="0" w:firstRowLastColumn="0" w:lastRowFirstColumn="0" w:lastRowLastColumn="0"/>
            </w:pPr>
            <w:r>
              <w:t>Leaders use a passive approach in managing profit-related tasks.</w:t>
            </w:r>
          </w:p>
        </w:tc>
        <w:tc>
          <w:tcPr>
            <w:tcW w:w="0" w:type="auto"/>
            <w:hideMark/>
          </w:tcPr>
          <w:p w14:paraId="69C634C5" w14:textId="77777777" w:rsidR="004C7673" w:rsidRDefault="004C7673">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73E35C6E" w14:textId="77777777" w:rsidR="004C7673" w:rsidRDefault="004C7673">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745DD341" w14:textId="77777777" w:rsidR="004C7673" w:rsidRDefault="004C7673">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4E7E6903" w14:textId="77777777" w:rsidR="004C7673" w:rsidRDefault="004C7673">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628F706E" w14:textId="77777777" w:rsidR="004C7673" w:rsidRDefault="004C7673">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33D90BB8" w14:textId="77777777" w:rsidR="004C7673" w:rsidRDefault="004C7673">
            <w:pPr>
              <w:cnfStyle w:val="000000100000" w:firstRow="0" w:lastRow="0" w:firstColumn="0" w:lastColumn="0" w:oddVBand="0" w:evenVBand="0" w:oddHBand="1" w:evenHBand="0" w:firstRowFirstColumn="0" w:firstRowLastColumn="0" w:lastRowFirstColumn="0" w:lastRowLastColumn="0"/>
            </w:pPr>
            <w:r>
              <w:t>3.00</w:t>
            </w:r>
          </w:p>
        </w:tc>
        <w:tc>
          <w:tcPr>
            <w:tcW w:w="0" w:type="auto"/>
            <w:hideMark/>
          </w:tcPr>
          <w:p w14:paraId="28A370EE" w14:textId="77777777" w:rsidR="004C7673" w:rsidRDefault="004C7673">
            <w:pPr>
              <w:cnfStyle w:val="000000100000" w:firstRow="0" w:lastRow="0" w:firstColumn="0" w:lastColumn="0" w:oddVBand="0" w:evenVBand="0" w:oddHBand="1" w:evenHBand="0" w:firstRowFirstColumn="0" w:firstRowLastColumn="0" w:lastRowFirstColumn="0" w:lastRowLastColumn="0"/>
            </w:pPr>
            <w:r>
              <w:t>1.20</w:t>
            </w:r>
          </w:p>
        </w:tc>
      </w:tr>
      <w:tr w:rsidR="004C7673" w14:paraId="745DA048" w14:textId="77777777" w:rsidTr="004C7673">
        <w:tc>
          <w:tcPr>
            <w:cnfStyle w:val="001000000000" w:firstRow="0" w:lastRow="0" w:firstColumn="1" w:lastColumn="0" w:oddVBand="0" w:evenVBand="0" w:oddHBand="0" w:evenHBand="0" w:firstRowFirstColumn="0" w:firstRowLastColumn="0" w:lastRowFirstColumn="0" w:lastRowLastColumn="0"/>
            <w:tcW w:w="0" w:type="auto"/>
            <w:hideMark/>
          </w:tcPr>
          <w:p w14:paraId="4E76409F" w14:textId="77777777" w:rsidR="004C7673" w:rsidRDefault="004C7673">
            <w:r>
              <w:t>4</w:t>
            </w:r>
          </w:p>
        </w:tc>
        <w:tc>
          <w:tcPr>
            <w:tcW w:w="0" w:type="auto"/>
            <w:hideMark/>
          </w:tcPr>
          <w:p w14:paraId="136D8567" w14:textId="77777777" w:rsidR="004C7673" w:rsidRDefault="004C7673">
            <w:pPr>
              <w:cnfStyle w:val="000000000000" w:firstRow="0" w:lastRow="0" w:firstColumn="0" w:lastColumn="0" w:oddVBand="0" w:evenVBand="0" w:oddHBand="0" w:evenHBand="0" w:firstRowFirstColumn="0" w:firstRowLastColumn="0" w:lastRowFirstColumn="0" w:lastRowLastColumn="0"/>
            </w:pPr>
            <w:r>
              <w:t>Leaders make no attempt to help employees adopt profit-enhancing changes.</w:t>
            </w:r>
          </w:p>
        </w:tc>
        <w:tc>
          <w:tcPr>
            <w:tcW w:w="0" w:type="auto"/>
            <w:hideMark/>
          </w:tcPr>
          <w:p w14:paraId="6BA37577" w14:textId="77777777" w:rsidR="004C7673" w:rsidRDefault="004C7673">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78DE4725" w14:textId="77777777" w:rsidR="004C7673" w:rsidRDefault="004C7673">
            <w:pP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025C4C75" w14:textId="77777777" w:rsidR="004C7673" w:rsidRDefault="004C7673">
            <w:pP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29EDDB47" w14:textId="77777777" w:rsidR="004C7673" w:rsidRDefault="004C7673">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2502042B" w14:textId="77777777" w:rsidR="004C7673" w:rsidRDefault="004C7673">
            <w:pPr>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5966BA24" w14:textId="77777777" w:rsidR="004C7673" w:rsidRDefault="004C7673">
            <w:pPr>
              <w:cnfStyle w:val="000000000000" w:firstRow="0" w:lastRow="0" w:firstColumn="0" w:lastColumn="0" w:oddVBand="0" w:evenVBand="0" w:oddHBand="0" w:evenHBand="0" w:firstRowFirstColumn="0" w:firstRowLastColumn="0" w:lastRowFirstColumn="0" w:lastRowLastColumn="0"/>
            </w:pPr>
            <w:r>
              <w:t>2.85</w:t>
            </w:r>
          </w:p>
        </w:tc>
        <w:tc>
          <w:tcPr>
            <w:tcW w:w="0" w:type="auto"/>
            <w:hideMark/>
          </w:tcPr>
          <w:p w14:paraId="54FFCCB8" w14:textId="77777777" w:rsidR="004C7673" w:rsidRDefault="004C7673">
            <w:pPr>
              <w:cnfStyle w:val="000000000000" w:firstRow="0" w:lastRow="0" w:firstColumn="0" w:lastColumn="0" w:oddVBand="0" w:evenVBand="0" w:oddHBand="0" w:evenHBand="0" w:firstRowFirstColumn="0" w:firstRowLastColumn="0" w:lastRowFirstColumn="0" w:lastRowLastColumn="0"/>
            </w:pPr>
            <w:r>
              <w:t>1.21</w:t>
            </w:r>
          </w:p>
        </w:tc>
      </w:tr>
      <w:tr w:rsidR="004C7673" w14:paraId="15C53D10" w14:textId="77777777" w:rsidTr="004C7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AEA82" w14:textId="77777777" w:rsidR="004C7673" w:rsidRDefault="004C7673">
            <w:r>
              <w:t>5</w:t>
            </w:r>
          </w:p>
        </w:tc>
        <w:tc>
          <w:tcPr>
            <w:tcW w:w="0" w:type="auto"/>
            <w:hideMark/>
          </w:tcPr>
          <w:p w14:paraId="19F02EC3" w14:textId="77777777" w:rsidR="004C7673" w:rsidRDefault="004C7673">
            <w:pPr>
              <w:cnfStyle w:val="000000100000" w:firstRow="0" w:lastRow="0" w:firstColumn="0" w:lastColumn="0" w:oddVBand="0" w:evenVBand="0" w:oddHBand="1" w:evenHBand="0" w:firstRowFirstColumn="0" w:firstRowLastColumn="0" w:lastRowFirstColumn="0" w:lastRowLastColumn="0"/>
            </w:pPr>
            <w:r>
              <w:t>Leaders renounce their leadership role during profit improvement processes.</w:t>
            </w:r>
          </w:p>
        </w:tc>
        <w:tc>
          <w:tcPr>
            <w:tcW w:w="0" w:type="auto"/>
            <w:hideMark/>
          </w:tcPr>
          <w:p w14:paraId="2E3EB9B2" w14:textId="77777777" w:rsidR="004C7673" w:rsidRDefault="004C7673">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3766A6C0" w14:textId="77777777" w:rsidR="004C7673" w:rsidRDefault="004C7673">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7817D95B" w14:textId="77777777" w:rsidR="004C7673" w:rsidRDefault="004C7673">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45FA6E72" w14:textId="77777777" w:rsidR="004C7673" w:rsidRDefault="004C7673">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336BE4F4" w14:textId="77777777" w:rsidR="004C7673" w:rsidRDefault="004C7673">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4D3B40CD" w14:textId="77777777" w:rsidR="004C7673" w:rsidRDefault="004C7673">
            <w:pPr>
              <w:cnfStyle w:val="000000100000" w:firstRow="0" w:lastRow="0" w:firstColumn="0" w:lastColumn="0" w:oddVBand="0" w:evenVBand="0" w:oddHBand="1" w:evenHBand="0" w:firstRowFirstColumn="0" w:firstRowLastColumn="0" w:lastRowFirstColumn="0" w:lastRowLastColumn="0"/>
            </w:pPr>
            <w:r>
              <w:t>2.70</w:t>
            </w:r>
          </w:p>
        </w:tc>
        <w:tc>
          <w:tcPr>
            <w:tcW w:w="0" w:type="auto"/>
            <w:hideMark/>
          </w:tcPr>
          <w:p w14:paraId="7531E258" w14:textId="77777777" w:rsidR="004C7673" w:rsidRDefault="004C7673">
            <w:pPr>
              <w:cnfStyle w:val="000000100000" w:firstRow="0" w:lastRow="0" w:firstColumn="0" w:lastColumn="0" w:oddVBand="0" w:evenVBand="0" w:oddHBand="1" w:evenHBand="0" w:firstRowFirstColumn="0" w:firstRowLastColumn="0" w:lastRowFirstColumn="0" w:lastRowLastColumn="0"/>
            </w:pPr>
            <w:r>
              <w:t>1.22</w:t>
            </w:r>
          </w:p>
        </w:tc>
      </w:tr>
      <w:tr w:rsidR="004C7673" w14:paraId="214067EE" w14:textId="77777777" w:rsidTr="004C7673">
        <w:tc>
          <w:tcPr>
            <w:cnfStyle w:val="001000000000" w:firstRow="0" w:lastRow="0" w:firstColumn="1" w:lastColumn="0" w:oddVBand="0" w:evenVBand="0" w:oddHBand="0" w:evenHBand="0" w:firstRowFirstColumn="0" w:firstRowLastColumn="0" w:lastRowFirstColumn="0" w:lastRowLastColumn="0"/>
            <w:tcW w:w="0" w:type="auto"/>
            <w:hideMark/>
          </w:tcPr>
          <w:p w14:paraId="4AC4424A" w14:textId="38228591" w:rsidR="004C7673" w:rsidRDefault="004C7673"/>
        </w:tc>
        <w:tc>
          <w:tcPr>
            <w:tcW w:w="0" w:type="auto"/>
            <w:hideMark/>
          </w:tcPr>
          <w:p w14:paraId="56133AF9" w14:textId="77777777" w:rsidR="004C7673" w:rsidRDefault="004C7673">
            <w:pPr>
              <w:cnfStyle w:val="000000000000" w:firstRow="0" w:lastRow="0" w:firstColumn="0" w:lastColumn="0" w:oddVBand="0" w:evenVBand="0" w:oddHBand="0" w:evenHBand="0" w:firstRowFirstColumn="0" w:firstRowLastColumn="0" w:lastRowFirstColumn="0" w:lastRowLastColumn="0"/>
            </w:pPr>
            <w:r>
              <w:rPr>
                <w:rStyle w:val="Strong"/>
              </w:rPr>
              <w:t>Aggregate Score</w:t>
            </w:r>
          </w:p>
        </w:tc>
        <w:tc>
          <w:tcPr>
            <w:tcW w:w="0" w:type="auto"/>
          </w:tcPr>
          <w:p w14:paraId="3ACA570C" w14:textId="481D4385" w:rsidR="004C7673" w:rsidRDefault="004C7673">
            <w:pPr>
              <w:cnfStyle w:val="000000000000" w:firstRow="0" w:lastRow="0" w:firstColumn="0" w:lastColumn="0" w:oddVBand="0" w:evenVBand="0" w:oddHBand="0" w:evenHBand="0" w:firstRowFirstColumn="0" w:firstRowLastColumn="0" w:lastRowFirstColumn="0" w:lastRowLastColumn="0"/>
            </w:pPr>
          </w:p>
        </w:tc>
        <w:tc>
          <w:tcPr>
            <w:tcW w:w="0" w:type="auto"/>
          </w:tcPr>
          <w:p w14:paraId="7F7A331C" w14:textId="3C4BEF04" w:rsidR="004C7673" w:rsidRDefault="004C7673">
            <w:pPr>
              <w:cnfStyle w:val="000000000000" w:firstRow="0" w:lastRow="0" w:firstColumn="0" w:lastColumn="0" w:oddVBand="0" w:evenVBand="0" w:oddHBand="0" w:evenHBand="0" w:firstRowFirstColumn="0" w:firstRowLastColumn="0" w:lastRowFirstColumn="0" w:lastRowLastColumn="0"/>
            </w:pPr>
          </w:p>
        </w:tc>
        <w:tc>
          <w:tcPr>
            <w:tcW w:w="0" w:type="auto"/>
          </w:tcPr>
          <w:p w14:paraId="0E07AB84" w14:textId="5DFFE047" w:rsidR="004C7673" w:rsidRDefault="004C7673">
            <w:pPr>
              <w:cnfStyle w:val="000000000000" w:firstRow="0" w:lastRow="0" w:firstColumn="0" w:lastColumn="0" w:oddVBand="0" w:evenVBand="0" w:oddHBand="0" w:evenHBand="0" w:firstRowFirstColumn="0" w:firstRowLastColumn="0" w:lastRowFirstColumn="0" w:lastRowLastColumn="0"/>
            </w:pPr>
          </w:p>
        </w:tc>
        <w:tc>
          <w:tcPr>
            <w:tcW w:w="0" w:type="auto"/>
          </w:tcPr>
          <w:p w14:paraId="574BA19F" w14:textId="2E71C784" w:rsidR="004C7673" w:rsidRDefault="004C7673">
            <w:pPr>
              <w:cnfStyle w:val="000000000000" w:firstRow="0" w:lastRow="0" w:firstColumn="0" w:lastColumn="0" w:oddVBand="0" w:evenVBand="0" w:oddHBand="0" w:evenHBand="0" w:firstRowFirstColumn="0" w:firstRowLastColumn="0" w:lastRowFirstColumn="0" w:lastRowLastColumn="0"/>
            </w:pPr>
          </w:p>
        </w:tc>
        <w:tc>
          <w:tcPr>
            <w:tcW w:w="0" w:type="auto"/>
          </w:tcPr>
          <w:p w14:paraId="0B843339" w14:textId="3552396C" w:rsidR="004C7673" w:rsidRDefault="004C7673">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9ADB8BE" w14:textId="77777777" w:rsidR="004C7673" w:rsidRDefault="004C7673">
            <w:pP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48954337" w14:textId="77777777" w:rsidR="004C7673" w:rsidRDefault="004C7673">
            <w:pPr>
              <w:cnfStyle w:val="000000000000" w:firstRow="0" w:lastRow="0" w:firstColumn="0" w:lastColumn="0" w:oddVBand="0" w:evenVBand="0" w:oddHBand="0" w:evenHBand="0" w:firstRowFirstColumn="0" w:firstRowLastColumn="0" w:lastRowFirstColumn="0" w:lastRowLastColumn="0"/>
            </w:pPr>
            <w:r>
              <w:t>1.16</w:t>
            </w:r>
          </w:p>
        </w:tc>
      </w:tr>
    </w:tbl>
    <w:p w14:paraId="2BBF8D76" w14:textId="7DB22134" w:rsidR="006B1995" w:rsidRDefault="00292A34" w:rsidP="00292A34">
      <w:pPr>
        <w:pStyle w:val="Heading3"/>
      </w:pPr>
      <w:bookmarkStart w:id="95" w:name="_Toc206539642"/>
      <w:r w:rsidRPr="00292A34">
        <w:t>Source: Survey Result (202</w:t>
      </w:r>
      <w:r>
        <w:t>5</w:t>
      </w:r>
      <w:r w:rsidRPr="00292A34">
        <w:t>)</w:t>
      </w:r>
      <w:bookmarkEnd w:id="95"/>
    </w:p>
    <w:p w14:paraId="0DE68946" w14:textId="13D88C89" w:rsidR="009F6BC3" w:rsidRDefault="009F6BC3" w:rsidP="009F6BC3">
      <w:pPr>
        <w:pStyle w:val="Heading3"/>
        <w:rPr>
          <w:rStyle w:val="Strong"/>
          <w:b/>
          <w:bCs w:val="0"/>
        </w:rPr>
      </w:pPr>
      <w:bookmarkStart w:id="96" w:name="_Toc206539643"/>
      <w:r>
        <w:rPr>
          <w:rStyle w:val="Strong"/>
          <w:b/>
          <w:bCs w:val="0"/>
        </w:rPr>
        <w:t xml:space="preserve">4.3.5 </w:t>
      </w:r>
      <w:r>
        <w:rPr>
          <w:rStyle w:val="Strong"/>
          <w:b/>
          <w:bCs w:val="0"/>
        </w:rPr>
        <w:t>Servant Leadership</w:t>
      </w:r>
      <w:bookmarkEnd w:id="96"/>
      <w:r>
        <w:rPr>
          <w:rStyle w:val="Strong"/>
          <w:b/>
          <w:bCs w:val="0"/>
        </w:rPr>
        <w:t xml:space="preserve"> </w:t>
      </w:r>
    </w:p>
    <w:p w14:paraId="4B0A1CE5" w14:textId="77777777" w:rsidR="00316B9B" w:rsidRPr="00CA0F7D" w:rsidRDefault="00316B9B" w:rsidP="00CA0F7D">
      <w:pPr>
        <w:pStyle w:val="NormalWeb"/>
        <w:spacing w:before="0" w:beforeAutospacing="0" w:line="360" w:lineRule="auto"/>
        <w:jc w:val="both"/>
      </w:pPr>
      <w:r w:rsidRPr="00CA0F7D">
        <w:t>The highest-ranked statement, “Leaders make timely decisions that improve organizational profit,” received a mean score of 4.00 (SD = 0.94), with 72% of respondents agreeing or strongly agreeing. This demonstrates that employees perceive leaders as proactive and decisive in driving profit-oriented initiatives.</w:t>
      </w:r>
    </w:p>
    <w:p w14:paraId="5E036ACF" w14:textId="77777777" w:rsidR="00316B9B" w:rsidRPr="00CA0F7D" w:rsidRDefault="00316B9B" w:rsidP="00CA0F7D">
      <w:pPr>
        <w:pStyle w:val="NormalWeb"/>
        <w:spacing w:before="0" w:beforeAutospacing="0" w:line="360" w:lineRule="auto"/>
        <w:jc w:val="both"/>
      </w:pPr>
      <w:r w:rsidRPr="00CA0F7D">
        <w:t>Other top-ranked items include “Leaders demonstrate how employees can apply their strengths to improve profit” (mean = 3.98, SD = 0.96) and “Leaders lead by example to encourage profit-enhancing behaviors” (mean = 3.97, SD = 0.95), suggesting that employees recognize the importance of role modeling and strength-based guidance in enhancing profitability. Similarly, “Leaders support team growth and development to enhance profit” scored a mean of 3.96 (SD = 0.96), indicating strong perceptions that employee development is integral to profit improvement.</w:t>
      </w:r>
    </w:p>
    <w:p w14:paraId="44257D70" w14:textId="77777777" w:rsidR="00316B9B" w:rsidRPr="00CA0F7D" w:rsidRDefault="00316B9B" w:rsidP="00CA0F7D">
      <w:pPr>
        <w:pStyle w:val="NormalWeb"/>
        <w:spacing w:before="0" w:beforeAutospacing="0" w:line="360" w:lineRule="auto"/>
        <w:jc w:val="both"/>
      </w:pPr>
      <w:r w:rsidRPr="00CA0F7D">
        <w:t>The lowest-ranked item, “Leaders ask for employee feedback to improve profit-related processes,” received a mean of 3.80 (SD = 1.00), indicating moderate agreement. While most respondents agreed, a notable portion remained neutral, suggesting that employee involvement in decision-making could be further strengthened.</w:t>
      </w:r>
    </w:p>
    <w:p w14:paraId="6D49FD4A" w14:textId="77777777" w:rsidR="00316B9B" w:rsidRPr="00CA0F7D" w:rsidRDefault="00316B9B" w:rsidP="00CA0F7D">
      <w:pPr>
        <w:pStyle w:val="NormalWeb"/>
        <w:spacing w:before="0" w:beforeAutospacing="0" w:line="360" w:lineRule="auto"/>
        <w:jc w:val="both"/>
      </w:pPr>
      <w:r w:rsidRPr="00CA0F7D">
        <w:t xml:space="preserve">The aggregate mean score of 3.94 (SD = 0.96) reflects an overall high perception of servant leadership’s effectiveness in promoting organizational profit. These findings indicate that servant </w:t>
      </w:r>
      <w:r w:rsidRPr="00CA0F7D">
        <w:lastRenderedPageBreak/>
        <w:t>leadership, through timely decision-making, role modeling, employee development, and participative practices, is highly valued by employees as a mechanism for enhancing profitability.</w:t>
      </w:r>
    </w:p>
    <w:p w14:paraId="7C7CF807" w14:textId="26F04034" w:rsidR="009F6BC3" w:rsidRDefault="00D17B69" w:rsidP="00D17B69">
      <w:pPr>
        <w:pStyle w:val="Caption"/>
      </w:pPr>
      <w:bookmarkStart w:id="97" w:name="_Toc206538151"/>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color w:val="auto"/>
          <w:sz w:val="24"/>
          <w:szCs w:val="24"/>
        </w:rPr>
        <w:t>7</w:t>
      </w:r>
      <w:r w:rsidRPr="00D17B69">
        <w:rPr>
          <w:b/>
          <w:bCs/>
          <w:i w:val="0"/>
          <w:iCs w:val="0"/>
          <w:color w:val="auto"/>
          <w:sz w:val="24"/>
          <w:szCs w:val="24"/>
        </w:rPr>
        <w:fldChar w:fldCharType="end"/>
      </w:r>
      <w:r w:rsidRPr="00D17B69">
        <w:rPr>
          <w:b/>
          <w:bCs/>
          <w:i w:val="0"/>
          <w:iCs w:val="0"/>
          <w:color w:val="auto"/>
          <w:sz w:val="24"/>
          <w:szCs w:val="24"/>
        </w:rPr>
        <w:t xml:space="preserve"> Servant Leadership and Profit Enhancement</w:t>
      </w:r>
      <w:bookmarkEnd w:id="97"/>
    </w:p>
    <w:tbl>
      <w:tblPr>
        <w:tblStyle w:val="PlainTable2"/>
        <w:tblW w:w="0" w:type="auto"/>
        <w:tblLook w:val="04A0" w:firstRow="1" w:lastRow="0" w:firstColumn="1" w:lastColumn="0" w:noHBand="0" w:noVBand="1"/>
      </w:tblPr>
      <w:tblGrid>
        <w:gridCol w:w="723"/>
        <w:gridCol w:w="3280"/>
        <w:gridCol w:w="800"/>
        <w:gridCol w:w="745"/>
        <w:gridCol w:w="745"/>
        <w:gridCol w:w="745"/>
        <w:gridCol w:w="800"/>
        <w:gridCol w:w="763"/>
        <w:gridCol w:w="636"/>
      </w:tblGrid>
      <w:tr w:rsidR="009F6BC3" w14:paraId="49542E79" w14:textId="77777777" w:rsidTr="009F6B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BCDD1" w14:textId="77777777" w:rsidR="009F6BC3" w:rsidRDefault="009F6BC3">
            <w:pPr>
              <w:jc w:val="center"/>
            </w:pPr>
            <w:r>
              <w:rPr>
                <w:b w:val="0"/>
                <w:bCs w:val="0"/>
              </w:rPr>
              <w:t>Rank</w:t>
            </w:r>
          </w:p>
        </w:tc>
        <w:tc>
          <w:tcPr>
            <w:tcW w:w="0" w:type="auto"/>
            <w:hideMark/>
          </w:tcPr>
          <w:p w14:paraId="56E81CDF"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21A8841C"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(SD) %</w:t>
            </w:r>
          </w:p>
        </w:tc>
        <w:tc>
          <w:tcPr>
            <w:tcW w:w="0" w:type="auto"/>
            <w:hideMark/>
          </w:tcPr>
          <w:p w14:paraId="58E0EBA1"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 %</w:t>
            </w:r>
          </w:p>
        </w:tc>
        <w:tc>
          <w:tcPr>
            <w:tcW w:w="0" w:type="auto"/>
            <w:hideMark/>
          </w:tcPr>
          <w:p w14:paraId="47BC67F0"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(N) %</w:t>
            </w:r>
          </w:p>
        </w:tc>
        <w:tc>
          <w:tcPr>
            <w:tcW w:w="0" w:type="auto"/>
            <w:hideMark/>
          </w:tcPr>
          <w:p w14:paraId="21EC43F9"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 %</w:t>
            </w:r>
          </w:p>
        </w:tc>
        <w:tc>
          <w:tcPr>
            <w:tcW w:w="0" w:type="auto"/>
            <w:hideMark/>
          </w:tcPr>
          <w:p w14:paraId="7FF85C81"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(SA) %</w:t>
            </w:r>
          </w:p>
        </w:tc>
        <w:tc>
          <w:tcPr>
            <w:tcW w:w="0" w:type="auto"/>
            <w:hideMark/>
          </w:tcPr>
          <w:p w14:paraId="7601B1C7"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3A0E154E" w14:textId="77777777" w:rsidR="009F6BC3" w:rsidRDefault="009F6B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SD</w:t>
            </w:r>
          </w:p>
        </w:tc>
      </w:tr>
      <w:tr w:rsidR="009F6BC3" w14:paraId="7E8591D0" w14:textId="77777777" w:rsidTr="009F6B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7A954" w14:textId="77777777" w:rsidR="009F6BC3" w:rsidRDefault="009F6BC3">
            <w:pPr>
              <w:rPr>
                <w:b w:val="0"/>
                <w:bCs w:val="0"/>
              </w:rPr>
            </w:pPr>
            <w:r>
              <w:t>1</w:t>
            </w:r>
          </w:p>
        </w:tc>
        <w:tc>
          <w:tcPr>
            <w:tcW w:w="0" w:type="auto"/>
            <w:hideMark/>
          </w:tcPr>
          <w:p w14:paraId="49C20467" w14:textId="77777777" w:rsidR="009F6BC3" w:rsidRDefault="009F6BC3">
            <w:pPr>
              <w:cnfStyle w:val="000000100000" w:firstRow="0" w:lastRow="0" w:firstColumn="0" w:lastColumn="0" w:oddVBand="0" w:evenVBand="0" w:oddHBand="1" w:evenHBand="0" w:firstRowFirstColumn="0" w:firstRowLastColumn="0" w:lastRowFirstColumn="0" w:lastRowLastColumn="0"/>
            </w:pPr>
            <w:r>
              <w:t>Leaders make timely decisions that improve organizational profit.</w:t>
            </w:r>
          </w:p>
        </w:tc>
        <w:tc>
          <w:tcPr>
            <w:tcW w:w="0" w:type="auto"/>
            <w:hideMark/>
          </w:tcPr>
          <w:p w14:paraId="332FADAC" w14:textId="77777777" w:rsidR="009F6BC3" w:rsidRDefault="009F6BC3">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4726798C" w14:textId="77777777" w:rsidR="009F6BC3" w:rsidRDefault="009F6BC3">
            <w:pPr>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2A11D670" w14:textId="77777777" w:rsidR="009F6BC3" w:rsidRDefault="009F6BC3">
            <w:pPr>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095C53B8" w14:textId="77777777" w:rsidR="009F6BC3" w:rsidRDefault="009F6BC3">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360462D5" w14:textId="77777777" w:rsidR="009F6BC3" w:rsidRDefault="009F6BC3">
            <w:pPr>
              <w:cnfStyle w:val="000000100000" w:firstRow="0" w:lastRow="0" w:firstColumn="0" w:lastColumn="0" w:oddVBand="0" w:evenVBand="0" w:oddHBand="1" w:evenHBand="0" w:firstRowFirstColumn="0" w:firstRowLastColumn="0" w:lastRowFirstColumn="0" w:lastRowLastColumn="0"/>
            </w:pPr>
            <w:r>
              <w:t>27%</w:t>
            </w:r>
          </w:p>
        </w:tc>
        <w:tc>
          <w:tcPr>
            <w:tcW w:w="0" w:type="auto"/>
            <w:hideMark/>
          </w:tcPr>
          <w:p w14:paraId="61504691" w14:textId="77777777" w:rsidR="009F6BC3" w:rsidRDefault="009F6BC3">
            <w:pPr>
              <w:cnfStyle w:val="000000100000" w:firstRow="0" w:lastRow="0" w:firstColumn="0" w:lastColumn="0" w:oddVBand="0" w:evenVBand="0" w:oddHBand="1" w:evenHBand="0" w:firstRowFirstColumn="0" w:firstRowLastColumn="0" w:lastRowFirstColumn="0" w:lastRowLastColumn="0"/>
            </w:pPr>
            <w:r>
              <w:t>4.00</w:t>
            </w:r>
          </w:p>
        </w:tc>
        <w:tc>
          <w:tcPr>
            <w:tcW w:w="0" w:type="auto"/>
            <w:hideMark/>
          </w:tcPr>
          <w:p w14:paraId="5FB00390" w14:textId="77777777" w:rsidR="009F6BC3" w:rsidRDefault="009F6BC3">
            <w:pPr>
              <w:cnfStyle w:val="000000100000" w:firstRow="0" w:lastRow="0" w:firstColumn="0" w:lastColumn="0" w:oddVBand="0" w:evenVBand="0" w:oddHBand="1" w:evenHBand="0" w:firstRowFirstColumn="0" w:firstRowLastColumn="0" w:lastRowFirstColumn="0" w:lastRowLastColumn="0"/>
            </w:pPr>
            <w:r>
              <w:t>0.94</w:t>
            </w:r>
          </w:p>
        </w:tc>
      </w:tr>
      <w:tr w:rsidR="009F6BC3" w14:paraId="6A954227" w14:textId="77777777" w:rsidTr="009F6BC3">
        <w:tc>
          <w:tcPr>
            <w:cnfStyle w:val="001000000000" w:firstRow="0" w:lastRow="0" w:firstColumn="1" w:lastColumn="0" w:oddVBand="0" w:evenVBand="0" w:oddHBand="0" w:evenHBand="0" w:firstRowFirstColumn="0" w:firstRowLastColumn="0" w:lastRowFirstColumn="0" w:lastRowLastColumn="0"/>
            <w:tcW w:w="0" w:type="auto"/>
            <w:hideMark/>
          </w:tcPr>
          <w:p w14:paraId="6537C4FB" w14:textId="77777777" w:rsidR="009F6BC3" w:rsidRDefault="009F6BC3">
            <w:r>
              <w:t>2</w:t>
            </w:r>
          </w:p>
        </w:tc>
        <w:tc>
          <w:tcPr>
            <w:tcW w:w="0" w:type="auto"/>
            <w:hideMark/>
          </w:tcPr>
          <w:p w14:paraId="5F581F80" w14:textId="77777777" w:rsidR="009F6BC3" w:rsidRDefault="009F6BC3">
            <w:pPr>
              <w:cnfStyle w:val="000000000000" w:firstRow="0" w:lastRow="0" w:firstColumn="0" w:lastColumn="0" w:oddVBand="0" w:evenVBand="0" w:oddHBand="0" w:evenHBand="0" w:firstRowFirstColumn="0" w:firstRowLastColumn="0" w:lastRowFirstColumn="0" w:lastRowLastColumn="0"/>
            </w:pPr>
            <w:r>
              <w:t>Leaders demonstrate how employees can apply their strengths to improve profit.</w:t>
            </w:r>
          </w:p>
        </w:tc>
        <w:tc>
          <w:tcPr>
            <w:tcW w:w="0" w:type="auto"/>
            <w:hideMark/>
          </w:tcPr>
          <w:p w14:paraId="52BD4BCA" w14:textId="77777777" w:rsidR="009F6BC3" w:rsidRDefault="009F6BC3">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43115980" w14:textId="77777777" w:rsidR="009F6BC3" w:rsidRDefault="009F6BC3">
            <w:pPr>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0BA36A88" w14:textId="77777777" w:rsidR="009F6BC3" w:rsidRDefault="009F6BC3">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73A8D85" w14:textId="77777777" w:rsidR="009F6BC3" w:rsidRDefault="009F6BC3">
            <w:pPr>
              <w:cnfStyle w:val="000000000000" w:firstRow="0" w:lastRow="0" w:firstColumn="0" w:lastColumn="0" w:oddVBand="0" w:evenVBand="0" w:oddHBand="0" w:evenHBand="0" w:firstRowFirstColumn="0" w:firstRowLastColumn="0" w:lastRowFirstColumn="0" w:lastRowLastColumn="0"/>
            </w:pPr>
            <w:r>
              <w:t>43%</w:t>
            </w:r>
          </w:p>
        </w:tc>
        <w:tc>
          <w:tcPr>
            <w:tcW w:w="0" w:type="auto"/>
            <w:hideMark/>
          </w:tcPr>
          <w:p w14:paraId="3C53DDF1" w14:textId="77777777" w:rsidR="009F6BC3" w:rsidRDefault="009F6BC3">
            <w:pPr>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787629FC" w14:textId="77777777" w:rsidR="009F6BC3" w:rsidRDefault="009F6BC3">
            <w:pPr>
              <w:cnfStyle w:val="000000000000" w:firstRow="0" w:lastRow="0" w:firstColumn="0" w:lastColumn="0" w:oddVBand="0" w:evenVBand="0" w:oddHBand="0" w:evenHBand="0" w:firstRowFirstColumn="0" w:firstRowLastColumn="0" w:lastRowFirstColumn="0" w:lastRowLastColumn="0"/>
            </w:pPr>
            <w:r>
              <w:t>3.98</w:t>
            </w:r>
          </w:p>
        </w:tc>
        <w:tc>
          <w:tcPr>
            <w:tcW w:w="0" w:type="auto"/>
            <w:hideMark/>
          </w:tcPr>
          <w:p w14:paraId="683594AB" w14:textId="77777777" w:rsidR="009F6BC3" w:rsidRDefault="009F6BC3">
            <w:pPr>
              <w:cnfStyle w:val="000000000000" w:firstRow="0" w:lastRow="0" w:firstColumn="0" w:lastColumn="0" w:oddVBand="0" w:evenVBand="0" w:oddHBand="0" w:evenHBand="0" w:firstRowFirstColumn="0" w:firstRowLastColumn="0" w:lastRowFirstColumn="0" w:lastRowLastColumn="0"/>
            </w:pPr>
            <w:r>
              <w:t>0.96</w:t>
            </w:r>
          </w:p>
        </w:tc>
      </w:tr>
      <w:tr w:rsidR="009F6BC3" w14:paraId="69412DD7" w14:textId="77777777" w:rsidTr="009F6B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7D0CB" w14:textId="77777777" w:rsidR="009F6BC3" w:rsidRDefault="009F6BC3">
            <w:r>
              <w:t>3</w:t>
            </w:r>
          </w:p>
        </w:tc>
        <w:tc>
          <w:tcPr>
            <w:tcW w:w="0" w:type="auto"/>
            <w:hideMark/>
          </w:tcPr>
          <w:p w14:paraId="55F32CD5" w14:textId="77777777" w:rsidR="009F6BC3" w:rsidRDefault="009F6BC3">
            <w:pPr>
              <w:cnfStyle w:val="000000100000" w:firstRow="0" w:lastRow="0" w:firstColumn="0" w:lastColumn="0" w:oddVBand="0" w:evenVBand="0" w:oddHBand="1" w:evenHBand="0" w:firstRowFirstColumn="0" w:firstRowLastColumn="0" w:lastRowFirstColumn="0" w:lastRowLastColumn="0"/>
            </w:pPr>
            <w:r>
              <w:t>Leaders lead by example to encourage profit-enhancing behaviors.</w:t>
            </w:r>
          </w:p>
        </w:tc>
        <w:tc>
          <w:tcPr>
            <w:tcW w:w="0" w:type="auto"/>
            <w:hideMark/>
          </w:tcPr>
          <w:p w14:paraId="6D0BDB11" w14:textId="77777777" w:rsidR="009F6BC3" w:rsidRDefault="009F6BC3">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7AE00665" w14:textId="77777777" w:rsidR="009F6BC3" w:rsidRDefault="009F6BC3">
            <w:pPr>
              <w:cnfStyle w:val="000000100000" w:firstRow="0" w:lastRow="0" w:firstColumn="0" w:lastColumn="0" w:oddVBand="0" w:evenVBand="0" w:oddHBand="1" w:evenHBand="0" w:firstRowFirstColumn="0" w:firstRowLastColumn="0" w:lastRowFirstColumn="0" w:lastRowLastColumn="0"/>
            </w:pPr>
            <w:r>
              <w:t>6%</w:t>
            </w:r>
          </w:p>
        </w:tc>
        <w:tc>
          <w:tcPr>
            <w:tcW w:w="0" w:type="auto"/>
            <w:hideMark/>
          </w:tcPr>
          <w:p w14:paraId="7F624E31" w14:textId="77777777" w:rsidR="009F6BC3" w:rsidRDefault="009F6BC3">
            <w:pPr>
              <w:cnfStyle w:val="000000100000" w:firstRow="0" w:lastRow="0" w:firstColumn="0" w:lastColumn="0" w:oddVBand="0" w:evenVBand="0" w:oddHBand="1" w:evenHBand="0" w:firstRowFirstColumn="0" w:firstRowLastColumn="0" w:lastRowFirstColumn="0" w:lastRowLastColumn="0"/>
            </w:pPr>
            <w:r>
              <w:t>22%</w:t>
            </w:r>
          </w:p>
        </w:tc>
        <w:tc>
          <w:tcPr>
            <w:tcW w:w="0" w:type="auto"/>
            <w:hideMark/>
          </w:tcPr>
          <w:p w14:paraId="795EB797" w14:textId="77777777" w:rsidR="009F6BC3" w:rsidRDefault="009F6BC3">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41B61D8E" w14:textId="77777777" w:rsidR="009F6BC3" w:rsidRDefault="009F6BC3">
            <w:pPr>
              <w:cnfStyle w:val="000000100000" w:firstRow="0" w:lastRow="0" w:firstColumn="0" w:lastColumn="0" w:oddVBand="0" w:evenVBand="0" w:oddHBand="1" w:evenHBand="0" w:firstRowFirstColumn="0" w:firstRowLastColumn="0" w:lastRowFirstColumn="0" w:lastRowLastColumn="0"/>
            </w:pPr>
            <w:r>
              <w:t>24%</w:t>
            </w:r>
          </w:p>
        </w:tc>
        <w:tc>
          <w:tcPr>
            <w:tcW w:w="0" w:type="auto"/>
            <w:hideMark/>
          </w:tcPr>
          <w:p w14:paraId="0298BA9D" w14:textId="77777777" w:rsidR="009F6BC3" w:rsidRDefault="009F6BC3">
            <w:pPr>
              <w:cnfStyle w:val="000000100000" w:firstRow="0" w:lastRow="0" w:firstColumn="0" w:lastColumn="0" w:oddVBand="0" w:evenVBand="0" w:oddHBand="1" w:evenHBand="0" w:firstRowFirstColumn="0" w:firstRowLastColumn="0" w:lastRowFirstColumn="0" w:lastRowLastColumn="0"/>
            </w:pPr>
            <w:r>
              <w:t>3.97</w:t>
            </w:r>
          </w:p>
        </w:tc>
        <w:tc>
          <w:tcPr>
            <w:tcW w:w="0" w:type="auto"/>
            <w:hideMark/>
          </w:tcPr>
          <w:p w14:paraId="383BCD56" w14:textId="77777777" w:rsidR="009F6BC3" w:rsidRDefault="009F6BC3">
            <w:pPr>
              <w:cnfStyle w:val="000000100000" w:firstRow="0" w:lastRow="0" w:firstColumn="0" w:lastColumn="0" w:oddVBand="0" w:evenVBand="0" w:oddHBand="1" w:evenHBand="0" w:firstRowFirstColumn="0" w:firstRowLastColumn="0" w:lastRowFirstColumn="0" w:lastRowLastColumn="0"/>
            </w:pPr>
            <w:r>
              <w:t>0.95</w:t>
            </w:r>
          </w:p>
        </w:tc>
      </w:tr>
      <w:tr w:rsidR="009F6BC3" w14:paraId="276B5E89" w14:textId="77777777" w:rsidTr="009F6BC3">
        <w:tc>
          <w:tcPr>
            <w:cnfStyle w:val="001000000000" w:firstRow="0" w:lastRow="0" w:firstColumn="1" w:lastColumn="0" w:oddVBand="0" w:evenVBand="0" w:oddHBand="0" w:evenHBand="0" w:firstRowFirstColumn="0" w:firstRowLastColumn="0" w:lastRowFirstColumn="0" w:lastRowLastColumn="0"/>
            <w:tcW w:w="0" w:type="auto"/>
            <w:hideMark/>
          </w:tcPr>
          <w:p w14:paraId="04887A89" w14:textId="77777777" w:rsidR="009F6BC3" w:rsidRDefault="009F6BC3">
            <w:r>
              <w:t>4</w:t>
            </w:r>
          </w:p>
        </w:tc>
        <w:tc>
          <w:tcPr>
            <w:tcW w:w="0" w:type="auto"/>
            <w:hideMark/>
          </w:tcPr>
          <w:p w14:paraId="39A93824" w14:textId="77777777" w:rsidR="009F6BC3" w:rsidRDefault="009F6BC3">
            <w:pPr>
              <w:cnfStyle w:val="000000000000" w:firstRow="0" w:lastRow="0" w:firstColumn="0" w:lastColumn="0" w:oddVBand="0" w:evenVBand="0" w:oddHBand="0" w:evenHBand="0" w:firstRowFirstColumn="0" w:firstRowLastColumn="0" w:lastRowFirstColumn="0" w:lastRowLastColumn="0"/>
            </w:pPr>
            <w:r>
              <w:t>Leaders support team growth and development to enhance profit.</w:t>
            </w:r>
          </w:p>
        </w:tc>
        <w:tc>
          <w:tcPr>
            <w:tcW w:w="0" w:type="auto"/>
            <w:hideMark/>
          </w:tcPr>
          <w:p w14:paraId="2BDB8C82" w14:textId="77777777" w:rsidR="009F6BC3" w:rsidRDefault="009F6BC3">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20AA1006" w14:textId="77777777" w:rsidR="009F6BC3" w:rsidRDefault="009F6BC3">
            <w:pPr>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373583E2" w14:textId="77777777" w:rsidR="009F6BC3" w:rsidRDefault="009F6BC3">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B113671" w14:textId="77777777" w:rsidR="009F6BC3" w:rsidRDefault="009F6BC3">
            <w:pPr>
              <w:cnfStyle w:val="000000000000" w:firstRow="0" w:lastRow="0" w:firstColumn="0" w:lastColumn="0" w:oddVBand="0" w:evenVBand="0" w:oddHBand="0" w:evenHBand="0" w:firstRowFirstColumn="0" w:firstRowLastColumn="0" w:lastRowFirstColumn="0" w:lastRowLastColumn="0"/>
            </w:pPr>
            <w:r>
              <w:t>42%</w:t>
            </w:r>
          </w:p>
        </w:tc>
        <w:tc>
          <w:tcPr>
            <w:tcW w:w="0" w:type="auto"/>
            <w:hideMark/>
          </w:tcPr>
          <w:p w14:paraId="7E624F82" w14:textId="77777777" w:rsidR="009F6BC3" w:rsidRDefault="009F6BC3">
            <w:pPr>
              <w:cnfStyle w:val="000000000000" w:firstRow="0" w:lastRow="0" w:firstColumn="0" w:lastColumn="0" w:oddVBand="0" w:evenVBand="0" w:oddHBand="0" w:evenHBand="0" w:firstRowFirstColumn="0" w:firstRowLastColumn="0" w:lastRowFirstColumn="0" w:lastRowLastColumn="0"/>
            </w:pPr>
            <w:r>
              <w:t>26%</w:t>
            </w:r>
          </w:p>
        </w:tc>
        <w:tc>
          <w:tcPr>
            <w:tcW w:w="0" w:type="auto"/>
            <w:hideMark/>
          </w:tcPr>
          <w:p w14:paraId="1C9132DA" w14:textId="77777777" w:rsidR="009F6BC3" w:rsidRDefault="009F6BC3">
            <w:pPr>
              <w:cnfStyle w:val="000000000000" w:firstRow="0" w:lastRow="0" w:firstColumn="0" w:lastColumn="0" w:oddVBand="0" w:evenVBand="0" w:oddHBand="0" w:evenHBand="0" w:firstRowFirstColumn="0" w:firstRowLastColumn="0" w:lastRowFirstColumn="0" w:lastRowLastColumn="0"/>
            </w:pPr>
            <w:r>
              <w:t>3.96</w:t>
            </w:r>
          </w:p>
        </w:tc>
        <w:tc>
          <w:tcPr>
            <w:tcW w:w="0" w:type="auto"/>
            <w:hideMark/>
          </w:tcPr>
          <w:p w14:paraId="09589C28" w14:textId="77777777" w:rsidR="009F6BC3" w:rsidRDefault="009F6BC3">
            <w:pPr>
              <w:cnfStyle w:val="000000000000" w:firstRow="0" w:lastRow="0" w:firstColumn="0" w:lastColumn="0" w:oddVBand="0" w:evenVBand="0" w:oddHBand="0" w:evenHBand="0" w:firstRowFirstColumn="0" w:firstRowLastColumn="0" w:lastRowFirstColumn="0" w:lastRowLastColumn="0"/>
            </w:pPr>
            <w:r>
              <w:t>0.96</w:t>
            </w:r>
          </w:p>
        </w:tc>
      </w:tr>
      <w:tr w:rsidR="009F6BC3" w14:paraId="278C68DD" w14:textId="77777777" w:rsidTr="009F6B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6637E" w14:textId="77777777" w:rsidR="009F6BC3" w:rsidRDefault="009F6BC3">
            <w:r>
              <w:t>5</w:t>
            </w:r>
          </w:p>
        </w:tc>
        <w:tc>
          <w:tcPr>
            <w:tcW w:w="0" w:type="auto"/>
            <w:hideMark/>
          </w:tcPr>
          <w:p w14:paraId="2773D30F" w14:textId="77777777" w:rsidR="009F6BC3" w:rsidRDefault="009F6BC3">
            <w:pPr>
              <w:cnfStyle w:val="000000100000" w:firstRow="0" w:lastRow="0" w:firstColumn="0" w:lastColumn="0" w:oddVBand="0" w:evenVBand="0" w:oddHBand="1" w:evenHBand="0" w:firstRowFirstColumn="0" w:firstRowLastColumn="0" w:lastRowFirstColumn="0" w:lastRowLastColumn="0"/>
            </w:pPr>
            <w:r>
              <w:t>Leaders ask for employee feedback to improve profit-related processes.</w:t>
            </w:r>
          </w:p>
        </w:tc>
        <w:tc>
          <w:tcPr>
            <w:tcW w:w="0" w:type="auto"/>
            <w:hideMark/>
          </w:tcPr>
          <w:p w14:paraId="2174BFEA" w14:textId="77777777" w:rsidR="009F6BC3" w:rsidRDefault="009F6BC3">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16F34934" w14:textId="77777777" w:rsidR="009F6BC3" w:rsidRDefault="009F6BC3">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0E4C1787" w14:textId="77777777" w:rsidR="009F6BC3" w:rsidRDefault="009F6BC3">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182F3C09" w14:textId="77777777" w:rsidR="009F6BC3" w:rsidRDefault="009F6BC3">
            <w:pPr>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671EDC44" w14:textId="77777777" w:rsidR="009F6BC3" w:rsidRDefault="009F6BC3">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25F502FB" w14:textId="77777777" w:rsidR="009F6BC3" w:rsidRDefault="009F6BC3">
            <w:pPr>
              <w:cnfStyle w:val="000000100000" w:firstRow="0" w:lastRow="0" w:firstColumn="0" w:lastColumn="0" w:oddVBand="0" w:evenVBand="0" w:oddHBand="1" w:evenHBand="0" w:firstRowFirstColumn="0" w:firstRowLastColumn="0" w:lastRowFirstColumn="0" w:lastRowLastColumn="0"/>
            </w:pPr>
            <w:r>
              <w:t>3.80</w:t>
            </w:r>
          </w:p>
        </w:tc>
        <w:tc>
          <w:tcPr>
            <w:tcW w:w="0" w:type="auto"/>
            <w:hideMark/>
          </w:tcPr>
          <w:p w14:paraId="43802EB3" w14:textId="77777777" w:rsidR="009F6BC3" w:rsidRDefault="009F6BC3">
            <w:pPr>
              <w:cnfStyle w:val="000000100000" w:firstRow="0" w:lastRow="0" w:firstColumn="0" w:lastColumn="0" w:oddVBand="0" w:evenVBand="0" w:oddHBand="1" w:evenHBand="0" w:firstRowFirstColumn="0" w:firstRowLastColumn="0" w:lastRowFirstColumn="0" w:lastRowLastColumn="0"/>
            </w:pPr>
            <w:r>
              <w:t>1.00</w:t>
            </w:r>
          </w:p>
        </w:tc>
      </w:tr>
      <w:tr w:rsidR="009F6BC3" w14:paraId="138720D2" w14:textId="77777777" w:rsidTr="009F6BC3">
        <w:tc>
          <w:tcPr>
            <w:cnfStyle w:val="001000000000" w:firstRow="0" w:lastRow="0" w:firstColumn="1" w:lastColumn="0" w:oddVBand="0" w:evenVBand="0" w:oddHBand="0" w:evenHBand="0" w:firstRowFirstColumn="0" w:firstRowLastColumn="0" w:lastRowFirstColumn="0" w:lastRowLastColumn="0"/>
            <w:tcW w:w="0" w:type="auto"/>
            <w:hideMark/>
          </w:tcPr>
          <w:p w14:paraId="509FA5F9" w14:textId="5728260C" w:rsidR="009F6BC3" w:rsidRDefault="009F6BC3"/>
        </w:tc>
        <w:tc>
          <w:tcPr>
            <w:tcW w:w="0" w:type="auto"/>
            <w:hideMark/>
          </w:tcPr>
          <w:p w14:paraId="35FBAA29" w14:textId="77777777" w:rsidR="009F6BC3" w:rsidRDefault="009F6BC3">
            <w:pPr>
              <w:cnfStyle w:val="000000000000" w:firstRow="0" w:lastRow="0" w:firstColumn="0" w:lastColumn="0" w:oddVBand="0" w:evenVBand="0" w:oddHBand="0" w:evenHBand="0" w:firstRowFirstColumn="0" w:firstRowLastColumn="0" w:lastRowFirstColumn="0" w:lastRowLastColumn="0"/>
            </w:pPr>
            <w:r>
              <w:rPr>
                <w:rStyle w:val="Strong"/>
              </w:rPr>
              <w:t>Aggregate Score</w:t>
            </w:r>
          </w:p>
        </w:tc>
        <w:tc>
          <w:tcPr>
            <w:tcW w:w="0" w:type="auto"/>
          </w:tcPr>
          <w:p w14:paraId="12BBA576" w14:textId="2B28CC08" w:rsidR="009F6BC3" w:rsidRDefault="009F6BC3">
            <w:pPr>
              <w:cnfStyle w:val="000000000000" w:firstRow="0" w:lastRow="0" w:firstColumn="0" w:lastColumn="0" w:oddVBand="0" w:evenVBand="0" w:oddHBand="0" w:evenHBand="0" w:firstRowFirstColumn="0" w:firstRowLastColumn="0" w:lastRowFirstColumn="0" w:lastRowLastColumn="0"/>
            </w:pPr>
          </w:p>
        </w:tc>
        <w:tc>
          <w:tcPr>
            <w:tcW w:w="0" w:type="auto"/>
          </w:tcPr>
          <w:p w14:paraId="43C76D0B" w14:textId="51D9CA0A" w:rsidR="009F6BC3" w:rsidRDefault="009F6BC3">
            <w:pPr>
              <w:cnfStyle w:val="000000000000" w:firstRow="0" w:lastRow="0" w:firstColumn="0" w:lastColumn="0" w:oddVBand="0" w:evenVBand="0" w:oddHBand="0" w:evenHBand="0" w:firstRowFirstColumn="0" w:firstRowLastColumn="0" w:lastRowFirstColumn="0" w:lastRowLastColumn="0"/>
            </w:pPr>
          </w:p>
        </w:tc>
        <w:tc>
          <w:tcPr>
            <w:tcW w:w="0" w:type="auto"/>
          </w:tcPr>
          <w:p w14:paraId="54AF1C48" w14:textId="57617BDE" w:rsidR="009F6BC3" w:rsidRDefault="009F6BC3">
            <w:pPr>
              <w:cnfStyle w:val="000000000000" w:firstRow="0" w:lastRow="0" w:firstColumn="0" w:lastColumn="0" w:oddVBand="0" w:evenVBand="0" w:oddHBand="0" w:evenHBand="0" w:firstRowFirstColumn="0" w:firstRowLastColumn="0" w:lastRowFirstColumn="0" w:lastRowLastColumn="0"/>
            </w:pPr>
          </w:p>
        </w:tc>
        <w:tc>
          <w:tcPr>
            <w:tcW w:w="0" w:type="auto"/>
          </w:tcPr>
          <w:p w14:paraId="5CDCD577" w14:textId="21586683" w:rsidR="009F6BC3" w:rsidRDefault="009F6BC3">
            <w:pPr>
              <w:cnfStyle w:val="000000000000" w:firstRow="0" w:lastRow="0" w:firstColumn="0" w:lastColumn="0" w:oddVBand="0" w:evenVBand="0" w:oddHBand="0" w:evenHBand="0" w:firstRowFirstColumn="0" w:firstRowLastColumn="0" w:lastRowFirstColumn="0" w:lastRowLastColumn="0"/>
            </w:pPr>
          </w:p>
        </w:tc>
        <w:tc>
          <w:tcPr>
            <w:tcW w:w="0" w:type="auto"/>
          </w:tcPr>
          <w:p w14:paraId="1EF611DF" w14:textId="421E5966" w:rsidR="009F6BC3" w:rsidRDefault="009F6BC3">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118511B" w14:textId="77777777" w:rsidR="009F6BC3" w:rsidRDefault="009F6BC3">
            <w:pPr>
              <w:cnfStyle w:val="000000000000" w:firstRow="0" w:lastRow="0" w:firstColumn="0" w:lastColumn="0" w:oddVBand="0" w:evenVBand="0" w:oddHBand="0" w:evenHBand="0" w:firstRowFirstColumn="0" w:firstRowLastColumn="0" w:lastRowFirstColumn="0" w:lastRowLastColumn="0"/>
            </w:pPr>
            <w:r>
              <w:t>3.94</w:t>
            </w:r>
          </w:p>
        </w:tc>
        <w:tc>
          <w:tcPr>
            <w:tcW w:w="0" w:type="auto"/>
            <w:hideMark/>
          </w:tcPr>
          <w:p w14:paraId="7CEC6261" w14:textId="77777777" w:rsidR="009F6BC3" w:rsidRDefault="009F6BC3">
            <w:pPr>
              <w:cnfStyle w:val="000000000000" w:firstRow="0" w:lastRow="0" w:firstColumn="0" w:lastColumn="0" w:oddVBand="0" w:evenVBand="0" w:oddHBand="0" w:evenHBand="0" w:firstRowFirstColumn="0" w:firstRowLastColumn="0" w:lastRowFirstColumn="0" w:lastRowLastColumn="0"/>
            </w:pPr>
            <w:r>
              <w:t>0.96</w:t>
            </w:r>
          </w:p>
        </w:tc>
      </w:tr>
    </w:tbl>
    <w:p w14:paraId="4F4E6BCE" w14:textId="08C65078" w:rsidR="009F6BC3" w:rsidRPr="009F6BC3" w:rsidRDefault="00292A34" w:rsidP="00292A34">
      <w:pPr>
        <w:pStyle w:val="Heading3"/>
      </w:pPr>
      <w:bookmarkStart w:id="98" w:name="_Toc206539644"/>
      <w:r w:rsidRPr="00292A34">
        <w:t>Source: Survey Result (202</w:t>
      </w:r>
      <w:r>
        <w:t>5</w:t>
      </w:r>
      <w:r w:rsidRPr="00292A34">
        <w:t>)</w:t>
      </w:r>
      <w:bookmarkEnd w:id="98"/>
    </w:p>
    <w:p w14:paraId="2A022DE0" w14:textId="6D317DFA" w:rsidR="009F6BC3" w:rsidRDefault="009F6BC3" w:rsidP="009F6BC3">
      <w:pPr>
        <w:pStyle w:val="Heading3"/>
        <w:rPr>
          <w:rStyle w:val="Strong"/>
          <w:b/>
          <w:bCs w:val="0"/>
        </w:rPr>
      </w:pPr>
      <w:bookmarkStart w:id="99" w:name="_Toc206539645"/>
      <w:r>
        <w:rPr>
          <w:rStyle w:val="Strong"/>
          <w:b/>
          <w:bCs w:val="0"/>
        </w:rPr>
        <w:t xml:space="preserve">4.4. </w:t>
      </w:r>
      <w:r>
        <w:rPr>
          <w:rStyle w:val="Strong"/>
          <w:b/>
          <w:bCs w:val="0"/>
        </w:rPr>
        <w:t>Leadership and Organizational Profit</w:t>
      </w:r>
      <w:bookmarkEnd w:id="99"/>
    </w:p>
    <w:p w14:paraId="1659979A" w14:textId="77777777" w:rsidR="008D0744" w:rsidRPr="00CA0F7D" w:rsidRDefault="008D0744" w:rsidP="00CA0F7D">
      <w:pPr>
        <w:pStyle w:val="NormalWeb"/>
        <w:spacing w:before="0" w:beforeAutospacing="0" w:line="360" w:lineRule="auto"/>
        <w:jc w:val="both"/>
      </w:pPr>
      <w:r w:rsidRPr="00CA0F7D">
        <w:t>This section examined the overall relationship between leadership practices and organizational profitability at the Bank of Abyssinia. Descriptive statistics, including percentages, means, and standard deviations, were used to assess employees’ perceptions of how leadership behaviors influence profit, as summarized in Table 8.</w:t>
      </w:r>
    </w:p>
    <w:p w14:paraId="0619ACEA" w14:textId="77777777" w:rsidR="008D0744" w:rsidRPr="00CA0F7D" w:rsidRDefault="008D0744" w:rsidP="00CA0F7D">
      <w:pPr>
        <w:pStyle w:val="NormalWeb"/>
        <w:spacing w:before="0" w:beforeAutospacing="0" w:line="360" w:lineRule="auto"/>
        <w:jc w:val="both"/>
      </w:pPr>
      <w:r w:rsidRPr="00CA0F7D">
        <w:t>The highest-ranked statement, “Leadership practices directly impact the bank’s profitability,” received a mean score of 4.00 (SD = 0.97), with 69% of respondents agreeing or strongly agreeing. This indicates that employees perceive a direct and significant effect of leadership on profitability.</w:t>
      </w:r>
    </w:p>
    <w:p w14:paraId="220B48CE" w14:textId="77777777" w:rsidR="008D0744" w:rsidRPr="00CA0F7D" w:rsidRDefault="008D0744" w:rsidP="00CA0F7D">
      <w:pPr>
        <w:pStyle w:val="NormalWeb"/>
        <w:spacing w:before="0" w:beforeAutospacing="0" w:line="360" w:lineRule="auto"/>
        <w:jc w:val="both"/>
      </w:pPr>
      <w:r w:rsidRPr="00CA0F7D">
        <w:lastRenderedPageBreak/>
        <w:t>Closely following, “Leaders’ communication with employees enhances productivity and profit” scored a mean of 3.95 (SD = 0.96), highlighting the importance of effective communication as a mechanism for improving both performance and profit outcomes. Similarly, statements on “Employee performance under effective leadership contributes to higher profit” and “Leaders encourage innovation that improves organizational profitability” both received a mean of 3.91, showing that employees recognize the role of performance management and innovation in driving profitability.</w:t>
      </w:r>
    </w:p>
    <w:p w14:paraId="25F4B85E" w14:textId="77777777" w:rsidR="008D0744" w:rsidRPr="00CA0F7D" w:rsidRDefault="008D0744" w:rsidP="00CA0F7D">
      <w:pPr>
        <w:pStyle w:val="NormalWeb"/>
        <w:spacing w:before="0" w:beforeAutospacing="0" w:line="360" w:lineRule="auto"/>
        <w:jc w:val="both"/>
      </w:pPr>
      <w:r w:rsidRPr="00CA0F7D">
        <w:t>Other statements, such as “Leaders in the bank adopt strategies to maximize revenue” (mean = 3.78, SD = 1.03) and “Leaders effectively manage costs without compromising service quality” (mean = 3.74, SD = 1.04), were slightly lower but still indicate moderate-to-strong agreement, suggesting that strategic and cost management practices are perceived as important for enhancing profit, though slightly less prominent than direct leadership impact, communication, and innovation.</w:t>
      </w:r>
    </w:p>
    <w:p w14:paraId="003FC8AC" w14:textId="564AB1B3" w:rsidR="009F6BC3" w:rsidRDefault="008D0744" w:rsidP="00292A34">
      <w:pPr>
        <w:pStyle w:val="NormalWeb"/>
        <w:spacing w:before="0" w:beforeAutospacing="0" w:line="360" w:lineRule="auto"/>
        <w:jc w:val="both"/>
      </w:pPr>
      <w:r w:rsidRPr="00CA0F7D">
        <w:t>The aggregate mean score of 3.88 (SD = 0.99) reflects an overall high perception among employees that leadership practices play a crucial role in enhancing organizational profit. In summary, the findings suggest that effective leadership at the Bank of Abyssinia is positively associated with productivity, innovation, employee performance, and profitability, confirming that leadership is a critical driver of organizational success.</w:t>
      </w:r>
    </w:p>
    <w:p w14:paraId="6B34081A" w14:textId="676CB2E2" w:rsidR="009F6BC3" w:rsidRPr="00D17B69" w:rsidRDefault="00D17B69" w:rsidP="00D17B69">
      <w:pPr>
        <w:pStyle w:val="Caption"/>
        <w:rPr>
          <w:rFonts w:eastAsia="Times New Roman" w:cs="Times New Roman"/>
          <w:b/>
          <w:bCs/>
          <w:i w:val="0"/>
          <w:iCs w:val="0"/>
          <w:color w:val="auto"/>
          <w:sz w:val="36"/>
          <w:szCs w:val="36"/>
        </w:rPr>
      </w:pPr>
      <w:bookmarkStart w:id="100" w:name="_Toc206538152"/>
      <w:r w:rsidRPr="00D17B69">
        <w:rPr>
          <w:b/>
          <w:bCs/>
          <w:i w:val="0"/>
          <w:iCs w:val="0"/>
          <w:color w:val="auto"/>
          <w:sz w:val="24"/>
          <w:szCs w:val="24"/>
        </w:rPr>
        <w:t xml:space="preserve">Table </w:t>
      </w:r>
      <w:r w:rsidRPr="00D17B69">
        <w:rPr>
          <w:b/>
          <w:bCs/>
          <w:i w:val="0"/>
          <w:iCs w:val="0"/>
          <w:color w:val="auto"/>
          <w:sz w:val="24"/>
          <w:szCs w:val="24"/>
        </w:rPr>
        <w:fldChar w:fldCharType="begin"/>
      </w:r>
      <w:r w:rsidRPr="00D17B69">
        <w:rPr>
          <w:b/>
          <w:bCs/>
          <w:i w:val="0"/>
          <w:iCs w:val="0"/>
          <w:color w:val="auto"/>
          <w:sz w:val="24"/>
          <w:szCs w:val="24"/>
        </w:rPr>
        <w:instrText xml:space="preserve"> SEQ Table \* ARABIC </w:instrText>
      </w:r>
      <w:r w:rsidRPr="00D17B69">
        <w:rPr>
          <w:b/>
          <w:bCs/>
          <w:i w:val="0"/>
          <w:iCs w:val="0"/>
          <w:color w:val="auto"/>
          <w:sz w:val="24"/>
          <w:szCs w:val="24"/>
        </w:rPr>
        <w:fldChar w:fldCharType="separate"/>
      </w:r>
      <w:r w:rsidRPr="00D17B69">
        <w:rPr>
          <w:b/>
          <w:bCs/>
          <w:i w:val="0"/>
          <w:iCs w:val="0"/>
          <w:noProof/>
          <w:color w:val="auto"/>
          <w:sz w:val="24"/>
          <w:szCs w:val="24"/>
        </w:rPr>
        <w:t>8</w:t>
      </w:r>
      <w:r w:rsidRPr="00D17B69">
        <w:rPr>
          <w:b/>
          <w:bCs/>
          <w:i w:val="0"/>
          <w:iCs w:val="0"/>
          <w:color w:val="auto"/>
          <w:sz w:val="24"/>
          <w:szCs w:val="24"/>
        </w:rPr>
        <w:fldChar w:fldCharType="end"/>
      </w:r>
      <w:r w:rsidRPr="00D17B69">
        <w:rPr>
          <w:b/>
          <w:bCs/>
          <w:i w:val="0"/>
          <w:iCs w:val="0"/>
          <w:color w:val="auto"/>
          <w:sz w:val="24"/>
          <w:szCs w:val="24"/>
        </w:rPr>
        <w:t xml:space="preserve"> Leadership and Organizational Profit</w:t>
      </w:r>
      <w:bookmarkEnd w:id="100"/>
    </w:p>
    <w:tbl>
      <w:tblPr>
        <w:tblStyle w:val="PlainTable2"/>
        <w:tblW w:w="0" w:type="auto"/>
        <w:tblLook w:val="04A0" w:firstRow="1" w:lastRow="0" w:firstColumn="1" w:lastColumn="0" w:noHBand="0" w:noVBand="1"/>
      </w:tblPr>
      <w:tblGrid>
        <w:gridCol w:w="723"/>
        <w:gridCol w:w="3286"/>
        <w:gridCol w:w="798"/>
        <w:gridCol w:w="744"/>
        <w:gridCol w:w="744"/>
        <w:gridCol w:w="744"/>
        <w:gridCol w:w="799"/>
        <w:gridCol w:w="763"/>
        <w:gridCol w:w="636"/>
      </w:tblGrid>
      <w:tr w:rsidR="00CF0579" w14:paraId="16F7673A" w14:textId="77777777" w:rsidTr="00CF0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FE8B" w14:textId="77777777" w:rsidR="00CF0579" w:rsidRDefault="00CF0579">
            <w:pPr>
              <w:jc w:val="center"/>
            </w:pPr>
            <w:r>
              <w:rPr>
                <w:b w:val="0"/>
                <w:bCs w:val="0"/>
              </w:rPr>
              <w:t>Rank</w:t>
            </w:r>
          </w:p>
        </w:tc>
        <w:tc>
          <w:tcPr>
            <w:tcW w:w="0" w:type="auto"/>
            <w:hideMark/>
          </w:tcPr>
          <w:p w14:paraId="05688DDA"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17169FFE"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(SD) %</w:t>
            </w:r>
          </w:p>
        </w:tc>
        <w:tc>
          <w:tcPr>
            <w:tcW w:w="0" w:type="auto"/>
            <w:hideMark/>
          </w:tcPr>
          <w:p w14:paraId="5A0484CD"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 %</w:t>
            </w:r>
          </w:p>
        </w:tc>
        <w:tc>
          <w:tcPr>
            <w:tcW w:w="0" w:type="auto"/>
            <w:hideMark/>
          </w:tcPr>
          <w:p w14:paraId="7A6788C8"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(N) %</w:t>
            </w:r>
          </w:p>
        </w:tc>
        <w:tc>
          <w:tcPr>
            <w:tcW w:w="0" w:type="auto"/>
            <w:hideMark/>
          </w:tcPr>
          <w:p w14:paraId="70F75877"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 %</w:t>
            </w:r>
          </w:p>
        </w:tc>
        <w:tc>
          <w:tcPr>
            <w:tcW w:w="0" w:type="auto"/>
            <w:hideMark/>
          </w:tcPr>
          <w:p w14:paraId="5C09B827"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(SA) %</w:t>
            </w:r>
          </w:p>
        </w:tc>
        <w:tc>
          <w:tcPr>
            <w:tcW w:w="0" w:type="auto"/>
            <w:hideMark/>
          </w:tcPr>
          <w:p w14:paraId="7BEA91CC"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70E832F2" w14:textId="77777777" w:rsidR="00CF0579" w:rsidRDefault="00CF05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SD</w:t>
            </w:r>
          </w:p>
        </w:tc>
      </w:tr>
      <w:tr w:rsidR="00CF0579" w14:paraId="583E53D9" w14:textId="77777777" w:rsidTr="00CF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FD28B" w14:textId="77777777" w:rsidR="00CF0579" w:rsidRDefault="00CF0579">
            <w:pPr>
              <w:rPr>
                <w:b w:val="0"/>
                <w:bCs w:val="0"/>
              </w:rPr>
            </w:pPr>
            <w:r>
              <w:t>1</w:t>
            </w:r>
          </w:p>
        </w:tc>
        <w:tc>
          <w:tcPr>
            <w:tcW w:w="0" w:type="auto"/>
            <w:hideMark/>
          </w:tcPr>
          <w:p w14:paraId="009D696D" w14:textId="77777777" w:rsidR="00CF0579" w:rsidRDefault="00CF0579">
            <w:pPr>
              <w:cnfStyle w:val="000000100000" w:firstRow="0" w:lastRow="0" w:firstColumn="0" w:lastColumn="0" w:oddVBand="0" w:evenVBand="0" w:oddHBand="1" w:evenHBand="0" w:firstRowFirstColumn="0" w:firstRowLastColumn="0" w:lastRowFirstColumn="0" w:lastRowLastColumn="0"/>
            </w:pPr>
            <w:r>
              <w:t>Leadership practices directly impact the bank’s profitability.</w:t>
            </w:r>
          </w:p>
        </w:tc>
        <w:tc>
          <w:tcPr>
            <w:tcW w:w="0" w:type="auto"/>
            <w:hideMark/>
          </w:tcPr>
          <w:p w14:paraId="31E23172" w14:textId="77777777" w:rsidR="00CF0579" w:rsidRDefault="00CF0579">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4D8FBAC1" w14:textId="77777777" w:rsidR="00CF0579" w:rsidRDefault="00CF0579">
            <w:pPr>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1DFC6960" w14:textId="77777777" w:rsidR="00CF0579" w:rsidRDefault="00CF0579">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77634F34" w14:textId="77777777" w:rsidR="00CF0579" w:rsidRDefault="00CF0579">
            <w:pPr>
              <w:cnfStyle w:val="000000100000" w:firstRow="0" w:lastRow="0" w:firstColumn="0" w:lastColumn="0" w:oddVBand="0" w:evenVBand="0" w:oddHBand="1" w:evenHBand="0" w:firstRowFirstColumn="0" w:firstRowLastColumn="0" w:lastRowFirstColumn="0" w:lastRowLastColumn="0"/>
            </w:pPr>
            <w:r>
              <w:t>42%</w:t>
            </w:r>
          </w:p>
        </w:tc>
        <w:tc>
          <w:tcPr>
            <w:tcW w:w="0" w:type="auto"/>
            <w:hideMark/>
          </w:tcPr>
          <w:p w14:paraId="37E27B19" w14:textId="77777777" w:rsidR="00CF0579" w:rsidRDefault="00CF0579">
            <w:pPr>
              <w:cnfStyle w:val="000000100000" w:firstRow="0" w:lastRow="0" w:firstColumn="0" w:lastColumn="0" w:oddVBand="0" w:evenVBand="0" w:oddHBand="1" w:evenHBand="0" w:firstRowFirstColumn="0" w:firstRowLastColumn="0" w:lastRowFirstColumn="0" w:lastRowLastColumn="0"/>
            </w:pPr>
            <w:r>
              <w:t>27%</w:t>
            </w:r>
          </w:p>
        </w:tc>
        <w:tc>
          <w:tcPr>
            <w:tcW w:w="0" w:type="auto"/>
            <w:hideMark/>
          </w:tcPr>
          <w:p w14:paraId="069935A4" w14:textId="77777777" w:rsidR="00CF0579" w:rsidRDefault="00CF0579">
            <w:pPr>
              <w:cnfStyle w:val="000000100000" w:firstRow="0" w:lastRow="0" w:firstColumn="0" w:lastColumn="0" w:oddVBand="0" w:evenVBand="0" w:oddHBand="1" w:evenHBand="0" w:firstRowFirstColumn="0" w:firstRowLastColumn="0" w:lastRowFirstColumn="0" w:lastRowLastColumn="0"/>
            </w:pPr>
            <w:r>
              <w:t>4.00</w:t>
            </w:r>
          </w:p>
        </w:tc>
        <w:tc>
          <w:tcPr>
            <w:tcW w:w="0" w:type="auto"/>
            <w:hideMark/>
          </w:tcPr>
          <w:p w14:paraId="3EAB99F6" w14:textId="77777777" w:rsidR="00CF0579" w:rsidRDefault="00CF0579">
            <w:pPr>
              <w:cnfStyle w:val="000000100000" w:firstRow="0" w:lastRow="0" w:firstColumn="0" w:lastColumn="0" w:oddVBand="0" w:evenVBand="0" w:oddHBand="1" w:evenHBand="0" w:firstRowFirstColumn="0" w:firstRowLastColumn="0" w:lastRowFirstColumn="0" w:lastRowLastColumn="0"/>
            </w:pPr>
            <w:r>
              <w:t>0.97</w:t>
            </w:r>
          </w:p>
        </w:tc>
      </w:tr>
      <w:tr w:rsidR="00CF0579" w14:paraId="3D6E3C08" w14:textId="77777777" w:rsidTr="00CF0579">
        <w:tc>
          <w:tcPr>
            <w:cnfStyle w:val="001000000000" w:firstRow="0" w:lastRow="0" w:firstColumn="1" w:lastColumn="0" w:oddVBand="0" w:evenVBand="0" w:oddHBand="0" w:evenHBand="0" w:firstRowFirstColumn="0" w:firstRowLastColumn="0" w:lastRowFirstColumn="0" w:lastRowLastColumn="0"/>
            <w:tcW w:w="0" w:type="auto"/>
            <w:hideMark/>
          </w:tcPr>
          <w:p w14:paraId="6A2391BB" w14:textId="77777777" w:rsidR="00CF0579" w:rsidRDefault="00CF0579">
            <w:r>
              <w:t>2</w:t>
            </w:r>
          </w:p>
        </w:tc>
        <w:tc>
          <w:tcPr>
            <w:tcW w:w="0" w:type="auto"/>
            <w:hideMark/>
          </w:tcPr>
          <w:p w14:paraId="57051551" w14:textId="77777777" w:rsidR="00CF0579" w:rsidRDefault="00CF0579">
            <w:pPr>
              <w:cnfStyle w:val="000000000000" w:firstRow="0" w:lastRow="0" w:firstColumn="0" w:lastColumn="0" w:oddVBand="0" w:evenVBand="0" w:oddHBand="0" w:evenHBand="0" w:firstRowFirstColumn="0" w:firstRowLastColumn="0" w:lastRowFirstColumn="0" w:lastRowLastColumn="0"/>
            </w:pPr>
            <w:r>
              <w:t>Leaders’ communication with employees enhances productivity and profit.</w:t>
            </w:r>
          </w:p>
        </w:tc>
        <w:tc>
          <w:tcPr>
            <w:tcW w:w="0" w:type="auto"/>
            <w:hideMark/>
          </w:tcPr>
          <w:p w14:paraId="790FA8C0" w14:textId="77777777" w:rsidR="00CF0579" w:rsidRDefault="00CF0579">
            <w:pP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8C9D644" w14:textId="77777777" w:rsidR="00CF0579" w:rsidRDefault="00CF0579">
            <w:pPr>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222DED1C" w14:textId="77777777" w:rsidR="00CF0579" w:rsidRDefault="00CF0579">
            <w:pP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56EE0F0E" w14:textId="77777777" w:rsidR="00CF0579" w:rsidRDefault="00CF0579">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05C47BA8" w14:textId="77777777" w:rsidR="00CF0579" w:rsidRDefault="00CF0579">
            <w:pP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5DC8A143" w14:textId="77777777" w:rsidR="00CF0579" w:rsidRDefault="00CF0579">
            <w:pPr>
              <w:cnfStyle w:val="000000000000" w:firstRow="0" w:lastRow="0" w:firstColumn="0" w:lastColumn="0" w:oddVBand="0" w:evenVBand="0" w:oddHBand="0" w:evenHBand="0" w:firstRowFirstColumn="0" w:firstRowLastColumn="0" w:lastRowFirstColumn="0" w:lastRowLastColumn="0"/>
            </w:pPr>
            <w:r>
              <w:t>3.95</w:t>
            </w:r>
          </w:p>
        </w:tc>
        <w:tc>
          <w:tcPr>
            <w:tcW w:w="0" w:type="auto"/>
            <w:hideMark/>
          </w:tcPr>
          <w:p w14:paraId="74DF813F" w14:textId="77777777" w:rsidR="00CF0579" w:rsidRDefault="00CF0579">
            <w:pPr>
              <w:cnfStyle w:val="000000000000" w:firstRow="0" w:lastRow="0" w:firstColumn="0" w:lastColumn="0" w:oddVBand="0" w:evenVBand="0" w:oddHBand="0" w:evenHBand="0" w:firstRowFirstColumn="0" w:firstRowLastColumn="0" w:lastRowFirstColumn="0" w:lastRowLastColumn="0"/>
            </w:pPr>
            <w:r>
              <w:t>0.96</w:t>
            </w:r>
          </w:p>
        </w:tc>
      </w:tr>
      <w:tr w:rsidR="00CF0579" w14:paraId="0325463B" w14:textId="77777777" w:rsidTr="00CF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1D958" w14:textId="77777777" w:rsidR="00CF0579" w:rsidRDefault="00CF0579">
            <w:r>
              <w:t>3</w:t>
            </w:r>
          </w:p>
        </w:tc>
        <w:tc>
          <w:tcPr>
            <w:tcW w:w="0" w:type="auto"/>
            <w:hideMark/>
          </w:tcPr>
          <w:p w14:paraId="69010CF6" w14:textId="77777777" w:rsidR="00CF0579" w:rsidRDefault="00CF0579">
            <w:pPr>
              <w:cnfStyle w:val="000000100000" w:firstRow="0" w:lastRow="0" w:firstColumn="0" w:lastColumn="0" w:oddVBand="0" w:evenVBand="0" w:oddHBand="1" w:evenHBand="0" w:firstRowFirstColumn="0" w:firstRowLastColumn="0" w:lastRowFirstColumn="0" w:lastRowLastColumn="0"/>
            </w:pPr>
            <w:r>
              <w:t>Employee performance under effective leadership contributes to higher profit.</w:t>
            </w:r>
          </w:p>
        </w:tc>
        <w:tc>
          <w:tcPr>
            <w:tcW w:w="0" w:type="auto"/>
            <w:hideMark/>
          </w:tcPr>
          <w:p w14:paraId="685B30F3" w14:textId="77777777" w:rsidR="00CF0579" w:rsidRDefault="00CF0579">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0D71D696" w14:textId="77777777" w:rsidR="00CF0579" w:rsidRDefault="00CF0579">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6341F914" w14:textId="77777777" w:rsidR="00CF0579" w:rsidRDefault="00CF0579">
            <w:pPr>
              <w:cnfStyle w:val="000000100000" w:firstRow="0" w:lastRow="0" w:firstColumn="0" w:lastColumn="0" w:oddVBand="0" w:evenVBand="0" w:oddHBand="1" w:evenHBand="0" w:firstRowFirstColumn="0" w:firstRowLastColumn="0" w:lastRowFirstColumn="0" w:lastRowLastColumn="0"/>
            </w:pPr>
            <w:r>
              <w:t>22%</w:t>
            </w:r>
          </w:p>
        </w:tc>
        <w:tc>
          <w:tcPr>
            <w:tcW w:w="0" w:type="auto"/>
            <w:hideMark/>
          </w:tcPr>
          <w:p w14:paraId="74FD6421" w14:textId="77777777" w:rsidR="00CF0579" w:rsidRDefault="00CF0579">
            <w:pPr>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37F74D76" w14:textId="77777777" w:rsidR="00CF0579" w:rsidRDefault="00CF0579">
            <w:pPr>
              <w:cnfStyle w:val="000000100000" w:firstRow="0" w:lastRow="0" w:firstColumn="0" w:lastColumn="0" w:oddVBand="0" w:evenVBand="0" w:oddHBand="1" w:evenHBand="0" w:firstRowFirstColumn="0" w:firstRowLastColumn="0" w:lastRowFirstColumn="0" w:lastRowLastColumn="0"/>
            </w:pPr>
            <w:r>
              <w:t>24%</w:t>
            </w:r>
          </w:p>
        </w:tc>
        <w:tc>
          <w:tcPr>
            <w:tcW w:w="0" w:type="auto"/>
            <w:hideMark/>
          </w:tcPr>
          <w:p w14:paraId="25636AEE" w14:textId="77777777" w:rsidR="00CF0579" w:rsidRDefault="00CF0579">
            <w:pPr>
              <w:cnfStyle w:val="000000100000" w:firstRow="0" w:lastRow="0" w:firstColumn="0" w:lastColumn="0" w:oddVBand="0" w:evenVBand="0" w:oddHBand="1" w:evenHBand="0" w:firstRowFirstColumn="0" w:firstRowLastColumn="0" w:lastRowFirstColumn="0" w:lastRowLastColumn="0"/>
            </w:pPr>
            <w:r>
              <w:t>3.91</w:t>
            </w:r>
          </w:p>
        </w:tc>
        <w:tc>
          <w:tcPr>
            <w:tcW w:w="0" w:type="auto"/>
            <w:hideMark/>
          </w:tcPr>
          <w:p w14:paraId="7209F5BD" w14:textId="77777777" w:rsidR="00CF0579" w:rsidRDefault="00CF0579">
            <w:pPr>
              <w:cnfStyle w:val="000000100000" w:firstRow="0" w:lastRow="0" w:firstColumn="0" w:lastColumn="0" w:oddVBand="0" w:evenVBand="0" w:oddHBand="1" w:evenHBand="0" w:firstRowFirstColumn="0" w:firstRowLastColumn="0" w:lastRowFirstColumn="0" w:lastRowLastColumn="0"/>
            </w:pPr>
            <w:r>
              <w:t>0.98</w:t>
            </w:r>
          </w:p>
        </w:tc>
      </w:tr>
      <w:tr w:rsidR="00CF0579" w14:paraId="1A9B267E" w14:textId="77777777" w:rsidTr="00CF0579">
        <w:tc>
          <w:tcPr>
            <w:cnfStyle w:val="001000000000" w:firstRow="0" w:lastRow="0" w:firstColumn="1" w:lastColumn="0" w:oddVBand="0" w:evenVBand="0" w:oddHBand="0" w:evenHBand="0" w:firstRowFirstColumn="0" w:firstRowLastColumn="0" w:lastRowFirstColumn="0" w:lastRowLastColumn="0"/>
            <w:tcW w:w="0" w:type="auto"/>
            <w:hideMark/>
          </w:tcPr>
          <w:p w14:paraId="4803EE92" w14:textId="77777777" w:rsidR="00CF0579" w:rsidRDefault="00CF0579">
            <w:r>
              <w:lastRenderedPageBreak/>
              <w:t>3</w:t>
            </w:r>
          </w:p>
        </w:tc>
        <w:tc>
          <w:tcPr>
            <w:tcW w:w="0" w:type="auto"/>
            <w:hideMark/>
          </w:tcPr>
          <w:p w14:paraId="209902E9" w14:textId="77777777" w:rsidR="00CF0579" w:rsidRDefault="00CF0579">
            <w:pPr>
              <w:cnfStyle w:val="000000000000" w:firstRow="0" w:lastRow="0" w:firstColumn="0" w:lastColumn="0" w:oddVBand="0" w:evenVBand="0" w:oddHBand="0" w:evenHBand="0" w:firstRowFirstColumn="0" w:firstRowLastColumn="0" w:lastRowFirstColumn="0" w:lastRowLastColumn="0"/>
            </w:pPr>
            <w:r>
              <w:t>Leaders encourage innovation that improves organizational profitability.</w:t>
            </w:r>
          </w:p>
        </w:tc>
        <w:tc>
          <w:tcPr>
            <w:tcW w:w="0" w:type="auto"/>
            <w:hideMark/>
          </w:tcPr>
          <w:p w14:paraId="29115C78" w14:textId="77777777" w:rsidR="00CF0579" w:rsidRDefault="00CF0579">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1A15276F" w14:textId="77777777" w:rsidR="00CF0579" w:rsidRDefault="00CF0579">
            <w:pP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38969DDF" w14:textId="77777777" w:rsidR="00CF0579" w:rsidRDefault="00CF0579">
            <w:pPr>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053357F8" w14:textId="77777777" w:rsidR="00CF0579" w:rsidRDefault="00CF0579">
            <w:pPr>
              <w:cnfStyle w:val="000000000000" w:firstRow="0" w:lastRow="0" w:firstColumn="0" w:lastColumn="0" w:oddVBand="0" w:evenVBand="0" w:oddHBand="0" w:evenHBand="0" w:firstRowFirstColumn="0" w:firstRowLastColumn="0" w:lastRowFirstColumn="0" w:lastRowLastColumn="0"/>
            </w:pPr>
            <w:r>
              <w:t>42%</w:t>
            </w:r>
          </w:p>
        </w:tc>
        <w:tc>
          <w:tcPr>
            <w:tcW w:w="0" w:type="auto"/>
            <w:hideMark/>
          </w:tcPr>
          <w:p w14:paraId="1DC28469" w14:textId="77777777" w:rsidR="00CF0579" w:rsidRDefault="00CF0579">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A5E7647" w14:textId="77777777" w:rsidR="00CF0579" w:rsidRDefault="00CF0579">
            <w:pPr>
              <w:cnfStyle w:val="000000000000" w:firstRow="0" w:lastRow="0" w:firstColumn="0" w:lastColumn="0" w:oddVBand="0" w:evenVBand="0" w:oddHBand="0" w:evenHBand="0" w:firstRowFirstColumn="0" w:firstRowLastColumn="0" w:lastRowFirstColumn="0" w:lastRowLastColumn="0"/>
            </w:pPr>
            <w:r>
              <w:t>3.91</w:t>
            </w:r>
          </w:p>
        </w:tc>
        <w:tc>
          <w:tcPr>
            <w:tcW w:w="0" w:type="auto"/>
            <w:hideMark/>
          </w:tcPr>
          <w:p w14:paraId="24EC5C3C" w14:textId="77777777" w:rsidR="00CF0579" w:rsidRDefault="00CF0579">
            <w:pPr>
              <w:cnfStyle w:val="000000000000" w:firstRow="0" w:lastRow="0" w:firstColumn="0" w:lastColumn="0" w:oddVBand="0" w:evenVBand="0" w:oddHBand="0" w:evenHBand="0" w:firstRowFirstColumn="0" w:firstRowLastColumn="0" w:lastRowFirstColumn="0" w:lastRowLastColumn="0"/>
            </w:pPr>
            <w:r>
              <w:t>0.99</w:t>
            </w:r>
          </w:p>
        </w:tc>
      </w:tr>
      <w:tr w:rsidR="00CF0579" w14:paraId="51741F28" w14:textId="77777777" w:rsidTr="00CF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06832" w14:textId="77777777" w:rsidR="00CF0579" w:rsidRDefault="00CF0579">
            <w:r>
              <w:t>5</w:t>
            </w:r>
          </w:p>
        </w:tc>
        <w:tc>
          <w:tcPr>
            <w:tcW w:w="0" w:type="auto"/>
            <w:hideMark/>
          </w:tcPr>
          <w:p w14:paraId="087006E9" w14:textId="77777777" w:rsidR="00CF0579" w:rsidRDefault="00CF0579">
            <w:pPr>
              <w:cnfStyle w:val="000000100000" w:firstRow="0" w:lastRow="0" w:firstColumn="0" w:lastColumn="0" w:oddVBand="0" w:evenVBand="0" w:oddHBand="1" w:evenHBand="0" w:firstRowFirstColumn="0" w:firstRowLastColumn="0" w:lastRowFirstColumn="0" w:lastRowLastColumn="0"/>
            </w:pPr>
            <w:r>
              <w:t>Leaders in the bank adopt strategies to maximize revenue.</w:t>
            </w:r>
          </w:p>
        </w:tc>
        <w:tc>
          <w:tcPr>
            <w:tcW w:w="0" w:type="auto"/>
            <w:hideMark/>
          </w:tcPr>
          <w:p w14:paraId="4CC5D94F" w14:textId="77777777" w:rsidR="00CF0579" w:rsidRDefault="00CF0579">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5D2E7C2C" w14:textId="77777777" w:rsidR="00CF0579" w:rsidRDefault="00CF0579">
            <w:pPr>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5B5E80F8" w14:textId="77777777" w:rsidR="00CF0579" w:rsidRDefault="00CF0579">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538693E4" w14:textId="77777777" w:rsidR="00CF0579" w:rsidRDefault="00CF0579">
            <w:pPr>
              <w:cnfStyle w:val="000000100000" w:firstRow="0" w:lastRow="0" w:firstColumn="0" w:lastColumn="0" w:oddVBand="0" w:evenVBand="0" w:oddHBand="1" w:evenHBand="0" w:firstRowFirstColumn="0" w:firstRowLastColumn="0" w:lastRowFirstColumn="0" w:lastRowLastColumn="0"/>
            </w:pPr>
            <w:r>
              <w:t>38%</w:t>
            </w:r>
          </w:p>
        </w:tc>
        <w:tc>
          <w:tcPr>
            <w:tcW w:w="0" w:type="auto"/>
            <w:hideMark/>
          </w:tcPr>
          <w:p w14:paraId="6CE47DF2" w14:textId="77777777" w:rsidR="00CF0579" w:rsidRDefault="00CF0579">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14C0B13E" w14:textId="77777777" w:rsidR="00CF0579" w:rsidRDefault="00CF0579">
            <w:pPr>
              <w:cnfStyle w:val="000000100000" w:firstRow="0" w:lastRow="0" w:firstColumn="0" w:lastColumn="0" w:oddVBand="0" w:evenVBand="0" w:oddHBand="1" w:evenHBand="0" w:firstRowFirstColumn="0" w:firstRowLastColumn="0" w:lastRowFirstColumn="0" w:lastRowLastColumn="0"/>
            </w:pPr>
            <w:r>
              <w:t>3.78</w:t>
            </w:r>
          </w:p>
        </w:tc>
        <w:tc>
          <w:tcPr>
            <w:tcW w:w="0" w:type="auto"/>
            <w:hideMark/>
          </w:tcPr>
          <w:p w14:paraId="3F5C429C" w14:textId="77777777" w:rsidR="00CF0579" w:rsidRDefault="00CF0579">
            <w:pPr>
              <w:cnfStyle w:val="000000100000" w:firstRow="0" w:lastRow="0" w:firstColumn="0" w:lastColumn="0" w:oddVBand="0" w:evenVBand="0" w:oddHBand="1" w:evenHBand="0" w:firstRowFirstColumn="0" w:firstRowLastColumn="0" w:lastRowFirstColumn="0" w:lastRowLastColumn="0"/>
            </w:pPr>
            <w:r>
              <w:t>1.03</w:t>
            </w:r>
          </w:p>
        </w:tc>
      </w:tr>
      <w:tr w:rsidR="00CF0579" w14:paraId="54472EB1" w14:textId="77777777" w:rsidTr="00CF0579">
        <w:tc>
          <w:tcPr>
            <w:cnfStyle w:val="001000000000" w:firstRow="0" w:lastRow="0" w:firstColumn="1" w:lastColumn="0" w:oddVBand="0" w:evenVBand="0" w:oddHBand="0" w:evenHBand="0" w:firstRowFirstColumn="0" w:firstRowLastColumn="0" w:lastRowFirstColumn="0" w:lastRowLastColumn="0"/>
            <w:tcW w:w="0" w:type="auto"/>
            <w:hideMark/>
          </w:tcPr>
          <w:p w14:paraId="6EDC1C1E" w14:textId="77777777" w:rsidR="00CF0579" w:rsidRDefault="00CF0579">
            <w:r>
              <w:t>6</w:t>
            </w:r>
          </w:p>
        </w:tc>
        <w:tc>
          <w:tcPr>
            <w:tcW w:w="0" w:type="auto"/>
            <w:hideMark/>
          </w:tcPr>
          <w:p w14:paraId="767C505E" w14:textId="77777777" w:rsidR="00CF0579" w:rsidRDefault="00CF0579">
            <w:pPr>
              <w:cnfStyle w:val="000000000000" w:firstRow="0" w:lastRow="0" w:firstColumn="0" w:lastColumn="0" w:oddVBand="0" w:evenVBand="0" w:oddHBand="0" w:evenHBand="0" w:firstRowFirstColumn="0" w:firstRowLastColumn="0" w:lastRowFirstColumn="0" w:lastRowLastColumn="0"/>
            </w:pPr>
            <w:r>
              <w:t>Leaders effectively manage costs without compromising service quality.</w:t>
            </w:r>
          </w:p>
        </w:tc>
        <w:tc>
          <w:tcPr>
            <w:tcW w:w="0" w:type="auto"/>
            <w:hideMark/>
          </w:tcPr>
          <w:p w14:paraId="1A241E7C" w14:textId="77777777" w:rsidR="00CF0579" w:rsidRDefault="00CF0579">
            <w:pPr>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76B24A18" w14:textId="77777777" w:rsidR="00CF0579" w:rsidRDefault="00CF0579">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30D16CC3" w14:textId="77777777" w:rsidR="00CF0579" w:rsidRDefault="00CF0579">
            <w:pP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6D4639FF" w14:textId="77777777" w:rsidR="00CF0579" w:rsidRDefault="00CF0579">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3A2BDE94" w14:textId="77777777" w:rsidR="00CF0579" w:rsidRDefault="00CF0579">
            <w:pPr>
              <w:cnfStyle w:val="000000000000" w:firstRow="0" w:lastRow="0" w:firstColumn="0" w:lastColumn="0" w:oddVBand="0" w:evenVBand="0" w:oddHBand="0" w:evenHBand="0" w:firstRowFirstColumn="0" w:firstRowLastColumn="0" w:lastRowFirstColumn="0" w:lastRowLastColumn="0"/>
            </w:pPr>
            <w:r>
              <w:t>16%</w:t>
            </w:r>
          </w:p>
        </w:tc>
        <w:tc>
          <w:tcPr>
            <w:tcW w:w="0" w:type="auto"/>
            <w:hideMark/>
          </w:tcPr>
          <w:p w14:paraId="40069FD1" w14:textId="77777777" w:rsidR="00CF0579" w:rsidRDefault="00CF0579">
            <w:pPr>
              <w:cnfStyle w:val="000000000000" w:firstRow="0" w:lastRow="0" w:firstColumn="0" w:lastColumn="0" w:oddVBand="0" w:evenVBand="0" w:oddHBand="0" w:evenHBand="0" w:firstRowFirstColumn="0" w:firstRowLastColumn="0" w:lastRowFirstColumn="0" w:lastRowLastColumn="0"/>
            </w:pPr>
            <w:r>
              <w:t>3.74</w:t>
            </w:r>
          </w:p>
        </w:tc>
        <w:tc>
          <w:tcPr>
            <w:tcW w:w="0" w:type="auto"/>
            <w:hideMark/>
          </w:tcPr>
          <w:p w14:paraId="592DFCC6" w14:textId="77777777" w:rsidR="00CF0579" w:rsidRDefault="00CF0579">
            <w:pPr>
              <w:cnfStyle w:val="000000000000" w:firstRow="0" w:lastRow="0" w:firstColumn="0" w:lastColumn="0" w:oddVBand="0" w:evenVBand="0" w:oddHBand="0" w:evenHBand="0" w:firstRowFirstColumn="0" w:firstRowLastColumn="0" w:lastRowFirstColumn="0" w:lastRowLastColumn="0"/>
            </w:pPr>
            <w:r>
              <w:t>1.04</w:t>
            </w:r>
          </w:p>
        </w:tc>
      </w:tr>
      <w:tr w:rsidR="00CF0579" w14:paraId="689D70B1" w14:textId="77777777" w:rsidTr="00CF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71251" w14:textId="71375D63" w:rsidR="00CF0579" w:rsidRDefault="00CF0579"/>
        </w:tc>
        <w:tc>
          <w:tcPr>
            <w:tcW w:w="0" w:type="auto"/>
            <w:hideMark/>
          </w:tcPr>
          <w:p w14:paraId="5BE26AB7" w14:textId="77777777" w:rsidR="00CF0579" w:rsidRDefault="00CF0579">
            <w:pPr>
              <w:cnfStyle w:val="000000100000" w:firstRow="0" w:lastRow="0" w:firstColumn="0" w:lastColumn="0" w:oddVBand="0" w:evenVBand="0" w:oddHBand="1" w:evenHBand="0" w:firstRowFirstColumn="0" w:firstRowLastColumn="0" w:lastRowFirstColumn="0" w:lastRowLastColumn="0"/>
            </w:pPr>
            <w:r>
              <w:rPr>
                <w:rStyle w:val="Strong"/>
              </w:rPr>
              <w:t>Aggregate Score</w:t>
            </w:r>
          </w:p>
        </w:tc>
        <w:tc>
          <w:tcPr>
            <w:tcW w:w="0" w:type="auto"/>
          </w:tcPr>
          <w:p w14:paraId="1824CFF7" w14:textId="4F1845B7" w:rsidR="00CF0579" w:rsidRDefault="00CF0579">
            <w:pPr>
              <w:cnfStyle w:val="000000100000" w:firstRow="0" w:lastRow="0" w:firstColumn="0" w:lastColumn="0" w:oddVBand="0" w:evenVBand="0" w:oddHBand="1" w:evenHBand="0" w:firstRowFirstColumn="0" w:firstRowLastColumn="0" w:lastRowFirstColumn="0" w:lastRowLastColumn="0"/>
            </w:pPr>
          </w:p>
        </w:tc>
        <w:tc>
          <w:tcPr>
            <w:tcW w:w="0" w:type="auto"/>
          </w:tcPr>
          <w:p w14:paraId="574AF645" w14:textId="340F6EBE" w:rsidR="00CF0579" w:rsidRDefault="00CF0579">
            <w:pPr>
              <w:cnfStyle w:val="000000100000" w:firstRow="0" w:lastRow="0" w:firstColumn="0" w:lastColumn="0" w:oddVBand="0" w:evenVBand="0" w:oddHBand="1" w:evenHBand="0" w:firstRowFirstColumn="0" w:firstRowLastColumn="0" w:lastRowFirstColumn="0" w:lastRowLastColumn="0"/>
            </w:pPr>
          </w:p>
        </w:tc>
        <w:tc>
          <w:tcPr>
            <w:tcW w:w="0" w:type="auto"/>
          </w:tcPr>
          <w:p w14:paraId="71D6901A" w14:textId="2204FA9F" w:rsidR="00CF0579" w:rsidRDefault="00CF0579">
            <w:pPr>
              <w:cnfStyle w:val="000000100000" w:firstRow="0" w:lastRow="0" w:firstColumn="0" w:lastColumn="0" w:oddVBand="0" w:evenVBand="0" w:oddHBand="1" w:evenHBand="0" w:firstRowFirstColumn="0" w:firstRowLastColumn="0" w:lastRowFirstColumn="0" w:lastRowLastColumn="0"/>
            </w:pPr>
          </w:p>
        </w:tc>
        <w:tc>
          <w:tcPr>
            <w:tcW w:w="0" w:type="auto"/>
          </w:tcPr>
          <w:p w14:paraId="4F6329E2" w14:textId="188ADB1F" w:rsidR="00CF0579" w:rsidRDefault="00CF0579">
            <w:pPr>
              <w:cnfStyle w:val="000000100000" w:firstRow="0" w:lastRow="0" w:firstColumn="0" w:lastColumn="0" w:oddVBand="0" w:evenVBand="0" w:oddHBand="1" w:evenHBand="0" w:firstRowFirstColumn="0" w:firstRowLastColumn="0" w:lastRowFirstColumn="0" w:lastRowLastColumn="0"/>
            </w:pPr>
          </w:p>
        </w:tc>
        <w:tc>
          <w:tcPr>
            <w:tcW w:w="0" w:type="auto"/>
          </w:tcPr>
          <w:p w14:paraId="2A4AA76F" w14:textId="78135402" w:rsidR="00CF0579" w:rsidRDefault="00CF0579">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0D06091F" w14:textId="77777777" w:rsidR="00CF0579" w:rsidRDefault="00CF0579">
            <w:pPr>
              <w:cnfStyle w:val="000000100000" w:firstRow="0" w:lastRow="0" w:firstColumn="0" w:lastColumn="0" w:oddVBand="0" w:evenVBand="0" w:oddHBand="1" w:evenHBand="0" w:firstRowFirstColumn="0" w:firstRowLastColumn="0" w:lastRowFirstColumn="0" w:lastRowLastColumn="0"/>
            </w:pPr>
            <w:r>
              <w:t>3.88</w:t>
            </w:r>
          </w:p>
        </w:tc>
        <w:tc>
          <w:tcPr>
            <w:tcW w:w="0" w:type="auto"/>
            <w:hideMark/>
          </w:tcPr>
          <w:p w14:paraId="3B989BCA" w14:textId="77777777" w:rsidR="00CF0579" w:rsidRDefault="00CF0579">
            <w:pPr>
              <w:cnfStyle w:val="000000100000" w:firstRow="0" w:lastRow="0" w:firstColumn="0" w:lastColumn="0" w:oddVBand="0" w:evenVBand="0" w:oddHBand="1" w:evenHBand="0" w:firstRowFirstColumn="0" w:firstRowLastColumn="0" w:lastRowFirstColumn="0" w:lastRowLastColumn="0"/>
            </w:pPr>
            <w:r>
              <w:t>0.99</w:t>
            </w:r>
          </w:p>
        </w:tc>
      </w:tr>
    </w:tbl>
    <w:p w14:paraId="3ACA9BDE" w14:textId="11A53FFB" w:rsidR="00AB664E" w:rsidRDefault="00292A34" w:rsidP="007F01DE">
      <w:pPr>
        <w:pStyle w:val="Heading3"/>
      </w:pPr>
      <w:bookmarkStart w:id="101" w:name="_Toc206539646"/>
      <w:r w:rsidRPr="00292A34">
        <w:t>Source: Survey Result (202</w:t>
      </w:r>
      <w:r>
        <w:t>5</w:t>
      </w:r>
      <w:r w:rsidRPr="00292A34">
        <w:t>)</w:t>
      </w:r>
      <w:bookmarkEnd w:id="101"/>
    </w:p>
    <w:p w14:paraId="66EC4C74" w14:textId="084ADB45" w:rsidR="007F01DE" w:rsidRDefault="007F01DE" w:rsidP="007F01DE">
      <w:pPr>
        <w:pStyle w:val="Heading3"/>
        <w:rPr>
          <w:rFonts w:eastAsia="Times New Roman" w:cs="Times New Roman"/>
          <w:sz w:val="27"/>
          <w:szCs w:val="27"/>
        </w:rPr>
      </w:pPr>
      <w:bookmarkStart w:id="102" w:name="_Toc206539647"/>
      <w:r>
        <w:t>4.5. Qualitative Findings: Leadership Practices and Profit Enhancement</w:t>
      </w:r>
      <w:bookmarkEnd w:id="102"/>
    </w:p>
    <w:p w14:paraId="123DF821" w14:textId="77777777" w:rsidR="007F01DE" w:rsidRPr="00CA0F7D" w:rsidRDefault="007F01DE" w:rsidP="00CA0F7D">
      <w:pPr>
        <w:pStyle w:val="NormalWeb"/>
        <w:spacing w:before="0" w:beforeAutospacing="0" w:line="360" w:lineRule="auto"/>
        <w:jc w:val="both"/>
      </w:pPr>
      <w:r w:rsidRPr="00CA0F7D">
        <w:t>To complement the quantitative analysis, in-depth interviews were conducted with key employees and management staff at the Bank of Abyssinia. The purpose was to explore the leadership styles adopted by the bank and to understand how these practices influence organizational profitability. Respondents consistently indicated that the bank primarily employs a combination of transformational and servant leadership styles. Leaders were described as inspiring, motivating, and supportive, with a strong focus on developing employee skills, fostering innovation, and promoting accountability. Key attributes highlighted included clear communication, guidance in decision-making, encouragement of creativity, and provision of timely feedback.</w:t>
      </w:r>
    </w:p>
    <w:p w14:paraId="6E64B25F" w14:textId="77777777" w:rsidR="007F01DE" w:rsidRPr="00CA0F7D" w:rsidRDefault="007F01DE" w:rsidP="00CA0F7D">
      <w:pPr>
        <w:pStyle w:val="NormalWeb"/>
        <w:spacing w:before="0" w:beforeAutospacing="0" w:line="360" w:lineRule="auto"/>
        <w:jc w:val="both"/>
      </w:pPr>
      <w:r w:rsidRPr="00CA0F7D">
        <w:t>Participants further emphasized that leadership practices are instrumental in enhancing organizational profitability. Leaders who set clear goals, actively engage employees, and provide constructive feedback were perceived as most effective in driving profit-oriented behaviors. Respondents noted that when leaders support employees’ growth and encourage participation, staff demonstrate higher productivity, take ownership of tasks, and contribute meaningfully to achieving profit targets.</w:t>
      </w:r>
    </w:p>
    <w:p w14:paraId="51BFE66E" w14:textId="0B366CC5" w:rsidR="007F01DE" w:rsidRPr="00CA0F7D" w:rsidRDefault="007F01DE" w:rsidP="00CA0F7D">
      <w:pPr>
        <w:pStyle w:val="NormalWeb"/>
        <w:spacing w:before="0" w:beforeAutospacing="0" w:line="360" w:lineRule="auto"/>
        <w:jc w:val="both"/>
      </w:pPr>
      <w:r w:rsidRPr="00CA0F7D">
        <w:t xml:space="preserve">When asked to identify the most effective leadership style for improving employee performance and maximizing profit, the majority recommended a blend of transformational and servant leadership. They explained that this combination not only inspires and motivates employees but also provides the necessary support, guidance, and empowerment to ensure that employees can </w:t>
      </w:r>
      <w:r w:rsidRPr="00CA0F7D">
        <w:lastRenderedPageBreak/>
        <w:t>perform optimally and contribute to profitability. Overall, the qualitative findings reinforce the survey results, confirming that leadership practices at the Bank of Abyssinia play a pivotal role in shaping employee performance and driving organizational profit.</w:t>
      </w:r>
    </w:p>
    <w:p w14:paraId="183DA2DB" w14:textId="17BD04F3" w:rsidR="007D1150" w:rsidRDefault="007D1150" w:rsidP="007D1150"/>
    <w:p w14:paraId="4973AD07" w14:textId="75C1BBB5" w:rsidR="000D2BF9" w:rsidRDefault="000D2BF9" w:rsidP="007D1150"/>
    <w:p w14:paraId="244B0A9D" w14:textId="6DE2E640" w:rsidR="000D2BF9" w:rsidRDefault="000D2BF9" w:rsidP="007D1150"/>
    <w:p w14:paraId="34A80E73" w14:textId="2E3F2C84" w:rsidR="000D2BF9" w:rsidRDefault="000D2BF9" w:rsidP="007D1150"/>
    <w:p w14:paraId="489B9C85" w14:textId="14D0689F" w:rsidR="000D2BF9" w:rsidRDefault="000D2BF9" w:rsidP="007D1150"/>
    <w:p w14:paraId="1A4A481F" w14:textId="2EBD951F" w:rsidR="000D2BF9" w:rsidRDefault="000D2BF9" w:rsidP="007D1150"/>
    <w:p w14:paraId="3A0E8128" w14:textId="597DAC87" w:rsidR="000D2BF9" w:rsidRDefault="000D2BF9" w:rsidP="007D1150"/>
    <w:p w14:paraId="45509E72" w14:textId="40DB485E" w:rsidR="000D2BF9" w:rsidRDefault="000D2BF9" w:rsidP="007D1150"/>
    <w:p w14:paraId="37740688" w14:textId="792B54B6" w:rsidR="000D2BF9" w:rsidRDefault="000D2BF9" w:rsidP="007D1150"/>
    <w:p w14:paraId="0E5DCAFF" w14:textId="3F415C4C" w:rsidR="000D2BF9" w:rsidRDefault="000D2BF9" w:rsidP="007D1150"/>
    <w:p w14:paraId="497EAA46" w14:textId="1B571107" w:rsidR="000D2BF9" w:rsidRDefault="000D2BF9" w:rsidP="007D1150"/>
    <w:p w14:paraId="76350BF6" w14:textId="6C18D513" w:rsidR="000D2BF9" w:rsidRDefault="000D2BF9" w:rsidP="007D1150"/>
    <w:p w14:paraId="0FB32BB9" w14:textId="67A10862" w:rsidR="000D2BF9" w:rsidRDefault="000D2BF9" w:rsidP="007D1150"/>
    <w:p w14:paraId="27CB8FF0" w14:textId="475DB916" w:rsidR="000D2BF9" w:rsidRDefault="000D2BF9" w:rsidP="007D1150"/>
    <w:p w14:paraId="71926518" w14:textId="183D3D56" w:rsidR="000D2BF9" w:rsidRDefault="000D2BF9" w:rsidP="007D1150"/>
    <w:p w14:paraId="0066CA36" w14:textId="0268356A" w:rsidR="000D2BF9" w:rsidRDefault="000D2BF9" w:rsidP="007D1150"/>
    <w:p w14:paraId="72D5D509" w14:textId="105AA4F5" w:rsidR="000D2BF9" w:rsidRDefault="000D2BF9" w:rsidP="007D1150"/>
    <w:p w14:paraId="007717CF" w14:textId="73D91AA4" w:rsidR="000D2BF9" w:rsidRDefault="000D2BF9" w:rsidP="007D1150"/>
    <w:p w14:paraId="6ADFF97E" w14:textId="2D733C27" w:rsidR="000D2BF9" w:rsidRDefault="000D2BF9" w:rsidP="007D1150"/>
    <w:p w14:paraId="38D774DE" w14:textId="3CAB342D" w:rsidR="000D2BF9" w:rsidRDefault="000D2BF9" w:rsidP="007D1150"/>
    <w:p w14:paraId="0EFD7FC9" w14:textId="2E1C08E7" w:rsidR="000D2BF9" w:rsidRDefault="000D2BF9" w:rsidP="007D1150"/>
    <w:p w14:paraId="048E5951" w14:textId="64053245" w:rsidR="000D2BF9" w:rsidRDefault="000D2BF9" w:rsidP="007D1150"/>
    <w:p w14:paraId="36666399" w14:textId="1107B8F4" w:rsidR="000D2BF9" w:rsidRDefault="000D2BF9" w:rsidP="007D1150"/>
    <w:p w14:paraId="704F3058" w14:textId="28FE99A7" w:rsidR="000D2BF9" w:rsidRDefault="000D2BF9" w:rsidP="007D1150"/>
    <w:p w14:paraId="3DDDD0E1" w14:textId="77777777" w:rsidR="000D2BF9" w:rsidRDefault="000D2BF9" w:rsidP="007D1150"/>
    <w:p w14:paraId="480BD568" w14:textId="77777777" w:rsidR="00606A90" w:rsidRDefault="00606A90" w:rsidP="006E1D86">
      <w:pPr>
        <w:pStyle w:val="Heading1"/>
      </w:pPr>
      <w:bookmarkStart w:id="103" w:name="_Toc206539648"/>
      <w:r>
        <w:lastRenderedPageBreak/>
        <w:t>CHAPTER FIVE</w:t>
      </w:r>
      <w:bookmarkEnd w:id="103"/>
    </w:p>
    <w:p w14:paraId="0906CA54" w14:textId="77777777" w:rsidR="00606A90" w:rsidRDefault="00606A90" w:rsidP="006E1D86">
      <w:pPr>
        <w:pStyle w:val="Heading1"/>
      </w:pPr>
      <w:bookmarkStart w:id="104" w:name="_Toc206539649"/>
      <w:r>
        <w:t>SUMMARY OF FINDIN, CONCLUTIONS AND RECOMMENDATIONS</w:t>
      </w:r>
      <w:bookmarkEnd w:id="104"/>
    </w:p>
    <w:p w14:paraId="5201F938" w14:textId="06D8DCFA" w:rsidR="003070D5" w:rsidRDefault="00606A90" w:rsidP="00606A90">
      <w:pPr>
        <w:pStyle w:val="Heading2"/>
      </w:pPr>
      <w:bookmarkStart w:id="105" w:name="_Toc206539650"/>
      <w:r>
        <w:t>5.1 Summary of Findings</w:t>
      </w:r>
      <w:bookmarkEnd w:id="105"/>
    </w:p>
    <w:p w14:paraId="23B4BE7D" w14:textId="7330EF63" w:rsidR="00606A90" w:rsidRPr="00655C70" w:rsidRDefault="00606A90" w:rsidP="00655C70">
      <w:pPr>
        <w:spacing w:line="360" w:lineRule="auto"/>
        <w:jc w:val="both"/>
      </w:pPr>
      <w:r w:rsidRPr="00655C70">
        <w:t>The primary objective of this study was to assess leadership practices and explore how organizational leaders can enhance profitability at the Bank of Abyssinia. The study employed a mixed-methods approach, combining quantitative survey data with qualitative interviews of employees and management staff. The findings are summarized below according to the leadership styles investigated and their relationship with profit enhancement.</w:t>
      </w:r>
    </w:p>
    <w:p w14:paraId="48A213C0" w14:textId="58EA4773" w:rsidR="00606A90" w:rsidRPr="00655C70" w:rsidRDefault="00606A90" w:rsidP="00655C70">
      <w:pPr>
        <w:spacing w:line="360" w:lineRule="auto"/>
        <w:jc w:val="both"/>
      </w:pPr>
      <w:r w:rsidRPr="00655C70">
        <w:t>The study involved 255 respondents, predominantly aged 31–40 years, indicating a young to middle-aged workforce. Gender distribution was relatively balanced, with slightly more males (54.9%) than females (45.1%). Most employees held a Bachelor’s degree (60.8%), reflecting a moderately high level of academic attainment. Work experience was varied, with the largest group having 6–10 years of experience, suggesting a mix of experienced and relatively new staff. The majority of respondents were Officers (31.4%), followed by Senior Officers and Tellers/Customer Service Officers, ensuring representation across operational and strategic levels.</w:t>
      </w:r>
    </w:p>
    <w:p w14:paraId="3EEA3EBE" w14:textId="77777777" w:rsidR="00606A90" w:rsidRPr="00655C70" w:rsidRDefault="00606A90" w:rsidP="00655C70">
      <w:pPr>
        <w:pStyle w:val="NormalWeb"/>
        <w:spacing w:before="0" w:beforeAutospacing="0" w:after="0" w:afterAutospacing="0" w:line="360" w:lineRule="auto"/>
        <w:jc w:val="both"/>
      </w:pPr>
      <w:r w:rsidRPr="00655C70">
        <w:rPr>
          <w:rStyle w:val="Strong"/>
          <w:b w:val="0"/>
          <w:bCs w:val="0"/>
        </w:rPr>
        <w:t>Transformational Leadership:</w:t>
      </w:r>
      <w:r w:rsidRPr="00655C70">
        <w:t xml:space="preserve"> Transformational leadership was highly perceived by employees as a driver of profit enhancement. Key practices included inspiring employees, developing skills to cope with change, and encouraging innovation. The aggregate mean score for transformational leadership was </w:t>
      </w:r>
      <w:r w:rsidRPr="00655C70">
        <w:rPr>
          <w:rStyle w:val="Strong"/>
          <w:b w:val="0"/>
          <w:bCs w:val="0"/>
        </w:rPr>
        <w:t>3.77 (SD = 1.04)</w:t>
      </w:r>
      <w:r w:rsidRPr="00655C70">
        <w:t>, indicating a generally positive perception. Employees reported that leaders who adopt this style positively influence motivation, creativity, and engagement, contributing to increased organizational profit.</w:t>
      </w:r>
    </w:p>
    <w:p w14:paraId="3B75D51E" w14:textId="393A4B8A" w:rsidR="00606A90" w:rsidRPr="00655C70" w:rsidRDefault="00606A90" w:rsidP="00655C70">
      <w:pPr>
        <w:pStyle w:val="NormalWeb"/>
        <w:spacing w:before="0" w:beforeAutospacing="0" w:after="0" w:afterAutospacing="0" w:line="360" w:lineRule="auto"/>
        <w:jc w:val="both"/>
      </w:pPr>
      <w:r w:rsidRPr="00655C70">
        <w:t xml:space="preserve">Transactional leadership practices, focusing on goal-setting, monitoring, and rewarding performance, contributed moderately to profitability. Setting clear profit-related goals received the highest rating (mean = 3.96, SD = 0.95), with an aggregate score of </w:t>
      </w:r>
      <w:r w:rsidRPr="00655C70">
        <w:rPr>
          <w:rStyle w:val="Strong"/>
          <w:b w:val="0"/>
          <w:bCs w:val="0"/>
        </w:rPr>
        <w:t>3.62 (SD = 1.02)</w:t>
      </w:r>
      <w:r w:rsidRPr="00655C70">
        <w:t>, highlighting its role in promoting accountability and aligning employee performance with profit objectives.</w:t>
      </w:r>
    </w:p>
    <w:p w14:paraId="327DAE6D" w14:textId="3A06FD90" w:rsidR="00606A90" w:rsidRPr="00655C70" w:rsidRDefault="00606A90" w:rsidP="00655C70">
      <w:pPr>
        <w:pStyle w:val="NormalWeb"/>
        <w:spacing w:before="0" w:beforeAutospacing="0" w:after="0" w:afterAutospacing="0" w:line="360" w:lineRule="auto"/>
        <w:jc w:val="both"/>
      </w:pPr>
      <w:r w:rsidRPr="00655C70">
        <w:t xml:space="preserve">Authoritarian leadership showed a moderate influence on profit enhancement, with an aggregate mean of </w:t>
      </w:r>
      <w:r w:rsidRPr="00655C70">
        <w:rPr>
          <w:rStyle w:val="Strong"/>
          <w:b w:val="0"/>
          <w:bCs w:val="0"/>
        </w:rPr>
        <w:t>3.34 (SD = 1.15)</w:t>
      </w:r>
      <w:r w:rsidRPr="00655C70">
        <w:t xml:space="preserve">. While centralized decision-making and control may streamline </w:t>
      </w:r>
      <w:r w:rsidRPr="00655C70">
        <w:lastRenderedPageBreak/>
        <w:t>processes, limited employee participation was noted as a potential barrier to morale and long-term profitability.</w:t>
      </w:r>
    </w:p>
    <w:p w14:paraId="1A994CDD" w14:textId="254A9A1C" w:rsidR="00606A90" w:rsidRPr="00655C70" w:rsidRDefault="00606A90" w:rsidP="00655C70">
      <w:pPr>
        <w:pStyle w:val="NormalWeb"/>
        <w:spacing w:before="0" w:beforeAutospacing="0" w:after="0" w:afterAutospacing="0" w:line="360" w:lineRule="auto"/>
        <w:jc w:val="both"/>
      </w:pPr>
      <w:r w:rsidRPr="00655C70">
        <w:t>Laissez-faire leadership received the lowest aggregate mean score (</w:t>
      </w:r>
      <w:r w:rsidRPr="00655C70">
        <w:rPr>
          <w:rStyle w:val="Strong"/>
          <w:b w:val="0"/>
          <w:bCs w:val="0"/>
        </w:rPr>
        <w:t>3.04, SD = 1.16</w:t>
      </w:r>
      <w:r w:rsidRPr="00655C70">
        <w:t>), reflecting a weak-to-moderate perception of its impact on profit enhancement. Employees noted that passivity, low accountability, and limited guidance hinder performance and profit-oriented behaviors.</w:t>
      </w:r>
    </w:p>
    <w:p w14:paraId="062675C8" w14:textId="1D998330" w:rsidR="00606A90" w:rsidRPr="00655C70" w:rsidRDefault="00606A90" w:rsidP="00655C70">
      <w:pPr>
        <w:pStyle w:val="NormalWeb"/>
        <w:spacing w:before="0" w:beforeAutospacing="0" w:after="0" w:afterAutospacing="0" w:line="360" w:lineRule="auto"/>
        <w:jc w:val="both"/>
      </w:pPr>
      <w:r w:rsidRPr="00655C70">
        <w:t xml:space="preserve">Servant leadership was highly rated, with an aggregate mean of </w:t>
      </w:r>
      <w:r w:rsidRPr="00655C70">
        <w:rPr>
          <w:rStyle w:val="Strong"/>
          <w:b w:val="0"/>
          <w:bCs w:val="0"/>
        </w:rPr>
        <w:t>3.94 (SD = 0.96)</w:t>
      </w:r>
      <w:r w:rsidRPr="00655C70">
        <w:t>. Employees emphasized that leaders who serve as role models, support growth, and encourage participation foster motivation and performance, positively impacting profitability.</w:t>
      </w:r>
    </w:p>
    <w:p w14:paraId="631B7C30" w14:textId="77777777" w:rsidR="00606A90" w:rsidRPr="00655C70" w:rsidRDefault="00606A90" w:rsidP="00655C70">
      <w:pPr>
        <w:pStyle w:val="NormalWeb"/>
        <w:spacing w:before="0" w:beforeAutospacing="0" w:after="0" w:afterAutospacing="0" w:line="360" w:lineRule="auto"/>
        <w:jc w:val="both"/>
      </w:pPr>
      <w:r w:rsidRPr="00655C70">
        <w:t xml:space="preserve">Overall, respondents perceived a strong connection between leadership practices and organizational profitability. Effective leadership, particularly transformational and servant styles, was associated with enhanced employee performance, innovation, and profit maximization. The aggregate mean for overall leadership impact on organizational profit was </w:t>
      </w:r>
      <w:r w:rsidRPr="00655C70">
        <w:rPr>
          <w:rStyle w:val="Strong"/>
          <w:b w:val="0"/>
          <w:bCs w:val="0"/>
        </w:rPr>
        <w:t>3.88 (SD = 0.99)</w:t>
      </w:r>
      <w:r w:rsidRPr="00655C70">
        <w:t>.</w:t>
      </w:r>
    </w:p>
    <w:p w14:paraId="2EC3E99C" w14:textId="25B1E9EA" w:rsidR="00606A90" w:rsidRPr="00606A90" w:rsidRDefault="00606A90" w:rsidP="00655C70">
      <w:pPr>
        <w:pStyle w:val="NormalWeb"/>
        <w:spacing w:before="0" w:beforeAutospacing="0" w:after="0" w:afterAutospacing="0" w:line="360" w:lineRule="auto"/>
        <w:jc w:val="both"/>
      </w:pPr>
      <w:r w:rsidRPr="00655C70">
        <w:t xml:space="preserve">Interviews reinforced survey findings. Respondents highlighted </w:t>
      </w:r>
      <w:r w:rsidR="00655C70" w:rsidRPr="00655C70">
        <w:t>that leader</w:t>
      </w:r>
      <w:r w:rsidRPr="00655C70">
        <w:t xml:space="preserve"> who actively engage employees, provide clear guidance, and encourage skill development and innovation are perceived as most effective in driving profit. Transformational and servant leadership were consistently identified as the most effective styles for balancing motivation, employee empowerment, and profit enhancement.</w:t>
      </w:r>
    </w:p>
    <w:p w14:paraId="3A88CAEB" w14:textId="1B94754A" w:rsidR="003070D5" w:rsidRDefault="00690375" w:rsidP="00690375">
      <w:pPr>
        <w:pStyle w:val="Heading2"/>
      </w:pPr>
      <w:bookmarkStart w:id="106" w:name="_Toc206539651"/>
      <w:r w:rsidRPr="00690375">
        <w:t>5.2 Conclusions</w:t>
      </w:r>
      <w:bookmarkEnd w:id="106"/>
    </w:p>
    <w:p w14:paraId="2461BBB8" w14:textId="77777777" w:rsidR="00141BA4" w:rsidRPr="00141BA4" w:rsidRDefault="00141BA4" w:rsidP="00141BA4">
      <w:pPr>
        <w:pStyle w:val="NormalWeb"/>
        <w:spacing w:line="360" w:lineRule="auto"/>
        <w:jc w:val="both"/>
      </w:pPr>
      <w:r w:rsidRPr="00141BA4">
        <w:t>Based on the findings of this study, it can be concluded that the Bank of Abyssinia employs a combination of leadership practices, with transformational and servant leadership emerging as the most dominant and effective in influencing employee performance and organizational profitability. Transformational leaders inspire and motivate employees, encourage innovation, and provide opportunities for skill development, while servant leaders prioritize the growth and well-being of their teams, creating an environment that fosters commitment and collaboration. The study further confirms a positive relationship between leadership practices and organizational profitability, showing that effective leadership contributes to higher employee engagement, improved decision-making, and alignment of individual and organizational goals, all of which enhance financial performance.</w:t>
      </w:r>
    </w:p>
    <w:p w14:paraId="546B4787" w14:textId="77B6B655" w:rsidR="00141BA4" w:rsidRDefault="00141BA4" w:rsidP="00141BA4">
      <w:pPr>
        <w:pStyle w:val="NormalWeb"/>
        <w:spacing w:line="360" w:lineRule="auto"/>
        <w:jc w:val="both"/>
      </w:pPr>
      <w:r w:rsidRPr="00141BA4">
        <w:lastRenderedPageBreak/>
        <w:t>Employees’ perceptions indicate that leadership effectiveness is crucial for achieving performance outcomes and profit enhancement, as participative and empowering leadership approaches enable staff to contribute ideas, embrace change, and take ownership of responsibilities. In contrast, authoritarian and laissez-faire leadership styles were found to have limited effectiveness; excessive control or passivity can reduce morale, hinder creativity, and impede the achievement of profit-related objectives. Additionally, the demographic characteristics of the workforce, being predominantly young to middle-aged, well-educated, and possessing a mix of experience levels, further amplify the impact of effective leadership practices. Overall, the study underscores that leadership is a central driver of organizational success, and the Bank of Abyssinia is likely to achieve sustainable profitability when leaders adopt styles that inspire, empower, and actively engage employees in strategic and operational decision-making processes.</w:t>
      </w:r>
    </w:p>
    <w:p w14:paraId="2C3CEDEB" w14:textId="77777777" w:rsidR="00141BA4" w:rsidRDefault="00141BA4" w:rsidP="00141BA4">
      <w:pPr>
        <w:pStyle w:val="Heading2"/>
        <w:rPr>
          <w:rFonts w:eastAsia="Times New Roman" w:cs="Times New Roman"/>
          <w:sz w:val="27"/>
          <w:szCs w:val="27"/>
        </w:rPr>
      </w:pPr>
      <w:bookmarkStart w:id="107" w:name="_Toc206539652"/>
      <w:r>
        <w:t>5.3 Recommendations</w:t>
      </w:r>
      <w:bookmarkEnd w:id="107"/>
    </w:p>
    <w:p w14:paraId="26A7DFBE" w14:textId="77777777" w:rsidR="00487A90" w:rsidRDefault="00487A90" w:rsidP="00487A90">
      <w:pPr>
        <w:pStyle w:val="NormalWeb"/>
        <w:spacing w:before="0" w:beforeAutospacing="0" w:line="360" w:lineRule="auto"/>
        <w:jc w:val="both"/>
      </w:pPr>
      <w:r>
        <w:t>Based on the study findings and the specific objectives, the following recommendations are proposed to enhance leadership practices and organizational profitability at the Bank of Abyssinia:</w:t>
      </w:r>
    </w:p>
    <w:p w14:paraId="113F3A5E" w14:textId="77777777" w:rsidR="00487A90" w:rsidRDefault="00487A90" w:rsidP="00487A90">
      <w:pPr>
        <w:pStyle w:val="NormalWeb"/>
        <w:numPr>
          <w:ilvl w:val="0"/>
          <w:numId w:val="20"/>
        </w:numPr>
        <w:spacing w:before="0" w:beforeAutospacing="0" w:line="360" w:lineRule="auto"/>
        <w:jc w:val="both"/>
      </w:pPr>
      <w:r>
        <w:rPr>
          <w:rStyle w:val="Strong"/>
        </w:rPr>
        <w:t>Strengthen Dominant Leadership Practices:</w:t>
      </w:r>
      <w:r>
        <w:t xml:space="preserve"> Since transformational and servant leadership were identified as the most effective styles, the bank should continue to promote and institutionalize these approaches. Leaders should focus on inspiring employees, developing their skills, encouraging innovation, and supporting team growth to sustain high performance and profitability.</w:t>
      </w:r>
    </w:p>
    <w:p w14:paraId="41AEE06B" w14:textId="77777777" w:rsidR="00487A90" w:rsidRDefault="00487A90" w:rsidP="00487A90">
      <w:pPr>
        <w:pStyle w:val="NormalWeb"/>
        <w:numPr>
          <w:ilvl w:val="0"/>
          <w:numId w:val="20"/>
        </w:numPr>
        <w:spacing w:before="0" w:beforeAutospacing="0" w:line="360" w:lineRule="auto"/>
        <w:jc w:val="both"/>
      </w:pPr>
      <w:r>
        <w:rPr>
          <w:rStyle w:val="Strong"/>
        </w:rPr>
        <w:t>Enhance Leadership-Driven Profitability:</w:t>
      </w:r>
      <w:r>
        <w:t xml:space="preserve"> Given the observed positive relationship between leadership practices and organizational profitability, the bank should implement strategies that link leadership actions with measurable profit outcomes. Clear profit-related goals, performance monitoring, and reward systems should be strengthened to ensure leadership initiatives translate into tangible financial results.</w:t>
      </w:r>
    </w:p>
    <w:p w14:paraId="6CE45284" w14:textId="70DFF1EC" w:rsidR="00487A90" w:rsidRDefault="00487A90" w:rsidP="00487A90">
      <w:pPr>
        <w:pStyle w:val="NormalWeb"/>
        <w:numPr>
          <w:ilvl w:val="0"/>
          <w:numId w:val="20"/>
        </w:numPr>
        <w:spacing w:before="0" w:beforeAutospacing="0" w:line="360" w:lineRule="auto"/>
        <w:jc w:val="both"/>
      </w:pPr>
      <w:r>
        <w:rPr>
          <w:rStyle w:val="Strong"/>
        </w:rPr>
        <w:t>Improve Employee Engagement and Perceptions of Leadership:</w:t>
      </w:r>
      <w:r>
        <w:t xml:space="preserve"> Employees’ perceptions indicate that effective leadership significantly affects performance outcomes. Leaders should adopt participative and empowering practices that actively involve staff in decision-making, provide timely feedback, and recognize contributions. This </w:t>
      </w:r>
      <w:r w:rsidR="00307177">
        <w:t>were</w:t>
      </w:r>
      <w:r>
        <w:t xml:space="preserve"> </w:t>
      </w:r>
      <w:proofErr w:type="gramStart"/>
      <w:r>
        <w:lastRenderedPageBreak/>
        <w:t>enhance</w:t>
      </w:r>
      <w:proofErr w:type="gramEnd"/>
      <w:r>
        <w:t xml:space="preserve"> employee commitment, ownership of organizational goals, and overall profit enhancement.</w:t>
      </w:r>
    </w:p>
    <w:p w14:paraId="0E3E9681" w14:textId="77777777" w:rsidR="00487A90" w:rsidRDefault="00487A90" w:rsidP="00487A90">
      <w:pPr>
        <w:pStyle w:val="NormalWeb"/>
        <w:numPr>
          <w:ilvl w:val="0"/>
          <w:numId w:val="20"/>
        </w:numPr>
        <w:spacing w:before="0" w:beforeAutospacing="0" w:line="360" w:lineRule="auto"/>
        <w:jc w:val="both"/>
      </w:pPr>
      <w:r>
        <w:rPr>
          <w:rStyle w:val="Strong"/>
        </w:rPr>
        <w:t>Reduce Ineffective Leadership Approaches:</w:t>
      </w:r>
      <w:r>
        <w:t xml:space="preserve"> The study revealed that authoritarian and laissez-faire leadership styles are less effective in driving performance and profit. Leaders should minimize these approaches and instead adopt styles that encourage collaboration, accountability, and proactive problem-solving.</w:t>
      </w:r>
    </w:p>
    <w:p w14:paraId="122092C8" w14:textId="77777777" w:rsidR="00487A90" w:rsidRDefault="00487A90" w:rsidP="00487A90">
      <w:pPr>
        <w:pStyle w:val="NormalWeb"/>
        <w:numPr>
          <w:ilvl w:val="0"/>
          <w:numId w:val="20"/>
        </w:numPr>
        <w:spacing w:before="0" w:beforeAutospacing="0" w:line="360" w:lineRule="auto"/>
        <w:jc w:val="both"/>
      </w:pPr>
      <w:r>
        <w:rPr>
          <w:rStyle w:val="Strong"/>
        </w:rPr>
        <w:t>Invest in Leadership Training and Development:</w:t>
      </w:r>
      <w:r>
        <w:t xml:space="preserve"> The bank should provide continuous training programs aimed at strengthening leadership skills across all levels, particularly in areas of change management, communication, performance evaluation, and employee motivation.</w:t>
      </w:r>
    </w:p>
    <w:p w14:paraId="06ABB3D0" w14:textId="77777777" w:rsidR="00487A90" w:rsidRDefault="00487A90" w:rsidP="00487A90">
      <w:pPr>
        <w:pStyle w:val="NormalWeb"/>
        <w:numPr>
          <w:ilvl w:val="0"/>
          <w:numId w:val="20"/>
        </w:numPr>
        <w:spacing w:before="0" w:beforeAutospacing="0" w:line="360" w:lineRule="auto"/>
        <w:jc w:val="both"/>
      </w:pPr>
      <w:r>
        <w:rPr>
          <w:rStyle w:val="Strong"/>
        </w:rPr>
        <w:t>Leverage Workforce Characteristics:</w:t>
      </w:r>
      <w:r>
        <w:t xml:space="preserve"> Considering the young, educated, and experienced workforce, leaders should implement initiatives such as mentoring, knowledge-sharing, and technology-enabled solutions to maximize employee potential and improve profitability.</w:t>
      </w:r>
    </w:p>
    <w:p w14:paraId="041DEC09" w14:textId="77777777" w:rsidR="00487A90" w:rsidRDefault="00487A90" w:rsidP="00487A90">
      <w:pPr>
        <w:pStyle w:val="NormalWeb"/>
        <w:spacing w:before="0" w:beforeAutospacing="0" w:line="360" w:lineRule="auto"/>
        <w:jc w:val="both"/>
      </w:pPr>
      <w:r>
        <w:t>By aligning leadership practices with these recommendations, the Bank of Abyssinia can strengthen dominant leadership approaches, enhance employee engagement, and achieve sustainable organizational profit growth, fulfilling the objectives of investigating leadership practices, examining their impact on profitability, and assessing employees’ perceptions of leadership effectiveness.</w:t>
      </w:r>
    </w:p>
    <w:p w14:paraId="02D6898F" w14:textId="7B67D57D" w:rsidR="003070D5" w:rsidRDefault="003070D5" w:rsidP="007D1150"/>
    <w:p w14:paraId="59761280" w14:textId="21B08D3F" w:rsidR="003070D5" w:rsidRDefault="003070D5" w:rsidP="007D1150"/>
    <w:p w14:paraId="0D276E13" w14:textId="3CB68D9E" w:rsidR="003070D5" w:rsidRDefault="003070D5" w:rsidP="007D1150"/>
    <w:p w14:paraId="4263C183" w14:textId="080393A3" w:rsidR="003070D5" w:rsidRDefault="003070D5" w:rsidP="007D1150"/>
    <w:p w14:paraId="0C438DEA" w14:textId="16A7F83E" w:rsidR="003070D5" w:rsidRDefault="003070D5" w:rsidP="007D1150"/>
    <w:p w14:paraId="44EB18C6" w14:textId="0A222AE4" w:rsidR="003070D5" w:rsidRDefault="003070D5" w:rsidP="007D1150"/>
    <w:p w14:paraId="5BD420D4" w14:textId="73FC411A" w:rsidR="003070D5" w:rsidRDefault="003070D5" w:rsidP="007D1150"/>
    <w:p w14:paraId="2F5A655A" w14:textId="39EEFE8B" w:rsidR="003070D5" w:rsidRDefault="003070D5" w:rsidP="007D1150"/>
    <w:p w14:paraId="20A7F3F6" w14:textId="6646F98F" w:rsidR="003070D5" w:rsidRDefault="003070D5" w:rsidP="007D1150"/>
    <w:p w14:paraId="4BE0D0F2" w14:textId="0ABCA045" w:rsidR="003070D5" w:rsidRDefault="003070D5" w:rsidP="007D1150"/>
    <w:p w14:paraId="396EAAAF" w14:textId="77777777" w:rsidR="00456B17" w:rsidRPr="00456B17" w:rsidRDefault="00456B17" w:rsidP="006E1D86">
      <w:pPr>
        <w:pStyle w:val="Heading1"/>
      </w:pPr>
      <w:bookmarkStart w:id="108" w:name="_Toc206539653"/>
      <w:r w:rsidRPr="00456B17">
        <w:rPr>
          <w:rStyle w:val="Strong"/>
          <w:b/>
          <w:bCs w:val="0"/>
        </w:rPr>
        <w:lastRenderedPageBreak/>
        <w:t>REFERENCES</w:t>
      </w:r>
      <w:bookmarkEnd w:id="108"/>
    </w:p>
    <w:p w14:paraId="6596C963" w14:textId="77777777" w:rsidR="00456B17" w:rsidRDefault="00456B17" w:rsidP="00456B17">
      <w:pPr>
        <w:pStyle w:val="NormalWeb"/>
        <w:spacing w:before="240" w:beforeAutospacing="0" w:line="360" w:lineRule="auto"/>
      </w:pPr>
      <w:proofErr w:type="spellStart"/>
      <w:r>
        <w:t>Addis.G</w:t>
      </w:r>
      <w:proofErr w:type="spellEnd"/>
      <w:r>
        <w:t>. (2017). Logistics Performance on Service Delivery: The Case of ESLSE. Addis Ababa University. Addis Ababa.</w:t>
      </w:r>
      <w:r>
        <w:br/>
        <w:t xml:space="preserve">Afework, </w:t>
      </w:r>
      <w:proofErr w:type="gramStart"/>
      <w:r>
        <w:t>T.(</w:t>
      </w:r>
      <w:proofErr w:type="gramEnd"/>
      <w:r>
        <w:t xml:space="preserve">2021). Effect of leadership styles on organizational performance in north </w:t>
      </w:r>
      <w:proofErr w:type="spellStart"/>
      <w:r>
        <w:t>shewa</w:t>
      </w:r>
      <w:proofErr w:type="spellEnd"/>
      <w:r>
        <w:t xml:space="preserve"> zone agriculture office</w:t>
      </w:r>
      <w:r>
        <w:br/>
      </w:r>
      <w:proofErr w:type="spellStart"/>
      <w:r>
        <w:t>Agle</w:t>
      </w:r>
      <w:proofErr w:type="spellEnd"/>
      <w:r>
        <w:t>, B. R., Nagarajan, N. J., Sonnenfeld, J. A., &amp; Srinivasan, D. (2006). Does CEO charisma matter? An empirical analysis of the relationships among organizational performance, environmental uncertainty, and top management team perceptions of CEO charisma. Academy of Management Journal, 49(1), 161-174</w:t>
      </w:r>
      <w:r>
        <w:br/>
      </w:r>
      <w:proofErr w:type="spellStart"/>
      <w:r>
        <w:t>Aklile</w:t>
      </w:r>
      <w:proofErr w:type="spellEnd"/>
      <w:r>
        <w:t xml:space="preserve"> M, (2017). Determinants of Multimodal Transport Effectiveness: the case of ESLSE. Addis Ababa University. Addis Ababa</w:t>
      </w:r>
      <w:r>
        <w:br/>
      </w:r>
      <w:proofErr w:type="spellStart"/>
      <w:r>
        <w:t>Akparep</w:t>
      </w:r>
      <w:proofErr w:type="spellEnd"/>
      <w:r>
        <w:t xml:space="preserve">, J. </w:t>
      </w:r>
      <w:proofErr w:type="gramStart"/>
      <w:r>
        <w:t>Y.,</w:t>
      </w:r>
      <w:proofErr w:type="spellStart"/>
      <w:r>
        <w:t>Jengre</w:t>
      </w:r>
      <w:proofErr w:type="spellEnd"/>
      <w:proofErr w:type="gramEnd"/>
      <w:r>
        <w:t xml:space="preserve">, E., &amp; </w:t>
      </w:r>
      <w:proofErr w:type="spellStart"/>
      <w:r>
        <w:t>Mogre</w:t>
      </w:r>
      <w:proofErr w:type="spellEnd"/>
      <w:r>
        <w:t xml:space="preserve">, A. A. (2019). </w:t>
      </w:r>
      <w:proofErr w:type="spellStart"/>
      <w:r>
        <w:t>TheInfluence</w:t>
      </w:r>
      <w:proofErr w:type="spellEnd"/>
      <w:r>
        <w:t xml:space="preserve"> of Leadership Style on </w:t>
      </w:r>
      <w:proofErr w:type="spellStart"/>
      <w:r>
        <w:t>OrganizationalPerformance</w:t>
      </w:r>
      <w:proofErr w:type="spellEnd"/>
      <w:r>
        <w:t xml:space="preserve"> at </w:t>
      </w:r>
      <w:proofErr w:type="spellStart"/>
      <w:r>
        <w:t>TumaKavi</w:t>
      </w:r>
      <w:proofErr w:type="spellEnd"/>
      <w:r>
        <w:t xml:space="preserve"> </w:t>
      </w:r>
      <w:proofErr w:type="spellStart"/>
      <w:r>
        <w:t>DevelopmentAssociation</w:t>
      </w:r>
      <w:proofErr w:type="spellEnd"/>
      <w:r>
        <w:t xml:space="preserve">, Tamale, Northern </w:t>
      </w:r>
      <w:proofErr w:type="spellStart"/>
      <w:r>
        <w:t>Regionof</w:t>
      </w:r>
      <w:proofErr w:type="spellEnd"/>
      <w:r>
        <w:t xml:space="preserve"> Ghana. Open Journal of Leadership,</w:t>
      </w:r>
      <w:proofErr w:type="gramStart"/>
      <w:r>
        <w:t>8 ,</w:t>
      </w:r>
      <w:proofErr w:type="gramEnd"/>
      <w:r>
        <w:t xml:space="preserve"> 1-22.</w:t>
      </w:r>
      <w:r>
        <w:br/>
        <w:t xml:space="preserve">Al </w:t>
      </w:r>
      <w:proofErr w:type="spellStart"/>
      <w:r>
        <w:t>Khajeh</w:t>
      </w:r>
      <w:proofErr w:type="spellEnd"/>
      <w:r>
        <w:t>, E. H. (2018). Impact of leadership styles on organizational performance. Journal of Human Resources Management Research, 2018(2018), 1-10</w:t>
      </w:r>
      <w:r>
        <w:br/>
        <w:t xml:space="preserve">Al </w:t>
      </w:r>
      <w:proofErr w:type="spellStart"/>
      <w:proofErr w:type="gramStart"/>
      <w:r>
        <w:t>Khajeh,E</w:t>
      </w:r>
      <w:proofErr w:type="gramEnd"/>
      <w:r>
        <w:t>,H</w:t>
      </w:r>
      <w:proofErr w:type="spellEnd"/>
      <w:r>
        <w:t>.(2018). Impact of Leadership Styles on Organizational Performance</w:t>
      </w:r>
      <w:r>
        <w:br/>
      </w:r>
      <w:proofErr w:type="spellStart"/>
      <w:proofErr w:type="gramStart"/>
      <w:r>
        <w:t>Anyango,C.A</w:t>
      </w:r>
      <w:proofErr w:type="spellEnd"/>
      <w:r>
        <w:t>.</w:t>
      </w:r>
      <w:proofErr w:type="gramEnd"/>
      <w:r>
        <w:t>(2015). Effects of leadership styles on employee performance at boa Kenya limited</w:t>
      </w:r>
      <w:r>
        <w:br/>
        <w:t xml:space="preserve">Avolio, B. J., Bass, B. M., &amp; Jung, D. I. (1999). Examining the components of transformational and transactional leadership using the Multifactor </w:t>
      </w:r>
      <w:proofErr w:type="spellStart"/>
      <w:r>
        <w:t>Leadership.Journal</w:t>
      </w:r>
      <w:proofErr w:type="spellEnd"/>
      <w:r>
        <w:t xml:space="preserve"> of occupational and organizational psychology, 72(4), 441-462.</w:t>
      </w:r>
      <w:r>
        <w:br/>
        <w:t>Avolio, B. J., Bass, B. M., &amp; Jung, D. I. (1999</w:t>
      </w:r>
      <w:proofErr w:type="gramStart"/>
      <w:r>
        <w:t>).</w:t>
      </w:r>
      <w:proofErr w:type="spellStart"/>
      <w:r>
        <w:t>Reâ</w:t>
      </w:r>
      <w:proofErr w:type="spellEnd"/>
      <w:proofErr w:type="gramEnd"/>
      <w:r>
        <w:t>€ examining the components of transformational and transactional leadership using the Multifactor Leadership. Journal of occupational and organizational psychology, 72(4), 441-462.</w:t>
      </w:r>
      <w:r>
        <w:br/>
        <w:t>Bass B. M. (1981). Leadership and performance beyond expectation. New York: Free Press.</w:t>
      </w:r>
      <w:r>
        <w:br/>
        <w:t>Bass, B. M. (1985). Leadership and Performance beyond Expectations. New York, Free Press.</w:t>
      </w:r>
      <w:r>
        <w:br/>
        <w:t>Bass, B. M., &amp;Avolio, B. J. (1994). Improving organizational Effectiveness through Transformational Leadership. Thousand Oaks, CA: Sage</w:t>
      </w:r>
      <w:r>
        <w:br/>
        <w:t xml:space="preserve">Bass, B. M., &amp;Avolio, B. J. (1997). Full Range Leadership: Manual for the Multifactor </w:t>
      </w:r>
      <w:r>
        <w:lastRenderedPageBreak/>
        <w:t>Leadership Questionnaire. Palo Alto, CA: Mind Garden.</w:t>
      </w:r>
      <w:r>
        <w:br/>
        <w:t>Bhargavi, S. &amp;Yaseen, A. (2016</w:t>
      </w:r>
      <w:proofErr w:type="gramStart"/>
      <w:r>
        <w:t>).Leadership</w:t>
      </w:r>
      <w:proofErr w:type="gramEnd"/>
      <w:r>
        <w:t xml:space="preserve"> Styles and Organizational Performance. Strategic Management Quarterly, 4(1), 87-117. Available at: </w:t>
      </w:r>
      <w:hyperlink r:id="rId12" w:tgtFrame="_new" w:history="1">
        <w:r>
          <w:rPr>
            <w:rStyle w:val="Hyperlink"/>
          </w:rPr>
          <w:t>http://smqnet.com/journals/smq/Vol_4_No_1_March_2016/5.pdf</w:t>
        </w:r>
      </w:hyperlink>
      <w:r>
        <w:t>. Accessed 11 March 2019.</w:t>
      </w:r>
      <w:r>
        <w:br/>
      </w:r>
      <w:proofErr w:type="spellStart"/>
      <w:proofErr w:type="gramStart"/>
      <w:r>
        <w:t>Bobbitt,L</w:t>
      </w:r>
      <w:proofErr w:type="gramEnd"/>
      <w:r>
        <w:t>.Michelle</w:t>
      </w:r>
      <w:proofErr w:type="spellEnd"/>
      <w:r>
        <w:t>(2004),“</w:t>
      </w:r>
      <w:proofErr w:type="spellStart"/>
      <w:r>
        <w:t>AnExamination</w:t>
      </w:r>
      <w:proofErr w:type="spellEnd"/>
      <w:r>
        <w:t xml:space="preserve"> </w:t>
      </w:r>
      <w:proofErr w:type="spellStart"/>
      <w:r>
        <w:t>oftheLogistics</w:t>
      </w:r>
      <w:proofErr w:type="spellEnd"/>
      <w:r>
        <w:t xml:space="preserve"> Leverage </w:t>
      </w:r>
      <w:proofErr w:type="spellStart"/>
      <w:r>
        <w:t>Process:Implications</w:t>
      </w:r>
      <w:proofErr w:type="spellEnd"/>
      <w:r>
        <w:t xml:space="preserve"> </w:t>
      </w:r>
      <w:proofErr w:type="spellStart"/>
      <w:r>
        <w:t>forMarketing</w:t>
      </w:r>
      <w:proofErr w:type="spellEnd"/>
      <w:r>
        <w:t xml:space="preserve"> Strategy </w:t>
      </w:r>
      <w:proofErr w:type="spellStart"/>
      <w:r>
        <w:t>andCompetitiveAdvantage</w:t>
      </w:r>
      <w:proofErr w:type="spellEnd"/>
      <w:r>
        <w:t xml:space="preserve">,” </w:t>
      </w:r>
      <w:proofErr w:type="spellStart"/>
      <w:r>
        <w:t>UnpublishedPh.D</w:t>
      </w:r>
      <w:proofErr w:type="spellEnd"/>
      <w:r>
        <w:t xml:space="preserve">. Dissertation, </w:t>
      </w:r>
      <w:proofErr w:type="spellStart"/>
      <w:r>
        <w:t>TheUniversity</w:t>
      </w:r>
      <w:proofErr w:type="spellEnd"/>
      <w:r>
        <w:t xml:space="preserve"> </w:t>
      </w:r>
      <w:proofErr w:type="spellStart"/>
      <w:r>
        <w:t>ofTennessee</w:t>
      </w:r>
      <w:proofErr w:type="spellEnd"/>
      <w:r>
        <w:t>.</w:t>
      </w:r>
      <w:r>
        <w:br/>
      </w:r>
      <w:proofErr w:type="spellStart"/>
      <w:r>
        <w:t>Boehnke</w:t>
      </w:r>
      <w:proofErr w:type="spellEnd"/>
      <w:r>
        <w:t xml:space="preserve">, K., </w:t>
      </w:r>
      <w:proofErr w:type="spellStart"/>
      <w:r>
        <w:t>Bontis</w:t>
      </w:r>
      <w:proofErr w:type="spellEnd"/>
      <w:r>
        <w:t>, N. Distefano, J., &amp; Distefano, A. (2003). Transformational Leadership: An Examination of Cross-national Differences and Similarities. Leadership and Organization Development Journal, 24(1/2), 5-17</w:t>
      </w:r>
      <w:r>
        <w:br/>
        <w:t>Bolman, L. G., &amp; Deal, T. E. (2003). Reframing organizations: Artistry, choice, and leadership: John Wiley &amp; Sons</w:t>
      </w:r>
      <w:r>
        <w:br/>
        <w:t>Burns, J. M. (1978). Leadership. New York: Harper &amp; Row</w:t>
      </w:r>
      <w:r>
        <w:br/>
        <w:t>Cameron, K. S., Quinn, R. E., DeGraff, J., &amp;</w:t>
      </w:r>
      <w:proofErr w:type="spellStart"/>
      <w:r>
        <w:t>Thakor</w:t>
      </w:r>
      <w:proofErr w:type="spellEnd"/>
      <w:r>
        <w:t>, A. V. (2014). Competing values leadership: Edward Elgar Publishing</w:t>
      </w:r>
      <w:r>
        <w:br/>
      </w:r>
      <w:proofErr w:type="gramStart"/>
      <w:r>
        <w:t>Chamberlain,E.H.</w:t>
      </w:r>
      <w:proofErr w:type="gramEnd"/>
      <w:r>
        <w:t>(1968),TheTheoryofMonopolisticCompetition,Cambridge,MA:HarvardUniversityPress.</w:t>
      </w:r>
      <w:r>
        <w:br/>
        <w:t xml:space="preserve">Chen, J.-C., Silverthorne, C., &amp; Hung, J.-Y.(2006). Organization communication, job stress, organizational commitment, and job performance of accounting professionals in Taiwan and </w:t>
      </w:r>
      <w:proofErr w:type="spellStart"/>
      <w:r>
        <w:t>America.Leadership</w:t>
      </w:r>
      <w:proofErr w:type="spellEnd"/>
      <w:r>
        <w:t xml:space="preserve"> &amp; organization Development journal, 27(4), 242249.</w:t>
      </w:r>
      <w:r>
        <w:br/>
        <w:t xml:space="preserve">Chris U &amp; </w:t>
      </w:r>
      <w:proofErr w:type="spellStart"/>
      <w:r>
        <w:t>Abeh</w:t>
      </w:r>
      <w:proofErr w:type="spellEnd"/>
      <w:r>
        <w:t>, U. (2016). The influence of leadership styles on organizational performance in Nigeria. Global Journal of Human Resource Management Vol.4, No.4, pp.25-34,</w:t>
      </w:r>
      <w:r>
        <w:br/>
        <w:t>Cohen, A. R., &amp; Bradford, D. L. (2005). The influence model: Using reciprocity and exchange to get what you need. Journal of Organizational Excellence, 25(1), 57-80</w:t>
      </w:r>
      <w:r>
        <w:br/>
        <w:t xml:space="preserve">Creswell, J. (2009). Research Design Qualitative, Quantitative and Mixed.2nd </w:t>
      </w:r>
      <w:proofErr w:type="spellStart"/>
      <w:r>
        <w:t>ed.USA</w:t>
      </w:r>
      <w:proofErr w:type="spellEnd"/>
      <w:r>
        <w:t>: SAGE publications</w:t>
      </w:r>
      <w:r>
        <w:br/>
        <w:t xml:space="preserve">Cutler, N. S., Graves-Deal, R., LaFleur, B. J., Gao, Z., </w:t>
      </w:r>
      <w:proofErr w:type="spellStart"/>
      <w:r>
        <w:t>Boman</w:t>
      </w:r>
      <w:proofErr w:type="spellEnd"/>
      <w:r>
        <w:t>, B. M., Whitehead, R. H., et al. (2003). Stromal production of prostacyclin confers an antiapoptotic effect to colonic epithelial cells. Cancer research, 63(8), 1748175</w:t>
      </w:r>
      <w:r>
        <w:br/>
      </w:r>
      <w:proofErr w:type="spellStart"/>
      <w:r>
        <w:t>DeClerk</w:t>
      </w:r>
      <w:proofErr w:type="spellEnd"/>
      <w:r>
        <w:t xml:space="preserve">, C. C. (2008). The relationship between retail store manager leadership styles and employee generational cohort, performance, and </w:t>
      </w:r>
      <w:proofErr w:type="spellStart"/>
      <w:proofErr w:type="gramStart"/>
      <w:r>
        <w:t>satisfaction.UNIVERSITY</w:t>
      </w:r>
      <w:proofErr w:type="spellEnd"/>
      <w:proofErr w:type="gramEnd"/>
      <w:r>
        <w:t xml:space="preserve"> OF PHOENIX.</w:t>
      </w:r>
      <w:r>
        <w:br/>
      </w:r>
      <w:r>
        <w:lastRenderedPageBreak/>
        <w:t xml:space="preserve">Dim, E &amp; </w:t>
      </w:r>
      <w:proofErr w:type="spellStart"/>
      <w:r>
        <w:t>Nzube</w:t>
      </w:r>
      <w:proofErr w:type="spellEnd"/>
      <w:r>
        <w:t>, C, A. (2020). Effect of leadership styles on organizational performance of selected foam manufacturing firms in Anambra state. International Journal of Management and Entrepreneurship</w:t>
      </w:r>
      <w:r>
        <w:br/>
        <w:t>Fenwick, F. J. &amp; Gayle, C. A. (2008</w:t>
      </w:r>
      <w:proofErr w:type="gramStart"/>
      <w:r>
        <w:t>).Missing</w:t>
      </w:r>
      <w:proofErr w:type="gramEnd"/>
      <w:r>
        <w:t xml:space="preserve"> Links in Understanding the Relationship between Leadership and Organizational Performance. International Business &amp; Economics Research Journal, Volume 7.</w:t>
      </w:r>
      <w:r>
        <w:br/>
        <w:t>Fugate, B.S., Mentzer, J.T &amp; Stank, T.P., 2010. Logistics performance: efficiency, effectiveness, and differentiation. Journal of Business Logistics, 31(1), pp.43-62.</w:t>
      </w:r>
      <w:r>
        <w:br/>
      </w:r>
      <w:proofErr w:type="spellStart"/>
      <w:r>
        <w:t>Girma</w:t>
      </w:r>
      <w:proofErr w:type="spellEnd"/>
      <w:r>
        <w:t xml:space="preserve">, D, D. (2019). The Effect of Leadership Style on Organizational Performance </w:t>
      </w:r>
      <w:proofErr w:type="gramStart"/>
      <w:r>
        <w:t>In</w:t>
      </w:r>
      <w:proofErr w:type="gramEnd"/>
      <w:r>
        <w:t xml:space="preserve"> Case Of Addis Ababa Police Commission</w:t>
      </w:r>
      <w:r>
        <w:br/>
      </w:r>
      <w:proofErr w:type="spellStart"/>
      <w:r>
        <w:t>Griffis</w:t>
      </w:r>
      <w:proofErr w:type="spellEnd"/>
      <w:r>
        <w:t>, S.E., Cooper, M., Goldsby, T.J &amp; Closs, D.J. (2004). Performance measurement: measure selection based upon firm goals and information reporting needs. Journal of Business Logistics, 25(2), pp.95-118.</w:t>
      </w:r>
      <w:r>
        <w:br/>
      </w:r>
      <w:proofErr w:type="spellStart"/>
      <w:r>
        <w:t>Hancott</w:t>
      </w:r>
      <w:proofErr w:type="spellEnd"/>
      <w:r>
        <w:t>, D. E. (2005</w:t>
      </w:r>
      <w:proofErr w:type="gramStart"/>
      <w:r>
        <w:t>).The</w:t>
      </w:r>
      <w:proofErr w:type="gramEnd"/>
      <w:r>
        <w:t xml:space="preserve"> relationship between transformational leadership and organizational performance in the largest public companies in </w:t>
      </w:r>
      <w:proofErr w:type="spellStart"/>
      <w:r>
        <w:t>Canada.Capella</w:t>
      </w:r>
      <w:proofErr w:type="spellEnd"/>
      <w:r>
        <w:t xml:space="preserve"> University.</w:t>
      </w:r>
      <w:r>
        <w:br/>
      </w:r>
      <w:proofErr w:type="spellStart"/>
      <w:r>
        <w:t>Igbaekemen</w:t>
      </w:r>
      <w:proofErr w:type="spellEnd"/>
      <w:r>
        <w:t xml:space="preserve">, G. &amp; </w:t>
      </w:r>
      <w:proofErr w:type="spellStart"/>
      <w:r>
        <w:t>Odivwri</w:t>
      </w:r>
      <w:proofErr w:type="spellEnd"/>
      <w:r>
        <w:t>, J. (2015). Impact of Leadership Style on Organization Performance: A Critical Literature Review. Arabian Journal of Business and Management Review, 5(5), 1-7. Available at: https://www.hilarispublisher.com/abstract/impact-of-leadership-style-on-organization-performance-acritical-literature-review-20275.html. Accessed 13 March 2019.</w:t>
      </w:r>
      <w:r>
        <w:br/>
        <w:t>Iqbal, N., Anwar, S. &amp; Haider, N. (2015</w:t>
      </w:r>
      <w:proofErr w:type="gramStart"/>
      <w:r>
        <w:t>).Effect</w:t>
      </w:r>
      <w:proofErr w:type="gramEnd"/>
      <w:r>
        <w:t xml:space="preserve"> of leadership style on employee performance. Arabian Journal of Business and Management Review, 5(5), 1-6.</w:t>
      </w:r>
      <w:r>
        <w:br/>
        <w:t xml:space="preserve">Katz, D., &amp; St. Kahn, R. L. (1978). The social psychology of organization (2nd ed.). New </w:t>
      </w:r>
      <w:proofErr w:type="spellStart"/>
      <w:proofErr w:type="gramStart"/>
      <w:r>
        <w:t>York:Wiley</w:t>
      </w:r>
      <w:proofErr w:type="spellEnd"/>
      <w:proofErr w:type="gramEnd"/>
      <w:r>
        <w:t>.</w:t>
      </w:r>
      <w:r>
        <w:br/>
        <w:t>Khan, A., &amp; Adnan, N. (2014).Impact of leadership styles on organizational performance. International Journal of Management Sciences, 2(11), 501-515</w:t>
      </w:r>
      <w:r>
        <w:br/>
      </w:r>
      <w:proofErr w:type="spellStart"/>
      <w:r>
        <w:t>Kieu</w:t>
      </w:r>
      <w:proofErr w:type="spellEnd"/>
      <w:r>
        <w:t>, H. Q. (2010). Leadership Styles and Organizational Performance: A Predictive Analysis: ERIC</w:t>
      </w:r>
      <w:r>
        <w:br/>
        <w:t>Kirkpatrick, S. A., &amp; Locke, E. A. (1996</w:t>
      </w:r>
      <w:proofErr w:type="gramStart"/>
      <w:r>
        <w:t>).Direct</w:t>
      </w:r>
      <w:proofErr w:type="gramEnd"/>
      <w:r>
        <w:t xml:space="preserve"> and indirect effects of three core charismatic leadership components on performance and </w:t>
      </w:r>
      <w:proofErr w:type="spellStart"/>
      <w:r>
        <w:t>attitudes.Journal</w:t>
      </w:r>
      <w:proofErr w:type="spellEnd"/>
      <w:r>
        <w:t xml:space="preserve"> of Applied Psychology, 81(1), 36.</w:t>
      </w:r>
      <w:r>
        <w:br/>
        <w:t xml:space="preserve">Kothari, C. R. (2004). Research Methodology: Methods and Techniques. New Age </w:t>
      </w:r>
      <w:r>
        <w:lastRenderedPageBreak/>
        <w:t>International.</w:t>
      </w:r>
      <w:r>
        <w:br/>
        <w:t xml:space="preserve">Kumar, R. (1999). Selecting a Method of Data Collection'. Research Methodology: a </w:t>
      </w:r>
      <w:proofErr w:type="gramStart"/>
      <w:r>
        <w:t>step by step</w:t>
      </w:r>
      <w:proofErr w:type="gramEnd"/>
      <w:r>
        <w:t xml:space="preserve"> guide for beginners</w:t>
      </w:r>
      <w:r>
        <w:br/>
      </w:r>
      <w:proofErr w:type="spellStart"/>
      <w:r>
        <w:t>Kužnin</w:t>
      </w:r>
      <w:proofErr w:type="spellEnd"/>
      <w:r>
        <w:t>, M., &amp; Walker, J.K. (2017). Contemporary leadership challenges in hospitality organizations in times of uncertainty and change. DIEM: Dubrovnik International Economic Meeting, 3(1), 455- 468</w:t>
      </w:r>
      <w:r>
        <w:br/>
        <w:t xml:space="preserve">Langley, </w:t>
      </w:r>
      <w:proofErr w:type="spellStart"/>
      <w:proofErr w:type="gramStart"/>
      <w:r>
        <w:t>C.John</w:t>
      </w:r>
      <w:proofErr w:type="gramEnd"/>
      <w:r>
        <w:t>,Jr.andMaryC.Holcomb</w:t>
      </w:r>
      <w:proofErr w:type="spellEnd"/>
      <w:r>
        <w:t xml:space="preserve"> (1992),“</w:t>
      </w:r>
      <w:proofErr w:type="spellStart"/>
      <w:r>
        <w:t>CreatingLogistics</w:t>
      </w:r>
      <w:proofErr w:type="spellEnd"/>
      <w:r>
        <w:t xml:space="preserve"> Customer Value,” Journal of Business </w:t>
      </w:r>
      <w:proofErr w:type="spellStart"/>
      <w:r>
        <w:t>Logistics,Vol</w:t>
      </w:r>
      <w:proofErr w:type="spellEnd"/>
      <w:r>
        <w:t>. 13, No. 2, pp. 1-27.</w:t>
      </w:r>
      <w:r>
        <w:br/>
      </w:r>
      <w:proofErr w:type="spellStart"/>
      <w:r>
        <w:t>lenkov</w:t>
      </w:r>
      <w:proofErr w:type="spellEnd"/>
      <w:r>
        <w:t>, D. (2000). Effects of Leadership on Organizational Performance in Russian Companies. Journal of Business Research, 55(2002), 467-480. Available at: https://kundoc.com/queue/pdf-effects-ofleadership-on-organizational-performance-in-russian-companies-.html. Accessed 23 March 2019.</w:t>
      </w:r>
      <w:r>
        <w:br/>
      </w:r>
      <w:proofErr w:type="spellStart"/>
      <w:r>
        <w:t>Longe</w:t>
      </w:r>
      <w:proofErr w:type="spellEnd"/>
      <w:r>
        <w:t xml:space="preserve">, O. (2014). Leadership Style Paradigm Shift and Organizational Performance: A Case of the Nigerian Cement Industry. African Research Review, 8(4), 68-83. Available at: </w:t>
      </w:r>
      <w:hyperlink r:id="rId13" w:tgtFrame="_new" w:history="1">
        <w:r>
          <w:rPr>
            <w:rStyle w:val="Hyperlink"/>
          </w:rPr>
          <w:t>https://www.ajol.info/index.php/afrrev/article/view/110171/99913</w:t>
        </w:r>
      </w:hyperlink>
      <w:r>
        <w:t>. Accessed 3 March 2019.</w:t>
      </w:r>
      <w:r>
        <w:br/>
      </w:r>
      <w:proofErr w:type="spellStart"/>
      <w:r>
        <w:t>Melkamu</w:t>
      </w:r>
      <w:proofErr w:type="spellEnd"/>
      <w:r>
        <w:t>, T, T. (2021). A systematic review on the effects of leadership styles on organizational performance in Ethiopia (Exploring gaps on existing literatures). Academic Journal of Research and Scientific Publishing</w:t>
      </w:r>
      <w:r>
        <w:br/>
      </w:r>
      <w:proofErr w:type="spellStart"/>
      <w:proofErr w:type="gramStart"/>
      <w:r>
        <w:t>Mentzer,JohnT.andBrendaPonsfordKonrad</w:t>
      </w:r>
      <w:proofErr w:type="spellEnd"/>
      <w:proofErr w:type="gramEnd"/>
      <w:r>
        <w:t xml:space="preserve"> (1991), “</w:t>
      </w:r>
      <w:proofErr w:type="spellStart"/>
      <w:r>
        <w:t>AnEfficiency</w:t>
      </w:r>
      <w:proofErr w:type="spellEnd"/>
      <w:r>
        <w:t>/</w:t>
      </w:r>
      <w:proofErr w:type="spellStart"/>
      <w:r>
        <w:t>EffectivenessApproach</w:t>
      </w:r>
      <w:proofErr w:type="spellEnd"/>
      <w:r>
        <w:t xml:space="preserve"> </w:t>
      </w:r>
      <w:proofErr w:type="spellStart"/>
      <w:r>
        <w:t>toLogistics</w:t>
      </w:r>
      <w:proofErr w:type="spellEnd"/>
      <w:r>
        <w:t xml:space="preserve"> Performance,”JournalofBusinessLogistics,Vol.12,No.1,pp.33-62.</w:t>
      </w:r>
      <w:r>
        <w:br/>
        <w:t>Mohammad, I., Chowdhury, S. R., &amp;Sanju, N. L. (2017). Leadership styles followed in the banking industry of Bangladesh: A case study of some selected banks and financial institutions. American J. of Theoretical and Applied Business, 3(3), 36-49</w:t>
      </w:r>
      <w:r>
        <w:br/>
      </w:r>
      <w:proofErr w:type="spellStart"/>
      <w:r>
        <w:t>Muchiri</w:t>
      </w:r>
      <w:proofErr w:type="spellEnd"/>
      <w:r>
        <w:t>, K. J., &amp; Hazel, G. (2019). Effects of leadership styles on organizational performance of listed commercial banks in the Nairobi securities exchange. International Journal of Business Management and Finance, 2(1), 46-61.</w:t>
      </w:r>
      <w:r>
        <w:br/>
      </w:r>
      <w:proofErr w:type="spellStart"/>
      <w:r>
        <w:t>Nanjundeswaras</w:t>
      </w:r>
      <w:proofErr w:type="spellEnd"/>
      <w:r>
        <w:t>, w., &amp; Swamy, D. (2014, February). Leadership styles.</w:t>
      </w:r>
      <w:r>
        <w:br/>
      </w:r>
      <w:proofErr w:type="spellStart"/>
      <w:r>
        <w:t>Nebiyu</w:t>
      </w:r>
      <w:proofErr w:type="spellEnd"/>
      <w:r>
        <w:t>, M. (2015). Effect of leadership practice on organizational performance: the case of life in abundance organization head quarter</w:t>
      </w:r>
      <w:r>
        <w:br/>
      </w:r>
      <w:proofErr w:type="spellStart"/>
      <w:proofErr w:type="gramStart"/>
      <w:r>
        <w:t>Nebro,A</w:t>
      </w:r>
      <w:proofErr w:type="spellEnd"/>
      <w:r>
        <w:t>.</w:t>
      </w:r>
      <w:proofErr w:type="gramEnd"/>
      <w:r>
        <w:t xml:space="preserve"> (2013). The Effect of training practice on employee performance: the case of commercial bank of Ethiopia </w:t>
      </w:r>
      <w:proofErr w:type="gramStart"/>
      <w:r>
        <w:t>headquarter</w:t>
      </w:r>
      <w:proofErr w:type="gramEnd"/>
      <w:r>
        <w:t xml:space="preserve"> (Doctoral dissertation).</w:t>
      </w:r>
      <w:r>
        <w:br/>
      </w:r>
      <w:proofErr w:type="spellStart"/>
      <w:r>
        <w:lastRenderedPageBreak/>
        <w:t>Nwokocha</w:t>
      </w:r>
      <w:proofErr w:type="spellEnd"/>
      <w:r>
        <w:t xml:space="preserve">, I. &amp; </w:t>
      </w:r>
      <w:proofErr w:type="spellStart"/>
      <w:r>
        <w:t>Iheriohanma</w:t>
      </w:r>
      <w:proofErr w:type="spellEnd"/>
      <w:r>
        <w:t>, E. B. J. (2015). Nexus between leadership styles, employee retention and performance in organizations. European Scientific Journal, 11, 186- 209.</w:t>
      </w:r>
      <w:r>
        <w:br/>
      </w:r>
      <w:proofErr w:type="spellStart"/>
      <w:r>
        <w:t>Obiwuru</w:t>
      </w:r>
      <w:proofErr w:type="spellEnd"/>
      <w:r>
        <w:t xml:space="preserve">, T. C., </w:t>
      </w:r>
      <w:proofErr w:type="spellStart"/>
      <w:r>
        <w:t>Okwu</w:t>
      </w:r>
      <w:proofErr w:type="spellEnd"/>
      <w:r>
        <w:t xml:space="preserve">, A. T., </w:t>
      </w:r>
      <w:proofErr w:type="spellStart"/>
      <w:r>
        <w:t>Akpa</w:t>
      </w:r>
      <w:proofErr w:type="spellEnd"/>
      <w:r>
        <w:t xml:space="preserve">, V. O., &amp; </w:t>
      </w:r>
      <w:proofErr w:type="spellStart"/>
      <w:r>
        <w:t>Nwankwere</w:t>
      </w:r>
      <w:proofErr w:type="spellEnd"/>
      <w:r>
        <w:t xml:space="preserve">, I. A. (2011). Effects of leadership style on organizational performance: A survey of selected </w:t>
      </w:r>
      <w:proofErr w:type="gramStart"/>
      <w:r>
        <w:t>small scale</w:t>
      </w:r>
      <w:proofErr w:type="gramEnd"/>
      <w:r>
        <w:t xml:space="preserve"> enterprises in </w:t>
      </w:r>
      <w:proofErr w:type="spellStart"/>
      <w:r>
        <w:t>IkosiKetu</w:t>
      </w:r>
      <w:proofErr w:type="spellEnd"/>
      <w:r>
        <w:t xml:space="preserve"> council development area of Lagos State, Nigeria. Australian journal of business and management research, 1(7), 100.</w:t>
      </w:r>
      <w:r>
        <w:br/>
      </w:r>
      <w:proofErr w:type="spellStart"/>
      <w:r>
        <w:t>Omira</w:t>
      </w:r>
      <w:proofErr w:type="spellEnd"/>
      <w:r>
        <w:t xml:space="preserve">, O. D. B. (2015). The effect of leadership styles and organizational culture on organizational performance of the public sector in Saudi Arabia. Malaysia: Thesis Submitted to Othman </w:t>
      </w:r>
      <w:proofErr w:type="spellStart"/>
      <w:r>
        <w:t>Yeop</w:t>
      </w:r>
      <w:proofErr w:type="spellEnd"/>
      <w:r>
        <w:t xml:space="preserve"> Abdullah Graduate School of Business, </w:t>
      </w:r>
      <w:proofErr w:type="spellStart"/>
      <w:r>
        <w:t>Universiti</w:t>
      </w:r>
      <w:proofErr w:type="spellEnd"/>
      <w:r>
        <w:t xml:space="preserve"> Utara Malaysia, in Fulfillment of the Requirement for the Degree of Doctor of Philosophy.</w:t>
      </w:r>
      <w:r>
        <w:br/>
        <w:t>Podsakoff, P. M., McKenzie, S. B., &amp;</w:t>
      </w:r>
      <w:proofErr w:type="spellStart"/>
      <w:r>
        <w:t>Bommer</w:t>
      </w:r>
      <w:proofErr w:type="spellEnd"/>
      <w:r>
        <w:t>, W. H. (1996</w:t>
      </w:r>
      <w:proofErr w:type="gramStart"/>
      <w:r>
        <w:t>).Transformational</w:t>
      </w:r>
      <w:proofErr w:type="gramEnd"/>
      <w:r>
        <w:t xml:space="preserve"> Leader Behavior and Substitutes for Leadership as Determinants of Employee Satisfaction, Commitment, Trust, and Organizational Citizenship Behaviors. Journal of Management, 22(2), 259-298.</w:t>
      </w:r>
      <w:r>
        <w:br/>
        <w:t>Saleem, H. (2015). The impact of leadership styles on job satisfaction and mediating role of perceived organizational politics. Procedia-Social and Behavioral Sciences, 172, 563-569.</w:t>
      </w:r>
      <w:r>
        <w:br/>
      </w:r>
      <w:proofErr w:type="spellStart"/>
      <w:r>
        <w:t>Saowalux</w:t>
      </w:r>
      <w:proofErr w:type="spellEnd"/>
      <w:r>
        <w:t>, P. &amp;Peng, C. (2007). Impact of Leadership Style on Performance: A Study of Six Sigma Professionals in Thailand. International DSI/Asia and Pacific DSI, July, 2007</w:t>
      </w:r>
      <w:r>
        <w:br/>
        <w:t>Scott, W. R., &amp; Davis, G. F. (2015). Organizations and organizing: Rational, natural and open systems perspectives: Routledge.</w:t>
      </w:r>
      <w:r>
        <w:br/>
        <w:t>Sofi, M. A. &amp;</w:t>
      </w:r>
      <w:proofErr w:type="spellStart"/>
      <w:r>
        <w:t>Devanadien</w:t>
      </w:r>
      <w:proofErr w:type="spellEnd"/>
      <w:r>
        <w:t>, D. K. (2015). Impact of leadership styles on organizational performance: An empirical assessment of banking sector in Jammu and Kashmir. IOSR Journal of Business Management, 17(8), 31-45.</w:t>
      </w:r>
      <w:r>
        <w:br/>
      </w:r>
      <w:proofErr w:type="spellStart"/>
      <w:r>
        <w:t>Tilahun</w:t>
      </w:r>
      <w:proofErr w:type="spellEnd"/>
      <w:r>
        <w:t xml:space="preserve"> L. and </w:t>
      </w:r>
      <w:proofErr w:type="spellStart"/>
      <w:r>
        <w:t>Mekonnen</w:t>
      </w:r>
      <w:proofErr w:type="spellEnd"/>
      <w:r>
        <w:t xml:space="preserve"> B, (2016). Challenges in the operation of multimodal transport system: The case of Ethiopian shipping and logistics services enterprise. International Journal of Applied Research 2016; 2(7): 927-932</w:t>
      </w:r>
      <w:r>
        <w:br/>
        <w:t>Turner III, D. W. (2010). Qualitative Interview Design: A practical guide for novice</w:t>
      </w:r>
      <w:r>
        <w:br/>
      </w:r>
      <w:proofErr w:type="gramStart"/>
      <w:r>
        <w:t>VanderMeulen,P</w:t>
      </w:r>
      <w:proofErr w:type="gramEnd"/>
      <w:r>
        <w:t>.R.H.andG.Spijkerman(1985),“TheLogisticsInputOutputModelanditsApplication,”nternationalJournalofPhysicalDistributionandMaterialsManagement,Vol.15,No.3,pp.17-25.</w:t>
      </w:r>
      <w:r>
        <w:br/>
        <w:t xml:space="preserve">Venkataraman, S. (1997). The Distinctive Domain of Entrepreneurship Research. Advances in Entrepreneurship, Firm Emergence and Growth, 3, 119-138. Available at: </w:t>
      </w:r>
      <w:r>
        <w:lastRenderedPageBreak/>
        <w:t>https://www.skylineuniversity.ac.ae/pdf/entrepreneur/The_Distinctive_Domain_of_Entrepreneurship_Researc.pdf. Accessed 19 May 2019.</w:t>
      </w:r>
      <w:r>
        <w:br/>
        <w:t>Waldman, D. A., Ramirez, G. G., House, R. J., &amp;Puranam, P. (2001). Does leadership matter? CEO leadership attributes and profitability under conditions of perceived environmental uncertainty. Academy of Management Journal, 44(1), 134-143.</w:t>
      </w:r>
      <w:r>
        <w:br/>
        <w:t xml:space="preserve">Wong, W. &amp; Wong, K. 2007. Supply Chain Performance Measurement System Using DEA Modeling. Industrial Management and Data Systems, 107(3), 361-381. Available at: </w:t>
      </w:r>
      <w:hyperlink r:id="rId14" w:tgtFrame="_new" w:history="1">
        <w:r>
          <w:rPr>
            <w:rStyle w:val="Hyperlink"/>
          </w:rPr>
          <w:t>https://www.researchgate.net/publication/220672067_Supply_chain_performance_measurement_system_using_DEA_modeling</w:t>
        </w:r>
      </w:hyperlink>
      <w:r>
        <w:t>. Accessed 10 April 2019.</w:t>
      </w:r>
      <w:r>
        <w:br/>
      </w:r>
      <w:proofErr w:type="spellStart"/>
      <w:r>
        <w:t>Xenikou</w:t>
      </w:r>
      <w:proofErr w:type="spellEnd"/>
      <w:r>
        <w:t>, A. (2017). Transformational leadership, transactional contingent reward, and organizational identification: The mediating effect of perceived innovation and goal culture orientations. Frontiers in Psychology, 8, 1754. doi:10.3389/fpsyg.2017.01754.</w:t>
      </w:r>
      <w:r>
        <w:br/>
        <w:t>Xu, G. Y. &amp; Wang, Z. S. (2008). The impact of transformational leadership style on organizational performance: The intermediary effects of leader-member exchange. Long Beach, CA, USA, IEEE Xplore, pp. 1090-1097</w:t>
      </w:r>
      <w:r>
        <w:br/>
        <w:t>Yamane, T. (1967). Statistics: An Introductory Analysis, 2nd edition, New York: Harper and Row</w:t>
      </w:r>
      <w:r>
        <w:br/>
        <w:t>Yosef, M. (2015). Effect of leadership style on organizational performance: the case of selected Ethiopian banks (doctoral dissertation, St. Mary’s university).</w:t>
      </w:r>
      <w:r>
        <w:br/>
        <w:t>Zhu, W., Chew, I. K. H., &amp; Spangler, W. D. (2005). CEO transformational leadership and organizational outcomes: The mediating role of human capital-enhancing human resource management. The Leadership Quarterly, 16(1), 39-52</w:t>
      </w:r>
    </w:p>
    <w:p w14:paraId="015D2E11" w14:textId="6EBD0216" w:rsidR="003070D5" w:rsidRDefault="003070D5" w:rsidP="007D1150"/>
    <w:p w14:paraId="640603DF" w14:textId="55CF6D62" w:rsidR="003070D5" w:rsidRDefault="003070D5" w:rsidP="007D1150"/>
    <w:p w14:paraId="11A42D9C" w14:textId="62766774" w:rsidR="003070D5" w:rsidRDefault="003070D5" w:rsidP="007D1150"/>
    <w:p w14:paraId="736BA64D" w14:textId="03D7DE06" w:rsidR="003070D5" w:rsidRDefault="003070D5" w:rsidP="007D1150"/>
    <w:p w14:paraId="0B6D3E03" w14:textId="78F0A48C" w:rsidR="003070D5" w:rsidRDefault="003070D5" w:rsidP="007D1150"/>
    <w:p w14:paraId="30702D3D" w14:textId="5A8445B0" w:rsidR="003070D5" w:rsidRDefault="003070D5" w:rsidP="007D1150"/>
    <w:p w14:paraId="1F726A8C" w14:textId="473C8F77" w:rsidR="003070D5" w:rsidRDefault="00456B17" w:rsidP="006E1D86">
      <w:pPr>
        <w:pStyle w:val="Heading1"/>
      </w:pPr>
      <w:bookmarkStart w:id="109" w:name="_Toc206539654"/>
      <w:r w:rsidRPr="003070D5">
        <w:lastRenderedPageBreak/>
        <w:t xml:space="preserve">APPENDIX </w:t>
      </w:r>
      <w:r>
        <w:t>1</w:t>
      </w:r>
      <w:r w:rsidRPr="003070D5">
        <w:t>: QUESTIONNAIRE</w:t>
      </w:r>
      <w:bookmarkEnd w:id="109"/>
    </w:p>
    <w:p w14:paraId="7FAB7208" w14:textId="77777777" w:rsidR="003070D5" w:rsidRPr="003070D5" w:rsidRDefault="003070D5" w:rsidP="003070D5">
      <w:pPr>
        <w:pStyle w:val="NormalWeb"/>
        <w:spacing w:line="360" w:lineRule="auto"/>
        <w:jc w:val="both"/>
      </w:pPr>
      <w:r w:rsidRPr="003070D5">
        <w:rPr>
          <w:rStyle w:val="Strong"/>
        </w:rPr>
        <w:t>Title of the Study:</w:t>
      </w:r>
      <w:r w:rsidRPr="003070D5">
        <w:br/>
      </w:r>
      <w:r w:rsidRPr="003070D5">
        <w:rPr>
          <w:rStyle w:val="Emphasis"/>
        </w:rPr>
        <w:t>Assessing Leadership Practice and How Organization Leaders Can Enhance Profit: In the Case of Bank of Abyssinia</w:t>
      </w:r>
    </w:p>
    <w:p w14:paraId="627F472B" w14:textId="381551CA" w:rsidR="003070D5" w:rsidRPr="003070D5" w:rsidRDefault="003070D5" w:rsidP="003070D5">
      <w:pPr>
        <w:pStyle w:val="NormalWeb"/>
        <w:spacing w:line="360" w:lineRule="auto"/>
        <w:jc w:val="both"/>
      </w:pPr>
      <w:r w:rsidRPr="003070D5">
        <w:rPr>
          <w:rStyle w:val="Strong"/>
        </w:rPr>
        <w:t>Instructions:</w:t>
      </w:r>
      <w:r w:rsidRPr="003070D5">
        <w:br/>
        <w:t>Dear Respondent,</w:t>
      </w:r>
      <w:r w:rsidRPr="003070D5">
        <w:br/>
        <w:t xml:space="preserve">This questionnaire aims to gather information on leadership practices and their impact on organizational profitability. Your responses are completely confidential and </w:t>
      </w:r>
      <w:r w:rsidR="00307177">
        <w:t>was</w:t>
      </w:r>
      <w:r w:rsidRPr="003070D5">
        <w:t xml:space="preserve"> used solely for academic purposes. Please answer all questions honestly. Tick the appropriate response or provide your opinion where required.</w:t>
      </w:r>
    </w:p>
    <w:p w14:paraId="7083A632" w14:textId="77777777" w:rsidR="00170C24" w:rsidRPr="003070D5" w:rsidRDefault="00170C24" w:rsidP="003070D5">
      <w:pPr>
        <w:rPr>
          <w:rStyle w:val="Strong"/>
        </w:rPr>
      </w:pPr>
      <w:r w:rsidRPr="003070D5">
        <w:rPr>
          <w:rStyle w:val="Strong"/>
        </w:rPr>
        <w:t>Section A: Socio-Demographic Profile of Respondents</w:t>
      </w:r>
    </w:p>
    <w:tbl>
      <w:tblPr>
        <w:tblStyle w:val="GridTable4-Accent11"/>
        <w:tblW w:w="0" w:type="auto"/>
        <w:tblLook w:val="04A0" w:firstRow="1" w:lastRow="0" w:firstColumn="1" w:lastColumn="0" w:noHBand="0" w:noVBand="1"/>
      </w:tblPr>
      <w:tblGrid>
        <w:gridCol w:w="510"/>
        <w:gridCol w:w="2331"/>
        <w:gridCol w:w="6386"/>
      </w:tblGrid>
      <w:tr w:rsidR="00170C24" w14:paraId="32378AF3" w14:textId="77777777" w:rsidTr="00170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BBFB5" w14:textId="77777777" w:rsidR="00170C24" w:rsidRDefault="00170C24">
            <w:pPr>
              <w:jc w:val="center"/>
            </w:pPr>
            <w:r>
              <w:rPr>
                <w:b w:val="0"/>
                <w:bCs w:val="0"/>
              </w:rPr>
              <w:t>No</w:t>
            </w:r>
          </w:p>
        </w:tc>
        <w:tc>
          <w:tcPr>
            <w:tcW w:w="0" w:type="auto"/>
            <w:hideMark/>
          </w:tcPr>
          <w:p w14:paraId="5D4639D3" w14:textId="77777777" w:rsidR="00170C24" w:rsidRDefault="00170C2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Variable</w:t>
            </w:r>
          </w:p>
        </w:tc>
        <w:tc>
          <w:tcPr>
            <w:tcW w:w="0" w:type="auto"/>
            <w:hideMark/>
          </w:tcPr>
          <w:p w14:paraId="6A2540E5" w14:textId="77777777" w:rsidR="00170C24" w:rsidRDefault="00170C2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Categories / Response Options</w:t>
            </w:r>
          </w:p>
        </w:tc>
      </w:tr>
      <w:tr w:rsidR="00170C24" w14:paraId="18494B6D" w14:textId="77777777" w:rsidTr="00170C24">
        <w:tc>
          <w:tcPr>
            <w:cnfStyle w:val="001000000000" w:firstRow="0" w:lastRow="0" w:firstColumn="1" w:lastColumn="0" w:oddVBand="0" w:evenVBand="0" w:oddHBand="0" w:evenHBand="0" w:firstRowFirstColumn="0" w:firstRowLastColumn="0" w:lastRowFirstColumn="0" w:lastRowLastColumn="0"/>
            <w:tcW w:w="0" w:type="auto"/>
            <w:hideMark/>
          </w:tcPr>
          <w:p w14:paraId="17DA6C7D" w14:textId="77777777" w:rsidR="00170C24" w:rsidRDefault="00170C24">
            <w:pPr>
              <w:rPr>
                <w:b w:val="0"/>
                <w:bCs w:val="0"/>
              </w:rPr>
            </w:pPr>
            <w:r>
              <w:t>1</w:t>
            </w:r>
          </w:p>
        </w:tc>
        <w:tc>
          <w:tcPr>
            <w:tcW w:w="0" w:type="auto"/>
            <w:hideMark/>
          </w:tcPr>
          <w:p w14:paraId="3180B394" w14:textId="77777777" w:rsidR="00170C24" w:rsidRDefault="00170C24">
            <w:pPr>
              <w:cnfStyle w:val="000000000000" w:firstRow="0" w:lastRow="0" w:firstColumn="0" w:lastColumn="0" w:oddVBand="0" w:evenVBand="0" w:oddHBand="0" w:evenHBand="0" w:firstRowFirstColumn="0" w:firstRowLastColumn="0" w:lastRowFirstColumn="0" w:lastRowLastColumn="0"/>
            </w:pPr>
            <w:r>
              <w:t>Age</w:t>
            </w:r>
          </w:p>
        </w:tc>
        <w:tc>
          <w:tcPr>
            <w:tcW w:w="0" w:type="auto"/>
            <w:hideMark/>
          </w:tcPr>
          <w:p w14:paraId="31760923" w14:textId="77777777" w:rsidR="00170C24" w:rsidRDefault="00170C24">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20</w:t>
            </w:r>
            <w:r>
              <w:rPr>
                <w:rFonts w:cs="Times New Roman"/>
              </w:rPr>
              <w:t>–</w:t>
            </w:r>
            <w:r>
              <w:t xml:space="preserve">30 </w:t>
            </w:r>
            <w:r>
              <w:rPr>
                <w:rFonts w:ascii="Segoe UI Symbol" w:hAnsi="Segoe UI Symbol" w:cs="Segoe UI Symbol"/>
              </w:rPr>
              <w:t>☐</w:t>
            </w:r>
            <w:r>
              <w:t xml:space="preserve"> 31</w:t>
            </w:r>
            <w:r>
              <w:rPr>
                <w:rFonts w:cs="Times New Roman"/>
              </w:rPr>
              <w:t>–</w:t>
            </w:r>
            <w:r>
              <w:t xml:space="preserve">40 </w:t>
            </w:r>
            <w:r>
              <w:rPr>
                <w:rFonts w:ascii="Segoe UI Symbol" w:hAnsi="Segoe UI Symbol" w:cs="Segoe UI Symbol"/>
              </w:rPr>
              <w:t>☐</w:t>
            </w:r>
            <w:r>
              <w:t xml:space="preserve"> 41</w:t>
            </w:r>
            <w:r>
              <w:rPr>
                <w:rFonts w:cs="Times New Roman"/>
              </w:rPr>
              <w:t>–</w:t>
            </w:r>
            <w:r>
              <w:t xml:space="preserve">50 </w:t>
            </w:r>
            <w:r>
              <w:rPr>
                <w:rFonts w:ascii="Segoe UI Symbol" w:hAnsi="Segoe UI Symbol" w:cs="Segoe UI Symbol"/>
              </w:rPr>
              <w:t>☐</w:t>
            </w:r>
            <w:r>
              <w:t xml:space="preserve"> 51 and above</w:t>
            </w:r>
          </w:p>
        </w:tc>
      </w:tr>
      <w:tr w:rsidR="00170C24" w14:paraId="7D923A54" w14:textId="77777777" w:rsidTr="00170C24">
        <w:tc>
          <w:tcPr>
            <w:cnfStyle w:val="001000000000" w:firstRow="0" w:lastRow="0" w:firstColumn="1" w:lastColumn="0" w:oddVBand="0" w:evenVBand="0" w:oddHBand="0" w:evenHBand="0" w:firstRowFirstColumn="0" w:firstRowLastColumn="0" w:lastRowFirstColumn="0" w:lastRowLastColumn="0"/>
            <w:tcW w:w="0" w:type="auto"/>
            <w:hideMark/>
          </w:tcPr>
          <w:p w14:paraId="4EDF418E" w14:textId="77777777" w:rsidR="00170C24" w:rsidRDefault="00170C24">
            <w:r>
              <w:t>2</w:t>
            </w:r>
          </w:p>
        </w:tc>
        <w:tc>
          <w:tcPr>
            <w:tcW w:w="0" w:type="auto"/>
            <w:hideMark/>
          </w:tcPr>
          <w:p w14:paraId="65E2BDD3" w14:textId="77777777" w:rsidR="00170C24" w:rsidRDefault="00170C24">
            <w:pPr>
              <w:cnfStyle w:val="000000000000" w:firstRow="0" w:lastRow="0" w:firstColumn="0" w:lastColumn="0" w:oddVBand="0" w:evenVBand="0" w:oddHBand="0" w:evenHBand="0" w:firstRowFirstColumn="0" w:firstRowLastColumn="0" w:lastRowFirstColumn="0" w:lastRowLastColumn="0"/>
            </w:pPr>
            <w:r>
              <w:t>Gender</w:t>
            </w:r>
          </w:p>
        </w:tc>
        <w:tc>
          <w:tcPr>
            <w:tcW w:w="0" w:type="auto"/>
            <w:hideMark/>
          </w:tcPr>
          <w:p w14:paraId="46992E4E" w14:textId="1DE6C513" w:rsidR="00170C24" w:rsidRDefault="00170C24">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Male </w:t>
            </w:r>
            <w:r>
              <w:rPr>
                <w:rFonts w:ascii="Segoe UI Symbol" w:hAnsi="Segoe UI Symbol" w:cs="Segoe UI Symbol"/>
              </w:rPr>
              <w:t>☐</w:t>
            </w:r>
            <w:r>
              <w:t xml:space="preserve"> Female</w:t>
            </w:r>
          </w:p>
        </w:tc>
      </w:tr>
      <w:tr w:rsidR="00170C24" w14:paraId="4BAE0F86" w14:textId="77777777" w:rsidTr="00170C24">
        <w:tc>
          <w:tcPr>
            <w:cnfStyle w:val="001000000000" w:firstRow="0" w:lastRow="0" w:firstColumn="1" w:lastColumn="0" w:oddVBand="0" w:evenVBand="0" w:oddHBand="0" w:evenHBand="0" w:firstRowFirstColumn="0" w:firstRowLastColumn="0" w:lastRowFirstColumn="0" w:lastRowLastColumn="0"/>
            <w:tcW w:w="0" w:type="auto"/>
            <w:hideMark/>
          </w:tcPr>
          <w:p w14:paraId="6DD49A1B" w14:textId="77777777" w:rsidR="00170C24" w:rsidRDefault="00170C24">
            <w:r>
              <w:t>3</w:t>
            </w:r>
          </w:p>
        </w:tc>
        <w:tc>
          <w:tcPr>
            <w:tcW w:w="0" w:type="auto"/>
            <w:hideMark/>
          </w:tcPr>
          <w:p w14:paraId="1028E5BD" w14:textId="77777777" w:rsidR="00170C24" w:rsidRDefault="00170C24">
            <w:pPr>
              <w:cnfStyle w:val="000000000000" w:firstRow="0" w:lastRow="0" w:firstColumn="0" w:lastColumn="0" w:oddVBand="0" w:evenVBand="0" w:oddHBand="0" w:evenHBand="0" w:firstRowFirstColumn="0" w:firstRowLastColumn="0" w:lastRowFirstColumn="0" w:lastRowLastColumn="0"/>
            </w:pPr>
            <w:r>
              <w:t>Educational Qualification</w:t>
            </w:r>
          </w:p>
        </w:tc>
        <w:tc>
          <w:tcPr>
            <w:tcW w:w="0" w:type="auto"/>
            <w:hideMark/>
          </w:tcPr>
          <w:p w14:paraId="0C0234BE" w14:textId="0612011C" w:rsidR="00170C24" w:rsidRDefault="00170C24">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Diploma </w:t>
            </w:r>
            <w:r>
              <w:rPr>
                <w:rFonts w:ascii="Segoe UI Symbol" w:hAnsi="Segoe UI Symbol" w:cs="Segoe UI Symbol"/>
              </w:rPr>
              <w:t>☐</w:t>
            </w:r>
            <w:r>
              <w:t xml:space="preserve"> Bachelor</w:t>
            </w:r>
            <w:r>
              <w:rPr>
                <w:rFonts w:cs="Times New Roman"/>
              </w:rPr>
              <w:t>’</w:t>
            </w:r>
            <w:r>
              <w:t xml:space="preserve">s Degree </w:t>
            </w:r>
            <w:r>
              <w:rPr>
                <w:rFonts w:ascii="Segoe UI Symbol" w:hAnsi="Segoe UI Symbol" w:cs="Segoe UI Symbol"/>
              </w:rPr>
              <w:t>☐</w:t>
            </w:r>
            <w:r>
              <w:t xml:space="preserve"> Master</w:t>
            </w:r>
            <w:r>
              <w:rPr>
                <w:rFonts w:cs="Times New Roman"/>
              </w:rPr>
              <w:t>’</w:t>
            </w:r>
            <w:r>
              <w:t xml:space="preserve">s Degree </w:t>
            </w:r>
            <w:r>
              <w:rPr>
                <w:rFonts w:ascii="Segoe UI Symbol" w:hAnsi="Segoe UI Symbol" w:cs="Segoe UI Symbol"/>
              </w:rPr>
              <w:t>☐</w:t>
            </w:r>
            <w:r>
              <w:t xml:space="preserve"> </w:t>
            </w:r>
            <w:r w:rsidR="00B14DF9">
              <w:t>above</w:t>
            </w:r>
          </w:p>
        </w:tc>
      </w:tr>
      <w:tr w:rsidR="00170C24" w14:paraId="6BE85779" w14:textId="77777777" w:rsidTr="00170C24">
        <w:tc>
          <w:tcPr>
            <w:cnfStyle w:val="001000000000" w:firstRow="0" w:lastRow="0" w:firstColumn="1" w:lastColumn="0" w:oddVBand="0" w:evenVBand="0" w:oddHBand="0" w:evenHBand="0" w:firstRowFirstColumn="0" w:firstRowLastColumn="0" w:lastRowFirstColumn="0" w:lastRowLastColumn="0"/>
            <w:tcW w:w="0" w:type="auto"/>
            <w:hideMark/>
          </w:tcPr>
          <w:p w14:paraId="6F9671DA" w14:textId="77777777" w:rsidR="00170C24" w:rsidRDefault="00170C24">
            <w:r>
              <w:t>4</w:t>
            </w:r>
          </w:p>
        </w:tc>
        <w:tc>
          <w:tcPr>
            <w:tcW w:w="0" w:type="auto"/>
            <w:hideMark/>
          </w:tcPr>
          <w:p w14:paraId="799AA0CB" w14:textId="77777777" w:rsidR="00170C24" w:rsidRDefault="00170C24">
            <w:pPr>
              <w:cnfStyle w:val="000000000000" w:firstRow="0" w:lastRow="0" w:firstColumn="0" w:lastColumn="0" w:oddVBand="0" w:evenVBand="0" w:oddHBand="0" w:evenHBand="0" w:firstRowFirstColumn="0" w:firstRowLastColumn="0" w:lastRowFirstColumn="0" w:lastRowLastColumn="0"/>
            </w:pPr>
            <w:r>
              <w:t>Years of Experience in the Bank</w:t>
            </w:r>
          </w:p>
        </w:tc>
        <w:tc>
          <w:tcPr>
            <w:tcW w:w="0" w:type="auto"/>
            <w:hideMark/>
          </w:tcPr>
          <w:p w14:paraId="3C177B77" w14:textId="77777777" w:rsidR="00170C24" w:rsidRDefault="00170C24">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Less than 3 years </w:t>
            </w:r>
            <w:r>
              <w:rPr>
                <w:rFonts w:ascii="Segoe UI Symbol" w:hAnsi="Segoe UI Symbol" w:cs="Segoe UI Symbol"/>
              </w:rPr>
              <w:t>☐</w:t>
            </w:r>
            <w:r>
              <w:t xml:space="preserve"> 3</w:t>
            </w:r>
            <w:r>
              <w:rPr>
                <w:rFonts w:cs="Times New Roman"/>
              </w:rPr>
              <w:t>–</w:t>
            </w:r>
            <w:r>
              <w:t xml:space="preserve">5 years </w:t>
            </w:r>
            <w:r>
              <w:rPr>
                <w:rFonts w:ascii="Segoe UI Symbol" w:hAnsi="Segoe UI Symbol" w:cs="Segoe UI Symbol"/>
              </w:rPr>
              <w:t>☐</w:t>
            </w:r>
            <w:r>
              <w:t xml:space="preserve"> 6</w:t>
            </w:r>
            <w:r>
              <w:rPr>
                <w:rFonts w:cs="Times New Roman"/>
              </w:rPr>
              <w:t>–</w:t>
            </w:r>
            <w:r>
              <w:t xml:space="preserve">10 years </w:t>
            </w:r>
            <w:r>
              <w:rPr>
                <w:rFonts w:ascii="Segoe UI Symbol" w:hAnsi="Segoe UI Symbol" w:cs="Segoe UI Symbol"/>
              </w:rPr>
              <w:t>☐</w:t>
            </w:r>
            <w:r>
              <w:t xml:space="preserve"> Above 10 years</w:t>
            </w:r>
          </w:p>
        </w:tc>
      </w:tr>
      <w:tr w:rsidR="00170C24" w14:paraId="476524B4" w14:textId="77777777" w:rsidTr="00170C24">
        <w:tc>
          <w:tcPr>
            <w:cnfStyle w:val="001000000000" w:firstRow="0" w:lastRow="0" w:firstColumn="1" w:lastColumn="0" w:oddVBand="0" w:evenVBand="0" w:oddHBand="0" w:evenHBand="0" w:firstRowFirstColumn="0" w:firstRowLastColumn="0" w:lastRowFirstColumn="0" w:lastRowLastColumn="0"/>
            <w:tcW w:w="0" w:type="auto"/>
            <w:hideMark/>
          </w:tcPr>
          <w:p w14:paraId="4B70B597" w14:textId="77777777" w:rsidR="00170C24" w:rsidRDefault="00170C24">
            <w:r>
              <w:t>5</w:t>
            </w:r>
          </w:p>
        </w:tc>
        <w:tc>
          <w:tcPr>
            <w:tcW w:w="0" w:type="auto"/>
            <w:hideMark/>
          </w:tcPr>
          <w:p w14:paraId="3DF34CC7" w14:textId="77777777" w:rsidR="00170C24" w:rsidRDefault="00170C24">
            <w:pPr>
              <w:cnfStyle w:val="000000000000" w:firstRow="0" w:lastRow="0" w:firstColumn="0" w:lastColumn="0" w:oddVBand="0" w:evenVBand="0" w:oddHBand="0" w:evenHBand="0" w:firstRowFirstColumn="0" w:firstRowLastColumn="0" w:lastRowFirstColumn="0" w:lastRowLastColumn="0"/>
            </w:pPr>
            <w:r>
              <w:t>Current Position</w:t>
            </w:r>
          </w:p>
        </w:tc>
        <w:tc>
          <w:tcPr>
            <w:tcW w:w="0" w:type="auto"/>
            <w:hideMark/>
          </w:tcPr>
          <w:p w14:paraId="39D54FDA" w14:textId="05E92154" w:rsidR="00170C24" w:rsidRDefault="00170C24">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Teller/Customer Service Officer </w:t>
            </w:r>
            <w:r>
              <w:rPr>
                <w:rFonts w:ascii="Segoe UI Symbol" w:hAnsi="Segoe UI Symbol" w:cs="Segoe UI Symbol"/>
              </w:rPr>
              <w:t>☐</w:t>
            </w:r>
            <w:r>
              <w:t xml:space="preserve"> Officer </w:t>
            </w:r>
            <w:r>
              <w:rPr>
                <w:rFonts w:ascii="Segoe UI Symbol" w:hAnsi="Segoe UI Symbol" w:cs="Segoe UI Symbol"/>
              </w:rPr>
              <w:t>☐</w:t>
            </w:r>
            <w:r>
              <w:t xml:space="preserve"> Senior Officer </w:t>
            </w:r>
            <w:r>
              <w:rPr>
                <w:rFonts w:ascii="Segoe UI Symbol" w:hAnsi="Segoe UI Symbol" w:cs="Segoe UI Symbol"/>
              </w:rPr>
              <w:t>☐</w:t>
            </w:r>
            <w:r>
              <w:t xml:space="preserve"> Manager </w:t>
            </w:r>
            <w:r>
              <w:rPr>
                <w:rFonts w:ascii="Segoe UI Symbol" w:hAnsi="Segoe UI Symbol" w:cs="Segoe UI Symbol"/>
              </w:rPr>
              <w:t>☐</w:t>
            </w:r>
            <w:r>
              <w:t xml:space="preserve"> Department Head </w:t>
            </w:r>
            <w:r>
              <w:rPr>
                <w:rFonts w:ascii="Segoe UI Symbol" w:hAnsi="Segoe UI Symbol" w:cs="Segoe UI Symbol"/>
              </w:rPr>
              <w:t>☐</w:t>
            </w:r>
            <w:r>
              <w:t xml:space="preserve"> Senior Management </w:t>
            </w:r>
          </w:p>
        </w:tc>
      </w:tr>
    </w:tbl>
    <w:p w14:paraId="60D7470C" w14:textId="77777777" w:rsidR="00740F50" w:rsidRPr="003070D5" w:rsidRDefault="00740F50" w:rsidP="003070D5">
      <w:pPr>
        <w:rPr>
          <w:rFonts w:eastAsia="Times New Roman" w:cs="Times New Roman"/>
          <w:sz w:val="27"/>
          <w:szCs w:val="27"/>
        </w:rPr>
      </w:pPr>
      <w:r w:rsidRPr="003070D5">
        <w:rPr>
          <w:rStyle w:val="Strong"/>
        </w:rPr>
        <w:t>Part Two: Leadership Practices and Profit Enhancement</w:t>
      </w:r>
    </w:p>
    <w:p w14:paraId="3DCD7F80" w14:textId="77777777" w:rsidR="00740F50" w:rsidRDefault="00740F50" w:rsidP="00740F50">
      <w:pPr>
        <w:pStyle w:val="NormalWeb"/>
      </w:pPr>
      <w:r>
        <w:rPr>
          <w:rStyle w:val="Strong"/>
        </w:rPr>
        <w:t>Instructions:</w:t>
      </w:r>
      <w:r>
        <w:br/>
        <w:t>Using the following scale, please indicate the extent to which you agree or disagree with the statements by circling the appropriate number:</w:t>
      </w:r>
    </w:p>
    <w:p w14:paraId="358134D9" w14:textId="6098F3CD" w:rsidR="00740F50" w:rsidRDefault="00740F50" w:rsidP="003D63E3">
      <w:pPr>
        <w:pStyle w:val="NormalWeb"/>
      </w:pPr>
      <w:r>
        <w:rPr>
          <w:rStyle w:val="Strong"/>
        </w:rPr>
        <w:t>1 = Strongly Disagree, 2 = Disagree, 3 = Neutral, 4 = Agree, 5 = Strongly Agree</w:t>
      </w:r>
    </w:p>
    <w:p w14:paraId="38D52E97" w14:textId="77777777" w:rsidR="00740F50" w:rsidRPr="003070D5" w:rsidRDefault="00740F50" w:rsidP="003070D5">
      <w:pPr>
        <w:rPr>
          <w:rStyle w:val="Strong"/>
        </w:rPr>
      </w:pPr>
      <w:r w:rsidRPr="003070D5">
        <w:rPr>
          <w:rStyle w:val="Strong"/>
        </w:rPr>
        <w:t>Table 1: Transformational Leadership and Profit Enhancement</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740F50" w14:paraId="1CF640C8" w14:textId="77777777" w:rsidTr="00740F50">
        <w:tc>
          <w:tcPr>
            <w:tcW w:w="0" w:type="auto"/>
            <w:hideMark/>
          </w:tcPr>
          <w:p w14:paraId="656934D0" w14:textId="77777777" w:rsidR="00740F50" w:rsidRDefault="00740F50">
            <w:pPr>
              <w:jc w:val="center"/>
              <w:rPr>
                <w:b/>
                <w:bCs/>
              </w:rPr>
            </w:pPr>
            <w:r>
              <w:rPr>
                <w:b/>
                <w:bCs/>
              </w:rPr>
              <w:t>No</w:t>
            </w:r>
          </w:p>
        </w:tc>
        <w:tc>
          <w:tcPr>
            <w:tcW w:w="0" w:type="auto"/>
            <w:hideMark/>
          </w:tcPr>
          <w:p w14:paraId="101C073A" w14:textId="77777777" w:rsidR="00740F50" w:rsidRDefault="00740F50">
            <w:pPr>
              <w:jc w:val="center"/>
              <w:rPr>
                <w:b/>
                <w:bCs/>
              </w:rPr>
            </w:pPr>
            <w:r>
              <w:rPr>
                <w:b/>
                <w:bCs/>
              </w:rPr>
              <w:t>Statement</w:t>
            </w:r>
          </w:p>
        </w:tc>
        <w:tc>
          <w:tcPr>
            <w:tcW w:w="0" w:type="auto"/>
            <w:hideMark/>
          </w:tcPr>
          <w:p w14:paraId="1E4DF29F" w14:textId="77777777" w:rsidR="00740F50" w:rsidRDefault="00740F50">
            <w:pPr>
              <w:jc w:val="center"/>
              <w:rPr>
                <w:b/>
                <w:bCs/>
              </w:rPr>
            </w:pPr>
            <w:r>
              <w:rPr>
                <w:b/>
                <w:bCs/>
              </w:rPr>
              <w:t>1</w:t>
            </w:r>
          </w:p>
        </w:tc>
        <w:tc>
          <w:tcPr>
            <w:tcW w:w="0" w:type="auto"/>
            <w:hideMark/>
          </w:tcPr>
          <w:p w14:paraId="2F617A3B" w14:textId="77777777" w:rsidR="00740F50" w:rsidRDefault="00740F50">
            <w:pPr>
              <w:jc w:val="center"/>
              <w:rPr>
                <w:b/>
                <w:bCs/>
              </w:rPr>
            </w:pPr>
            <w:r>
              <w:rPr>
                <w:b/>
                <w:bCs/>
              </w:rPr>
              <w:t>2</w:t>
            </w:r>
          </w:p>
        </w:tc>
        <w:tc>
          <w:tcPr>
            <w:tcW w:w="0" w:type="auto"/>
            <w:hideMark/>
          </w:tcPr>
          <w:p w14:paraId="499AF350" w14:textId="77777777" w:rsidR="00740F50" w:rsidRDefault="00740F50">
            <w:pPr>
              <w:jc w:val="center"/>
              <w:rPr>
                <w:b/>
                <w:bCs/>
              </w:rPr>
            </w:pPr>
            <w:r>
              <w:rPr>
                <w:b/>
                <w:bCs/>
              </w:rPr>
              <w:t>3</w:t>
            </w:r>
          </w:p>
        </w:tc>
        <w:tc>
          <w:tcPr>
            <w:tcW w:w="0" w:type="auto"/>
            <w:hideMark/>
          </w:tcPr>
          <w:p w14:paraId="587521A6" w14:textId="77777777" w:rsidR="00740F50" w:rsidRDefault="00740F50">
            <w:pPr>
              <w:jc w:val="center"/>
              <w:rPr>
                <w:b/>
                <w:bCs/>
              </w:rPr>
            </w:pPr>
            <w:r>
              <w:rPr>
                <w:b/>
                <w:bCs/>
              </w:rPr>
              <w:t>4</w:t>
            </w:r>
          </w:p>
        </w:tc>
        <w:tc>
          <w:tcPr>
            <w:tcW w:w="0" w:type="auto"/>
            <w:hideMark/>
          </w:tcPr>
          <w:p w14:paraId="2098B220" w14:textId="77777777" w:rsidR="00740F50" w:rsidRDefault="00740F50">
            <w:pPr>
              <w:jc w:val="center"/>
              <w:rPr>
                <w:b/>
                <w:bCs/>
              </w:rPr>
            </w:pPr>
            <w:r>
              <w:rPr>
                <w:b/>
                <w:bCs/>
              </w:rPr>
              <w:t>5</w:t>
            </w:r>
          </w:p>
        </w:tc>
      </w:tr>
      <w:tr w:rsidR="00740F50" w14:paraId="5A3E35E4" w14:textId="77777777" w:rsidTr="00740F50">
        <w:tc>
          <w:tcPr>
            <w:tcW w:w="0" w:type="auto"/>
            <w:hideMark/>
          </w:tcPr>
          <w:p w14:paraId="2E1FF340" w14:textId="77777777" w:rsidR="00740F50" w:rsidRDefault="00740F50">
            <w:r>
              <w:lastRenderedPageBreak/>
              <w:t>1</w:t>
            </w:r>
          </w:p>
        </w:tc>
        <w:tc>
          <w:tcPr>
            <w:tcW w:w="0" w:type="auto"/>
            <w:hideMark/>
          </w:tcPr>
          <w:p w14:paraId="1AC3B9BD" w14:textId="77777777" w:rsidR="00740F50" w:rsidRDefault="00740F50">
            <w:r>
              <w:t>Leaders inspire employees to perform better and increase organizational profit.</w:t>
            </w:r>
          </w:p>
        </w:tc>
        <w:tc>
          <w:tcPr>
            <w:tcW w:w="0" w:type="auto"/>
            <w:hideMark/>
          </w:tcPr>
          <w:p w14:paraId="61B9592E" w14:textId="77777777" w:rsidR="00740F50" w:rsidRDefault="00740F50">
            <w:r>
              <w:rPr>
                <w:rFonts w:ascii="Segoe UI Symbol" w:hAnsi="Segoe UI Symbol" w:cs="Segoe UI Symbol"/>
              </w:rPr>
              <w:t>☐</w:t>
            </w:r>
          </w:p>
        </w:tc>
        <w:tc>
          <w:tcPr>
            <w:tcW w:w="0" w:type="auto"/>
            <w:hideMark/>
          </w:tcPr>
          <w:p w14:paraId="1E9F2B88" w14:textId="77777777" w:rsidR="00740F50" w:rsidRDefault="00740F50">
            <w:r>
              <w:rPr>
                <w:rFonts w:ascii="Segoe UI Symbol" w:hAnsi="Segoe UI Symbol" w:cs="Segoe UI Symbol"/>
              </w:rPr>
              <w:t>☐</w:t>
            </w:r>
          </w:p>
        </w:tc>
        <w:tc>
          <w:tcPr>
            <w:tcW w:w="0" w:type="auto"/>
            <w:hideMark/>
          </w:tcPr>
          <w:p w14:paraId="5B55B082" w14:textId="77777777" w:rsidR="00740F50" w:rsidRDefault="00740F50">
            <w:r>
              <w:rPr>
                <w:rFonts w:ascii="Segoe UI Symbol" w:hAnsi="Segoe UI Symbol" w:cs="Segoe UI Symbol"/>
              </w:rPr>
              <w:t>☐</w:t>
            </w:r>
          </w:p>
        </w:tc>
        <w:tc>
          <w:tcPr>
            <w:tcW w:w="0" w:type="auto"/>
            <w:hideMark/>
          </w:tcPr>
          <w:p w14:paraId="01615C99" w14:textId="77777777" w:rsidR="00740F50" w:rsidRDefault="00740F50">
            <w:r>
              <w:rPr>
                <w:rFonts w:ascii="Segoe UI Symbol" w:hAnsi="Segoe UI Symbol" w:cs="Segoe UI Symbol"/>
              </w:rPr>
              <w:t>☐</w:t>
            </w:r>
          </w:p>
        </w:tc>
        <w:tc>
          <w:tcPr>
            <w:tcW w:w="0" w:type="auto"/>
            <w:hideMark/>
          </w:tcPr>
          <w:p w14:paraId="0F2A063E" w14:textId="77777777" w:rsidR="00740F50" w:rsidRDefault="00740F50">
            <w:r>
              <w:rPr>
                <w:rFonts w:ascii="Segoe UI Symbol" w:hAnsi="Segoe UI Symbol" w:cs="Segoe UI Symbol"/>
              </w:rPr>
              <w:t>☐</w:t>
            </w:r>
          </w:p>
        </w:tc>
      </w:tr>
      <w:tr w:rsidR="00740F50" w14:paraId="0486BD5C" w14:textId="77777777" w:rsidTr="00740F50">
        <w:tc>
          <w:tcPr>
            <w:tcW w:w="0" w:type="auto"/>
            <w:hideMark/>
          </w:tcPr>
          <w:p w14:paraId="1FA6481B" w14:textId="77777777" w:rsidR="00740F50" w:rsidRDefault="00740F50">
            <w:r>
              <w:t>2</w:t>
            </w:r>
          </w:p>
        </w:tc>
        <w:tc>
          <w:tcPr>
            <w:tcW w:w="0" w:type="auto"/>
            <w:hideMark/>
          </w:tcPr>
          <w:p w14:paraId="4928EE8D" w14:textId="77777777" w:rsidR="00740F50" w:rsidRDefault="00740F50">
            <w:r>
              <w:t>Leaders influence employees to accept changes that improve profitability.</w:t>
            </w:r>
          </w:p>
        </w:tc>
        <w:tc>
          <w:tcPr>
            <w:tcW w:w="0" w:type="auto"/>
            <w:hideMark/>
          </w:tcPr>
          <w:p w14:paraId="425480A6" w14:textId="77777777" w:rsidR="00740F50" w:rsidRDefault="00740F50">
            <w:r>
              <w:rPr>
                <w:rFonts w:ascii="Segoe UI Symbol" w:hAnsi="Segoe UI Symbol" w:cs="Segoe UI Symbol"/>
              </w:rPr>
              <w:t>☐</w:t>
            </w:r>
          </w:p>
        </w:tc>
        <w:tc>
          <w:tcPr>
            <w:tcW w:w="0" w:type="auto"/>
            <w:hideMark/>
          </w:tcPr>
          <w:p w14:paraId="3ED82996" w14:textId="77777777" w:rsidR="00740F50" w:rsidRDefault="00740F50">
            <w:r>
              <w:rPr>
                <w:rFonts w:ascii="Segoe UI Symbol" w:hAnsi="Segoe UI Symbol" w:cs="Segoe UI Symbol"/>
              </w:rPr>
              <w:t>☐</w:t>
            </w:r>
          </w:p>
        </w:tc>
        <w:tc>
          <w:tcPr>
            <w:tcW w:w="0" w:type="auto"/>
            <w:hideMark/>
          </w:tcPr>
          <w:p w14:paraId="05C02BB3" w14:textId="77777777" w:rsidR="00740F50" w:rsidRDefault="00740F50">
            <w:r>
              <w:rPr>
                <w:rFonts w:ascii="Segoe UI Symbol" w:hAnsi="Segoe UI Symbol" w:cs="Segoe UI Symbol"/>
              </w:rPr>
              <w:t>☐</w:t>
            </w:r>
          </w:p>
        </w:tc>
        <w:tc>
          <w:tcPr>
            <w:tcW w:w="0" w:type="auto"/>
            <w:hideMark/>
          </w:tcPr>
          <w:p w14:paraId="38591B17" w14:textId="77777777" w:rsidR="00740F50" w:rsidRDefault="00740F50">
            <w:r>
              <w:rPr>
                <w:rFonts w:ascii="Segoe UI Symbol" w:hAnsi="Segoe UI Symbol" w:cs="Segoe UI Symbol"/>
              </w:rPr>
              <w:t>☐</w:t>
            </w:r>
          </w:p>
        </w:tc>
        <w:tc>
          <w:tcPr>
            <w:tcW w:w="0" w:type="auto"/>
            <w:hideMark/>
          </w:tcPr>
          <w:p w14:paraId="4D710983" w14:textId="77777777" w:rsidR="00740F50" w:rsidRDefault="00740F50">
            <w:r>
              <w:rPr>
                <w:rFonts w:ascii="Segoe UI Symbol" w:hAnsi="Segoe UI Symbol" w:cs="Segoe UI Symbol"/>
              </w:rPr>
              <w:t>☐</w:t>
            </w:r>
          </w:p>
        </w:tc>
      </w:tr>
      <w:tr w:rsidR="00740F50" w14:paraId="5470F38A" w14:textId="77777777" w:rsidTr="00740F50">
        <w:tc>
          <w:tcPr>
            <w:tcW w:w="0" w:type="auto"/>
            <w:hideMark/>
          </w:tcPr>
          <w:p w14:paraId="401B32EF" w14:textId="77777777" w:rsidR="00740F50" w:rsidRDefault="00740F50">
            <w:r>
              <w:t>3</w:t>
            </w:r>
          </w:p>
        </w:tc>
        <w:tc>
          <w:tcPr>
            <w:tcW w:w="0" w:type="auto"/>
            <w:hideMark/>
          </w:tcPr>
          <w:p w14:paraId="6E7DE3B9" w14:textId="77777777" w:rsidR="00740F50" w:rsidRDefault="00740F50">
            <w:r>
              <w:t>Leaders develop employees’ skills to cope with changes that impact profit.</w:t>
            </w:r>
          </w:p>
        </w:tc>
        <w:tc>
          <w:tcPr>
            <w:tcW w:w="0" w:type="auto"/>
            <w:hideMark/>
          </w:tcPr>
          <w:p w14:paraId="6E96156F" w14:textId="77777777" w:rsidR="00740F50" w:rsidRDefault="00740F50">
            <w:r>
              <w:rPr>
                <w:rFonts w:ascii="Segoe UI Symbol" w:hAnsi="Segoe UI Symbol" w:cs="Segoe UI Symbol"/>
              </w:rPr>
              <w:t>☐</w:t>
            </w:r>
          </w:p>
        </w:tc>
        <w:tc>
          <w:tcPr>
            <w:tcW w:w="0" w:type="auto"/>
            <w:hideMark/>
          </w:tcPr>
          <w:p w14:paraId="0EC12C74" w14:textId="77777777" w:rsidR="00740F50" w:rsidRDefault="00740F50">
            <w:r>
              <w:rPr>
                <w:rFonts w:ascii="Segoe UI Symbol" w:hAnsi="Segoe UI Symbol" w:cs="Segoe UI Symbol"/>
              </w:rPr>
              <w:t>☐</w:t>
            </w:r>
          </w:p>
        </w:tc>
        <w:tc>
          <w:tcPr>
            <w:tcW w:w="0" w:type="auto"/>
            <w:hideMark/>
          </w:tcPr>
          <w:p w14:paraId="23D30BA0" w14:textId="77777777" w:rsidR="00740F50" w:rsidRDefault="00740F50">
            <w:r>
              <w:rPr>
                <w:rFonts w:ascii="Segoe UI Symbol" w:hAnsi="Segoe UI Symbol" w:cs="Segoe UI Symbol"/>
              </w:rPr>
              <w:t>☐</w:t>
            </w:r>
          </w:p>
        </w:tc>
        <w:tc>
          <w:tcPr>
            <w:tcW w:w="0" w:type="auto"/>
            <w:hideMark/>
          </w:tcPr>
          <w:p w14:paraId="7271B66A" w14:textId="77777777" w:rsidR="00740F50" w:rsidRDefault="00740F50">
            <w:r>
              <w:rPr>
                <w:rFonts w:ascii="Segoe UI Symbol" w:hAnsi="Segoe UI Symbol" w:cs="Segoe UI Symbol"/>
              </w:rPr>
              <w:t>☐</w:t>
            </w:r>
          </w:p>
        </w:tc>
        <w:tc>
          <w:tcPr>
            <w:tcW w:w="0" w:type="auto"/>
            <w:hideMark/>
          </w:tcPr>
          <w:p w14:paraId="0F6FF0AE" w14:textId="77777777" w:rsidR="00740F50" w:rsidRDefault="00740F50">
            <w:r>
              <w:rPr>
                <w:rFonts w:ascii="Segoe UI Symbol" w:hAnsi="Segoe UI Symbol" w:cs="Segoe UI Symbol"/>
              </w:rPr>
              <w:t>☐</w:t>
            </w:r>
          </w:p>
        </w:tc>
      </w:tr>
      <w:tr w:rsidR="00740F50" w14:paraId="7A714435" w14:textId="77777777" w:rsidTr="00740F50">
        <w:tc>
          <w:tcPr>
            <w:tcW w:w="0" w:type="auto"/>
            <w:hideMark/>
          </w:tcPr>
          <w:p w14:paraId="0C3BD50B" w14:textId="77777777" w:rsidR="00740F50" w:rsidRDefault="00740F50">
            <w:r>
              <w:t>4</w:t>
            </w:r>
          </w:p>
        </w:tc>
        <w:tc>
          <w:tcPr>
            <w:tcW w:w="0" w:type="auto"/>
            <w:hideMark/>
          </w:tcPr>
          <w:p w14:paraId="6E68CDA7" w14:textId="77777777" w:rsidR="00740F50" w:rsidRDefault="00740F50">
            <w:r>
              <w:t>Leaders take responsibility when profit-related changes are not managed effectively.</w:t>
            </w:r>
          </w:p>
        </w:tc>
        <w:tc>
          <w:tcPr>
            <w:tcW w:w="0" w:type="auto"/>
            <w:hideMark/>
          </w:tcPr>
          <w:p w14:paraId="45A66485" w14:textId="77777777" w:rsidR="00740F50" w:rsidRDefault="00740F50">
            <w:r>
              <w:rPr>
                <w:rFonts w:ascii="Segoe UI Symbol" w:hAnsi="Segoe UI Symbol" w:cs="Segoe UI Symbol"/>
              </w:rPr>
              <w:t>☐</w:t>
            </w:r>
          </w:p>
        </w:tc>
        <w:tc>
          <w:tcPr>
            <w:tcW w:w="0" w:type="auto"/>
            <w:hideMark/>
          </w:tcPr>
          <w:p w14:paraId="1B6B2F0A" w14:textId="77777777" w:rsidR="00740F50" w:rsidRDefault="00740F50">
            <w:r>
              <w:rPr>
                <w:rFonts w:ascii="Segoe UI Symbol" w:hAnsi="Segoe UI Symbol" w:cs="Segoe UI Symbol"/>
              </w:rPr>
              <w:t>☐</w:t>
            </w:r>
          </w:p>
        </w:tc>
        <w:tc>
          <w:tcPr>
            <w:tcW w:w="0" w:type="auto"/>
            <w:hideMark/>
          </w:tcPr>
          <w:p w14:paraId="79F85B9C" w14:textId="77777777" w:rsidR="00740F50" w:rsidRDefault="00740F50">
            <w:r>
              <w:rPr>
                <w:rFonts w:ascii="Segoe UI Symbol" w:hAnsi="Segoe UI Symbol" w:cs="Segoe UI Symbol"/>
              </w:rPr>
              <w:t>☐</w:t>
            </w:r>
          </w:p>
        </w:tc>
        <w:tc>
          <w:tcPr>
            <w:tcW w:w="0" w:type="auto"/>
            <w:hideMark/>
          </w:tcPr>
          <w:p w14:paraId="47DF6CBA" w14:textId="77777777" w:rsidR="00740F50" w:rsidRDefault="00740F50">
            <w:r>
              <w:rPr>
                <w:rFonts w:ascii="Segoe UI Symbol" w:hAnsi="Segoe UI Symbol" w:cs="Segoe UI Symbol"/>
              </w:rPr>
              <w:t>☐</w:t>
            </w:r>
          </w:p>
        </w:tc>
        <w:tc>
          <w:tcPr>
            <w:tcW w:w="0" w:type="auto"/>
            <w:hideMark/>
          </w:tcPr>
          <w:p w14:paraId="615AFB8D" w14:textId="77777777" w:rsidR="00740F50" w:rsidRDefault="00740F50">
            <w:r>
              <w:rPr>
                <w:rFonts w:ascii="Segoe UI Symbol" w:hAnsi="Segoe UI Symbol" w:cs="Segoe UI Symbol"/>
              </w:rPr>
              <w:t>☐</w:t>
            </w:r>
          </w:p>
        </w:tc>
      </w:tr>
      <w:tr w:rsidR="00740F50" w14:paraId="2BFDC03C" w14:textId="77777777" w:rsidTr="00740F50">
        <w:tc>
          <w:tcPr>
            <w:tcW w:w="0" w:type="auto"/>
            <w:hideMark/>
          </w:tcPr>
          <w:p w14:paraId="6652AC59" w14:textId="77777777" w:rsidR="00740F50" w:rsidRDefault="00740F50">
            <w:r>
              <w:t>5</w:t>
            </w:r>
          </w:p>
        </w:tc>
        <w:tc>
          <w:tcPr>
            <w:tcW w:w="0" w:type="auto"/>
            <w:hideMark/>
          </w:tcPr>
          <w:p w14:paraId="0CAABF5B" w14:textId="77777777" w:rsidR="00740F50" w:rsidRDefault="00740F50">
            <w:r>
              <w:t>Leaders encourage innovation and creativity to enhance profit.</w:t>
            </w:r>
          </w:p>
        </w:tc>
        <w:tc>
          <w:tcPr>
            <w:tcW w:w="0" w:type="auto"/>
            <w:hideMark/>
          </w:tcPr>
          <w:p w14:paraId="0D7BC48D" w14:textId="77777777" w:rsidR="00740F50" w:rsidRDefault="00740F50">
            <w:r>
              <w:rPr>
                <w:rFonts w:ascii="Segoe UI Symbol" w:hAnsi="Segoe UI Symbol" w:cs="Segoe UI Symbol"/>
              </w:rPr>
              <w:t>☐</w:t>
            </w:r>
          </w:p>
        </w:tc>
        <w:tc>
          <w:tcPr>
            <w:tcW w:w="0" w:type="auto"/>
            <w:hideMark/>
          </w:tcPr>
          <w:p w14:paraId="60301B6E" w14:textId="77777777" w:rsidR="00740F50" w:rsidRDefault="00740F50">
            <w:r>
              <w:rPr>
                <w:rFonts w:ascii="Segoe UI Symbol" w:hAnsi="Segoe UI Symbol" w:cs="Segoe UI Symbol"/>
              </w:rPr>
              <w:t>☐</w:t>
            </w:r>
          </w:p>
        </w:tc>
        <w:tc>
          <w:tcPr>
            <w:tcW w:w="0" w:type="auto"/>
            <w:hideMark/>
          </w:tcPr>
          <w:p w14:paraId="30992C5E" w14:textId="77777777" w:rsidR="00740F50" w:rsidRDefault="00740F50">
            <w:r>
              <w:rPr>
                <w:rFonts w:ascii="Segoe UI Symbol" w:hAnsi="Segoe UI Symbol" w:cs="Segoe UI Symbol"/>
              </w:rPr>
              <w:t>☐</w:t>
            </w:r>
          </w:p>
        </w:tc>
        <w:tc>
          <w:tcPr>
            <w:tcW w:w="0" w:type="auto"/>
            <w:hideMark/>
          </w:tcPr>
          <w:p w14:paraId="7F47F114" w14:textId="77777777" w:rsidR="00740F50" w:rsidRDefault="00740F50">
            <w:r>
              <w:rPr>
                <w:rFonts w:ascii="Segoe UI Symbol" w:hAnsi="Segoe UI Symbol" w:cs="Segoe UI Symbol"/>
              </w:rPr>
              <w:t>☐</w:t>
            </w:r>
          </w:p>
        </w:tc>
        <w:tc>
          <w:tcPr>
            <w:tcW w:w="0" w:type="auto"/>
            <w:hideMark/>
          </w:tcPr>
          <w:p w14:paraId="05F891CB" w14:textId="77777777" w:rsidR="00740F50" w:rsidRDefault="00740F50">
            <w:r>
              <w:rPr>
                <w:rFonts w:ascii="Segoe UI Symbol" w:hAnsi="Segoe UI Symbol" w:cs="Segoe UI Symbol"/>
              </w:rPr>
              <w:t>☐</w:t>
            </w:r>
          </w:p>
        </w:tc>
      </w:tr>
    </w:tbl>
    <w:p w14:paraId="40C48D12" w14:textId="0937390D" w:rsidR="00740F50" w:rsidRDefault="00740F50" w:rsidP="00740F50"/>
    <w:p w14:paraId="4F64CC1F" w14:textId="77777777" w:rsidR="00740F50" w:rsidRPr="003070D5" w:rsidRDefault="00740F50" w:rsidP="003070D5">
      <w:pPr>
        <w:rPr>
          <w:rStyle w:val="Strong"/>
        </w:rPr>
      </w:pPr>
      <w:r w:rsidRPr="003070D5">
        <w:rPr>
          <w:rStyle w:val="Strong"/>
        </w:rPr>
        <w:t>Table 2: Transactional Leadership and Profit Enhancement</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740F50" w14:paraId="46AD803E" w14:textId="77777777" w:rsidTr="00740F50">
        <w:tc>
          <w:tcPr>
            <w:tcW w:w="0" w:type="auto"/>
            <w:hideMark/>
          </w:tcPr>
          <w:p w14:paraId="68F7A045" w14:textId="77777777" w:rsidR="00740F50" w:rsidRDefault="00740F50">
            <w:pPr>
              <w:jc w:val="center"/>
              <w:rPr>
                <w:b/>
                <w:bCs/>
              </w:rPr>
            </w:pPr>
            <w:r>
              <w:rPr>
                <w:b/>
                <w:bCs/>
              </w:rPr>
              <w:t>No</w:t>
            </w:r>
          </w:p>
        </w:tc>
        <w:tc>
          <w:tcPr>
            <w:tcW w:w="0" w:type="auto"/>
            <w:hideMark/>
          </w:tcPr>
          <w:p w14:paraId="7ECC5D31" w14:textId="77777777" w:rsidR="00740F50" w:rsidRDefault="00740F50">
            <w:pPr>
              <w:jc w:val="center"/>
              <w:rPr>
                <w:b/>
                <w:bCs/>
              </w:rPr>
            </w:pPr>
            <w:r>
              <w:rPr>
                <w:b/>
                <w:bCs/>
              </w:rPr>
              <w:t>Statement</w:t>
            </w:r>
          </w:p>
        </w:tc>
        <w:tc>
          <w:tcPr>
            <w:tcW w:w="0" w:type="auto"/>
            <w:hideMark/>
          </w:tcPr>
          <w:p w14:paraId="012010BF" w14:textId="77777777" w:rsidR="00740F50" w:rsidRDefault="00740F50">
            <w:pPr>
              <w:jc w:val="center"/>
              <w:rPr>
                <w:b/>
                <w:bCs/>
              </w:rPr>
            </w:pPr>
            <w:r>
              <w:rPr>
                <w:b/>
                <w:bCs/>
              </w:rPr>
              <w:t>1</w:t>
            </w:r>
          </w:p>
        </w:tc>
        <w:tc>
          <w:tcPr>
            <w:tcW w:w="0" w:type="auto"/>
            <w:hideMark/>
          </w:tcPr>
          <w:p w14:paraId="462F3140" w14:textId="77777777" w:rsidR="00740F50" w:rsidRDefault="00740F50">
            <w:pPr>
              <w:jc w:val="center"/>
              <w:rPr>
                <w:b/>
                <w:bCs/>
              </w:rPr>
            </w:pPr>
            <w:r>
              <w:rPr>
                <w:b/>
                <w:bCs/>
              </w:rPr>
              <w:t>2</w:t>
            </w:r>
          </w:p>
        </w:tc>
        <w:tc>
          <w:tcPr>
            <w:tcW w:w="0" w:type="auto"/>
            <w:hideMark/>
          </w:tcPr>
          <w:p w14:paraId="1B813121" w14:textId="77777777" w:rsidR="00740F50" w:rsidRDefault="00740F50">
            <w:pPr>
              <w:jc w:val="center"/>
              <w:rPr>
                <w:b/>
                <w:bCs/>
              </w:rPr>
            </w:pPr>
            <w:r>
              <w:rPr>
                <w:b/>
                <w:bCs/>
              </w:rPr>
              <w:t>3</w:t>
            </w:r>
          </w:p>
        </w:tc>
        <w:tc>
          <w:tcPr>
            <w:tcW w:w="0" w:type="auto"/>
            <w:hideMark/>
          </w:tcPr>
          <w:p w14:paraId="46468BDD" w14:textId="77777777" w:rsidR="00740F50" w:rsidRDefault="00740F50">
            <w:pPr>
              <w:jc w:val="center"/>
              <w:rPr>
                <w:b/>
                <w:bCs/>
              </w:rPr>
            </w:pPr>
            <w:r>
              <w:rPr>
                <w:b/>
                <w:bCs/>
              </w:rPr>
              <w:t>4</w:t>
            </w:r>
          </w:p>
        </w:tc>
        <w:tc>
          <w:tcPr>
            <w:tcW w:w="0" w:type="auto"/>
            <w:hideMark/>
          </w:tcPr>
          <w:p w14:paraId="1B708510" w14:textId="77777777" w:rsidR="00740F50" w:rsidRDefault="00740F50">
            <w:pPr>
              <w:jc w:val="center"/>
              <w:rPr>
                <w:b/>
                <w:bCs/>
              </w:rPr>
            </w:pPr>
            <w:r>
              <w:rPr>
                <w:b/>
                <w:bCs/>
              </w:rPr>
              <w:t>5</w:t>
            </w:r>
          </w:p>
        </w:tc>
      </w:tr>
      <w:tr w:rsidR="00740F50" w14:paraId="7ED60FB9" w14:textId="77777777" w:rsidTr="00740F50">
        <w:tc>
          <w:tcPr>
            <w:tcW w:w="0" w:type="auto"/>
            <w:hideMark/>
          </w:tcPr>
          <w:p w14:paraId="091DA4AA" w14:textId="77777777" w:rsidR="00740F50" w:rsidRDefault="00740F50">
            <w:r>
              <w:t>1</w:t>
            </w:r>
          </w:p>
        </w:tc>
        <w:tc>
          <w:tcPr>
            <w:tcW w:w="0" w:type="auto"/>
            <w:hideMark/>
          </w:tcPr>
          <w:p w14:paraId="5142D4F0" w14:textId="77777777" w:rsidR="00740F50" w:rsidRDefault="00740F50">
            <w:r>
              <w:t>Leaders reward employees who achieve targets that improve profit.</w:t>
            </w:r>
          </w:p>
        </w:tc>
        <w:tc>
          <w:tcPr>
            <w:tcW w:w="0" w:type="auto"/>
            <w:hideMark/>
          </w:tcPr>
          <w:p w14:paraId="0BEFEA76" w14:textId="77777777" w:rsidR="00740F50" w:rsidRDefault="00740F50">
            <w:r>
              <w:rPr>
                <w:rFonts w:ascii="Segoe UI Symbol" w:hAnsi="Segoe UI Symbol" w:cs="Segoe UI Symbol"/>
              </w:rPr>
              <w:t>☐</w:t>
            </w:r>
          </w:p>
        </w:tc>
        <w:tc>
          <w:tcPr>
            <w:tcW w:w="0" w:type="auto"/>
            <w:hideMark/>
          </w:tcPr>
          <w:p w14:paraId="0E025A3B" w14:textId="77777777" w:rsidR="00740F50" w:rsidRDefault="00740F50">
            <w:r>
              <w:rPr>
                <w:rFonts w:ascii="Segoe UI Symbol" w:hAnsi="Segoe UI Symbol" w:cs="Segoe UI Symbol"/>
              </w:rPr>
              <w:t>☐</w:t>
            </w:r>
          </w:p>
        </w:tc>
        <w:tc>
          <w:tcPr>
            <w:tcW w:w="0" w:type="auto"/>
            <w:hideMark/>
          </w:tcPr>
          <w:p w14:paraId="0B4C471A" w14:textId="77777777" w:rsidR="00740F50" w:rsidRDefault="00740F50">
            <w:r>
              <w:rPr>
                <w:rFonts w:ascii="Segoe UI Symbol" w:hAnsi="Segoe UI Symbol" w:cs="Segoe UI Symbol"/>
              </w:rPr>
              <w:t>☐</w:t>
            </w:r>
          </w:p>
        </w:tc>
        <w:tc>
          <w:tcPr>
            <w:tcW w:w="0" w:type="auto"/>
            <w:hideMark/>
          </w:tcPr>
          <w:p w14:paraId="085076BB" w14:textId="77777777" w:rsidR="00740F50" w:rsidRDefault="00740F50">
            <w:r>
              <w:rPr>
                <w:rFonts w:ascii="Segoe UI Symbol" w:hAnsi="Segoe UI Symbol" w:cs="Segoe UI Symbol"/>
              </w:rPr>
              <w:t>☐</w:t>
            </w:r>
          </w:p>
        </w:tc>
        <w:tc>
          <w:tcPr>
            <w:tcW w:w="0" w:type="auto"/>
            <w:hideMark/>
          </w:tcPr>
          <w:p w14:paraId="11E7A5F3" w14:textId="77777777" w:rsidR="00740F50" w:rsidRDefault="00740F50">
            <w:r>
              <w:rPr>
                <w:rFonts w:ascii="Segoe UI Symbol" w:hAnsi="Segoe UI Symbol" w:cs="Segoe UI Symbol"/>
              </w:rPr>
              <w:t>☐</w:t>
            </w:r>
          </w:p>
        </w:tc>
      </w:tr>
      <w:tr w:rsidR="00740F50" w14:paraId="560132A4" w14:textId="77777777" w:rsidTr="00740F50">
        <w:tc>
          <w:tcPr>
            <w:tcW w:w="0" w:type="auto"/>
            <w:hideMark/>
          </w:tcPr>
          <w:p w14:paraId="7526321A" w14:textId="77777777" w:rsidR="00740F50" w:rsidRDefault="00740F50">
            <w:r>
              <w:t>2</w:t>
            </w:r>
          </w:p>
        </w:tc>
        <w:tc>
          <w:tcPr>
            <w:tcW w:w="0" w:type="auto"/>
            <w:hideMark/>
          </w:tcPr>
          <w:p w14:paraId="555D0010" w14:textId="77777777" w:rsidR="00740F50" w:rsidRDefault="00740F50">
            <w:r>
              <w:t>Leaders monitor employees to ensure changes enhance profit.</w:t>
            </w:r>
          </w:p>
        </w:tc>
        <w:tc>
          <w:tcPr>
            <w:tcW w:w="0" w:type="auto"/>
            <w:hideMark/>
          </w:tcPr>
          <w:p w14:paraId="6BD83FF3" w14:textId="77777777" w:rsidR="00740F50" w:rsidRDefault="00740F50">
            <w:r>
              <w:rPr>
                <w:rFonts w:ascii="Segoe UI Symbol" w:hAnsi="Segoe UI Symbol" w:cs="Segoe UI Symbol"/>
              </w:rPr>
              <w:t>☐</w:t>
            </w:r>
          </w:p>
        </w:tc>
        <w:tc>
          <w:tcPr>
            <w:tcW w:w="0" w:type="auto"/>
            <w:hideMark/>
          </w:tcPr>
          <w:p w14:paraId="621A3AD2" w14:textId="77777777" w:rsidR="00740F50" w:rsidRDefault="00740F50">
            <w:r>
              <w:rPr>
                <w:rFonts w:ascii="Segoe UI Symbol" w:hAnsi="Segoe UI Symbol" w:cs="Segoe UI Symbol"/>
              </w:rPr>
              <w:t>☐</w:t>
            </w:r>
          </w:p>
        </w:tc>
        <w:tc>
          <w:tcPr>
            <w:tcW w:w="0" w:type="auto"/>
            <w:hideMark/>
          </w:tcPr>
          <w:p w14:paraId="234F79B6" w14:textId="77777777" w:rsidR="00740F50" w:rsidRDefault="00740F50">
            <w:r>
              <w:rPr>
                <w:rFonts w:ascii="Segoe UI Symbol" w:hAnsi="Segoe UI Symbol" w:cs="Segoe UI Symbol"/>
              </w:rPr>
              <w:t>☐</w:t>
            </w:r>
          </w:p>
        </w:tc>
        <w:tc>
          <w:tcPr>
            <w:tcW w:w="0" w:type="auto"/>
            <w:hideMark/>
          </w:tcPr>
          <w:p w14:paraId="3AFCF26A" w14:textId="77777777" w:rsidR="00740F50" w:rsidRDefault="00740F50">
            <w:r>
              <w:rPr>
                <w:rFonts w:ascii="Segoe UI Symbol" w:hAnsi="Segoe UI Symbol" w:cs="Segoe UI Symbol"/>
              </w:rPr>
              <w:t>☐</w:t>
            </w:r>
          </w:p>
        </w:tc>
        <w:tc>
          <w:tcPr>
            <w:tcW w:w="0" w:type="auto"/>
            <w:hideMark/>
          </w:tcPr>
          <w:p w14:paraId="14ECA84C" w14:textId="77777777" w:rsidR="00740F50" w:rsidRDefault="00740F50">
            <w:r>
              <w:rPr>
                <w:rFonts w:ascii="Segoe UI Symbol" w:hAnsi="Segoe UI Symbol" w:cs="Segoe UI Symbol"/>
              </w:rPr>
              <w:t>☐</w:t>
            </w:r>
          </w:p>
        </w:tc>
      </w:tr>
      <w:tr w:rsidR="00740F50" w14:paraId="46562A7E" w14:textId="77777777" w:rsidTr="00740F50">
        <w:tc>
          <w:tcPr>
            <w:tcW w:w="0" w:type="auto"/>
            <w:hideMark/>
          </w:tcPr>
          <w:p w14:paraId="07009EEA" w14:textId="77777777" w:rsidR="00740F50" w:rsidRDefault="00740F50">
            <w:r>
              <w:t>3</w:t>
            </w:r>
          </w:p>
        </w:tc>
        <w:tc>
          <w:tcPr>
            <w:tcW w:w="0" w:type="auto"/>
            <w:hideMark/>
          </w:tcPr>
          <w:p w14:paraId="3DDD289C" w14:textId="77777777" w:rsidR="00740F50" w:rsidRDefault="00740F50">
            <w:r>
              <w:t>Leaders take corrective actions when employees fail to contribute to profit goals.</w:t>
            </w:r>
          </w:p>
        </w:tc>
        <w:tc>
          <w:tcPr>
            <w:tcW w:w="0" w:type="auto"/>
            <w:hideMark/>
          </w:tcPr>
          <w:p w14:paraId="686BCBF3" w14:textId="77777777" w:rsidR="00740F50" w:rsidRDefault="00740F50">
            <w:r>
              <w:rPr>
                <w:rFonts w:ascii="Segoe UI Symbol" w:hAnsi="Segoe UI Symbol" w:cs="Segoe UI Symbol"/>
              </w:rPr>
              <w:t>☐</w:t>
            </w:r>
          </w:p>
        </w:tc>
        <w:tc>
          <w:tcPr>
            <w:tcW w:w="0" w:type="auto"/>
            <w:hideMark/>
          </w:tcPr>
          <w:p w14:paraId="0A7C1CF8" w14:textId="77777777" w:rsidR="00740F50" w:rsidRDefault="00740F50">
            <w:r>
              <w:rPr>
                <w:rFonts w:ascii="Segoe UI Symbol" w:hAnsi="Segoe UI Symbol" w:cs="Segoe UI Symbol"/>
              </w:rPr>
              <w:t>☐</w:t>
            </w:r>
          </w:p>
        </w:tc>
        <w:tc>
          <w:tcPr>
            <w:tcW w:w="0" w:type="auto"/>
            <w:hideMark/>
          </w:tcPr>
          <w:p w14:paraId="56701AF4" w14:textId="77777777" w:rsidR="00740F50" w:rsidRDefault="00740F50">
            <w:r>
              <w:rPr>
                <w:rFonts w:ascii="Segoe UI Symbol" w:hAnsi="Segoe UI Symbol" w:cs="Segoe UI Symbol"/>
              </w:rPr>
              <w:t>☐</w:t>
            </w:r>
          </w:p>
        </w:tc>
        <w:tc>
          <w:tcPr>
            <w:tcW w:w="0" w:type="auto"/>
            <w:hideMark/>
          </w:tcPr>
          <w:p w14:paraId="25C6D9B6" w14:textId="77777777" w:rsidR="00740F50" w:rsidRDefault="00740F50">
            <w:r>
              <w:rPr>
                <w:rFonts w:ascii="Segoe UI Symbol" w:hAnsi="Segoe UI Symbol" w:cs="Segoe UI Symbol"/>
              </w:rPr>
              <w:t>☐</w:t>
            </w:r>
          </w:p>
        </w:tc>
        <w:tc>
          <w:tcPr>
            <w:tcW w:w="0" w:type="auto"/>
            <w:hideMark/>
          </w:tcPr>
          <w:p w14:paraId="589AD124" w14:textId="77777777" w:rsidR="00740F50" w:rsidRDefault="00740F50">
            <w:r>
              <w:rPr>
                <w:rFonts w:ascii="Segoe UI Symbol" w:hAnsi="Segoe UI Symbol" w:cs="Segoe UI Symbol"/>
              </w:rPr>
              <w:t>☐</w:t>
            </w:r>
          </w:p>
        </w:tc>
      </w:tr>
      <w:tr w:rsidR="00740F50" w14:paraId="0FB48DE2" w14:textId="77777777" w:rsidTr="00740F50">
        <w:tc>
          <w:tcPr>
            <w:tcW w:w="0" w:type="auto"/>
            <w:hideMark/>
          </w:tcPr>
          <w:p w14:paraId="72A90A7F" w14:textId="77777777" w:rsidR="00740F50" w:rsidRDefault="00740F50">
            <w:r>
              <w:t>4</w:t>
            </w:r>
          </w:p>
        </w:tc>
        <w:tc>
          <w:tcPr>
            <w:tcW w:w="0" w:type="auto"/>
            <w:hideMark/>
          </w:tcPr>
          <w:p w14:paraId="5A04AB76" w14:textId="77777777" w:rsidR="00740F50" w:rsidRDefault="00740F50">
            <w:r>
              <w:t>Leaders set clear profit-related goals for teams.</w:t>
            </w:r>
          </w:p>
        </w:tc>
        <w:tc>
          <w:tcPr>
            <w:tcW w:w="0" w:type="auto"/>
            <w:hideMark/>
          </w:tcPr>
          <w:p w14:paraId="0032BB7E" w14:textId="77777777" w:rsidR="00740F50" w:rsidRDefault="00740F50">
            <w:r>
              <w:rPr>
                <w:rFonts w:ascii="Segoe UI Symbol" w:hAnsi="Segoe UI Symbol" w:cs="Segoe UI Symbol"/>
              </w:rPr>
              <w:t>☐</w:t>
            </w:r>
          </w:p>
        </w:tc>
        <w:tc>
          <w:tcPr>
            <w:tcW w:w="0" w:type="auto"/>
            <w:hideMark/>
          </w:tcPr>
          <w:p w14:paraId="354F7A49" w14:textId="77777777" w:rsidR="00740F50" w:rsidRDefault="00740F50">
            <w:r>
              <w:rPr>
                <w:rFonts w:ascii="Segoe UI Symbol" w:hAnsi="Segoe UI Symbol" w:cs="Segoe UI Symbol"/>
              </w:rPr>
              <w:t>☐</w:t>
            </w:r>
          </w:p>
        </w:tc>
        <w:tc>
          <w:tcPr>
            <w:tcW w:w="0" w:type="auto"/>
            <w:hideMark/>
          </w:tcPr>
          <w:p w14:paraId="45130E20" w14:textId="77777777" w:rsidR="00740F50" w:rsidRDefault="00740F50">
            <w:r>
              <w:rPr>
                <w:rFonts w:ascii="Segoe UI Symbol" w:hAnsi="Segoe UI Symbol" w:cs="Segoe UI Symbol"/>
              </w:rPr>
              <w:t>☐</w:t>
            </w:r>
          </w:p>
        </w:tc>
        <w:tc>
          <w:tcPr>
            <w:tcW w:w="0" w:type="auto"/>
            <w:hideMark/>
          </w:tcPr>
          <w:p w14:paraId="0711AE0E" w14:textId="77777777" w:rsidR="00740F50" w:rsidRDefault="00740F50">
            <w:r>
              <w:rPr>
                <w:rFonts w:ascii="Segoe UI Symbol" w:hAnsi="Segoe UI Symbol" w:cs="Segoe UI Symbol"/>
              </w:rPr>
              <w:t>☐</w:t>
            </w:r>
          </w:p>
        </w:tc>
        <w:tc>
          <w:tcPr>
            <w:tcW w:w="0" w:type="auto"/>
            <w:hideMark/>
          </w:tcPr>
          <w:p w14:paraId="4C4F0D0D" w14:textId="77777777" w:rsidR="00740F50" w:rsidRDefault="00740F50">
            <w:r>
              <w:rPr>
                <w:rFonts w:ascii="Segoe UI Symbol" w:hAnsi="Segoe UI Symbol" w:cs="Segoe UI Symbol"/>
              </w:rPr>
              <w:t>☐</w:t>
            </w:r>
          </w:p>
        </w:tc>
      </w:tr>
      <w:tr w:rsidR="00740F50" w14:paraId="037AF1D9" w14:textId="77777777" w:rsidTr="00740F50">
        <w:tc>
          <w:tcPr>
            <w:tcW w:w="0" w:type="auto"/>
            <w:hideMark/>
          </w:tcPr>
          <w:p w14:paraId="1CB3C8A2" w14:textId="77777777" w:rsidR="00740F50" w:rsidRDefault="00740F50">
            <w:r>
              <w:t>5</w:t>
            </w:r>
          </w:p>
        </w:tc>
        <w:tc>
          <w:tcPr>
            <w:tcW w:w="0" w:type="auto"/>
            <w:hideMark/>
          </w:tcPr>
          <w:p w14:paraId="3824A4CD" w14:textId="77777777" w:rsidR="00740F50" w:rsidRDefault="00740F50">
            <w:r>
              <w:t>Leaders intervene only when profit problems become serious.</w:t>
            </w:r>
          </w:p>
        </w:tc>
        <w:tc>
          <w:tcPr>
            <w:tcW w:w="0" w:type="auto"/>
            <w:hideMark/>
          </w:tcPr>
          <w:p w14:paraId="70D31DEB" w14:textId="77777777" w:rsidR="00740F50" w:rsidRDefault="00740F50">
            <w:r>
              <w:rPr>
                <w:rFonts w:ascii="Segoe UI Symbol" w:hAnsi="Segoe UI Symbol" w:cs="Segoe UI Symbol"/>
              </w:rPr>
              <w:t>☐</w:t>
            </w:r>
          </w:p>
        </w:tc>
        <w:tc>
          <w:tcPr>
            <w:tcW w:w="0" w:type="auto"/>
            <w:hideMark/>
          </w:tcPr>
          <w:p w14:paraId="6E2FAB37" w14:textId="77777777" w:rsidR="00740F50" w:rsidRDefault="00740F50">
            <w:r>
              <w:rPr>
                <w:rFonts w:ascii="Segoe UI Symbol" w:hAnsi="Segoe UI Symbol" w:cs="Segoe UI Symbol"/>
              </w:rPr>
              <w:t>☐</w:t>
            </w:r>
          </w:p>
        </w:tc>
        <w:tc>
          <w:tcPr>
            <w:tcW w:w="0" w:type="auto"/>
            <w:hideMark/>
          </w:tcPr>
          <w:p w14:paraId="35C85E15" w14:textId="77777777" w:rsidR="00740F50" w:rsidRDefault="00740F50">
            <w:r>
              <w:rPr>
                <w:rFonts w:ascii="Segoe UI Symbol" w:hAnsi="Segoe UI Symbol" w:cs="Segoe UI Symbol"/>
              </w:rPr>
              <w:t>☐</w:t>
            </w:r>
          </w:p>
        </w:tc>
        <w:tc>
          <w:tcPr>
            <w:tcW w:w="0" w:type="auto"/>
            <w:hideMark/>
          </w:tcPr>
          <w:p w14:paraId="62CE2444" w14:textId="77777777" w:rsidR="00740F50" w:rsidRDefault="00740F50">
            <w:r>
              <w:rPr>
                <w:rFonts w:ascii="Segoe UI Symbol" w:hAnsi="Segoe UI Symbol" w:cs="Segoe UI Symbol"/>
              </w:rPr>
              <w:t>☐</w:t>
            </w:r>
          </w:p>
        </w:tc>
        <w:tc>
          <w:tcPr>
            <w:tcW w:w="0" w:type="auto"/>
            <w:hideMark/>
          </w:tcPr>
          <w:p w14:paraId="19524056" w14:textId="77777777" w:rsidR="00740F50" w:rsidRDefault="00740F50">
            <w:r>
              <w:rPr>
                <w:rFonts w:ascii="Segoe UI Symbol" w:hAnsi="Segoe UI Symbol" w:cs="Segoe UI Symbol"/>
              </w:rPr>
              <w:t>☐</w:t>
            </w:r>
          </w:p>
        </w:tc>
      </w:tr>
    </w:tbl>
    <w:p w14:paraId="1E9CB3B4" w14:textId="1461DBBA" w:rsidR="00740F50" w:rsidRDefault="00740F50" w:rsidP="00740F50"/>
    <w:p w14:paraId="7CA6B7C2" w14:textId="77777777" w:rsidR="00740F50" w:rsidRPr="003070D5" w:rsidRDefault="00740F50" w:rsidP="003070D5">
      <w:pPr>
        <w:rPr>
          <w:rStyle w:val="Strong"/>
        </w:rPr>
      </w:pPr>
      <w:r w:rsidRPr="003070D5">
        <w:rPr>
          <w:rStyle w:val="Strong"/>
        </w:rPr>
        <w:t>Table 3: Authoritarian Leadership and Profit Enhancement</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740F50" w14:paraId="4DDB60D6" w14:textId="77777777" w:rsidTr="00740F50">
        <w:tc>
          <w:tcPr>
            <w:tcW w:w="0" w:type="auto"/>
            <w:hideMark/>
          </w:tcPr>
          <w:p w14:paraId="22E49699" w14:textId="77777777" w:rsidR="00740F50" w:rsidRDefault="00740F50">
            <w:pPr>
              <w:jc w:val="center"/>
              <w:rPr>
                <w:b/>
                <w:bCs/>
              </w:rPr>
            </w:pPr>
            <w:r>
              <w:rPr>
                <w:b/>
                <w:bCs/>
              </w:rPr>
              <w:t>No</w:t>
            </w:r>
          </w:p>
        </w:tc>
        <w:tc>
          <w:tcPr>
            <w:tcW w:w="0" w:type="auto"/>
            <w:hideMark/>
          </w:tcPr>
          <w:p w14:paraId="36722EA5" w14:textId="77777777" w:rsidR="00740F50" w:rsidRDefault="00740F50">
            <w:pPr>
              <w:jc w:val="center"/>
              <w:rPr>
                <w:b/>
                <w:bCs/>
              </w:rPr>
            </w:pPr>
            <w:r>
              <w:rPr>
                <w:b/>
                <w:bCs/>
              </w:rPr>
              <w:t>Statement</w:t>
            </w:r>
          </w:p>
        </w:tc>
        <w:tc>
          <w:tcPr>
            <w:tcW w:w="0" w:type="auto"/>
            <w:hideMark/>
          </w:tcPr>
          <w:p w14:paraId="55743938" w14:textId="77777777" w:rsidR="00740F50" w:rsidRDefault="00740F50">
            <w:pPr>
              <w:jc w:val="center"/>
              <w:rPr>
                <w:b/>
                <w:bCs/>
              </w:rPr>
            </w:pPr>
            <w:r>
              <w:rPr>
                <w:b/>
                <w:bCs/>
              </w:rPr>
              <w:t>1</w:t>
            </w:r>
          </w:p>
        </w:tc>
        <w:tc>
          <w:tcPr>
            <w:tcW w:w="0" w:type="auto"/>
            <w:hideMark/>
          </w:tcPr>
          <w:p w14:paraId="66C40BE8" w14:textId="77777777" w:rsidR="00740F50" w:rsidRDefault="00740F50">
            <w:pPr>
              <w:jc w:val="center"/>
              <w:rPr>
                <w:b/>
                <w:bCs/>
              </w:rPr>
            </w:pPr>
            <w:r>
              <w:rPr>
                <w:b/>
                <w:bCs/>
              </w:rPr>
              <w:t>2</w:t>
            </w:r>
          </w:p>
        </w:tc>
        <w:tc>
          <w:tcPr>
            <w:tcW w:w="0" w:type="auto"/>
            <w:hideMark/>
          </w:tcPr>
          <w:p w14:paraId="0A09B912" w14:textId="77777777" w:rsidR="00740F50" w:rsidRDefault="00740F50">
            <w:pPr>
              <w:jc w:val="center"/>
              <w:rPr>
                <w:b/>
                <w:bCs/>
              </w:rPr>
            </w:pPr>
            <w:r>
              <w:rPr>
                <w:b/>
                <w:bCs/>
              </w:rPr>
              <w:t>3</w:t>
            </w:r>
          </w:p>
        </w:tc>
        <w:tc>
          <w:tcPr>
            <w:tcW w:w="0" w:type="auto"/>
            <w:hideMark/>
          </w:tcPr>
          <w:p w14:paraId="320DAFB2" w14:textId="77777777" w:rsidR="00740F50" w:rsidRDefault="00740F50">
            <w:pPr>
              <w:jc w:val="center"/>
              <w:rPr>
                <w:b/>
                <w:bCs/>
              </w:rPr>
            </w:pPr>
            <w:r>
              <w:rPr>
                <w:b/>
                <w:bCs/>
              </w:rPr>
              <w:t>4</w:t>
            </w:r>
          </w:p>
        </w:tc>
        <w:tc>
          <w:tcPr>
            <w:tcW w:w="0" w:type="auto"/>
            <w:hideMark/>
          </w:tcPr>
          <w:p w14:paraId="521A166E" w14:textId="77777777" w:rsidR="00740F50" w:rsidRDefault="00740F50">
            <w:pPr>
              <w:jc w:val="center"/>
              <w:rPr>
                <w:b/>
                <w:bCs/>
              </w:rPr>
            </w:pPr>
            <w:r>
              <w:rPr>
                <w:b/>
                <w:bCs/>
              </w:rPr>
              <w:t>5</w:t>
            </w:r>
          </w:p>
        </w:tc>
      </w:tr>
      <w:tr w:rsidR="00740F50" w14:paraId="407EE414" w14:textId="77777777" w:rsidTr="00740F50">
        <w:tc>
          <w:tcPr>
            <w:tcW w:w="0" w:type="auto"/>
            <w:hideMark/>
          </w:tcPr>
          <w:p w14:paraId="741EDAA4" w14:textId="77777777" w:rsidR="00740F50" w:rsidRDefault="00740F50">
            <w:r>
              <w:t>1</w:t>
            </w:r>
          </w:p>
        </w:tc>
        <w:tc>
          <w:tcPr>
            <w:tcW w:w="0" w:type="auto"/>
            <w:hideMark/>
          </w:tcPr>
          <w:p w14:paraId="5EB6AACE" w14:textId="77777777" w:rsidR="00740F50" w:rsidRDefault="00740F50">
            <w:r>
              <w:t>Leaders make decisions on profit improvement independently.</w:t>
            </w:r>
          </w:p>
        </w:tc>
        <w:tc>
          <w:tcPr>
            <w:tcW w:w="0" w:type="auto"/>
            <w:hideMark/>
          </w:tcPr>
          <w:p w14:paraId="20C389F6" w14:textId="77777777" w:rsidR="00740F50" w:rsidRDefault="00740F50">
            <w:r>
              <w:rPr>
                <w:rFonts w:ascii="Segoe UI Symbol" w:hAnsi="Segoe UI Symbol" w:cs="Segoe UI Symbol"/>
              </w:rPr>
              <w:t>☐</w:t>
            </w:r>
          </w:p>
        </w:tc>
        <w:tc>
          <w:tcPr>
            <w:tcW w:w="0" w:type="auto"/>
            <w:hideMark/>
          </w:tcPr>
          <w:p w14:paraId="08907624" w14:textId="77777777" w:rsidR="00740F50" w:rsidRDefault="00740F50">
            <w:r>
              <w:rPr>
                <w:rFonts w:ascii="Segoe UI Symbol" w:hAnsi="Segoe UI Symbol" w:cs="Segoe UI Symbol"/>
              </w:rPr>
              <w:t>☐</w:t>
            </w:r>
          </w:p>
        </w:tc>
        <w:tc>
          <w:tcPr>
            <w:tcW w:w="0" w:type="auto"/>
            <w:hideMark/>
          </w:tcPr>
          <w:p w14:paraId="2910F967" w14:textId="77777777" w:rsidR="00740F50" w:rsidRDefault="00740F50">
            <w:r>
              <w:rPr>
                <w:rFonts w:ascii="Segoe UI Symbol" w:hAnsi="Segoe UI Symbol" w:cs="Segoe UI Symbol"/>
              </w:rPr>
              <w:t>☐</w:t>
            </w:r>
          </w:p>
        </w:tc>
        <w:tc>
          <w:tcPr>
            <w:tcW w:w="0" w:type="auto"/>
            <w:hideMark/>
          </w:tcPr>
          <w:p w14:paraId="0B3CB259" w14:textId="77777777" w:rsidR="00740F50" w:rsidRDefault="00740F50">
            <w:r>
              <w:rPr>
                <w:rFonts w:ascii="Segoe UI Symbol" w:hAnsi="Segoe UI Symbol" w:cs="Segoe UI Symbol"/>
              </w:rPr>
              <w:t>☐</w:t>
            </w:r>
          </w:p>
        </w:tc>
        <w:tc>
          <w:tcPr>
            <w:tcW w:w="0" w:type="auto"/>
            <w:hideMark/>
          </w:tcPr>
          <w:p w14:paraId="3292B036" w14:textId="77777777" w:rsidR="00740F50" w:rsidRDefault="00740F50">
            <w:r>
              <w:rPr>
                <w:rFonts w:ascii="Segoe UI Symbol" w:hAnsi="Segoe UI Symbol" w:cs="Segoe UI Symbol"/>
              </w:rPr>
              <w:t>☐</w:t>
            </w:r>
          </w:p>
        </w:tc>
      </w:tr>
      <w:tr w:rsidR="00740F50" w14:paraId="740A5255" w14:textId="77777777" w:rsidTr="00740F50">
        <w:tc>
          <w:tcPr>
            <w:tcW w:w="0" w:type="auto"/>
            <w:hideMark/>
          </w:tcPr>
          <w:p w14:paraId="5F00B2A6" w14:textId="77777777" w:rsidR="00740F50" w:rsidRDefault="00740F50">
            <w:r>
              <w:t>2</w:t>
            </w:r>
          </w:p>
        </w:tc>
        <w:tc>
          <w:tcPr>
            <w:tcW w:w="0" w:type="auto"/>
            <w:hideMark/>
          </w:tcPr>
          <w:p w14:paraId="38D26CE9" w14:textId="77777777" w:rsidR="00740F50" w:rsidRDefault="00740F50">
            <w:r>
              <w:t>Leaders allow little input from employees on profit-related changes.</w:t>
            </w:r>
          </w:p>
        </w:tc>
        <w:tc>
          <w:tcPr>
            <w:tcW w:w="0" w:type="auto"/>
            <w:hideMark/>
          </w:tcPr>
          <w:p w14:paraId="7BA901FB" w14:textId="77777777" w:rsidR="00740F50" w:rsidRDefault="00740F50">
            <w:r>
              <w:rPr>
                <w:rFonts w:ascii="Segoe UI Symbol" w:hAnsi="Segoe UI Symbol" w:cs="Segoe UI Symbol"/>
              </w:rPr>
              <w:t>☐</w:t>
            </w:r>
          </w:p>
        </w:tc>
        <w:tc>
          <w:tcPr>
            <w:tcW w:w="0" w:type="auto"/>
            <w:hideMark/>
          </w:tcPr>
          <w:p w14:paraId="1DBDE422" w14:textId="77777777" w:rsidR="00740F50" w:rsidRDefault="00740F50">
            <w:r>
              <w:rPr>
                <w:rFonts w:ascii="Segoe UI Symbol" w:hAnsi="Segoe UI Symbol" w:cs="Segoe UI Symbol"/>
              </w:rPr>
              <w:t>☐</w:t>
            </w:r>
          </w:p>
        </w:tc>
        <w:tc>
          <w:tcPr>
            <w:tcW w:w="0" w:type="auto"/>
            <w:hideMark/>
          </w:tcPr>
          <w:p w14:paraId="18E5C033" w14:textId="77777777" w:rsidR="00740F50" w:rsidRDefault="00740F50">
            <w:r>
              <w:rPr>
                <w:rFonts w:ascii="Segoe UI Symbol" w:hAnsi="Segoe UI Symbol" w:cs="Segoe UI Symbol"/>
              </w:rPr>
              <w:t>☐</w:t>
            </w:r>
          </w:p>
        </w:tc>
        <w:tc>
          <w:tcPr>
            <w:tcW w:w="0" w:type="auto"/>
            <w:hideMark/>
          </w:tcPr>
          <w:p w14:paraId="410B21D2" w14:textId="77777777" w:rsidR="00740F50" w:rsidRDefault="00740F50">
            <w:r>
              <w:rPr>
                <w:rFonts w:ascii="Segoe UI Symbol" w:hAnsi="Segoe UI Symbol" w:cs="Segoe UI Symbol"/>
              </w:rPr>
              <w:t>☐</w:t>
            </w:r>
          </w:p>
        </w:tc>
        <w:tc>
          <w:tcPr>
            <w:tcW w:w="0" w:type="auto"/>
            <w:hideMark/>
          </w:tcPr>
          <w:p w14:paraId="631D3F17" w14:textId="77777777" w:rsidR="00740F50" w:rsidRDefault="00740F50">
            <w:r>
              <w:rPr>
                <w:rFonts w:ascii="Segoe UI Symbol" w:hAnsi="Segoe UI Symbol" w:cs="Segoe UI Symbol"/>
              </w:rPr>
              <w:t>☐</w:t>
            </w:r>
          </w:p>
        </w:tc>
      </w:tr>
      <w:tr w:rsidR="00740F50" w14:paraId="13EC6235" w14:textId="77777777" w:rsidTr="00740F50">
        <w:tc>
          <w:tcPr>
            <w:tcW w:w="0" w:type="auto"/>
            <w:hideMark/>
          </w:tcPr>
          <w:p w14:paraId="4B05862F" w14:textId="77777777" w:rsidR="00740F50" w:rsidRDefault="00740F50">
            <w:r>
              <w:t>3</w:t>
            </w:r>
          </w:p>
        </w:tc>
        <w:tc>
          <w:tcPr>
            <w:tcW w:w="0" w:type="auto"/>
            <w:hideMark/>
          </w:tcPr>
          <w:p w14:paraId="2DF983EE" w14:textId="77777777" w:rsidR="00740F50" w:rsidRDefault="00740F50">
            <w:r>
              <w:t>Leaders focus on controlling processes to maximize profit.</w:t>
            </w:r>
          </w:p>
        </w:tc>
        <w:tc>
          <w:tcPr>
            <w:tcW w:w="0" w:type="auto"/>
            <w:hideMark/>
          </w:tcPr>
          <w:p w14:paraId="5847068B" w14:textId="77777777" w:rsidR="00740F50" w:rsidRDefault="00740F50">
            <w:r>
              <w:rPr>
                <w:rFonts w:ascii="Segoe UI Symbol" w:hAnsi="Segoe UI Symbol" w:cs="Segoe UI Symbol"/>
              </w:rPr>
              <w:t>☐</w:t>
            </w:r>
          </w:p>
        </w:tc>
        <w:tc>
          <w:tcPr>
            <w:tcW w:w="0" w:type="auto"/>
            <w:hideMark/>
          </w:tcPr>
          <w:p w14:paraId="37D2EE78" w14:textId="77777777" w:rsidR="00740F50" w:rsidRDefault="00740F50">
            <w:r>
              <w:rPr>
                <w:rFonts w:ascii="Segoe UI Symbol" w:hAnsi="Segoe UI Symbol" w:cs="Segoe UI Symbol"/>
              </w:rPr>
              <w:t>☐</w:t>
            </w:r>
          </w:p>
        </w:tc>
        <w:tc>
          <w:tcPr>
            <w:tcW w:w="0" w:type="auto"/>
            <w:hideMark/>
          </w:tcPr>
          <w:p w14:paraId="3213419E" w14:textId="77777777" w:rsidR="00740F50" w:rsidRDefault="00740F50">
            <w:r>
              <w:rPr>
                <w:rFonts w:ascii="Segoe UI Symbol" w:hAnsi="Segoe UI Symbol" w:cs="Segoe UI Symbol"/>
              </w:rPr>
              <w:t>☐</w:t>
            </w:r>
          </w:p>
        </w:tc>
        <w:tc>
          <w:tcPr>
            <w:tcW w:w="0" w:type="auto"/>
            <w:hideMark/>
          </w:tcPr>
          <w:p w14:paraId="27C923F1" w14:textId="77777777" w:rsidR="00740F50" w:rsidRDefault="00740F50">
            <w:r>
              <w:rPr>
                <w:rFonts w:ascii="Segoe UI Symbol" w:hAnsi="Segoe UI Symbol" w:cs="Segoe UI Symbol"/>
              </w:rPr>
              <w:t>☐</w:t>
            </w:r>
          </w:p>
        </w:tc>
        <w:tc>
          <w:tcPr>
            <w:tcW w:w="0" w:type="auto"/>
            <w:hideMark/>
          </w:tcPr>
          <w:p w14:paraId="6A748A59" w14:textId="77777777" w:rsidR="00740F50" w:rsidRDefault="00740F50">
            <w:r>
              <w:rPr>
                <w:rFonts w:ascii="Segoe UI Symbol" w:hAnsi="Segoe UI Symbol" w:cs="Segoe UI Symbol"/>
              </w:rPr>
              <w:t>☐</w:t>
            </w:r>
          </w:p>
        </w:tc>
      </w:tr>
      <w:tr w:rsidR="00740F50" w14:paraId="54A057A1" w14:textId="77777777" w:rsidTr="00740F50">
        <w:tc>
          <w:tcPr>
            <w:tcW w:w="0" w:type="auto"/>
            <w:hideMark/>
          </w:tcPr>
          <w:p w14:paraId="6E8057FA" w14:textId="77777777" w:rsidR="00740F50" w:rsidRDefault="00740F50">
            <w:r>
              <w:t>4</w:t>
            </w:r>
          </w:p>
        </w:tc>
        <w:tc>
          <w:tcPr>
            <w:tcW w:w="0" w:type="auto"/>
            <w:hideMark/>
          </w:tcPr>
          <w:p w14:paraId="4CBC1206" w14:textId="77777777" w:rsidR="00740F50" w:rsidRDefault="00740F50">
            <w:r>
              <w:t>Authoritarian leadership reduces employee morale for profit improvement.</w:t>
            </w:r>
          </w:p>
        </w:tc>
        <w:tc>
          <w:tcPr>
            <w:tcW w:w="0" w:type="auto"/>
            <w:hideMark/>
          </w:tcPr>
          <w:p w14:paraId="660C41ED" w14:textId="77777777" w:rsidR="00740F50" w:rsidRDefault="00740F50">
            <w:r>
              <w:rPr>
                <w:rFonts w:ascii="Segoe UI Symbol" w:hAnsi="Segoe UI Symbol" w:cs="Segoe UI Symbol"/>
              </w:rPr>
              <w:t>☐</w:t>
            </w:r>
          </w:p>
        </w:tc>
        <w:tc>
          <w:tcPr>
            <w:tcW w:w="0" w:type="auto"/>
            <w:hideMark/>
          </w:tcPr>
          <w:p w14:paraId="7F4A0174" w14:textId="77777777" w:rsidR="00740F50" w:rsidRDefault="00740F50">
            <w:r>
              <w:rPr>
                <w:rFonts w:ascii="Segoe UI Symbol" w:hAnsi="Segoe UI Symbol" w:cs="Segoe UI Symbol"/>
              </w:rPr>
              <w:t>☐</w:t>
            </w:r>
          </w:p>
        </w:tc>
        <w:tc>
          <w:tcPr>
            <w:tcW w:w="0" w:type="auto"/>
            <w:hideMark/>
          </w:tcPr>
          <w:p w14:paraId="5526AF9B" w14:textId="77777777" w:rsidR="00740F50" w:rsidRDefault="00740F50">
            <w:r>
              <w:rPr>
                <w:rFonts w:ascii="Segoe UI Symbol" w:hAnsi="Segoe UI Symbol" w:cs="Segoe UI Symbol"/>
              </w:rPr>
              <w:t>☐</w:t>
            </w:r>
          </w:p>
        </w:tc>
        <w:tc>
          <w:tcPr>
            <w:tcW w:w="0" w:type="auto"/>
            <w:hideMark/>
          </w:tcPr>
          <w:p w14:paraId="482BBFE0" w14:textId="77777777" w:rsidR="00740F50" w:rsidRDefault="00740F50">
            <w:r>
              <w:rPr>
                <w:rFonts w:ascii="Segoe UI Symbol" w:hAnsi="Segoe UI Symbol" w:cs="Segoe UI Symbol"/>
              </w:rPr>
              <w:t>☐</w:t>
            </w:r>
          </w:p>
        </w:tc>
        <w:tc>
          <w:tcPr>
            <w:tcW w:w="0" w:type="auto"/>
            <w:hideMark/>
          </w:tcPr>
          <w:p w14:paraId="516CC3CC" w14:textId="77777777" w:rsidR="00740F50" w:rsidRDefault="00740F50">
            <w:r>
              <w:rPr>
                <w:rFonts w:ascii="Segoe UI Symbol" w:hAnsi="Segoe UI Symbol" w:cs="Segoe UI Symbol"/>
              </w:rPr>
              <w:t>☐</w:t>
            </w:r>
          </w:p>
        </w:tc>
      </w:tr>
      <w:tr w:rsidR="00740F50" w14:paraId="33817B3B" w14:textId="77777777" w:rsidTr="00740F50">
        <w:tc>
          <w:tcPr>
            <w:tcW w:w="0" w:type="auto"/>
            <w:hideMark/>
          </w:tcPr>
          <w:p w14:paraId="264E9242" w14:textId="77777777" w:rsidR="00740F50" w:rsidRDefault="00740F50">
            <w:r>
              <w:t>5</w:t>
            </w:r>
          </w:p>
        </w:tc>
        <w:tc>
          <w:tcPr>
            <w:tcW w:w="0" w:type="auto"/>
            <w:hideMark/>
          </w:tcPr>
          <w:p w14:paraId="2F4DAE7E" w14:textId="77777777" w:rsidR="00740F50" w:rsidRDefault="00740F50">
            <w:r>
              <w:t>Employees depend heavily on leaders for profit-related decisions.</w:t>
            </w:r>
          </w:p>
        </w:tc>
        <w:tc>
          <w:tcPr>
            <w:tcW w:w="0" w:type="auto"/>
            <w:hideMark/>
          </w:tcPr>
          <w:p w14:paraId="522BDA4F" w14:textId="77777777" w:rsidR="00740F50" w:rsidRDefault="00740F50">
            <w:r>
              <w:rPr>
                <w:rFonts w:ascii="Segoe UI Symbol" w:hAnsi="Segoe UI Symbol" w:cs="Segoe UI Symbol"/>
              </w:rPr>
              <w:t>☐</w:t>
            </w:r>
          </w:p>
        </w:tc>
        <w:tc>
          <w:tcPr>
            <w:tcW w:w="0" w:type="auto"/>
            <w:hideMark/>
          </w:tcPr>
          <w:p w14:paraId="7762EDED" w14:textId="77777777" w:rsidR="00740F50" w:rsidRDefault="00740F50">
            <w:r>
              <w:rPr>
                <w:rFonts w:ascii="Segoe UI Symbol" w:hAnsi="Segoe UI Symbol" w:cs="Segoe UI Symbol"/>
              </w:rPr>
              <w:t>☐</w:t>
            </w:r>
          </w:p>
        </w:tc>
        <w:tc>
          <w:tcPr>
            <w:tcW w:w="0" w:type="auto"/>
            <w:hideMark/>
          </w:tcPr>
          <w:p w14:paraId="294E8626" w14:textId="77777777" w:rsidR="00740F50" w:rsidRDefault="00740F50">
            <w:r>
              <w:rPr>
                <w:rFonts w:ascii="Segoe UI Symbol" w:hAnsi="Segoe UI Symbol" w:cs="Segoe UI Symbol"/>
              </w:rPr>
              <w:t>☐</w:t>
            </w:r>
          </w:p>
        </w:tc>
        <w:tc>
          <w:tcPr>
            <w:tcW w:w="0" w:type="auto"/>
            <w:hideMark/>
          </w:tcPr>
          <w:p w14:paraId="447D2CC2" w14:textId="77777777" w:rsidR="00740F50" w:rsidRDefault="00740F50">
            <w:r>
              <w:rPr>
                <w:rFonts w:ascii="Segoe UI Symbol" w:hAnsi="Segoe UI Symbol" w:cs="Segoe UI Symbol"/>
              </w:rPr>
              <w:t>☐</w:t>
            </w:r>
          </w:p>
        </w:tc>
        <w:tc>
          <w:tcPr>
            <w:tcW w:w="0" w:type="auto"/>
            <w:hideMark/>
          </w:tcPr>
          <w:p w14:paraId="112AD6DC" w14:textId="77777777" w:rsidR="00740F50" w:rsidRDefault="00740F50">
            <w:r>
              <w:rPr>
                <w:rFonts w:ascii="Segoe UI Symbol" w:hAnsi="Segoe UI Symbol" w:cs="Segoe UI Symbol"/>
              </w:rPr>
              <w:t>☐</w:t>
            </w:r>
          </w:p>
        </w:tc>
      </w:tr>
    </w:tbl>
    <w:p w14:paraId="096160F3" w14:textId="35F421F8" w:rsidR="00740F50" w:rsidRDefault="00740F50" w:rsidP="00740F50"/>
    <w:p w14:paraId="77D10DEF" w14:textId="77777777" w:rsidR="00740F50" w:rsidRPr="003070D5" w:rsidRDefault="00740F50" w:rsidP="003070D5">
      <w:pPr>
        <w:rPr>
          <w:rStyle w:val="Strong"/>
        </w:rPr>
      </w:pPr>
      <w:r w:rsidRPr="003070D5">
        <w:rPr>
          <w:rStyle w:val="Strong"/>
        </w:rPr>
        <w:lastRenderedPageBreak/>
        <w:t>Table 4: Laissez-Faire Leadership and Profit Enhancement</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740F50" w14:paraId="3D85E7A5" w14:textId="77777777" w:rsidTr="00740F50">
        <w:tc>
          <w:tcPr>
            <w:tcW w:w="0" w:type="auto"/>
            <w:hideMark/>
          </w:tcPr>
          <w:p w14:paraId="2A108ADA" w14:textId="77777777" w:rsidR="00740F50" w:rsidRDefault="00740F50">
            <w:pPr>
              <w:jc w:val="center"/>
              <w:rPr>
                <w:b/>
                <w:bCs/>
              </w:rPr>
            </w:pPr>
            <w:r>
              <w:rPr>
                <w:b/>
                <w:bCs/>
              </w:rPr>
              <w:t>No</w:t>
            </w:r>
          </w:p>
        </w:tc>
        <w:tc>
          <w:tcPr>
            <w:tcW w:w="0" w:type="auto"/>
            <w:hideMark/>
          </w:tcPr>
          <w:p w14:paraId="57AB9EF1" w14:textId="77777777" w:rsidR="00740F50" w:rsidRDefault="00740F50">
            <w:pPr>
              <w:jc w:val="center"/>
              <w:rPr>
                <w:b/>
                <w:bCs/>
              </w:rPr>
            </w:pPr>
            <w:r>
              <w:rPr>
                <w:b/>
                <w:bCs/>
              </w:rPr>
              <w:t>Statement</w:t>
            </w:r>
          </w:p>
        </w:tc>
        <w:tc>
          <w:tcPr>
            <w:tcW w:w="0" w:type="auto"/>
            <w:hideMark/>
          </w:tcPr>
          <w:p w14:paraId="6DFD63E8" w14:textId="77777777" w:rsidR="00740F50" w:rsidRDefault="00740F50">
            <w:pPr>
              <w:jc w:val="center"/>
              <w:rPr>
                <w:b/>
                <w:bCs/>
              </w:rPr>
            </w:pPr>
            <w:r>
              <w:rPr>
                <w:b/>
                <w:bCs/>
              </w:rPr>
              <w:t>1</w:t>
            </w:r>
          </w:p>
        </w:tc>
        <w:tc>
          <w:tcPr>
            <w:tcW w:w="0" w:type="auto"/>
            <w:hideMark/>
          </w:tcPr>
          <w:p w14:paraId="2CEEABC0" w14:textId="77777777" w:rsidR="00740F50" w:rsidRDefault="00740F50">
            <w:pPr>
              <w:jc w:val="center"/>
              <w:rPr>
                <w:b/>
                <w:bCs/>
              </w:rPr>
            </w:pPr>
            <w:r>
              <w:rPr>
                <w:b/>
                <w:bCs/>
              </w:rPr>
              <w:t>2</w:t>
            </w:r>
          </w:p>
        </w:tc>
        <w:tc>
          <w:tcPr>
            <w:tcW w:w="0" w:type="auto"/>
            <w:hideMark/>
          </w:tcPr>
          <w:p w14:paraId="5B3FB0F3" w14:textId="77777777" w:rsidR="00740F50" w:rsidRDefault="00740F50">
            <w:pPr>
              <w:jc w:val="center"/>
              <w:rPr>
                <w:b/>
                <w:bCs/>
              </w:rPr>
            </w:pPr>
            <w:r>
              <w:rPr>
                <w:b/>
                <w:bCs/>
              </w:rPr>
              <w:t>3</w:t>
            </w:r>
          </w:p>
        </w:tc>
        <w:tc>
          <w:tcPr>
            <w:tcW w:w="0" w:type="auto"/>
            <w:hideMark/>
          </w:tcPr>
          <w:p w14:paraId="35745011" w14:textId="77777777" w:rsidR="00740F50" w:rsidRDefault="00740F50">
            <w:pPr>
              <w:jc w:val="center"/>
              <w:rPr>
                <w:b/>
                <w:bCs/>
              </w:rPr>
            </w:pPr>
            <w:r>
              <w:rPr>
                <w:b/>
                <w:bCs/>
              </w:rPr>
              <w:t>4</w:t>
            </w:r>
          </w:p>
        </w:tc>
        <w:tc>
          <w:tcPr>
            <w:tcW w:w="0" w:type="auto"/>
            <w:hideMark/>
          </w:tcPr>
          <w:p w14:paraId="4A306455" w14:textId="77777777" w:rsidR="00740F50" w:rsidRDefault="00740F50">
            <w:pPr>
              <w:jc w:val="center"/>
              <w:rPr>
                <w:b/>
                <w:bCs/>
              </w:rPr>
            </w:pPr>
            <w:r>
              <w:rPr>
                <w:b/>
                <w:bCs/>
              </w:rPr>
              <w:t>5</w:t>
            </w:r>
          </w:p>
        </w:tc>
      </w:tr>
      <w:tr w:rsidR="00740F50" w14:paraId="1865D46F" w14:textId="77777777" w:rsidTr="00740F50">
        <w:tc>
          <w:tcPr>
            <w:tcW w:w="0" w:type="auto"/>
            <w:hideMark/>
          </w:tcPr>
          <w:p w14:paraId="55148BD1" w14:textId="77777777" w:rsidR="00740F50" w:rsidRDefault="00740F50">
            <w:r>
              <w:t>1</w:t>
            </w:r>
          </w:p>
        </w:tc>
        <w:tc>
          <w:tcPr>
            <w:tcW w:w="0" w:type="auto"/>
            <w:hideMark/>
          </w:tcPr>
          <w:p w14:paraId="1044B9D4" w14:textId="77777777" w:rsidR="00740F50" w:rsidRDefault="00740F50">
            <w:r>
              <w:t>Leaders use a passive approach in managing profit-related tasks.</w:t>
            </w:r>
          </w:p>
        </w:tc>
        <w:tc>
          <w:tcPr>
            <w:tcW w:w="0" w:type="auto"/>
            <w:hideMark/>
          </w:tcPr>
          <w:p w14:paraId="3799B8E2" w14:textId="77777777" w:rsidR="00740F50" w:rsidRDefault="00740F50">
            <w:r>
              <w:rPr>
                <w:rFonts w:ascii="Segoe UI Symbol" w:hAnsi="Segoe UI Symbol" w:cs="Segoe UI Symbol"/>
              </w:rPr>
              <w:t>☐</w:t>
            </w:r>
          </w:p>
        </w:tc>
        <w:tc>
          <w:tcPr>
            <w:tcW w:w="0" w:type="auto"/>
            <w:hideMark/>
          </w:tcPr>
          <w:p w14:paraId="1F5678CA" w14:textId="77777777" w:rsidR="00740F50" w:rsidRDefault="00740F50">
            <w:r>
              <w:rPr>
                <w:rFonts w:ascii="Segoe UI Symbol" w:hAnsi="Segoe UI Symbol" w:cs="Segoe UI Symbol"/>
              </w:rPr>
              <w:t>☐</w:t>
            </w:r>
          </w:p>
        </w:tc>
        <w:tc>
          <w:tcPr>
            <w:tcW w:w="0" w:type="auto"/>
            <w:hideMark/>
          </w:tcPr>
          <w:p w14:paraId="5364AA2F" w14:textId="77777777" w:rsidR="00740F50" w:rsidRDefault="00740F50">
            <w:r>
              <w:rPr>
                <w:rFonts w:ascii="Segoe UI Symbol" w:hAnsi="Segoe UI Symbol" w:cs="Segoe UI Symbol"/>
              </w:rPr>
              <w:t>☐</w:t>
            </w:r>
          </w:p>
        </w:tc>
        <w:tc>
          <w:tcPr>
            <w:tcW w:w="0" w:type="auto"/>
            <w:hideMark/>
          </w:tcPr>
          <w:p w14:paraId="57E1ADE1" w14:textId="77777777" w:rsidR="00740F50" w:rsidRDefault="00740F50">
            <w:r>
              <w:rPr>
                <w:rFonts w:ascii="Segoe UI Symbol" w:hAnsi="Segoe UI Symbol" w:cs="Segoe UI Symbol"/>
              </w:rPr>
              <w:t>☐</w:t>
            </w:r>
          </w:p>
        </w:tc>
        <w:tc>
          <w:tcPr>
            <w:tcW w:w="0" w:type="auto"/>
            <w:hideMark/>
          </w:tcPr>
          <w:p w14:paraId="07D884A8" w14:textId="77777777" w:rsidR="00740F50" w:rsidRDefault="00740F50">
            <w:r>
              <w:rPr>
                <w:rFonts w:ascii="Segoe UI Symbol" w:hAnsi="Segoe UI Symbol" w:cs="Segoe UI Symbol"/>
              </w:rPr>
              <w:t>☐</w:t>
            </w:r>
          </w:p>
        </w:tc>
      </w:tr>
      <w:tr w:rsidR="00740F50" w14:paraId="267E9E47" w14:textId="77777777" w:rsidTr="00740F50">
        <w:tc>
          <w:tcPr>
            <w:tcW w:w="0" w:type="auto"/>
            <w:hideMark/>
          </w:tcPr>
          <w:p w14:paraId="15937108" w14:textId="77777777" w:rsidR="00740F50" w:rsidRDefault="00740F50">
            <w:r>
              <w:t>2</w:t>
            </w:r>
          </w:p>
        </w:tc>
        <w:tc>
          <w:tcPr>
            <w:tcW w:w="0" w:type="auto"/>
            <w:hideMark/>
          </w:tcPr>
          <w:p w14:paraId="5463F70D" w14:textId="77777777" w:rsidR="00740F50" w:rsidRDefault="00740F50">
            <w:r>
              <w:t>Leaders make no attempt to help employees adopt profit-enhancing changes.</w:t>
            </w:r>
          </w:p>
        </w:tc>
        <w:tc>
          <w:tcPr>
            <w:tcW w:w="0" w:type="auto"/>
            <w:hideMark/>
          </w:tcPr>
          <w:p w14:paraId="1A09A1F0" w14:textId="77777777" w:rsidR="00740F50" w:rsidRDefault="00740F50">
            <w:r>
              <w:rPr>
                <w:rFonts w:ascii="Segoe UI Symbol" w:hAnsi="Segoe UI Symbol" w:cs="Segoe UI Symbol"/>
              </w:rPr>
              <w:t>☐</w:t>
            </w:r>
          </w:p>
        </w:tc>
        <w:tc>
          <w:tcPr>
            <w:tcW w:w="0" w:type="auto"/>
            <w:hideMark/>
          </w:tcPr>
          <w:p w14:paraId="7E964375" w14:textId="77777777" w:rsidR="00740F50" w:rsidRDefault="00740F50">
            <w:r>
              <w:rPr>
                <w:rFonts w:ascii="Segoe UI Symbol" w:hAnsi="Segoe UI Symbol" w:cs="Segoe UI Symbol"/>
              </w:rPr>
              <w:t>☐</w:t>
            </w:r>
          </w:p>
        </w:tc>
        <w:tc>
          <w:tcPr>
            <w:tcW w:w="0" w:type="auto"/>
            <w:hideMark/>
          </w:tcPr>
          <w:p w14:paraId="65A6E673" w14:textId="77777777" w:rsidR="00740F50" w:rsidRDefault="00740F50">
            <w:r>
              <w:rPr>
                <w:rFonts w:ascii="Segoe UI Symbol" w:hAnsi="Segoe UI Symbol" w:cs="Segoe UI Symbol"/>
              </w:rPr>
              <w:t>☐</w:t>
            </w:r>
          </w:p>
        </w:tc>
        <w:tc>
          <w:tcPr>
            <w:tcW w:w="0" w:type="auto"/>
            <w:hideMark/>
          </w:tcPr>
          <w:p w14:paraId="4EE3A8DC" w14:textId="77777777" w:rsidR="00740F50" w:rsidRDefault="00740F50">
            <w:r>
              <w:rPr>
                <w:rFonts w:ascii="Segoe UI Symbol" w:hAnsi="Segoe UI Symbol" w:cs="Segoe UI Symbol"/>
              </w:rPr>
              <w:t>☐</w:t>
            </w:r>
          </w:p>
        </w:tc>
        <w:tc>
          <w:tcPr>
            <w:tcW w:w="0" w:type="auto"/>
            <w:hideMark/>
          </w:tcPr>
          <w:p w14:paraId="0ED1ED05" w14:textId="77777777" w:rsidR="00740F50" w:rsidRDefault="00740F50">
            <w:r>
              <w:rPr>
                <w:rFonts w:ascii="Segoe UI Symbol" w:hAnsi="Segoe UI Symbol" w:cs="Segoe UI Symbol"/>
              </w:rPr>
              <w:t>☐</w:t>
            </w:r>
          </w:p>
        </w:tc>
      </w:tr>
      <w:tr w:rsidR="00740F50" w14:paraId="10AEE553" w14:textId="77777777" w:rsidTr="00740F50">
        <w:tc>
          <w:tcPr>
            <w:tcW w:w="0" w:type="auto"/>
            <w:hideMark/>
          </w:tcPr>
          <w:p w14:paraId="628ACBE1" w14:textId="77777777" w:rsidR="00740F50" w:rsidRDefault="00740F50">
            <w:r>
              <w:t>3</w:t>
            </w:r>
          </w:p>
        </w:tc>
        <w:tc>
          <w:tcPr>
            <w:tcW w:w="0" w:type="auto"/>
            <w:hideMark/>
          </w:tcPr>
          <w:p w14:paraId="01BC5886" w14:textId="74986E4A" w:rsidR="00740F50" w:rsidRDefault="00740F50">
            <w:r>
              <w:t xml:space="preserve">Leaders are less accountable </w:t>
            </w:r>
            <w:r w:rsidR="00354767">
              <w:t>for-profit</w:t>
            </w:r>
            <w:r>
              <w:t xml:space="preserve"> management.</w:t>
            </w:r>
          </w:p>
        </w:tc>
        <w:tc>
          <w:tcPr>
            <w:tcW w:w="0" w:type="auto"/>
            <w:hideMark/>
          </w:tcPr>
          <w:p w14:paraId="319CC1BB" w14:textId="77777777" w:rsidR="00740F50" w:rsidRDefault="00740F50">
            <w:r>
              <w:rPr>
                <w:rFonts w:ascii="Segoe UI Symbol" w:hAnsi="Segoe UI Symbol" w:cs="Segoe UI Symbol"/>
              </w:rPr>
              <w:t>☐</w:t>
            </w:r>
          </w:p>
        </w:tc>
        <w:tc>
          <w:tcPr>
            <w:tcW w:w="0" w:type="auto"/>
            <w:hideMark/>
          </w:tcPr>
          <w:p w14:paraId="65C0ED7D" w14:textId="77777777" w:rsidR="00740F50" w:rsidRDefault="00740F50">
            <w:r>
              <w:rPr>
                <w:rFonts w:ascii="Segoe UI Symbol" w:hAnsi="Segoe UI Symbol" w:cs="Segoe UI Symbol"/>
              </w:rPr>
              <w:t>☐</w:t>
            </w:r>
          </w:p>
        </w:tc>
        <w:tc>
          <w:tcPr>
            <w:tcW w:w="0" w:type="auto"/>
            <w:hideMark/>
          </w:tcPr>
          <w:p w14:paraId="3563BAFD" w14:textId="77777777" w:rsidR="00740F50" w:rsidRDefault="00740F50">
            <w:r>
              <w:rPr>
                <w:rFonts w:ascii="Segoe UI Symbol" w:hAnsi="Segoe UI Symbol" w:cs="Segoe UI Symbol"/>
              </w:rPr>
              <w:t>☐</w:t>
            </w:r>
          </w:p>
        </w:tc>
        <w:tc>
          <w:tcPr>
            <w:tcW w:w="0" w:type="auto"/>
            <w:hideMark/>
          </w:tcPr>
          <w:p w14:paraId="4E0948F0" w14:textId="77777777" w:rsidR="00740F50" w:rsidRDefault="00740F50">
            <w:r>
              <w:rPr>
                <w:rFonts w:ascii="Segoe UI Symbol" w:hAnsi="Segoe UI Symbol" w:cs="Segoe UI Symbol"/>
              </w:rPr>
              <w:t>☐</w:t>
            </w:r>
          </w:p>
        </w:tc>
        <w:tc>
          <w:tcPr>
            <w:tcW w:w="0" w:type="auto"/>
            <w:hideMark/>
          </w:tcPr>
          <w:p w14:paraId="553FEE89" w14:textId="77777777" w:rsidR="00740F50" w:rsidRDefault="00740F50">
            <w:r>
              <w:rPr>
                <w:rFonts w:ascii="Segoe UI Symbol" w:hAnsi="Segoe UI Symbol" w:cs="Segoe UI Symbol"/>
              </w:rPr>
              <w:t>☐</w:t>
            </w:r>
          </w:p>
        </w:tc>
      </w:tr>
      <w:tr w:rsidR="00740F50" w14:paraId="3590428A" w14:textId="77777777" w:rsidTr="00740F50">
        <w:tc>
          <w:tcPr>
            <w:tcW w:w="0" w:type="auto"/>
            <w:hideMark/>
          </w:tcPr>
          <w:p w14:paraId="20A055AE" w14:textId="77777777" w:rsidR="00740F50" w:rsidRDefault="00740F50">
            <w:r>
              <w:t>4</w:t>
            </w:r>
          </w:p>
        </w:tc>
        <w:tc>
          <w:tcPr>
            <w:tcW w:w="0" w:type="auto"/>
            <w:hideMark/>
          </w:tcPr>
          <w:p w14:paraId="4203B45A" w14:textId="77777777" w:rsidR="00740F50" w:rsidRDefault="00740F50">
            <w:r>
              <w:t>Leaders support employees to understand how to enhance profit.</w:t>
            </w:r>
          </w:p>
        </w:tc>
        <w:tc>
          <w:tcPr>
            <w:tcW w:w="0" w:type="auto"/>
            <w:hideMark/>
          </w:tcPr>
          <w:p w14:paraId="232AA6C1" w14:textId="77777777" w:rsidR="00740F50" w:rsidRDefault="00740F50">
            <w:r>
              <w:rPr>
                <w:rFonts w:ascii="Segoe UI Symbol" w:hAnsi="Segoe UI Symbol" w:cs="Segoe UI Symbol"/>
              </w:rPr>
              <w:t>☐</w:t>
            </w:r>
          </w:p>
        </w:tc>
        <w:tc>
          <w:tcPr>
            <w:tcW w:w="0" w:type="auto"/>
            <w:hideMark/>
          </w:tcPr>
          <w:p w14:paraId="364C0D96" w14:textId="77777777" w:rsidR="00740F50" w:rsidRDefault="00740F50">
            <w:r>
              <w:rPr>
                <w:rFonts w:ascii="Segoe UI Symbol" w:hAnsi="Segoe UI Symbol" w:cs="Segoe UI Symbol"/>
              </w:rPr>
              <w:t>☐</w:t>
            </w:r>
          </w:p>
        </w:tc>
        <w:tc>
          <w:tcPr>
            <w:tcW w:w="0" w:type="auto"/>
            <w:hideMark/>
          </w:tcPr>
          <w:p w14:paraId="1EB1F44F" w14:textId="77777777" w:rsidR="00740F50" w:rsidRDefault="00740F50">
            <w:r>
              <w:rPr>
                <w:rFonts w:ascii="Segoe UI Symbol" w:hAnsi="Segoe UI Symbol" w:cs="Segoe UI Symbol"/>
              </w:rPr>
              <w:t>☐</w:t>
            </w:r>
          </w:p>
        </w:tc>
        <w:tc>
          <w:tcPr>
            <w:tcW w:w="0" w:type="auto"/>
            <w:hideMark/>
          </w:tcPr>
          <w:p w14:paraId="2BF632BF" w14:textId="77777777" w:rsidR="00740F50" w:rsidRDefault="00740F50">
            <w:r>
              <w:rPr>
                <w:rFonts w:ascii="Segoe UI Symbol" w:hAnsi="Segoe UI Symbol" w:cs="Segoe UI Symbol"/>
              </w:rPr>
              <w:t>☐</w:t>
            </w:r>
          </w:p>
        </w:tc>
        <w:tc>
          <w:tcPr>
            <w:tcW w:w="0" w:type="auto"/>
            <w:hideMark/>
          </w:tcPr>
          <w:p w14:paraId="1F059E22" w14:textId="77777777" w:rsidR="00740F50" w:rsidRDefault="00740F50">
            <w:r>
              <w:rPr>
                <w:rFonts w:ascii="Segoe UI Symbol" w:hAnsi="Segoe UI Symbol" w:cs="Segoe UI Symbol"/>
              </w:rPr>
              <w:t>☐</w:t>
            </w:r>
          </w:p>
        </w:tc>
      </w:tr>
      <w:tr w:rsidR="00740F50" w14:paraId="7F6527AA" w14:textId="77777777" w:rsidTr="00740F50">
        <w:tc>
          <w:tcPr>
            <w:tcW w:w="0" w:type="auto"/>
            <w:hideMark/>
          </w:tcPr>
          <w:p w14:paraId="7A5566D8" w14:textId="77777777" w:rsidR="00740F50" w:rsidRDefault="00740F50">
            <w:r>
              <w:t>5</w:t>
            </w:r>
          </w:p>
        </w:tc>
        <w:tc>
          <w:tcPr>
            <w:tcW w:w="0" w:type="auto"/>
            <w:hideMark/>
          </w:tcPr>
          <w:p w14:paraId="39576DF2" w14:textId="77777777" w:rsidR="00740F50" w:rsidRDefault="00740F50">
            <w:r>
              <w:t>Leaders renounce their leadership role during profit improvement processes.</w:t>
            </w:r>
          </w:p>
        </w:tc>
        <w:tc>
          <w:tcPr>
            <w:tcW w:w="0" w:type="auto"/>
            <w:hideMark/>
          </w:tcPr>
          <w:p w14:paraId="6A21B1F5" w14:textId="77777777" w:rsidR="00740F50" w:rsidRDefault="00740F50">
            <w:r>
              <w:rPr>
                <w:rFonts w:ascii="Segoe UI Symbol" w:hAnsi="Segoe UI Symbol" w:cs="Segoe UI Symbol"/>
              </w:rPr>
              <w:t>☐</w:t>
            </w:r>
          </w:p>
        </w:tc>
        <w:tc>
          <w:tcPr>
            <w:tcW w:w="0" w:type="auto"/>
            <w:hideMark/>
          </w:tcPr>
          <w:p w14:paraId="29B4E410" w14:textId="77777777" w:rsidR="00740F50" w:rsidRDefault="00740F50">
            <w:r>
              <w:rPr>
                <w:rFonts w:ascii="Segoe UI Symbol" w:hAnsi="Segoe UI Symbol" w:cs="Segoe UI Symbol"/>
              </w:rPr>
              <w:t>☐</w:t>
            </w:r>
          </w:p>
        </w:tc>
        <w:tc>
          <w:tcPr>
            <w:tcW w:w="0" w:type="auto"/>
            <w:hideMark/>
          </w:tcPr>
          <w:p w14:paraId="1B9E0E69" w14:textId="77777777" w:rsidR="00740F50" w:rsidRDefault="00740F50">
            <w:r>
              <w:rPr>
                <w:rFonts w:ascii="Segoe UI Symbol" w:hAnsi="Segoe UI Symbol" w:cs="Segoe UI Symbol"/>
              </w:rPr>
              <w:t>☐</w:t>
            </w:r>
          </w:p>
        </w:tc>
        <w:tc>
          <w:tcPr>
            <w:tcW w:w="0" w:type="auto"/>
            <w:hideMark/>
          </w:tcPr>
          <w:p w14:paraId="199B8865" w14:textId="77777777" w:rsidR="00740F50" w:rsidRDefault="00740F50">
            <w:r>
              <w:rPr>
                <w:rFonts w:ascii="Segoe UI Symbol" w:hAnsi="Segoe UI Symbol" w:cs="Segoe UI Symbol"/>
              </w:rPr>
              <w:t>☐</w:t>
            </w:r>
          </w:p>
        </w:tc>
        <w:tc>
          <w:tcPr>
            <w:tcW w:w="0" w:type="auto"/>
            <w:hideMark/>
          </w:tcPr>
          <w:p w14:paraId="7ECC51A5" w14:textId="77777777" w:rsidR="00740F50" w:rsidRDefault="00740F50">
            <w:r>
              <w:rPr>
                <w:rFonts w:ascii="Segoe UI Symbol" w:hAnsi="Segoe UI Symbol" w:cs="Segoe UI Symbol"/>
              </w:rPr>
              <w:t>☐</w:t>
            </w:r>
          </w:p>
        </w:tc>
      </w:tr>
    </w:tbl>
    <w:p w14:paraId="66AFA75B" w14:textId="6E72675C" w:rsidR="00740F50" w:rsidRDefault="00740F50" w:rsidP="00740F50"/>
    <w:p w14:paraId="7BB43EF9" w14:textId="77777777" w:rsidR="00740F50" w:rsidRPr="003070D5" w:rsidRDefault="00740F50" w:rsidP="003070D5">
      <w:pPr>
        <w:rPr>
          <w:rStyle w:val="Strong"/>
        </w:rPr>
      </w:pPr>
      <w:r w:rsidRPr="003070D5">
        <w:rPr>
          <w:rStyle w:val="Strong"/>
        </w:rPr>
        <w:t>Table 5: Servant Leadership and Profit Enhancement</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740F50" w14:paraId="3AE5E61D" w14:textId="77777777" w:rsidTr="00740F50">
        <w:tc>
          <w:tcPr>
            <w:tcW w:w="0" w:type="auto"/>
            <w:hideMark/>
          </w:tcPr>
          <w:p w14:paraId="4CE0CC65" w14:textId="77777777" w:rsidR="00740F50" w:rsidRDefault="00740F50">
            <w:pPr>
              <w:jc w:val="center"/>
              <w:rPr>
                <w:b/>
                <w:bCs/>
              </w:rPr>
            </w:pPr>
            <w:r>
              <w:rPr>
                <w:b/>
                <w:bCs/>
              </w:rPr>
              <w:t>No</w:t>
            </w:r>
          </w:p>
        </w:tc>
        <w:tc>
          <w:tcPr>
            <w:tcW w:w="0" w:type="auto"/>
            <w:hideMark/>
          </w:tcPr>
          <w:p w14:paraId="670E14EF" w14:textId="77777777" w:rsidR="00740F50" w:rsidRDefault="00740F50">
            <w:pPr>
              <w:jc w:val="center"/>
              <w:rPr>
                <w:b/>
                <w:bCs/>
              </w:rPr>
            </w:pPr>
            <w:r>
              <w:rPr>
                <w:b/>
                <w:bCs/>
              </w:rPr>
              <w:t>Statement</w:t>
            </w:r>
          </w:p>
        </w:tc>
        <w:tc>
          <w:tcPr>
            <w:tcW w:w="0" w:type="auto"/>
            <w:hideMark/>
          </w:tcPr>
          <w:p w14:paraId="2245F14A" w14:textId="77777777" w:rsidR="00740F50" w:rsidRDefault="00740F50">
            <w:pPr>
              <w:jc w:val="center"/>
              <w:rPr>
                <w:b/>
                <w:bCs/>
              </w:rPr>
            </w:pPr>
            <w:r>
              <w:rPr>
                <w:b/>
                <w:bCs/>
              </w:rPr>
              <w:t>1</w:t>
            </w:r>
          </w:p>
        </w:tc>
        <w:tc>
          <w:tcPr>
            <w:tcW w:w="0" w:type="auto"/>
            <w:hideMark/>
          </w:tcPr>
          <w:p w14:paraId="70465CE7" w14:textId="77777777" w:rsidR="00740F50" w:rsidRDefault="00740F50">
            <w:pPr>
              <w:jc w:val="center"/>
              <w:rPr>
                <w:b/>
                <w:bCs/>
              </w:rPr>
            </w:pPr>
            <w:r>
              <w:rPr>
                <w:b/>
                <w:bCs/>
              </w:rPr>
              <w:t>2</w:t>
            </w:r>
          </w:p>
        </w:tc>
        <w:tc>
          <w:tcPr>
            <w:tcW w:w="0" w:type="auto"/>
            <w:hideMark/>
          </w:tcPr>
          <w:p w14:paraId="5666EC86" w14:textId="77777777" w:rsidR="00740F50" w:rsidRDefault="00740F50">
            <w:pPr>
              <w:jc w:val="center"/>
              <w:rPr>
                <w:b/>
                <w:bCs/>
              </w:rPr>
            </w:pPr>
            <w:r>
              <w:rPr>
                <w:b/>
                <w:bCs/>
              </w:rPr>
              <w:t>3</w:t>
            </w:r>
          </w:p>
        </w:tc>
        <w:tc>
          <w:tcPr>
            <w:tcW w:w="0" w:type="auto"/>
            <w:hideMark/>
          </w:tcPr>
          <w:p w14:paraId="458CAC04" w14:textId="77777777" w:rsidR="00740F50" w:rsidRDefault="00740F50">
            <w:pPr>
              <w:jc w:val="center"/>
              <w:rPr>
                <w:b/>
                <w:bCs/>
              </w:rPr>
            </w:pPr>
            <w:r>
              <w:rPr>
                <w:b/>
                <w:bCs/>
              </w:rPr>
              <w:t>4</w:t>
            </w:r>
          </w:p>
        </w:tc>
        <w:tc>
          <w:tcPr>
            <w:tcW w:w="0" w:type="auto"/>
            <w:hideMark/>
          </w:tcPr>
          <w:p w14:paraId="40AFFF67" w14:textId="77777777" w:rsidR="00740F50" w:rsidRDefault="00740F50">
            <w:pPr>
              <w:jc w:val="center"/>
              <w:rPr>
                <w:b/>
                <w:bCs/>
              </w:rPr>
            </w:pPr>
            <w:r>
              <w:rPr>
                <w:b/>
                <w:bCs/>
              </w:rPr>
              <w:t>5</w:t>
            </w:r>
          </w:p>
        </w:tc>
      </w:tr>
      <w:tr w:rsidR="00740F50" w14:paraId="4B2C6E83" w14:textId="77777777" w:rsidTr="00740F50">
        <w:tc>
          <w:tcPr>
            <w:tcW w:w="0" w:type="auto"/>
            <w:hideMark/>
          </w:tcPr>
          <w:p w14:paraId="20B9BC41" w14:textId="77777777" w:rsidR="00740F50" w:rsidRDefault="00740F50">
            <w:r>
              <w:t>1</w:t>
            </w:r>
          </w:p>
        </w:tc>
        <w:tc>
          <w:tcPr>
            <w:tcW w:w="0" w:type="auto"/>
            <w:hideMark/>
          </w:tcPr>
          <w:p w14:paraId="1077DBAA" w14:textId="77777777" w:rsidR="00740F50" w:rsidRDefault="00740F50">
            <w:r>
              <w:t>Leaders make timely decisions that improve organizational profit.</w:t>
            </w:r>
          </w:p>
        </w:tc>
        <w:tc>
          <w:tcPr>
            <w:tcW w:w="0" w:type="auto"/>
            <w:hideMark/>
          </w:tcPr>
          <w:p w14:paraId="6132B843" w14:textId="77777777" w:rsidR="00740F50" w:rsidRDefault="00740F50">
            <w:r>
              <w:rPr>
                <w:rFonts w:ascii="Segoe UI Symbol" w:hAnsi="Segoe UI Symbol" w:cs="Segoe UI Symbol"/>
              </w:rPr>
              <w:t>☐</w:t>
            </w:r>
          </w:p>
        </w:tc>
        <w:tc>
          <w:tcPr>
            <w:tcW w:w="0" w:type="auto"/>
            <w:hideMark/>
          </w:tcPr>
          <w:p w14:paraId="71D3C252" w14:textId="77777777" w:rsidR="00740F50" w:rsidRDefault="00740F50">
            <w:r>
              <w:rPr>
                <w:rFonts w:ascii="Segoe UI Symbol" w:hAnsi="Segoe UI Symbol" w:cs="Segoe UI Symbol"/>
              </w:rPr>
              <w:t>☐</w:t>
            </w:r>
          </w:p>
        </w:tc>
        <w:tc>
          <w:tcPr>
            <w:tcW w:w="0" w:type="auto"/>
            <w:hideMark/>
          </w:tcPr>
          <w:p w14:paraId="63D2B7C7" w14:textId="77777777" w:rsidR="00740F50" w:rsidRDefault="00740F50">
            <w:r>
              <w:rPr>
                <w:rFonts w:ascii="Segoe UI Symbol" w:hAnsi="Segoe UI Symbol" w:cs="Segoe UI Symbol"/>
              </w:rPr>
              <w:t>☐</w:t>
            </w:r>
          </w:p>
        </w:tc>
        <w:tc>
          <w:tcPr>
            <w:tcW w:w="0" w:type="auto"/>
            <w:hideMark/>
          </w:tcPr>
          <w:p w14:paraId="25E12E07" w14:textId="77777777" w:rsidR="00740F50" w:rsidRDefault="00740F50">
            <w:r>
              <w:rPr>
                <w:rFonts w:ascii="Segoe UI Symbol" w:hAnsi="Segoe UI Symbol" w:cs="Segoe UI Symbol"/>
              </w:rPr>
              <w:t>☐</w:t>
            </w:r>
          </w:p>
        </w:tc>
        <w:tc>
          <w:tcPr>
            <w:tcW w:w="0" w:type="auto"/>
            <w:hideMark/>
          </w:tcPr>
          <w:p w14:paraId="4AAF8920" w14:textId="77777777" w:rsidR="00740F50" w:rsidRDefault="00740F50">
            <w:r>
              <w:rPr>
                <w:rFonts w:ascii="Segoe UI Symbol" w:hAnsi="Segoe UI Symbol" w:cs="Segoe UI Symbol"/>
              </w:rPr>
              <w:t>☐</w:t>
            </w:r>
          </w:p>
        </w:tc>
      </w:tr>
      <w:tr w:rsidR="00740F50" w14:paraId="1FF12A78" w14:textId="77777777" w:rsidTr="00740F50">
        <w:tc>
          <w:tcPr>
            <w:tcW w:w="0" w:type="auto"/>
            <w:hideMark/>
          </w:tcPr>
          <w:p w14:paraId="029861EC" w14:textId="77777777" w:rsidR="00740F50" w:rsidRDefault="00740F50">
            <w:r>
              <w:t>2</w:t>
            </w:r>
          </w:p>
        </w:tc>
        <w:tc>
          <w:tcPr>
            <w:tcW w:w="0" w:type="auto"/>
            <w:hideMark/>
          </w:tcPr>
          <w:p w14:paraId="2AF15568" w14:textId="77777777" w:rsidR="00740F50" w:rsidRDefault="00740F50">
            <w:r>
              <w:t>Leaders support team growth and development to enhance profit.</w:t>
            </w:r>
          </w:p>
        </w:tc>
        <w:tc>
          <w:tcPr>
            <w:tcW w:w="0" w:type="auto"/>
            <w:hideMark/>
          </w:tcPr>
          <w:p w14:paraId="076632E1" w14:textId="77777777" w:rsidR="00740F50" w:rsidRDefault="00740F50">
            <w:r>
              <w:rPr>
                <w:rFonts w:ascii="Segoe UI Symbol" w:hAnsi="Segoe UI Symbol" w:cs="Segoe UI Symbol"/>
              </w:rPr>
              <w:t>☐</w:t>
            </w:r>
          </w:p>
        </w:tc>
        <w:tc>
          <w:tcPr>
            <w:tcW w:w="0" w:type="auto"/>
            <w:hideMark/>
          </w:tcPr>
          <w:p w14:paraId="76BA9FC7" w14:textId="77777777" w:rsidR="00740F50" w:rsidRDefault="00740F50">
            <w:r>
              <w:rPr>
                <w:rFonts w:ascii="Segoe UI Symbol" w:hAnsi="Segoe UI Symbol" w:cs="Segoe UI Symbol"/>
              </w:rPr>
              <w:t>☐</w:t>
            </w:r>
          </w:p>
        </w:tc>
        <w:tc>
          <w:tcPr>
            <w:tcW w:w="0" w:type="auto"/>
            <w:hideMark/>
          </w:tcPr>
          <w:p w14:paraId="70907E6A" w14:textId="77777777" w:rsidR="00740F50" w:rsidRDefault="00740F50">
            <w:r>
              <w:rPr>
                <w:rFonts w:ascii="Segoe UI Symbol" w:hAnsi="Segoe UI Symbol" w:cs="Segoe UI Symbol"/>
              </w:rPr>
              <w:t>☐</w:t>
            </w:r>
          </w:p>
        </w:tc>
        <w:tc>
          <w:tcPr>
            <w:tcW w:w="0" w:type="auto"/>
            <w:hideMark/>
          </w:tcPr>
          <w:p w14:paraId="724EA2B7" w14:textId="77777777" w:rsidR="00740F50" w:rsidRDefault="00740F50">
            <w:r>
              <w:rPr>
                <w:rFonts w:ascii="Segoe UI Symbol" w:hAnsi="Segoe UI Symbol" w:cs="Segoe UI Symbol"/>
              </w:rPr>
              <w:t>☐</w:t>
            </w:r>
          </w:p>
        </w:tc>
        <w:tc>
          <w:tcPr>
            <w:tcW w:w="0" w:type="auto"/>
            <w:hideMark/>
          </w:tcPr>
          <w:p w14:paraId="4DC52A36" w14:textId="77777777" w:rsidR="00740F50" w:rsidRDefault="00740F50">
            <w:r>
              <w:rPr>
                <w:rFonts w:ascii="Segoe UI Symbol" w:hAnsi="Segoe UI Symbol" w:cs="Segoe UI Symbol"/>
              </w:rPr>
              <w:t>☐</w:t>
            </w:r>
          </w:p>
        </w:tc>
      </w:tr>
      <w:tr w:rsidR="00740F50" w14:paraId="24CB3EEB" w14:textId="77777777" w:rsidTr="00740F50">
        <w:tc>
          <w:tcPr>
            <w:tcW w:w="0" w:type="auto"/>
            <w:hideMark/>
          </w:tcPr>
          <w:p w14:paraId="01F6F0B3" w14:textId="77777777" w:rsidR="00740F50" w:rsidRDefault="00740F50">
            <w:r>
              <w:t>3</w:t>
            </w:r>
          </w:p>
        </w:tc>
        <w:tc>
          <w:tcPr>
            <w:tcW w:w="0" w:type="auto"/>
            <w:hideMark/>
          </w:tcPr>
          <w:p w14:paraId="797CB1DB" w14:textId="77777777" w:rsidR="00740F50" w:rsidRDefault="00740F50">
            <w:r>
              <w:t>Leaders ask for employee feedback to improve profit-related processes.</w:t>
            </w:r>
          </w:p>
        </w:tc>
        <w:tc>
          <w:tcPr>
            <w:tcW w:w="0" w:type="auto"/>
            <w:hideMark/>
          </w:tcPr>
          <w:p w14:paraId="3FC00C8E" w14:textId="77777777" w:rsidR="00740F50" w:rsidRDefault="00740F50">
            <w:r>
              <w:rPr>
                <w:rFonts w:ascii="Segoe UI Symbol" w:hAnsi="Segoe UI Symbol" w:cs="Segoe UI Symbol"/>
              </w:rPr>
              <w:t>☐</w:t>
            </w:r>
          </w:p>
        </w:tc>
        <w:tc>
          <w:tcPr>
            <w:tcW w:w="0" w:type="auto"/>
            <w:hideMark/>
          </w:tcPr>
          <w:p w14:paraId="45AE8704" w14:textId="77777777" w:rsidR="00740F50" w:rsidRDefault="00740F50">
            <w:r>
              <w:rPr>
                <w:rFonts w:ascii="Segoe UI Symbol" w:hAnsi="Segoe UI Symbol" w:cs="Segoe UI Symbol"/>
              </w:rPr>
              <w:t>☐</w:t>
            </w:r>
          </w:p>
        </w:tc>
        <w:tc>
          <w:tcPr>
            <w:tcW w:w="0" w:type="auto"/>
            <w:hideMark/>
          </w:tcPr>
          <w:p w14:paraId="537E7FB7" w14:textId="77777777" w:rsidR="00740F50" w:rsidRDefault="00740F50">
            <w:r>
              <w:rPr>
                <w:rFonts w:ascii="Segoe UI Symbol" w:hAnsi="Segoe UI Symbol" w:cs="Segoe UI Symbol"/>
              </w:rPr>
              <w:t>☐</w:t>
            </w:r>
          </w:p>
        </w:tc>
        <w:tc>
          <w:tcPr>
            <w:tcW w:w="0" w:type="auto"/>
            <w:hideMark/>
          </w:tcPr>
          <w:p w14:paraId="36F67276" w14:textId="77777777" w:rsidR="00740F50" w:rsidRDefault="00740F50">
            <w:r>
              <w:rPr>
                <w:rFonts w:ascii="Segoe UI Symbol" w:hAnsi="Segoe UI Symbol" w:cs="Segoe UI Symbol"/>
              </w:rPr>
              <w:t>☐</w:t>
            </w:r>
          </w:p>
        </w:tc>
        <w:tc>
          <w:tcPr>
            <w:tcW w:w="0" w:type="auto"/>
            <w:hideMark/>
          </w:tcPr>
          <w:p w14:paraId="2791F0AF" w14:textId="77777777" w:rsidR="00740F50" w:rsidRDefault="00740F50">
            <w:r>
              <w:rPr>
                <w:rFonts w:ascii="Segoe UI Symbol" w:hAnsi="Segoe UI Symbol" w:cs="Segoe UI Symbol"/>
              </w:rPr>
              <w:t>☐</w:t>
            </w:r>
          </w:p>
        </w:tc>
      </w:tr>
      <w:tr w:rsidR="00740F50" w14:paraId="7F6571DE" w14:textId="77777777" w:rsidTr="00740F50">
        <w:tc>
          <w:tcPr>
            <w:tcW w:w="0" w:type="auto"/>
            <w:hideMark/>
          </w:tcPr>
          <w:p w14:paraId="243992F1" w14:textId="77777777" w:rsidR="00740F50" w:rsidRDefault="00740F50">
            <w:r>
              <w:t>4</w:t>
            </w:r>
          </w:p>
        </w:tc>
        <w:tc>
          <w:tcPr>
            <w:tcW w:w="0" w:type="auto"/>
            <w:hideMark/>
          </w:tcPr>
          <w:p w14:paraId="4FC6EBA9" w14:textId="77777777" w:rsidR="00740F50" w:rsidRDefault="00740F50">
            <w:r>
              <w:t>Leaders lead by example to encourage profit-enhancing behaviors.</w:t>
            </w:r>
          </w:p>
        </w:tc>
        <w:tc>
          <w:tcPr>
            <w:tcW w:w="0" w:type="auto"/>
            <w:hideMark/>
          </w:tcPr>
          <w:p w14:paraId="1D4B9082" w14:textId="77777777" w:rsidR="00740F50" w:rsidRDefault="00740F50">
            <w:r>
              <w:rPr>
                <w:rFonts w:ascii="Segoe UI Symbol" w:hAnsi="Segoe UI Symbol" w:cs="Segoe UI Symbol"/>
              </w:rPr>
              <w:t>☐</w:t>
            </w:r>
          </w:p>
        </w:tc>
        <w:tc>
          <w:tcPr>
            <w:tcW w:w="0" w:type="auto"/>
            <w:hideMark/>
          </w:tcPr>
          <w:p w14:paraId="76F38418" w14:textId="77777777" w:rsidR="00740F50" w:rsidRDefault="00740F50">
            <w:r>
              <w:rPr>
                <w:rFonts w:ascii="Segoe UI Symbol" w:hAnsi="Segoe UI Symbol" w:cs="Segoe UI Symbol"/>
              </w:rPr>
              <w:t>☐</w:t>
            </w:r>
          </w:p>
        </w:tc>
        <w:tc>
          <w:tcPr>
            <w:tcW w:w="0" w:type="auto"/>
            <w:hideMark/>
          </w:tcPr>
          <w:p w14:paraId="771F87BF" w14:textId="77777777" w:rsidR="00740F50" w:rsidRDefault="00740F50">
            <w:r>
              <w:rPr>
                <w:rFonts w:ascii="Segoe UI Symbol" w:hAnsi="Segoe UI Symbol" w:cs="Segoe UI Symbol"/>
              </w:rPr>
              <w:t>☐</w:t>
            </w:r>
          </w:p>
        </w:tc>
        <w:tc>
          <w:tcPr>
            <w:tcW w:w="0" w:type="auto"/>
            <w:hideMark/>
          </w:tcPr>
          <w:p w14:paraId="0FA7B47C" w14:textId="77777777" w:rsidR="00740F50" w:rsidRDefault="00740F50">
            <w:r>
              <w:rPr>
                <w:rFonts w:ascii="Segoe UI Symbol" w:hAnsi="Segoe UI Symbol" w:cs="Segoe UI Symbol"/>
              </w:rPr>
              <w:t>☐</w:t>
            </w:r>
          </w:p>
        </w:tc>
        <w:tc>
          <w:tcPr>
            <w:tcW w:w="0" w:type="auto"/>
            <w:hideMark/>
          </w:tcPr>
          <w:p w14:paraId="2FC3A388" w14:textId="77777777" w:rsidR="00740F50" w:rsidRDefault="00740F50">
            <w:r>
              <w:rPr>
                <w:rFonts w:ascii="Segoe UI Symbol" w:hAnsi="Segoe UI Symbol" w:cs="Segoe UI Symbol"/>
              </w:rPr>
              <w:t>☐</w:t>
            </w:r>
          </w:p>
        </w:tc>
      </w:tr>
      <w:tr w:rsidR="00740F50" w14:paraId="47D40BDC" w14:textId="77777777" w:rsidTr="00740F50">
        <w:tc>
          <w:tcPr>
            <w:tcW w:w="0" w:type="auto"/>
            <w:hideMark/>
          </w:tcPr>
          <w:p w14:paraId="71CE4D34" w14:textId="77777777" w:rsidR="00740F50" w:rsidRDefault="00740F50">
            <w:r>
              <w:t>5</w:t>
            </w:r>
          </w:p>
        </w:tc>
        <w:tc>
          <w:tcPr>
            <w:tcW w:w="0" w:type="auto"/>
            <w:hideMark/>
          </w:tcPr>
          <w:p w14:paraId="1274B1F7" w14:textId="77777777" w:rsidR="00740F50" w:rsidRDefault="00740F50">
            <w:r>
              <w:t>Leaders demonstrate how employees can apply their strengths to improve profit.</w:t>
            </w:r>
          </w:p>
        </w:tc>
        <w:tc>
          <w:tcPr>
            <w:tcW w:w="0" w:type="auto"/>
            <w:hideMark/>
          </w:tcPr>
          <w:p w14:paraId="21DBFDC4" w14:textId="77777777" w:rsidR="00740F50" w:rsidRDefault="00740F50">
            <w:r>
              <w:rPr>
                <w:rFonts w:ascii="Segoe UI Symbol" w:hAnsi="Segoe UI Symbol" w:cs="Segoe UI Symbol"/>
              </w:rPr>
              <w:t>☐</w:t>
            </w:r>
          </w:p>
        </w:tc>
        <w:tc>
          <w:tcPr>
            <w:tcW w:w="0" w:type="auto"/>
            <w:hideMark/>
          </w:tcPr>
          <w:p w14:paraId="0FA3020D" w14:textId="77777777" w:rsidR="00740F50" w:rsidRDefault="00740F50">
            <w:r>
              <w:rPr>
                <w:rFonts w:ascii="Segoe UI Symbol" w:hAnsi="Segoe UI Symbol" w:cs="Segoe UI Symbol"/>
              </w:rPr>
              <w:t>☐</w:t>
            </w:r>
          </w:p>
        </w:tc>
        <w:tc>
          <w:tcPr>
            <w:tcW w:w="0" w:type="auto"/>
            <w:hideMark/>
          </w:tcPr>
          <w:p w14:paraId="7B9268E3" w14:textId="77777777" w:rsidR="00740F50" w:rsidRDefault="00740F50">
            <w:r>
              <w:rPr>
                <w:rFonts w:ascii="Segoe UI Symbol" w:hAnsi="Segoe UI Symbol" w:cs="Segoe UI Symbol"/>
              </w:rPr>
              <w:t>☐</w:t>
            </w:r>
          </w:p>
        </w:tc>
        <w:tc>
          <w:tcPr>
            <w:tcW w:w="0" w:type="auto"/>
            <w:hideMark/>
          </w:tcPr>
          <w:p w14:paraId="3ACEC733" w14:textId="77777777" w:rsidR="00740F50" w:rsidRDefault="00740F50">
            <w:r>
              <w:rPr>
                <w:rFonts w:ascii="Segoe UI Symbol" w:hAnsi="Segoe UI Symbol" w:cs="Segoe UI Symbol"/>
              </w:rPr>
              <w:t>☐</w:t>
            </w:r>
          </w:p>
        </w:tc>
        <w:tc>
          <w:tcPr>
            <w:tcW w:w="0" w:type="auto"/>
            <w:hideMark/>
          </w:tcPr>
          <w:p w14:paraId="29BCB763" w14:textId="77777777" w:rsidR="00740F50" w:rsidRDefault="00740F50">
            <w:r>
              <w:rPr>
                <w:rFonts w:ascii="Segoe UI Symbol" w:hAnsi="Segoe UI Symbol" w:cs="Segoe UI Symbol"/>
              </w:rPr>
              <w:t>☐</w:t>
            </w:r>
          </w:p>
        </w:tc>
      </w:tr>
    </w:tbl>
    <w:p w14:paraId="799CC79C" w14:textId="77777777" w:rsidR="00E11899" w:rsidRPr="003070D5" w:rsidRDefault="00E11899" w:rsidP="003070D5">
      <w:pPr>
        <w:rPr>
          <w:rFonts w:eastAsia="Times New Roman" w:cs="Times New Roman"/>
          <w:sz w:val="27"/>
          <w:szCs w:val="27"/>
        </w:rPr>
      </w:pPr>
      <w:r w:rsidRPr="003070D5">
        <w:rPr>
          <w:rStyle w:val="Strong"/>
        </w:rPr>
        <w:t>Section C: Leadership and Organizational Profit</w:t>
      </w:r>
    </w:p>
    <w:p w14:paraId="0EA2927A" w14:textId="77777777" w:rsidR="00E11899" w:rsidRDefault="00E11899" w:rsidP="00E11899">
      <w:pPr>
        <w:pStyle w:val="NormalWeb"/>
      </w:pPr>
      <w:r>
        <w:rPr>
          <w:rStyle w:val="Emphasis"/>
        </w:rPr>
        <w:t>Please indicate your level of agreement with the following statements:</w:t>
      </w:r>
    </w:p>
    <w:tbl>
      <w:tblPr>
        <w:tblStyle w:val="TableGrid"/>
        <w:tblW w:w="0" w:type="auto"/>
        <w:tblLook w:val="04A0" w:firstRow="1" w:lastRow="0" w:firstColumn="1" w:lastColumn="0" w:noHBand="0" w:noVBand="1"/>
      </w:tblPr>
      <w:tblGrid>
        <w:gridCol w:w="510"/>
        <w:gridCol w:w="6602"/>
        <w:gridCol w:w="423"/>
        <w:gridCol w:w="423"/>
        <w:gridCol w:w="423"/>
        <w:gridCol w:w="423"/>
        <w:gridCol w:w="423"/>
      </w:tblGrid>
      <w:tr w:rsidR="00E11899" w14:paraId="7D0AA986" w14:textId="77777777" w:rsidTr="00E11899">
        <w:tc>
          <w:tcPr>
            <w:tcW w:w="0" w:type="auto"/>
            <w:hideMark/>
          </w:tcPr>
          <w:p w14:paraId="0DDA0DE4" w14:textId="77777777" w:rsidR="00E11899" w:rsidRDefault="00E11899">
            <w:pPr>
              <w:jc w:val="center"/>
              <w:rPr>
                <w:b/>
                <w:bCs/>
              </w:rPr>
            </w:pPr>
            <w:r>
              <w:rPr>
                <w:b/>
                <w:bCs/>
              </w:rPr>
              <w:t>No</w:t>
            </w:r>
          </w:p>
        </w:tc>
        <w:tc>
          <w:tcPr>
            <w:tcW w:w="0" w:type="auto"/>
            <w:hideMark/>
          </w:tcPr>
          <w:p w14:paraId="0153A6D1" w14:textId="77777777" w:rsidR="00E11899" w:rsidRDefault="00E11899">
            <w:pPr>
              <w:jc w:val="center"/>
              <w:rPr>
                <w:b/>
                <w:bCs/>
              </w:rPr>
            </w:pPr>
            <w:r>
              <w:rPr>
                <w:b/>
                <w:bCs/>
              </w:rPr>
              <w:t>Statement</w:t>
            </w:r>
          </w:p>
        </w:tc>
        <w:tc>
          <w:tcPr>
            <w:tcW w:w="0" w:type="auto"/>
            <w:hideMark/>
          </w:tcPr>
          <w:p w14:paraId="0133623E" w14:textId="77777777" w:rsidR="00E11899" w:rsidRDefault="00E11899">
            <w:pPr>
              <w:jc w:val="center"/>
              <w:rPr>
                <w:b/>
                <w:bCs/>
              </w:rPr>
            </w:pPr>
            <w:r>
              <w:rPr>
                <w:b/>
                <w:bCs/>
              </w:rPr>
              <w:t>1</w:t>
            </w:r>
          </w:p>
        </w:tc>
        <w:tc>
          <w:tcPr>
            <w:tcW w:w="0" w:type="auto"/>
            <w:hideMark/>
          </w:tcPr>
          <w:p w14:paraId="2B4C8E7C" w14:textId="77777777" w:rsidR="00E11899" w:rsidRDefault="00E11899">
            <w:pPr>
              <w:jc w:val="center"/>
              <w:rPr>
                <w:b/>
                <w:bCs/>
              </w:rPr>
            </w:pPr>
            <w:r>
              <w:rPr>
                <w:b/>
                <w:bCs/>
              </w:rPr>
              <w:t>2</w:t>
            </w:r>
          </w:p>
        </w:tc>
        <w:tc>
          <w:tcPr>
            <w:tcW w:w="0" w:type="auto"/>
            <w:hideMark/>
          </w:tcPr>
          <w:p w14:paraId="33030599" w14:textId="77777777" w:rsidR="00E11899" w:rsidRDefault="00E11899">
            <w:pPr>
              <w:jc w:val="center"/>
              <w:rPr>
                <w:b/>
                <w:bCs/>
              </w:rPr>
            </w:pPr>
            <w:r>
              <w:rPr>
                <w:b/>
                <w:bCs/>
              </w:rPr>
              <w:t>3</w:t>
            </w:r>
          </w:p>
        </w:tc>
        <w:tc>
          <w:tcPr>
            <w:tcW w:w="0" w:type="auto"/>
            <w:hideMark/>
          </w:tcPr>
          <w:p w14:paraId="15FA81E8" w14:textId="77777777" w:rsidR="00E11899" w:rsidRDefault="00E11899">
            <w:pPr>
              <w:jc w:val="center"/>
              <w:rPr>
                <w:b/>
                <w:bCs/>
              </w:rPr>
            </w:pPr>
            <w:r>
              <w:rPr>
                <w:b/>
                <w:bCs/>
              </w:rPr>
              <w:t>4</w:t>
            </w:r>
          </w:p>
        </w:tc>
        <w:tc>
          <w:tcPr>
            <w:tcW w:w="0" w:type="auto"/>
            <w:hideMark/>
          </w:tcPr>
          <w:p w14:paraId="46566FC5" w14:textId="77777777" w:rsidR="00E11899" w:rsidRDefault="00E11899">
            <w:pPr>
              <w:jc w:val="center"/>
              <w:rPr>
                <w:b/>
                <w:bCs/>
              </w:rPr>
            </w:pPr>
            <w:r>
              <w:rPr>
                <w:b/>
                <w:bCs/>
              </w:rPr>
              <w:t>5</w:t>
            </w:r>
          </w:p>
        </w:tc>
      </w:tr>
      <w:tr w:rsidR="00E11899" w14:paraId="4A5A3EFD" w14:textId="77777777" w:rsidTr="00E11899">
        <w:tc>
          <w:tcPr>
            <w:tcW w:w="0" w:type="auto"/>
            <w:hideMark/>
          </w:tcPr>
          <w:p w14:paraId="1D1670D1" w14:textId="77777777" w:rsidR="00E11899" w:rsidRDefault="00E11899">
            <w:r>
              <w:t>1</w:t>
            </w:r>
          </w:p>
        </w:tc>
        <w:tc>
          <w:tcPr>
            <w:tcW w:w="0" w:type="auto"/>
            <w:hideMark/>
          </w:tcPr>
          <w:p w14:paraId="00F2D493" w14:textId="77777777" w:rsidR="00E11899" w:rsidRDefault="00E11899">
            <w:r>
              <w:t>Leadership practices directly impact the bank’s profitability.</w:t>
            </w:r>
          </w:p>
        </w:tc>
        <w:tc>
          <w:tcPr>
            <w:tcW w:w="0" w:type="auto"/>
            <w:hideMark/>
          </w:tcPr>
          <w:p w14:paraId="7ED1CC49" w14:textId="77777777" w:rsidR="00E11899" w:rsidRDefault="00E11899">
            <w:r>
              <w:rPr>
                <w:rFonts w:ascii="Segoe UI Symbol" w:hAnsi="Segoe UI Symbol" w:cs="Segoe UI Symbol"/>
              </w:rPr>
              <w:t>☐</w:t>
            </w:r>
          </w:p>
        </w:tc>
        <w:tc>
          <w:tcPr>
            <w:tcW w:w="0" w:type="auto"/>
            <w:hideMark/>
          </w:tcPr>
          <w:p w14:paraId="51971843" w14:textId="77777777" w:rsidR="00E11899" w:rsidRDefault="00E11899">
            <w:r>
              <w:rPr>
                <w:rFonts w:ascii="Segoe UI Symbol" w:hAnsi="Segoe UI Symbol" w:cs="Segoe UI Symbol"/>
              </w:rPr>
              <w:t>☐</w:t>
            </w:r>
          </w:p>
        </w:tc>
        <w:tc>
          <w:tcPr>
            <w:tcW w:w="0" w:type="auto"/>
            <w:hideMark/>
          </w:tcPr>
          <w:p w14:paraId="2C8A9E94" w14:textId="77777777" w:rsidR="00E11899" w:rsidRDefault="00E11899">
            <w:r>
              <w:rPr>
                <w:rFonts w:ascii="Segoe UI Symbol" w:hAnsi="Segoe UI Symbol" w:cs="Segoe UI Symbol"/>
              </w:rPr>
              <w:t>☐</w:t>
            </w:r>
          </w:p>
        </w:tc>
        <w:tc>
          <w:tcPr>
            <w:tcW w:w="0" w:type="auto"/>
            <w:hideMark/>
          </w:tcPr>
          <w:p w14:paraId="5CF25E3E" w14:textId="77777777" w:rsidR="00E11899" w:rsidRDefault="00E11899">
            <w:r>
              <w:rPr>
                <w:rFonts w:ascii="Segoe UI Symbol" w:hAnsi="Segoe UI Symbol" w:cs="Segoe UI Symbol"/>
              </w:rPr>
              <w:t>☐</w:t>
            </w:r>
          </w:p>
        </w:tc>
        <w:tc>
          <w:tcPr>
            <w:tcW w:w="0" w:type="auto"/>
            <w:hideMark/>
          </w:tcPr>
          <w:p w14:paraId="59165F7E" w14:textId="77777777" w:rsidR="00E11899" w:rsidRDefault="00E11899">
            <w:r>
              <w:rPr>
                <w:rFonts w:ascii="Segoe UI Symbol" w:hAnsi="Segoe UI Symbol" w:cs="Segoe UI Symbol"/>
              </w:rPr>
              <w:t>☐</w:t>
            </w:r>
          </w:p>
        </w:tc>
      </w:tr>
      <w:tr w:rsidR="00E11899" w14:paraId="09E86070" w14:textId="77777777" w:rsidTr="00E11899">
        <w:tc>
          <w:tcPr>
            <w:tcW w:w="0" w:type="auto"/>
            <w:hideMark/>
          </w:tcPr>
          <w:p w14:paraId="032F3E10" w14:textId="77777777" w:rsidR="00E11899" w:rsidRDefault="00E11899">
            <w:r>
              <w:t>2</w:t>
            </w:r>
          </w:p>
        </w:tc>
        <w:tc>
          <w:tcPr>
            <w:tcW w:w="0" w:type="auto"/>
            <w:hideMark/>
          </w:tcPr>
          <w:p w14:paraId="466CB099" w14:textId="77777777" w:rsidR="00E11899" w:rsidRDefault="00E11899">
            <w:r>
              <w:t>Employee performance under effective leadership contributes to higher profit.</w:t>
            </w:r>
          </w:p>
        </w:tc>
        <w:tc>
          <w:tcPr>
            <w:tcW w:w="0" w:type="auto"/>
            <w:hideMark/>
          </w:tcPr>
          <w:p w14:paraId="52BFADAF" w14:textId="77777777" w:rsidR="00E11899" w:rsidRDefault="00E11899">
            <w:r>
              <w:rPr>
                <w:rFonts w:ascii="Segoe UI Symbol" w:hAnsi="Segoe UI Symbol" w:cs="Segoe UI Symbol"/>
              </w:rPr>
              <w:t>☐</w:t>
            </w:r>
          </w:p>
        </w:tc>
        <w:tc>
          <w:tcPr>
            <w:tcW w:w="0" w:type="auto"/>
            <w:hideMark/>
          </w:tcPr>
          <w:p w14:paraId="1E76E3B9" w14:textId="77777777" w:rsidR="00E11899" w:rsidRDefault="00E11899">
            <w:r>
              <w:rPr>
                <w:rFonts w:ascii="Segoe UI Symbol" w:hAnsi="Segoe UI Symbol" w:cs="Segoe UI Symbol"/>
              </w:rPr>
              <w:t>☐</w:t>
            </w:r>
          </w:p>
        </w:tc>
        <w:tc>
          <w:tcPr>
            <w:tcW w:w="0" w:type="auto"/>
            <w:hideMark/>
          </w:tcPr>
          <w:p w14:paraId="520AFF2E" w14:textId="77777777" w:rsidR="00E11899" w:rsidRDefault="00E11899">
            <w:r>
              <w:rPr>
                <w:rFonts w:ascii="Segoe UI Symbol" w:hAnsi="Segoe UI Symbol" w:cs="Segoe UI Symbol"/>
              </w:rPr>
              <w:t>☐</w:t>
            </w:r>
          </w:p>
        </w:tc>
        <w:tc>
          <w:tcPr>
            <w:tcW w:w="0" w:type="auto"/>
            <w:hideMark/>
          </w:tcPr>
          <w:p w14:paraId="0AEC72C9" w14:textId="77777777" w:rsidR="00E11899" w:rsidRDefault="00E11899">
            <w:r>
              <w:rPr>
                <w:rFonts w:ascii="Segoe UI Symbol" w:hAnsi="Segoe UI Symbol" w:cs="Segoe UI Symbol"/>
              </w:rPr>
              <w:t>☐</w:t>
            </w:r>
          </w:p>
        </w:tc>
        <w:tc>
          <w:tcPr>
            <w:tcW w:w="0" w:type="auto"/>
            <w:hideMark/>
          </w:tcPr>
          <w:p w14:paraId="2BFC5227" w14:textId="77777777" w:rsidR="00E11899" w:rsidRDefault="00E11899">
            <w:r>
              <w:rPr>
                <w:rFonts w:ascii="Segoe UI Symbol" w:hAnsi="Segoe UI Symbol" w:cs="Segoe UI Symbol"/>
              </w:rPr>
              <w:t>☐</w:t>
            </w:r>
          </w:p>
        </w:tc>
      </w:tr>
      <w:tr w:rsidR="00E11899" w14:paraId="0399CFBD" w14:textId="77777777" w:rsidTr="00E11899">
        <w:tc>
          <w:tcPr>
            <w:tcW w:w="0" w:type="auto"/>
            <w:hideMark/>
          </w:tcPr>
          <w:p w14:paraId="32C859FE" w14:textId="77777777" w:rsidR="00E11899" w:rsidRDefault="00E11899">
            <w:r>
              <w:t>3</w:t>
            </w:r>
          </w:p>
        </w:tc>
        <w:tc>
          <w:tcPr>
            <w:tcW w:w="0" w:type="auto"/>
            <w:hideMark/>
          </w:tcPr>
          <w:p w14:paraId="4B312CAE" w14:textId="77777777" w:rsidR="00E11899" w:rsidRDefault="00E11899">
            <w:r>
              <w:t>Leaders in the bank adopt strategies to maximize revenue.</w:t>
            </w:r>
          </w:p>
        </w:tc>
        <w:tc>
          <w:tcPr>
            <w:tcW w:w="0" w:type="auto"/>
            <w:hideMark/>
          </w:tcPr>
          <w:p w14:paraId="388BED06" w14:textId="77777777" w:rsidR="00E11899" w:rsidRDefault="00E11899">
            <w:r>
              <w:rPr>
                <w:rFonts w:ascii="Segoe UI Symbol" w:hAnsi="Segoe UI Symbol" w:cs="Segoe UI Symbol"/>
              </w:rPr>
              <w:t>☐</w:t>
            </w:r>
          </w:p>
        </w:tc>
        <w:tc>
          <w:tcPr>
            <w:tcW w:w="0" w:type="auto"/>
            <w:hideMark/>
          </w:tcPr>
          <w:p w14:paraId="6B10C28A" w14:textId="77777777" w:rsidR="00E11899" w:rsidRDefault="00E11899">
            <w:r>
              <w:rPr>
                <w:rFonts w:ascii="Segoe UI Symbol" w:hAnsi="Segoe UI Symbol" w:cs="Segoe UI Symbol"/>
              </w:rPr>
              <w:t>☐</w:t>
            </w:r>
          </w:p>
        </w:tc>
        <w:tc>
          <w:tcPr>
            <w:tcW w:w="0" w:type="auto"/>
            <w:hideMark/>
          </w:tcPr>
          <w:p w14:paraId="7D040D48" w14:textId="77777777" w:rsidR="00E11899" w:rsidRDefault="00E11899">
            <w:r>
              <w:rPr>
                <w:rFonts w:ascii="Segoe UI Symbol" w:hAnsi="Segoe UI Symbol" w:cs="Segoe UI Symbol"/>
              </w:rPr>
              <w:t>☐</w:t>
            </w:r>
          </w:p>
        </w:tc>
        <w:tc>
          <w:tcPr>
            <w:tcW w:w="0" w:type="auto"/>
            <w:hideMark/>
          </w:tcPr>
          <w:p w14:paraId="1F7E8BC1" w14:textId="77777777" w:rsidR="00E11899" w:rsidRDefault="00E11899">
            <w:r>
              <w:rPr>
                <w:rFonts w:ascii="Segoe UI Symbol" w:hAnsi="Segoe UI Symbol" w:cs="Segoe UI Symbol"/>
              </w:rPr>
              <w:t>☐</w:t>
            </w:r>
          </w:p>
        </w:tc>
        <w:tc>
          <w:tcPr>
            <w:tcW w:w="0" w:type="auto"/>
            <w:hideMark/>
          </w:tcPr>
          <w:p w14:paraId="54C423AF" w14:textId="77777777" w:rsidR="00E11899" w:rsidRDefault="00E11899">
            <w:r>
              <w:rPr>
                <w:rFonts w:ascii="Segoe UI Symbol" w:hAnsi="Segoe UI Symbol" w:cs="Segoe UI Symbol"/>
              </w:rPr>
              <w:t>☐</w:t>
            </w:r>
          </w:p>
        </w:tc>
      </w:tr>
      <w:tr w:rsidR="00E11899" w14:paraId="6B2A3CBB" w14:textId="77777777" w:rsidTr="00E11899">
        <w:tc>
          <w:tcPr>
            <w:tcW w:w="0" w:type="auto"/>
            <w:hideMark/>
          </w:tcPr>
          <w:p w14:paraId="3EC32CFF" w14:textId="77777777" w:rsidR="00E11899" w:rsidRDefault="00E11899">
            <w:r>
              <w:t>4</w:t>
            </w:r>
          </w:p>
        </w:tc>
        <w:tc>
          <w:tcPr>
            <w:tcW w:w="0" w:type="auto"/>
            <w:hideMark/>
          </w:tcPr>
          <w:p w14:paraId="60A21A56" w14:textId="77777777" w:rsidR="00E11899" w:rsidRDefault="00E11899">
            <w:r>
              <w:t>Leaders effectively manage costs without compromising service quality.</w:t>
            </w:r>
          </w:p>
        </w:tc>
        <w:tc>
          <w:tcPr>
            <w:tcW w:w="0" w:type="auto"/>
            <w:hideMark/>
          </w:tcPr>
          <w:p w14:paraId="45D93E11" w14:textId="77777777" w:rsidR="00E11899" w:rsidRDefault="00E11899">
            <w:r>
              <w:rPr>
                <w:rFonts w:ascii="Segoe UI Symbol" w:hAnsi="Segoe UI Symbol" w:cs="Segoe UI Symbol"/>
              </w:rPr>
              <w:t>☐</w:t>
            </w:r>
          </w:p>
        </w:tc>
        <w:tc>
          <w:tcPr>
            <w:tcW w:w="0" w:type="auto"/>
            <w:hideMark/>
          </w:tcPr>
          <w:p w14:paraId="3A2EF070" w14:textId="77777777" w:rsidR="00E11899" w:rsidRDefault="00E11899">
            <w:r>
              <w:rPr>
                <w:rFonts w:ascii="Segoe UI Symbol" w:hAnsi="Segoe UI Symbol" w:cs="Segoe UI Symbol"/>
              </w:rPr>
              <w:t>☐</w:t>
            </w:r>
          </w:p>
        </w:tc>
        <w:tc>
          <w:tcPr>
            <w:tcW w:w="0" w:type="auto"/>
            <w:hideMark/>
          </w:tcPr>
          <w:p w14:paraId="35CABF7F" w14:textId="77777777" w:rsidR="00E11899" w:rsidRDefault="00E11899">
            <w:r>
              <w:rPr>
                <w:rFonts w:ascii="Segoe UI Symbol" w:hAnsi="Segoe UI Symbol" w:cs="Segoe UI Symbol"/>
              </w:rPr>
              <w:t>☐</w:t>
            </w:r>
          </w:p>
        </w:tc>
        <w:tc>
          <w:tcPr>
            <w:tcW w:w="0" w:type="auto"/>
            <w:hideMark/>
          </w:tcPr>
          <w:p w14:paraId="3E213790" w14:textId="77777777" w:rsidR="00E11899" w:rsidRDefault="00E11899">
            <w:r>
              <w:rPr>
                <w:rFonts w:ascii="Segoe UI Symbol" w:hAnsi="Segoe UI Symbol" w:cs="Segoe UI Symbol"/>
              </w:rPr>
              <w:t>☐</w:t>
            </w:r>
          </w:p>
        </w:tc>
        <w:tc>
          <w:tcPr>
            <w:tcW w:w="0" w:type="auto"/>
            <w:hideMark/>
          </w:tcPr>
          <w:p w14:paraId="1B5D73A5" w14:textId="77777777" w:rsidR="00E11899" w:rsidRDefault="00E11899">
            <w:r>
              <w:rPr>
                <w:rFonts w:ascii="Segoe UI Symbol" w:hAnsi="Segoe UI Symbol" w:cs="Segoe UI Symbol"/>
              </w:rPr>
              <w:t>☐</w:t>
            </w:r>
          </w:p>
        </w:tc>
      </w:tr>
      <w:tr w:rsidR="00E11899" w14:paraId="295F676F" w14:textId="77777777" w:rsidTr="00E11899">
        <w:tc>
          <w:tcPr>
            <w:tcW w:w="0" w:type="auto"/>
            <w:hideMark/>
          </w:tcPr>
          <w:p w14:paraId="4E68D030" w14:textId="77777777" w:rsidR="00E11899" w:rsidRDefault="00E11899">
            <w:r>
              <w:lastRenderedPageBreak/>
              <w:t>5</w:t>
            </w:r>
          </w:p>
        </w:tc>
        <w:tc>
          <w:tcPr>
            <w:tcW w:w="0" w:type="auto"/>
            <w:hideMark/>
          </w:tcPr>
          <w:p w14:paraId="26079DD3" w14:textId="77777777" w:rsidR="00E11899" w:rsidRDefault="00E11899">
            <w:r>
              <w:t>Leaders encourage innovation that improves organizational profitability.</w:t>
            </w:r>
          </w:p>
        </w:tc>
        <w:tc>
          <w:tcPr>
            <w:tcW w:w="0" w:type="auto"/>
            <w:hideMark/>
          </w:tcPr>
          <w:p w14:paraId="0D3E8012" w14:textId="77777777" w:rsidR="00E11899" w:rsidRDefault="00E11899">
            <w:r>
              <w:rPr>
                <w:rFonts w:ascii="Segoe UI Symbol" w:hAnsi="Segoe UI Symbol" w:cs="Segoe UI Symbol"/>
              </w:rPr>
              <w:t>☐</w:t>
            </w:r>
          </w:p>
        </w:tc>
        <w:tc>
          <w:tcPr>
            <w:tcW w:w="0" w:type="auto"/>
            <w:hideMark/>
          </w:tcPr>
          <w:p w14:paraId="31C3F2E7" w14:textId="77777777" w:rsidR="00E11899" w:rsidRDefault="00E11899">
            <w:r>
              <w:rPr>
                <w:rFonts w:ascii="Segoe UI Symbol" w:hAnsi="Segoe UI Symbol" w:cs="Segoe UI Symbol"/>
              </w:rPr>
              <w:t>☐</w:t>
            </w:r>
          </w:p>
        </w:tc>
        <w:tc>
          <w:tcPr>
            <w:tcW w:w="0" w:type="auto"/>
            <w:hideMark/>
          </w:tcPr>
          <w:p w14:paraId="454A62E2" w14:textId="77777777" w:rsidR="00E11899" w:rsidRDefault="00E11899">
            <w:r>
              <w:rPr>
                <w:rFonts w:ascii="Segoe UI Symbol" w:hAnsi="Segoe UI Symbol" w:cs="Segoe UI Symbol"/>
              </w:rPr>
              <w:t>☐</w:t>
            </w:r>
          </w:p>
        </w:tc>
        <w:tc>
          <w:tcPr>
            <w:tcW w:w="0" w:type="auto"/>
            <w:hideMark/>
          </w:tcPr>
          <w:p w14:paraId="51C03F35" w14:textId="77777777" w:rsidR="00E11899" w:rsidRDefault="00E11899">
            <w:r>
              <w:rPr>
                <w:rFonts w:ascii="Segoe UI Symbol" w:hAnsi="Segoe UI Symbol" w:cs="Segoe UI Symbol"/>
              </w:rPr>
              <w:t>☐</w:t>
            </w:r>
          </w:p>
        </w:tc>
        <w:tc>
          <w:tcPr>
            <w:tcW w:w="0" w:type="auto"/>
            <w:hideMark/>
          </w:tcPr>
          <w:p w14:paraId="5745BC8E" w14:textId="77777777" w:rsidR="00E11899" w:rsidRDefault="00E11899">
            <w:r>
              <w:rPr>
                <w:rFonts w:ascii="Segoe UI Symbol" w:hAnsi="Segoe UI Symbol" w:cs="Segoe UI Symbol"/>
              </w:rPr>
              <w:t>☐</w:t>
            </w:r>
          </w:p>
        </w:tc>
      </w:tr>
      <w:tr w:rsidR="00E11899" w14:paraId="1B8C0E6E" w14:textId="77777777" w:rsidTr="00E11899">
        <w:tc>
          <w:tcPr>
            <w:tcW w:w="0" w:type="auto"/>
            <w:hideMark/>
          </w:tcPr>
          <w:p w14:paraId="4C0FCA9D" w14:textId="77777777" w:rsidR="00E11899" w:rsidRDefault="00E11899">
            <w:r>
              <w:t>6</w:t>
            </w:r>
          </w:p>
        </w:tc>
        <w:tc>
          <w:tcPr>
            <w:tcW w:w="0" w:type="auto"/>
            <w:hideMark/>
          </w:tcPr>
          <w:p w14:paraId="14DCD935" w14:textId="77777777" w:rsidR="00E11899" w:rsidRDefault="00E11899">
            <w:r>
              <w:t>Leaders’ communication with employees enhances productivity and profit.</w:t>
            </w:r>
          </w:p>
        </w:tc>
        <w:tc>
          <w:tcPr>
            <w:tcW w:w="0" w:type="auto"/>
            <w:hideMark/>
          </w:tcPr>
          <w:p w14:paraId="77857681" w14:textId="77777777" w:rsidR="00E11899" w:rsidRDefault="00E11899">
            <w:r>
              <w:rPr>
                <w:rFonts w:ascii="Segoe UI Symbol" w:hAnsi="Segoe UI Symbol" w:cs="Segoe UI Symbol"/>
              </w:rPr>
              <w:t>☐</w:t>
            </w:r>
          </w:p>
        </w:tc>
        <w:tc>
          <w:tcPr>
            <w:tcW w:w="0" w:type="auto"/>
            <w:hideMark/>
          </w:tcPr>
          <w:p w14:paraId="5620322A" w14:textId="77777777" w:rsidR="00E11899" w:rsidRDefault="00E11899">
            <w:r>
              <w:rPr>
                <w:rFonts w:ascii="Segoe UI Symbol" w:hAnsi="Segoe UI Symbol" w:cs="Segoe UI Symbol"/>
              </w:rPr>
              <w:t>☐</w:t>
            </w:r>
          </w:p>
        </w:tc>
        <w:tc>
          <w:tcPr>
            <w:tcW w:w="0" w:type="auto"/>
            <w:hideMark/>
          </w:tcPr>
          <w:p w14:paraId="2C31667A" w14:textId="77777777" w:rsidR="00E11899" w:rsidRDefault="00E11899">
            <w:r>
              <w:rPr>
                <w:rFonts w:ascii="Segoe UI Symbol" w:hAnsi="Segoe UI Symbol" w:cs="Segoe UI Symbol"/>
              </w:rPr>
              <w:t>☐</w:t>
            </w:r>
          </w:p>
        </w:tc>
        <w:tc>
          <w:tcPr>
            <w:tcW w:w="0" w:type="auto"/>
            <w:hideMark/>
          </w:tcPr>
          <w:p w14:paraId="7E351B67" w14:textId="77777777" w:rsidR="00E11899" w:rsidRDefault="00E11899">
            <w:r>
              <w:rPr>
                <w:rFonts w:ascii="Segoe UI Symbol" w:hAnsi="Segoe UI Symbol" w:cs="Segoe UI Symbol"/>
              </w:rPr>
              <w:t>☐</w:t>
            </w:r>
          </w:p>
        </w:tc>
        <w:tc>
          <w:tcPr>
            <w:tcW w:w="0" w:type="auto"/>
            <w:hideMark/>
          </w:tcPr>
          <w:p w14:paraId="56692A63" w14:textId="77777777" w:rsidR="00E11899" w:rsidRDefault="00E11899">
            <w:r>
              <w:rPr>
                <w:rFonts w:ascii="Segoe UI Symbol" w:hAnsi="Segoe UI Symbol" w:cs="Segoe UI Symbol"/>
              </w:rPr>
              <w:t>☐</w:t>
            </w:r>
          </w:p>
        </w:tc>
      </w:tr>
    </w:tbl>
    <w:p w14:paraId="27D32992" w14:textId="6E224300" w:rsidR="00F7229A" w:rsidRDefault="00F7229A" w:rsidP="003070D5">
      <w:pPr>
        <w:pStyle w:val="Heading2"/>
        <w:rPr>
          <w:rFonts w:eastAsia="Times New Roman" w:cs="Times New Roman"/>
          <w:sz w:val="27"/>
          <w:szCs w:val="27"/>
        </w:rPr>
      </w:pPr>
      <w:bookmarkStart w:id="110" w:name="_Toc206539655"/>
      <w:r>
        <w:t xml:space="preserve">Appendix </w:t>
      </w:r>
      <w:r w:rsidR="003070D5">
        <w:t>2</w:t>
      </w:r>
      <w:r>
        <w:t>: Interview Questions</w:t>
      </w:r>
      <w:bookmarkEnd w:id="110"/>
    </w:p>
    <w:p w14:paraId="6AEE8F3E" w14:textId="77777777" w:rsidR="00F7229A" w:rsidRDefault="00F7229A" w:rsidP="00F7229A">
      <w:pPr>
        <w:pStyle w:val="NormalWeb"/>
        <w:numPr>
          <w:ilvl w:val="0"/>
          <w:numId w:val="18"/>
        </w:numPr>
      </w:pPr>
      <w:r>
        <w:t>What type of leadership style is adopted by the Bank of Abyssinia? What are the key attributes of the specified leadership style(s)?</w:t>
      </w:r>
    </w:p>
    <w:p w14:paraId="5CFA291E" w14:textId="77777777" w:rsidR="00F7229A" w:rsidRDefault="00F7229A" w:rsidP="00F7229A">
      <w:pPr>
        <w:pStyle w:val="NormalWeb"/>
        <w:numPr>
          <w:ilvl w:val="0"/>
          <w:numId w:val="18"/>
        </w:numPr>
      </w:pPr>
      <w:r>
        <w:t>How do you evaluate the effectiveness of the leadership practices in enhancing organizational profitability?</w:t>
      </w:r>
    </w:p>
    <w:p w14:paraId="04085DD0" w14:textId="77777777" w:rsidR="00F7229A" w:rsidRDefault="00F7229A" w:rsidP="00F7229A">
      <w:pPr>
        <w:pStyle w:val="NormalWeb"/>
        <w:numPr>
          <w:ilvl w:val="0"/>
          <w:numId w:val="18"/>
        </w:numPr>
      </w:pPr>
      <w:r>
        <w:t>In your opinion, which leadership style is most effective for improving employee performance and maximizing profit at the Bank of Abyssinia?</w:t>
      </w:r>
    </w:p>
    <w:p w14:paraId="214D8541" w14:textId="77777777" w:rsidR="00EA52F5" w:rsidRDefault="00EA52F5">
      <w:pPr>
        <w:pStyle w:val="NormalWeb"/>
        <w:jc w:val="both"/>
      </w:pPr>
    </w:p>
    <w:sectPr w:rsidR="00EA52F5">
      <w:footerReference w:type="default" r:id="rId15"/>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CEB06" w14:textId="77777777" w:rsidR="00A23E76" w:rsidRDefault="00A23E76">
      <w:pPr>
        <w:spacing w:line="240" w:lineRule="auto"/>
      </w:pPr>
      <w:r>
        <w:separator/>
      </w:r>
    </w:p>
  </w:endnote>
  <w:endnote w:type="continuationSeparator" w:id="0">
    <w:p w14:paraId="57ED30AE" w14:textId="77777777" w:rsidR="00A23E76" w:rsidRDefault="00A23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886786"/>
    </w:sdtPr>
    <w:sdtEndPr/>
    <w:sdtContent>
      <w:p w14:paraId="51B3FC85"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00EB6D09" w14:textId="77777777" w:rsidR="003F4E41" w:rsidRDefault="003F4E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12135"/>
    </w:sdtPr>
    <w:sdtEndPr/>
    <w:sdtContent>
      <w:p w14:paraId="60E47BFB"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3F67E" w14:textId="77777777" w:rsidR="00A23E76" w:rsidRDefault="00A23E76">
      <w:pPr>
        <w:spacing w:after="0"/>
      </w:pPr>
      <w:r>
        <w:separator/>
      </w:r>
    </w:p>
  </w:footnote>
  <w:footnote w:type="continuationSeparator" w:id="0">
    <w:p w14:paraId="1D982A67" w14:textId="77777777" w:rsidR="00A23E76" w:rsidRDefault="00A23E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512B1"/>
    <w:multiLevelType w:val="multilevel"/>
    <w:tmpl w:val="873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C7C29"/>
    <w:multiLevelType w:val="multilevel"/>
    <w:tmpl w:val="ED44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2"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7F0164"/>
    <w:multiLevelType w:val="multilevel"/>
    <w:tmpl w:val="2ACC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1"/>
  </w:num>
  <w:num w:numId="4">
    <w:abstractNumId w:val="1"/>
  </w:num>
  <w:num w:numId="5">
    <w:abstractNumId w:val="2"/>
  </w:num>
  <w:num w:numId="6">
    <w:abstractNumId w:val="10"/>
  </w:num>
  <w:num w:numId="7">
    <w:abstractNumId w:val="5"/>
  </w:num>
  <w:num w:numId="8">
    <w:abstractNumId w:val="14"/>
  </w:num>
  <w:num w:numId="9">
    <w:abstractNumId w:val="18"/>
  </w:num>
  <w:num w:numId="10">
    <w:abstractNumId w:val="13"/>
  </w:num>
  <w:num w:numId="11">
    <w:abstractNumId w:val="4"/>
  </w:num>
  <w:num w:numId="12">
    <w:abstractNumId w:val="3"/>
  </w:num>
  <w:num w:numId="13">
    <w:abstractNumId w:val="6"/>
  </w:num>
  <w:num w:numId="14">
    <w:abstractNumId w:val="12"/>
  </w:num>
  <w:num w:numId="15">
    <w:abstractNumId w:val="19"/>
  </w:num>
  <w:num w:numId="16">
    <w:abstractNumId w:val="15"/>
  </w:num>
  <w:num w:numId="17">
    <w:abstractNumId w:val="16"/>
  </w:num>
  <w:num w:numId="18">
    <w:abstractNumId w:val="8"/>
  </w:num>
  <w:num w:numId="19">
    <w:abstractNumId w:val="1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326D4"/>
    <w:rsid w:val="00036FEB"/>
    <w:rsid w:val="0004164A"/>
    <w:rsid w:val="00051C1F"/>
    <w:rsid w:val="00056B3C"/>
    <w:rsid w:val="00056D89"/>
    <w:rsid w:val="000770C7"/>
    <w:rsid w:val="00095EA0"/>
    <w:rsid w:val="000A4042"/>
    <w:rsid w:val="000A4229"/>
    <w:rsid w:val="000A5518"/>
    <w:rsid w:val="000A638C"/>
    <w:rsid w:val="000B1F40"/>
    <w:rsid w:val="000B2DD1"/>
    <w:rsid w:val="000B6434"/>
    <w:rsid w:val="000C0795"/>
    <w:rsid w:val="000C0CA8"/>
    <w:rsid w:val="000C227A"/>
    <w:rsid w:val="000C3D10"/>
    <w:rsid w:val="000D2BF9"/>
    <w:rsid w:val="000D390B"/>
    <w:rsid w:val="000E0269"/>
    <w:rsid w:val="000E0E93"/>
    <w:rsid w:val="000F5967"/>
    <w:rsid w:val="000F661C"/>
    <w:rsid w:val="000F7656"/>
    <w:rsid w:val="0010005E"/>
    <w:rsid w:val="0010756F"/>
    <w:rsid w:val="00110E56"/>
    <w:rsid w:val="00111FBB"/>
    <w:rsid w:val="00113F0C"/>
    <w:rsid w:val="001353C8"/>
    <w:rsid w:val="00136733"/>
    <w:rsid w:val="00141BA4"/>
    <w:rsid w:val="001439F1"/>
    <w:rsid w:val="00145F9F"/>
    <w:rsid w:val="00156B8F"/>
    <w:rsid w:val="00164D1A"/>
    <w:rsid w:val="00170C24"/>
    <w:rsid w:val="00184068"/>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90B5D"/>
    <w:rsid w:val="00292536"/>
    <w:rsid w:val="00292A34"/>
    <w:rsid w:val="002952A1"/>
    <w:rsid w:val="00296904"/>
    <w:rsid w:val="00296A8F"/>
    <w:rsid w:val="002A2EC2"/>
    <w:rsid w:val="002A3530"/>
    <w:rsid w:val="002A4FCC"/>
    <w:rsid w:val="002A58CC"/>
    <w:rsid w:val="002B4E27"/>
    <w:rsid w:val="002C277D"/>
    <w:rsid w:val="002D1108"/>
    <w:rsid w:val="002D2EBB"/>
    <w:rsid w:val="002D5059"/>
    <w:rsid w:val="002D7649"/>
    <w:rsid w:val="002E07CA"/>
    <w:rsid w:val="002F60B5"/>
    <w:rsid w:val="003070D5"/>
    <w:rsid w:val="00307177"/>
    <w:rsid w:val="00310283"/>
    <w:rsid w:val="00316B9B"/>
    <w:rsid w:val="00317F73"/>
    <w:rsid w:val="00320801"/>
    <w:rsid w:val="0032321D"/>
    <w:rsid w:val="00323456"/>
    <w:rsid w:val="003261F1"/>
    <w:rsid w:val="0032710C"/>
    <w:rsid w:val="00341E85"/>
    <w:rsid w:val="0034646F"/>
    <w:rsid w:val="00351613"/>
    <w:rsid w:val="00354767"/>
    <w:rsid w:val="00357E6C"/>
    <w:rsid w:val="0036351F"/>
    <w:rsid w:val="00370D84"/>
    <w:rsid w:val="00373159"/>
    <w:rsid w:val="003836C6"/>
    <w:rsid w:val="00385B2C"/>
    <w:rsid w:val="003920D4"/>
    <w:rsid w:val="00396184"/>
    <w:rsid w:val="0039750A"/>
    <w:rsid w:val="003A0C5A"/>
    <w:rsid w:val="003A50E6"/>
    <w:rsid w:val="003B38A3"/>
    <w:rsid w:val="003B66C6"/>
    <w:rsid w:val="003C1E74"/>
    <w:rsid w:val="003C6351"/>
    <w:rsid w:val="003D0190"/>
    <w:rsid w:val="003D57D3"/>
    <w:rsid w:val="003D63E3"/>
    <w:rsid w:val="003E0F5E"/>
    <w:rsid w:val="003E21ED"/>
    <w:rsid w:val="003E2E13"/>
    <w:rsid w:val="003E6F57"/>
    <w:rsid w:val="003E720F"/>
    <w:rsid w:val="003F0403"/>
    <w:rsid w:val="003F4E41"/>
    <w:rsid w:val="003F62F4"/>
    <w:rsid w:val="004008BD"/>
    <w:rsid w:val="00405001"/>
    <w:rsid w:val="00411CB5"/>
    <w:rsid w:val="00424E5D"/>
    <w:rsid w:val="00435C74"/>
    <w:rsid w:val="0044675A"/>
    <w:rsid w:val="004511A1"/>
    <w:rsid w:val="00455893"/>
    <w:rsid w:val="004564E2"/>
    <w:rsid w:val="00456B17"/>
    <w:rsid w:val="0045788B"/>
    <w:rsid w:val="00461D5D"/>
    <w:rsid w:val="00463D30"/>
    <w:rsid w:val="00465065"/>
    <w:rsid w:val="004668A2"/>
    <w:rsid w:val="004725C3"/>
    <w:rsid w:val="00481005"/>
    <w:rsid w:val="00487A90"/>
    <w:rsid w:val="00493450"/>
    <w:rsid w:val="00493D30"/>
    <w:rsid w:val="004A0D02"/>
    <w:rsid w:val="004A1BAF"/>
    <w:rsid w:val="004B11F3"/>
    <w:rsid w:val="004B37B1"/>
    <w:rsid w:val="004B440F"/>
    <w:rsid w:val="004B49B3"/>
    <w:rsid w:val="004C39BC"/>
    <w:rsid w:val="004C7673"/>
    <w:rsid w:val="004D0419"/>
    <w:rsid w:val="004D2663"/>
    <w:rsid w:val="004D3EDE"/>
    <w:rsid w:val="004F46C6"/>
    <w:rsid w:val="005148AB"/>
    <w:rsid w:val="00521259"/>
    <w:rsid w:val="005256CD"/>
    <w:rsid w:val="00525A8C"/>
    <w:rsid w:val="00536017"/>
    <w:rsid w:val="00542AB1"/>
    <w:rsid w:val="005445AA"/>
    <w:rsid w:val="005449F3"/>
    <w:rsid w:val="00546DE8"/>
    <w:rsid w:val="00552C7F"/>
    <w:rsid w:val="00563A7A"/>
    <w:rsid w:val="00576E50"/>
    <w:rsid w:val="005A57BF"/>
    <w:rsid w:val="005B00DB"/>
    <w:rsid w:val="005B1486"/>
    <w:rsid w:val="005C0367"/>
    <w:rsid w:val="005D0210"/>
    <w:rsid w:val="005D0E92"/>
    <w:rsid w:val="005D39C3"/>
    <w:rsid w:val="005D6CC2"/>
    <w:rsid w:val="005E123E"/>
    <w:rsid w:val="005F2950"/>
    <w:rsid w:val="00600BFC"/>
    <w:rsid w:val="006028A7"/>
    <w:rsid w:val="0060295E"/>
    <w:rsid w:val="00606A90"/>
    <w:rsid w:val="00614A1D"/>
    <w:rsid w:val="006175FA"/>
    <w:rsid w:val="00626A2A"/>
    <w:rsid w:val="00627271"/>
    <w:rsid w:val="00634AAD"/>
    <w:rsid w:val="006375E2"/>
    <w:rsid w:val="006524C2"/>
    <w:rsid w:val="00655C70"/>
    <w:rsid w:val="0066000B"/>
    <w:rsid w:val="0066365E"/>
    <w:rsid w:val="00666C80"/>
    <w:rsid w:val="0067017A"/>
    <w:rsid w:val="00670E4F"/>
    <w:rsid w:val="00676496"/>
    <w:rsid w:val="00690375"/>
    <w:rsid w:val="006906B1"/>
    <w:rsid w:val="00693BCC"/>
    <w:rsid w:val="00694519"/>
    <w:rsid w:val="006A24A3"/>
    <w:rsid w:val="006B1995"/>
    <w:rsid w:val="006B1C56"/>
    <w:rsid w:val="006B2183"/>
    <w:rsid w:val="006B31C2"/>
    <w:rsid w:val="006B7391"/>
    <w:rsid w:val="006D3921"/>
    <w:rsid w:val="006D7219"/>
    <w:rsid w:val="006E1D86"/>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40F50"/>
    <w:rsid w:val="00744256"/>
    <w:rsid w:val="0075613A"/>
    <w:rsid w:val="00760075"/>
    <w:rsid w:val="00763012"/>
    <w:rsid w:val="00765D14"/>
    <w:rsid w:val="007737E1"/>
    <w:rsid w:val="0077541C"/>
    <w:rsid w:val="00776E30"/>
    <w:rsid w:val="00780CD6"/>
    <w:rsid w:val="0078246A"/>
    <w:rsid w:val="00782FC6"/>
    <w:rsid w:val="00783B54"/>
    <w:rsid w:val="00786AA1"/>
    <w:rsid w:val="007B33EB"/>
    <w:rsid w:val="007B54ED"/>
    <w:rsid w:val="007B59A4"/>
    <w:rsid w:val="007B5EE2"/>
    <w:rsid w:val="007B6D63"/>
    <w:rsid w:val="007B7FB0"/>
    <w:rsid w:val="007C3361"/>
    <w:rsid w:val="007C3CCC"/>
    <w:rsid w:val="007D1150"/>
    <w:rsid w:val="007D2163"/>
    <w:rsid w:val="007D687D"/>
    <w:rsid w:val="007D7A97"/>
    <w:rsid w:val="007F01DE"/>
    <w:rsid w:val="007F5113"/>
    <w:rsid w:val="00803682"/>
    <w:rsid w:val="008049D9"/>
    <w:rsid w:val="0081312C"/>
    <w:rsid w:val="0082344C"/>
    <w:rsid w:val="0082385F"/>
    <w:rsid w:val="00835B64"/>
    <w:rsid w:val="008404A3"/>
    <w:rsid w:val="00841B69"/>
    <w:rsid w:val="00841ECD"/>
    <w:rsid w:val="00844147"/>
    <w:rsid w:val="00844AD9"/>
    <w:rsid w:val="008634C7"/>
    <w:rsid w:val="00864542"/>
    <w:rsid w:val="00873F51"/>
    <w:rsid w:val="0088230C"/>
    <w:rsid w:val="00882F25"/>
    <w:rsid w:val="0089021B"/>
    <w:rsid w:val="008918E9"/>
    <w:rsid w:val="00895896"/>
    <w:rsid w:val="008A5257"/>
    <w:rsid w:val="008A5DB1"/>
    <w:rsid w:val="008A6396"/>
    <w:rsid w:val="008B3C08"/>
    <w:rsid w:val="008D0744"/>
    <w:rsid w:val="008D3CC9"/>
    <w:rsid w:val="008D4B46"/>
    <w:rsid w:val="008D6E82"/>
    <w:rsid w:val="008F401D"/>
    <w:rsid w:val="008F617B"/>
    <w:rsid w:val="009015C5"/>
    <w:rsid w:val="00901CF5"/>
    <w:rsid w:val="00910ED5"/>
    <w:rsid w:val="00912192"/>
    <w:rsid w:val="00915817"/>
    <w:rsid w:val="009206C6"/>
    <w:rsid w:val="00920FB7"/>
    <w:rsid w:val="00926454"/>
    <w:rsid w:val="009409A8"/>
    <w:rsid w:val="00942D4D"/>
    <w:rsid w:val="009636E1"/>
    <w:rsid w:val="00963781"/>
    <w:rsid w:val="009659B2"/>
    <w:rsid w:val="009715AE"/>
    <w:rsid w:val="009804BF"/>
    <w:rsid w:val="00983FDF"/>
    <w:rsid w:val="009846C3"/>
    <w:rsid w:val="0098600D"/>
    <w:rsid w:val="00986394"/>
    <w:rsid w:val="009903C0"/>
    <w:rsid w:val="00995A0A"/>
    <w:rsid w:val="00997447"/>
    <w:rsid w:val="009A060C"/>
    <w:rsid w:val="009A4540"/>
    <w:rsid w:val="009B157B"/>
    <w:rsid w:val="009B2004"/>
    <w:rsid w:val="009C18DD"/>
    <w:rsid w:val="009C23F9"/>
    <w:rsid w:val="009C610F"/>
    <w:rsid w:val="009D4B7A"/>
    <w:rsid w:val="009D6A61"/>
    <w:rsid w:val="009D6BF5"/>
    <w:rsid w:val="009D7D75"/>
    <w:rsid w:val="009E0070"/>
    <w:rsid w:val="009E2959"/>
    <w:rsid w:val="009F1860"/>
    <w:rsid w:val="009F27A0"/>
    <w:rsid w:val="009F6BC3"/>
    <w:rsid w:val="009F7C65"/>
    <w:rsid w:val="009F7C97"/>
    <w:rsid w:val="00A04651"/>
    <w:rsid w:val="00A05799"/>
    <w:rsid w:val="00A0619B"/>
    <w:rsid w:val="00A100C4"/>
    <w:rsid w:val="00A12563"/>
    <w:rsid w:val="00A14D0D"/>
    <w:rsid w:val="00A17418"/>
    <w:rsid w:val="00A17A8E"/>
    <w:rsid w:val="00A23E76"/>
    <w:rsid w:val="00A261FE"/>
    <w:rsid w:val="00A319DA"/>
    <w:rsid w:val="00A32A4B"/>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B664E"/>
    <w:rsid w:val="00AC423D"/>
    <w:rsid w:val="00AC46CE"/>
    <w:rsid w:val="00AC64A9"/>
    <w:rsid w:val="00AD0F03"/>
    <w:rsid w:val="00AD487F"/>
    <w:rsid w:val="00AE2B41"/>
    <w:rsid w:val="00AE7B69"/>
    <w:rsid w:val="00AF0320"/>
    <w:rsid w:val="00AF087D"/>
    <w:rsid w:val="00AF0C49"/>
    <w:rsid w:val="00AF45B7"/>
    <w:rsid w:val="00AF52B6"/>
    <w:rsid w:val="00B017F0"/>
    <w:rsid w:val="00B028C0"/>
    <w:rsid w:val="00B03938"/>
    <w:rsid w:val="00B06B15"/>
    <w:rsid w:val="00B1298E"/>
    <w:rsid w:val="00B12BE3"/>
    <w:rsid w:val="00B14DF9"/>
    <w:rsid w:val="00B20682"/>
    <w:rsid w:val="00B20EE5"/>
    <w:rsid w:val="00B20FE9"/>
    <w:rsid w:val="00B347B0"/>
    <w:rsid w:val="00B43B7B"/>
    <w:rsid w:val="00B50024"/>
    <w:rsid w:val="00B564C9"/>
    <w:rsid w:val="00B569BC"/>
    <w:rsid w:val="00B57CA1"/>
    <w:rsid w:val="00B60CAE"/>
    <w:rsid w:val="00B712D8"/>
    <w:rsid w:val="00B727B7"/>
    <w:rsid w:val="00B94945"/>
    <w:rsid w:val="00B97CEF"/>
    <w:rsid w:val="00BB1565"/>
    <w:rsid w:val="00BB1896"/>
    <w:rsid w:val="00BB482E"/>
    <w:rsid w:val="00BD0D48"/>
    <w:rsid w:val="00BE125E"/>
    <w:rsid w:val="00BE1738"/>
    <w:rsid w:val="00BE7693"/>
    <w:rsid w:val="00BF1A35"/>
    <w:rsid w:val="00BF2198"/>
    <w:rsid w:val="00BF40DE"/>
    <w:rsid w:val="00BF4E45"/>
    <w:rsid w:val="00BF60AD"/>
    <w:rsid w:val="00C00FF4"/>
    <w:rsid w:val="00C11E5F"/>
    <w:rsid w:val="00C14669"/>
    <w:rsid w:val="00C15A54"/>
    <w:rsid w:val="00C2265B"/>
    <w:rsid w:val="00C22FD1"/>
    <w:rsid w:val="00C35EA2"/>
    <w:rsid w:val="00C46C2C"/>
    <w:rsid w:val="00C51B53"/>
    <w:rsid w:val="00C54A1B"/>
    <w:rsid w:val="00C624AB"/>
    <w:rsid w:val="00C673D6"/>
    <w:rsid w:val="00C703B7"/>
    <w:rsid w:val="00C77750"/>
    <w:rsid w:val="00C82A2C"/>
    <w:rsid w:val="00C868FF"/>
    <w:rsid w:val="00C87783"/>
    <w:rsid w:val="00C905FE"/>
    <w:rsid w:val="00C90F76"/>
    <w:rsid w:val="00C96569"/>
    <w:rsid w:val="00C97A08"/>
    <w:rsid w:val="00CA0F7D"/>
    <w:rsid w:val="00CB1F1B"/>
    <w:rsid w:val="00CD2510"/>
    <w:rsid w:val="00CD310F"/>
    <w:rsid w:val="00CD3F87"/>
    <w:rsid w:val="00CD4596"/>
    <w:rsid w:val="00CE0FC6"/>
    <w:rsid w:val="00CE6BBE"/>
    <w:rsid w:val="00CF0579"/>
    <w:rsid w:val="00CF2B9E"/>
    <w:rsid w:val="00CF76EE"/>
    <w:rsid w:val="00D10E08"/>
    <w:rsid w:val="00D124FA"/>
    <w:rsid w:val="00D126A0"/>
    <w:rsid w:val="00D16536"/>
    <w:rsid w:val="00D17B69"/>
    <w:rsid w:val="00D3356A"/>
    <w:rsid w:val="00D37130"/>
    <w:rsid w:val="00D37E42"/>
    <w:rsid w:val="00D62D38"/>
    <w:rsid w:val="00D71ECF"/>
    <w:rsid w:val="00D7402E"/>
    <w:rsid w:val="00D8118A"/>
    <w:rsid w:val="00D81467"/>
    <w:rsid w:val="00D85463"/>
    <w:rsid w:val="00D91F4C"/>
    <w:rsid w:val="00D9232C"/>
    <w:rsid w:val="00D947FC"/>
    <w:rsid w:val="00DA2187"/>
    <w:rsid w:val="00DA23DF"/>
    <w:rsid w:val="00DA3693"/>
    <w:rsid w:val="00DA78C1"/>
    <w:rsid w:val="00DB0D5D"/>
    <w:rsid w:val="00DB0F40"/>
    <w:rsid w:val="00DB21F5"/>
    <w:rsid w:val="00DB305B"/>
    <w:rsid w:val="00DB50BB"/>
    <w:rsid w:val="00DB6791"/>
    <w:rsid w:val="00DE417C"/>
    <w:rsid w:val="00DE612D"/>
    <w:rsid w:val="00E04DA7"/>
    <w:rsid w:val="00E05105"/>
    <w:rsid w:val="00E05EF3"/>
    <w:rsid w:val="00E11899"/>
    <w:rsid w:val="00E11EE9"/>
    <w:rsid w:val="00E15C20"/>
    <w:rsid w:val="00E20B18"/>
    <w:rsid w:val="00E22DAD"/>
    <w:rsid w:val="00E233B8"/>
    <w:rsid w:val="00E32D91"/>
    <w:rsid w:val="00E35039"/>
    <w:rsid w:val="00E35BAE"/>
    <w:rsid w:val="00E4224B"/>
    <w:rsid w:val="00E4247A"/>
    <w:rsid w:val="00E430FB"/>
    <w:rsid w:val="00E54751"/>
    <w:rsid w:val="00E56374"/>
    <w:rsid w:val="00E64828"/>
    <w:rsid w:val="00E71E6D"/>
    <w:rsid w:val="00E736BC"/>
    <w:rsid w:val="00E75599"/>
    <w:rsid w:val="00E772FF"/>
    <w:rsid w:val="00E77CF2"/>
    <w:rsid w:val="00E862A3"/>
    <w:rsid w:val="00E9657D"/>
    <w:rsid w:val="00EA2ADC"/>
    <w:rsid w:val="00EA52F5"/>
    <w:rsid w:val="00EB1D61"/>
    <w:rsid w:val="00EB27B7"/>
    <w:rsid w:val="00EB458D"/>
    <w:rsid w:val="00ED00EC"/>
    <w:rsid w:val="00ED3C15"/>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613FC"/>
    <w:rsid w:val="00F7229A"/>
    <w:rsid w:val="00F74D8C"/>
    <w:rsid w:val="00F77CBA"/>
    <w:rsid w:val="00F809FC"/>
    <w:rsid w:val="00F828AF"/>
    <w:rsid w:val="00F83037"/>
    <w:rsid w:val="00F834BB"/>
    <w:rsid w:val="00F87686"/>
    <w:rsid w:val="00F972B6"/>
    <w:rsid w:val="00F97DA2"/>
    <w:rsid w:val="00FB10A1"/>
    <w:rsid w:val="00FB162D"/>
    <w:rsid w:val="00FB2D82"/>
    <w:rsid w:val="00FB43D0"/>
    <w:rsid w:val="00FB6CDC"/>
    <w:rsid w:val="00FC0DC9"/>
    <w:rsid w:val="00FC2E78"/>
    <w:rsid w:val="00FC40D0"/>
    <w:rsid w:val="00FC6C54"/>
    <w:rsid w:val="00FD2C01"/>
    <w:rsid w:val="00FD4853"/>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6E1D86"/>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73159"/>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6E1D86"/>
    <w:rPr>
      <w:rFonts w:eastAsiaTheme="majorEastAsia"/>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373159"/>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table" w:styleId="PlainTable4">
    <w:name w:val="Plain Table 4"/>
    <w:basedOn w:val="TableNormal"/>
    <w:uiPriority w:val="44"/>
    <w:rsid w:val="001353C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3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11174741">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219364146">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733">
      <w:bodyDiv w:val="1"/>
      <w:marLeft w:val="0"/>
      <w:marRight w:val="0"/>
      <w:marTop w:val="0"/>
      <w:marBottom w:val="0"/>
      <w:divBdr>
        <w:top w:val="none" w:sz="0" w:space="0" w:color="auto"/>
        <w:left w:val="none" w:sz="0" w:space="0" w:color="auto"/>
        <w:bottom w:val="none" w:sz="0" w:space="0" w:color="auto"/>
        <w:right w:val="none" w:sz="0" w:space="0" w:color="auto"/>
      </w:divBdr>
    </w:div>
    <w:div w:id="367950990">
      <w:bodyDiv w:val="1"/>
      <w:marLeft w:val="0"/>
      <w:marRight w:val="0"/>
      <w:marTop w:val="0"/>
      <w:marBottom w:val="0"/>
      <w:divBdr>
        <w:top w:val="none" w:sz="0" w:space="0" w:color="auto"/>
        <w:left w:val="none" w:sz="0" w:space="0" w:color="auto"/>
        <w:bottom w:val="none" w:sz="0" w:space="0" w:color="auto"/>
        <w:right w:val="none" w:sz="0" w:space="0" w:color="auto"/>
      </w:divBdr>
    </w:div>
    <w:div w:id="374894384">
      <w:bodyDiv w:val="1"/>
      <w:marLeft w:val="0"/>
      <w:marRight w:val="0"/>
      <w:marTop w:val="0"/>
      <w:marBottom w:val="0"/>
      <w:divBdr>
        <w:top w:val="none" w:sz="0" w:space="0" w:color="auto"/>
        <w:left w:val="none" w:sz="0" w:space="0" w:color="auto"/>
        <w:bottom w:val="none" w:sz="0" w:space="0" w:color="auto"/>
        <w:right w:val="none" w:sz="0" w:space="0" w:color="auto"/>
      </w:divBdr>
      <w:divsChild>
        <w:div w:id="1031146060">
          <w:marLeft w:val="0"/>
          <w:marRight w:val="0"/>
          <w:marTop w:val="0"/>
          <w:marBottom w:val="0"/>
          <w:divBdr>
            <w:top w:val="none" w:sz="0" w:space="0" w:color="auto"/>
            <w:left w:val="none" w:sz="0" w:space="0" w:color="auto"/>
            <w:bottom w:val="none" w:sz="0" w:space="0" w:color="auto"/>
            <w:right w:val="none" w:sz="0" w:space="0" w:color="auto"/>
          </w:divBdr>
          <w:divsChild>
            <w:div w:id="16767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75018936">
      <w:bodyDiv w:val="1"/>
      <w:marLeft w:val="0"/>
      <w:marRight w:val="0"/>
      <w:marTop w:val="0"/>
      <w:marBottom w:val="0"/>
      <w:divBdr>
        <w:top w:val="none" w:sz="0" w:space="0" w:color="auto"/>
        <w:left w:val="none" w:sz="0" w:space="0" w:color="auto"/>
        <w:bottom w:val="none" w:sz="0" w:space="0" w:color="auto"/>
        <w:right w:val="none" w:sz="0" w:space="0" w:color="auto"/>
      </w:divBdr>
    </w:div>
    <w:div w:id="579481662">
      <w:bodyDiv w:val="1"/>
      <w:marLeft w:val="0"/>
      <w:marRight w:val="0"/>
      <w:marTop w:val="0"/>
      <w:marBottom w:val="0"/>
      <w:divBdr>
        <w:top w:val="none" w:sz="0" w:space="0" w:color="auto"/>
        <w:left w:val="none" w:sz="0" w:space="0" w:color="auto"/>
        <w:bottom w:val="none" w:sz="0" w:space="0" w:color="auto"/>
        <w:right w:val="none" w:sz="0" w:space="0" w:color="auto"/>
      </w:divBdr>
      <w:divsChild>
        <w:div w:id="131800694">
          <w:marLeft w:val="0"/>
          <w:marRight w:val="0"/>
          <w:marTop w:val="0"/>
          <w:marBottom w:val="0"/>
          <w:divBdr>
            <w:top w:val="none" w:sz="0" w:space="0" w:color="auto"/>
            <w:left w:val="none" w:sz="0" w:space="0" w:color="auto"/>
            <w:bottom w:val="none" w:sz="0" w:space="0" w:color="auto"/>
            <w:right w:val="none" w:sz="0" w:space="0" w:color="auto"/>
          </w:divBdr>
          <w:divsChild>
            <w:div w:id="17402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5595">
      <w:bodyDiv w:val="1"/>
      <w:marLeft w:val="0"/>
      <w:marRight w:val="0"/>
      <w:marTop w:val="0"/>
      <w:marBottom w:val="0"/>
      <w:divBdr>
        <w:top w:val="none" w:sz="0" w:space="0" w:color="auto"/>
        <w:left w:val="none" w:sz="0" w:space="0" w:color="auto"/>
        <w:bottom w:val="none" w:sz="0" w:space="0" w:color="auto"/>
        <w:right w:val="none" w:sz="0" w:space="0" w:color="auto"/>
      </w:divBdr>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774519063">
      <w:bodyDiv w:val="1"/>
      <w:marLeft w:val="0"/>
      <w:marRight w:val="0"/>
      <w:marTop w:val="0"/>
      <w:marBottom w:val="0"/>
      <w:divBdr>
        <w:top w:val="none" w:sz="0" w:space="0" w:color="auto"/>
        <w:left w:val="none" w:sz="0" w:space="0" w:color="auto"/>
        <w:bottom w:val="none" w:sz="0" w:space="0" w:color="auto"/>
        <w:right w:val="none" w:sz="0" w:space="0" w:color="auto"/>
      </w:divBdr>
      <w:divsChild>
        <w:div w:id="1183516317">
          <w:marLeft w:val="0"/>
          <w:marRight w:val="0"/>
          <w:marTop w:val="0"/>
          <w:marBottom w:val="0"/>
          <w:divBdr>
            <w:top w:val="none" w:sz="0" w:space="0" w:color="auto"/>
            <w:left w:val="none" w:sz="0" w:space="0" w:color="auto"/>
            <w:bottom w:val="none" w:sz="0" w:space="0" w:color="auto"/>
            <w:right w:val="none" w:sz="0" w:space="0" w:color="auto"/>
          </w:divBdr>
          <w:divsChild>
            <w:div w:id="16677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78128">
      <w:bodyDiv w:val="1"/>
      <w:marLeft w:val="0"/>
      <w:marRight w:val="0"/>
      <w:marTop w:val="0"/>
      <w:marBottom w:val="0"/>
      <w:divBdr>
        <w:top w:val="none" w:sz="0" w:space="0" w:color="auto"/>
        <w:left w:val="none" w:sz="0" w:space="0" w:color="auto"/>
        <w:bottom w:val="none" w:sz="0" w:space="0" w:color="auto"/>
        <w:right w:val="none" w:sz="0" w:space="0" w:color="auto"/>
      </w:divBdr>
      <w:divsChild>
        <w:div w:id="1375809474">
          <w:marLeft w:val="0"/>
          <w:marRight w:val="0"/>
          <w:marTop w:val="0"/>
          <w:marBottom w:val="0"/>
          <w:divBdr>
            <w:top w:val="none" w:sz="0" w:space="0" w:color="auto"/>
            <w:left w:val="none" w:sz="0" w:space="0" w:color="auto"/>
            <w:bottom w:val="none" w:sz="0" w:space="0" w:color="auto"/>
            <w:right w:val="none" w:sz="0" w:space="0" w:color="auto"/>
          </w:divBdr>
          <w:divsChild>
            <w:div w:id="14386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66597517">
      <w:bodyDiv w:val="1"/>
      <w:marLeft w:val="0"/>
      <w:marRight w:val="0"/>
      <w:marTop w:val="0"/>
      <w:marBottom w:val="0"/>
      <w:divBdr>
        <w:top w:val="none" w:sz="0" w:space="0" w:color="auto"/>
        <w:left w:val="none" w:sz="0" w:space="0" w:color="auto"/>
        <w:bottom w:val="none" w:sz="0" w:space="0" w:color="auto"/>
        <w:right w:val="none" w:sz="0" w:space="0" w:color="auto"/>
      </w:divBdr>
      <w:divsChild>
        <w:div w:id="1239897932">
          <w:marLeft w:val="0"/>
          <w:marRight w:val="0"/>
          <w:marTop w:val="0"/>
          <w:marBottom w:val="0"/>
          <w:divBdr>
            <w:top w:val="none" w:sz="0" w:space="0" w:color="auto"/>
            <w:left w:val="none" w:sz="0" w:space="0" w:color="auto"/>
            <w:bottom w:val="none" w:sz="0" w:space="0" w:color="auto"/>
            <w:right w:val="none" w:sz="0" w:space="0" w:color="auto"/>
          </w:divBdr>
          <w:divsChild>
            <w:div w:id="19790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1310">
      <w:bodyDiv w:val="1"/>
      <w:marLeft w:val="0"/>
      <w:marRight w:val="0"/>
      <w:marTop w:val="0"/>
      <w:marBottom w:val="0"/>
      <w:divBdr>
        <w:top w:val="none" w:sz="0" w:space="0" w:color="auto"/>
        <w:left w:val="none" w:sz="0" w:space="0" w:color="auto"/>
        <w:bottom w:val="none" w:sz="0" w:space="0" w:color="auto"/>
        <w:right w:val="none" w:sz="0" w:space="0" w:color="auto"/>
      </w:divBdr>
      <w:divsChild>
        <w:div w:id="2134321527">
          <w:marLeft w:val="0"/>
          <w:marRight w:val="0"/>
          <w:marTop w:val="0"/>
          <w:marBottom w:val="0"/>
          <w:divBdr>
            <w:top w:val="none" w:sz="0" w:space="0" w:color="auto"/>
            <w:left w:val="none" w:sz="0" w:space="0" w:color="auto"/>
            <w:bottom w:val="none" w:sz="0" w:space="0" w:color="auto"/>
            <w:right w:val="none" w:sz="0" w:space="0" w:color="auto"/>
          </w:divBdr>
          <w:divsChild>
            <w:div w:id="1736859474">
              <w:marLeft w:val="0"/>
              <w:marRight w:val="0"/>
              <w:marTop w:val="0"/>
              <w:marBottom w:val="0"/>
              <w:divBdr>
                <w:top w:val="none" w:sz="0" w:space="0" w:color="auto"/>
                <w:left w:val="none" w:sz="0" w:space="0" w:color="auto"/>
                <w:bottom w:val="none" w:sz="0" w:space="0" w:color="auto"/>
                <w:right w:val="none" w:sz="0" w:space="0" w:color="auto"/>
              </w:divBdr>
            </w:div>
          </w:divsChild>
        </w:div>
        <w:div w:id="497504561">
          <w:marLeft w:val="0"/>
          <w:marRight w:val="0"/>
          <w:marTop w:val="0"/>
          <w:marBottom w:val="0"/>
          <w:divBdr>
            <w:top w:val="none" w:sz="0" w:space="0" w:color="auto"/>
            <w:left w:val="none" w:sz="0" w:space="0" w:color="auto"/>
            <w:bottom w:val="none" w:sz="0" w:space="0" w:color="auto"/>
            <w:right w:val="none" w:sz="0" w:space="0" w:color="auto"/>
          </w:divBdr>
          <w:divsChild>
            <w:div w:id="1733962025">
              <w:marLeft w:val="0"/>
              <w:marRight w:val="0"/>
              <w:marTop w:val="0"/>
              <w:marBottom w:val="0"/>
              <w:divBdr>
                <w:top w:val="none" w:sz="0" w:space="0" w:color="auto"/>
                <w:left w:val="none" w:sz="0" w:space="0" w:color="auto"/>
                <w:bottom w:val="none" w:sz="0" w:space="0" w:color="auto"/>
                <w:right w:val="none" w:sz="0" w:space="0" w:color="auto"/>
              </w:divBdr>
            </w:div>
          </w:divsChild>
        </w:div>
        <w:div w:id="1098016418">
          <w:marLeft w:val="0"/>
          <w:marRight w:val="0"/>
          <w:marTop w:val="0"/>
          <w:marBottom w:val="0"/>
          <w:divBdr>
            <w:top w:val="none" w:sz="0" w:space="0" w:color="auto"/>
            <w:left w:val="none" w:sz="0" w:space="0" w:color="auto"/>
            <w:bottom w:val="none" w:sz="0" w:space="0" w:color="auto"/>
            <w:right w:val="none" w:sz="0" w:space="0" w:color="auto"/>
          </w:divBdr>
          <w:divsChild>
            <w:div w:id="1208833699">
              <w:marLeft w:val="0"/>
              <w:marRight w:val="0"/>
              <w:marTop w:val="0"/>
              <w:marBottom w:val="0"/>
              <w:divBdr>
                <w:top w:val="none" w:sz="0" w:space="0" w:color="auto"/>
                <w:left w:val="none" w:sz="0" w:space="0" w:color="auto"/>
                <w:bottom w:val="none" w:sz="0" w:space="0" w:color="auto"/>
                <w:right w:val="none" w:sz="0" w:space="0" w:color="auto"/>
              </w:divBdr>
            </w:div>
          </w:divsChild>
        </w:div>
        <w:div w:id="1370686973">
          <w:marLeft w:val="0"/>
          <w:marRight w:val="0"/>
          <w:marTop w:val="0"/>
          <w:marBottom w:val="0"/>
          <w:divBdr>
            <w:top w:val="none" w:sz="0" w:space="0" w:color="auto"/>
            <w:left w:val="none" w:sz="0" w:space="0" w:color="auto"/>
            <w:bottom w:val="none" w:sz="0" w:space="0" w:color="auto"/>
            <w:right w:val="none" w:sz="0" w:space="0" w:color="auto"/>
          </w:divBdr>
          <w:divsChild>
            <w:div w:id="869417090">
              <w:marLeft w:val="0"/>
              <w:marRight w:val="0"/>
              <w:marTop w:val="0"/>
              <w:marBottom w:val="0"/>
              <w:divBdr>
                <w:top w:val="none" w:sz="0" w:space="0" w:color="auto"/>
                <w:left w:val="none" w:sz="0" w:space="0" w:color="auto"/>
                <w:bottom w:val="none" w:sz="0" w:space="0" w:color="auto"/>
                <w:right w:val="none" w:sz="0" w:space="0" w:color="auto"/>
              </w:divBdr>
            </w:div>
          </w:divsChild>
        </w:div>
        <w:div w:id="27998263">
          <w:marLeft w:val="0"/>
          <w:marRight w:val="0"/>
          <w:marTop w:val="0"/>
          <w:marBottom w:val="0"/>
          <w:divBdr>
            <w:top w:val="none" w:sz="0" w:space="0" w:color="auto"/>
            <w:left w:val="none" w:sz="0" w:space="0" w:color="auto"/>
            <w:bottom w:val="none" w:sz="0" w:space="0" w:color="auto"/>
            <w:right w:val="none" w:sz="0" w:space="0" w:color="auto"/>
          </w:divBdr>
          <w:divsChild>
            <w:div w:id="15202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73484292">
      <w:bodyDiv w:val="1"/>
      <w:marLeft w:val="0"/>
      <w:marRight w:val="0"/>
      <w:marTop w:val="0"/>
      <w:marBottom w:val="0"/>
      <w:divBdr>
        <w:top w:val="none" w:sz="0" w:space="0" w:color="auto"/>
        <w:left w:val="none" w:sz="0" w:space="0" w:color="auto"/>
        <w:bottom w:val="none" w:sz="0" w:space="0" w:color="auto"/>
        <w:right w:val="none" w:sz="0" w:space="0" w:color="auto"/>
      </w:divBdr>
    </w:div>
    <w:div w:id="982078378">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0409">
      <w:bodyDiv w:val="1"/>
      <w:marLeft w:val="0"/>
      <w:marRight w:val="0"/>
      <w:marTop w:val="0"/>
      <w:marBottom w:val="0"/>
      <w:divBdr>
        <w:top w:val="none" w:sz="0" w:space="0" w:color="auto"/>
        <w:left w:val="none" w:sz="0" w:space="0" w:color="auto"/>
        <w:bottom w:val="none" w:sz="0" w:space="0" w:color="auto"/>
        <w:right w:val="none" w:sz="0" w:space="0" w:color="auto"/>
      </w:divBdr>
      <w:divsChild>
        <w:div w:id="750809338">
          <w:marLeft w:val="0"/>
          <w:marRight w:val="0"/>
          <w:marTop w:val="0"/>
          <w:marBottom w:val="0"/>
          <w:divBdr>
            <w:top w:val="none" w:sz="0" w:space="0" w:color="auto"/>
            <w:left w:val="none" w:sz="0" w:space="0" w:color="auto"/>
            <w:bottom w:val="none" w:sz="0" w:space="0" w:color="auto"/>
            <w:right w:val="none" w:sz="0" w:space="0" w:color="auto"/>
          </w:divBdr>
          <w:divsChild>
            <w:div w:id="433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9950">
      <w:bodyDiv w:val="1"/>
      <w:marLeft w:val="0"/>
      <w:marRight w:val="0"/>
      <w:marTop w:val="0"/>
      <w:marBottom w:val="0"/>
      <w:divBdr>
        <w:top w:val="none" w:sz="0" w:space="0" w:color="auto"/>
        <w:left w:val="none" w:sz="0" w:space="0" w:color="auto"/>
        <w:bottom w:val="none" w:sz="0" w:space="0" w:color="auto"/>
        <w:right w:val="none" w:sz="0" w:space="0" w:color="auto"/>
      </w:divBdr>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8726">
      <w:bodyDiv w:val="1"/>
      <w:marLeft w:val="0"/>
      <w:marRight w:val="0"/>
      <w:marTop w:val="0"/>
      <w:marBottom w:val="0"/>
      <w:divBdr>
        <w:top w:val="none" w:sz="0" w:space="0" w:color="auto"/>
        <w:left w:val="none" w:sz="0" w:space="0" w:color="auto"/>
        <w:bottom w:val="none" w:sz="0" w:space="0" w:color="auto"/>
        <w:right w:val="none" w:sz="0" w:space="0" w:color="auto"/>
      </w:divBdr>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63417661">
      <w:bodyDiv w:val="1"/>
      <w:marLeft w:val="0"/>
      <w:marRight w:val="0"/>
      <w:marTop w:val="0"/>
      <w:marBottom w:val="0"/>
      <w:divBdr>
        <w:top w:val="none" w:sz="0" w:space="0" w:color="auto"/>
        <w:left w:val="none" w:sz="0" w:space="0" w:color="auto"/>
        <w:bottom w:val="none" w:sz="0" w:space="0" w:color="auto"/>
        <w:right w:val="none" w:sz="0" w:space="0" w:color="auto"/>
      </w:divBdr>
    </w:div>
    <w:div w:id="1274752569">
      <w:bodyDiv w:val="1"/>
      <w:marLeft w:val="0"/>
      <w:marRight w:val="0"/>
      <w:marTop w:val="0"/>
      <w:marBottom w:val="0"/>
      <w:divBdr>
        <w:top w:val="none" w:sz="0" w:space="0" w:color="auto"/>
        <w:left w:val="none" w:sz="0" w:space="0" w:color="auto"/>
        <w:bottom w:val="none" w:sz="0" w:space="0" w:color="auto"/>
        <w:right w:val="none" w:sz="0" w:space="0" w:color="auto"/>
      </w:divBdr>
      <w:divsChild>
        <w:div w:id="267154462">
          <w:marLeft w:val="0"/>
          <w:marRight w:val="0"/>
          <w:marTop w:val="0"/>
          <w:marBottom w:val="0"/>
          <w:divBdr>
            <w:top w:val="none" w:sz="0" w:space="0" w:color="auto"/>
            <w:left w:val="none" w:sz="0" w:space="0" w:color="auto"/>
            <w:bottom w:val="none" w:sz="0" w:space="0" w:color="auto"/>
            <w:right w:val="none" w:sz="0" w:space="0" w:color="auto"/>
          </w:divBdr>
          <w:divsChild>
            <w:div w:id="21138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6421">
      <w:bodyDiv w:val="1"/>
      <w:marLeft w:val="0"/>
      <w:marRight w:val="0"/>
      <w:marTop w:val="0"/>
      <w:marBottom w:val="0"/>
      <w:divBdr>
        <w:top w:val="none" w:sz="0" w:space="0" w:color="auto"/>
        <w:left w:val="none" w:sz="0" w:space="0" w:color="auto"/>
        <w:bottom w:val="none" w:sz="0" w:space="0" w:color="auto"/>
        <w:right w:val="none" w:sz="0" w:space="0" w:color="auto"/>
      </w:divBdr>
      <w:divsChild>
        <w:div w:id="1389301703">
          <w:marLeft w:val="0"/>
          <w:marRight w:val="0"/>
          <w:marTop w:val="0"/>
          <w:marBottom w:val="0"/>
          <w:divBdr>
            <w:top w:val="none" w:sz="0" w:space="0" w:color="auto"/>
            <w:left w:val="none" w:sz="0" w:space="0" w:color="auto"/>
            <w:bottom w:val="none" w:sz="0" w:space="0" w:color="auto"/>
            <w:right w:val="none" w:sz="0" w:space="0" w:color="auto"/>
          </w:divBdr>
          <w:divsChild>
            <w:div w:id="988941605">
              <w:marLeft w:val="0"/>
              <w:marRight w:val="0"/>
              <w:marTop w:val="0"/>
              <w:marBottom w:val="0"/>
              <w:divBdr>
                <w:top w:val="none" w:sz="0" w:space="0" w:color="auto"/>
                <w:left w:val="none" w:sz="0" w:space="0" w:color="auto"/>
                <w:bottom w:val="none" w:sz="0" w:space="0" w:color="auto"/>
                <w:right w:val="none" w:sz="0" w:space="0" w:color="auto"/>
              </w:divBdr>
              <w:divsChild>
                <w:div w:id="1510024680">
                  <w:marLeft w:val="0"/>
                  <w:marRight w:val="0"/>
                  <w:marTop w:val="0"/>
                  <w:marBottom w:val="0"/>
                  <w:divBdr>
                    <w:top w:val="none" w:sz="0" w:space="0" w:color="auto"/>
                    <w:left w:val="none" w:sz="0" w:space="0" w:color="auto"/>
                    <w:bottom w:val="none" w:sz="0" w:space="0" w:color="auto"/>
                    <w:right w:val="none" w:sz="0" w:space="0" w:color="auto"/>
                  </w:divBdr>
                  <w:divsChild>
                    <w:div w:id="1014307914">
                      <w:marLeft w:val="0"/>
                      <w:marRight w:val="0"/>
                      <w:marTop w:val="0"/>
                      <w:marBottom w:val="0"/>
                      <w:divBdr>
                        <w:top w:val="none" w:sz="0" w:space="0" w:color="auto"/>
                        <w:left w:val="none" w:sz="0" w:space="0" w:color="auto"/>
                        <w:bottom w:val="none" w:sz="0" w:space="0" w:color="auto"/>
                        <w:right w:val="none" w:sz="0" w:space="0" w:color="auto"/>
                      </w:divBdr>
                      <w:divsChild>
                        <w:div w:id="1428427205">
                          <w:marLeft w:val="0"/>
                          <w:marRight w:val="0"/>
                          <w:marTop w:val="0"/>
                          <w:marBottom w:val="0"/>
                          <w:divBdr>
                            <w:top w:val="none" w:sz="0" w:space="0" w:color="auto"/>
                            <w:left w:val="none" w:sz="0" w:space="0" w:color="auto"/>
                            <w:bottom w:val="none" w:sz="0" w:space="0" w:color="auto"/>
                            <w:right w:val="none" w:sz="0" w:space="0" w:color="auto"/>
                          </w:divBdr>
                          <w:divsChild>
                            <w:div w:id="14746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735699">
      <w:bodyDiv w:val="1"/>
      <w:marLeft w:val="0"/>
      <w:marRight w:val="0"/>
      <w:marTop w:val="0"/>
      <w:marBottom w:val="0"/>
      <w:divBdr>
        <w:top w:val="none" w:sz="0" w:space="0" w:color="auto"/>
        <w:left w:val="none" w:sz="0" w:space="0" w:color="auto"/>
        <w:bottom w:val="none" w:sz="0" w:space="0" w:color="auto"/>
        <w:right w:val="none" w:sz="0" w:space="0" w:color="auto"/>
      </w:divBdr>
    </w:div>
    <w:div w:id="1368095898">
      <w:bodyDiv w:val="1"/>
      <w:marLeft w:val="0"/>
      <w:marRight w:val="0"/>
      <w:marTop w:val="0"/>
      <w:marBottom w:val="0"/>
      <w:divBdr>
        <w:top w:val="none" w:sz="0" w:space="0" w:color="auto"/>
        <w:left w:val="none" w:sz="0" w:space="0" w:color="auto"/>
        <w:bottom w:val="none" w:sz="0" w:space="0" w:color="auto"/>
        <w:right w:val="none" w:sz="0" w:space="0" w:color="auto"/>
      </w:divBdr>
    </w:div>
    <w:div w:id="1381661722">
      <w:bodyDiv w:val="1"/>
      <w:marLeft w:val="0"/>
      <w:marRight w:val="0"/>
      <w:marTop w:val="0"/>
      <w:marBottom w:val="0"/>
      <w:divBdr>
        <w:top w:val="none" w:sz="0" w:space="0" w:color="auto"/>
        <w:left w:val="none" w:sz="0" w:space="0" w:color="auto"/>
        <w:bottom w:val="none" w:sz="0" w:space="0" w:color="auto"/>
        <w:right w:val="none" w:sz="0" w:space="0" w:color="auto"/>
      </w:divBdr>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32317029">
      <w:bodyDiv w:val="1"/>
      <w:marLeft w:val="0"/>
      <w:marRight w:val="0"/>
      <w:marTop w:val="0"/>
      <w:marBottom w:val="0"/>
      <w:divBdr>
        <w:top w:val="none" w:sz="0" w:space="0" w:color="auto"/>
        <w:left w:val="none" w:sz="0" w:space="0" w:color="auto"/>
        <w:bottom w:val="none" w:sz="0" w:space="0" w:color="auto"/>
        <w:right w:val="none" w:sz="0" w:space="0" w:color="auto"/>
      </w:divBdr>
    </w:div>
    <w:div w:id="1460100828">
      <w:bodyDiv w:val="1"/>
      <w:marLeft w:val="0"/>
      <w:marRight w:val="0"/>
      <w:marTop w:val="0"/>
      <w:marBottom w:val="0"/>
      <w:divBdr>
        <w:top w:val="none" w:sz="0" w:space="0" w:color="auto"/>
        <w:left w:val="none" w:sz="0" w:space="0" w:color="auto"/>
        <w:bottom w:val="none" w:sz="0" w:space="0" w:color="auto"/>
        <w:right w:val="none" w:sz="0" w:space="0" w:color="auto"/>
      </w:divBdr>
    </w:div>
    <w:div w:id="1461726938">
      <w:bodyDiv w:val="1"/>
      <w:marLeft w:val="0"/>
      <w:marRight w:val="0"/>
      <w:marTop w:val="0"/>
      <w:marBottom w:val="0"/>
      <w:divBdr>
        <w:top w:val="none" w:sz="0" w:space="0" w:color="auto"/>
        <w:left w:val="none" w:sz="0" w:space="0" w:color="auto"/>
        <w:bottom w:val="none" w:sz="0" w:space="0" w:color="auto"/>
        <w:right w:val="none" w:sz="0" w:space="0" w:color="auto"/>
      </w:divBdr>
      <w:divsChild>
        <w:div w:id="426972314">
          <w:marLeft w:val="0"/>
          <w:marRight w:val="0"/>
          <w:marTop w:val="0"/>
          <w:marBottom w:val="0"/>
          <w:divBdr>
            <w:top w:val="none" w:sz="0" w:space="0" w:color="auto"/>
            <w:left w:val="none" w:sz="0" w:space="0" w:color="auto"/>
            <w:bottom w:val="none" w:sz="0" w:space="0" w:color="auto"/>
            <w:right w:val="none" w:sz="0" w:space="0" w:color="auto"/>
          </w:divBdr>
          <w:divsChild>
            <w:div w:id="219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68304067">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80430002">
      <w:bodyDiv w:val="1"/>
      <w:marLeft w:val="0"/>
      <w:marRight w:val="0"/>
      <w:marTop w:val="0"/>
      <w:marBottom w:val="0"/>
      <w:divBdr>
        <w:top w:val="none" w:sz="0" w:space="0" w:color="auto"/>
        <w:left w:val="none" w:sz="0" w:space="0" w:color="auto"/>
        <w:bottom w:val="none" w:sz="0" w:space="0" w:color="auto"/>
        <w:right w:val="none" w:sz="0" w:space="0" w:color="auto"/>
      </w:divBdr>
    </w:div>
    <w:div w:id="1726874277">
      <w:bodyDiv w:val="1"/>
      <w:marLeft w:val="0"/>
      <w:marRight w:val="0"/>
      <w:marTop w:val="0"/>
      <w:marBottom w:val="0"/>
      <w:divBdr>
        <w:top w:val="none" w:sz="0" w:space="0" w:color="auto"/>
        <w:left w:val="none" w:sz="0" w:space="0" w:color="auto"/>
        <w:bottom w:val="none" w:sz="0" w:space="0" w:color="auto"/>
        <w:right w:val="none" w:sz="0" w:space="0" w:color="auto"/>
      </w:divBdr>
      <w:divsChild>
        <w:div w:id="1239513039">
          <w:marLeft w:val="0"/>
          <w:marRight w:val="0"/>
          <w:marTop w:val="0"/>
          <w:marBottom w:val="0"/>
          <w:divBdr>
            <w:top w:val="none" w:sz="0" w:space="0" w:color="auto"/>
            <w:left w:val="none" w:sz="0" w:space="0" w:color="auto"/>
            <w:bottom w:val="none" w:sz="0" w:space="0" w:color="auto"/>
            <w:right w:val="none" w:sz="0" w:space="0" w:color="auto"/>
          </w:divBdr>
          <w:divsChild>
            <w:div w:id="1278415335">
              <w:marLeft w:val="0"/>
              <w:marRight w:val="0"/>
              <w:marTop w:val="0"/>
              <w:marBottom w:val="0"/>
              <w:divBdr>
                <w:top w:val="none" w:sz="0" w:space="0" w:color="auto"/>
                <w:left w:val="none" w:sz="0" w:space="0" w:color="auto"/>
                <w:bottom w:val="none" w:sz="0" w:space="0" w:color="auto"/>
                <w:right w:val="none" w:sz="0" w:space="0" w:color="auto"/>
              </w:divBdr>
              <w:divsChild>
                <w:div w:id="1209612701">
                  <w:marLeft w:val="0"/>
                  <w:marRight w:val="0"/>
                  <w:marTop w:val="0"/>
                  <w:marBottom w:val="0"/>
                  <w:divBdr>
                    <w:top w:val="none" w:sz="0" w:space="0" w:color="auto"/>
                    <w:left w:val="none" w:sz="0" w:space="0" w:color="auto"/>
                    <w:bottom w:val="none" w:sz="0" w:space="0" w:color="auto"/>
                    <w:right w:val="none" w:sz="0" w:space="0" w:color="auto"/>
                  </w:divBdr>
                  <w:divsChild>
                    <w:div w:id="2051610094">
                      <w:marLeft w:val="0"/>
                      <w:marRight w:val="0"/>
                      <w:marTop w:val="0"/>
                      <w:marBottom w:val="0"/>
                      <w:divBdr>
                        <w:top w:val="none" w:sz="0" w:space="0" w:color="auto"/>
                        <w:left w:val="none" w:sz="0" w:space="0" w:color="auto"/>
                        <w:bottom w:val="none" w:sz="0" w:space="0" w:color="auto"/>
                        <w:right w:val="none" w:sz="0" w:space="0" w:color="auto"/>
                      </w:divBdr>
                      <w:divsChild>
                        <w:div w:id="1850483921">
                          <w:marLeft w:val="0"/>
                          <w:marRight w:val="0"/>
                          <w:marTop w:val="0"/>
                          <w:marBottom w:val="0"/>
                          <w:divBdr>
                            <w:top w:val="none" w:sz="0" w:space="0" w:color="auto"/>
                            <w:left w:val="none" w:sz="0" w:space="0" w:color="auto"/>
                            <w:bottom w:val="none" w:sz="0" w:space="0" w:color="auto"/>
                            <w:right w:val="none" w:sz="0" w:space="0" w:color="auto"/>
                          </w:divBdr>
                          <w:divsChild>
                            <w:div w:id="17324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692477">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73226383">
      <w:bodyDiv w:val="1"/>
      <w:marLeft w:val="0"/>
      <w:marRight w:val="0"/>
      <w:marTop w:val="0"/>
      <w:marBottom w:val="0"/>
      <w:divBdr>
        <w:top w:val="none" w:sz="0" w:space="0" w:color="auto"/>
        <w:left w:val="none" w:sz="0" w:space="0" w:color="auto"/>
        <w:bottom w:val="none" w:sz="0" w:space="0" w:color="auto"/>
        <w:right w:val="none" w:sz="0" w:space="0" w:color="auto"/>
      </w:divBdr>
      <w:divsChild>
        <w:div w:id="1837569028">
          <w:marLeft w:val="0"/>
          <w:marRight w:val="0"/>
          <w:marTop w:val="0"/>
          <w:marBottom w:val="0"/>
          <w:divBdr>
            <w:top w:val="none" w:sz="0" w:space="0" w:color="auto"/>
            <w:left w:val="none" w:sz="0" w:space="0" w:color="auto"/>
            <w:bottom w:val="none" w:sz="0" w:space="0" w:color="auto"/>
            <w:right w:val="none" w:sz="0" w:space="0" w:color="auto"/>
          </w:divBdr>
          <w:divsChild>
            <w:div w:id="1336420384">
              <w:marLeft w:val="0"/>
              <w:marRight w:val="0"/>
              <w:marTop w:val="0"/>
              <w:marBottom w:val="0"/>
              <w:divBdr>
                <w:top w:val="none" w:sz="0" w:space="0" w:color="auto"/>
                <w:left w:val="none" w:sz="0" w:space="0" w:color="auto"/>
                <w:bottom w:val="none" w:sz="0" w:space="0" w:color="auto"/>
                <w:right w:val="none" w:sz="0" w:space="0" w:color="auto"/>
              </w:divBdr>
              <w:divsChild>
                <w:div w:id="921840238">
                  <w:marLeft w:val="0"/>
                  <w:marRight w:val="0"/>
                  <w:marTop w:val="0"/>
                  <w:marBottom w:val="0"/>
                  <w:divBdr>
                    <w:top w:val="none" w:sz="0" w:space="0" w:color="auto"/>
                    <w:left w:val="none" w:sz="0" w:space="0" w:color="auto"/>
                    <w:bottom w:val="none" w:sz="0" w:space="0" w:color="auto"/>
                    <w:right w:val="none" w:sz="0" w:space="0" w:color="auto"/>
                  </w:divBdr>
                  <w:divsChild>
                    <w:div w:id="967206290">
                      <w:marLeft w:val="0"/>
                      <w:marRight w:val="0"/>
                      <w:marTop w:val="0"/>
                      <w:marBottom w:val="0"/>
                      <w:divBdr>
                        <w:top w:val="none" w:sz="0" w:space="0" w:color="auto"/>
                        <w:left w:val="none" w:sz="0" w:space="0" w:color="auto"/>
                        <w:bottom w:val="none" w:sz="0" w:space="0" w:color="auto"/>
                        <w:right w:val="none" w:sz="0" w:space="0" w:color="auto"/>
                      </w:divBdr>
                      <w:divsChild>
                        <w:div w:id="208030513">
                          <w:marLeft w:val="0"/>
                          <w:marRight w:val="0"/>
                          <w:marTop w:val="0"/>
                          <w:marBottom w:val="0"/>
                          <w:divBdr>
                            <w:top w:val="none" w:sz="0" w:space="0" w:color="auto"/>
                            <w:left w:val="none" w:sz="0" w:space="0" w:color="auto"/>
                            <w:bottom w:val="none" w:sz="0" w:space="0" w:color="auto"/>
                            <w:right w:val="none" w:sz="0" w:space="0" w:color="auto"/>
                          </w:divBdr>
                          <w:divsChild>
                            <w:div w:id="15789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908518">
      <w:bodyDiv w:val="1"/>
      <w:marLeft w:val="0"/>
      <w:marRight w:val="0"/>
      <w:marTop w:val="0"/>
      <w:marBottom w:val="0"/>
      <w:divBdr>
        <w:top w:val="none" w:sz="0" w:space="0" w:color="auto"/>
        <w:left w:val="none" w:sz="0" w:space="0" w:color="auto"/>
        <w:bottom w:val="none" w:sz="0" w:space="0" w:color="auto"/>
        <w:right w:val="none" w:sz="0" w:space="0" w:color="auto"/>
      </w:divBdr>
      <w:divsChild>
        <w:div w:id="1772163209">
          <w:marLeft w:val="0"/>
          <w:marRight w:val="0"/>
          <w:marTop w:val="0"/>
          <w:marBottom w:val="0"/>
          <w:divBdr>
            <w:top w:val="none" w:sz="0" w:space="0" w:color="auto"/>
            <w:left w:val="none" w:sz="0" w:space="0" w:color="auto"/>
            <w:bottom w:val="none" w:sz="0" w:space="0" w:color="auto"/>
            <w:right w:val="none" w:sz="0" w:space="0" w:color="auto"/>
          </w:divBdr>
          <w:divsChild>
            <w:div w:id="765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48018095">
      <w:bodyDiv w:val="1"/>
      <w:marLeft w:val="0"/>
      <w:marRight w:val="0"/>
      <w:marTop w:val="0"/>
      <w:marBottom w:val="0"/>
      <w:divBdr>
        <w:top w:val="none" w:sz="0" w:space="0" w:color="auto"/>
        <w:left w:val="none" w:sz="0" w:space="0" w:color="auto"/>
        <w:bottom w:val="none" w:sz="0" w:space="0" w:color="auto"/>
        <w:right w:val="none" w:sz="0" w:space="0" w:color="auto"/>
      </w:divBdr>
      <w:divsChild>
        <w:div w:id="528182850">
          <w:marLeft w:val="0"/>
          <w:marRight w:val="0"/>
          <w:marTop w:val="0"/>
          <w:marBottom w:val="0"/>
          <w:divBdr>
            <w:top w:val="none" w:sz="0" w:space="0" w:color="auto"/>
            <w:left w:val="none" w:sz="0" w:space="0" w:color="auto"/>
            <w:bottom w:val="none" w:sz="0" w:space="0" w:color="auto"/>
            <w:right w:val="none" w:sz="0" w:space="0" w:color="auto"/>
          </w:divBdr>
          <w:divsChild>
            <w:div w:id="20442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083288935">
      <w:bodyDiv w:val="1"/>
      <w:marLeft w:val="0"/>
      <w:marRight w:val="0"/>
      <w:marTop w:val="0"/>
      <w:marBottom w:val="0"/>
      <w:divBdr>
        <w:top w:val="none" w:sz="0" w:space="0" w:color="auto"/>
        <w:left w:val="none" w:sz="0" w:space="0" w:color="auto"/>
        <w:bottom w:val="none" w:sz="0" w:space="0" w:color="auto"/>
        <w:right w:val="none" w:sz="0" w:space="0" w:color="auto"/>
      </w:divBdr>
      <w:divsChild>
        <w:div w:id="1371955664">
          <w:marLeft w:val="0"/>
          <w:marRight w:val="0"/>
          <w:marTop w:val="0"/>
          <w:marBottom w:val="0"/>
          <w:divBdr>
            <w:top w:val="none" w:sz="0" w:space="0" w:color="auto"/>
            <w:left w:val="none" w:sz="0" w:space="0" w:color="auto"/>
            <w:bottom w:val="none" w:sz="0" w:space="0" w:color="auto"/>
            <w:right w:val="none" w:sz="0" w:space="0" w:color="auto"/>
          </w:divBdr>
          <w:divsChild>
            <w:div w:id="10432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jol.info/index.php/afrrev/article/view/110171/99913"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qnet.com/journals/smq/Vol_4_No_1_March_2016/5.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researchgate.net/publication/220672067_Supply_chain_performance_measurement_system_using_DEA_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66</Pages>
  <Words>17719</Words>
  <Characters>100999</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3</cp:revision>
  <cp:lastPrinted>2024-04-16T09:55:00Z</cp:lastPrinted>
  <dcterms:created xsi:type="dcterms:W3CDTF">2025-08-19T20:46:00Z</dcterms:created>
  <dcterms:modified xsi:type="dcterms:W3CDTF">2025-08-19T20:54:00Z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