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变量的定义（definition）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:用于为变量</w:t>
      </w:r>
      <w:r w:rsidRPr="006F333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分配存储空间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，还可以为变量指定初始值。在一个程序中，变量有且仅有一个定义；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变量的声明（declaration）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：用于</w:t>
      </w:r>
      <w:proofErr w:type="gramStart"/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向程序</w:t>
      </w:r>
      <w:proofErr w:type="gramEnd"/>
      <w:r w:rsidRPr="006F333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表明变量的类型和名字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定义也是声明：当定义变量时我们声明了它的类型和名字。可以通过使用extern关键字声明变量名而不定义它。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有分配空间的叫定义，没分配空间的叫声明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另外，</w:t>
      </w: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“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定义</w:t>
      </w: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”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的同时一定耦合了一个</w:t>
      </w: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“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声明</w:t>
      </w: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”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简单来说有下面四种情况：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ind w:left="59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1.</w:t>
      </w:r>
      <w:r w:rsidRPr="006F333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变量和对象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66"/>
        </w:rPr>
        <w:t>不加</w:t>
      </w:r>
      <w:r w:rsidRPr="006F3339">
        <w:rPr>
          <w:rFonts w:ascii="Simsun" w:eastAsia="宋体" w:hAnsi="Simsun" w:cs="宋体"/>
          <w:color w:val="333333"/>
          <w:kern w:val="0"/>
          <w:sz w:val="24"/>
          <w:szCs w:val="24"/>
          <w:shd w:val="clear" w:color="auto" w:fill="FFFF66"/>
        </w:rPr>
        <w:t>extern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66"/>
        </w:rPr>
        <w:t>永远是定义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，类中的除外。</w:t>
      </w:r>
    </w:p>
    <w:p w:rsidR="006F3339" w:rsidRPr="006F3339" w:rsidRDefault="006F3339" w:rsidP="006F333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F3339" w:rsidRPr="006F3339" w:rsidRDefault="006F3339" w:rsidP="006F333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定义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string </w:t>
      </w:r>
      <w:proofErr w:type="spellStart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str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定义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extern </w:t>
      </w: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声明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i;          //定义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string str;     //定义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extern int i;   //声明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6F3339" w:rsidRPr="006F3339" w:rsidRDefault="006F3339" w:rsidP="006F3339">
      <w:pPr>
        <w:widowControl/>
        <w:shd w:val="clear" w:color="auto" w:fill="FFFFFF"/>
        <w:spacing w:line="300" w:lineRule="atLeast"/>
        <w:ind w:left="59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</w:t>
      </w:r>
      <w:r w:rsidRPr="006F333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函数只有函数头是声明，有函数体是定义。</w:t>
      </w:r>
    </w:p>
    <w:p w:rsidR="006F3339" w:rsidRPr="006F3339" w:rsidRDefault="006F3339" w:rsidP="006F333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F3339" w:rsidRPr="006F3339" w:rsidRDefault="006F3339" w:rsidP="006F333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void fun (</w:t>
      </w: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c) ; // fun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是声明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char, 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也是声明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void fun (</w:t>
      </w: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i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c) // fun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是定义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6F3339" w:rsidRPr="006F3339" w:rsidRDefault="006F3339" w:rsidP="006F333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...... </w:t>
      </w:r>
    </w:p>
    <w:p w:rsidR="006F3339" w:rsidRPr="006F3339" w:rsidRDefault="006F3339" w:rsidP="006F333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void fun (int i, char c) ; // fun是声明, i, char, 也是声明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void fun (int i, char c)  // fun是定义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......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ind w:left="59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3.</w:t>
      </w:r>
      <w:r w:rsidRPr="006F333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如果声明有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66"/>
        </w:rPr>
        <w:t>初始化式，就被当作定义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，即使前面加了</w:t>
      </w:r>
      <w:r w:rsidRPr="006F3339">
        <w:rPr>
          <w:rFonts w:ascii="Simsun" w:eastAsia="宋体" w:hAnsi="Simsun" w:cs="宋体"/>
          <w:color w:val="333333"/>
          <w:kern w:val="0"/>
          <w:sz w:val="24"/>
          <w:szCs w:val="24"/>
        </w:rPr>
        <w:t>extern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F3339" w:rsidRPr="006F3339" w:rsidRDefault="006F3339" w:rsidP="006F333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F3339" w:rsidRPr="006F3339" w:rsidRDefault="006F3339" w:rsidP="006F333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extern </w:t>
      </w:r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pi = 3.14159;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extern double pi = 3.14159;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ind w:left="59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4.</w:t>
      </w:r>
      <w:r w:rsidRPr="006F3339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 xml:space="preserve"> 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类的情况</w:t>
      </w:r>
    </w:p>
    <w:p w:rsidR="006F3339" w:rsidRPr="006F3339" w:rsidRDefault="006F3339" w:rsidP="006F333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proofErr w:type="gramStart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proofErr w:type="gramEnd"/>
      <w:r w:rsidRPr="006F333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6F333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class A; //A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的声明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class A{…};//A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的定义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A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x;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这里的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x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是声明，即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x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还没有分配空间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const </w:t>
      </w: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这里的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a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是声明，同上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void fun();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这里的函数是声明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非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static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变量在类定义对象时才分配内存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.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//a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是定义，已分配空间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c; //c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是声明，同上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A::x;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这个才是定义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F3339" w:rsidRPr="006F3339" w:rsidRDefault="006F3339" w:rsidP="006F333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const </w:t>
      </w:r>
      <w:proofErr w:type="spellStart"/>
      <w:r w:rsidRPr="006F333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A::a=11; //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>这个才是定义</w:t>
      </w:r>
      <w:r w:rsidRPr="006F333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class A;  //A的声明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class A{…};//A的定义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class A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{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static int x;  //这里的x是声明，即x还没有分配空间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static const int a; //这里的a是声明，同上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void fun();    //这里的函数是声明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//非static变量在类定义对象时才分配内存.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a;     //a是定义，已分配空间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char c;    //c是声明，同上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};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int A::x;    //这个才是定义  </w:t>
      </w: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F3339" w:rsidRPr="006F3339" w:rsidRDefault="006F3339" w:rsidP="006F3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const int A::a=11;    //这个才是定义 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注：在</w:t>
      </w:r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VC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里编译下面代码会出现以下错误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void fun(</w:t>
      </w:r>
      <w:proofErr w:type="spellStart"/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a, </w:t>
      </w:r>
      <w:proofErr w:type="spellStart"/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</w:t>
      </w:r>
      <w:proofErr w:type="spellEnd"/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a); // a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应该是个声明</w:t>
      </w:r>
    </w:p>
    <w:p w:rsidR="006F3339" w:rsidRPr="006F3339" w:rsidRDefault="006F3339" w:rsidP="006F3339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6F333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error</w:t>
      </w:r>
      <w:proofErr w:type="gramEnd"/>
      <w:r w:rsidRPr="006F333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 xml:space="preserve"> C2086: 'a' : redefinition</w:t>
      </w:r>
    </w:p>
    <w:p w:rsidR="006F3339" w:rsidRPr="006F3339" w:rsidRDefault="006F3339" w:rsidP="00D76503">
      <w:pPr>
        <w:widowControl/>
        <w:shd w:val="clear" w:color="auto" w:fill="FFFFFF"/>
        <w:spacing w:line="300" w:lineRule="atLeast"/>
        <w:ind w:left="420" w:hanging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提示说是重复定义，其实</w:t>
      </w:r>
      <w:r w:rsidRPr="006F333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Pr="006F33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是声明，但总不能说重复声明吧，再说声明是可以多次的，所以这里提示的‘定义’非我们上面提到的‘定义’。</w:t>
      </w:r>
    </w:p>
    <w:p w:rsidR="00304CB8" w:rsidRPr="006F3339" w:rsidRDefault="00304CB8"/>
    <w:sectPr w:rsidR="00304CB8" w:rsidRPr="006F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1E96"/>
    <w:multiLevelType w:val="multilevel"/>
    <w:tmpl w:val="4B78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56E2"/>
    <w:multiLevelType w:val="multilevel"/>
    <w:tmpl w:val="D73A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6D67EE"/>
    <w:multiLevelType w:val="multilevel"/>
    <w:tmpl w:val="C4FA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237CEB"/>
    <w:multiLevelType w:val="multilevel"/>
    <w:tmpl w:val="4F0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3339"/>
    <w:rsid w:val="00304CB8"/>
    <w:rsid w:val="006F3339"/>
    <w:rsid w:val="00D7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21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21354143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984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8010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6189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37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1447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8457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4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57475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8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80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20764013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0033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8829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29585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802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40886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3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93772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4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1017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2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6568584" TargetMode="External"/><Relationship Id="rId13" Type="http://schemas.openxmlformats.org/officeDocument/2006/relationships/hyperlink" Target="http://blog.csdn.net/lwbeyond/article/details/6568584" TargetMode="External"/><Relationship Id="rId18" Type="http://schemas.openxmlformats.org/officeDocument/2006/relationships/hyperlink" Target="http://blog.csdn.net/lwbeyond/article/details/656858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wbeyond/article/details/6568584" TargetMode="External"/><Relationship Id="rId12" Type="http://schemas.openxmlformats.org/officeDocument/2006/relationships/hyperlink" Target="http://blog.csdn.net/lwbeyond/article/details/6568584" TargetMode="External"/><Relationship Id="rId17" Type="http://schemas.openxmlformats.org/officeDocument/2006/relationships/hyperlink" Target="http://blog.csdn.net/lwbeyond/article/details/656858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6568584" TargetMode="External"/><Relationship Id="rId20" Type="http://schemas.openxmlformats.org/officeDocument/2006/relationships/hyperlink" Target="http://blog.csdn.net/lwbeyond/article/details/65685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6568584" TargetMode="External"/><Relationship Id="rId11" Type="http://schemas.openxmlformats.org/officeDocument/2006/relationships/hyperlink" Target="http://blog.csdn.net/lwbeyond/article/details/6568584" TargetMode="External"/><Relationship Id="rId5" Type="http://schemas.openxmlformats.org/officeDocument/2006/relationships/hyperlink" Target="http://blog.csdn.net/lwbeyond/article/details/6568584" TargetMode="External"/><Relationship Id="rId15" Type="http://schemas.openxmlformats.org/officeDocument/2006/relationships/hyperlink" Target="http://blog.csdn.net/lwbeyond/article/details/6568584" TargetMode="External"/><Relationship Id="rId10" Type="http://schemas.openxmlformats.org/officeDocument/2006/relationships/hyperlink" Target="http://blog.csdn.net/lwbeyond/article/details/6568584" TargetMode="External"/><Relationship Id="rId19" Type="http://schemas.openxmlformats.org/officeDocument/2006/relationships/hyperlink" Target="http://blog.csdn.net/lwbeyond/article/details/65685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6568584" TargetMode="External"/><Relationship Id="rId14" Type="http://schemas.openxmlformats.org/officeDocument/2006/relationships/hyperlink" Target="http://blog.csdn.net/lwbeyond/article/details/656858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3</cp:revision>
  <dcterms:created xsi:type="dcterms:W3CDTF">2016-01-01T07:48:00Z</dcterms:created>
  <dcterms:modified xsi:type="dcterms:W3CDTF">2016-01-01T07:49:00Z</dcterms:modified>
</cp:coreProperties>
</file>