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CC5" w:rsidRPr="00B30CC5" w:rsidRDefault="00B30CC5" w:rsidP="00B30CC5">
      <w:pPr>
        <w:widowControl/>
        <w:shd w:val="clear" w:color="auto" w:fill="FFCCCC"/>
        <w:spacing w:before="100" w:beforeAutospacing="1" w:after="100" w:afterAutospacing="1" w:line="300" w:lineRule="atLeast"/>
        <w:jc w:val="left"/>
        <w:rPr>
          <w:rFonts w:ascii="Arial" w:eastAsia="宋体" w:hAnsi="Arial" w:cs="Arial"/>
          <w:color w:val="333333"/>
          <w:kern w:val="0"/>
          <w:sz w:val="16"/>
          <w:szCs w:val="16"/>
        </w:rPr>
      </w:pPr>
      <w:proofErr w:type="gramStart"/>
      <w:r w:rsidRPr="00B30CC5">
        <w:rPr>
          <w:rFonts w:ascii="Arial" w:eastAsia="宋体" w:hAnsi="Arial" w:cs="Arial"/>
          <w:b/>
          <w:bCs/>
          <w:color w:val="333333"/>
          <w:kern w:val="0"/>
          <w:sz w:val="16"/>
          <w:szCs w:val="16"/>
        </w:rPr>
        <w:t>一</w:t>
      </w:r>
      <w:proofErr w:type="gramEnd"/>
      <w:r w:rsidRPr="00B30CC5">
        <w:rPr>
          <w:rFonts w:ascii="Arial" w:eastAsia="宋体" w:hAnsi="Arial" w:cs="Arial"/>
          <w:b/>
          <w:bCs/>
          <w:color w:val="333333"/>
          <w:kern w:val="0"/>
          <w:sz w:val="16"/>
          <w:szCs w:val="16"/>
        </w:rPr>
        <w:t>．</w:t>
      </w:r>
      <w:r w:rsidRPr="00B30CC5">
        <w:rPr>
          <w:rFonts w:ascii="Arial" w:eastAsia="宋体" w:hAnsi="Arial" w:cs="Arial"/>
          <w:b/>
          <w:bCs/>
          <w:color w:val="333333"/>
          <w:kern w:val="0"/>
          <w:sz w:val="16"/>
          <w:szCs w:val="16"/>
        </w:rPr>
        <w:t xml:space="preserve">STL </w:t>
      </w:r>
      <w:r w:rsidRPr="00B30CC5">
        <w:rPr>
          <w:rFonts w:ascii="Arial" w:eastAsia="宋体" w:hAnsi="Arial" w:cs="Arial"/>
          <w:b/>
          <w:bCs/>
          <w:color w:val="333333"/>
          <w:kern w:val="0"/>
          <w:sz w:val="16"/>
          <w:szCs w:val="16"/>
        </w:rPr>
        <w:t>组件</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b/>
          <w:bCs/>
          <w:color w:val="333333"/>
          <w:kern w:val="0"/>
          <w:sz w:val="16"/>
          <w:szCs w:val="16"/>
        </w:rPr>
        <w:t xml:space="preserve">1. </w:t>
      </w:r>
      <w:r w:rsidRPr="00B30CC5">
        <w:rPr>
          <w:rFonts w:ascii="Arial" w:eastAsia="宋体" w:hAnsi="Arial" w:cs="Arial"/>
          <w:b/>
          <w:bCs/>
          <w:color w:val="333333"/>
          <w:kern w:val="0"/>
          <w:sz w:val="16"/>
          <w:szCs w:val="16"/>
        </w:rPr>
        <w:t>容器</w:t>
      </w:r>
      <w:r w:rsidRPr="00B30CC5">
        <w:rPr>
          <w:rFonts w:ascii="Arial" w:eastAsia="宋体" w:hAnsi="Arial" w:cs="Arial"/>
          <w:b/>
          <w:bCs/>
          <w:color w:val="333333"/>
          <w:kern w:val="0"/>
          <w:sz w:val="16"/>
          <w:szCs w:val="16"/>
        </w:rPr>
        <w:t>(Containers)</w:t>
      </w:r>
      <w:r w:rsidRPr="00B30CC5">
        <w:rPr>
          <w:rFonts w:ascii="Arial" w:eastAsia="宋体" w:hAnsi="Arial" w:cs="Arial"/>
          <w:color w:val="333333"/>
          <w:kern w:val="0"/>
          <w:sz w:val="16"/>
          <w:szCs w:val="16"/>
        </w:rPr>
        <w:t>：用来管理某类对象的集合。</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b/>
          <w:bCs/>
          <w:color w:val="333333"/>
          <w:kern w:val="0"/>
          <w:sz w:val="16"/>
          <w:szCs w:val="16"/>
        </w:rPr>
        <w:t xml:space="preserve">2. </w:t>
      </w:r>
      <w:r w:rsidRPr="00B30CC5">
        <w:rPr>
          <w:rFonts w:ascii="Arial" w:eastAsia="宋体" w:hAnsi="Arial" w:cs="Arial"/>
          <w:b/>
          <w:bCs/>
          <w:color w:val="333333"/>
          <w:kern w:val="0"/>
          <w:sz w:val="16"/>
          <w:szCs w:val="16"/>
        </w:rPr>
        <w:t>迭代器</w:t>
      </w:r>
      <w:r w:rsidRPr="00B30CC5">
        <w:rPr>
          <w:rFonts w:ascii="Arial" w:eastAsia="宋体" w:hAnsi="Arial" w:cs="Arial"/>
          <w:b/>
          <w:bCs/>
          <w:color w:val="333333"/>
          <w:kern w:val="0"/>
          <w:sz w:val="16"/>
          <w:szCs w:val="16"/>
        </w:rPr>
        <w:t>(</w:t>
      </w:r>
      <w:proofErr w:type="spellStart"/>
      <w:r w:rsidRPr="00B30CC5">
        <w:rPr>
          <w:rFonts w:ascii="Arial" w:eastAsia="宋体" w:hAnsi="Arial" w:cs="Arial"/>
          <w:b/>
          <w:bCs/>
          <w:color w:val="333333"/>
          <w:kern w:val="0"/>
          <w:sz w:val="16"/>
          <w:szCs w:val="16"/>
        </w:rPr>
        <w:t>Iterators</w:t>
      </w:r>
      <w:proofErr w:type="spellEnd"/>
      <w:r w:rsidRPr="00B30CC5">
        <w:rPr>
          <w:rFonts w:ascii="Arial" w:eastAsia="宋体" w:hAnsi="Arial" w:cs="Arial"/>
          <w:b/>
          <w:bCs/>
          <w:color w:val="333333"/>
          <w:kern w:val="0"/>
          <w:sz w:val="16"/>
          <w:szCs w:val="16"/>
        </w:rPr>
        <w:t>)</w:t>
      </w:r>
      <w:r w:rsidRPr="00B30CC5">
        <w:rPr>
          <w:rFonts w:ascii="Arial" w:eastAsia="宋体" w:hAnsi="Arial" w:cs="Arial"/>
          <w:color w:val="333333"/>
          <w:kern w:val="0"/>
          <w:sz w:val="16"/>
          <w:szCs w:val="16"/>
        </w:rPr>
        <w:t>：用来在一个对象群集的元素上进行遍历动件。迭代器的接口和</w:t>
      </w:r>
      <w:r w:rsidRPr="00B30CC5">
        <w:rPr>
          <w:rFonts w:ascii="Arial" w:eastAsia="宋体" w:hAnsi="Arial" w:cs="Arial"/>
          <w:color w:val="333333"/>
          <w:kern w:val="0"/>
          <w:sz w:val="16"/>
          <w:szCs w:val="16"/>
          <w:shd w:val="clear" w:color="auto" w:fill="FFFF66"/>
        </w:rPr>
        <w:t>一般指针差不多</w:t>
      </w:r>
      <w:r w:rsidRPr="00B30CC5">
        <w:rPr>
          <w:rFonts w:ascii="Arial" w:eastAsia="宋体" w:hAnsi="Arial" w:cs="Arial"/>
          <w:color w:val="333333"/>
          <w:kern w:val="0"/>
          <w:sz w:val="16"/>
          <w:szCs w:val="16"/>
        </w:rPr>
        <w:t>，以</w:t>
      </w:r>
      <w:r w:rsidRPr="00B30CC5">
        <w:rPr>
          <w:rFonts w:ascii="Arial" w:eastAsia="宋体" w:hAnsi="Arial" w:cs="Arial"/>
          <w:color w:val="333333"/>
          <w:kern w:val="0"/>
          <w:sz w:val="16"/>
          <w:szCs w:val="16"/>
        </w:rPr>
        <w:t>operator++</w:t>
      </w:r>
      <w:r w:rsidRPr="00B30CC5">
        <w:rPr>
          <w:rFonts w:ascii="Arial" w:eastAsia="宋体" w:hAnsi="Arial" w:cs="Arial"/>
          <w:color w:val="333333"/>
          <w:kern w:val="0"/>
          <w:sz w:val="16"/>
          <w:szCs w:val="16"/>
        </w:rPr>
        <w:t>累加，以</w:t>
      </w:r>
      <w:r w:rsidRPr="00B30CC5">
        <w:rPr>
          <w:rFonts w:ascii="Arial" w:eastAsia="宋体" w:hAnsi="Arial" w:cs="Arial"/>
          <w:color w:val="333333"/>
          <w:kern w:val="0"/>
          <w:sz w:val="16"/>
          <w:szCs w:val="16"/>
        </w:rPr>
        <w:t xml:space="preserve">operator* </w:t>
      </w:r>
      <w:r w:rsidRPr="00B30CC5">
        <w:rPr>
          <w:rFonts w:ascii="Arial" w:eastAsia="宋体" w:hAnsi="Arial" w:cs="Arial"/>
          <w:color w:val="333333"/>
          <w:kern w:val="0"/>
          <w:sz w:val="16"/>
          <w:szCs w:val="16"/>
        </w:rPr>
        <w:t>提取所指的值。</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b/>
          <w:bCs/>
          <w:color w:val="333333"/>
          <w:kern w:val="0"/>
          <w:sz w:val="16"/>
          <w:szCs w:val="16"/>
        </w:rPr>
        <w:t xml:space="preserve">3. </w:t>
      </w:r>
      <w:r w:rsidRPr="00B30CC5">
        <w:rPr>
          <w:rFonts w:ascii="Arial" w:eastAsia="宋体" w:hAnsi="Arial" w:cs="Arial"/>
          <w:b/>
          <w:bCs/>
          <w:color w:val="333333"/>
          <w:kern w:val="0"/>
          <w:sz w:val="16"/>
          <w:szCs w:val="16"/>
        </w:rPr>
        <w:t>算法</w:t>
      </w:r>
      <w:r w:rsidRPr="00B30CC5">
        <w:rPr>
          <w:rFonts w:ascii="Arial" w:eastAsia="宋体" w:hAnsi="Arial" w:cs="Arial"/>
          <w:b/>
          <w:bCs/>
          <w:color w:val="333333"/>
          <w:kern w:val="0"/>
          <w:sz w:val="16"/>
          <w:szCs w:val="16"/>
        </w:rPr>
        <w:t>(Algorithms)</w:t>
      </w:r>
      <w:r w:rsidRPr="00B30CC5">
        <w:rPr>
          <w:rFonts w:ascii="Arial" w:eastAsia="宋体" w:hAnsi="Arial" w:cs="Arial"/>
          <w:color w:val="333333"/>
          <w:kern w:val="0"/>
          <w:sz w:val="16"/>
          <w:szCs w:val="16"/>
        </w:rPr>
        <w:t>：用来处理群集内的元素。</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 xml:space="preserve">STL </w:t>
      </w:r>
      <w:r w:rsidRPr="00B30CC5">
        <w:rPr>
          <w:rFonts w:ascii="Arial" w:eastAsia="宋体" w:hAnsi="Arial" w:cs="Arial"/>
          <w:color w:val="333333"/>
          <w:kern w:val="0"/>
          <w:sz w:val="16"/>
          <w:szCs w:val="16"/>
        </w:rPr>
        <w:t>的基本观念就是将</w:t>
      </w:r>
      <w:r w:rsidRPr="00B30CC5">
        <w:rPr>
          <w:rFonts w:ascii="Arial" w:eastAsia="宋体" w:hAnsi="Arial" w:cs="Arial"/>
          <w:color w:val="FF0000"/>
          <w:kern w:val="0"/>
          <w:sz w:val="16"/>
          <w:szCs w:val="16"/>
        </w:rPr>
        <w:t>数据与操作分离</w:t>
      </w:r>
      <w:r w:rsidRPr="00B30CC5">
        <w:rPr>
          <w:rFonts w:ascii="Arial" w:eastAsia="宋体" w:hAnsi="Arial" w:cs="Arial"/>
          <w:color w:val="333333"/>
          <w:kern w:val="0"/>
          <w:sz w:val="16"/>
          <w:szCs w:val="16"/>
        </w:rPr>
        <w:t>。</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数据由容器</w:t>
      </w:r>
      <w:proofErr w:type="gramStart"/>
      <w:r w:rsidRPr="00B30CC5">
        <w:rPr>
          <w:rFonts w:ascii="Arial" w:eastAsia="宋体" w:hAnsi="Arial" w:cs="Arial"/>
          <w:color w:val="333333"/>
          <w:kern w:val="0"/>
          <w:sz w:val="16"/>
          <w:szCs w:val="16"/>
        </w:rPr>
        <w:t>类加以</w:t>
      </w:r>
      <w:proofErr w:type="gramEnd"/>
      <w:r w:rsidRPr="00B30CC5">
        <w:rPr>
          <w:rFonts w:ascii="Arial" w:eastAsia="宋体" w:hAnsi="Arial" w:cs="Arial"/>
          <w:color w:val="333333"/>
          <w:kern w:val="0"/>
          <w:sz w:val="16"/>
          <w:szCs w:val="16"/>
        </w:rPr>
        <w:t>管理，操作由算法定义，迭代器在两者之间充当粘合剂，使任何算法都可以和任何容器交互运作，如下图：</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noProof/>
          <w:color w:val="333333"/>
          <w:kern w:val="0"/>
          <w:sz w:val="16"/>
          <w:szCs w:val="16"/>
        </w:rPr>
        <w:drawing>
          <wp:inline distT="0" distB="0" distL="0" distR="0">
            <wp:extent cx="4198620" cy="1704340"/>
            <wp:effectExtent l="19050" t="0" r="0" b="0"/>
            <wp:docPr id="4" name="图片 4" descr="http://hi.csdn.net/attachment/201202/28/0_13304012009kP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csdn.net/attachment/201202/28/0_13304012009kPw.gif"/>
                    <pic:cNvPicPr>
                      <a:picLocks noChangeAspect="1" noChangeArrowheads="1"/>
                    </pic:cNvPicPr>
                  </pic:nvPicPr>
                  <pic:blipFill>
                    <a:blip r:embed="rId5"/>
                    <a:srcRect/>
                    <a:stretch>
                      <a:fillRect/>
                    </a:stretch>
                  </pic:blipFill>
                  <pic:spPr bwMode="auto">
                    <a:xfrm>
                      <a:off x="0" y="0"/>
                      <a:ext cx="4198620" cy="1704340"/>
                    </a:xfrm>
                    <a:prstGeom prst="rect">
                      <a:avLst/>
                    </a:prstGeom>
                    <a:noFill/>
                    <a:ln w="9525">
                      <a:noFill/>
                      <a:miter lim="800000"/>
                      <a:headEnd/>
                      <a:tailEnd/>
                    </a:ln>
                  </pic:spPr>
                </pic:pic>
              </a:graphicData>
            </a:graphic>
          </wp:inline>
        </w:drawing>
      </w:r>
    </w:p>
    <w:p w:rsidR="00B30CC5" w:rsidRPr="00B30CC5" w:rsidRDefault="00B30CC5" w:rsidP="00B30CC5">
      <w:pPr>
        <w:widowControl/>
        <w:shd w:val="clear" w:color="auto" w:fill="FFCCCC"/>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b/>
          <w:bCs/>
          <w:color w:val="333333"/>
          <w:kern w:val="0"/>
          <w:sz w:val="16"/>
          <w:szCs w:val="16"/>
        </w:rPr>
        <w:t>二．容器</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容器可以分为两类：</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b/>
          <w:bCs/>
          <w:color w:val="333333"/>
          <w:kern w:val="0"/>
          <w:sz w:val="16"/>
          <w:szCs w:val="16"/>
        </w:rPr>
        <w:t xml:space="preserve">1. </w:t>
      </w:r>
      <w:r w:rsidRPr="00B30CC5">
        <w:rPr>
          <w:rFonts w:ascii="Arial" w:eastAsia="宋体" w:hAnsi="Arial" w:cs="Arial"/>
          <w:b/>
          <w:bCs/>
          <w:color w:val="333333"/>
          <w:kern w:val="0"/>
          <w:sz w:val="16"/>
          <w:szCs w:val="16"/>
        </w:rPr>
        <w:t>序列式容器：</w:t>
      </w:r>
      <w:r w:rsidRPr="00B30CC5">
        <w:rPr>
          <w:rFonts w:ascii="Arial" w:eastAsia="宋体" w:hAnsi="Arial" w:cs="Arial"/>
          <w:b/>
          <w:bCs/>
          <w:color w:val="333333"/>
          <w:kern w:val="0"/>
          <w:sz w:val="16"/>
          <w:szCs w:val="16"/>
        </w:rPr>
        <w:t>vector</w:t>
      </w:r>
      <w:r w:rsidRPr="00B30CC5">
        <w:rPr>
          <w:rFonts w:ascii="Arial" w:eastAsia="宋体" w:hAnsi="Arial" w:cs="Arial"/>
          <w:b/>
          <w:bCs/>
          <w:color w:val="333333"/>
          <w:kern w:val="0"/>
          <w:sz w:val="16"/>
          <w:szCs w:val="16"/>
        </w:rPr>
        <w:t>，</w:t>
      </w:r>
      <w:r w:rsidRPr="00B30CC5">
        <w:rPr>
          <w:rFonts w:ascii="Arial" w:eastAsia="宋体" w:hAnsi="Arial" w:cs="Arial"/>
          <w:b/>
          <w:bCs/>
          <w:color w:val="333333"/>
          <w:kern w:val="0"/>
          <w:sz w:val="16"/>
          <w:szCs w:val="16"/>
        </w:rPr>
        <w:t xml:space="preserve"> </w:t>
      </w:r>
      <w:proofErr w:type="spellStart"/>
      <w:r w:rsidRPr="00B30CC5">
        <w:rPr>
          <w:rFonts w:ascii="Arial" w:eastAsia="宋体" w:hAnsi="Arial" w:cs="Arial"/>
          <w:b/>
          <w:bCs/>
          <w:color w:val="333333"/>
          <w:kern w:val="0"/>
          <w:sz w:val="16"/>
          <w:szCs w:val="16"/>
        </w:rPr>
        <w:t>deque</w:t>
      </w:r>
      <w:proofErr w:type="spellEnd"/>
      <w:r w:rsidRPr="00B30CC5">
        <w:rPr>
          <w:rFonts w:ascii="Arial" w:eastAsia="宋体" w:hAnsi="Arial" w:cs="Arial"/>
          <w:b/>
          <w:bCs/>
          <w:color w:val="333333"/>
          <w:kern w:val="0"/>
          <w:sz w:val="16"/>
          <w:szCs w:val="16"/>
        </w:rPr>
        <w:t>，</w:t>
      </w:r>
      <w:r w:rsidRPr="00B30CC5">
        <w:rPr>
          <w:rFonts w:ascii="Arial" w:eastAsia="宋体" w:hAnsi="Arial" w:cs="Arial"/>
          <w:b/>
          <w:bCs/>
          <w:color w:val="333333"/>
          <w:kern w:val="0"/>
          <w:sz w:val="16"/>
          <w:szCs w:val="16"/>
        </w:rPr>
        <w:t xml:space="preserve"> list</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b/>
          <w:bCs/>
          <w:color w:val="333333"/>
          <w:kern w:val="0"/>
          <w:sz w:val="16"/>
          <w:szCs w:val="16"/>
        </w:rPr>
        <w:t xml:space="preserve">2. </w:t>
      </w:r>
      <w:r w:rsidRPr="00B30CC5">
        <w:rPr>
          <w:rFonts w:ascii="Arial" w:eastAsia="宋体" w:hAnsi="Arial" w:cs="Arial"/>
          <w:b/>
          <w:bCs/>
          <w:color w:val="333333"/>
          <w:kern w:val="0"/>
          <w:sz w:val="16"/>
          <w:szCs w:val="16"/>
        </w:rPr>
        <w:t>关联式容器：</w:t>
      </w:r>
      <w:r w:rsidRPr="00B30CC5">
        <w:rPr>
          <w:rFonts w:ascii="Arial" w:eastAsia="宋体" w:hAnsi="Arial" w:cs="Arial"/>
          <w:b/>
          <w:bCs/>
          <w:color w:val="333333"/>
          <w:kern w:val="0"/>
          <w:sz w:val="16"/>
          <w:szCs w:val="16"/>
        </w:rPr>
        <w:t>set</w:t>
      </w:r>
      <w:r w:rsidRPr="00B30CC5">
        <w:rPr>
          <w:rFonts w:ascii="Arial" w:eastAsia="宋体" w:hAnsi="Arial" w:cs="Arial"/>
          <w:b/>
          <w:bCs/>
          <w:color w:val="333333"/>
          <w:kern w:val="0"/>
          <w:sz w:val="16"/>
          <w:szCs w:val="16"/>
        </w:rPr>
        <w:t>，</w:t>
      </w:r>
      <w:r w:rsidRPr="00B30CC5">
        <w:rPr>
          <w:rFonts w:ascii="Arial" w:eastAsia="宋体" w:hAnsi="Arial" w:cs="Arial"/>
          <w:b/>
          <w:bCs/>
          <w:color w:val="333333"/>
          <w:kern w:val="0"/>
          <w:sz w:val="16"/>
          <w:szCs w:val="16"/>
        </w:rPr>
        <w:t xml:space="preserve"> </w:t>
      </w:r>
      <w:proofErr w:type="spellStart"/>
      <w:r w:rsidRPr="00B30CC5">
        <w:rPr>
          <w:rFonts w:ascii="Arial" w:eastAsia="宋体" w:hAnsi="Arial" w:cs="Arial"/>
          <w:b/>
          <w:bCs/>
          <w:color w:val="333333"/>
          <w:kern w:val="0"/>
          <w:sz w:val="16"/>
          <w:szCs w:val="16"/>
        </w:rPr>
        <w:t>multiset</w:t>
      </w:r>
      <w:proofErr w:type="spellEnd"/>
      <w:r w:rsidRPr="00B30CC5">
        <w:rPr>
          <w:rFonts w:ascii="Arial" w:eastAsia="宋体" w:hAnsi="Arial" w:cs="Arial"/>
          <w:b/>
          <w:bCs/>
          <w:color w:val="333333"/>
          <w:kern w:val="0"/>
          <w:sz w:val="16"/>
          <w:szCs w:val="16"/>
        </w:rPr>
        <w:t>，</w:t>
      </w:r>
      <w:r w:rsidRPr="00B30CC5">
        <w:rPr>
          <w:rFonts w:ascii="Arial" w:eastAsia="宋体" w:hAnsi="Arial" w:cs="Arial"/>
          <w:b/>
          <w:bCs/>
          <w:color w:val="333333"/>
          <w:kern w:val="0"/>
          <w:sz w:val="16"/>
          <w:szCs w:val="16"/>
        </w:rPr>
        <w:t xml:space="preserve"> map</w:t>
      </w:r>
      <w:r w:rsidRPr="00B30CC5">
        <w:rPr>
          <w:rFonts w:ascii="Arial" w:eastAsia="宋体" w:hAnsi="Arial" w:cs="Arial"/>
          <w:b/>
          <w:bCs/>
          <w:color w:val="333333"/>
          <w:kern w:val="0"/>
          <w:sz w:val="16"/>
          <w:szCs w:val="16"/>
        </w:rPr>
        <w:t>，</w:t>
      </w:r>
      <w:r w:rsidRPr="00B30CC5">
        <w:rPr>
          <w:rFonts w:ascii="Arial" w:eastAsia="宋体" w:hAnsi="Arial" w:cs="Arial"/>
          <w:b/>
          <w:bCs/>
          <w:color w:val="333333"/>
          <w:kern w:val="0"/>
          <w:sz w:val="16"/>
          <w:szCs w:val="16"/>
        </w:rPr>
        <w:t xml:space="preserve"> </w:t>
      </w:r>
      <w:proofErr w:type="spellStart"/>
      <w:r w:rsidRPr="00B30CC5">
        <w:rPr>
          <w:rFonts w:ascii="Arial" w:eastAsia="宋体" w:hAnsi="Arial" w:cs="Arial"/>
          <w:b/>
          <w:bCs/>
          <w:color w:val="333333"/>
          <w:kern w:val="0"/>
          <w:sz w:val="16"/>
          <w:szCs w:val="16"/>
        </w:rPr>
        <w:t>multimap</w:t>
      </w:r>
      <w:proofErr w:type="spellEnd"/>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noProof/>
          <w:color w:val="333333"/>
          <w:kern w:val="0"/>
          <w:sz w:val="16"/>
          <w:szCs w:val="16"/>
        </w:rPr>
        <w:drawing>
          <wp:inline distT="0" distB="0" distL="0" distR="0">
            <wp:extent cx="4198620" cy="1974850"/>
            <wp:effectExtent l="19050" t="0" r="0" b="0"/>
            <wp:docPr id="5" name="图片 5" descr="http://hi.csdn.net/attachment/201202/28/0_1330401204sOQ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202/28/0_1330401204sOQq.gif"/>
                    <pic:cNvPicPr>
                      <a:picLocks noChangeAspect="1" noChangeArrowheads="1"/>
                    </pic:cNvPicPr>
                  </pic:nvPicPr>
                  <pic:blipFill>
                    <a:blip r:embed="rId6"/>
                    <a:srcRect/>
                    <a:stretch>
                      <a:fillRect/>
                    </a:stretch>
                  </pic:blipFill>
                  <pic:spPr bwMode="auto">
                    <a:xfrm>
                      <a:off x="0" y="0"/>
                      <a:ext cx="4198620" cy="1974850"/>
                    </a:xfrm>
                    <a:prstGeom prst="rect">
                      <a:avLst/>
                    </a:prstGeom>
                    <a:noFill/>
                    <a:ln w="9525">
                      <a:noFill/>
                      <a:miter lim="800000"/>
                      <a:headEnd/>
                      <a:tailEnd/>
                    </a:ln>
                  </pic:spPr>
                </pic:pic>
              </a:graphicData>
            </a:graphic>
          </wp:inline>
        </w:drawing>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b/>
          <w:bCs/>
          <w:color w:val="333333"/>
          <w:kern w:val="0"/>
          <w:sz w:val="16"/>
          <w:szCs w:val="16"/>
        </w:rPr>
        <w:t xml:space="preserve">3. </w:t>
      </w:r>
      <w:r w:rsidRPr="00B30CC5">
        <w:rPr>
          <w:rFonts w:ascii="Arial" w:eastAsia="宋体" w:hAnsi="Arial" w:cs="Arial"/>
          <w:b/>
          <w:bCs/>
          <w:color w:val="333333"/>
          <w:kern w:val="0"/>
          <w:sz w:val="16"/>
          <w:szCs w:val="16"/>
        </w:rPr>
        <w:t>容器配接器：</w:t>
      </w:r>
      <w:r w:rsidRPr="00B30CC5">
        <w:rPr>
          <w:rFonts w:ascii="Arial" w:eastAsia="宋体" w:hAnsi="Arial" w:cs="Arial"/>
          <w:b/>
          <w:bCs/>
          <w:color w:val="333333"/>
          <w:kern w:val="0"/>
          <w:sz w:val="16"/>
          <w:szCs w:val="16"/>
        </w:rPr>
        <w:t>stacks</w:t>
      </w:r>
      <w:r w:rsidRPr="00B30CC5">
        <w:rPr>
          <w:rFonts w:ascii="Arial" w:eastAsia="宋体" w:hAnsi="Arial" w:cs="Arial"/>
          <w:b/>
          <w:bCs/>
          <w:color w:val="333333"/>
          <w:kern w:val="0"/>
          <w:sz w:val="16"/>
          <w:szCs w:val="16"/>
        </w:rPr>
        <w:t>，</w:t>
      </w:r>
      <w:r w:rsidRPr="00B30CC5">
        <w:rPr>
          <w:rFonts w:ascii="Arial" w:eastAsia="宋体" w:hAnsi="Arial" w:cs="Arial"/>
          <w:b/>
          <w:bCs/>
          <w:color w:val="333333"/>
          <w:kern w:val="0"/>
          <w:sz w:val="16"/>
          <w:szCs w:val="16"/>
        </w:rPr>
        <w:t>queues</w:t>
      </w:r>
      <w:r w:rsidRPr="00B30CC5">
        <w:rPr>
          <w:rFonts w:ascii="Arial" w:eastAsia="宋体" w:hAnsi="Arial" w:cs="Arial"/>
          <w:b/>
          <w:bCs/>
          <w:color w:val="333333"/>
          <w:kern w:val="0"/>
          <w:sz w:val="16"/>
          <w:szCs w:val="16"/>
        </w:rPr>
        <w:t>，</w:t>
      </w:r>
      <w:r w:rsidRPr="00B30CC5">
        <w:rPr>
          <w:rFonts w:ascii="Arial" w:eastAsia="宋体" w:hAnsi="Arial" w:cs="Arial"/>
          <w:b/>
          <w:bCs/>
          <w:color w:val="333333"/>
          <w:kern w:val="0"/>
          <w:sz w:val="16"/>
          <w:szCs w:val="16"/>
        </w:rPr>
        <w:t xml:space="preserve"> priority queues</w:t>
      </w:r>
      <w:r w:rsidRPr="00B30CC5">
        <w:rPr>
          <w:rFonts w:ascii="Arial" w:eastAsia="宋体" w:hAnsi="Arial" w:cs="Arial"/>
          <w:b/>
          <w:bCs/>
          <w:color w:val="333333"/>
          <w:kern w:val="0"/>
          <w:sz w:val="16"/>
          <w:szCs w:val="16"/>
        </w:rPr>
        <w:t>，</w:t>
      </w:r>
      <w:r w:rsidRPr="00B30CC5">
        <w:rPr>
          <w:rFonts w:ascii="Arial" w:eastAsia="宋体" w:hAnsi="Arial" w:cs="Arial"/>
          <w:b/>
          <w:bCs/>
          <w:color w:val="333333"/>
          <w:kern w:val="0"/>
          <w:sz w:val="16"/>
          <w:szCs w:val="16"/>
        </w:rPr>
        <w:t xml:space="preserve"> string</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这是一些特别的容器，它们是根据基本容器类别实现来的。</w:t>
      </w:r>
    </w:p>
    <w:p w:rsidR="00B30CC5" w:rsidRPr="00B30CC5" w:rsidRDefault="00B30CC5" w:rsidP="00B30CC5">
      <w:pPr>
        <w:widowControl/>
        <w:shd w:val="clear" w:color="auto" w:fill="FFCCCC"/>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b/>
          <w:bCs/>
          <w:color w:val="333333"/>
          <w:kern w:val="0"/>
          <w:sz w:val="16"/>
          <w:szCs w:val="16"/>
        </w:rPr>
        <w:lastRenderedPageBreak/>
        <w:t>三．迭代器</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迭代器是一个</w:t>
      </w:r>
      <w:r w:rsidRPr="00B30CC5">
        <w:rPr>
          <w:rFonts w:ascii="Arial" w:eastAsia="宋体" w:hAnsi="Arial" w:cs="Arial"/>
          <w:color w:val="333333"/>
          <w:kern w:val="0"/>
          <w:sz w:val="16"/>
          <w:szCs w:val="16"/>
        </w:rPr>
        <w:t>“</w:t>
      </w:r>
      <w:r w:rsidRPr="00B30CC5">
        <w:rPr>
          <w:rFonts w:ascii="Arial" w:eastAsia="宋体" w:hAnsi="Arial" w:cs="Arial"/>
          <w:color w:val="333333"/>
          <w:kern w:val="0"/>
          <w:sz w:val="16"/>
          <w:szCs w:val="16"/>
        </w:rPr>
        <w:t>可以遍历</w:t>
      </w:r>
      <w:r w:rsidRPr="00B30CC5">
        <w:rPr>
          <w:rFonts w:ascii="Arial" w:eastAsia="宋体" w:hAnsi="Arial" w:cs="Arial"/>
          <w:color w:val="333333"/>
          <w:kern w:val="0"/>
          <w:sz w:val="16"/>
          <w:szCs w:val="16"/>
        </w:rPr>
        <w:t xml:space="preserve"> STL </w:t>
      </w:r>
      <w:r w:rsidRPr="00B30CC5">
        <w:rPr>
          <w:rFonts w:ascii="Arial" w:eastAsia="宋体" w:hAnsi="Arial" w:cs="Arial"/>
          <w:color w:val="333333"/>
          <w:kern w:val="0"/>
          <w:sz w:val="16"/>
          <w:szCs w:val="16"/>
        </w:rPr>
        <w:t>容器内全部或部分元素</w:t>
      </w:r>
      <w:r w:rsidRPr="00B30CC5">
        <w:rPr>
          <w:rFonts w:ascii="Arial" w:eastAsia="宋体" w:hAnsi="Arial" w:cs="Arial"/>
          <w:color w:val="333333"/>
          <w:kern w:val="0"/>
          <w:sz w:val="16"/>
          <w:szCs w:val="16"/>
        </w:rPr>
        <w:t>”</w:t>
      </w:r>
      <w:r w:rsidRPr="00B30CC5">
        <w:rPr>
          <w:rFonts w:ascii="Arial" w:eastAsia="宋体" w:hAnsi="Arial" w:cs="Arial"/>
          <w:color w:val="333333"/>
          <w:kern w:val="0"/>
          <w:sz w:val="16"/>
          <w:szCs w:val="16"/>
        </w:rPr>
        <w:t>的对象。一个迭代器用来指出容器中的一个特定位置。</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事实上每一种容器类型都有自己的迭代器，但它们对外的</w:t>
      </w:r>
      <w:r w:rsidRPr="00B30CC5">
        <w:rPr>
          <w:rFonts w:ascii="Arial" w:eastAsia="宋体" w:hAnsi="Arial" w:cs="Arial"/>
          <w:color w:val="333333"/>
          <w:kern w:val="0"/>
          <w:sz w:val="16"/>
          <w:szCs w:val="16"/>
          <w:shd w:val="clear" w:color="auto" w:fill="FFFF66"/>
        </w:rPr>
        <w:t>接口是相同</w:t>
      </w:r>
      <w:r w:rsidRPr="00B30CC5">
        <w:rPr>
          <w:rFonts w:ascii="Arial" w:eastAsia="宋体" w:hAnsi="Arial" w:cs="Arial"/>
          <w:color w:val="333333"/>
          <w:kern w:val="0"/>
          <w:sz w:val="16"/>
          <w:szCs w:val="16"/>
        </w:rPr>
        <w:t>的，这就是一种泛型程序设计。</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b/>
          <w:bCs/>
          <w:color w:val="333333"/>
          <w:kern w:val="0"/>
          <w:sz w:val="16"/>
          <w:szCs w:val="16"/>
        </w:rPr>
        <w:t xml:space="preserve">1. </w:t>
      </w:r>
      <w:r w:rsidRPr="00B30CC5">
        <w:rPr>
          <w:rFonts w:ascii="Arial" w:eastAsia="宋体" w:hAnsi="Arial" w:cs="Arial"/>
          <w:b/>
          <w:bCs/>
          <w:color w:val="333333"/>
          <w:kern w:val="0"/>
          <w:sz w:val="16"/>
          <w:szCs w:val="16"/>
        </w:rPr>
        <w:t>迭代器的基本操作</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 xml:space="preserve">(1). </w:t>
      </w:r>
      <w:r w:rsidRPr="00B30CC5">
        <w:rPr>
          <w:rFonts w:ascii="Arial" w:eastAsia="宋体" w:hAnsi="Arial" w:cs="Arial"/>
          <w:b/>
          <w:bCs/>
          <w:color w:val="333333"/>
          <w:kern w:val="0"/>
          <w:sz w:val="16"/>
          <w:szCs w:val="16"/>
        </w:rPr>
        <w:t>Operator*</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 xml:space="preserve">(2). </w:t>
      </w:r>
      <w:r w:rsidRPr="00B30CC5">
        <w:rPr>
          <w:rFonts w:ascii="Arial" w:eastAsia="宋体" w:hAnsi="Arial" w:cs="Arial"/>
          <w:b/>
          <w:bCs/>
          <w:color w:val="333333"/>
          <w:kern w:val="0"/>
          <w:sz w:val="16"/>
          <w:szCs w:val="16"/>
        </w:rPr>
        <w:t>Operator++</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 xml:space="preserve">(3). </w:t>
      </w:r>
      <w:r w:rsidRPr="00B30CC5">
        <w:rPr>
          <w:rFonts w:ascii="Arial" w:eastAsia="宋体" w:hAnsi="Arial" w:cs="Arial"/>
          <w:b/>
          <w:bCs/>
          <w:color w:val="333333"/>
          <w:kern w:val="0"/>
          <w:sz w:val="16"/>
          <w:szCs w:val="16"/>
        </w:rPr>
        <w:t>Operator==</w:t>
      </w:r>
      <w:r w:rsidRPr="00B30CC5">
        <w:rPr>
          <w:rFonts w:ascii="Arial" w:eastAsia="宋体" w:hAnsi="Arial" w:cs="Arial"/>
          <w:color w:val="333333"/>
          <w:kern w:val="0"/>
          <w:sz w:val="16"/>
          <w:szCs w:val="16"/>
        </w:rPr>
        <w:t xml:space="preserve"> </w:t>
      </w:r>
      <w:r w:rsidRPr="00B30CC5">
        <w:rPr>
          <w:rFonts w:ascii="Arial" w:eastAsia="宋体" w:hAnsi="Arial" w:cs="Arial"/>
          <w:color w:val="333333"/>
          <w:kern w:val="0"/>
          <w:sz w:val="16"/>
          <w:szCs w:val="16"/>
        </w:rPr>
        <w:t>和</w:t>
      </w:r>
      <w:r w:rsidRPr="00B30CC5">
        <w:rPr>
          <w:rFonts w:ascii="Arial" w:eastAsia="宋体" w:hAnsi="Arial" w:cs="Arial"/>
          <w:color w:val="333333"/>
          <w:kern w:val="0"/>
          <w:sz w:val="16"/>
          <w:szCs w:val="16"/>
        </w:rPr>
        <w:t xml:space="preserve"> </w:t>
      </w:r>
      <w:r w:rsidRPr="00B30CC5">
        <w:rPr>
          <w:rFonts w:ascii="Arial" w:eastAsia="宋体" w:hAnsi="Arial" w:cs="Arial"/>
          <w:b/>
          <w:bCs/>
          <w:color w:val="333333"/>
          <w:kern w:val="0"/>
          <w:sz w:val="16"/>
          <w:szCs w:val="16"/>
        </w:rPr>
        <w:t>operator</w:t>
      </w:r>
      <w:proofErr w:type="gramStart"/>
      <w:r w:rsidRPr="00B30CC5">
        <w:rPr>
          <w:rFonts w:ascii="Arial" w:eastAsia="宋体" w:hAnsi="Arial" w:cs="Arial"/>
          <w:b/>
          <w:bCs/>
          <w:color w:val="333333"/>
          <w:kern w:val="0"/>
          <w:sz w:val="16"/>
          <w:szCs w:val="16"/>
        </w:rPr>
        <w:t>!=</w:t>
      </w:r>
      <w:proofErr w:type="gramEnd"/>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 xml:space="preserve">(4). </w:t>
      </w:r>
      <w:r w:rsidRPr="00B30CC5">
        <w:rPr>
          <w:rFonts w:ascii="Arial" w:eastAsia="宋体" w:hAnsi="Arial" w:cs="Arial"/>
          <w:b/>
          <w:bCs/>
          <w:color w:val="333333"/>
          <w:kern w:val="0"/>
          <w:sz w:val="16"/>
          <w:szCs w:val="16"/>
        </w:rPr>
        <w:t>Operator=</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b/>
          <w:bCs/>
          <w:color w:val="333333"/>
          <w:kern w:val="0"/>
          <w:sz w:val="16"/>
          <w:szCs w:val="16"/>
        </w:rPr>
        <w:t xml:space="preserve">2. </w:t>
      </w:r>
      <w:r w:rsidRPr="00B30CC5">
        <w:rPr>
          <w:rFonts w:ascii="Arial" w:eastAsia="宋体" w:hAnsi="Arial" w:cs="Arial"/>
          <w:b/>
          <w:bCs/>
          <w:color w:val="333333"/>
          <w:kern w:val="0"/>
          <w:sz w:val="16"/>
          <w:szCs w:val="16"/>
        </w:rPr>
        <w:t>获取迭代器</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所有容器都提供一些成员函数使我们获得迭代器，最重要的是：</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 xml:space="preserve">(1). </w:t>
      </w:r>
      <w:proofErr w:type="gramStart"/>
      <w:r w:rsidRPr="00B30CC5">
        <w:rPr>
          <w:rFonts w:ascii="Arial" w:eastAsia="宋体" w:hAnsi="Arial" w:cs="Arial"/>
          <w:b/>
          <w:bCs/>
          <w:color w:val="333333"/>
          <w:kern w:val="0"/>
          <w:sz w:val="16"/>
          <w:szCs w:val="16"/>
        </w:rPr>
        <w:t>begin(</w:t>
      </w:r>
      <w:proofErr w:type="gramEnd"/>
      <w:r w:rsidRPr="00B30CC5">
        <w:rPr>
          <w:rFonts w:ascii="Arial" w:eastAsia="宋体" w:hAnsi="Arial" w:cs="Arial"/>
          <w:b/>
          <w:bCs/>
          <w:color w:val="333333"/>
          <w:kern w:val="0"/>
          <w:sz w:val="16"/>
          <w:szCs w:val="16"/>
        </w:rPr>
        <w:t>)</w:t>
      </w:r>
      <w:r w:rsidRPr="00B30CC5">
        <w:rPr>
          <w:rFonts w:ascii="Arial" w:eastAsia="宋体" w:hAnsi="Arial" w:cs="Arial"/>
          <w:color w:val="333333"/>
          <w:kern w:val="0"/>
          <w:sz w:val="16"/>
          <w:szCs w:val="16"/>
        </w:rPr>
        <w:t xml:space="preserve"> </w:t>
      </w:r>
      <w:r w:rsidRPr="00B30CC5">
        <w:rPr>
          <w:rFonts w:ascii="Arial" w:eastAsia="宋体" w:hAnsi="Arial" w:cs="Arial"/>
          <w:color w:val="333333"/>
          <w:kern w:val="0"/>
          <w:sz w:val="16"/>
          <w:szCs w:val="16"/>
        </w:rPr>
        <w:t>返回一个迭代器，指向容器的起点，也就是第一个元素的位置。</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 xml:space="preserve">(2). </w:t>
      </w:r>
      <w:proofErr w:type="gramStart"/>
      <w:r w:rsidRPr="00B30CC5">
        <w:rPr>
          <w:rFonts w:ascii="Arial" w:eastAsia="宋体" w:hAnsi="Arial" w:cs="Arial"/>
          <w:b/>
          <w:bCs/>
          <w:color w:val="333333"/>
          <w:kern w:val="0"/>
          <w:sz w:val="16"/>
          <w:szCs w:val="16"/>
        </w:rPr>
        <w:t>end(</w:t>
      </w:r>
      <w:proofErr w:type="gramEnd"/>
      <w:r w:rsidRPr="00B30CC5">
        <w:rPr>
          <w:rFonts w:ascii="Arial" w:eastAsia="宋体" w:hAnsi="Arial" w:cs="Arial"/>
          <w:b/>
          <w:bCs/>
          <w:color w:val="333333"/>
          <w:kern w:val="0"/>
          <w:sz w:val="16"/>
          <w:szCs w:val="16"/>
        </w:rPr>
        <w:t>)</w:t>
      </w:r>
      <w:r w:rsidRPr="00B30CC5">
        <w:rPr>
          <w:rFonts w:ascii="Arial" w:eastAsia="宋体" w:hAnsi="Arial" w:cs="Arial"/>
          <w:color w:val="333333"/>
          <w:kern w:val="0"/>
          <w:sz w:val="16"/>
          <w:szCs w:val="16"/>
        </w:rPr>
        <w:t xml:space="preserve"> </w:t>
      </w:r>
      <w:r w:rsidRPr="00B30CC5">
        <w:rPr>
          <w:rFonts w:ascii="Arial" w:eastAsia="宋体" w:hAnsi="Arial" w:cs="Arial"/>
          <w:color w:val="333333"/>
          <w:kern w:val="0"/>
          <w:sz w:val="16"/>
          <w:szCs w:val="16"/>
        </w:rPr>
        <w:t>返回一个迭代器，指向容器结束点，也就是</w:t>
      </w:r>
      <w:r w:rsidRPr="00B30CC5">
        <w:rPr>
          <w:rFonts w:ascii="Arial" w:eastAsia="宋体" w:hAnsi="Arial" w:cs="Arial"/>
          <w:color w:val="333333"/>
          <w:kern w:val="0"/>
          <w:sz w:val="16"/>
          <w:szCs w:val="16"/>
          <w:shd w:val="clear" w:color="auto" w:fill="FFFF66"/>
        </w:rPr>
        <w:t>最后一个元素之后的位置</w:t>
      </w:r>
      <w:r w:rsidRPr="00B30CC5">
        <w:rPr>
          <w:rFonts w:ascii="Arial" w:eastAsia="宋体" w:hAnsi="Arial" w:cs="Arial"/>
          <w:color w:val="333333"/>
          <w:kern w:val="0"/>
          <w:sz w:val="16"/>
          <w:szCs w:val="16"/>
        </w:rPr>
        <w:t>。</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 xml:space="preserve">(1). </w:t>
      </w:r>
      <w:proofErr w:type="spellStart"/>
      <w:proofErr w:type="gramStart"/>
      <w:r w:rsidRPr="00B30CC5">
        <w:rPr>
          <w:rFonts w:ascii="Arial" w:eastAsia="宋体" w:hAnsi="Arial" w:cs="Arial"/>
          <w:b/>
          <w:bCs/>
          <w:color w:val="333333"/>
          <w:kern w:val="0"/>
          <w:sz w:val="16"/>
          <w:szCs w:val="16"/>
        </w:rPr>
        <w:t>rbegin</w:t>
      </w:r>
      <w:proofErr w:type="spellEnd"/>
      <w:r w:rsidRPr="00B30CC5">
        <w:rPr>
          <w:rFonts w:ascii="Arial" w:eastAsia="宋体" w:hAnsi="Arial" w:cs="Arial"/>
          <w:b/>
          <w:bCs/>
          <w:color w:val="333333"/>
          <w:kern w:val="0"/>
          <w:sz w:val="16"/>
          <w:szCs w:val="16"/>
        </w:rPr>
        <w:t>(</w:t>
      </w:r>
      <w:proofErr w:type="gramEnd"/>
      <w:r w:rsidRPr="00B30CC5">
        <w:rPr>
          <w:rFonts w:ascii="Arial" w:eastAsia="宋体" w:hAnsi="Arial" w:cs="Arial"/>
          <w:b/>
          <w:bCs/>
          <w:color w:val="333333"/>
          <w:kern w:val="0"/>
          <w:sz w:val="16"/>
          <w:szCs w:val="16"/>
        </w:rPr>
        <w:t>)</w:t>
      </w:r>
      <w:r w:rsidRPr="00B30CC5">
        <w:rPr>
          <w:rFonts w:ascii="Arial" w:eastAsia="宋体" w:hAnsi="Arial" w:cs="Arial"/>
          <w:color w:val="333333"/>
          <w:kern w:val="0"/>
          <w:sz w:val="16"/>
          <w:szCs w:val="16"/>
        </w:rPr>
        <w:t xml:space="preserve"> </w:t>
      </w:r>
      <w:r w:rsidRPr="00B30CC5">
        <w:rPr>
          <w:rFonts w:ascii="Arial" w:eastAsia="宋体" w:hAnsi="Arial" w:cs="Arial"/>
          <w:color w:val="333333"/>
          <w:kern w:val="0"/>
          <w:sz w:val="16"/>
          <w:szCs w:val="16"/>
        </w:rPr>
        <w:t>返回一个迭代器，指向容器最后一个元素的位置。</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 xml:space="preserve">(2). </w:t>
      </w:r>
      <w:proofErr w:type="gramStart"/>
      <w:r w:rsidRPr="00B30CC5">
        <w:rPr>
          <w:rFonts w:ascii="Arial" w:eastAsia="宋体" w:hAnsi="Arial" w:cs="Arial"/>
          <w:b/>
          <w:bCs/>
          <w:color w:val="333333"/>
          <w:kern w:val="0"/>
          <w:sz w:val="16"/>
          <w:szCs w:val="16"/>
        </w:rPr>
        <w:t>rend(</w:t>
      </w:r>
      <w:proofErr w:type="gramEnd"/>
      <w:r w:rsidRPr="00B30CC5">
        <w:rPr>
          <w:rFonts w:ascii="Arial" w:eastAsia="宋体" w:hAnsi="Arial" w:cs="Arial"/>
          <w:b/>
          <w:bCs/>
          <w:color w:val="333333"/>
          <w:kern w:val="0"/>
          <w:sz w:val="16"/>
          <w:szCs w:val="16"/>
        </w:rPr>
        <w:t>)</w:t>
      </w:r>
      <w:r w:rsidRPr="00B30CC5">
        <w:rPr>
          <w:rFonts w:ascii="Arial" w:eastAsia="宋体" w:hAnsi="Arial" w:cs="Arial"/>
          <w:color w:val="333333"/>
          <w:kern w:val="0"/>
          <w:sz w:val="16"/>
          <w:szCs w:val="16"/>
        </w:rPr>
        <w:t xml:space="preserve"> </w:t>
      </w:r>
      <w:r w:rsidRPr="00B30CC5">
        <w:rPr>
          <w:rFonts w:ascii="Arial" w:eastAsia="宋体" w:hAnsi="Arial" w:cs="Arial"/>
          <w:color w:val="333333"/>
          <w:kern w:val="0"/>
          <w:sz w:val="16"/>
          <w:szCs w:val="16"/>
        </w:rPr>
        <w:t>返回一个迭代器，指向容器</w:t>
      </w:r>
      <w:r w:rsidRPr="00B30CC5">
        <w:rPr>
          <w:rFonts w:ascii="Arial" w:eastAsia="宋体" w:hAnsi="Arial" w:cs="Arial"/>
          <w:color w:val="333333"/>
          <w:kern w:val="0"/>
          <w:sz w:val="16"/>
          <w:szCs w:val="16"/>
          <w:shd w:val="clear" w:color="auto" w:fill="FFFF66"/>
        </w:rPr>
        <w:t>第一个元素之前的位置</w:t>
      </w:r>
      <w:r w:rsidRPr="00B30CC5">
        <w:rPr>
          <w:rFonts w:ascii="Arial" w:eastAsia="宋体" w:hAnsi="Arial" w:cs="Arial"/>
          <w:color w:val="333333"/>
          <w:kern w:val="0"/>
          <w:sz w:val="16"/>
          <w:szCs w:val="16"/>
        </w:rPr>
        <w:t>。</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注意：</w:t>
      </w:r>
      <w:r w:rsidRPr="00B30CC5">
        <w:rPr>
          <w:rFonts w:ascii="Arial" w:eastAsia="宋体" w:hAnsi="Arial" w:cs="Arial"/>
          <w:color w:val="333333"/>
          <w:kern w:val="0"/>
          <w:sz w:val="16"/>
          <w:szCs w:val="16"/>
        </w:rPr>
        <w:t xml:space="preserve">begin() </w:t>
      </w:r>
      <w:r w:rsidRPr="00B30CC5">
        <w:rPr>
          <w:rFonts w:ascii="Arial" w:eastAsia="宋体" w:hAnsi="Arial" w:cs="Arial"/>
          <w:color w:val="333333"/>
          <w:kern w:val="0"/>
          <w:sz w:val="16"/>
          <w:szCs w:val="16"/>
        </w:rPr>
        <w:t>和</w:t>
      </w:r>
      <w:r w:rsidRPr="00B30CC5">
        <w:rPr>
          <w:rFonts w:ascii="Arial" w:eastAsia="宋体" w:hAnsi="Arial" w:cs="Arial"/>
          <w:color w:val="333333"/>
          <w:kern w:val="0"/>
          <w:sz w:val="16"/>
          <w:szCs w:val="16"/>
        </w:rPr>
        <w:t xml:space="preserve"> end() </w:t>
      </w:r>
      <w:r w:rsidRPr="00B30CC5">
        <w:rPr>
          <w:rFonts w:ascii="Arial" w:eastAsia="宋体" w:hAnsi="Arial" w:cs="Arial"/>
          <w:color w:val="333333"/>
          <w:kern w:val="0"/>
          <w:sz w:val="16"/>
          <w:szCs w:val="16"/>
        </w:rPr>
        <w:t>形成了一个</w:t>
      </w:r>
      <w:r w:rsidRPr="00B30CC5">
        <w:rPr>
          <w:rFonts w:ascii="Arial" w:eastAsia="宋体" w:hAnsi="Arial" w:cs="Arial"/>
          <w:color w:val="333333"/>
          <w:kern w:val="0"/>
          <w:sz w:val="16"/>
          <w:szCs w:val="16"/>
          <w:shd w:val="clear" w:color="auto" w:fill="FFFF66"/>
        </w:rPr>
        <w:t>半开区间</w:t>
      </w:r>
      <w:r w:rsidRPr="00B30CC5">
        <w:rPr>
          <w:rFonts w:ascii="Arial" w:eastAsia="宋体" w:hAnsi="Arial" w:cs="Arial"/>
          <w:color w:val="333333"/>
          <w:kern w:val="0"/>
          <w:sz w:val="16"/>
          <w:szCs w:val="16"/>
        </w:rPr>
        <w:t>，如下图：</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noProof/>
          <w:color w:val="333333"/>
          <w:kern w:val="0"/>
          <w:sz w:val="16"/>
          <w:szCs w:val="16"/>
        </w:rPr>
        <w:drawing>
          <wp:inline distT="0" distB="0" distL="0" distR="0">
            <wp:extent cx="4220845" cy="1455420"/>
            <wp:effectExtent l="19050" t="0" r="8255" b="0"/>
            <wp:docPr id="6" name="图片 6" descr="http://hi.csdn.net/attachment/201202/28/0_1330401207fH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i.csdn.net/attachment/201202/28/0_1330401207fH37.gif"/>
                    <pic:cNvPicPr>
                      <a:picLocks noChangeAspect="1" noChangeArrowheads="1"/>
                    </pic:cNvPicPr>
                  </pic:nvPicPr>
                  <pic:blipFill>
                    <a:blip r:embed="rId7"/>
                    <a:srcRect/>
                    <a:stretch>
                      <a:fillRect/>
                    </a:stretch>
                  </pic:blipFill>
                  <pic:spPr bwMode="auto">
                    <a:xfrm>
                      <a:off x="0" y="0"/>
                      <a:ext cx="4220845" cy="1455420"/>
                    </a:xfrm>
                    <a:prstGeom prst="rect">
                      <a:avLst/>
                    </a:prstGeom>
                    <a:noFill/>
                    <a:ln w="9525">
                      <a:noFill/>
                      <a:miter lim="800000"/>
                      <a:headEnd/>
                      <a:tailEnd/>
                    </a:ln>
                  </pic:spPr>
                </pic:pic>
              </a:graphicData>
            </a:graphic>
          </wp:inline>
        </w:drawing>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b/>
          <w:bCs/>
          <w:color w:val="333333"/>
          <w:kern w:val="0"/>
          <w:sz w:val="16"/>
          <w:szCs w:val="16"/>
        </w:rPr>
        <w:t xml:space="preserve">3. </w:t>
      </w:r>
      <w:r w:rsidRPr="00B30CC5">
        <w:rPr>
          <w:rFonts w:ascii="Arial" w:eastAsia="宋体" w:hAnsi="Arial" w:cs="Arial"/>
          <w:b/>
          <w:bCs/>
          <w:color w:val="333333"/>
          <w:kern w:val="0"/>
          <w:sz w:val="16"/>
          <w:szCs w:val="16"/>
        </w:rPr>
        <w:t>迭代器的类型</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任何容器都提供两种迭代器类形，读写模式和只读模式</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 xml:space="preserve">(1). </w:t>
      </w:r>
      <w:r w:rsidRPr="00B30CC5">
        <w:rPr>
          <w:rFonts w:ascii="Arial" w:eastAsia="宋体" w:hAnsi="Arial" w:cs="Arial"/>
          <w:b/>
          <w:bCs/>
          <w:color w:val="333333"/>
          <w:kern w:val="0"/>
          <w:sz w:val="16"/>
          <w:szCs w:val="16"/>
        </w:rPr>
        <w:t>Container::</w:t>
      </w:r>
      <w:proofErr w:type="spellStart"/>
      <w:r w:rsidRPr="00B30CC5">
        <w:rPr>
          <w:rFonts w:ascii="Arial" w:eastAsia="宋体" w:hAnsi="Arial" w:cs="Arial"/>
          <w:b/>
          <w:bCs/>
          <w:color w:val="333333"/>
          <w:kern w:val="0"/>
          <w:sz w:val="16"/>
          <w:szCs w:val="16"/>
        </w:rPr>
        <w:t>iterator</w:t>
      </w:r>
      <w:proofErr w:type="spellEnd"/>
      <w:r w:rsidRPr="00B30CC5">
        <w:rPr>
          <w:rFonts w:ascii="Arial" w:eastAsia="宋体" w:hAnsi="Arial" w:cs="Arial"/>
          <w:color w:val="333333"/>
          <w:kern w:val="0"/>
          <w:sz w:val="16"/>
          <w:szCs w:val="16"/>
        </w:rPr>
        <w:t xml:space="preserve"> </w:t>
      </w:r>
      <w:r w:rsidRPr="00B30CC5">
        <w:rPr>
          <w:rFonts w:ascii="Arial" w:eastAsia="宋体" w:hAnsi="Arial" w:cs="Arial"/>
          <w:color w:val="333333"/>
          <w:kern w:val="0"/>
          <w:sz w:val="16"/>
          <w:szCs w:val="16"/>
        </w:rPr>
        <w:t>读</w:t>
      </w:r>
      <w:r w:rsidRPr="00B30CC5">
        <w:rPr>
          <w:rFonts w:ascii="Arial" w:eastAsia="宋体" w:hAnsi="Arial" w:cs="Arial"/>
          <w:color w:val="333333"/>
          <w:kern w:val="0"/>
          <w:sz w:val="16"/>
          <w:szCs w:val="16"/>
        </w:rPr>
        <w:t>/</w:t>
      </w:r>
      <w:r w:rsidRPr="00B30CC5">
        <w:rPr>
          <w:rFonts w:ascii="Arial" w:eastAsia="宋体" w:hAnsi="Arial" w:cs="Arial"/>
          <w:color w:val="333333"/>
          <w:kern w:val="0"/>
          <w:sz w:val="16"/>
          <w:szCs w:val="16"/>
        </w:rPr>
        <w:t>写模式遍历元素。</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(2).</w:t>
      </w:r>
      <w:r w:rsidRPr="00B30CC5">
        <w:rPr>
          <w:rFonts w:ascii="Arial" w:eastAsia="宋体" w:hAnsi="Arial" w:cs="Arial"/>
          <w:b/>
          <w:bCs/>
          <w:color w:val="333333"/>
          <w:kern w:val="0"/>
          <w:sz w:val="16"/>
          <w:szCs w:val="16"/>
        </w:rPr>
        <w:t>Container::</w:t>
      </w:r>
      <w:proofErr w:type="spellStart"/>
      <w:r w:rsidRPr="00B30CC5">
        <w:rPr>
          <w:rFonts w:ascii="Arial" w:eastAsia="宋体" w:hAnsi="Arial" w:cs="Arial"/>
          <w:b/>
          <w:bCs/>
          <w:color w:val="333333"/>
          <w:kern w:val="0"/>
          <w:sz w:val="16"/>
          <w:szCs w:val="16"/>
        </w:rPr>
        <w:t>const_iterator</w:t>
      </w:r>
      <w:proofErr w:type="spellEnd"/>
      <w:r w:rsidRPr="00B30CC5">
        <w:rPr>
          <w:rFonts w:ascii="Arial" w:eastAsia="宋体" w:hAnsi="Arial" w:cs="Arial"/>
          <w:color w:val="333333"/>
          <w:kern w:val="0"/>
          <w:sz w:val="16"/>
          <w:szCs w:val="16"/>
        </w:rPr>
        <w:t xml:space="preserve"> </w:t>
      </w:r>
      <w:r w:rsidRPr="00B30CC5">
        <w:rPr>
          <w:rFonts w:ascii="Arial" w:eastAsia="宋体" w:hAnsi="Arial" w:cs="Arial"/>
          <w:color w:val="333333"/>
          <w:kern w:val="0"/>
          <w:sz w:val="16"/>
          <w:szCs w:val="16"/>
        </w:rPr>
        <w:t>只读模式遍历元素。</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b/>
          <w:bCs/>
          <w:color w:val="333333"/>
          <w:kern w:val="0"/>
          <w:sz w:val="16"/>
          <w:szCs w:val="16"/>
        </w:rPr>
        <w:lastRenderedPageBreak/>
        <w:t xml:space="preserve">4. </w:t>
      </w:r>
      <w:r w:rsidRPr="00B30CC5">
        <w:rPr>
          <w:rFonts w:ascii="Arial" w:eastAsia="宋体" w:hAnsi="Arial" w:cs="Arial"/>
          <w:b/>
          <w:bCs/>
          <w:color w:val="333333"/>
          <w:kern w:val="0"/>
          <w:sz w:val="16"/>
          <w:szCs w:val="16"/>
        </w:rPr>
        <w:t>迭代器的分类</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 xml:space="preserve">(1). </w:t>
      </w:r>
      <w:r w:rsidRPr="00B30CC5">
        <w:rPr>
          <w:rFonts w:ascii="Arial" w:eastAsia="宋体" w:hAnsi="Arial" w:cs="Arial"/>
          <w:b/>
          <w:bCs/>
          <w:color w:val="333333"/>
          <w:kern w:val="0"/>
          <w:sz w:val="16"/>
          <w:szCs w:val="16"/>
        </w:rPr>
        <w:t>双向迭代器</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双向迭代器，可以以递增</w:t>
      </w:r>
      <w:r w:rsidRPr="00B30CC5">
        <w:rPr>
          <w:rFonts w:ascii="Arial" w:eastAsia="宋体" w:hAnsi="Arial" w:cs="Arial"/>
          <w:color w:val="333333"/>
          <w:kern w:val="0"/>
          <w:sz w:val="16"/>
          <w:szCs w:val="16"/>
        </w:rPr>
        <w:t>++</w:t>
      </w:r>
      <w:r w:rsidRPr="00B30CC5">
        <w:rPr>
          <w:rFonts w:ascii="Arial" w:eastAsia="宋体" w:hAnsi="Arial" w:cs="Arial"/>
          <w:color w:val="333333"/>
          <w:kern w:val="0"/>
          <w:sz w:val="16"/>
          <w:szCs w:val="16"/>
        </w:rPr>
        <w:t>运算前进或以递减</w:t>
      </w:r>
      <w:r w:rsidRPr="00B30CC5">
        <w:rPr>
          <w:rFonts w:ascii="Arial" w:eastAsia="宋体" w:hAnsi="Arial" w:cs="Arial"/>
          <w:color w:val="333333"/>
          <w:kern w:val="0"/>
          <w:sz w:val="16"/>
          <w:szCs w:val="16"/>
        </w:rPr>
        <w:t>--</w:t>
      </w:r>
      <w:r w:rsidRPr="00B30CC5">
        <w:rPr>
          <w:rFonts w:ascii="Arial" w:eastAsia="宋体" w:hAnsi="Arial" w:cs="Arial"/>
          <w:color w:val="333333"/>
          <w:kern w:val="0"/>
          <w:sz w:val="16"/>
          <w:szCs w:val="16"/>
        </w:rPr>
        <w:t>运算后退。</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list</w:t>
      </w:r>
      <w:r w:rsidRPr="00B30CC5">
        <w:rPr>
          <w:rFonts w:ascii="Arial" w:eastAsia="宋体" w:hAnsi="Arial" w:cs="Arial"/>
          <w:color w:val="333333"/>
          <w:kern w:val="0"/>
          <w:sz w:val="16"/>
          <w:szCs w:val="16"/>
        </w:rPr>
        <w:t>，</w:t>
      </w:r>
      <w:r w:rsidRPr="00B30CC5">
        <w:rPr>
          <w:rFonts w:ascii="Arial" w:eastAsia="宋体" w:hAnsi="Arial" w:cs="Arial"/>
          <w:color w:val="333333"/>
          <w:kern w:val="0"/>
          <w:sz w:val="16"/>
          <w:szCs w:val="16"/>
        </w:rPr>
        <w:t>set</w:t>
      </w:r>
      <w:r w:rsidRPr="00B30CC5">
        <w:rPr>
          <w:rFonts w:ascii="Arial" w:eastAsia="宋体" w:hAnsi="Arial" w:cs="Arial"/>
          <w:color w:val="333333"/>
          <w:kern w:val="0"/>
          <w:sz w:val="16"/>
          <w:szCs w:val="16"/>
        </w:rPr>
        <w:t>，</w:t>
      </w:r>
      <w:proofErr w:type="spellStart"/>
      <w:r w:rsidRPr="00B30CC5">
        <w:rPr>
          <w:rFonts w:ascii="Arial" w:eastAsia="宋体" w:hAnsi="Arial" w:cs="Arial"/>
          <w:color w:val="333333"/>
          <w:kern w:val="0"/>
          <w:sz w:val="16"/>
          <w:szCs w:val="16"/>
        </w:rPr>
        <w:t>multiset</w:t>
      </w:r>
      <w:proofErr w:type="spellEnd"/>
      <w:r w:rsidRPr="00B30CC5">
        <w:rPr>
          <w:rFonts w:ascii="Arial" w:eastAsia="宋体" w:hAnsi="Arial" w:cs="Arial"/>
          <w:color w:val="333333"/>
          <w:kern w:val="0"/>
          <w:sz w:val="16"/>
          <w:szCs w:val="16"/>
        </w:rPr>
        <w:t>，</w:t>
      </w:r>
      <w:r w:rsidRPr="00B30CC5">
        <w:rPr>
          <w:rFonts w:ascii="Arial" w:eastAsia="宋体" w:hAnsi="Arial" w:cs="Arial"/>
          <w:color w:val="333333"/>
          <w:kern w:val="0"/>
          <w:sz w:val="16"/>
          <w:szCs w:val="16"/>
        </w:rPr>
        <w:t>map</w:t>
      </w:r>
      <w:r w:rsidRPr="00B30CC5">
        <w:rPr>
          <w:rFonts w:ascii="Arial" w:eastAsia="宋体" w:hAnsi="Arial" w:cs="Arial"/>
          <w:color w:val="333333"/>
          <w:kern w:val="0"/>
          <w:sz w:val="16"/>
          <w:szCs w:val="16"/>
        </w:rPr>
        <w:t>，</w:t>
      </w:r>
      <w:proofErr w:type="spellStart"/>
      <w:r w:rsidRPr="00B30CC5">
        <w:rPr>
          <w:rFonts w:ascii="Arial" w:eastAsia="宋体" w:hAnsi="Arial" w:cs="Arial"/>
          <w:color w:val="333333"/>
          <w:kern w:val="0"/>
          <w:sz w:val="16"/>
          <w:szCs w:val="16"/>
        </w:rPr>
        <w:t>multimap</w:t>
      </w:r>
      <w:proofErr w:type="spellEnd"/>
      <w:r w:rsidRPr="00B30CC5">
        <w:rPr>
          <w:rFonts w:ascii="Arial" w:eastAsia="宋体" w:hAnsi="Arial" w:cs="Arial"/>
          <w:color w:val="333333"/>
          <w:kern w:val="0"/>
          <w:sz w:val="16"/>
          <w:szCs w:val="16"/>
        </w:rPr>
        <w:t xml:space="preserve"> </w:t>
      </w:r>
      <w:r w:rsidRPr="00B30CC5">
        <w:rPr>
          <w:rFonts w:ascii="Arial" w:eastAsia="宋体" w:hAnsi="Arial" w:cs="Arial"/>
          <w:color w:val="333333"/>
          <w:kern w:val="0"/>
          <w:sz w:val="16"/>
          <w:szCs w:val="16"/>
        </w:rPr>
        <w:t>这些容器所提供的迭代器都属于此类。</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 xml:space="preserve">(2). </w:t>
      </w:r>
      <w:r w:rsidRPr="00B30CC5">
        <w:rPr>
          <w:rFonts w:ascii="Arial" w:eastAsia="宋体" w:hAnsi="Arial" w:cs="Arial"/>
          <w:b/>
          <w:bCs/>
          <w:color w:val="333333"/>
          <w:kern w:val="0"/>
          <w:sz w:val="16"/>
          <w:szCs w:val="16"/>
        </w:rPr>
        <w:t>随机存取迭代器</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随机存取不但具备双向迭代器的所有属性，还具备随机访问能力。</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也就是它提供了</w:t>
      </w:r>
      <w:r w:rsidRPr="00B30CC5">
        <w:rPr>
          <w:rFonts w:ascii="Arial" w:eastAsia="宋体" w:hAnsi="Arial" w:cs="Arial"/>
          <w:color w:val="333333"/>
          <w:kern w:val="0"/>
          <w:sz w:val="16"/>
          <w:szCs w:val="16"/>
        </w:rPr>
        <w:t>“</w:t>
      </w:r>
      <w:r w:rsidRPr="00B30CC5">
        <w:rPr>
          <w:rFonts w:ascii="Arial" w:eastAsia="宋体" w:hAnsi="Arial" w:cs="Arial"/>
          <w:color w:val="333333"/>
          <w:kern w:val="0"/>
          <w:sz w:val="16"/>
          <w:szCs w:val="16"/>
        </w:rPr>
        <w:t>迭代器算法运算</w:t>
      </w:r>
      <w:r w:rsidRPr="00B30CC5">
        <w:rPr>
          <w:rFonts w:ascii="Arial" w:eastAsia="宋体" w:hAnsi="Arial" w:cs="Arial"/>
          <w:color w:val="333333"/>
          <w:kern w:val="0"/>
          <w:sz w:val="16"/>
          <w:szCs w:val="16"/>
        </w:rPr>
        <w:t>”</w:t>
      </w:r>
      <w:r w:rsidRPr="00B30CC5">
        <w:rPr>
          <w:rFonts w:ascii="Arial" w:eastAsia="宋体" w:hAnsi="Arial" w:cs="Arial"/>
          <w:color w:val="333333"/>
          <w:kern w:val="0"/>
          <w:sz w:val="16"/>
          <w:szCs w:val="16"/>
        </w:rPr>
        <w:t>必要的操作符，如：</w:t>
      </w:r>
      <w:r w:rsidRPr="00B30CC5">
        <w:rPr>
          <w:rFonts w:ascii="Arial" w:eastAsia="宋体" w:hAnsi="Arial" w:cs="Arial"/>
          <w:color w:val="333333"/>
          <w:kern w:val="0"/>
          <w:sz w:val="16"/>
          <w:szCs w:val="16"/>
        </w:rPr>
        <w:t>+n</w:t>
      </w:r>
      <w:r w:rsidRPr="00B30CC5">
        <w:rPr>
          <w:rFonts w:ascii="Arial" w:eastAsia="宋体" w:hAnsi="Arial" w:cs="Arial"/>
          <w:color w:val="333333"/>
          <w:kern w:val="0"/>
          <w:sz w:val="16"/>
          <w:szCs w:val="16"/>
        </w:rPr>
        <w:t>，</w:t>
      </w:r>
      <w:r w:rsidRPr="00B30CC5">
        <w:rPr>
          <w:rFonts w:ascii="Arial" w:eastAsia="宋体" w:hAnsi="Arial" w:cs="Arial"/>
          <w:color w:val="333333"/>
          <w:kern w:val="0"/>
          <w:sz w:val="16"/>
          <w:szCs w:val="16"/>
        </w:rPr>
        <w:t>-n</w:t>
      </w:r>
      <w:r w:rsidRPr="00B30CC5">
        <w:rPr>
          <w:rFonts w:ascii="Arial" w:eastAsia="宋体" w:hAnsi="Arial" w:cs="Arial"/>
          <w:color w:val="333333"/>
          <w:kern w:val="0"/>
          <w:sz w:val="16"/>
          <w:szCs w:val="16"/>
        </w:rPr>
        <w:t>，</w:t>
      </w:r>
      <w:r w:rsidRPr="00B30CC5">
        <w:rPr>
          <w:rFonts w:ascii="Arial" w:eastAsia="宋体" w:hAnsi="Arial" w:cs="Arial"/>
          <w:color w:val="333333"/>
          <w:kern w:val="0"/>
          <w:sz w:val="16"/>
          <w:szCs w:val="16"/>
        </w:rPr>
        <w:t>&gt;</w:t>
      </w:r>
      <w:r w:rsidRPr="00B30CC5">
        <w:rPr>
          <w:rFonts w:ascii="Arial" w:eastAsia="宋体" w:hAnsi="Arial" w:cs="Arial"/>
          <w:color w:val="333333"/>
          <w:kern w:val="0"/>
          <w:sz w:val="16"/>
          <w:szCs w:val="16"/>
        </w:rPr>
        <w:t>，</w:t>
      </w:r>
      <w:r w:rsidRPr="00B30CC5">
        <w:rPr>
          <w:rFonts w:ascii="Arial" w:eastAsia="宋体" w:hAnsi="Arial" w:cs="Arial"/>
          <w:color w:val="333333"/>
          <w:kern w:val="0"/>
          <w:sz w:val="16"/>
          <w:szCs w:val="16"/>
        </w:rPr>
        <w:t xml:space="preserve">&lt; </w:t>
      </w:r>
      <w:r w:rsidRPr="00B30CC5">
        <w:rPr>
          <w:rFonts w:ascii="Arial" w:eastAsia="宋体" w:hAnsi="Arial" w:cs="Arial"/>
          <w:color w:val="333333"/>
          <w:kern w:val="0"/>
          <w:sz w:val="16"/>
          <w:szCs w:val="16"/>
        </w:rPr>
        <w:t>等。</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vector</w:t>
      </w:r>
      <w:r w:rsidRPr="00B30CC5">
        <w:rPr>
          <w:rFonts w:ascii="Arial" w:eastAsia="宋体" w:hAnsi="Arial" w:cs="Arial"/>
          <w:color w:val="333333"/>
          <w:kern w:val="0"/>
          <w:sz w:val="16"/>
          <w:szCs w:val="16"/>
        </w:rPr>
        <w:t>，</w:t>
      </w:r>
      <w:proofErr w:type="spellStart"/>
      <w:r w:rsidRPr="00B30CC5">
        <w:rPr>
          <w:rFonts w:ascii="Arial" w:eastAsia="宋体" w:hAnsi="Arial" w:cs="Arial"/>
          <w:color w:val="333333"/>
          <w:kern w:val="0"/>
          <w:sz w:val="16"/>
          <w:szCs w:val="16"/>
        </w:rPr>
        <w:t>deque</w:t>
      </w:r>
      <w:proofErr w:type="spellEnd"/>
      <w:r w:rsidRPr="00B30CC5">
        <w:rPr>
          <w:rFonts w:ascii="Arial" w:eastAsia="宋体" w:hAnsi="Arial" w:cs="Arial"/>
          <w:color w:val="333333"/>
          <w:kern w:val="0"/>
          <w:sz w:val="16"/>
          <w:szCs w:val="16"/>
        </w:rPr>
        <w:t>，</w:t>
      </w:r>
      <w:r w:rsidRPr="00B30CC5">
        <w:rPr>
          <w:rFonts w:ascii="Arial" w:eastAsia="宋体" w:hAnsi="Arial" w:cs="Arial"/>
          <w:color w:val="333333"/>
          <w:kern w:val="0"/>
          <w:sz w:val="16"/>
          <w:szCs w:val="16"/>
        </w:rPr>
        <w:t xml:space="preserve">string </w:t>
      </w:r>
      <w:r w:rsidRPr="00B30CC5">
        <w:rPr>
          <w:rFonts w:ascii="Arial" w:eastAsia="宋体" w:hAnsi="Arial" w:cs="Arial"/>
          <w:color w:val="333333"/>
          <w:kern w:val="0"/>
          <w:sz w:val="16"/>
          <w:szCs w:val="16"/>
        </w:rPr>
        <w:t>这些容器的迭代</w:t>
      </w:r>
      <w:proofErr w:type="gramStart"/>
      <w:r w:rsidRPr="00B30CC5">
        <w:rPr>
          <w:rFonts w:ascii="Arial" w:eastAsia="宋体" w:hAnsi="Arial" w:cs="Arial"/>
          <w:color w:val="333333"/>
          <w:kern w:val="0"/>
          <w:sz w:val="16"/>
          <w:szCs w:val="16"/>
        </w:rPr>
        <w:t>器属于</w:t>
      </w:r>
      <w:proofErr w:type="gramEnd"/>
      <w:r w:rsidRPr="00B30CC5">
        <w:rPr>
          <w:rFonts w:ascii="Arial" w:eastAsia="宋体" w:hAnsi="Arial" w:cs="Arial"/>
          <w:color w:val="333333"/>
          <w:kern w:val="0"/>
          <w:sz w:val="16"/>
          <w:szCs w:val="16"/>
        </w:rPr>
        <w:t>此类。</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b/>
          <w:bCs/>
          <w:color w:val="333333"/>
          <w:kern w:val="0"/>
          <w:sz w:val="16"/>
          <w:szCs w:val="16"/>
        </w:rPr>
        <w:t>注意：</w:t>
      </w:r>
    </w:p>
    <w:p w:rsidR="00B30CC5" w:rsidRPr="00B30CC5" w:rsidRDefault="00B30CC5" w:rsidP="00B30CC5">
      <w:pPr>
        <w:widowControl/>
        <w:shd w:val="clear" w:color="auto" w:fill="E7E5DC"/>
        <w:spacing w:line="300" w:lineRule="atLeast"/>
        <w:jc w:val="left"/>
        <w:rPr>
          <w:rFonts w:ascii="Consolas" w:eastAsia="宋体" w:hAnsi="Consolas" w:cs="Consolas"/>
          <w:color w:val="333333"/>
          <w:kern w:val="0"/>
          <w:sz w:val="14"/>
          <w:szCs w:val="14"/>
        </w:rPr>
      </w:pPr>
      <w:r w:rsidRPr="00B30CC5">
        <w:rPr>
          <w:rFonts w:ascii="Consolas" w:eastAsia="宋体" w:hAnsi="Consolas" w:cs="Consolas"/>
          <w:b/>
          <w:bCs/>
          <w:color w:val="333333"/>
          <w:kern w:val="0"/>
          <w:sz w:val="14"/>
          <w:szCs w:val="14"/>
        </w:rPr>
        <w:t>[</w:t>
      </w:r>
      <w:proofErr w:type="spellStart"/>
      <w:proofErr w:type="gramStart"/>
      <w:r w:rsidRPr="00B30CC5">
        <w:rPr>
          <w:rFonts w:ascii="Consolas" w:eastAsia="宋体" w:hAnsi="Consolas" w:cs="Consolas"/>
          <w:b/>
          <w:bCs/>
          <w:color w:val="333333"/>
          <w:kern w:val="0"/>
          <w:sz w:val="14"/>
          <w:szCs w:val="14"/>
        </w:rPr>
        <w:t>cpp</w:t>
      </w:r>
      <w:proofErr w:type="spellEnd"/>
      <w:proofErr w:type="gramEnd"/>
      <w:r w:rsidRPr="00B30CC5">
        <w:rPr>
          <w:rFonts w:ascii="Consolas" w:eastAsia="宋体" w:hAnsi="Consolas" w:cs="Consolas"/>
          <w:b/>
          <w:bCs/>
          <w:color w:val="333333"/>
          <w:kern w:val="0"/>
          <w:sz w:val="14"/>
          <w:szCs w:val="14"/>
        </w:rPr>
        <w:t>]</w:t>
      </w:r>
      <w:r w:rsidRPr="00B30CC5">
        <w:rPr>
          <w:rFonts w:ascii="Consolas" w:eastAsia="宋体" w:hAnsi="Consolas" w:cs="Consolas"/>
          <w:color w:val="333333"/>
          <w:kern w:val="0"/>
          <w:sz w:val="14"/>
          <w:szCs w:val="14"/>
        </w:rPr>
        <w:t xml:space="preserve"> </w:t>
      </w:r>
      <w:hyperlink r:id="rId8" w:tooltip="view plain" w:history="1">
        <w:r w:rsidRPr="00B30CC5">
          <w:rPr>
            <w:rFonts w:ascii="Consolas" w:eastAsia="宋体" w:hAnsi="Consolas" w:cs="Consolas"/>
            <w:color w:val="336699"/>
            <w:kern w:val="0"/>
            <w:sz w:val="14"/>
            <w:szCs w:val="14"/>
          </w:rPr>
          <w:t>view plain</w:t>
        </w:r>
      </w:hyperlink>
      <w:hyperlink r:id="rId9" w:tooltip="copy" w:history="1">
        <w:r w:rsidRPr="00B30CC5">
          <w:rPr>
            <w:rFonts w:ascii="Consolas" w:eastAsia="宋体" w:hAnsi="Consolas" w:cs="Consolas"/>
            <w:color w:val="336699"/>
            <w:kern w:val="0"/>
            <w:sz w:val="14"/>
            <w:szCs w:val="14"/>
          </w:rPr>
          <w:t>copy</w:t>
        </w:r>
      </w:hyperlink>
      <w:hyperlink r:id="rId10" w:tooltip="print" w:history="1">
        <w:r w:rsidRPr="00B30CC5">
          <w:rPr>
            <w:rFonts w:ascii="Consolas" w:eastAsia="宋体" w:hAnsi="Consolas" w:cs="Consolas"/>
            <w:color w:val="336699"/>
            <w:kern w:val="0"/>
            <w:sz w:val="14"/>
            <w:szCs w:val="14"/>
          </w:rPr>
          <w:t>print</w:t>
        </w:r>
      </w:hyperlink>
      <w:hyperlink r:id="rId11" w:tooltip="?" w:history="1">
        <w:r w:rsidRPr="00B30CC5">
          <w:rPr>
            <w:rFonts w:ascii="Consolas" w:eastAsia="宋体" w:hAnsi="Consolas" w:cs="Consolas"/>
            <w:color w:val="336699"/>
            <w:kern w:val="0"/>
            <w:sz w:val="14"/>
            <w:szCs w:val="14"/>
          </w:rPr>
          <w:t>?</w:t>
        </w:r>
      </w:hyperlink>
    </w:p>
    <w:p w:rsidR="00B30CC5" w:rsidRPr="00B30CC5" w:rsidRDefault="00B30CC5" w:rsidP="00B30CC5">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30CC5">
        <w:rPr>
          <w:rFonts w:ascii="Consolas" w:eastAsia="宋体" w:hAnsi="Consolas" w:cs="Consolas"/>
          <w:color w:val="333333"/>
          <w:kern w:val="0"/>
          <w:sz w:val="14"/>
          <w:szCs w:val="14"/>
        </w:rPr>
        <w:t>list&lt;</w:t>
      </w:r>
      <w:r w:rsidRPr="00B30CC5">
        <w:rPr>
          <w:rFonts w:ascii="Consolas" w:eastAsia="宋体" w:hAnsi="Consolas" w:cs="Consolas"/>
          <w:b/>
          <w:bCs/>
          <w:color w:val="2E8B57"/>
          <w:kern w:val="0"/>
          <w:sz w:val="14"/>
          <w:szCs w:val="14"/>
        </w:rPr>
        <w:t>char</w:t>
      </w:r>
      <w:r w:rsidRPr="00B30CC5">
        <w:rPr>
          <w:rFonts w:ascii="Consolas" w:eastAsia="宋体" w:hAnsi="Consolas" w:cs="Consolas"/>
          <w:color w:val="333333"/>
          <w:kern w:val="0"/>
          <w:sz w:val="14"/>
          <w:szCs w:val="14"/>
        </w:rPr>
        <w:t>&gt;::</w:t>
      </w:r>
      <w:proofErr w:type="spellStart"/>
      <w:r w:rsidRPr="00B30CC5">
        <w:rPr>
          <w:rFonts w:ascii="Consolas" w:eastAsia="宋体" w:hAnsi="Consolas" w:cs="Consolas"/>
          <w:color w:val="333333"/>
          <w:kern w:val="0"/>
          <w:sz w:val="14"/>
          <w:szCs w:val="14"/>
        </w:rPr>
        <w:t>iterator</w:t>
      </w:r>
      <w:proofErr w:type="spellEnd"/>
      <w:r w:rsidRPr="00B30CC5">
        <w:rPr>
          <w:rFonts w:ascii="Consolas" w:eastAsia="宋体" w:hAnsi="Consolas" w:cs="Consolas"/>
          <w:color w:val="333333"/>
          <w:kern w:val="0"/>
          <w:sz w:val="14"/>
          <w:szCs w:val="14"/>
        </w:rPr>
        <w:t xml:space="preserve"> pos; </w:t>
      </w:r>
    </w:p>
    <w:p w:rsidR="00B30CC5" w:rsidRPr="00B30CC5" w:rsidRDefault="00B30CC5" w:rsidP="00B30CC5">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30CC5">
        <w:rPr>
          <w:rFonts w:ascii="Consolas" w:eastAsia="宋体" w:hAnsi="Consolas" w:cs="Consolas"/>
          <w:color w:val="333333"/>
          <w:kern w:val="0"/>
          <w:sz w:val="14"/>
          <w:szCs w:val="14"/>
        </w:rPr>
        <w:t xml:space="preserve">for (pos = </w:t>
      </w:r>
      <w:proofErr w:type="spellStart"/>
      <w:r w:rsidRPr="00B30CC5">
        <w:rPr>
          <w:rFonts w:ascii="Consolas" w:eastAsia="宋体" w:hAnsi="Consolas" w:cs="Consolas"/>
          <w:color w:val="333333"/>
          <w:kern w:val="0"/>
          <w:sz w:val="14"/>
          <w:szCs w:val="14"/>
        </w:rPr>
        <w:t>coll.begin</w:t>
      </w:r>
      <w:proofErr w:type="spellEnd"/>
      <w:r w:rsidRPr="00B30CC5">
        <w:rPr>
          <w:rFonts w:ascii="Consolas" w:eastAsia="宋体" w:hAnsi="Consolas" w:cs="Consolas"/>
          <w:color w:val="333333"/>
          <w:kern w:val="0"/>
          <w:sz w:val="14"/>
          <w:szCs w:val="14"/>
        </w:rPr>
        <w:t xml:space="preserve">(); pos != </w:t>
      </w:r>
      <w:proofErr w:type="spellStart"/>
      <w:r w:rsidRPr="00B30CC5">
        <w:rPr>
          <w:rFonts w:ascii="Consolas" w:eastAsia="宋体" w:hAnsi="Consolas" w:cs="Consolas"/>
          <w:color w:val="333333"/>
          <w:kern w:val="0"/>
          <w:sz w:val="14"/>
          <w:szCs w:val="14"/>
        </w:rPr>
        <w:t>coll.end</w:t>
      </w:r>
      <w:proofErr w:type="spellEnd"/>
      <w:r w:rsidRPr="00B30CC5">
        <w:rPr>
          <w:rFonts w:ascii="Consolas" w:eastAsia="宋体" w:hAnsi="Consolas" w:cs="Consolas"/>
          <w:color w:val="333333"/>
          <w:kern w:val="0"/>
          <w:sz w:val="14"/>
          <w:szCs w:val="14"/>
        </w:rPr>
        <w:t xml:space="preserve">(); ++pos) { </w:t>
      </w:r>
    </w:p>
    <w:p w:rsidR="00B30CC5" w:rsidRPr="00B30CC5" w:rsidRDefault="00B30CC5" w:rsidP="00B30CC5">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30CC5">
        <w:rPr>
          <w:rFonts w:ascii="Consolas" w:eastAsia="宋体" w:hAnsi="Consolas" w:cs="Consolas"/>
          <w:color w:val="333333"/>
          <w:kern w:val="0"/>
          <w:sz w:val="14"/>
          <w:szCs w:val="14"/>
        </w:rPr>
        <w:t xml:space="preserve">*pos = </w:t>
      </w:r>
      <w:proofErr w:type="spellStart"/>
      <w:r w:rsidRPr="00B30CC5">
        <w:rPr>
          <w:rFonts w:ascii="Consolas" w:eastAsia="宋体" w:hAnsi="Consolas" w:cs="Consolas"/>
          <w:color w:val="333333"/>
          <w:kern w:val="0"/>
          <w:sz w:val="14"/>
          <w:szCs w:val="14"/>
        </w:rPr>
        <w:t>toupper</w:t>
      </w:r>
      <w:proofErr w:type="spellEnd"/>
      <w:r w:rsidRPr="00B30CC5">
        <w:rPr>
          <w:rFonts w:ascii="Consolas" w:eastAsia="宋体" w:hAnsi="Consolas" w:cs="Consolas"/>
          <w:color w:val="333333"/>
          <w:kern w:val="0"/>
          <w:sz w:val="14"/>
          <w:szCs w:val="14"/>
        </w:rPr>
        <w:t xml:space="preserve">(*pos); </w:t>
      </w:r>
    </w:p>
    <w:p w:rsidR="00B30CC5" w:rsidRPr="00B30CC5" w:rsidRDefault="00B30CC5" w:rsidP="00B30CC5">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30CC5">
        <w:rPr>
          <w:rFonts w:ascii="Consolas" w:eastAsia="宋体" w:hAnsi="Consolas" w:cs="Consolas"/>
          <w:color w:val="333333"/>
          <w:kern w:val="0"/>
          <w:sz w:val="14"/>
          <w:szCs w:val="14"/>
        </w:rPr>
        <w:t xml:space="preserve">} </w:t>
      </w:r>
    </w:p>
    <w:p w:rsidR="00B30CC5" w:rsidRPr="00B30CC5" w:rsidRDefault="00B30CC5" w:rsidP="00B30CC5">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B30CC5" w:rsidRPr="00B30CC5" w:rsidRDefault="00B30CC5" w:rsidP="00B30CC5">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30CC5">
        <w:rPr>
          <w:rFonts w:ascii="Consolas" w:eastAsia="宋体" w:hAnsi="Consolas" w:cs="Consolas"/>
          <w:color w:val="333333"/>
          <w:kern w:val="0"/>
          <w:sz w:val="14"/>
          <w:szCs w:val="14"/>
        </w:rPr>
        <w:t xml:space="preserve">for (pos = </w:t>
      </w:r>
      <w:proofErr w:type="spellStart"/>
      <w:r w:rsidRPr="00B30CC5">
        <w:rPr>
          <w:rFonts w:ascii="Consolas" w:eastAsia="宋体" w:hAnsi="Consolas" w:cs="Consolas"/>
          <w:color w:val="333333"/>
          <w:kern w:val="0"/>
          <w:sz w:val="14"/>
          <w:szCs w:val="14"/>
        </w:rPr>
        <w:t>coll.begin</w:t>
      </w:r>
      <w:proofErr w:type="spellEnd"/>
      <w:r w:rsidRPr="00B30CC5">
        <w:rPr>
          <w:rFonts w:ascii="Consolas" w:eastAsia="宋体" w:hAnsi="Consolas" w:cs="Consolas"/>
          <w:color w:val="333333"/>
          <w:kern w:val="0"/>
          <w:sz w:val="14"/>
          <w:szCs w:val="14"/>
        </w:rPr>
        <w:t xml:space="preserve">(); pos != </w:t>
      </w:r>
      <w:proofErr w:type="spellStart"/>
      <w:r w:rsidRPr="00B30CC5">
        <w:rPr>
          <w:rFonts w:ascii="Consolas" w:eastAsia="宋体" w:hAnsi="Consolas" w:cs="Consolas"/>
          <w:color w:val="333333"/>
          <w:kern w:val="0"/>
          <w:sz w:val="14"/>
          <w:szCs w:val="14"/>
        </w:rPr>
        <w:t>coll.end</w:t>
      </w:r>
      <w:proofErr w:type="spellEnd"/>
      <w:r w:rsidRPr="00B30CC5">
        <w:rPr>
          <w:rFonts w:ascii="Consolas" w:eastAsia="宋体" w:hAnsi="Consolas" w:cs="Consolas"/>
          <w:color w:val="333333"/>
          <w:kern w:val="0"/>
          <w:sz w:val="14"/>
          <w:szCs w:val="14"/>
        </w:rPr>
        <w:t xml:space="preserve">(); pos++) { </w:t>
      </w:r>
    </w:p>
    <w:p w:rsidR="00B30CC5" w:rsidRPr="00B30CC5" w:rsidRDefault="00B30CC5" w:rsidP="00B30CC5">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30CC5">
        <w:rPr>
          <w:rFonts w:ascii="Consolas" w:eastAsia="宋体" w:hAnsi="Consolas" w:cs="Consolas"/>
          <w:color w:val="333333"/>
          <w:kern w:val="0"/>
          <w:sz w:val="14"/>
          <w:szCs w:val="14"/>
        </w:rPr>
        <w:t xml:space="preserve">^^^^^ // OK, but slower </w:t>
      </w:r>
    </w:p>
    <w:p w:rsidR="00B30CC5" w:rsidRPr="00B30CC5" w:rsidRDefault="00B30CC5" w:rsidP="00B30CC5">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30CC5">
        <w:rPr>
          <w:rFonts w:ascii="Consolas" w:eastAsia="宋体" w:hAnsi="Consolas" w:cs="Consolas"/>
          <w:color w:val="333333"/>
          <w:kern w:val="0"/>
          <w:sz w:val="14"/>
          <w:szCs w:val="14"/>
        </w:rPr>
        <w:t xml:space="preserve">... </w:t>
      </w:r>
    </w:p>
    <w:p w:rsidR="00B30CC5" w:rsidRPr="00B30CC5" w:rsidRDefault="00B30CC5" w:rsidP="00B30CC5">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30CC5">
        <w:rPr>
          <w:rFonts w:ascii="Consolas" w:eastAsia="宋体" w:hAnsi="Consolas" w:cs="Consolas"/>
          <w:color w:val="333333"/>
          <w:kern w:val="0"/>
          <w:sz w:val="14"/>
          <w:szCs w:val="14"/>
        </w:rPr>
        <w:t xml:space="preserve">} </w:t>
      </w:r>
    </w:p>
    <w:p w:rsidR="00B30CC5" w:rsidRPr="00B30CC5" w:rsidRDefault="00B30CC5" w:rsidP="00B30C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30CC5">
        <w:rPr>
          <w:rFonts w:ascii="宋体" w:eastAsia="宋体" w:hAnsi="宋体" w:cs="宋体"/>
          <w:vanish/>
          <w:color w:val="333333"/>
          <w:kern w:val="0"/>
          <w:sz w:val="24"/>
          <w:szCs w:val="24"/>
        </w:rPr>
        <w:t>list&lt;char&gt;::iterator pos;</w:t>
      </w:r>
    </w:p>
    <w:p w:rsidR="00B30CC5" w:rsidRPr="00B30CC5" w:rsidRDefault="00B30CC5" w:rsidP="00B30C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30CC5">
        <w:rPr>
          <w:rFonts w:ascii="宋体" w:eastAsia="宋体" w:hAnsi="宋体" w:cs="宋体"/>
          <w:vanish/>
          <w:color w:val="333333"/>
          <w:kern w:val="0"/>
          <w:sz w:val="24"/>
          <w:szCs w:val="24"/>
        </w:rPr>
        <w:t>for (pos = coll.begin(); pos != coll.end(); ++pos) {</w:t>
      </w:r>
    </w:p>
    <w:p w:rsidR="00B30CC5" w:rsidRPr="00B30CC5" w:rsidRDefault="00B30CC5" w:rsidP="00B30C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30CC5">
        <w:rPr>
          <w:rFonts w:ascii="宋体" w:eastAsia="宋体" w:hAnsi="宋体" w:cs="宋体"/>
          <w:vanish/>
          <w:color w:val="333333"/>
          <w:kern w:val="0"/>
          <w:sz w:val="24"/>
          <w:szCs w:val="24"/>
        </w:rPr>
        <w:t xml:space="preserve">       *pos = toupper(*pos);</w:t>
      </w:r>
    </w:p>
    <w:p w:rsidR="00B30CC5" w:rsidRPr="00B30CC5" w:rsidRDefault="00B30CC5" w:rsidP="00B30C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30CC5">
        <w:rPr>
          <w:rFonts w:ascii="宋体" w:eastAsia="宋体" w:hAnsi="宋体" w:cs="宋体"/>
          <w:vanish/>
          <w:color w:val="333333"/>
          <w:kern w:val="0"/>
          <w:sz w:val="24"/>
          <w:szCs w:val="24"/>
        </w:rPr>
        <w:t xml:space="preserve">   }</w:t>
      </w:r>
    </w:p>
    <w:p w:rsidR="00B30CC5" w:rsidRPr="00B30CC5" w:rsidRDefault="00B30CC5" w:rsidP="00B30C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B30CC5" w:rsidRPr="00B30CC5" w:rsidRDefault="00B30CC5" w:rsidP="00B30C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30CC5">
        <w:rPr>
          <w:rFonts w:ascii="宋体" w:eastAsia="宋体" w:hAnsi="宋体" w:cs="宋体"/>
          <w:vanish/>
          <w:color w:val="333333"/>
          <w:kern w:val="0"/>
          <w:sz w:val="24"/>
          <w:szCs w:val="24"/>
        </w:rPr>
        <w:t>for (pos = coll.begin(); pos != coll.end(); pos++) {</w:t>
      </w:r>
    </w:p>
    <w:p w:rsidR="00B30CC5" w:rsidRPr="00B30CC5" w:rsidRDefault="00B30CC5" w:rsidP="00B30C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30CC5">
        <w:rPr>
          <w:rFonts w:ascii="宋体" w:eastAsia="宋体" w:hAnsi="宋体" w:cs="宋体"/>
          <w:vanish/>
          <w:color w:val="333333"/>
          <w:kern w:val="0"/>
          <w:sz w:val="24"/>
          <w:szCs w:val="24"/>
        </w:rPr>
        <w:t xml:space="preserve">                                               ^^^^^  // OK, but slower</w:t>
      </w:r>
    </w:p>
    <w:p w:rsidR="00B30CC5" w:rsidRPr="00B30CC5" w:rsidRDefault="00B30CC5" w:rsidP="00B30C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30CC5">
        <w:rPr>
          <w:rFonts w:ascii="宋体" w:eastAsia="宋体" w:hAnsi="宋体" w:cs="宋体"/>
          <w:vanish/>
          <w:color w:val="333333"/>
          <w:kern w:val="0"/>
          <w:sz w:val="24"/>
          <w:szCs w:val="24"/>
        </w:rPr>
        <w:t xml:space="preserve">      ...</w:t>
      </w:r>
    </w:p>
    <w:p w:rsidR="00B30CC5" w:rsidRPr="00B30CC5" w:rsidRDefault="00B30CC5" w:rsidP="00B30C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30CC5">
        <w:rPr>
          <w:rFonts w:ascii="宋体" w:eastAsia="宋体" w:hAnsi="宋体" w:cs="宋体"/>
          <w:vanish/>
          <w:color w:val="333333"/>
          <w:kern w:val="0"/>
          <w:sz w:val="24"/>
          <w:szCs w:val="24"/>
        </w:rPr>
        <w:t xml:space="preserve">   }</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 xml:space="preserve">++pos </w:t>
      </w:r>
      <w:r w:rsidRPr="00B30CC5">
        <w:rPr>
          <w:rFonts w:ascii="Arial" w:eastAsia="宋体" w:hAnsi="Arial" w:cs="Arial"/>
          <w:color w:val="333333"/>
          <w:kern w:val="0"/>
          <w:sz w:val="16"/>
          <w:szCs w:val="16"/>
        </w:rPr>
        <w:t>要比</w:t>
      </w:r>
      <w:r w:rsidRPr="00B30CC5">
        <w:rPr>
          <w:rFonts w:ascii="Arial" w:eastAsia="宋体" w:hAnsi="Arial" w:cs="Arial"/>
          <w:color w:val="333333"/>
          <w:kern w:val="0"/>
          <w:sz w:val="16"/>
          <w:szCs w:val="16"/>
        </w:rPr>
        <w:t xml:space="preserve"> pos++ </w:t>
      </w:r>
      <w:r w:rsidRPr="00B30CC5">
        <w:rPr>
          <w:rFonts w:ascii="Arial" w:eastAsia="宋体" w:hAnsi="Arial" w:cs="Arial"/>
          <w:color w:val="333333"/>
          <w:kern w:val="0"/>
          <w:sz w:val="16"/>
          <w:szCs w:val="16"/>
        </w:rPr>
        <w:t>效率高，因为后者需要一个额外的临时对象来存放迭代器的原来位置并将它返回，所以一般情况下最好用</w:t>
      </w:r>
      <w:r w:rsidRPr="00B30CC5">
        <w:rPr>
          <w:rFonts w:ascii="Arial" w:eastAsia="宋体" w:hAnsi="Arial" w:cs="Arial"/>
          <w:color w:val="333333"/>
          <w:kern w:val="0"/>
          <w:sz w:val="16"/>
          <w:szCs w:val="16"/>
        </w:rPr>
        <w:t xml:space="preserve"> ++pos</w:t>
      </w:r>
      <w:r w:rsidRPr="00B30CC5">
        <w:rPr>
          <w:rFonts w:ascii="Arial" w:eastAsia="宋体" w:hAnsi="Arial" w:cs="Arial"/>
          <w:color w:val="333333"/>
          <w:kern w:val="0"/>
          <w:sz w:val="16"/>
          <w:szCs w:val="16"/>
        </w:rPr>
        <w:t>。</w:t>
      </w:r>
    </w:p>
    <w:p w:rsidR="00B30CC5" w:rsidRPr="00B30CC5" w:rsidRDefault="00B30CC5" w:rsidP="00B30CC5">
      <w:pPr>
        <w:widowControl/>
        <w:shd w:val="clear" w:color="auto" w:fill="FFCCCC"/>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b/>
          <w:bCs/>
          <w:color w:val="333333"/>
          <w:kern w:val="0"/>
          <w:sz w:val="16"/>
          <w:szCs w:val="16"/>
        </w:rPr>
        <w:t>四．算法</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算法并非容器类形的成员函数，而是搭配迭代器使用</w:t>
      </w:r>
      <w:r w:rsidRPr="00B30CC5">
        <w:rPr>
          <w:rFonts w:ascii="Arial" w:eastAsia="宋体" w:hAnsi="Arial" w:cs="Arial"/>
          <w:color w:val="FF0000"/>
          <w:kern w:val="0"/>
          <w:sz w:val="16"/>
          <w:szCs w:val="16"/>
          <w:shd w:val="clear" w:color="auto" w:fill="FFFF66"/>
        </w:rPr>
        <w:t>全局函数</w:t>
      </w:r>
      <w:r w:rsidRPr="00B30CC5">
        <w:rPr>
          <w:rFonts w:ascii="Arial" w:eastAsia="宋体" w:hAnsi="Arial" w:cs="Arial"/>
          <w:color w:val="333333"/>
          <w:kern w:val="0"/>
          <w:sz w:val="16"/>
          <w:szCs w:val="16"/>
        </w:rPr>
        <w:t>。</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这里体现的是</w:t>
      </w:r>
      <w:r w:rsidRPr="00B30CC5">
        <w:rPr>
          <w:rFonts w:ascii="Arial" w:eastAsia="宋体" w:hAnsi="Arial" w:cs="Arial"/>
          <w:color w:val="333333"/>
          <w:kern w:val="0"/>
          <w:sz w:val="16"/>
          <w:szCs w:val="16"/>
          <w:shd w:val="clear" w:color="auto" w:fill="FFFF66"/>
        </w:rPr>
        <w:t>泛型函数</w:t>
      </w:r>
      <w:r w:rsidRPr="00B30CC5">
        <w:rPr>
          <w:rFonts w:ascii="Arial" w:eastAsia="宋体" w:hAnsi="Arial" w:cs="Arial"/>
          <w:color w:val="333333"/>
          <w:kern w:val="0"/>
          <w:sz w:val="16"/>
          <w:szCs w:val="16"/>
        </w:rPr>
        <w:t>式编程思维模式，而不是</w:t>
      </w:r>
      <w:r w:rsidRPr="00B30CC5">
        <w:rPr>
          <w:rFonts w:ascii="Arial" w:eastAsia="宋体" w:hAnsi="Arial" w:cs="Arial"/>
          <w:color w:val="333333"/>
          <w:kern w:val="0"/>
          <w:sz w:val="16"/>
          <w:szCs w:val="16"/>
        </w:rPr>
        <w:t xml:space="preserve">OOP </w:t>
      </w:r>
      <w:r w:rsidRPr="00B30CC5">
        <w:rPr>
          <w:rFonts w:ascii="Arial" w:eastAsia="宋体" w:hAnsi="Arial" w:cs="Arial"/>
          <w:color w:val="333333"/>
          <w:kern w:val="0"/>
          <w:sz w:val="16"/>
          <w:szCs w:val="16"/>
        </w:rPr>
        <w:t>模式，因为在</w:t>
      </w:r>
      <w:r w:rsidRPr="00B30CC5">
        <w:rPr>
          <w:rFonts w:ascii="Arial" w:eastAsia="宋体" w:hAnsi="Arial" w:cs="Arial"/>
          <w:color w:val="333333"/>
          <w:kern w:val="0"/>
          <w:sz w:val="16"/>
          <w:szCs w:val="16"/>
        </w:rPr>
        <w:t xml:space="preserve">OOP </w:t>
      </w:r>
      <w:r w:rsidRPr="00B30CC5">
        <w:rPr>
          <w:rFonts w:ascii="Arial" w:eastAsia="宋体" w:hAnsi="Arial" w:cs="Arial"/>
          <w:color w:val="333333"/>
          <w:kern w:val="0"/>
          <w:sz w:val="16"/>
          <w:szCs w:val="16"/>
        </w:rPr>
        <w:t>概念里，数据和操作是一体的。</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b/>
          <w:bCs/>
          <w:color w:val="333333"/>
          <w:kern w:val="0"/>
          <w:sz w:val="16"/>
          <w:szCs w:val="16"/>
        </w:rPr>
        <w:t>注意：</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 xml:space="preserve">1. </w:t>
      </w:r>
      <w:r w:rsidRPr="00B30CC5">
        <w:rPr>
          <w:rFonts w:ascii="Arial" w:eastAsia="宋体" w:hAnsi="Arial" w:cs="Arial"/>
          <w:color w:val="333333"/>
          <w:kern w:val="0"/>
          <w:sz w:val="16"/>
          <w:szCs w:val="16"/>
        </w:rPr>
        <w:t>所有的算法都用来处理一个或多个区间内的元素，所以我们必须将区间首尾</w:t>
      </w:r>
      <w:proofErr w:type="gramStart"/>
      <w:r w:rsidRPr="00B30CC5">
        <w:rPr>
          <w:rFonts w:ascii="Arial" w:eastAsia="宋体" w:hAnsi="Arial" w:cs="Arial"/>
          <w:color w:val="333333"/>
          <w:kern w:val="0"/>
          <w:sz w:val="16"/>
          <w:szCs w:val="16"/>
        </w:rPr>
        <w:t>当做</w:t>
      </w:r>
      <w:proofErr w:type="gramEnd"/>
      <w:r w:rsidRPr="00B30CC5">
        <w:rPr>
          <w:rFonts w:ascii="Arial" w:eastAsia="宋体" w:hAnsi="Arial" w:cs="Arial"/>
          <w:color w:val="333333"/>
          <w:kern w:val="0"/>
          <w:sz w:val="16"/>
          <w:szCs w:val="16"/>
        </w:rPr>
        <w:t>两个参数传给算法。调用者必须保证这个区间的有效性。</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 xml:space="preserve">2. </w:t>
      </w:r>
      <w:r w:rsidRPr="00B30CC5">
        <w:rPr>
          <w:rFonts w:ascii="Arial" w:eastAsia="宋体" w:hAnsi="Arial" w:cs="Arial"/>
          <w:color w:val="333333"/>
          <w:kern w:val="0"/>
          <w:sz w:val="16"/>
          <w:szCs w:val="16"/>
        </w:rPr>
        <w:t>所有算法处理的都是半开区间</w:t>
      </w:r>
      <w:r w:rsidRPr="00B30CC5">
        <w:rPr>
          <w:rFonts w:ascii="Arial" w:eastAsia="宋体" w:hAnsi="Arial" w:cs="Arial"/>
          <w:color w:val="333333"/>
          <w:kern w:val="0"/>
          <w:sz w:val="16"/>
          <w:szCs w:val="16"/>
        </w:rPr>
        <w:t xml:space="preserve"> [begin, end )</w:t>
      </w:r>
      <w:r w:rsidRPr="00B30CC5">
        <w:rPr>
          <w:rFonts w:ascii="Arial" w:eastAsia="宋体" w:hAnsi="Arial" w:cs="Arial"/>
          <w:color w:val="333333"/>
          <w:kern w:val="0"/>
          <w:sz w:val="16"/>
          <w:szCs w:val="16"/>
        </w:rPr>
        <w:t>。</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lastRenderedPageBreak/>
        <w:t xml:space="preserve">3. </w:t>
      </w:r>
      <w:r w:rsidRPr="00B30CC5">
        <w:rPr>
          <w:rFonts w:ascii="Arial" w:eastAsia="宋体" w:hAnsi="Arial" w:cs="Arial"/>
          <w:color w:val="333333"/>
          <w:kern w:val="0"/>
          <w:sz w:val="16"/>
          <w:szCs w:val="16"/>
        </w:rPr>
        <w:t>在处理多个区间时，要保证第二个区间能够容纳第一个区间的所有元素。</w:t>
      </w:r>
    </w:p>
    <w:p w:rsidR="00B30CC5" w:rsidRPr="00B30CC5" w:rsidRDefault="00B30CC5" w:rsidP="00B30CC5">
      <w:pPr>
        <w:widowControl/>
        <w:shd w:val="clear" w:color="auto" w:fill="FFCCCC"/>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b/>
          <w:bCs/>
          <w:color w:val="333333"/>
          <w:kern w:val="0"/>
          <w:sz w:val="16"/>
          <w:szCs w:val="16"/>
        </w:rPr>
        <w:t>五</w:t>
      </w:r>
      <w:r w:rsidRPr="00B30CC5">
        <w:rPr>
          <w:rFonts w:ascii="Arial" w:eastAsia="宋体" w:hAnsi="Arial" w:cs="Arial"/>
          <w:b/>
          <w:bCs/>
          <w:color w:val="333333"/>
          <w:kern w:val="0"/>
          <w:sz w:val="16"/>
          <w:szCs w:val="16"/>
        </w:rPr>
        <w:t xml:space="preserve">. </w:t>
      </w:r>
      <w:r w:rsidRPr="00B30CC5">
        <w:rPr>
          <w:rFonts w:ascii="Arial" w:eastAsia="宋体" w:hAnsi="Arial" w:cs="Arial"/>
          <w:b/>
          <w:bCs/>
          <w:color w:val="333333"/>
          <w:kern w:val="0"/>
          <w:sz w:val="16"/>
          <w:szCs w:val="16"/>
        </w:rPr>
        <w:t>迭代器配接器</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迭代器配接器，也就是一类特殊的迭代器。主要有以下三种：</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 xml:space="preserve">1. </w:t>
      </w:r>
      <w:r w:rsidRPr="00B30CC5">
        <w:rPr>
          <w:rFonts w:ascii="Arial" w:eastAsia="宋体" w:hAnsi="Arial" w:cs="Arial"/>
          <w:color w:val="333333"/>
          <w:kern w:val="0"/>
          <w:sz w:val="16"/>
          <w:szCs w:val="16"/>
        </w:rPr>
        <w:t>安插型迭代器</w:t>
      </w:r>
      <w:r w:rsidRPr="00B30CC5">
        <w:rPr>
          <w:rFonts w:ascii="Arial" w:eastAsia="宋体" w:hAnsi="Arial" w:cs="Arial"/>
          <w:color w:val="333333"/>
          <w:kern w:val="0"/>
          <w:sz w:val="16"/>
          <w:szCs w:val="16"/>
        </w:rPr>
        <w:t xml:space="preserve"> (Insert </w:t>
      </w:r>
      <w:proofErr w:type="spellStart"/>
      <w:r w:rsidRPr="00B30CC5">
        <w:rPr>
          <w:rFonts w:ascii="Arial" w:eastAsia="宋体" w:hAnsi="Arial" w:cs="Arial"/>
          <w:color w:val="333333"/>
          <w:kern w:val="0"/>
          <w:sz w:val="16"/>
          <w:szCs w:val="16"/>
        </w:rPr>
        <w:t>iterators</w:t>
      </w:r>
      <w:proofErr w:type="spellEnd"/>
      <w:r w:rsidRPr="00B30CC5">
        <w:rPr>
          <w:rFonts w:ascii="Arial" w:eastAsia="宋体" w:hAnsi="Arial" w:cs="Arial"/>
          <w:color w:val="333333"/>
          <w:kern w:val="0"/>
          <w:sz w:val="16"/>
          <w:szCs w:val="16"/>
        </w:rPr>
        <w:t>)</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 xml:space="preserve">2. </w:t>
      </w:r>
      <w:r w:rsidRPr="00B30CC5">
        <w:rPr>
          <w:rFonts w:ascii="Arial" w:eastAsia="宋体" w:hAnsi="Arial" w:cs="Arial"/>
          <w:color w:val="333333"/>
          <w:kern w:val="0"/>
          <w:sz w:val="16"/>
          <w:szCs w:val="16"/>
        </w:rPr>
        <w:t>流迭代器</w:t>
      </w:r>
      <w:r w:rsidRPr="00B30CC5">
        <w:rPr>
          <w:rFonts w:ascii="Arial" w:eastAsia="宋体" w:hAnsi="Arial" w:cs="Arial"/>
          <w:color w:val="333333"/>
          <w:kern w:val="0"/>
          <w:sz w:val="16"/>
          <w:szCs w:val="16"/>
        </w:rPr>
        <w:t xml:space="preserve"> (Stream </w:t>
      </w:r>
      <w:proofErr w:type="spellStart"/>
      <w:r w:rsidRPr="00B30CC5">
        <w:rPr>
          <w:rFonts w:ascii="Arial" w:eastAsia="宋体" w:hAnsi="Arial" w:cs="Arial"/>
          <w:color w:val="333333"/>
          <w:kern w:val="0"/>
          <w:sz w:val="16"/>
          <w:szCs w:val="16"/>
        </w:rPr>
        <w:t>iterators</w:t>
      </w:r>
      <w:proofErr w:type="spellEnd"/>
      <w:r w:rsidRPr="00B30CC5">
        <w:rPr>
          <w:rFonts w:ascii="Arial" w:eastAsia="宋体" w:hAnsi="Arial" w:cs="Arial"/>
          <w:color w:val="333333"/>
          <w:kern w:val="0"/>
          <w:sz w:val="16"/>
          <w:szCs w:val="16"/>
        </w:rPr>
        <w:t>)</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 xml:space="preserve">3. </w:t>
      </w:r>
      <w:r w:rsidRPr="00B30CC5">
        <w:rPr>
          <w:rFonts w:ascii="Arial" w:eastAsia="宋体" w:hAnsi="Arial" w:cs="Arial"/>
          <w:color w:val="333333"/>
          <w:kern w:val="0"/>
          <w:sz w:val="16"/>
          <w:szCs w:val="16"/>
        </w:rPr>
        <w:t>逆向迭代器</w:t>
      </w:r>
      <w:r w:rsidRPr="00B30CC5">
        <w:rPr>
          <w:rFonts w:ascii="Arial" w:eastAsia="宋体" w:hAnsi="Arial" w:cs="Arial"/>
          <w:color w:val="333333"/>
          <w:kern w:val="0"/>
          <w:sz w:val="16"/>
          <w:szCs w:val="16"/>
        </w:rPr>
        <w:t xml:space="preserve"> (Reverse </w:t>
      </w:r>
      <w:proofErr w:type="spellStart"/>
      <w:r w:rsidRPr="00B30CC5">
        <w:rPr>
          <w:rFonts w:ascii="Arial" w:eastAsia="宋体" w:hAnsi="Arial" w:cs="Arial"/>
          <w:color w:val="333333"/>
          <w:kern w:val="0"/>
          <w:sz w:val="16"/>
          <w:szCs w:val="16"/>
        </w:rPr>
        <w:t>iterators</w:t>
      </w:r>
      <w:proofErr w:type="spellEnd"/>
      <w:r w:rsidRPr="00B30CC5">
        <w:rPr>
          <w:rFonts w:ascii="Arial" w:eastAsia="宋体" w:hAnsi="Arial" w:cs="Arial"/>
          <w:color w:val="333333"/>
          <w:kern w:val="0"/>
          <w:sz w:val="16"/>
          <w:szCs w:val="16"/>
        </w:rPr>
        <w:t>)</w:t>
      </w:r>
    </w:p>
    <w:p w:rsidR="00B30CC5" w:rsidRPr="00B30CC5" w:rsidRDefault="00B30CC5" w:rsidP="00B30CC5">
      <w:pPr>
        <w:widowControl/>
        <w:shd w:val="clear" w:color="auto" w:fill="FFCCCC"/>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b/>
          <w:bCs/>
          <w:color w:val="333333"/>
          <w:kern w:val="0"/>
          <w:sz w:val="16"/>
          <w:szCs w:val="16"/>
        </w:rPr>
        <w:t>六</w:t>
      </w:r>
      <w:r w:rsidRPr="00B30CC5">
        <w:rPr>
          <w:rFonts w:ascii="Arial" w:eastAsia="宋体" w:hAnsi="Arial" w:cs="Arial"/>
          <w:b/>
          <w:bCs/>
          <w:color w:val="333333"/>
          <w:kern w:val="0"/>
          <w:sz w:val="16"/>
          <w:szCs w:val="16"/>
        </w:rPr>
        <w:t xml:space="preserve">. </w:t>
      </w:r>
      <w:r w:rsidRPr="00B30CC5">
        <w:rPr>
          <w:rFonts w:ascii="Arial" w:eastAsia="宋体" w:hAnsi="Arial" w:cs="Arial"/>
          <w:b/>
          <w:bCs/>
          <w:color w:val="333333"/>
          <w:kern w:val="0"/>
          <w:sz w:val="16"/>
          <w:szCs w:val="16"/>
        </w:rPr>
        <w:t>容器内的元素</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b/>
          <w:bCs/>
          <w:color w:val="333333"/>
          <w:kern w:val="0"/>
          <w:sz w:val="16"/>
          <w:szCs w:val="16"/>
        </w:rPr>
        <w:t>容器元素的条件：</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 xml:space="preserve">STL </w:t>
      </w:r>
      <w:r w:rsidRPr="00B30CC5">
        <w:rPr>
          <w:rFonts w:ascii="Arial" w:eastAsia="宋体" w:hAnsi="Arial" w:cs="Arial"/>
          <w:color w:val="333333"/>
          <w:kern w:val="0"/>
          <w:sz w:val="16"/>
          <w:szCs w:val="16"/>
        </w:rPr>
        <w:t>容器内的元素必须满足下面三个基本要求：</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 xml:space="preserve">1. </w:t>
      </w:r>
      <w:r w:rsidRPr="00B30CC5">
        <w:rPr>
          <w:rFonts w:ascii="Arial" w:eastAsia="宋体" w:hAnsi="Arial" w:cs="Arial"/>
          <w:color w:val="333333"/>
          <w:kern w:val="0"/>
          <w:sz w:val="16"/>
          <w:szCs w:val="16"/>
        </w:rPr>
        <w:t>必须是可以用拷贝构造函数进行复制的。</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 xml:space="preserve">2. </w:t>
      </w:r>
      <w:r w:rsidRPr="00B30CC5">
        <w:rPr>
          <w:rFonts w:ascii="Arial" w:eastAsia="宋体" w:hAnsi="Arial" w:cs="Arial"/>
          <w:color w:val="333333"/>
          <w:kern w:val="0"/>
          <w:sz w:val="16"/>
          <w:szCs w:val="16"/>
        </w:rPr>
        <w:t>必须是可以用</w:t>
      </w:r>
      <w:r w:rsidRPr="00B30CC5">
        <w:rPr>
          <w:rFonts w:ascii="Arial" w:eastAsia="宋体" w:hAnsi="Arial" w:cs="Arial"/>
          <w:color w:val="333333"/>
          <w:kern w:val="0"/>
          <w:sz w:val="16"/>
          <w:szCs w:val="16"/>
        </w:rPr>
        <w:t xml:space="preserve"> </w:t>
      </w:r>
      <w:r w:rsidRPr="00B30CC5">
        <w:rPr>
          <w:rFonts w:ascii="Arial" w:eastAsia="宋体" w:hAnsi="Arial" w:cs="Arial"/>
          <w:color w:val="333333"/>
          <w:kern w:val="0"/>
          <w:sz w:val="16"/>
          <w:szCs w:val="16"/>
        </w:rPr>
        <w:t>＝操作符完成赋值操作的。</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 xml:space="preserve">3. </w:t>
      </w:r>
      <w:r w:rsidRPr="00B30CC5">
        <w:rPr>
          <w:rFonts w:ascii="Arial" w:eastAsia="宋体" w:hAnsi="Arial" w:cs="Arial"/>
          <w:color w:val="333333"/>
          <w:kern w:val="0"/>
          <w:sz w:val="16"/>
          <w:szCs w:val="16"/>
        </w:rPr>
        <w:t>必须是可以</w:t>
      </w:r>
      <w:proofErr w:type="gramStart"/>
      <w:r w:rsidRPr="00B30CC5">
        <w:rPr>
          <w:rFonts w:ascii="Arial" w:eastAsia="宋体" w:hAnsi="Arial" w:cs="Arial"/>
          <w:color w:val="333333"/>
          <w:kern w:val="0"/>
          <w:sz w:val="16"/>
          <w:szCs w:val="16"/>
        </w:rPr>
        <w:t>用析构</w:t>
      </w:r>
      <w:proofErr w:type="gramEnd"/>
      <w:r w:rsidRPr="00B30CC5">
        <w:rPr>
          <w:rFonts w:ascii="Arial" w:eastAsia="宋体" w:hAnsi="Arial" w:cs="Arial"/>
          <w:color w:val="333333"/>
          <w:kern w:val="0"/>
          <w:sz w:val="16"/>
          <w:szCs w:val="16"/>
        </w:rPr>
        <w:t>函数完成销毁操作的。</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b/>
          <w:bCs/>
          <w:color w:val="333333"/>
          <w:kern w:val="0"/>
          <w:sz w:val="16"/>
          <w:szCs w:val="16"/>
        </w:rPr>
        <w:t xml:space="preserve">Value </w:t>
      </w:r>
      <w:r w:rsidRPr="00B30CC5">
        <w:rPr>
          <w:rFonts w:ascii="Arial" w:eastAsia="宋体" w:hAnsi="Arial" w:cs="Arial"/>
          <w:b/>
          <w:bCs/>
          <w:color w:val="333333"/>
          <w:kern w:val="0"/>
          <w:sz w:val="16"/>
          <w:szCs w:val="16"/>
        </w:rPr>
        <w:t>与</w:t>
      </w:r>
      <w:r w:rsidRPr="00B30CC5">
        <w:rPr>
          <w:rFonts w:ascii="Arial" w:eastAsia="宋体" w:hAnsi="Arial" w:cs="Arial"/>
          <w:b/>
          <w:bCs/>
          <w:color w:val="333333"/>
          <w:kern w:val="0"/>
          <w:sz w:val="16"/>
          <w:szCs w:val="16"/>
        </w:rPr>
        <w:t xml:space="preserve"> Reference</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所有容器都会建立元素副本，并返回该副本。这意味着</w:t>
      </w:r>
      <w:r w:rsidRPr="00B30CC5">
        <w:rPr>
          <w:rFonts w:ascii="Arial" w:eastAsia="宋体" w:hAnsi="Arial" w:cs="Arial"/>
          <w:color w:val="333333"/>
          <w:kern w:val="0"/>
          <w:sz w:val="16"/>
          <w:szCs w:val="16"/>
        </w:rPr>
        <w:t xml:space="preserve"> STL </w:t>
      </w:r>
      <w:r w:rsidRPr="00B30CC5">
        <w:rPr>
          <w:rFonts w:ascii="Arial" w:eastAsia="宋体" w:hAnsi="Arial" w:cs="Arial"/>
          <w:color w:val="333333"/>
          <w:kern w:val="0"/>
          <w:sz w:val="16"/>
          <w:szCs w:val="16"/>
        </w:rPr>
        <w:t>只提供</w:t>
      </w:r>
      <w:r w:rsidRPr="00B30CC5">
        <w:rPr>
          <w:rFonts w:ascii="Arial" w:eastAsia="宋体" w:hAnsi="Arial" w:cs="Arial"/>
          <w:color w:val="333333"/>
          <w:kern w:val="0"/>
          <w:sz w:val="16"/>
          <w:szCs w:val="16"/>
        </w:rPr>
        <w:t xml:space="preserve"> Value </w:t>
      </w:r>
      <w:r w:rsidRPr="00B30CC5">
        <w:rPr>
          <w:rFonts w:ascii="Arial" w:eastAsia="宋体" w:hAnsi="Arial" w:cs="Arial"/>
          <w:color w:val="333333"/>
          <w:kern w:val="0"/>
          <w:sz w:val="16"/>
          <w:szCs w:val="16"/>
        </w:rPr>
        <w:t>语意。</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 xml:space="preserve">STL </w:t>
      </w:r>
      <w:r w:rsidRPr="00B30CC5">
        <w:rPr>
          <w:rFonts w:ascii="Arial" w:eastAsia="宋体" w:hAnsi="Arial" w:cs="Arial"/>
          <w:color w:val="333333"/>
          <w:kern w:val="0"/>
          <w:sz w:val="16"/>
          <w:szCs w:val="16"/>
        </w:rPr>
        <w:t>只支持</w:t>
      </w:r>
      <w:r w:rsidRPr="00B30CC5">
        <w:rPr>
          <w:rFonts w:ascii="Arial" w:eastAsia="宋体" w:hAnsi="Arial" w:cs="Arial"/>
          <w:color w:val="333333"/>
          <w:kern w:val="0"/>
          <w:sz w:val="16"/>
          <w:szCs w:val="16"/>
        </w:rPr>
        <w:t xml:space="preserve"> Value </w:t>
      </w:r>
      <w:r w:rsidRPr="00B30CC5">
        <w:rPr>
          <w:rFonts w:ascii="Arial" w:eastAsia="宋体" w:hAnsi="Arial" w:cs="Arial"/>
          <w:color w:val="333333"/>
          <w:kern w:val="0"/>
          <w:sz w:val="16"/>
          <w:szCs w:val="16"/>
        </w:rPr>
        <w:t>语意，不支持</w:t>
      </w:r>
      <w:r w:rsidRPr="00B30CC5">
        <w:rPr>
          <w:rFonts w:ascii="Arial" w:eastAsia="宋体" w:hAnsi="Arial" w:cs="Arial"/>
          <w:color w:val="333333"/>
          <w:kern w:val="0"/>
          <w:sz w:val="16"/>
          <w:szCs w:val="16"/>
        </w:rPr>
        <w:t xml:space="preserve"> Reference </w:t>
      </w:r>
      <w:r w:rsidRPr="00B30CC5">
        <w:rPr>
          <w:rFonts w:ascii="Arial" w:eastAsia="宋体" w:hAnsi="Arial" w:cs="Arial"/>
          <w:color w:val="333333"/>
          <w:kern w:val="0"/>
          <w:sz w:val="16"/>
          <w:szCs w:val="16"/>
        </w:rPr>
        <w:t>语意。如果你想要支持</w:t>
      </w:r>
      <w:r w:rsidRPr="00B30CC5">
        <w:rPr>
          <w:rFonts w:ascii="Arial" w:eastAsia="宋体" w:hAnsi="Arial" w:cs="Arial"/>
          <w:color w:val="333333"/>
          <w:kern w:val="0"/>
          <w:sz w:val="16"/>
          <w:szCs w:val="16"/>
        </w:rPr>
        <w:t xml:space="preserve"> Reference </w:t>
      </w:r>
      <w:r w:rsidRPr="00B30CC5">
        <w:rPr>
          <w:rFonts w:ascii="Arial" w:eastAsia="宋体" w:hAnsi="Arial" w:cs="Arial"/>
          <w:color w:val="333333"/>
          <w:kern w:val="0"/>
          <w:sz w:val="16"/>
          <w:szCs w:val="16"/>
        </w:rPr>
        <w:t>语意，你可以用指针作为元素来实现，但是要非常谨慎。</w:t>
      </w:r>
    </w:p>
    <w:p w:rsidR="00B30CC5" w:rsidRPr="00B30CC5" w:rsidRDefault="00B30CC5" w:rsidP="00B30CC5">
      <w:pPr>
        <w:widowControl/>
        <w:shd w:val="clear" w:color="auto" w:fill="FFCCCC"/>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b/>
          <w:bCs/>
          <w:color w:val="333333"/>
          <w:kern w:val="0"/>
          <w:sz w:val="16"/>
          <w:szCs w:val="16"/>
        </w:rPr>
        <w:t>七</w:t>
      </w:r>
      <w:r w:rsidRPr="00B30CC5">
        <w:rPr>
          <w:rFonts w:ascii="Arial" w:eastAsia="宋体" w:hAnsi="Arial" w:cs="Arial"/>
          <w:b/>
          <w:bCs/>
          <w:color w:val="333333"/>
          <w:kern w:val="0"/>
          <w:sz w:val="16"/>
          <w:szCs w:val="16"/>
        </w:rPr>
        <w:t xml:space="preserve">. </w:t>
      </w:r>
      <w:r w:rsidRPr="00B30CC5">
        <w:rPr>
          <w:rFonts w:ascii="Arial" w:eastAsia="宋体" w:hAnsi="Arial" w:cs="Arial"/>
          <w:b/>
          <w:bCs/>
          <w:color w:val="333333"/>
          <w:kern w:val="0"/>
          <w:sz w:val="16"/>
          <w:szCs w:val="16"/>
        </w:rPr>
        <w:t>错误与异常</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b/>
          <w:bCs/>
          <w:color w:val="333333"/>
          <w:kern w:val="0"/>
          <w:sz w:val="16"/>
          <w:szCs w:val="16"/>
        </w:rPr>
        <w:t xml:space="preserve">1. </w:t>
      </w:r>
      <w:r w:rsidRPr="00B30CC5">
        <w:rPr>
          <w:rFonts w:ascii="Arial" w:eastAsia="宋体" w:hAnsi="Arial" w:cs="Arial"/>
          <w:b/>
          <w:bCs/>
          <w:color w:val="333333"/>
          <w:kern w:val="0"/>
          <w:sz w:val="16"/>
          <w:szCs w:val="16"/>
        </w:rPr>
        <w:t>错误处理</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 xml:space="preserve">STL </w:t>
      </w:r>
      <w:r w:rsidRPr="00B30CC5">
        <w:rPr>
          <w:rFonts w:ascii="Arial" w:eastAsia="宋体" w:hAnsi="Arial" w:cs="Arial"/>
          <w:color w:val="333333"/>
          <w:kern w:val="0"/>
          <w:sz w:val="16"/>
          <w:szCs w:val="16"/>
        </w:rPr>
        <w:t>的设计原则是效率优先，安全次之。而错误检查相当花时间，所以在</w:t>
      </w:r>
      <w:r w:rsidRPr="00B30CC5">
        <w:rPr>
          <w:rFonts w:ascii="Arial" w:eastAsia="宋体" w:hAnsi="Arial" w:cs="Arial"/>
          <w:color w:val="333333"/>
          <w:kern w:val="0"/>
          <w:sz w:val="16"/>
          <w:szCs w:val="16"/>
        </w:rPr>
        <w:t xml:space="preserve"> STL </w:t>
      </w:r>
      <w:r w:rsidRPr="00B30CC5">
        <w:rPr>
          <w:rFonts w:ascii="Arial" w:eastAsia="宋体" w:hAnsi="Arial" w:cs="Arial"/>
          <w:color w:val="333333"/>
          <w:kern w:val="0"/>
          <w:sz w:val="16"/>
          <w:szCs w:val="16"/>
        </w:rPr>
        <w:t>里</w:t>
      </w:r>
      <w:r w:rsidRPr="00B30CC5">
        <w:rPr>
          <w:rFonts w:ascii="Arial" w:eastAsia="宋体" w:hAnsi="Arial" w:cs="Arial"/>
          <w:color w:val="FF0000"/>
          <w:kern w:val="0"/>
          <w:sz w:val="16"/>
          <w:szCs w:val="16"/>
          <w:shd w:val="clear" w:color="auto" w:fill="FFFF66"/>
        </w:rPr>
        <w:t>几乎没有错误处理</w:t>
      </w:r>
      <w:r w:rsidRPr="00B30CC5">
        <w:rPr>
          <w:rFonts w:ascii="Arial" w:eastAsia="宋体" w:hAnsi="Arial" w:cs="Arial"/>
          <w:color w:val="333333"/>
          <w:kern w:val="0"/>
          <w:sz w:val="16"/>
          <w:szCs w:val="16"/>
        </w:rPr>
        <w:t>。</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所以对操作人员来说，要自己保证使用</w:t>
      </w:r>
      <w:r w:rsidRPr="00B30CC5">
        <w:rPr>
          <w:rFonts w:ascii="Arial" w:eastAsia="宋体" w:hAnsi="Arial" w:cs="Arial"/>
          <w:color w:val="333333"/>
          <w:kern w:val="0"/>
          <w:sz w:val="16"/>
          <w:szCs w:val="16"/>
        </w:rPr>
        <w:t xml:space="preserve"> STL </w:t>
      </w:r>
      <w:r w:rsidRPr="00B30CC5">
        <w:rPr>
          <w:rFonts w:ascii="Arial" w:eastAsia="宋体" w:hAnsi="Arial" w:cs="Arial"/>
          <w:color w:val="333333"/>
          <w:kern w:val="0"/>
          <w:sz w:val="16"/>
          <w:szCs w:val="16"/>
        </w:rPr>
        <w:t>的正确性，或者自己增加一层包装来实现</w:t>
      </w:r>
      <w:r w:rsidRPr="00B30CC5">
        <w:rPr>
          <w:rFonts w:ascii="Arial" w:eastAsia="宋体" w:hAnsi="Arial" w:cs="Arial"/>
          <w:color w:val="333333"/>
          <w:kern w:val="0"/>
          <w:sz w:val="16"/>
          <w:szCs w:val="16"/>
        </w:rPr>
        <w:t>STL</w:t>
      </w:r>
      <w:r w:rsidRPr="00B30CC5">
        <w:rPr>
          <w:rFonts w:ascii="Arial" w:eastAsia="宋体" w:hAnsi="Arial" w:cs="Arial"/>
          <w:color w:val="333333"/>
          <w:kern w:val="0"/>
          <w:sz w:val="16"/>
          <w:szCs w:val="16"/>
        </w:rPr>
        <w:t>的安全性。</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b/>
          <w:bCs/>
          <w:color w:val="333333"/>
          <w:kern w:val="0"/>
          <w:sz w:val="16"/>
          <w:szCs w:val="16"/>
        </w:rPr>
        <w:t xml:space="preserve">2. </w:t>
      </w:r>
      <w:r w:rsidRPr="00B30CC5">
        <w:rPr>
          <w:rFonts w:ascii="Arial" w:eastAsia="宋体" w:hAnsi="Arial" w:cs="Arial"/>
          <w:b/>
          <w:bCs/>
          <w:color w:val="333333"/>
          <w:kern w:val="0"/>
          <w:sz w:val="16"/>
          <w:szCs w:val="16"/>
        </w:rPr>
        <w:t>异常处理</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 xml:space="preserve">(1). </w:t>
      </w:r>
      <w:r w:rsidRPr="00B30CC5">
        <w:rPr>
          <w:rFonts w:ascii="Arial" w:eastAsia="宋体" w:hAnsi="Arial" w:cs="Arial"/>
          <w:color w:val="333333"/>
          <w:kern w:val="0"/>
          <w:sz w:val="16"/>
          <w:szCs w:val="16"/>
        </w:rPr>
        <w:t>所有以节点实现的容器，如</w:t>
      </w:r>
      <w:r w:rsidRPr="00B30CC5">
        <w:rPr>
          <w:rFonts w:ascii="Arial" w:eastAsia="宋体" w:hAnsi="Arial" w:cs="Arial"/>
          <w:color w:val="333333"/>
          <w:kern w:val="0"/>
          <w:sz w:val="16"/>
          <w:szCs w:val="16"/>
        </w:rPr>
        <w:t xml:space="preserve"> list</w:t>
      </w:r>
      <w:r w:rsidRPr="00B30CC5">
        <w:rPr>
          <w:rFonts w:ascii="Arial" w:eastAsia="宋体" w:hAnsi="Arial" w:cs="Arial"/>
          <w:color w:val="333333"/>
          <w:kern w:val="0"/>
          <w:sz w:val="16"/>
          <w:szCs w:val="16"/>
        </w:rPr>
        <w:t>，</w:t>
      </w:r>
      <w:r w:rsidRPr="00B30CC5">
        <w:rPr>
          <w:rFonts w:ascii="Arial" w:eastAsia="宋体" w:hAnsi="Arial" w:cs="Arial"/>
          <w:color w:val="333333"/>
          <w:kern w:val="0"/>
          <w:sz w:val="16"/>
          <w:szCs w:val="16"/>
        </w:rPr>
        <w:t xml:space="preserve"> set</w:t>
      </w:r>
      <w:r w:rsidRPr="00B30CC5">
        <w:rPr>
          <w:rFonts w:ascii="Arial" w:eastAsia="宋体" w:hAnsi="Arial" w:cs="Arial"/>
          <w:color w:val="333333"/>
          <w:kern w:val="0"/>
          <w:sz w:val="16"/>
          <w:szCs w:val="16"/>
        </w:rPr>
        <w:t>，</w:t>
      </w:r>
      <w:r w:rsidRPr="00B30CC5">
        <w:rPr>
          <w:rFonts w:ascii="Arial" w:eastAsia="宋体" w:hAnsi="Arial" w:cs="Arial"/>
          <w:color w:val="333333"/>
          <w:kern w:val="0"/>
          <w:sz w:val="16"/>
          <w:szCs w:val="16"/>
        </w:rPr>
        <w:t xml:space="preserve"> </w:t>
      </w:r>
      <w:proofErr w:type="spellStart"/>
      <w:r w:rsidRPr="00B30CC5">
        <w:rPr>
          <w:rFonts w:ascii="Arial" w:eastAsia="宋体" w:hAnsi="Arial" w:cs="Arial"/>
          <w:color w:val="333333"/>
          <w:kern w:val="0"/>
          <w:sz w:val="16"/>
          <w:szCs w:val="16"/>
        </w:rPr>
        <w:t>multiset</w:t>
      </w:r>
      <w:proofErr w:type="spellEnd"/>
      <w:r w:rsidRPr="00B30CC5">
        <w:rPr>
          <w:rFonts w:ascii="Arial" w:eastAsia="宋体" w:hAnsi="Arial" w:cs="Arial"/>
          <w:color w:val="333333"/>
          <w:kern w:val="0"/>
          <w:sz w:val="16"/>
          <w:szCs w:val="16"/>
        </w:rPr>
        <w:t>，</w:t>
      </w:r>
      <w:r w:rsidRPr="00B30CC5">
        <w:rPr>
          <w:rFonts w:ascii="Arial" w:eastAsia="宋体" w:hAnsi="Arial" w:cs="Arial"/>
          <w:color w:val="333333"/>
          <w:kern w:val="0"/>
          <w:sz w:val="16"/>
          <w:szCs w:val="16"/>
        </w:rPr>
        <w:t xml:space="preserve"> </w:t>
      </w:r>
      <w:proofErr w:type="spellStart"/>
      <w:r w:rsidRPr="00B30CC5">
        <w:rPr>
          <w:rFonts w:ascii="Arial" w:eastAsia="宋体" w:hAnsi="Arial" w:cs="Arial"/>
          <w:color w:val="333333"/>
          <w:kern w:val="0"/>
          <w:sz w:val="16"/>
          <w:szCs w:val="16"/>
        </w:rPr>
        <w:t>mpa</w:t>
      </w:r>
      <w:proofErr w:type="spellEnd"/>
      <w:r w:rsidRPr="00B30CC5">
        <w:rPr>
          <w:rFonts w:ascii="Arial" w:eastAsia="宋体" w:hAnsi="Arial" w:cs="Arial"/>
          <w:color w:val="333333"/>
          <w:kern w:val="0"/>
          <w:sz w:val="16"/>
          <w:szCs w:val="16"/>
        </w:rPr>
        <w:t>，</w:t>
      </w:r>
      <w:r w:rsidRPr="00B30CC5">
        <w:rPr>
          <w:rFonts w:ascii="Arial" w:eastAsia="宋体" w:hAnsi="Arial" w:cs="Arial"/>
          <w:color w:val="333333"/>
          <w:kern w:val="0"/>
          <w:sz w:val="16"/>
          <w:szCs w:val="16"/>
        </w:rPr>
        <w:t xml:space="preserve"> </w:t>
      </w:r>
      <w:proofErr w:type="spellStart"/>
      <w:r w:rsidRPr="00B30CC5">
        <w:rPr>
          <w:rFonts w:ascii="Arial" w:eastAsia="宋体" w:hAnsi="Arial" w:cs="Arial"/>
          <w:color w:val="333333"/>
          <w:kern w:val="0"/>
          <w:sz w:val="16"/>
          <w:szCs w:val="16"/>
        </w:rPr>
        <w:t>multimap</w:t>
      </w:r>
      <w:proofErr w:type="spellEnd"/>
      <w:r w:rsidRPr="00B30CC5">
        <w:rPr>
          <w:rFonts w:ascii="Arial" w:eastAsia="宋体" w:hAnsi="Arial" w:cs="Arial"/>
          <w:color w:val="333333"/>
          <w:kern w:val="0"/>
          <w:sz w:val="16"/>
          <w:szCs w:val="16"/>
        </w:rPr>
        <w:t>，如果节点构造失败，容器保持不变。</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 xml:space="preserve">(2). </w:t>
      </w:r>
      <w:proofErr w:type="gramStart"/>
      <w:r w:rsidRPr="00B30CC5">
        <w:rPr>
          <w:rFonts w:ascii="Arial" w:eastAsia="宋体" w:hAnsi="Arial" w:cs="Arial"/>
          <w:color w:val="333333"/>
          <w:kern w:val="0"/>
          <w:sz w:val="16"/>
          <w:szCs w:val="16"/>
        </w:rPr>
        <w:t>移除</w:t>
      </w:r>
      <w:r w:rsidRPr="00B30CC5">
        <w:rPr>
          <w:rFonts w:ascii="Arial" w:eastAsia="宋体" w:hAnsi="Arial" w:cs="Arial"/>
          <w:color w:val="333333"/>
          <w:kern w:val="0"/>
          <w:sz w:val="16"/>
          <w:szCs w:val="16"/>
        </w:rPr>
        <w:t>(</w:t>
      </w:r>
      <w:proofErr w:type="gramEnd"/>
      <w:r w:rsidRPr="00B30CC5">
        <w:rPr>
          <w:rFonts w:ascii="Arial" w:eastAsia="宋体" w:hAnsi="Arial" w:cs="Arial"/>
          <w:color w:val="333333"/>
          <w:kern w:val="0"/>
          <w:sz w:val="16"/>
          <w:szCs w:val="16"/>
        </w:rPr>
        <w:t>removing)</w:t>
      </w:r>
      <w:r w:rsidRPr="00B30CC5">
        <w:rPr>
          <w:rFonts w:ascii="Arial" w:eastAsia="宋体" w:hAnsi="Arial" w:cs="Arial"/>
          <w:color w:val="333333"/>
          <w:kern w:val="0"/>
          <w:sz w:val="16"/>
          <w:szCs w:val="16"/>
        </w:rPr>
        <w:t>节点的动作保证不会失败。</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 xml:space="preserve">(3). </w:t>
      </w:r>
      <w:proofErr w:type="gramStart"/>
      <w:r w:rsidRPr="00B30CC5">
        <w:rPr>
          <w:rFonts w:ascii="Arial" w:eastAsia="宋体" w:hAnsi="Arial" w:cs="Arial"/>
          <w:color w:val="333333"/>
          <w:kern w:val="0"/>
          <w:sz w:val="16"/>
          <w:szCs w:val="16"/>
        </w:rPr>
        <w:t>对关联式容器插入</w:t>
      </w:r>
      <w:r w:rsidRPr="00B30CC5">
        <w:rPr>
          <w:rFonts w:ascii="Arial" w:eastAsia="宋体" w:hAnsi="Arial" w:cs="Arial"/>
          <w:color w:val="333333"/>
          <w:kern w:val="0"/>
          <w:sz w:val="16"/>
          <w:szCs w:val="16"/>
        </w:rPr>
        <w:t>(</w:t>
      </w:r>
      <w:proofErr w:type="gramEnd"/>
      <w:r w:rsidRPr="00B30CC5">
        <w:rPr>
          <w:rFonts w:ascii="Arial" w:eastAsia="宋体" w:hAnsi="Arial" w:cs="Arial"/>
          <w:color w:val="333333"/>
          <w:kern w:val="0"/>
          <w:sz w:val="16"/>
          <w:szCs w:val="16"/>
        </w:rPr>
        <w:t>insert)</w:t>
      </w:r>
      <w:r w:rsidRPr="00B30CC5">
        <w:rPr>
          <w:rFonts w:ascii="Arial" w:eastAsia="宋体" w:hAnsi="Arial" w:cs="Arial"/>
          <w:color w:val="333333"/>
          <w:kern w:val="0"/>
          <w:sz w:val="16"/>
          <w:szCs w:val="16"/>
        </w:rPr>
        <w:t>多个元素，如果失败，则无法完全恢复原状。</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lastRenderedPageBreak/>
        <w:t xml:space="preserve">(4). </w:t>
      </w:r>
      <w:r w:rsidRPr="00B30CC5">
        <w:rPr>
          <w:rFonts w:ascii="Arial" w:eastAsia="宋体" w:hAnsi="Arial" w:cs="Arial"/>
          <w:color w:val="333333"/>
          <w:kern w:val="0"/>
          <w:sz w:val="16"/>
          <w:szCs w:val="16"/>
        </w:rPr>
        <w:t>对关联式容器插入单一个元素，要么成功，要么没有任何影响。</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 xml:space="preserve">(5). </w:t>
      </w:r>
      <w:proofErr w:type="gramStart"/>
      <w:r w:rsidRPr="00B30CC5">
        <w:rPr>
          <w:rFonts w:ascii="Arial" w:eastAsia="宋体" w:hAnsi="Arial" w:cs="Arial"/>
          <w:color w:val="333333"/>
          <w:kern w:val="0"/>
          <w:sz w:val="16"/>
          <w:szCs w:val="16"/>
        </w:rPr>
        <w:t>所有擦除</w:t>
      </w:r>
      <w:r w:rsidRPr="00B30CC5">
        <w:rPr>
          <w:rFonts w:ascii="Arial" w:eastAsia="宋体" w:hAnsi="Arial" w:cs="Arial"/>
          <w:color w:val="333333"/>
          <w:kern w:val="0"/>
          <w:sz w:val="16"/>
          <w:szCs w:val="16"/>
        </w:rPr>
        <w:t>(</w:t>
      </w:r>
      <w:proofErr w:type="gramEnd"/>
      <w:r w:rsidRPr="00B30CC5">
        <w:rPr>
          <w:rFonts w:ascii="Arial" w:eastAsia="宋体" w:hAnsi="Arial" w:cs="Arial"/>
          <w:color w:val="333333"/>
          <w:kern w:val="0"/>
          <w:sz w:val="16"/>
          <w:szCs w:val="16"/>
        </w:rPr>
        <w:t>erase)</w:t>
      </w:r>
      <w:r w:rsidRPr="00B30CC5">
        <w:rPr>
          <w:rFonts w:ascii="Arial" w:eastAsia="宋体" w:hAnsi="Arial" w:cs="Arial"/>
          <w:color w:val="333333"/>
          <w:kern w:val="0"/>
          <w:sz w:val="16"/>
          <w:szCs w:val="16"/>
        </w:rPr>
        <w:t>操作，无论是针对单一元素或针对多重元素，肯定会成功。</w:t>
      </w:r>
    </w:p>
    <w:p w:rsidR="00B30CC5" w:rsidRPr="00B30CC5" w:rsidRDefault="00B30CC5" w:rsidP="00B30CC5">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30CC5">
        <w:rPr>
          <w:rFonts w:ascii="Arial" w:eastAsia="宋体" w:hAnsi="Arial" w:cs="Arial"/>
          <w:color w:val="333333"/>
          <w:kern w:val="0"/>
          <w:sz w:val="16"/>
          <w:szCs w:val="16"/>
        </w:rPr>
        <w:t>(6). vector</w:t>
      </w:r>
      <w:r w:rsidRPr="00B30CC5">
        <w:rPr>
          <w:rFonts w:ascii="Arial" w:eastAsia="宋体" w:hAnsi="Arial" w:cs="Arial"/>
          <w:color w:val="333333"/>
          <w:kern w:val="0"/>
          <w:sz w:val="16"/>
          <w:szCs w:val="16"/>
        </w:rPr>
        <w:t>，</w:t>
      </w:r>
      <w:proofErr w:type="spellStart"/>
      <w:r w:rsidRPr="00B30CC5">
        <w:rPr>
          <w:rFonts w:ascii="Arial" w:eastAsia="宋体" w:hAnsi="Arial" w:cs="Arial"/>
          <w:color w:val="333333"/>
          <w:kern w:val="0"/>
          <w:sz w:val="16"/>
          <w:szCs w:val="16"/>
        </w:rPr>
        <w:t>deques</w:t>
      </w:r>
      <w:proofErr w:type="spellEnd"/>
      <w:r w:rsidRPr="00B30CC5">
        <w:rPr>
          <w:rFonts w:ascii="Arial" w:eastAsia="宋体" w:hAnsi="Arial" w:cs="Arial"/>
          <w:color w:val="333333"/>
          <w:kern w:val="0"/>
          <w:sz w:val="16"/>
          <w:szCs w:val="16"/>
        </w:rPr>
        <w:t>类型的容器，</w:t>
      </w:r>
      <w:proofErr w:type="gramStart"/>
      <w:r w:rsidRPr="00B30CC5">
        <w:rPr>
          <w:rFonts w:ascii="Arial" w:eastAsia="宋体" w:hAnsi="Arial" w:cs="Arial"/>
          <w:color w:val="333333"/>
          <w:kern w:val="0"/>
          <w:sz w:val="16"/>
          <w:szCs w:val="16"/>
        </w:rPr>
        <w:t>在安插</w:t>
      </w:r>
      <w:r w:rsidRPr="00B30CC5">
        <w:rPr>
          <w:rFonts w:ascii="Arial" w:eastAsia="宋体" w:hAnsi="Arial" w:cs="Arial"/>
          <w:color w:val="333333"/>
          <w:kern w:val="0"/>
          <w:sz w:val="16"/>
          <w:szCs w:val="16"/>
        </w:rPr>
        <w:t>(</w:t>
      </w:r>
      <w:proofErr w:type="gramEnd"/>
      <w:r w:rsidRPr="00B30CC5">
        <w:rPr>
          <w:rFonts w:ascii="Arial" w:eastAsia="宋体" w:hAnsi="Arial" w:cs="Arial"/>
          <w:color w:val="333333"/>
          <w:kern w:val="0"/>
          <w:sz w:val="16"/>
          <w:szCs w:val="16"/>
        </w:rPr>
        <w:t>insert)</w:t>
      </w:r>
      <w:r w:rsidRPr="00B30CC5">
        <w:rPr>
          <w:rFonts w:ascii="Arial" w:eastAsia="宋体" w:hAnsi="Arial" w:cs="Arial"/>
          <w:color w:val="333333"/>
          <w:kern w:val="0"/>
          <w:sz w:val="16"/>
          <w:szCs w:val="16"/>
        </w:rPr>
        <w:t>元素时如果失败，都不可能做到完全回复。</w:t>
      </w:r>
    </w:p>
    <w:p w:rsidR="00EA5289" w:rsidRPr="00B30CC5" w:rsidRDefault="00EA5289"/>
    <w:sectPr w:rsidR="00EA5289" w:rsidRPr="00B30CC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E9775C"/>
    <w:multiLevelType w:val="multilevel"/>
    <w:tmpl w:val="A17C7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30CC5"/>
    <w:rsid w:val="00B30CC5"/>
    <w:rsid w:val="00EA52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30CC5"/>
    <w:rPr>
      <w:sz w:val="18"/>
      <w:szCs w:val="18"/>
    </w:rPr>
  </w:style>
  <w:style w:type="character" w:customStyle="1" w:styleId="Char">
    <w:name w:val="批注框文本 Char"/>
    <w:basedOn w:val="a0"/>
    <w:link w:val="a3"/>
    <w:uiPriority w:val="99"/>
    <w:semiHidden/>
    <w:rsid w:val="00B30CC5"/>
    <w:rPr>
      <w:sz w:val="18"/>
      <w:szCs w:val="18"/>
    </w:rPr>
  </w:style>
</w:styles>
</file>

<file path=word/webSettings.xml><?xml version="1.0" encoding="utf-8"?>
<w:webSettings xmlns:r="http://schemas.openxmlformats.org/officeDocument/2006/relationships" xmlns:w="http://schemas.openxmlformats.org/wordprocessingml/2006/main">
  <w:divs>
    <w:div w:id="535701639">
      <w:bodyDiv w:val="1"/>
      <w:marLeft w:val="0"/>
      <w:marRight w:val="0"/>
      <w:marTop w:val="0"/>
      <w:marBottom w:val="0"/>
      <w:divBdr>
        <w:top w:val="none" w:sz="0" w:space="0" w:color="auto"/>
        <w:left w:val="none" w:sz="0" w:space="0" w:color="auto"/>
        <w:bottom w:val="none" w:sz="0" w:space="0" w:color="auto"/>
        <w:right w:val="none" w:sz="0" w:space="0" w:color="auto"/>
      </w:divBdr>
      <w:divsChild>
        <w:div w:id="444618242">
          <w:marLeft w:val="0"/>
          <w:marRight w:val="0"/>
          <w:marTop w:val="0"/>
          <w:marBottom w:val="0"/>
          <w:divBdr>
            <w:top w:val="none" w:sz="0" w:space="0" w:color="auto"/>
            <w:left w:val="none" w:sz="0" w:space="0" w:color="auto"/>
            <w:bottom w:val="none" w:sz="0" w:space="0" w:color="auto"/>
            <w:right w:val="none" w:sz="0" w:space="0" w:color="auto"/>
          </w:divBdr>
          <w:divsChild>
            <w:div w:id="257953934">
              <w:marLeft w:val="0"/>
              <w:marRight w:val="0"/>
              <w:marTop w:val="0"/>
              <w:marBottom w:val="0"/>
              <w:divBdr>
                <w:top w:val="single" w:sz="4" w:space="5" w:color="DDDDDD"/>
                <w:left w:val="single" w:sz="4" w:space="5" w:color="DDDDDD"/>
                <w:bottom w:val="single" w:sz="4" w:space="5" w:color="DDDDDD"/>
                <w:right w:val="single" w:sz="4" w:space="5" w:color="DDDDDD"/>
              </w:divBdr>
              <w:divsChild>
                <w:div w:id="820318149">
                  <w:marLeft w:val="0"/>
                  <w:marRight w:val="0"/>
                  <w:marTop w:val="0"/>
                  <w:marBottom w:val="0"/>
                  <w:divBdr>
                    <w:top w:val="single" w:sz="4" w:space="4" w:color="DDDDDD"/>
                    <w:left w:val="single" w:sz="4" w:space="0" w:color="DDDDDD"/>
                    <w:bottom w:val="single" w:sz="4" w:space="4" w:color="DDDDDD"/>
                    <w:right w:val="single" w:sz="4" w:space="0" w:color="DDDDDD"/>
                  </w:divBdr>
                  <w:divsChild>
                    <w:div w:id="2032487050">
                      <w:marLeft w:val="0"/>
                      <w:marRight w:val="0"/>
                      <w:marTop w:val="0"/>
                      <w:marBottom w:val="0"/>
                      <w:divBdr>
                        <w:top w:val="none" w:sz="0" w:space="0" w:color="auto"/>
                        <w:left w:val="none" w:sz="0" w:space="0" w:color="auto"/>
                        <w:bottom w:val="none" w:sz="0" w:space="0" w:color="auto"/>
                        <w:right w:val="none" w:sz="0" w:space="0" w:color="auto"/>
                      </w:divBdr>
                      <w:divsChild>
                        <w:div w:id="1544751408">
                          <w:marLeft w:val="230"/>
                          <w:marRight w:val="230"/>
                          <w:marTop w:val="230"/>
                          <w:marBottom w:val="230"/>
                          <w:divBdr>
                            <w:top w:val="none" w:sz="0" w:space="0" w:color="auto"/>
                            <w:left w:val="none" w:sz="0" w:space="0" w:color="auto"/>
                            <w:bottom w:val="none" w:sz="0" w:space="0" w:color="auto"/>
                            <w:right w:val="none" w:sz="0" w:space="0" w:color="auto"/>
                          </w:divBdr>
                          <w:divsChild>
                            <w:div w:id="1688097700">
                              <w:marLeft w:val="0"/>
                              <w:marRight w:val="0"/>
                              <w:marTop w:val="230"/>
                              <w:marBottom w:val="0"/>
                              <w:divBdr>
                                <w:top w:val="none" w:sz="0" w:space="0" w:color="auto"/>
                                <w:left w:val="none" w:sz="0" w:space="0" w:color="auto"/>
                                <w:bottom w:val="none" w:sz="0" w:space="0" w:color="auto"/>
                                <w:right w:val="none" w:sz="0" w:space="0" w:color="auto"/>
                              </w:divBdr>
                              <w:divsChild>
                                <w:div w:id="678625930">
                                  <w:marLeft w:val="0"/>
                                  <w:marRight w:val="0"/>
                                  <w:marTop w:val="207"/>
                                  <w:marBottom w:val="207"/>
                                  <w:divBdr>
                                    <w:top w:val="none" w:sz="0" w:space="0" w:color="auto"/>
                                    <w:left w:val="none" w:sz="0" w:space="0" w:color="auto"/>
                                    <w:bottom w:val="none" w:sz="0" w:space="0" w:color="auto"/>
                                    <w:right w:val="none" w:sz="0" w:space="0" w:color="auto"/>
                                  </w:divBdr>
                                  <w:divsChild>
                                    <w:div w:id="1078869473">
                                      <w:marLeft w:val="0"/>
                                      <w:marRight w:val="0"/>
                                      <w:marTop w:val="0"/>
                                      <w:marBottom w:val="0"/>
                                      <w:divBdr>
                                        <w:top w:val="none" w:sz="0" w:space="0" w:color="auto"/>
                                        <w:left w:val="none" w:sz="0" w:space="0" w:color="auto"/>
                                        <w:bottom w:val="none" w:sz="0" w:space="0" w:color="auto"/>
                                        <w:right w:val="none" w:sz="0" w:space="0" w:color="auto"/>
                                      </w:divBdr>
                                      <w:divsChild>
                                        <w:div w:id="99637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375110">
      <w:bodyDiv w:val="1"/>
      <w:marLeft w:val="0"/>
      <w:marRight w:val="0"/>
      <w:marTop w:val="0"/>
      <w:marBottom w:val="0"/>
      <w:divBdr>
        <w:top w:val="none" w:sz="0" w:space="0" w:color="auto"/>
        <w:left w:val="none" w:sz="0" w:space="0" w:color="auto"/>
        <w:bottom w:val="none" w:sz="0" w:space="0" w:color="auto"/>
        <w:right w:val="none" w:sz="0" w:space="0" w:color="auto"/>
      </w:divBdr>
      <w:divsChild>
        <w:div w:id="861362677">
          <w:marLeft w:val="0"/>
          <w:marRight w:val="0"/>
          <w:marTop w:val="0"/>
          <w:marBottom w:val="0"/>
          <w:divBdr>
            <w:top w:val="none" w:sz="0" w:space="0" w:color="auto"/>
            <w:left w:val="none" w:sz="0" w:space="0" w:color="auto"/>
            <w:bottom w:val="none" w:sz="0" w:space="0" w:color="auto"/>
            <w:right w:val="none" w:sz="0" w:space="0" w:color="auto"/>
          </w:divBdr>
          <w:divsChild>
            <w:div w:id="260113870">
              <w:marLeft w:val="0"/>
              <w:marRight w:val="0"/>
              <w:marTop w:val="0"/>
              <w:marBottom w:val="0"/>
              <w:divBdr>
                <w:top w:val="single" w:sz="4" w:space="5" w:color="DDDDDD"/>
                <w:left w:val="single" w:sz="4" w:space="5" w:color="DDDDDD"/>
                <w:bottom w:val="single" w:sz="4" w:space="5" w:color="DDDDDD"/>
                <w:right w:val="single" w:sz="4" w:space="5" w:color="DDDDDD"/>
              </w:divBdr>
              <w:divsChild>
                <w:div w:id="1925794478">
                  <w:marLeft w:val="0"/>
                  <w:marRight w:val="0"/>
                  <w:marTop w:val="0"/>
                  <w:marBottom w:val="0"/>
                  <w:divBdr>
                    <w:top w:val="single" w:sz="4" w:space="4" w:color="DDDDDD"/>
                    <w:left w:val="single" w:sz="4" w:space="0" w:color="DDDDDD"/>
                    <w:bottom w:val="single" w:sz="4" w:space="4" w:color="DDDDDD"/>
                    <w:right w:val="single" w:sz="4" w:space="0" w:color="DDDDDD"/>
                  </w:divBdr>
                  <w:divsChild>
                    <w:div w:id="802500758">
                      <w:marLeft w:val="0"/>
                      <w:marRight w:val="0"/>
                      <w:marTop w:val="0"/>
                      <w:marBottom w:val="0"/>
                      <w:divBdr>
                        <w:top w:val="none" w:sz="0" w:space="0" w:color="auto"/>
                        <w:left w:val="none" w:sz="0" w:space="0" w:color="auto"/>
                        <w:bottom w:val="none" w:sz="0" w:space="0" w:color="auto"/>
                        <w:right w:val="none" w:sz="0" w:space="0" w:color="auto"/>
                      </w:divBdr>
                      <w:divsChild>
                        <w:div w:id="505286488">
                          <w:marLeft w:val="230"/>
                          <w:marRight w:val="230"/>
                          <w:marTop w:val="230"/>
                          <w:marBottom w:val="230"/>
                          <w:divBdr>
                            <w:top w:val="none" w:sz="0" w:space="0" w:color="auto"/>
                            <w:left w:val="none" w:sz="0" w:space="0" w:color="auto"/>
                            <w:bottom w:val="none" w:sz="0" w:space="0" w:color="auto"/>
                            <w:right w:val="none" w:sz="0" w:space="0" w:color="auto"/>
                          </w:divBdr>
                          <w:divsChild>
                            <w:div w:id="64187964">
                              <w:marLeft w:val="0"/>
                              <w:marRight w:val="0"/>
                              <w:marTop w:val="230"/>
                              <w:marBottom w:val="0"/>
                              <w:divBdr>
                                <w:top w:val="none" w:sz="0" w:space="0" w:color="auto"/>
                                <w:left w:val="none" w:sz="0" w:space="0" w:color="auto"/>
                                <w:bottom w:val="none" w:sz="0" w:space="0" w:color="auto"/>
                                <w:right w:val="none" w:sz="0" w:space="0" w:color="auto"/>
                              </w:divBdr>
                              <w:divsChild>
                                <w:div w:id="356077247">
                                  <w:marLeft w:val="0"/>
                                  <w:marRight w:val="0"/>
                                  <w:marTop w:val="207"/>
                                  <w:marBottom w:val="207"/>
                                  <w:divBdr>
                                    <w:top w:val="none" w:sz="0" w:space="0" w:color="auto"/>
                                    <w:left w:val="none" w:sz="0" w:space="0" w:color="auto"/>
                                    <w:bottom w:val="none" w:sz="0" w:space="0" w:color="auto"/>
                                    <w:right w:val="none" w:sz="0" w:space="0" w:color="auto"/>
                                  </w:divBdr>
                                  <w:divsChild>
                                    <w:div w:id="882447218">
                                      <w:marLeft w:val="0"/>
                                      <w:marRight w:val="0"/>
                                      <w:marTop w:val="0"/>
                                      <w:marBottom w:val="0"/>
                                      <w:divBdr>
                                        <w:top w:val="none" w:sz="0" w:space="0" w:color="auto"/>
                                        <w:left w:val="none" w:sz="0" w:space="0" w:color="auto"/>
                                        <w:bottom w:val="none" w:sz="0" w:space="0" w:color="auto"/>
                                        <w:right w:val="none" w:sz="0" w:space="0" w:color="auto"/>
                                      </w:divBdr>
                                      <w:divsChild>
                                        <w:div w:id="7366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lwbeyond/article/details/730144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blog.csdn.net/lwbeyond/article/details/7301443" TargetMode="External"/><Relationship Id="rId5" Type="http://schemas.openxmlformats.org/officeDocument/2006/relationships/image" Target="media/image1.jpeg"/><Relationship Id="rId10" Type="http://schemas.openxmlformats.org/officeDocument/2006/relationships/hyperlink" Target="http://blog.csdn.net/lwbeyond/article/details/7301443" TargetMode="External"/><Relationship Id="rId4" Type="http://schemas.openxmlformats.org/officeDocument/2006/relationships/webSettings" Target="webSettings.xml"/><Relationship Id="rId9" Type="http://schemas.openxmlformats.org/officeDocument/2006/relationships/hyperlink" Target="http://blog.csdn.net/lwbeyond/article/details/730144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dc:creator>
  <cp:keywords/>
  <dc:description/>
  <cp:lastModifiedBy>dayan</cp:lastModifiedBy>
  <cp:revision>2</cp:revision>
  <dcterms:created xsi:type="dcterms:W3CDTF">2016-01-02T08:48:00Z</dcterms:created>
  <dcterms:modified xsi:type="dcterms:W3CDTF">2016-01-02T08:49:00Z</dcterms:modified>
</cp:coreProperties>
</file>