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Strategy, Goals &amp; Tactics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A Corporate Strategy Reference Guide with Authoritative Sourcing</w:t>
      </w:r>
    </w:p>
    <w:p>
      <w:pPr>
        <w:pStyle w:val="Heading1"/>
      </w:pPr>
      <w:r>
        <w:t xml:space="preserve">STRATEGY</w:t>
      </w:r>
    </w:p>
    <w:p>
      <w:pPr>
        <w:pStyle w:val="Heading2"/>
      </w:pPr>
      <w:r>
        <w:t xml:space="preserve">Definition</w:t>
      </w:r>
    </w:p>
    <w:p>
      <w:pPr>
        <w:spacing w:after="200"/>
      </w:pPr>
      <w:r>
        <w:t xml:space="preserve">Strategy is an integrated set of choices that uniquely positions an organization to create sustainable competitive advantage and superior value relative to competitors. It answers the fundamental questions of </w:t>
      </w:r>
      <w:r>
        <w:rPr>
          <w:i/>
          <w:iCs/>
        </w:rPr>
        <w:t xml:space="preserve">where to play</w:t>
      </w:r>
      <w:r>
        <w:t xml:space="preserve"> and </w:t>
      </w:r>
      <w:r>
        <w:rPr>
          <w:i/>
          <w:iCs/>
        </w:rPr>
        <w:t xml:space="preserve">how to win</w:t>
      </w:r>
      <w:r>
        <w:t xml:space="preserve">.</w:t>
      </w:r>
    </w:p>
    <w:p>
      <w:pPr>
        <w:pStyle w:val="Heading3"/>
      </w:pPr>
      <w:r>
        <w:t xml:space="preserve">Key Definitions from Leading Authorities</w:t>
      </w:r>
    </w:p>
    <w:p>
      <w:pPr>
        <w:pStyle w:val="Quote"/>
      </w:pPr>
      <w:r>
        <w:t xml:space="preserve">"The essence of strategy is choosing what not to do."</w:t>
      </w:r>
      <w:r>
        <w:rPr>
          <w:color w:val="999999"/>
        </w:rPr>
        <w:t xml:space="preserve"> [...] </w:t>
      </w:r>
      <w:r>
        <w:t xml:space="preserve">"Strategy is making trade-offs in competing. The essence of strategy is choosing what not to do."</w:t>
      </w:r>
    </w:p>
    <w:p>
      <w:pPr>
        <w:pStyle w:val="Source"/>
      </w:pPr>
      <w:r>
        <w:t xml:space="preserve">— Michael E. Porter, Harvard Business School, "What is Strategy?" Harvard Business Review, November-December 1996</w:t>
      </w:r>
    </w:p>
    <w:p>
      <w:pPr>
        <w:pStyle w:val="Quote"/>
      </w:pPr>
      <w:r>
        <w:t xml:space="preserve">"A trade-off means that more of one thing necessitates less of another."</w:t>
      </w:r>
    </w:p>
    <w:p>
      <w:pPr>
        <w:pStyle w:val="Source"/>
      </w:pPr>
      <w:r>
        <w:t xml:space="preserve">— Michael E. Porter, "What is Strategy?" HBR, 1996, p. 68</w:t>
      </w:r>
    </w:p>
    <w:p>
      <w:pPr>
        <w:pStyle w:val="Quote"/>
      </w:pPr>
      <w:r>
        <w:t xml:space="preserve">"Competitive strategy is about being different. It means deliberately choosing a different set of activities to deliver a unique mix of value."</w:t>
      </w:r>
    </w:p>
    <w:p>
      <w:pPr>
        <w:pStyle w:val="Source"/>
      </w:pPr>
      <w:r>
        <w:t xml:space="preserve">— Michael E. Porter, "What is Strategy?" HBR, 1996</w:t>
      </w:r>
    </w:p>
    <w:p>
      <w:pPr>
        <w:pStyle w:val="Quote"/>
      </w:pPr>
      <w:r>
        <w:t xml:space="preserve">"Strategy is the creation of a unique and valuable position, involving a different set of activities. Strategy requires you to make trade-offs in competing—choosing what not to do. Strategy involves creating 'fit' among a company's activities."</w:t>
      </w:r>
    </w:p>
    <w:p>
      <w:pPr>
        <w:pStyle w:val="Source"/>
      </w:pPr>
      <w:r>
        <w:t xml:space="preserve">— Institute for Strategy and Competitiveness, Harvard Business School</w:t>
      </w:r>
    </w:p>
    <w:p>
      <w:pPr>
        <w:pStyle w:val="Quote"/>
      </w:pPr>
      <w:r>
        <w:t xml:space="preserve">"Strategy [is] an integrated set of actions designed to create a sustainable advantage over competitors."</w:t>
      </w:r>
    </w:p>
    <w:p>
      <w:pPr>
        <w:pStyle w:val="Source"/>
      </w:pPr>
      <w:r>
        <w:t xml:space="preserve">— McKinsey &amp; Company, original definition from "Thinking Strategically," McKinsey Quarterly, 2000</w:t>
      </w:r>
    </w:p>
    <w:p>
      <w:pPr>
        <w:pStyle w:val="Quote"/>
      </w:pPr>
      <w:r>
        <w:t xml:space="preserve">"The word 'strategy' means an approach to dealing with a difficult challenge, especially that of competing with a clever opponent. To have a strategy is to have an approach to overcoming critical obstacles and difficulties."</w:t>
      </w:r>
    </w:p>
    <w:p>
      <w:pPr>
        <w:pStyle w:val="Source"/>
      </w:pPr>
      <w:r>
        <w:t xml:space="preserve">— Richard Rumelt, via McKinsey Quarterly, "Getting Strategy Wrong—And How to Do It Right Instead," May 2022</w:t>
      </w:r>
    </w:p>
    <w:p>
      <w:pPr>
        <w:pStyle w:val="Quote"/>
      </w:pPr>
      <w:r>
        <w:t xml:space="preserve">"Strategy is not a long planning document; it is a set of interrelated and powerful choices that positions the organization to win."</w:t>
      </w:r>
    </w:p>
    <w:p>
      <w:pPr>
        <w:pStyle w:val="Source"/>
      </w:pPr>
      <w:r>
        <w:t xml:space="preserve">— Roger L. Martin, Rotman School of Management, #1 Thinkers50 management thinker (2017)</w:t>
      </w:r>
    </w:p>
    <w:p>
      <w:pPr>
        <w:pStyle w:val="Quote"/>
      </w:pPr>
      <w:r>
        <w:t xml:space="preserve">"A Strategy is an integrated set of choices that positions you on a playing field of your choice in a way that you win."</w:t>
      </w:r>
    </w:p>
    <w:p>
      <w:pPr>
        <w:pStyle w:val="Source"/>
      </w:pPr>
      <w:r>
        <w:t xml:space="preserve">— Roger L. Martin, in "Playing to Win: How Strategy Really Works" (with A.G. Lafley), 2013</w:t>
      </w:r>
    </w:p>
    <w:p>
      <w:pPr>
        <w:pStyle w:val="Quote"/>
      </w:pPr>
      <w:r>
        <w:t xml:space="preserve">"Strategy is by definition a changing art: strategy is about generating competitive advantage, but what it takes to create advantage is always evolving."</w:t>
      </w:r>
    </w:p>
    <w:p>
      <w:pPr>
        <w:pStyle w:val="Source"/>
      </w:pPr>
      <w:r>
        <w:t xml:space="preserve">— BCG Henderson Institute, Strategy Lab</w:t>
      </w:r>
    </w:p>
    <w:p>
      <w:pPr>
        <w:pStyle w:val="Quote"/>
      </w:pPr>
      <w:r>
        <w:t xml:space="preserve">"Classical strategy is based on achieving sustainable competitive advantage by positioning a firm optimally in an attractive market."</w:t>
      </w:r>
    </w:p>
    <w:p>
      <w:pPr>
        <w:pStyle w:val="Source"/>
      </w:pPr>
      <w:r>
        <w:t xml:space="preserve">— BCG, "Your Strategy Needs a Strategy," Martin Reeves et al.</w:t>
      </w:r>
    </w:p>
    <w:p>
      <w:pPr>
        <w:pStyle w:val="Heading2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Scope (Where to Play): </w:t>
      </w:r>
      <w:r>
        <w:t xml:space="preserve">Which markets, customers, geographies, and product categories to compete in—and equally important, which ones to avoid.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Value Proposition: </w:t>
      </w:r>
      <w:r>
        <w:t xml:space="preserve">What unique value the organization offers to its chosen customers that competitors cannot easily replicate.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Competitive Advantage (How to Win): </w:t>
      </w:r>
      <w:r>
        <w:t xml:space="preserve">The capabilities, resources, and positioning that enable sustainable differentiation—either through cost leadership or differentiation.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Trade-offs (What NOT to Do): </w:t>
      </w:r>
      <w:r>
        <w:t xml:space="preserve">The explicit choices about activities, markets, and customers the organization will NOT pursue. As Porter emphasizes, trade-offs prevent imitation and make strategic positions sustainable.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Activity System Fit: </w:t>
      </w:r>
      <w:r>
        <w:t xml:space="preserve">How the organization's activities reinforce each other to create a coherent, difficult-to-replicate system.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Strategic Logic: </w:t>
      </w:r>
      <w:r>
        <w:t xml:space="preserve">The causal explanation for why this particular set of choices will succeed—the theory of competitive advantage.</w:t>
      </w:r>
    </w:p>
    <w:p>
      <w:pPr>
        <w:pStyle w:val="Heading2"/>
      </w:pPr>
      <w:r>
        <w:t xml:space="preserve">The Critical Role of Trade-offs</w:t>
      </w:r>
    </w:p>
    <w:p>
      <w:pPr>
        <w:spacing w:after="200"/>
      </w:pPr>
      <w:r>
        <w:t xml:space="preserve">Porter identifies trade-offs as essential for sustainable strategy. Without trade-offs, any successful position could be easily imitated. Trade-offs arise for three reasons: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Brand/reputation inconsistency: </w:t>
      </w:r>
      <w:r>
        <w:t xml:space="preserve">A company known for one type of value may lack credibility delivering another.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Activity incompatibility: </w:t>
      </w:r>
      <w:r>
        <w:t xml:space="preserve">Different positions require different equipment, skills, and management systems.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Limits on internal coordination: </w:t>
      </w:r>
      <w:r>
        <w:t xml:space="preserve">Organizations cannot optimize for competing priorities simultaneously.</w:t>
      </w:r>
    </w:p>
    <w:p>
      <w:pPr>
        <w:pStyle w:val="Quote"/>
      </w:pPr>
      <w:r>
        <w:t xml:space="preserve">"Among all other influences, the desire to grow has perhaps the most perverse effect on strategy."</w:t>
      </w:r>
    </w:p>
    <w:p>
      <w:pPr>
        <w:pStyle w:val="Source"/>
      </w:pPr>
      <w:r>
        <w:t xml:space="preserve">— Michael E. Porter, "What is Strategy?" HBR, 1996, p. 75</w:t>
      </w:r>
    </w:p>
    <w:p>
      <w:pPr>
        <w:pStyle w:val="Heading2"/>
      </w:pPr>
      <w:r>
        <w:t xml:space="preserve">Examples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Southwest Airlines: </w:t>
      </w:r>
      <w:r>
        <w:t xml:space="preserve">Compete only in short-haul, point-to-point routes; no meals, no seat assignments, no hub transfers—enabling rapid turnaround and low costs. The trade-off: cannot serve business travelers who need connections and premium service.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IKEA: </w:t>
      </w:r>
      <w:r>
        <w:t xml:space="preserve">Serve young, price-conscious furniture buyers with self-service, flat-pack design. Trade-off: sacrifice customers who want delivery, assembly, and premium materials.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Apple: </w:t>
      </w:r>
      <w:r>
        <w:t xml:space="preserve">Premium consumer electronics with integrated hardware-software ecosystem. Trade-off: sacrifice price-sensitive market segments and enterprise customization.</w:t>
      </w:r>
    </w:p>
    <w:p>
      <w:pPr>
        <w:pStyle w:val="Heading1"/>
      </w:pPr>
      <w:r>
        <w:t xml:space="preserve">GOALS</w:t>
      </w:r>
    </w:p>
    <w:p>
      <w:pPr>
        <w:pStyle w:val="Heading2"/>
      </w:pPr>
      <w:r>
        <w:t xml:space="preserve">Definition</w:t>
      </w:r>
    </w:p>
    <w:p>
      <w:pPr>
        <w:spacing w:after="200"/>
      </w:pPr>
      <w:r>
        <w:t xml:space="preserve">A goal is a specific, measurable outcome the organization aims to achieve within a defined timeframe. Goals translate strategic intent into concrete targets that can be tracked and evaluated. They answer </w:t>
      </w:r>
      <w:r>
        <w:rPr>
          <w:i/>
          <w:iCs/>
        </w:rPr>
        <w:t xml:space="preserve">"What specific results must we achieve?"</w:t>
      </w:r>
    </w:p>
    <w:p>
      <w:pPr>
        <w:pStyle w:val="Heading3"/>
      </w:pPr>
      <w:r>
        <w:t xml:space="preserve">Key Definitions from Leading Authorities</w:t>
      </w:r>
    </w:p>
    <w:p>
      <w:pPr>
        <w:pStyle w:val="Quote"/>
      </w:pPr>
      <w:r>
        <w:t xml:space="preserve">"Sound strategy starts with having the right goal."</w:t>
      </w:r>
    </w:p>
    <w:p>
      <w:pPr>
        <w:pStyle w:val="Source"/>
      </w:pPr>
      <w:r>
        <w:t xml:space="preserve">— Michael E. Porter, Harvard Business School</w:t>
      </w:r>
    </w:p>
    <w:p>
      <w:pPr>
        <w:pStyle w:val="Quote"/>
      </w:pPr>
      <w:r>
        <w:t xml:space="preserve">"SMART is an acronym that stands for Specific, Measurable, Achievable, Realistic, and Timely. Therefore, a SMART goal incorporates all of these criteria to help focus your efforts and increase the chances of achieving your goal."</w:t>
      </w:r>
    </w:p>
    <w:p>
      <w:pPr>
        <w:pStyle w:val="Source"/>
      </w:pPr>
      <w:r>
        <w:t xml:space="preserve">— Corporate Finance Institute, "SMART Goal" definition</w:t>
      </w:r>
    </w:p>
    <w:p>
      <w:pPr>
        <w:pStyle w:val="Quote"/>
      </w:pPr>
      <w:r>
        <w:t xml:space="preserve">"Strategic goals are high-level, long-term objectives that translate a company's vision and mission into concrete outcomes. They provide the 'north star' that keeps leaders and teams aligned."</w:t>
      </w:r>
    </w:p>
    <w:p>
      <w:pPr>
        <w:pStyle w:val="Source"/>
      </w:pPr>
      <w:r>
        <w:t xml:space="preserve">— Businessmap, "Strategic Goals: Definition, Frameworks &amp; Real Examples"</w:t>
      </w:r>
    </w:p>
    <w:p>
      <w:pPr>
        <w:pStyle w:val="Quote"/>
      </w:pPr>
      <w:r>
        <w:t xml:space="preserve">"George T. Doran first introduced the SMART method in the November 1981 issue of Management Review in a paper titled 'There's a S.M.A.R.T. Way to Write Management Goals and Objectives.'"</w:t>
      </w:r>
    </w:p>
    <w:p>
      <w:pPr>
        <w:pStyle w:val="Source"/>
      </w:pPr>
      <w:r>
        <w:t xml:space="preserve">— Adobe Workfront, citing Doran's original 1981 paper</w:t>
      </w:r>
    </w:p>
    <w:p>
      <w:pPr>
        <w:pStyle w:val="Heading2"/>
      </w:pPr>
      <w:r>
        <w:t xml:space="preserve">Core Components (SMART Framework)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Specific: </w:t>
      </w:r>
      <w:r>
        <w:t xml:space="preserve">Clear articulation of what success looks like—targeting a specific area for improvement.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Measurable: </w:t>
      </w:r>
      <w:r>
        <w:t xml:space="preserve">Quantifiable metrics or observable outcomes that indicate progress and completion.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Achievable: </w:t>
      </w:r>
      <w:r>
        <w:t xml:space="preserve">Realistic given available resources, constraints, and capabilities—challenging but attainable.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Relevant: </w:t>
      </w:r>
      <w:r>
        <w:t xml:space="preserve">Direct alignment with broader strategic objectives and business priorities.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Time-bound: </w:t>
      </w:r>
      <w:r>
        <w:t xml:space="preserve">A defined deadline or period that creates urgency and enables progress tracking.</w:t>
      </w:r>
    </w:p>
    <w:p>
      <w:pPr>
        <w:pStyle w:val="Heading2"/>
      </w:pPr>
      <w:r>
        <w:t xml:space="preserve">Examples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"Increase recurring subscription revenue to 30% of total revenue by FY2026."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"Achieve #2 market share position in the European market within three years."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"Reduce customer acquisition cost by 25% while maintaining conversion rate by Q4 2025."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"Launch in two new geographic markets with positive unit economics within 18 months."</w:t>
      </w:r>
    </w:p>
    <w:p>
      <w:pPr>
        <w:pStyle w:val="Heading1"/>
      </w:pPr>
      <w:r>
        <w:t xml:space="preserve">TACTICS</w:t>
      </w:r>
    </w:p>
    <w:p>
      <w:pPr>
        <w:pStyle w:val="Heading2"/>
      </w:pPr>
      <w:r>
        <w:t xml:space="preserve">Definition</w:t>
      </w:r>
    </w:p>
    <w:p>
      <w:pPr>
        <w:spacing w:after="200"/>
      </w:pPr>
      <w:r>
        <w:t xml:space="preserve">A tactic is a specific action, initiative, or method employed to execute strategy and achieve goals. Tactics are operational, short-term, and concrete—the "how" of implementation. They can be adjusted or replaced without changing the underlying strategy.</w:t>
      </w:r>
    </w:p>
    <w:p>
      <w:pPr>
        <w:pStyle w:val="Heading3"/>
      </w:pPr>
      <w:r>
        <w:t xml:space="preserve">Key Definitions from Leading Authorities</w:t>
      </w:r>
    </w:p>
    <w:p>
      <w:pPr>
        <w:pStyle w:val="Quote"/>
      </w:pPr>
      <w:r>
        <w:t xml:space="preserve">"All men can see the tactics whereby I conquer, but what none can see is the strategy out of which victory is evolved."</w:t>
      </w:r>
    </w:p>
    <w:p>
      <w:pPr>
        <w:pStyle w:val="Source"/>
      </w:pPr>
      <w:r>
        <w:t xml:space="preserve">— Sun Tzu, "The Art of War" (the original source of the strategy/tactics distinction)</w:t>
      </w:r>
    </w:p>
    <w:p>
      <w:pPr>
        <w:pStyle w:val="Quote"/>
      </w:pPr>
      <w:r>
        <w:t xml:space="preserve">"Tactics are the specific steps taken to accomplish the objectives outlined in a strategy. Originating from the Greek word 'taktikos,' which means 'art of arrangement,' tactics are about the execution of plans in a detailed, focused manner."</w:t>
      </w:r>
    </w:p>
    <w:p>
      <w:pPr>
        <w:pStyle w:val="Source"/>
      </w:pPr>
      <w:r>
        <w:t xml:space="preserve">— Nulab, "Strategy vs Tactics: The Key Differences Explained"</w:t>
      </w:r>
    </w:p>
    <w:p>
      <w:pPr>
        <w:pStyle w:val="Quote"/>
      </w:pPr>
      <w:r>
        <w:t xml:space="preserve">"Tactics, in relation to strategy, are the daily and weekly (sometimes monthly) actions that are tracked over the short term. They are specific steps you take to execute a strategy—what achieving your goal actually looks like on a day-to-day basis."</w:t>
      </w:r>
    </w:p>
    <w:p>
      <w:pPr>
        <w:pStyle w:val="Source"/>
      </w:pPr>
      <w:r>
        <w:t xml:space="preserve">— Nutshell CRM, "Strategy vs. Tactics: Differences, Relationship, &amp; Importance"</w:t>
      </w:r>
    </w:p>
    <w:p>
      <w:pPr>
        <w:pStyle w:val="Quote"/>
      </w:pPr>
      <w:r>
        <w:t xml:space="preserve">"Strategies are the plans behind the actions that you want to take to achieve a goal. The tactics are actually what you carry out, the decisions you make, and the behaviors that you exhibit to implement that ultimate strategy or plan."</w:t>
      </w:r>
    </w:p>
    <w:p>
      <w:pPr>
        <w:pStyle w:val="Source"/>
      </w:pPr>
      <w:r>
        <w:t xml:space="preserve">— Karan Ferrell-Rhodes, "Lead at the Top of Your Game," via Smartsheet</w:t>
      </w:r>
    </w:p>
    <w:p>
      <w:pPr>
        <w:pStyle w:val="Quote"/>
      </w:pPr>
      <w:r>
        <w:t xml:space="preserve">"Tactics complement your overall strategy by providing actionable steps to achieve your goals. They are more specific and less theoretical than a strategy and often have short-term targets."</w:t>
      </w:r>
    </w:p>
    <w:p>
      <w:pPr>
        <w:pStyle w:val="Source"/>
      </w:pPr>
      <w:r>
        <w:t xml:space="preserve">— AchieveIt, "Tactic vs. Strategy: What's the Difference?"</w:t>
      </w:r>
    </w:p>
    <w:p>
      <w:pPr>
        <w:pStyle w:val="Heading2"/>
      </w:pPr>
      <w:r>
        <w:t xml:space="preserve">Core Components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Actionability: </w:t>
      </w:r>
      <w:r>
        <w:t xml:space="preserve">Concrete, executable steps that can be implemented immediately.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Resource Requirements: </w:t>
      </w:r>
      <w:r>
        <w:t xml:space="preserve">Defined people, budget, tools, and time needed for execution.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Accountability: </w:t>
      </w:r>
      <w:r>
        <w:t xml:space="preserve">Clear ownership and responsibility for completion.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Measurability: </w:t>
      </w:r>
      <w:r>
        <w:t xml:space="preserve">Trackable outputs or deliverables to assess completion.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Flexibility: </w:t>
      </w:r>
      <w:r>
        <w:t xml:space="preserve">Can be adjusted, replaced, or abandoned without altering the overarching strategy.</w:t>
      </w:r>
    </w:p>
    <w:p>
      <w:pPr>
        <w:pStyle w:val="Heading2"/>
      </w:pPr>
      <w:r>
        <w:t xml:space="preserve">Examples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Launch a referral program offering 20% discount for new customer referrals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Hire 15 enterprise sales representatives in Germany by Q2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Redesign checkout flow to reduce cart abandonment by simplifying form fields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Sponsor the National Association of Manufacturers conference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Run targeted LinkedIn campaign to plant operations managers in Midwest</w:t>
      </w:r>
    </w:p>
    <w:p>
      <w:pPr>
        <w:pStyle w:val="Heading1"/>
      </w:pPr>
      <w:r>
        <w:t xml:space="preserve">Comparison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Tactic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Question Answered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Where &amp; how do we compete? What do we NOT do?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outcomes must we achieve?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specific actions will we take?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3–10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1–3 years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Days to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Change 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Rarely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Periodically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Frequently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Broad, organization-wide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Specific, measurable targets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Narrow, task-level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Hard to reverse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Adjustable annually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Easily adjustable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Who Owns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CEO, Board, Senior Leadership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Business Unit Leaders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Functional Teams</w:t>
            </w:r>
          </w:p>
        </w:tc>
      </w:tr>
    </w:tbl>
    <w:p>
      <w:pPr>
        <w:pStyle w:val="Heading1"/>
        <w:spacing w:before="400"/>
      </w:pPr>
      <w:r>
        <w:t xml:space="preserve">The Relationship: How They Connect</w:t>
      </w:r>
    </w:p>
    <w:p>
      <w:pPr>
        <w:spacing w:after="200"/>
      </w:pPr>
      <w:r>
        <w:t xml:space="preserve">Strategy, goals, and tactics form a hierarchical cascade where each level informs and constrains the next: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Strategy defines the playing field </w:t>
      </w:r>
      <w:r>
        <w:t xml:space="preserve">and the approach to winning—including what NOT to 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Goals translate strategy into measurable targets </w:t>
      </w:r>
      <w:r>
        <w:t xml:space="preserve">that define success within a specific timeframe.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Tactics are the executable actions </w:t>
      </w:r>
      <w:r>
        <w:t xml:space="preserve">that achieve the goals and thereby realize the strategy.</w:t>
      </w:r>
    </w:p>
    <w:p>
      <w:pPr>
        <w:pStyle w:val="Heading2"/>
      </w:pPr>
      <w:r>
        <w:t xml:space="preserve">Illustrative Example Chain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STRATEGY: </w:t>
      </w:r>
      <w:r>
        <w:t xml:space="preserve">Become the dominant B2B software platform for mid-market manufacturing companies through vertical specialization. </w:t>
      </w:r>
      <w:r>
        <w:rPr>
          <w:i/>
          <w:iCs/>
        </w:rPr>
        <w:t xml:space="preserve">Trade-off: </w:t>
      </w:r>
      <w:r>
        <w:t xml:space="preserve">We will NOT pursue enterprise accounts or horizontal applications.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GOAL: </w:t>
      </w:r>
      <w:r>
        <w:t xml:space="preserve">Acquire 500 new manufacturing customers in North America by end of 2026.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TACTIC: </w:t>
      </w:r>
      <w:r>
        <w:t xml:space="preserve">Sponsor the National Association of Manufacturers conference; run targeted LinkedIn campaign to plant operations managers; hire 3 industry-specialist sales reps.</w:t>
      </w:r>
    </w:p>
    <w:p>
      <w:pPr>
        <w:pStyle w:val="Heading2"/>
      </w:pPr>
      <w:r>
        <w:t xml:space="preserve">Key Distinctions</w:t>
      </w:r>
    </w:p>
    <w:p>
      <w:pPr>
        <w:spacing w:after="100"/>
      </w:pPr>
      <w:r>
        <w:rPr>
          <w:b/>
          <w:bCs/>
        </w:rPr>
        <w:t xml:space="preserve">Tactics can fail </w:t>
      </w:r>
      <w:r>
        <w:t xml:space="preserve">or be swapped out without abandoning the goal.</w:t>
      </w:r>
    </w:p>
    <w:p>
      <w:pPr>
        <w:spacing w:after="100"/>
      </w:pPr>
      <w:r>
        <w:rPr>
          <w:b/>
          <w:bCs/>
        </w:rPr>
        <w:t xml:space="preserve">Goals can be missed or adjusted </w:t>
      </w:r>
      <w:r>
        <w:t xml:space="preserve">without abandoning the strategy.</w:t>
      </w:r>
    </w:p>
    <w:p>
      <w:pPr>
        <w:spacing w:after="200"/>
      </w:pPr>
      <w:r>
        <w:rPr>
          <w:b/>
          <w:bCs/>
        </w:rPr>
        <w:t xml:space="preserve">Changing strategy </w:t>
      </w:r>
      <w:r>
        <w:t xml:space="preserve">represents a fundamental shift in how the organization competes and requires revisiting all goals and tactics.</w:t>
      </w:r>
    </w:p>
    <w:p>
      <w:pPr>
        <w:pStyle w:val="Quote"/>
      </w:pPr>
      <w:r>
        <w:t xml:space="preserve">"I don't want to read your strategy plan. I want to see what's shifted in your budget. Then I'll tell you what your strategy is."</w:t>
      </w:r>
    </w:p>
    <w:p>
      <w:pPr>
        <w:pStyle w:val="Source"/>
      </w:pPr>
      <w:r>
        <w:t xml:space="preserve">— McKinsey colleague, quoted in "The Art of Strategy," McKinsey Quarterly, 2013</w:t>
      </w:r>
    </w:p>
    <w:p>
      <w:pPr>
        <w:pStyle w:val="Heading1"/>
        <w:spacing w:before="400"/>
      </w:pPr>
      <w:r>
        <w:t xml:space="preserve">Sources</w:t>
      </w:r>
    </w:p>
    <w:p>
      <w:pPr>
        <w:pStyle w:val="Heading2"/>
      </w:pPr>
      <w:r>
        <w:t xml:space="preserve">Primary Academic Sources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Porter, Michael E. "What is Strategy?" </w:t>
      </w:r>
      <w:r>
        <w:rPr>
          <w:i/>
          <w:iCs/>
        </w:rPr>
        <w:t xml:space="preserve">Harvard Business Review</w:t>
      </w:r>
      <w:r>
        <w:t xml:space="preserve">, November-December 1996, pp. 61-78.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Lafley, A.G. and Martin, Roger L. </w:t>
      </w:r>
      <w:r>
        <w:rPr>
          <w:i/>
          <w:iCs/>
        </w:rPr>
        <w:t xml:space="preserve">Playing to Win: How Strategy Really Works</w:t>
      </w:r>
      <w:r>
        <w:t xml:space="preserve">. Harvard Business Review Press, 2013.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Doran, George T. "There's a S.M.A.R.T. Way to Write Management Goals and Objectives." </w:t>
      </w:r>
      <w:r>
        <w:rPr>
          <w:i/>
          <w:iCs/>
        </w:rPr>
        <w:t xml:space="preserve">Management Review</w:t>
      </w:r>
      <w:r>
        <w:t xml:space="preserve">, November 1981.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Sun Tzu. </w:t>
      </w:r>
      <w:r>
        <w:rPr>
          <w:i/>
          <w:iCs/>
        </w:rPr>
        <w:t xml:space="preserve">The Art of War</w:t>
      </w:r>
      <w:r>
        <w:t xml:space="preserve">. (Original source of strategy/tactics distinction)</w:t>
      </w:r>
    </w:p>
    <w:p>
      <w:pPr>
        <w:pStyle w:val="Heading2"/>
      </w:pPr>
      <w:r>
        <w:t xml:space="preserve">Consulting Firm &amp; Research Institute Sources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McKinsey &amp; Company. "Thinking Strategically." </w:t>
      </w:r>
      <w:r>
        <w:rPr>
          <w:i/>
          <w:iCs/>
        </w:rPr>
        <w:t xml:space="preserve">McKinsey Quarterly</w:t>
      </w:r>
      <w:r>
        <w:t xml:space="preserve">, June 2000.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McKinsey &amp; Company. "The Art of Strategy." </w:t>
      </w:r>
      <w:r>
        <w:rPr>
          <w:i/>
          <w:iCs/>
        </w:rPr>
        <w:t xml:space="preserve">McKinsey Quarterly</w:t>
      </w:r>
      <w:r>
        <w:t xml:space="preserve">, October 2013.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McKinsey &amp; Company. "Getting Strategy Wrong—And How to Do It Right Instead." </w:t>
      </w:r>
      <w:r>
        <w:rPr>
          <w:i/>
          <w:iCs/>
        </w:rPr>
        <w:t xml:space="preserve">McKinsey Quarterly</w:t>
      </w:r>
      <w:r>
        <w:t xml:space="preserve">, May 2022.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BCG Henderson Institute. "Your Strategy Needs a Strategy." Reeves, Martin et 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BCG Henderson Institute. "Is Your Strategy a Source of Sustained Competitive Advantage?" Barney, Jay and Reeves, Martin.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Bain &amp; Company. "Strategic Planning" Management Tool definition.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Institute for Strategy and Competitiveness, Harvard Business School. "Strategy Explained."</w:t>
      </w:r>
    </w:p>
    <w:p>
      <w:pPr>
        <w:pStyle w:val="Heading2"/>
      </w:pPr>
      <w:r>
        <w:t xml:space="preserve">Additional References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Corporate Finance Institute. "SMART Goal - Definition, Guide, and Importance of Goal Setting."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Adobe Workfront. "What are SMART Goals? Techniques &amp; Examples."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Smartsheet. "The Essential Guide to Strategy vs. Tactics."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ClearPoint Strategy. "Strategy vs. Tactics: The Ultimate Guide."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Blue Ocean Strategy. "Strategy vs Tactics: What is the Difference and Why it Matters."</w:t>
      </w:r>
    </w:p>
    <w:p>
      <w:pPr>
        <w:spacing w:before="400"/>
      </w:pPr>
      <w:r>
        <w:rPr>
          <w:i/>
          <w:iCs/>
          <w:color w:val="666666"/>
          <w:sz w:val="18"/>
          <w:szCs w:val="18"/>
        </w:rPr>
        <w:t xml:space="preserve">Document prepared as a corporate strategy reference guide. All quotations are direct citations from the sources listed above.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Strategy, Goals &amp; Tactics: A Corporate Strategy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  <w:style w:type="paragraph" w:styleId="Quote">
    <w:name w:val="Quote"/>
    <w:basedOn w:val="Normal"/>
    <w:pPr>
      <w:spacing w:before="120" w:after="120"/>
      <w:ind w:left="720" w:right="720"/>
    </w:pPr>
    <w:rPr>
      <w:rFonts w:ascii="Georgia" w:cs="Georgia" w:eastAsia="Georgia" w:hAnsi="Georgia"/>
      <w:i/>
      <w:iCs/>
      <w:color w:val="555555"/>
      <w:sz w:val="22"/>
      <w:szCs w:val="22"/>
    </w:rPr>
  </w:style>
  <w:style w:type="paragraph" w:styleId="Source">
    <w:name w:val="Source"/>
    <w:basedOn w:val="Normal"/>
    <w:pPr>
      <w:spacing w:before="60" w:after="180"/>
      <w:ind w:left="720"/>
    </w:pPr>
    <w:rPr>
      <w:rFonts w:ascii="Arial" w:cs="Arial" w:eastAsia="Arial" w:hAnsi="Arial"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2025-12-16T13:36:16.246Z</dcterms:created>
  <dcterms:modified xsi:type="dcterms:W3CDTF">2025-12-16T13:36:16.247Z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