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22" w:rsidRPr="0012145D" w:rsidRDefault="0012145D" w:rsidP="0012145D">
      <w:pPr>
        <w:jc w:val="center"/>
        <w:rPr>
          <w:rFonts w:asciiTheme="majorHAnsi" w:eastAsiaTheme="majorHAnsi" w:hAnsiTheme="majorHAnsi"/>
          <w:sz w:val="48"/>
          <w:szCs w:val="48"/>
        </w:rPr>
      </w:pPr>
      <w:r w:rsidRPr="0012145D">
        <w:rPr>
          <w:rFonts w:asciiTheme="majorHAnsi" w:eastAsiaTheme="majorHAnsi" w:hAnsiTheme="majorHAnsi" w:hint="eastAsia"/>
          <w:sz w:val="48"/>
          <w:szCs w:val="48"/>
        </w:rPr>
        <w:t>Parsons</w:t>
      </w:r>
      <w:r w:rsidRPr="0012145D">
        <w:rPr>
          <w:rFonts w:asciiTheme="majorHAnsi" w:eastAsiaTheme="majorHAnsi" w:hAnsiTheme="majorHAnsi"/>
          <w:sz w:val="48"/>
          <w:szCs w:val="48"/>
        </w:rPr>
        <w:t xml:space="preserve"> Green</w:t>
      </w:r>
      <w:r w:rsidRPr="0012145D">
        <w:rPr>
          <w:rFonts w:asciiTheme="majorHAnsi" w:eastAsiaTheme="majorHAnsi" w:hAnsiTheme="majorHAnsi" w:hint="eastAsia"/>
          <w:sz w:val="48"/>
          <w:szCs w:val="48"/>
        </w:rPr>
        <w:t>：地铁爆炸案第二人被捕</w:t>
      </w:r>
    </w:p>
    <w:p w:rsidR="0012145D" w:rsidRDefault="0012145D" w:rsidP="0012145D">
      <w:pPr>
        <w:jc w:val="left"/>
        <w:rPr>
          <w:sz w:val="32"/>
          <w:szCs w:val="32"/>
        </w:rPr>
      </w:pPr>
      <w:r w:rsidRPr="0012145D">
        <w:rPr>
          <w:rFonts w:hint="eastAsia"/>
          <w:sz w:val="32"/>
          <w:szCs w:val="32"/>
        </w:rPr>
        <w:t>根据警察所说，</w:t>
      </w:r>
      <w:r>
        <w:rPr>
          <w:rFonts w:hint="eastAsia"/>
          <w:sz w:val="32"/>
          <w:szCs w:val="32"/>
        </w:rPr>
        <w:t>与周五在伦敦地铁站发生的袭击有关的第二人已经被捕。</w:t>
      </w:r>
    </w:p>
    <w:p w:rsidR="0012145D" w:rsidRDefault="0012145D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这个21岁的男人在星期六晚上的伦敦西部Hounslow被捕，因为被怀疑(</w:t>
      </w:r>
      <w:r w:rsidRPr="0012145D">
        <w:rPr>
          <w:sz w:val="32"/>
          <w:szCs w:val="32"/>
        </w:rPr>
        <w:t>suspicion</w:t>
      </w:r>
      <w:r>
        <w:rPr>
          <w:rFonts w:hint="eastAsia"/>
          <w:sz w:val="32"/>
          <w:szCs w:val="32"/>
        </w:rPr>
        <w:t>)与Parsons</w:t>
      </w:r>
      <w:r>
        <w:rPr>
          <w:sz w:val="32"/>
          <w:szCs w:val="32"/>
        </w:rPr>
        <w:t xml:space="preserve"> Green</w:t>
      </w:r>
      <w:r>
        <w:rPr>
          <w:rFonts w:hint="eastAsia"/>
          <w:sz w:val="32"/>
          <w:szCs w:val="32"/>
        </w:rPr>
        <w:t>的恐怖犯罪(</w:t>
      </w:r>
      <w:r>
        <w:rPr>
          <w:sz w:val="32"/>
          <w:szCs w:val="32"/>
        </w:rPr>
        <w:t>offence</w:t>
      </w:r>
      <w:r>
        <w:rPr>
          <w:rFonts w:hint="eastAsia"/>
          <w:sz w:val="32"/>
          <w:szCs w:val="32"/>
        </w:rPr>
        <w:t>)有关。</w:t>
      </w:r>
    </w:p>
    <w:p w:rsidR="0012145D" w:rsidRDefault="0012145D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恐怖威胁等级现在已经从“极为重要”</w:t>
      </w:r>
      <w:r w:rsidR="009602F8">
        <w:rPr>
          <w:rFonts w:hint="eastAsia"/>
          <w:sz w:val="32"/>
          <w:szCs w:val="32"/>
        </w:rPr>
        <w:t>降至</w:t>
      </w:r>
      <w:r>
        <w:rPr>
          <w:rFonts w:hint="eastAsia"/>
          <w:sz w:val="32"/>
          <w:szCs w:val="32"/>
        </w:rPr>
        <w:t>“恶劣的”</w:t>
      </w:r>
      <w:r w:rsidR="00A11D5A">
        <w:rPr>
          <w:rFonts w:hint="eastAsia"/>
          <w:sz w:val="32"/>
          <w:szCs w:val="32"/>
        </w:rPr>
        <w:t>，本地</w:t>
      </w:r>
      <w:r w:rsidR="009602F8">
        <w:rPr>
          <w:rFonts w:hint="eastAsia"/>
          <w:sz w:val="32"/>
          <w:szCs w:val="32"/>
        </w:rPr>
        <w:t>秘书Amber</w:t>
      </w:r>
      <w:r w:rsidR="009602F8">
        <w:rPr>
          <w:sz w:val="32"/>
          <w:szCs w:val="32"/>
        </w:rPr>
        <w:t xml:space="preserve"> Rudd</w:t>
      </w:r>
      <w:r w:rsidR="009602F8">
        <w:rPr>
          <w:rFonts w:hint="eastAsia"/>
          <w:sz w:val="32"/>
          <w:szCs w:val="32"/>
        </w:rPr>
        <w:t>如是说。</w:t>
      </w:r>
    </w:p>
    <w:p w:rsidR="009602F8" w:rsidRDefault="009602F8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这说明非常可能再发生一次袭击，然后让威胁等级暂时(</w:t>
      </w:r>
      <w:r>
        <w:rPr>
          <w:sz w:val="32"/>
          <w:szCs w:val="32"/>
        </w:rPr>
        <w:t>temporarily</w:t>
      </w:r>
      <w:r>
        <w:rPr>
          <w:rFonts w:hint="eastAsia"/>
          <w:sz w:val="32"/>
          <w:szCs w:val="32"/>
        </w:rPr>
        <w:t>)升至极为重要的级别，意味着很快就会有另一场袭击，在星期五的晚上。</w:t>
      </w:r>
    </w:p>
    <w:p w:rsidR="009602F8" w:rsidRDefault="009602F8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警察一直在搜查住在Stanwell</w:t>
      </w:r>
      <w:r w:rsidR="00A11D5A">
        <w:rPr>
          <w:rFonts w:hint="eastAsia"/>
          <w:sz w:val="32"/>
          <w:szCs w:val="32"/>
        </w:rPr>
        <w:t>和</w:t>
      </w:r>
      <w:r w:rsidR="00126B74"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urrey</w:t>
      </w:r>
      <w:r w:rsidR="003844A4">
        <w:rPr>
          <w:rFonts w:hint="eastAsia"/>
          <w:sz w:val="32"/>
          <w:szCs w:val="32"/>
        </w:rPr>
        <w:t>与被逮捕的21岁男人</w:t>
      </w:r>
      <w:r>
        <w:rPr>
          <w:rFonts w:hint="eastAsia"/>
          <w:sz w:val="32"/>
          <w:szCs w:val="32"/>
        </w:rPr>
        <w:t>的</w:t>
      </w:r>
      <w:r w:rsidR="003844A4">
        <w:rPr>
          <w:rFonts w:hint="eastAsia"/>
          <w:sz w:val="32"/>
          <w:szCs w:val="32"/>
        </w:rPr>
        <w:t>有关的</w:t>
      </w:r>
      <w:r>
        <w:rPr>
          <w:rFonts w:hint="eastAsia"/>
          <w:sz w:val="32"/>
          <w:szCs w:val="32"/>
        </w:rPr>
        <w:t>人们的地址</w:t>
      </w:r>
      <w:r w:rsidR="003844A4">
        <w:rPr>
          <w:rFonts w:hint="eastAsia"/>
          <w:sz w:val="32"/>
          <w:szCs w:val="32"/>
        </w:rPr>
        <w:t>。</w:t>
      </w:r>
    </w:p>
    <w:p w:rsidR="003844A4" w:rsidRDefault="003844A4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Rudd女士说一些天之后军队就会返回原军区。</w:t>
      </w:r>
    </w:p>
    <w:p w:rsidR="003844A4" w:rsidRDefault="00A11D5A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她还说到</w:t>
      </w:r>
      <w:r w:rsidR="003844A4">
        <w:rPr>
          <w:rFonts w:hint="eastAsia"/>
          <w:sz w:val="32"/>
          <w:szCs w:val="32"/>
        </w:rPr>
        <w:t>警察已经在调查(</w:t>
      </w:r>
      <w:r w:rsidR="003844A4">
        <w:rPr>
          <w:sz w:val="32"/>
          <w:szCs w:val="32"/>
        </w:rPr>
        <w:t>investigation</w:t>
      </w:r>
      <w:r w:rsidR="003844A4">
        <w:rPr>
          <w:rFonts w:hint="eastAsia"/>
          <w:sz w:val="32"/>
          <w:szCs w:val="32"/>
        </w:rPr>
        <w:t>)中取得了“不错的进展”，但是</w:t>
      </w:r>
      <w:r w:rsidR="001E4CBB">
        <w:rPr>
          <w:rFonts w:hint="eastAsia"/>
          <w:sz w:val="32"/>
          <w:szCs w:val="32"/>
        </w:rPr>
        <w:t>还是督促“所有人”继续保持警觉而不是“恐慌”。</w:t>
      </w:r>
    </w:p>
    <w:p w:rsidR="00D560D7" w:rsidRDefault="001E4CBB" w:rsidP="0012145D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谈到Andrew</w:t>
      </w:r>
      <w:r>
        <w:rPr>
          <w:sz w:val="32"/>
          <w:szCs w:val="32"/>
        </w:rPr>
        <w:t xml:space="preserve"> Marr</w:t>
      </w:r>
      <w:r>
        <w:rPr>
          <w:rFonts w:hint="eastAsia"/>
          <w:sz w:val="32"/>
          <w:szCs w:val="32"/>
        </w:rPr>
        <w:t>早期显示的，Rudd</w:t>
      </w:r>
      <w:r w:rsidR="00D560D7">
        <w:rPr>
          <w:rFonts w:hint="eastAsia"/>
          <w:sz w:val="32"/>
          <w:szCs w:val="32"/>
        </w:rPr>
        <w:t>女士说“没有证据”来表明所谓的Islamic State会被袭击(w</w:t>
      </w:r>
      <w:r w:rsidR="00D560D7">
        <w:rPr>
          <w:sz w:val="32"/>
          <w:szCs w:val="32"/>
        </w:rPr>
        <w:t>ere behind the attack?</w:t>
      </w:r>
      <w:r w:rsidR="00D560D7">
        <w:rPr>
          <w:rFonts w:hint="eastAsia"/>
          <w:sz w:val="32"/>
          <w:szCs w:val="32"/>
        </w:rPr>
        <w:t>)。</w:t>
      </w:r>
    </w:p>
    <w:p w:rsidR="001E4CBB" w:rsidRDefault="00D560D7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“但是如同逐渐显示</w:t>
      </w:r>
      <w:r w:rsidR="00544202">
        <w:rPr>
          <w:rFonts w:hint="eastAsia"/>
          <w:sz w:val="32"/>
          <w:szCs w:val="32"/>
        </w:rPr>
        <w:t>的和我们所做的那些调查，我们将会确定我们会尽可能</w:t>
      </w:r>
      <w:r w:rsidR="00A11D5A">
        <w:rPr>
          <w:rFonts w:hint="eastAsia"/>
          <w:sz w:val="32"/>
          <w:szCs w:val="32"/>
        </w:rPr>
        <w:t>查明他</w:t>
      </w:r>
      <w:r w:rsidR="00544202">
        <w:rPr>
          <w:rFonts w:hint="eastAsia"/>
          <w:sz w:val="32"/>
          <w:szCs w:val="32"/>
        </w:rPr>
        <w:t>激进(</w:t>
      </w:r>
      <w:r w:rsidR="00544202">
        <w:rPr>
          <w:sz w:val="32"/>
          <w:szCs w:val="32"/>
        </w:rPr>
        <w:t>radicalised</w:t>
      </w:r>
      <w:r w:rsidR="00544202">
        <w:rPr>
          <w:rFonts w:hint="eastAsia"/>
          <w:sz w:val="32"/>
          <w:szCs w:val="32"/>
        </w:rPr>
        <w:t>)分子</w:t>
      </w:r>
      <w:r w:rsidR="00A11D5A">
        <w:rPr>
          <w:rFonts w:hint="eastAsia"/>
          <w:sz w:val="32"/>
          <w:szCs w:val="32"/>
        </w:rPr>
        <w:t>的身份</w:t>
      </w:r>
      <w:r w:rsidR="00544202">
        <w:rPr>
          <w:rFonts w:hint="eastAsia"/>
          <w:sz w:val="32"/>
          <w:szCs w:val="32"/>
        </w:rPr>
        <w:t>。”，她说道。</w:t>
      </w:r>
    </w:p>
    <w:p w:rsidR="00544202" w:rsidRDefault="00544202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据NHS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England报道，在星期五被袭击的30个受伤群众中，其中有一个还在住院。</w:t>
      </w:r>
    </w:p>
    <w:p w:rsidR="00544202" w:rsidRDefault="00544202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警察们还在继续搜寻Surrey地区从Sunbury到Thames的房屋。</w:t>
      </w:r>
    </w:p>
    <w:p w:rsidR="00544202" w:rsidRDefault="00544202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在星期六早上的Dover港口被捕的嫌疑人被认为是一个18岁的住在那</w:t>
      </w:r>
      <w:r w:rsidR="00126B74">
        <w:rPr>
          <w:rFonts w:hint="eastAsia"/>
          <w:sz w:val="32"/>
          <w:szCs w:val="32"/>
        </w:rPr>
        <w:t>里</w:t>
      </w:r>
      <w:r>
        <w:rPr>
          <w:rFonts w:hint="eastAsia"/>
          <w:sz w:val="32"/>
          <w:szCs w:val="32"/>
        </w:rPr>
        <w:t>的孩子。</w:t>
      </w:r>
      <w:bookmarkStart w:id="0" w:name="_GoBack"/>
      <w:bookmarkEnd w:id="0"/>
    </w:p>
    <w:p w:rsidR="00544202" w:rsidRDefault="00544202" w:rsidP="001214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BBC的本地(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)事件调查员D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minic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Casciani</w:t>
      </w:r>
      <w:r w:rsidR="00A11D5A">
        <w:rPr>
          <w:rFonts w:hint="eastAsia"/>
          <w:sz w:val="32"/>
          <w:szCs w:val="32"/>
        </w:rPr>
        <w:t>，他在现场说道，有很多的军官(</w:t>
      </w:r>
      <w:r w:rsidR="00A11D5A">
        <w:rPr>
          <w:sz w:val="32"/>
          <w:szCs w:val="32"/>
        </w:rPr>
        <w:t>officers</w:t>
      </w:r>
      <w:r w:rsidR="00A11D5A">
        <w:rPr>
          <w:rFonts w:hint="eastAsia"/>
          <w:sz w:val="32"/>
          <w:szCs w:val="32"/>
        </w:rPr>
        <w:t>)一直在后面的花园中临时搭建(</w:t>
      </w:r>
      <w:r w:rsidR="00A11D5A">
        <w:rPr>
          <w:sz w:val="32"/>
          <w:szCs w:val="32"/>
        </w:rPr>
        <w:t>property and a forensics?</w:t>
      </w:r>
      <w:r w:rsidR="00A11D5A">
        <w:rPr>
          <w:rFonts w:hint="eastAsia"/>
          <w:sz w:val="32"/>
          <w:szCs w:val="32"/>
        </w:rPr>
        <w:t>)的帐篷中工作。</w:t>
      </w:r>
    </w:p>
    <w:p w:rsidR="00A11D5A" w:rsidRDefault="00A11D5A" w:rsidP="0012145D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房屋属于一对知名的为数百位孩子和难民(</w:t>
      </w:r>
      <w:r>
        <w:rPr>
          <w:sz w:val="32"/>
          <w:szCs w:val="32"/>
        </w:rPr>
        <w:t>refugees</w:t>
      </w:r>
      <w:r>
        <w:rPr>
          <w:rFonts w:hint="eastAsia"/>
          <w:sz w:val="32"/>
          <w:szCs w:val="32"/>
        </w:rPr>
        <w:t>)提供住所(</w:t>
      </w:r>
      <w:r>
        <w:rPr>
          <w:sz w:val="32"/>
          <w:szCs w:val="32"/>
        </w:rPr>
        <w:t>fostering</w:t>
      </w:r>
      <w:r>
        <w:rPr>
          <w:rFonts w:hint="eastAsia"/>
          <w:sz w:val="32"/>
          <w:szCs w:val="32"/>
        </w:rPr>
        <w:t>)的老人。</w:t>
      </w:r>
    </w:p>
    <w:p w:rsidR="00A11D5A" w:rsidRPr="00A11D5A" w:rsidRDefault="00A11D5A" w:rsidP="00A11D5A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Ronald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Jones，88岁，Penelope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Jones，71岁，他们两位自从在2010年做了MBEs之后就一直赚钱为孩子们提供服务。</w:t>
      </w:r>
    </w:p>
    <w:sectPr w:rsidR="00A11D5A" w:rsidRPr="00A1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56"/>
    <w:rsid w:val="000D7E22"/>
    <w:rsid w:val="0012145D"/>
    <w:rsid w:val="00126B74"/>
    <w:rsid w:val="001E4CBB"/>
    <w:rsid w:val="003844A4"/>
    <w:rsid w:val="00544202"/>
    <w:rsid w:val="007525E6"/>
    <w:rsid w:val="00764056"/>
    <w:rsid w:val="00804108"/>
    <w:rsid w:val="009602F8"/>
    <w:rsid w:val="009C4740"/>
    <w:rsid w:val="00A11D5A"/>
    <w:rsid w:val="00D560D7"/>
    <w:rsid w:val="00F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0664"/>
  <w15:chartTrackingRefBased/>
  <w15:docId w15:val="{FCACEBFF-24DE-4BB2-8600-8684F89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刘昊楠</dc:creator>
  <cp:keywords/>
  <dc:description/>
  <cp:lastModifiedBy>刘昊楠</cp:lastModifiedBy>
  <cp:revision>3</cp:revision>
  <dcterms:created xsi:type="dcterms:W3CDTF">2017-09-17T14:41:00Z</dcterms:created>
  <dcterms:modified xsi:type="dcterms:W3CDTF">2017-09-17T15:55:00Z</dcterms:modified>
</cp:coreProperties>
</file>