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2318E" w14:textId="06C4DF4D" w:rsidR="000D7E22" w:rsidRDefault="00722E5F" w:rsidP="00722E5F">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苹果公司帮助解锁枪手的手机</w:t>
      </w:r>
    </w:p>
    <w:p w14:paraId="49B73B34" w14:textId="3DBEB0A5" w:rsidR="00722E5F" w:rsidRDefault="00722E5F" w:rsidP="00722E5F">
      <w:pPr>
        <w:jc w:val="left"/>
        <w:rPr>
          <w:rFonts w:asciiTheme="minorEastAsia" w:hAnsiTheme="minorEastAsia"/>
          <w:sz w:val="36"/>
          <w:szCs w:val="36"/>
        </w:rPr>
      </w:pPr>
      <w:r>
        <w:rPr>
          <w:rFonts w:asciiTheme="minorEastAsia" w:hAnsiTheme="minorEastAsia" w:hint="eastAsia"/>
          <w:sz w:val="36"/>
          <w:szCs w:val="36"/>
        </w:rPr>
        <w:t>当调查员正努力地破解数据之时，苹果公司提供了技术帮助，来使得FBI进入德州枪击案枪手的手机。</w:t>
      </w:r>
    </w:p>
    <w:p w14:paraId="3CC2375A" w14:textId="25CF861A" w:rsidR="00722E5F" w:rsidRDefault="00722E5F" w:rsidP="00722E5F">
      <w:pPr>
        <w:jc w:val="left"/>
        <w:rPr>
          <w:rFonts w:asciiTheme="minorEastAsia" w:hAnsiTheme="minorEastAsia"/>
          <w:sz w:val="36"/>
          <w:szCs w:val="36"/>
        </w:rPr>
      </w:pPr>
      <w:r>
        <w:rPr>
          <w:rFonts w:asciiTheme="minorEastAsia" w:hAnsiTheme="minorEastAsia" w:hint="eastAsia"/>
          <w:sz w:val="36"/>
          <w:szCs w:val="36"/>
        </w:rPr>
        <w:t>路透社周四报道，FBI一开始没有向苹果公司寻求技术支持，</w:t>
      </w:r>
      <w:r>
        <w:rPr>
          <w:rFonts w:asciiTheme="minorEastAsia" w:hAnsiTheme="minorEastAsia" w:hint="eastAsia"/>
          <w:sz w:val="36"/>
          <w:szCs w:val="36"/>
        </w:rPr>
        <w:t>袭击48小时内</w:t>
      </w:r>
      <w:r>
        <w:rPr>
          <w:rFonts w:asciiTheme="minorEastAsia" w:hAnsiTheme="minorEastAsia" w:hint="eastAsia"/>
          <w:sz w:val="36"/>
          <w:szCs w:val="36"/>
        </w:rPr>
        <w:t>苹果公司也没有收到关于执法部门的通知。由于</w:t>
      </w:r>
      <w:r w:rsidR="00D75FBD">
        <w:rPr>
          <w:rFonts w:asciiTheme="minorEastAsia" w:hAnsiTheme="minorEastAsia" w:hint="eastAsia"/>
          <w:sz w:val="36"/>
          <w:szCs w:val="36"/>
        </w:rPr>
        <w:t>一些相关</w:t>
      </w:r>
      <w:r>
        <w:rPr>
          <w:rFonts w:asciiTheme="minorEastAsia" w:hAnsiTheme="minorEastAsia" w:hint="eastAsia"/>
          <w:sz w:val="36"/>
          <w:szCs w:val="36"/>
        </w:rPr>
        <w:t>压力，</w:t>
      </w:r>
      <w:r w:rsidR="00D75FBD">
        <w:rPr>
          <w:rFonts w:asciiTheme="minorEastAsia" w:hAnsiTheme="minorEastAsia" w:hint="eastAsia"/>
          <w:sz w:val="36"/>
          <w:szCs w:val="36"/>
        </w:rPr>
        <w:t>FBI错失了一些解锁嫌犯手机的途径，比如指纹。</w:t>
      </w:r>
    </w:p>
    <w:p w14:paraId="25585024" w14:textId="1665CF4A" w:rsidR="00D75FBD" w:rsidRDefault="00D75FBD" w:rsidP="00722E5F">
      <w:pPr>
        <w:jc w:val="left"/>
        <w:rPr>
          <w:rFonts w:asciiTheme="minorEastAsia" w:hAnsiTheme="minorEastAsia"/>
          <w:sz w:val="36"/>
          <w:szCs w:val="36"/>
        </w:rPr>
      </w:pPr>
      <w:r>
        <w:rPr>
          <w:rFonts w:asciiTheme="minorEastAsia" w:hAnsiTheme="minorEastAsia" w:hint="eastAsia"/>
          <w:sz w:val="36"/>
          <w:szCs w:val="36"/>
        </w:rPr>
        <w:t>根据美联社报道</w:t>
      </w:r>
      <w:r>
        <w:rPr>
          <w:rFonts w:asciiTheme="minorEastAsia" w:hAnsiTheme="minorEastAsia" w:hint="eastAsia"/>
          <w:sz w:val="36"/>
          <w:szCs w:val="36"/>
        </w:rPr>
        <w:t>，如果手机有苹果Touch ID靠指纹解锁的特征，调查员就可以把死去枪手的手指放在手机上来解锁。这种方法在手机最终被解锁前的48小时内已经被迫尝试过了。</w:t>
      </w:r>
    </w:p>
    <w:p w14:paraId="5ACE12C9" w14:textId="5F9E1692" w:rsidR="00D75FBD" w:rsidRDefault="00D75FBD" w:rsidP="00722E5F">
      <w:pPr>
        <w:jc w:val="left"/>
        <w:rPr>
          <w:rFonts w:asciiTheme="minorEastAsia" w:hAnsiTheme="minorEastAsia"/>
          <w:sz w:val="36"/>
          <w:szCs w:val="36"/>
        </w:rPr>
      </w:pPr>
      <w:r>
        <w:rPr>
          <w:rFonts w:asciiTheme="minorEastAsia" w:hAnsiTheme="minorEastAsia" w:hint="eastAsia"/>
          <w:sz w:val="36"/>
          <w:szCs w:val="36"/>
        </w:rPr>
        <w:t xml:space="preserve">周末，被执法机关证实的名叫Devin </w:t>
      </w:r>
      <w:r>
        <w:rPr>
          <w:rFonts w:asciiTheme="minorEastAsia" w:hAnsiTheme="minorEastAsia"/>
          <w:sz w:val="36"/>
          <w:szCs w:val="36"/>
        </w:rPr>
        <w:t>Kelley</w:t>
      </w:r>
      <w:r>
        <w:rPr>
          <w:rFonts w:asciiTheme="minorEastAsia" w:hAnsiTheme="minorEastAsia" w:hint="eastAsia"/>
          <w:sz w:val="36"/>
          <w:szCs w:val="36"/>
        </w:rPr>
        <w:t>的26岁枪手，在德州的Suther</w:t>
      </w:r>
      <w:r>
        <w:rPr>
          <w:rFonts w:asciiTheme="minorEastAsia" w:hAnsiTheme="minorEastAsia"/>
          <w:sz w:val="36"/>
          <w:szCs w:val="36"/>
        </w:rPr>
        <w:t>land Spring</w:t>
      </w:r>
      <w:r>
        <w:rPr>
          <w:rFonts w:asciiTheme="minorEastAsia" w:hAnsiTheme="minorEastAsia" w:hint="eastAsia"/>
          <w:sz w:val="36"/>
          <w:szCs w:val="36"/>
        </w:rPr>
        <w:t>大教堂开枪，造成至少2</w:t>
      </w:r>
      <w:r>
        <w:rPr>
          <w:rFonts w:asciiTheme="minorEastAsia" w:hAnsiTheme="minorEastAsia"/>
          <w:sz w:val="36"/>
          <w:szCs w:val="36"/>
        </w:rPr>
        <w:t>6</w:t>
      </w:r>
      <w:r>
        <w:rPr>
          <w:rFonts w:asciiTheme="minorEastAsia" w:hAnsiTheme="minorEastAsia" w:hint="eastAsia"/>
          <w:sz w:val="36"/>
          <w:szCs w:val="36"/>
        </w:rPr>
        <w:t>人死亡和数人受伤。在Kelly逃离现场后，他最后被发现死于</w:t>
      </w:r>
      <w:r w:rsidR="009269FF">
        <w:rPr>
          <w:rFonts w:asciiTheme="minorEastAsia" w:hAnsiTheme="minorEastAsia" w:hint="eastAsia"/>
          <w:sz w:val="36"/>
          <w:szCs w:val="36"/>
        </w:rPr>
        <w:t>枪伤，其中一处是自己造成的。</w:t>
      </w:r>
    </w:p>
    <w:p w14:paraId="4ED4BE46" w14:textId="691F846A" w:rsidR="009269FF" w:rsidRDefault="009269FF" w:rsidP="00722E5F">
      <w:pPr>
        <w:jc w:val="left"/>
        <w:rPr>
          <w:rFonts w:asciiTheme="minorEastAsia" w:hAnsiTheme="minorEastAsia"/>
          <w:sz w:val="36"/>
          <w:szCs w:val="36"/>
        </w:rPr>
      </w:pPr>
      <w:r>
        <w:rPr>
          <w:rFonts w:asciiTheme="minorEastAsia" w:hAnsiTheme="minorEastAsia" w:hint="eastAsia"/>
          <w:sz w:val="36"/>
          <w:szCs w:val="36"/>
        </w:rPr>
        <w:t>执法部门在关于技术公司破解可能有珍贵资料的加密内容的问题上一直有争论。</w:t>
      </w:r>
      <w:r w:rsidR="007D051B">
        <w:rPr>
          <w:rFonts w:asciiTheme="minorEastAsia" w:hAnsiTheme="minorEastAsia" w:hint="eastAsia"/>
          <w:sz w:val="36"/>
          <w:szCs w:val="36"/>
        </w:rPr>
        <w:t>技术公司也在讨论在执法部门上记录备案就会向用户隐私安全妥协这件事。</w:t>
      </w:r>
    </w:p>
    <w:p w14:paraId="0A8C7FB6" w14:textId="7ADC3C0C" w:rsidR="007D051B" w:rsidRPr="007D051B" w:rsidRDefault="007D051B" w:rsidP="00722E5F">
      <w:pPr>
        <w:jc w:val="left"/>
        <w:rPr>
          <w:rFonts w:asciiTheme="minorEastAsia" w:hAnsiTheme="minorEastAsia" w:hint="eastAsia"/>
          <w:sz w:val="36"/>
          <w:szCs w:val="36"/>
        </w:rPr>
      </w:pPr>
      <w:r>
        <w:rPr>
          <w:rFonts w:asciiTheme="minorEastAsia" w:hAnsiTheme="minorEastAsia" w:hint="eastAsia"/>
          <w:sz w:val="36"/>
          <w:szCs w:val="36"/>
        </w:rPr>
        <w:t>苹果公司去年拒绝了FBI对于解锁Ca</w:t>
      </w:r>
      <w:r>
        <w:rPr>
          <w:rFonts w:asciiTheme="minorEastAsia" w:hAnsiTheme="minorEastAsia"/>
          <w:sz w:val="36"/>
          <w:szCs w:val="36"/>
        </w:rPr>
        <w:t>lif</w:t>
      </w:r>
      <w:r>
        <w:rPr>
          <w:rFonts w:asciiTheme="minorEastAsia" w:hAnsiTheme="minorEastAsia" w:hint="eastAsia"/>
          <w:sz w:val="36"/>
          <w:szCs w:val="36"/>
        </w:rPr>
        <w:t xml:space="preserve">州San </w:t>
      </w:r>
      <w:r>
        <w:rPr>
          <w:rFonts w:asciiTheme="minorEastAsia" w:hAnsiTheme="minorEastAsia"/>
          <w:sz w:val="36"/>
          <w:szCs w:val="36"/>
        </w:rPr>
        <w:t>Bernardino</w:t>
      </w:r>
      <w:r>
        <w:rPr>
          <w:rFonts w:asciiTheme="minorEastAsia" w:hAnsiTheme="minorEastAsia" w:hint="eastAsia"/>
          <w:sz w:val="36"/>
          <w:szCs w:val="36"/>
        </w:rPr>
        <w:t>枪击案枪手的IPhone手机的请求。这次美国司法部来向苹果请求，但最终FBI</w:t>
      </w:r>
      <w:r w:rsidR="00D918F3">
        <w:rPr>
          <w:rFonts w:asciiTheme="minorEastAsia" w:hAnsiTheme="minorEastAsia" w:hint="eastAsia"/>
          <w:sz w:val="36"/>
          <w:szCs w:val="36"/>
        </w:rPr>
        <w:t>在</w:t>
      </w:r>
      <w:r>
        <w:rPr>
          <w:rFonts w:asciiTheme="minorEastAsia" w:hAnsiTheme="minorEastAsia" w:hint="eastAsia"/>
          <w:sz w:val="36"/>
          <w:szCs w:val="36"/>
        </w:rPr>
        <w:t>技术专家的帮助下解锁了手机，这件事也搁置了。</w:t>
      </w:r>
      <w:bookmarkStart w:id="0" w:name="_GoBack"/>
      <w:bookmarkEnd w:id="0"/>
    </w:p>
    <w:sectPr w:rsidR="007D051B" w:rsidRPr="007D05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4C"/>
    <w:rsid w:val="000D7E22"/>
    <w:rsid w:val="00722E5F"/>
    <w:rsid w:val="007525E6"/>
    <w:rsid w:val="007D051B"/>
    <w:rsid w:val="00804108"/>
    <w:rsid w:val="009269FF"/>
    <w:rsid w:val="009C4740"/>
    <w:rsid w:val="00D75FBD"/>
    <w:rsid w:val="00D918F3"/>
    <w:rsid w:val="00F36F4C"/>
    <w:rsid w:val="00F87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2684"/>
  <w15:chartTrackingRefBased/>
  <w15:docId w15:val="{340B5BF4-73CE-4F5D-BD95-5FB5DA3C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Akio Kuroba</dc:creator>
  <cp:keywords/>
  <dc:description/>
  <cp:lastModifiedBy>Akio Kuroba</cp:lastModifiedBy>
  <cp:revision>2</cp:revision>
  <dcterms:created xsi:type="dcterms:W3CDTF">2017-11-14T14:14:00Z</dcterms:created>
  <dcterms:modified xsi:type="dcterms:W3CDTF">2017-11-14T14:56:00Z</dcterms:modified>
</cp:coreProperties>
</file>