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BEA8" w14:textId="0EFD269F" w:rsidR="000A17B5" w:rsidRPr="00004B84" w:rsidRDefault="00004B84" w:rsidP="0020121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SG"/>
        </w:rPr>
      </w:pPr>
      <w:r w:rsidRPr="00004B84">
        <w:rPr>
          <w:rFonts w:ascii="Times New Roman" w:hAnsi="Times New Roman" w:cs="Times New Roman"/>
          <w:b/>
          <w:bCs/>
          <w:sz w:val="28"/>
          <w:szCs w:val="28"/>
          <w:lang w:val="en-SG"/>
        </w:rPr>
        <w:t>Teresa Ng Yan Ting</w:t>
      </w:r>
    </w:p>
    <w:p w14:paraId="4BE5C1A0" w14:textId="317A7B24" w:rsidR="00004B84" w:rsidRPr="00004B84" w:rsidRDefault="00004B84" w:rsidP="0020121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SG"/>
        </w:rPr>
      </w:pPr>
      <w:r w:rsidRPr="00004B84">
        <w:rPr>
          <w:rFonts w:ascii="Times New Roman" w:hAnsi="Times New Roman" w:cs="Times New Roman"/>
          <w:sz w:val="20"/>
          <w:szCs w:val="20"/>
          <w:lang w:val="en-SG"/>
        </w:rPr>
        <w:t>Singaporean</w:t>
      </w:r>
    </w:p>
    <w:p w14:paraId="2E8E699C" w14:textId="0FFF4D19" w:rsidR="00004B84" w:rsidRDefault="00004B84" w:rsidP="002012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04B84">
        <w:rPr>
          <w:rFonts w:ascii="Times New Roman" w:hAnsi="Times New Roman" w:cs="Times New Roman"/>
          <w:sz w:val="20"/>
          <w:szCs w:val="20"/>
          <w:lang w:val="en-SG"/>
        </w:rPr>
        <w:t xml:space="preserve">Email: </w:t>
      </w:r>
      <w:hyperlink r:id="rId5" w:history="1">
        <w:r w:rsidRPr="00004B84">
          <w:rPr>
            <w:rStyle w:val="Hyperlink"/>
            <w:rFonts w:ascii="Times New Roman" w:hAnsi="Times New Roman" w:cs="Times New Roman"/>
            <w:sz w:val="20"/>
            <w:szCs w:val="20"/>
            <w:lang w:val="en-SG"/>
          </w:rPr>
          <w:t>ng.teresa.1999@gmail.com</w:t>
        </w:r>
      </w:hyperlink>
      <w:r w:rsidRPr="00004B84">
        <w:rPr>
          <w:rFonts w:ascii="Times New Roman" w:hAnsi="Times New Roman" w:cs="Times New Roman"/>
          <w:sz w:val="20"/>
          <w:szCs w:val="20"/>
          <w:lang w:val="en-SG"/>
        </w:rPr>
        <w:t xml:space="preserve"> | Phone: +65 84822593 | LinkedIn: </w:t>
      </w:r>
      <w:r w:rsidRPr="00004B84">
        <w:rPr>
          <w:rFonts w:ascii="Times New Roman" w:hAnsi="Times New Roman" w:cs="Times New Roman"/>
          <w:sz w:val="20"/>
          <w:szCs w:val="20"/>
        </w:rPr>
        <w:t xml:space="preserve">|  </w:t>
      </w:r>
      <w:hyperlink r:id="rId6" w:tgtFrame="_blank" w:history="1">
        <w:r w:rsidRPr="00004B84">
          <w:rPr>
            <w:rFonts w:ascii="Times New Roman" w:hAnsi="Times New Roman" w:cs="Times New Roman"/>
            <w:bCs/>
            <w:color w:val="0000FF"/>
            <w:sz w:val="20"/>
            <w:szCs w:val="20"/>
            <w:u w:val="single"/>
            <w:bdr w:val="none" w:sz="0" w:space="0" w:color="auto" w:frame="1"/>
          </w:rPr>
          <w:t>linkedin.com/in/</w:t>
        </w:r>
        <w:proofErr w:type="spellStart"/>
        <w:r w:rsidRPr="00004B84">
          <w:rPr>
            <w:rFonts w:ascii="Times New Roman" w:hAnsi="Times New Roman" w:cs="Times New Roman"/>
            <w:bCs/>
            <w:color w:val="0000FF"/>
            <w:sz w:val="20"/>
            <w:szCs w:val="20"/>
            <w:u w:val="single"/>
            <w:bdr w:val="none" w:sz="0" w:space="0" w:color="auto" w:frame="1"/>
          </w:rPr>
          <w:t>teresangyanting</w:t>
        </w:r>
        <w:proofErr w:type="spellEnd"/>
        <w:r w:rsidRPr="00004B84">
          <w:rPr>
            <w:rFonts w:ascii="Times New Roman" w:hAnsi="Times New Roman" w:cs="Times New Roman"/>
            <w:bCs/>
            <w:color w:val="0000FF"/>
            <w:sz w:val="20"/>
            <w:szCs w:val="20"/>
            <w:bdr w:val="none" w:sz="0" w:space="0" w:color="auto" w:frame="1"/>
          </w:rPr>
          <w:t> </w:t>
        </w:r>
      </w:hyperlink>
    </w:p>
    <w:p w14:paraId="44E88128" w14:textId="77777777" w:rsidR="0020121F" w:rsidRDefault="0020121F" w:rsidP="0020121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96FD1B" w14:textId="187860DC" w:rsidR="00004B84" w:rsidRPr="00004B84" w:rsidRDefault="0009206A" w:rsidP="00F06614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Cs w:val="21"/>
        </w:rPr>
        <w:t xml:space="preserve">Academic Background </w:t>
      </w:r>
    </w:p>
    <w:p w14:paraId="512CBF2F" w14:textId="587E228E" w:rsidR="00004B84" w:rsidRPr="00004B84" w:rsidRDefault="00004B84" w:rsidP="00F06614">
      <w:pPr>
        <w:tabs>
          <w:tab w:val="right" w:pos="10440"/>
        </w:tabs>
        <w:spacing w:before="60" w:after="0" w:line="242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004B84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SINGAPORE MANAGEMENT UNIVERSITY - SINGAPORE</w:t>
      </w:r>
      <w:r w:rsidRPr="00004B84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ab/>
      </w:r>
      <w:sdt>
        <w:sdtPr>
          <w:rPr>
            <w:rFonts w:ascii="Times New Roman" w:eastAsia="Times New Roman" w:hAnsi="Times New Roman" w:cs="Times New Roman"/>
            <w:b/>
            <w:kern w:val="0"/>
            <w:lang w:eastAsia="en-US"/>
            <w14:ligatures w14:val="none"/>
          </w:rPr>
          <w:id w:val="-649440899"/>
          <w:placeholder>
            <w:docPart w:val="DF051C95C9C249C5A1FB63B0917964FA"/>
          </w:placeholder>
          <w:date w:fullDate="2024-01-01T00:00:00Z">
            <w:dateFormat w:val="MMM yyyy"/>
            <w:lid w:val="en-SG"/>
            <w:storeMappedDataAs w:val="dateTime"/>
            <w:calendar w:val="gregorian"/>
          </w:date>
        </w:sdtPr>
        <w:sdtEndPr/>
        <w:sdtContent>
          <w:r w:rsidRPr="00004B84">
            <w:rPr>
              <w:rFonts w:ascii="Times New Roman" w:eastAsia="Times New Roman" w:hAnsi="Times New Roman" w:cs="Times New Roman"/>
              <w:b/>
              <w:kern w:val="0"/>
              <w:lang w:eastAsia="en-US"/>
              <w14:ligatures w14:val="none"/>
            </w:rPr>
            <w:t>Jan 2024</w:t>
          </w:r>
        </w:sdtContent>
      </w:sdt>
      <w:r w:rsidRPr="00004B84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 xml:space="preserve"> - </w:t>
      </w:r>
      <w:sdt>
        <w:sdtPr>
          <w:rPr>
            <w:rFonts w:ascii="Times New Roman" w:eastAsia="Times New Roman" w:hAnsi="Times New Roman" w:cs="Times New Roman"/>
            <w:b/>
            <w:kern w:val="0"/>
            <w:lang w:eastAsia="en-US"/>
            <w14:ligatures w14:val="none"/>
          </w:rPr>
          <w:id w:val="1301808126"/>
          <w:placeholder>
            <w:docPart w:val="DF051C95C9C249C5A1FB63B0917964FA"/>
          </w:placeholder>
          <w:date w:fullDate="2025-07-01T00:00:00Z">
            <w:dateFormat w:val="MMM yyyy"/>
            <w:lid w:val="en-SG"/>
            <w:storeMappedDataAs w:val="dateTime"/>
            <w:calendar w:val="gregorian"/>
          </w:date>
        </w:sdtPr>
        <w:sdtEndPr/>
        <w:sdtContent>
          <w:r w:rsidR="00BF1E93">
            <w:rPr>
              <w:rFonts w:ascii="Times New Roman" w:eastAsia="Times New Roman" w:hAnsi="Times New Roman" w:cs="Times New Roman"/>
              <w:b/>
              <w:kern w:val="0"/>
              <w:lang w:eastAsia="en-US"/>
              <w14:ligatures w14:val="none"/>
            </w:rPr>
            <w:t>Jul</w:t>
          </w:r>
          <w:r w:rsidRPr="00004B84">
            <w:rPr>
              <w:rFonts w:ascii="Times New Roman" w:eastAsia="Times New Roman" w:hAnsi="Times New Roman" w:cs="Times New Roman"/>
              <w:b/>
              <w:kern w:val="0"/>
              <w:lang w:eastAsia="en-US"/>
              <w14:ligatures w14:val="none"/>
            </w:rPr>
            <w:t xml:space="preserve"> 2025</w:t>
          </w:r>
        </w:sdtContent>
      </w:sdt>
    </w:p>
    <w:p w14:paraId="3CAF5F4B" w14:textId="77777777" w:rsidR="00004B84" w:rsidRPr="00004B84" w:rsidRDefault="007B4A4D" w:rsidP="00004B84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</w:pPr>
      <w:sdt>
        <w:sdtPr>
          <w:rPr>
            <w:rFonts w:ascii="Times New Roman" w:eastAsia="Times New Roman" w:hAnsi="Times New Roman" w:cs="Times New Roman"/>
            <w:bCs/>
            <w:kern w:val="0"/>
            <w:lang w:eastAsia="en-US"/>
            <w14:ligatures w14:val="none"/>
          </w:rPr>
          <w:alias w:val="Choose your PG Degree"/>
          <w:tag w:val="Choose your PG Degree"/>
          <w:id w:val="-897117764"/>
          <w:placeholder>
            <w:docPart w:val="86E094C380CF4B43B40FF8025E717D98"/>
          </w:placeholder>
          <w:dropDownList>
            <w:listItem w:displayText="Master of Business Administration" w:value="Master of Business Administration"/>
            <w:listItem w:displayText="Master of Science in Management " w:value="Master of Science in Management "/>
            <w:listItem w:displayText="Master of Science in Communication Management" w:value="Master of Science in Communication Management"/>
            <w:listItem w:displayText="Master of Human Capital Leadership" w:value="Master of Human Capital Leadership"/>
            <w:listItem w:displayText="Master of Science in Innovation" w:value="Master of Science in Innovation"/>
            <w:listItem w:displayText="Master of Science in Wealth Management" w:value="Master of Science in Wealth Management"/>
            <w:listItem w:displayText="Master of Science in Applied Finance" w:value="Master of Science in Applied Finance"/>
            <w:listItem w:displayText="Global Master of Finance Dual Degree" w:value="Global Master of Finance Dual Degree"/>
            <w:listItem w:displayText="Master of Science in Quantitative Finance" w:value="Master of Science in Quantitative Finance"/>
            <w:listItem w:displayText="Master of Science in Accounting" w:value="Master of Science in Accounting"/>
            <w:listItem w:displayText="Master of Professional Accounting" w:value="Master of Professional Accounting"/>
            <w:listItem w:displayText="Master of IT in Business" w:value="Master of IT in Business"/>
            <w:listItem w:displayText="Master of Science in Financial Economics" w:value="Master of Science in Financial Economics"/>
            <w:listItem w:displayText="Master of Science in Economics " w:value="Master of Science in Economics "/>
            <w:listItem w:displayText="Juris Doctor" w:value="Juris Doctor"/>
            <w:listItem w:displayText="Master of Laws" w:value="Master of Laws"/>
          </w:dropDownList>
        </w:sdtPr>
        <w:sdtEndPr/>
        <w:sdtContent>
          <w:r w:rsidR="00004B84" w:rsidRPr="00004B84">
            <w:rPr>
              <w:rFonts w:ascii="Times New Roman" w:eastAsia="Times New Roman" w:hAnsi="Times New Roman" w:cs="Times New Roman"/>
              <w:bCs/>
              <w:kern w:val="0"/>
              <w:lang w:eastAsia="en-US"/>
              <w14:ligatures w14:val="none"/>
            </w:rPr>
            <w:t xml:space="preserve">Master of Science in Economics </w:t>
          </w:r>
        </w:sdtContent>
      </w:sdt>
      <w:r w:rsidR="00004B84" w:rsidRPr="00004B84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(Econometrics and Quantitative Economics)</w:t>
      </w:r>
    </w:p>
    <w:p w14:paraId="7B485422" w14:textId="2746CE82" w:rsidR="00004B84" w:rsidRPr="00B1626F" w:rsidRDefault="00004B84" w:rsidP="00004B84">
      <w:pPr>
        <w:pStyle w:val="ListParagraph"/>
        <w:numPr>
          <w:ilvl w:val="0"/>
          <w:numId w:val="1"/>
        </w:numPr>
        <w:tabs>
          <w:tab w:val="right" w:pos="10440"/>
        </w:tabs>
        <w:spacing w:before="60" w:line="242" w:lineRule="auto"/>
        <w:rPr>
          <w:rFonts w:ascii="Times New Roman" w:hAnsi="Times New Roman" w:cs="Times New Roman"/>
        </w:rPr>
      </w:pPr>
      <w:r w:rsidRPr="00B1626F">
        <w:rPr>
          <w:rFonts w:ascii="Times New Roman" w:hAnsi="Times New Roman" w:cs="Times New Roman"/>
        </w:rPr>
        <w:t>Current GPA: 3.</w:t>
      </w:r>
      <w:r w:rsidR="00F06614">
        <w:rPr>
          <w:rFonts w:ascii="Times New Roman" w:hAnsi="Times New Roman" w:cs="Times New Roman" w:hint="eastAsia"/>
        </w:rPr>
        <w:t>88</w:t>
      </w:r>
      <w:r w:rsidRPr="00B1626F">
        <w:rPr>
          <w:rFonts w:ascii="Times New Roman" w:hAnsi="Times New Roman" w:cs="Times New Roman"/>
        </w:rPr>
        <w:t>/4.00 [Summa Cum Launde</w:t>
      </w:r>
      <w:r w:rsidR="0009206A">
        <w:rPr>
          <w:rFonts w:ascii="Times New Roman" w:hAnsi="Times New Roman" w:cs="Times New Roman"/>
        </w:rPr>
        <w:t>,</w:t>
      </w:r>
      <w:r w:rsidR="0009206A" w:rsidRPr="0009206A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="0009206A"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First Class Honors | Dean’s List</w:t>
      </w:r>
      <w:r w:rsidR="0009206A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]</w:t>
      </w:r>
    </w:p>
    <w:p w14:paraId="7E0ED390" w14:textId="0E11F169" w:rsidR="00004B84" w:rsidRPr="00F06614" w:rsidRDefault="00004B84" w:rsidP="00004B84">
      <w:pPr>
        <w:pStyle w:val="ListParagraph"/>
        <w:numPr>
          <w:ilvl w:val="0"/>
          <w:numId w:val="1"/>
        </w:numPr>
        <w:tabs>
          <w:tab w:val="right" w:pos="10440"/>
        </w:tabs>
        <w:spacing w:before="60" w:line="242" w:lineRule="auto"/>
        <w:rPr>
          <w:rFonts w:ascii="Times New Roman" w:hAnsi="Times New Roman" w:cs="Times New Roman"/>
          <w:sz w:val="18"/>
          <w:szCs w:val="18"/>
        </w:rPr>
      </w:pPr>
      <w:r w:rsidRPr="00F06614">
        <w:rPr>
          <w:rFonts w:ascii="Times New Roman" w:hAnsi="Times New Roman" w:cs="Times New Roman"/>
          <w:sz w:val="18"/>
          <w:szCs w:val="18"/>
        </w:rPr>
        <w:t>Selected Coursework:</w:t>
      </w:r>
    </w:p>
    <w:p w14:paraId="5AD24BF6" w14:textId="18D685CF" w:rsidR="00004B84" w:rsidRPr="00F06614" w:rsidRDefault="005D6C60" w:rsidP="00004B84">
      <w:pPr>
        <w:pStyle w:val="ListParagraph"/>
        <w:numPr>
          <w:ilvl w:val="1"/>
          <w:numId w:val="1"/>
        </w:numPr>
        <w:tabs>
          <w:tab w:val="right" w:pos="10440"/>
        </w:tabs>
        <w:spacing w:before="60" w:line="242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06614">
        <w:rPr>
          <w:rFonts w:ascii="Times New Roman" w:hAnsi="Times New Roman" w:cs="Times New Roman"/>
          <w:b/>
          <w:bCs/>
          <w:sz w:val="18"/>
          <w:szCs w:val="18"/>
        </w:rPr>
        <w:t>Advanced</w:t>
      </w:r>
      <w:r w:rsidR="00B1626F" w:rsidRPr="00F06614">
        <w:rPr>
          <w:rFonts w:ascii="Times New Roman" w:hAnsi="Times New Roman" w:cs="Times New Roman"/>
          <w:b/>
          <w:bCs/>
          <w:sz w:val="18"/>
          <w:szCs w:val="18"/>
        </w:rPr>
        <w:t xml:space="preserve"> Macroeconomic Theory (Econ 682</w:t>
      </w:r>
      <w:r w:rsidRPr="00F06614">
        <w:rPr>
          <w:rFonts w:ascii="Times New Roman" w:hAnsi="Times New Roman" w:cs="Times New Roman"/>
          <w:b/>
          <w:bCs/>
          <w:sz w:val="18"/>
          <w:szCs w:val="18"/>
        </w:rPr>
        <w:t xml:space="preserve"> PhD-Level</w:t>
      </w:r>
      <w:r w:rsidR="00B1626F" w:rsidRPr="00F06614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169345DE" w14:textId="5C39C176" w:rsidR="00B1626F" w:rsidRPr="00F06614" w:rsidRDefault="00B1626F" w:rsidP="00004B84">
      <w:pPr>
        <w:pStyle w:val="ListParagraph"/>
        <w:numPr>
          <w:ilvl w:val="1"/>
          <w:numId w:val="1"/>
        </w:numPr>
        <w:tabs>
          <w:tab w:val="right" w:pos="10440"/>
        </w:tabs>
        <w:spacing w:before="60" w:line="242" w:lineRule="auto"/>
        <w:rPr>
          <w:rFonts w:ascii="Times New Roman" w:hAnsi="Times New Roman" w:cs="Times New Roman"/>
          <w:sz w:val="18"/>
          <w:szCs w:val="18"/>
        </w:rPr>
      </w:pPr>
      <w:r w:rsidRPr="00F06614">
        <w:rPr>
          <w:rFonts w:ascii="Times New Roman" w:hAnsi="Times New Roman" w:cs="Times New Roman"/>
          <w:sz w:val="18"/>
          <w:szCs w:val="18"/>
        </w:rPr>
        <w:t>Time Series Econometrics</w:t>
      </w:r>
    </w:p>
    <w:p w14:paraId="40450E5A" w14:textId="6320FCF3" w:rsidR="00B1626F" w:rsidRPr="00F06614" w:rsidRDefault="00B1626F" w:rsidP="00004B84">
      <w:pPr>
        <w:pStyle w:val="ListParagraph"/>
        <w:numPr>
          <w:ilvl w:val="1"/>
          <w:numId w:val="1"/>
        </w:numPr>
        <w:tabs>
          <w:tab w:val="right" w:pos="10440"/>
        </w:tabs>
        <w:spacing w:before="60" w:line="242" w:lineRule="auto"/>
        <w:rPr>
          <w:rFonts w:ascii="Times New Roman" w:hAnsi="Times New Roman" w:cs="Times New Roman"/>
          <w:sz w:val="18"/>
          <w:szCs w:val="18"/>
        </w:rPr>
      </w:pPr>
      <w:r w:rsidRPr="00F06614">
        <w:rPr>
          <w:rFonts w:ascii="Times New Roman" w:hAnsi="Times New Roman" w:cs="Times New Roman"/>
          <w:sz w:val="18"/>
          <w:szCs w:val="18"/>
        </w:rPr>
        <w:t>Empirical Industrial Organization</w:t>
      </w:r>
    </w:p>
    <w:p w14:paraId="698C1AC6" w14:textId="6FB301AF" w:rsidR="00B1626F" w:rsidRPr="00F06614" w:rsidRDefault="00B1626F" w:rsidP="00B1626F">
      <w:pPr>
        <w:pStyle w:val="ListParagraph"/>
        <w:numPr>
          <w:ilvl w:val="1"/>
          <w:numId w:val="1"/>
        </w:numPr>
        <w:tabs>
          <w:tab w:val="right" w:pos="10440"/>
        </w:tabs>
        <w:spacing w:before="60" w:line="242" w:lineRule="auto"/>
        <w:rPr>
          <w:rFonts w:ascii="Times New Roman" w:hAnsi="Times New Roman" w:cs="Times New Roman"/>
          <w:sz w:val="18"/>
          <w:szCs w:val="18"/>
        </w:rPr>
      </w:pPr>
      <w:r w:rsidRPr="00F06614">
        <w:rPr>
          <w:rFonts w:ascii="Times New Roman" w:hAnsi="Times New Roman" w:cs="Times New Roman"/>
          <w:sz w:val="18"/>
          <w:szCs w:val="18"/>
        </w:rPr>
        <w:t>Machine Learning</w:t>
      </w:r>
      <w:r w:rsidR="00BF1E93" w:rsidRPr="00F06614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2CD29BD3" w14:textId="19571E39" w:rsidR="00B1626F" w:rsidRPr="00B1626F" w:rsidRDefault="00B1626F" w:rsidP="00B1626F">
      <w:pPr>
        <w:tabs>
          <w:tab w:val="right" w:pos="10440"/>
        </w:tabs>
        <w:spacing w:after="0" w:line="242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1626F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UNIVERSITY</w:t>
      </w:r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B1626F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AT BUFFALO (SUNY) – UNITED STATES</w:t>
      </w:r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ab/>
      </w:r>
      <w:bookmarkStart w:id="0" w:name="_Hlk207720381"/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sdt>
        <w:sdtPr>
          <w:rPr>
            <w:rFonts w:ascii="Times New Roman" w:hAnsi="Times New Roman" w:cs="Times New Roman"/>
            <w:b/>
            <w:kern w:val="0"/>
            <w14:ligatures w14:val="none"/>
          </w:rPr>
          <w:id w:val="-1657376855"/>
          <w:placeholder>
            <w:docPart w:val="7CA66D9DAF554DD7A5F2E424DC24C127"/>
          </w:placeholder>
          <w:date w:fullDate="2020-08-01T00:00:00Z">
            <w:dateFormat w:val="MMM yyyy"/>
            <w:lid w:val="en-SG"/>
            <w:storeMappedDataAs w:val="dateTime"/>
            <w:calendar w:val="gregorian"/>
          </w:date>
        </w:sdtPr>
        <w:sdtEndPr/>
        <w:sdtContent>
          <w:r w:rsidR="008A6AD1">
            <w:rPr>
              <w:rFonts w:ascii="Times New Roman" w:hAnsi="Times New Roman" w:cs="Times New Roman"/>
              <w:b/>
              <w:kern w:val="0"/>
              <w:lang w:val="en-SG"/>
              <w14:ligatures w14:val="none"/>
            </w:rPr>
            <w:t>Aug 2020</w:t>
          </w:r>
        </w:sdtContent>
      </w:sdt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="00950C90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–</w:t>
      </w:r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sdt>
        <w:sdtPr>
          <w:rPr>
            <w:rFonts w:ascii="Times New Roman" w:hAnsi="Times New Roman" w:cs="Times New Roman"/>
            <w:b/>
            <w:kern w:val="0"/>
            <w14:ligatures w14:val="none"/>
          </w:rPr>
          <w:id w:val="758173397"/>
          <w:placeholder>
            <w:docPart w:val="A41BC4660D54432AA3B08346E4292CBD"/>
          </w:placeholder>
          <w:date w:fullDate="2023-07-01T00:00:00Z">
            <w:dateFormat w:val="MMM yyyy"/>
            <w:lid w:val="en-SG"/>
            <w:storeMappedDataAs w:val="dateTime"/>
            <w:calendar w:val="gregorian"/>
          </w:date>
        </w:sdtPr>
        <w:sdtEndPr/>
        <w:sdtContent>
          <w:r w:rsidR="00950C90" w:rsidRPr="00950C90">
            <w:rPr>
              <w:rFonts w:ascii="Times New Roman" w:hAnsi="Times New Roman" w:cs="Times New Roman"/>
              <w:b/>
              <w:kern w:val="0"/>
              <w14:ligatures w14:val="none"/>
            </w:rPr>
            <w:t>Jul</w:t>
          </w:r>
          <w:r w:rsidR="00950C90">
            <w:rPr>
              <w:rFonts w:ascii="Times New Roman" w:hAnsi="Times New Roman" w:cs="Times New Roman" w:hint="eastAsia"/>
              <w:b/>
              <w:kern w:val="0"/>
              <w14:ligatures w14:val="none"/>
            </w:rPr>
            <w:t xml:space="preserve"> 2023</w:t>
          </w:r>
        </w:sdtContent>
      </w:sdt>
      <w:bookmarkEnd w:id="0"/>
    </w:p>
    <w:p w14:paraId="26B0AE78" w14:textId="77777777" w:rsidR="00B1626F" w:rsidRDefault="00B1626F" w:rsidP="00B1626F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</w:pPr>
      <w:r w:rsidRPr="00B1626F">
        <w:rPr>
          <w:rFonts w:ascii="Times New Roman" w:eastAsia="Times New Roman" w:hAnsi="Times New Roman" w:cs="Times New Roman"/>
          <w:bCs/>
          <w:kern w:val="0"/>
          <w:lang w:eastAsia="en-US"/>
          <w14:ligatures w14:val="none"/>
        </w:rPr>
        <w:t>Bachelor of Science in Economics</w:t>
      </w:r>
    </w:p>
    <w:p w14:paraId="22F71185" w14:textId="76197D0A" w:rsidR="00B1626F" w:rsidRPr="00B1626F" w:rsidRDefault="00B1626F" w:rsidP="00B1626F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Core GPA:3.88</w:t>
      </w:r>
      <w:r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[</w:t>
      </w:r>
      <w:r w:rsidRPr="00B1626F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Summa Cum Launde, First Class Honors | Dean’s List</w:t>
      </w:r>
      <w:r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]</w:t>
      </w:r>
    </w:p>
    <w:p w14:paraId="2317108D" w14:textId="1ED557D0" w:rsidR="00B1626F" w:rsidRDefault="00B1626F" w:rsidP="00B162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US"/>
          <w14:ligatures w14:val="none"/>
        </w:rPr>
      </w:pPr>
      <w:r w:rsidRPr="00F06614"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18"/>
          <w:lang w:eastAsia="en-US"/>
          <w14:ligatures w14:val="none"/>
        </w:rPr>
        <w:t>Relevant Courses</w:t>
      </w:r>
      <w:r w:rsidRPr="00F06614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en-US"/>
          <w14:ligatures w14:val="none"/>
        </w:rPr>
        <w:t>: Microeconomics theory, Macroeconomics theory, Econometrics, International Finance, International Economics, Social Psychology, Conflict Resolution.</w:t>
      </w:r>
    </w:p>
    <w:p w14:paraId="4A5D746C" w14:textId="77777777" w:rsidR="004E4D6D" w:rsidRPr="00D03A73" w:rsidRDefault="004E4D6D" w:rsidP="00DA2FE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</w:p>
    <w:p w14:paraId="5A8E2D1B" w14:textId="0063FBC8" w:rsidR="00A84882" w:rsidRPr="00A84882" w:rsidRDefault="00B1626F" w:rsidP="00A84882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720ED6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Research Experience</w:t>
      </w:r>
      <w:bookmarkStart w:id="1" w:name="_Hlk207720465"/>
    </w:p>
    <w:p w14:paraId="1B655C9F" w14:textId="5BF84D91" w:rsidR="00A84882" w:rsidRDefault="00A84882" w:rsidP="00A84882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Ongoing </w:t>
      </w:r>
    </w:p>
    <w:p w14:paraId="49EA46CB" w14:textId="77777777" w:rsidR="008C365D" w:rsidRDefault="00A84882" w:rsidP="00A84882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The Control-Critique </w:t>
      </w:r>
      <w:proofErr w:type="spellStart"/>
      <w:r>
        <w:rPr>
          <w:b/>
          <w:bCs/>
          <w:sz w:val="20"/>
          <w:szCs w:val="20"/>
        </w:rPr>
        <w:t>Tradeoff</w:t>
      </w:r>
      <w:proofErr w:type="spellEnd"/>
      <w:r>
        <w:rPr>
          <w:b/>
          <w:bCs/>
          <w:sz w:val="20"/>
          <w:szCs w:val="20"/>
        </w:rPr>
        <w:t xml:space="preserve">: A </w:t>
      </w:r>
      <w:proofErr w:type="spellStart"/>
      <w:r>
        <w:rPr>
          <w:b/>
          <w:bCs/>
          <w:sz w:val="20"/>
          <w:szCs w:val="20"/>
        </w:rPr>
        <w:t>Behavioral</w:t>
      </w:r>
      <w:proofErr w:type="spellEnd"/>
      <w:r>
        <w:rPr>
          <w:b/>
          <w:bCs/>
          <w:sz w:val="20"/>
          <w:szCs w:val="20"/>
        </w:rPr>
        <w:t xml:space="preserve"> Extension of Utility Theory </w:t>
      </w:r>
    </w:p>
    <w:p w14:paraId="31F5C4A7" w14:textId="77777777" w:rsidR="008C365D" w:rsidRDefault="00A84882" w:rsidP="00A84882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Independent research </w:t>
      </w:r>
    </w:p>
    <w:p w14:paraId="1A9F0440" w14:textId="4B867BEE" w:rsidR="00A84882" w:rsidRDefault="008C365D" w:rsidP="00A84882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Ng, </w:t>
      </w:r>
      <w:r w:rsidR="00A84882">
        <w:rPr>
          <w:sz w:val="20"/>
          <w:szCs w:val="20"/>
        </w:rPr>
        <w:t xml:space="preserve">T. (2025). (in progress) </w:t>
      </w:r>
    </w:p>
    <w:p w14:paraId="6172BF79" w14:textId="77777777" w:rsidR="00A84882" w:rsidRDefault="00A84882" w:rsidP="00A84882">
      <w:pPr>
        <w:pStyle w:val="Default"/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Inspired by Advanced Macroeconomic Theory (PhD-level coursework) </w:t>
      </w:r>
    </w:p>
    <w:p w14:paraId="0A2875F4" w14:textId="0C50E3F2" w:rsidR="00A84882" w:rsidRDefault="00A84882" w:rsidP="00A84882">
      <w:pPr>
        <w:pStyle w:val="Default"/>
        <w:numPr>
          <w:ilvl w:val="0"/>
          <w:numId w:val="34"/>
        </w:numPr>
        <w:spacing w:after="3"/>
        <w:rPr>
          <w:sz w:val="20"/>
          <w:szCs w:val="20"/>
        </w:rPr>
      </w:pPr>
      <w:r>
        <w:rPr>
          <w:sz w:val="20"/>
          <w:szCs w:val="20"/>
        </w:rPr>
        <w:t xml:space="preserve">Investigates how perceived control over consumption can reduce enjoyment, challenging the classical assumption that more choice always increases utility. </w:t>
      </w:r>
    </w:p>
    <w:p w14:paraId="4D41C1D2" w14:textId="03F5DDFB" w:rsidR="00A84882" w:rsidRDefault="00A84882" w:rsidP="00A84882">
      <w:pPr>
        <w:pStyle w:val="Default"/>
        <w:numPr>
          <w:ilvl w:val="0"/>
          <w:numId w:val="34"/>
        </w:numPr>
        <w:spacing w:after="3"/>
        <w:rPr>
          <w:sz w:val="20"/>
          <w:szCs w:val="20"/>
        </w:rPr>
      </w:pPr>
      <w:r>
        <w:rPr>
          <w:sz w:val="20"/>
          <w:szCs w:val="20"/>
        </w:rPr>
        <w:t xml:space="preserve">Proposes that active selection triggers cognitive evaluation and higher expectations, leading to lower hedonic satisfaction—especially in domains like music, food, and entertainment. </w:t>
      </w:r>
    </w:p>
    <w:p w14:paraId="6EB56742" w14:textId="79D69F2A" w:rsidR="00A84882" w:rsidRDefault="00A84882" w:rsidP="00A84882">
      <w:pPr>
        <w:pStyle w:val="Default"/>
        <w:numPr>
          <w:ilvl w:val="0"/>
          <w:numId w:val="34"/>
        </w:numPr>
        <w:spacing w:after="3"/>
        <w:rPr>
          <w:sz w:val="20"/>
          <w:szCs w:val="20"/>
        </w:rPr>
      </w:pPr>
      <w:r>
        <w:rPr>
          <w:sz w:val="20"/>
          <w:szCs w:val="20"/>
        </w:rPr>
        <w:t xml:space="preserve">Synthesizes insights from </w:t>
      </w:r>
      <w:proofErr w:type="spellStart"/>
      <w:r>
        <w:rPr>
          <w:sz w:val="20"/>
          <w:szCs w:val="20"/>
        </w:rPr>
        <w:t>behavioral</w:t>
      </w:r>
      <w:proofErr w:type="spellEnd"/>
      <w:r>
        <w:rPr>
          <w:sz w:val="20"/>
          <w:szCs w:val="20"/>
        </w:rPr>
        <w:t xml:space="preserve"> economics, macroeconomic theory, and decision psychology to develop a novel utility framework. </w:t>
      </w:r>
    </w:p>
    <w:p w14:paraId="4047443D" w14:textId="0A1D6E28" w:rsidR="00A84882" w:rsidRDefault="00A84882" w:rsidP="00A84882">
      <w:pPr>
        <w:pStyle w:val="Default"/>
        <w:numPr>
          <w:ilvl w:val="0"/>
          <w:numId w:val="34"/>
        </w:numPr>
        <w:spacing w:after="3"/>
        <w:rPr>
          <w:sz w:val="20"/>
          <w:szCs w:val="20"/>
        </w:rPr>
      </w:pPr>
      <w:r>
        <w:rPr>
          <w:sz w:val="20"/>
          <w:szCs w:val="20"/>
        </w:rPr>
        <w:t xml:space="preserve">Identifies cross-domain </w:t>
      </w:r>
      <w:proofErr w:type="spellStart"/>
      <w:r>
        <w:rPr>
          <w:sz w:val="20"/>
          <w:szCs w:val="20"/>
        </w:rPr>
        <w:t>behavioral</w:t>
      </w:r>
      <w:proofErr w:type="spellEnd"/>
      <w:r>
        <w:rPr>
          <w:sz w:val="20"/>
          <w:szCs w:val="20"/>
        </w:rPr>
        <w:t xml:space="preserve"> patterns where passive consumption (e.g., radio, buffets, autoplay) produces more satisfaction than actively curated choices. </w:t>
      </w:r>
    </w:p>
    <w:p w14:paraId="0911BC58" w14:textId="72FA18E4" w:rsidR="00A84882" w:rsidRDefault="00A84882" w:rsidP="00A84882">
      <w:pPr>
        <w:pStyle w:val="Default"/>
        <w:numPr>
          <w:ilvl w:val="1"/>
          <w:numId w:val="34"/>
        </w:numPr>
        <w:spacing w:after="19"/>
        <w:rPr>
          <w:sz w:val="20"/>
          <w:szCs w:val="20"/>
        </w:rPr>
      </w:pPr>
      <w:r>
        <w:rPr>
          <w:sz w:val="20"/>
          <w:szCs w:val="20"/>
        </w:rPr>
        <w:t xml:space="preserve">Currently developing: Theoretical model formalization </w:t>
      </w:r>
    </w:p>
    <w:p w14:paraId="62408FD9" w14:textId="0805067A" w:rsidR="008C365D" w:rsidRPr="00D03A73" w:rsidRDefault="00A84882" w:rsidP="008C365D">
      <w:pPr>
        <w:pStyle w:val="Default"/>
        <w:numPr>
          <w:ilvl w:val="1"/>
          <w:numId w:val="34"/>
        </w:numPr>
        <w:spacing w:after="19"/>
        <w:rPr>
          <w:sz w:val="20"/>
          <w:szCs w:val="20"/>
        </w:rPr>
      </w:pPr>
      <w:r>
        <w:rPr>
          <w:sz w:val="20"/>
          <w:szCs w:val="20"/>
        </w:rPr>
        <w:t xml:space="preserve">Experimental design to test the effect of control on subjective utility </w:t>
      </w:r>
    </w:p>
    <w:p w14:paraId="050991A7" w14:textId="77777777" w:rsidR="00A84882" w:rsidRDefault="00A84882" w:rsidP="005D6C60">
      <w:pPr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</w:p>
    <w:p w14:paraId="603B7222" w14:textId="69588C41" w:rsidR="00C46D5F" w:rsidRDefault="00C46D5F" w:rsidP="005D6C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Completed</w:t>
      </w:r>
    </w:p>
    <w:bookmarkEnd w:id="1"/>
    <w:p w14:paraId="68EE0568" w14:textId="77777777" w:rsidR="007C1776" w:rsidRDefault="00E843AF" w:rsidP="005D6C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Understanding the Impact of U.S. Trade Policy Shocks on Direct and Indirectly Affected Economies: A Bayesian Hierarchical Panel Vector Auto Regression – Exogenous Approach</w:t>
      </w:r>
    </w:p>
    <w:p w14:paraId="10664464" w14:textId="5B70957B" w:rsidR="004A5CC1" w:rsidRPr="004A5CC1" w:rsidRDefault="004A5CC1" w:rsidP="005D6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</w:t>
      </w:r>
      <w:r w:rsidRPr="007C17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esearch under the guidance of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Dr</w:t>
      </w:r>
      <w:r w:rsidRPr="007C17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Anthony Tay</w:t>
      </w:r>
    </w:p>
    <w:p w14:paraId="008013B6" w14:textId="185AC01F" w:rsidR="005D6C60" w:rsidRPr="00E843AF" w:rsidRDefault="007C1776" w:rsidP="005D6C6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 w:rsidRPr="007C177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Ng, T. (2025)</w:t>
      </w:r>
      <w:r w:rsidR="00462A8E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.</w:t>
      </w:r>
      <w:r w:rsidR="005D6C60"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 w:rsid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Master Thesis (Capstone) – </w:t>
      </w:r>
      <w:r w:rsidR="005D6C60"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Singapore</w:t>
      </w:r>
      <w:r w:rsid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</w:t>
      </w:r>
      <w:r w:rsidR="005D6C60"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Management University</w:t>
      </w:r>
    </w:p>
    <w:p w14:paraId="1493926A" w14:textId="77777777" w:rsidR="005467FD" w:rsidRPr="005467FD" w:rsidRDefault="005467FD" w:rsidP="00F0661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Examined the macroeconomic impact of U.S. tariff shocks (Sections 201, 232, 301) on eight countries using monthly panel data (2010–2022).</w:t>
      </w:r>
    </w:p>
    <w:p w14:paraId="7C64B14A" w14:textId="77777777" w:rsidR="005467FD" w:rsidRPr="005467FD" w:rsidRDefault="005467FD" w:rsidP="00F0661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Applied a Bayesian Panel VAR-X model with hierarchical priors to estimate country-specific responses while incorporating partial pooling.</w:t>
      </w:r>
    </w:p>
    <w:p w14:paraId="3DF25A58" w14:textId="4F6CCCDB" w:rsidR="005467FD" w:rsidRPr="005467FD" w:rsidRDefault="005467FD" w:rsidP="00F0661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The model was chosen for its ability to </w:t>
      </w:r>
      <w:r w:rsidR="0009206A"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manage</w:t>
      </w: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dynamic relationships and cross-country heterogeneity without requiring equilibrium assumptions.</w:t>
      </w:r>
    </w:p>
    <w:p w14:paraId="1580C28E" w14:textId="77777777" w:rsidR="005467FD" w:rsidRPr="005467FD" w:rsidRDefault="005467FD" w:rsidP="00F0661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Captured both direct and indirect effects of trade policy by </w:t>
      </w:r>
      <w:proofErr w:type="spellStart"/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modeling</w:t>
      </w:r>
      <w:proofErr w:type="spellEnd"/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binary and severity-weighted shocks as exogenous variables.</w:t>
      </w:r>
    </w:p>
    <w:p w14:paraId="41CE2A31" w14:textId="77777777" w:rsidR="004E4D6D" w:rsidRPr="009077D4" w:rsidRDefault="005467FD" w:rsidP="004E4D6D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Found statistically significant negative effects for China across several tariffs, with no </w:t>
      </w:r>
      <w:r w:rsidR="0009206A"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convincing evidence</w:t>
      </w:r>
      <w:r w:rsidRPr="005467F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of impact on other countries in the sample.</w:t>
      </w:r>
    </w:p>
    <w:p w14:paraId="3B196AF1" w14:textId="77777777" w:rsidR="009077D4" w:rsidRDefault="009077D4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0B673944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08ED04EC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15E9D3A4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42C09DEA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564DB655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2FA61FA6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40F94302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6C159A30" w14:textId="77777777" w:rsidR="00D03A73" w:rsidRDefault="00D03A73" w:rsidP="009077D4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78C6954F" w14:textId="77777777" w:rsidR="009077D4" w:rsidRDefault="00345A8A" w:rsidP="00345A8A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n-SG"/>
        </w:rPr>
      </w:pPr>
      <w:r w:rsidRPr="00345A8A">
        <w:rPr>
          <w:rFonts w:ascii="Times New Roman" w:hAnsi="Times New Roman" w:cs="Times New Roman"/>
          <w:b/>
          <w:bCs/>
          <w:sz w:val="20"/>
          <w:szCs w:val="20"/>
          <w:lang w:val="en-SG"/>
        </w:rPr>
        <w:lastRenderedPageBreak/>
        <w:t xml:space="preserve">The Impact of Recreational Cannabis Legalization on Opioid Demand </w:t>
      </w:r>
    </w:p>
    <w:p w14:paraId="25F2018C" w14:textId="4F011D1C" w:rsidR="00345A8A" w:rsidRPr="009077D4" w:rsidRDefault="00345A8A" w:rsidP="00345A8A">
      <w:pPr>
        <w:spacing w:after="0"/>
        <w:rPr>
          <w:rFonts w:ascii="Times New Roman" w:hAnsi="Times New Roman" w:cs="Times New Roman"/>
          <w:sz w:val="20"/>
          <w:szCs w:val="20"/>
          <w:lang w:val="en-SG"/>
        </w:rPr>
      </w:pPr>
      <w:r w:rsidRPr="009077D4">
        <w:rPr>
          <w:rFonts w:ascii="Times New Roman" w:hAnsi="Times New Roman" w:cs="Times New Roman"/>
          <w:sz w:val="20"/>
          <w:szCs w:val="20"/>
          <w:lang w:val="en-SG"/>
        </w:rPr>
        <w:t xml:space="preserve">Master’s Empirical Industrial Organization Course – Singapore Management University </w:t>
      </w:r>
    </w:p>
    <w:p w14:paraId="50320C75" w14:textId="77777777" w:rsidR="00345A8A" w:rsidRPr="00345A8A" w:rsidRDefault="00345A8A" w:rsidP="00345A8A">
      <w:pPr>
        <w:spacing w:after="0"/>
        <w:rPr>
          <w:rFonts w:ascii="Times New Roman" w:hAnsi="Times New Roman" w:cs="Times New Roman"/>
          <w:sz w:val="20"/>
          <w:szCs w:val="20"/>
          <w:lang w:val="en-SG"/>
        </w:rPr>
      </w:pPr>
      <w:r w:rsidRPr="00345A8A">
        <w:rPr>
          <w:rFonts w:ascii="Times New Roman" w:hAnsi="Times New Roman" w:cs="Times New Roman"/>
          <w:sz w:val="20"/>
          <w:szCs w:val="20"/>
          <w:lang w:val="en-SG"/>
        </w:rPr>
        <w:t xml:space="preserve">Research under the guidance of Dr. Aljoscha Janssen </w:t>
      </w:r>
    </w:p>
    <w:p w14:paraId="465B1EAF" w14:textId="2B14D1FA" w:rsidR="004E4D6D" w:rsidRPr="009077D4" w:rsidRDefault="00345A8A" w:rsidP="00345A8A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9077D4">
        <w:rPr>
          <w:rFonts w:ascii="Times New Roman" w:hAnsi="Times New Roman" w:cs="Times New Roman"/>
          <w:sz w:val="20"/>
          <w:szCs w:val="20"/>
          <w:lang w:val="en-SG"/>
        </w:rPr>
        <w:t>Ng, T. (2025).</w:t>
      </w:r>
    </w:p>
    <w:p w14:paraId="30B5064D" w14:textId="77777777" w:rsidR="004E4D6D" w:rsidRPr="00C46D5F" w:rsidRDefault="004E4D6D" w:rsidP="004E4D6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Investigated whether the legalization of recreational cannabis reduces demand for prescription opioids across U.S. states.</w:t>
      </w:r>
    </w:p>
    <w:p w14:paraId="2BBF92F0" w14:textId="77777777" w:rsidR="004E4D6D" w:rsidRPr="00C46D5F" w:rsidRDefault="004E4D6D" w:rsidP="004E4D6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Applied a Difference-in-Differences (</w:t>
      </w:r>
      <w:proofErr w:type="spellStart"/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DiD</w:t>
      </w:r>
      <w:proofErr w:type="spellEnd"/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) design to estimate causal effects by comparing treated states (e.g., California, Maine) to matched control states (e.g., Nebraska, New Hampshire) before and after legalization.</w:t>
      </w:r>
    </w:p>
    <w:p w14:paraId="6F74C84B" w14:textId="77777777" w:rsidR="004E4D6D" w:rsidRPr="00C46D5F" w:rsidRDefault="004E4D6D" w:rsidP="004E4D6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Controlled for key confounders including inflation and median income to strengthen identification.</w:t>
      </w:r>
    </w:p>
    <w:p w14:paraId="6E34CD8B" w14:textId="77777777" w:rsidR="004E4D6D" w:rsidRPr="00C46D5F" w:rsidRDefault="004E4D6D" w:rsidP="004E4D6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Justified the use of </w:t>
      </w:r>
      <w:proofErr w:type="spellStart"/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DiD</w:t>
      </w:r>
      <w:proofErr w:type="spellEnd"/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for its ability to account for unobserved time-invariant heterogeneity and staggered policy adoption.</w:t>
      </w:r>
    </w:p>
    <w:p w14:paraId="7ABE47B3" w14:textId="77777777" w:rsidR="004E4D6D" w:rsidRPr="00C46D5F" w:rsidRDefault="004E4D6D" w:rsidP="004E4D6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Found preliminary evidence of a substitution effect, where cannabis access may reduce reliance on opioids in certain states.</w:t>
      </w:r>
    </w:p>
    <w:p w14:paraId="362B7E1C" w14:textId="2695548B" w:rsidR="004E4D6D" w:rsidRPr="004937D7" w:rsidRDefault="004E4D6D" w:rsidP="004E4D6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Under review at </w:t>
      </w:r>
      <w:r w:rsidRPr="00C46D5F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  <w:t>Taylor &amp; Francis</w:t>
      </w:r>
      <w:r w:rsidRPr="00C46D5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(currently in editorial phase).</w:t>
      </w:r>
    </w:p>
    <w:p w14:paraId="0CFDA82B" w14:textId="77777777" w:rsidR="004937D7" w:rsidRPr="004E4D6D" w:rsidRDefault="004937D7" w:rsidP="004937D7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56B20DE2" w14:textId="77777777" w:rsidR="004E4D6D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How does the complexity of housing policy affect its acceptance in Singapore?</w:t>
      </w:r>
      <w:r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Master’s Data Sampling Course – </w:t>
      </w:r>
      <w:r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Singapore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</w:t>
      </w:r>
      <w:r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Management University</w:t>
      </w:r>
    </w:p>
    <w:p w14:paraId="07CB772A" w14:textId="77777777" w:rsidR="004E4D6D" w:rsidRPr="00E843AF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 w:rsidRPr="007C177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Ng, T.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, Li, W., Yip, R.,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Nopany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, A., &amp; Ye, S. (2025).</w:t>
      </w:r>
    </w:p>
    <w:p w14:paraId="23A7347E" w14:textId="77777777" w:rsidR="004E4D6D" w:rsidRPr="00E843AF" w:rsidRDefault="004E4D6D" w:rsidP="004E4D6D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Led a </w:t>
      </w:r>
      <w:proofErr w:type="spellStart"/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behavioral</w:t>
      </w:r>
      <w:proofErr w:type="spellEnd"/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economics study investigating how policy information complexity affects public understanding, affordability perceptions, and housing application decisions.</w:t>
      </w:r>
    </w:p>
    <w:p w14:paraId="60957C05" w14:textId="77777777" w:rsidR="004E4D6D" w:rsidRPr="00E843AF" w:rsidRDefault="004E4D6D" w:rsidP="004E4D6D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Designed and implemented a two-part methodology: heuristic usability test of HDB’s website and stratified in-person survey across three universities (n = 149)</w:t>
      </w:r>
    </w:p>
    <w:p w14:paraId="61C3B923" w14:textId="77777777" w:rsidR="004E4D6D" w:rsidRPr="00E843AF" w:rsidRDefault="004E4D6D" w:rsidP="004E4D6D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Found that 20–30% of respondents delayed or reconsidered applying for BTO flats due to policy complexity and poor clarity of eligibility information.</w:t>
      </w:r>
    </w:p>
    <w:p w14:paraId="2CA24E14" w14:textId="77777777" w:rsidR="004E4D6D" w:rsidRPr="00E843AF" w:rsidRDefault="004E4D6D" w:rsidP="004E4D6D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Identified a significant mismatch between perceived and actual understanding, with accuracy scores averaging 60–66% despite self-rated confidence.</w:t>
      </w:r>
    </w:p>
    <w:p w14:paraId="699A315A" w14:textId="77777777" w:rsidR="004E4D6D" w:rsidRPr="00E843AF" w:rsidRDefault="004E4D6D" w:rsidP="004E4D6D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Observed that 13–28% of respondents changed their views on affordability after seeing a simplified policy explanation, highlighting framing effects.</w:t>
      </w:r>
    </w:p>
    <w:p w14:paraId="5B642C99" w14:textId="77777777" w:rsidR="004E4D6D" w:rsidRPr="004937D7" w:rsidRDefault="004E4D6D" w:rsidP="004E4D6D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843A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Proposed policy recommendations to enhance communication transparency and improve public trust in Singapore’s BTO housing framework.</w:t>
      </w:r>
    </w:p>
    <w:p w14:paraId="19F8BB25" w14:textId="77777777" w:rsidR="004937D7" w:rsidRPr="004937D7" w:rsidRDefault="004937D7" w:rsidP="004937D7">
      <w:pPr>
        <w:spacing w:after="0" w:line="276" w:lineRule="auto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6BE65CC2" w14:textId="77777777" w:rsidR="004E4D6D" w:rsidRDefault="004E4D6D" w:rsidP="004E4D6D">
      <w:p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 xml:space="preserve">Growth Analysis of Siam – Thailand 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Master’s Economics of Poverty and Growth Course – 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Singapore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M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anagement University</w:t>
      </w:r>
    </w:p>
    <w:p w14:paraId="7F816F9D" w14:textId="77777777" w:rsidR="004E4D6D" w:rsidRDefault="004E4D6D" w:rsidP="004E4D6D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 w:rsidRPr="007C177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Ng, T. (2025)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.</w:t>
      </w:r>
    </w:p>
    <w:p w14:paraId="23A3E507" w14:textId="77777777" w:rsidR="004E4D6D" w:rsidRPr="0009206A" w:rsidRDefault="004E4D6D" w:rsidP="004E4D6D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Applied Solow-Swan growth accounting using Penn World Table data to decompose Thailand’s GDP growth (1990–2019), highlighting TFP as a key long-run driver</w:t>
      </w:r>
    </w:p>
    <w:p w14:paraId="61961548" w14:textId="77777777" w:rsidR="004E4D6D" w:rsidRPr="0009206A" w:rsidRDefault="004E4D6D" w:rsidP="004E4D6D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Used the Hausmann-Rodrik-Velasco framework to identify binding constraints: low R&amp;D investment, labor market mismatch, and SME credit access barriers</w:t>
      </w:r>
    </w:p>
    <w:p w14:paraId="55BB5FE5" w14:textId="77777777" w:rsidR="004E4D6D" w:rsidRPr="0009206A" w:rsidRDefault="004E4D6D" w:rsidP="004E4D6D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Assessed sectoral shifts, poverty, and inequality trends, confirming structural transformation but persistent disparities</w:t>
      </w:r>
    </w:p>
    <w:p w14:paraId="105AADE2" w14:textId="77777777" w:rsidR="004E4D6D" w:rsidRPr="004937D7" w:rsidRDefault="004E4D6D" w:rsidP="004E4D6D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Proposed policy reforms including digital public service delivery, skills upgrading (based on Skills Future), and green innovation investment to escape the middle-income trap</w:t>
      </w: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cr/>
      </w:r>
      <w:r w:rsidRPr="00DA2FE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innovation.</w:t>
      </w:r>
    </w:p>
    <w:p w14:paraId="4738C645" w14:textId="77777777" w:rsidR="008C365D" w:rsidRPr="004937D7" w:rsidRDefault="008C365D" w:rsidP="004937D7">
      <w:pPr>
        <w:spacing w:after="0" w:line="276" w:lineRule="auto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12E62FF9" w14:textId="77777777" w:rsidR="004E4D6D" w:rsidRDefault="004E4D6D" w:rsidP="004E4D6D">
      <w:pPr>
        <w:spacing w:after="0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Beyond Dollars and Cents: The impact of Framing on Charitable Giving</w:t>
      </w:r>
      <w:r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Master’s Statistic Course – </w:t>
      </w:r>
      <w:r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Singapore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</w:t>
      </w:r>
      <w:r w:rsidRPr="00720ED6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Management University</w:t>
      </w:r>
    </w:p>
    <w:p w14:paraId="14FA798A" w14:textId="141F786B" w:rsidR="007F4AB2" w:rsidRPr="007F4AB2" w:rsidRDefault="007F4AB2" w:rsidP="004E4D6D">
      <w:pPr>
        <w:spacing w:after="0"/>
        <w:rPr>
          <w:rFonts w:ascii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>
        <w:rPr>
          <w:rFonts w:ascii="Times New Roman" w:hAnsi="Times New Roman" w:cs="Times New Roman" w:hint="eastAsia"/>
          <w:kern w:val="0"/>
          <w:sz w:val="20"/>
          <w:szCs w:val="20"/>
          <w:lang w:val="en-SG"/>
          <w14:ligatures w14:val="none"/>
        </w:rPr>
        <w:t>Ng, T. (2024)</w:t>
      </w:r>
    </w:p>
    <w:p w14:paraId="23CB2E3D" w14:textId="77777777" w:rsidR="004E4D6D" w:rsidRPr="0009206A" w:rsidRDefault="004E4D6D" w:rsidP="004E4D6D">
      <w:pPr>
        <w:numPr>
          <w:ilvl w:val="0"/>
          <w:numId w:val="17"/>
        </w:num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Investigated how framing effects influence individual donation behavior, integrating statistical analysis with behavioral economics and psychology.</w:t>
      </w:r>
    </w:p>
    <w:p w14:paraId="44B99847" w14:textId="77777777" w:rsidR="004E4D6D" w:rsidRPr="0009206A" w:rsidRDefault="004E4D6D" w:rsidP="004E4D6D">
      <w:pPr>
        <w:numPr>
          <w:ilvl w:val="0"/>
          <w:numId w:val="17"/>
        </w:num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a team of four, managing project workflow, data collection, and synthesis of results.</w:t>
      </w:r>
    </w:p>
    <w:p w14:paraId="1F13A586" w14:textId="77777777" w:rsidR="004E4D6D" w:rsidRPr="0009206A" w:rsidRDefault="004E4D6D" w:rsidP="004E4D6D">
      <w:pPr>
        <w:numPr>
          <w:ilvl w:val="0"/>
          <w:numId w:val="17"/>
        </w:num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and administered field surveys in urban areas with experimentally varied donation prompts.</w:t>
      </w:r>
    </w:p>
    <w:p w14:paraId="4FC1D554" w14:textId="77777777" w:rsidR="004E4D6D" w:rsidRPr="00D03A73" w:rsidRDefault="004E4D6D" w:rsidP="004E4D6D">
      <w:pPr>
        <w:numPr>
          <w:ilvl w:val="0"/>
          <w:numId w:val="17"/>
        </w:num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09206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Analyzed the data using regression techniques to identify statistically significant framing effects.</w:t>
      </w:r>
    </w:p>
    <w:p w14:paraId="2321C217" w14:textId="77777777" w:rsidR="00D03A73" w:rsidRDefault="00D03A73" w:rsidP="00D03A73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859FC7D" w14:textId="77777777" w:rsidR="00D03A73" w:rsidRDefault="00D03A73" w:rsidP="00D03A73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432EA86" w14:textId="77777777" w:rsidR="00D03A73" w:rsidRDefault="00D03A73" w:rsidP="00D03A73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EA33877" w14:textId="77777777" w:rsidR="00D03A73" w:rsidRPr="004937D7" w:rsidRDefault="00D03A73" w:rsidP="00D03A73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680F2542" w14:textId="77777777" w:rsidR="004937D7" w:rsidRPr="00B1626F" w:rsidRDefault="004937D7" w:rsidP="004937D7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lastRenderedPageBreak/>
        <w:t>Teaching</w:t>
      </w:r>
      <w:r w:rsidRPr="00720ED6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 xml:space="preserve"> Experience</w:t>
      </w:r>
    </w:p>
    <w:p w14:paraId="28153137" w14:textId="77777777" w:rsidR="004937D7" w:rsidRPr="008165E7" w:rsidRDefault="004937D7" w:rsidP="004937D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Teaching Assistant (Mathematics for Economics &amp; Further Mathematics)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  <w:t>Singapore Management University – Singapore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 w:rsidRPr="008165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  <w:t xml:space="preserve">January 2025 – 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  <w:t>July 2025</w:t>
      </w:r>
    </w:p>
    <w:p w14:paraId="500DD575" w14:textId="77777777" w:rsidR="004937D7" w:rsidRPr="008165E7" w:rsidRDefault="004937D7" w:rsidP="004937D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Lead weekly tutorial sessions for Master’s students in </w:t>
      </w:r>
      <w:r w:rsidRPr="008165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Mathematics for Economics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and </w:t>
      </w:r>
      <w:r w:rsidRPr="008165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Further Mathematics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, assisting them with advanced mathematical methods applied to economic theory.</w:t>
      </w:r>
    </w:p>
    <w:p w14:paraId="76F7742B" w14:textId="09926779" w:rsidR="004937D7" w:rsidRPr="009077D4" w:rsidRDefault="004937D7" w:rsidP="004937D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Developed customized lesson notes and problem sets to address specific student learning needs, ensuring a deeper understanding of complex mathematical concepts.</w:t>
      </w:r>
    </w:p>
    <w:p w14:paraId="5727C5CC" w14:textId="77777777" w:rsidR="009077D4" w:rsidRPr="008C365D" w:rsidRDefault="009077D4" w:rsidP="00907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0E308A23" w14:textId="77777777" w:rsidR="004937D7" w:rsidRPr="008165E7" w:rsidRDefault="004937D7" w:rsidP="004937D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Teaching Assistant (Intermediate Macroeconomic Theory)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  <w:t>Singapore Management University – Singapore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 w:rsidRPr="008165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  <w:t>August 2024 – December 2024</w:t>
      </w:r>
    </w:p>
    <w:p w14:paraId="77302592" w14:textId="77777777" w:rsidR="004937D7" w:rsidRPr="008165E7" w:rsidRDefault="004937D7" w:rsidP="004937D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Assisted in the teaching of </w:t>
      </w:r>
      <w:r w:rsidRPr="008165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Intermediate Macroeconomic Theory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for undergraduate students, providing support through tutorial sessions and office hours.</w:t>
      </w:r>
    </w:p>
    <w:p w14:paraId="5EDB8B21" w14:textId="1B820178" w:rsidR="004937D7" w:rsidRPr="009077D4" w:rsidRDefault="004937D7" w:rsidP="004937D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Graded assignments, offering detailed feedback to clarify concepts and guide students toward improved academic performance.</w:t>
      </w:r>
    </w:p>
    <w:p w14:paraId="35917943" w14:textId="77777777" w:rsidR="009077D4" w:rsidRPr="004937D7" w:rsidRDefault="009077D4" w:rsidP="00907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27755758" w14:textId="77777777" w:rsidR="004937D7" w:rsidRDefault="004937D7" w:rsidP="004937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Mathematics Olympiad Teacher Training</w:t>
      </w:r>
    </w:p>
    <w:p w14:paraId="5BA48317" w14:textId="77777777" w:rsidR="004937D7" w:rsidRDefault="004937D7" w:rsidP="004937D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Kangaroo Study (Singapore Campus)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China Anhui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  <w:t>2025</w:t>
      </w:r>
    </w:p>
    <w:p w14:paraId="5145E511" w14:textId="77777777" w:rsidR="004937D7" w:rsidRPr="00F06614" w:rsidRDefault="004937D7" w:rsidP="004937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F06614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Completed a two-day intensive training programme focused on standardized methodologies for the effective and efficient teaching of mathematical patterns and concepts.</w:t>
      </w:r>
    </w:p>
    <w:p w14:paraId="0171A39B" w14:textId="77777777" w:rsidR="004937D7" w:rsidRPr="00F06614" w:rsidRDefault="004937D7" w:rsidP="004937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F06614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Trained at a centre renowned for teaching a Singapore Mathematical Olympiad champion with top global rankings.</w:t>
      </w:r>
    </w:p>
    <w:p w14:paraId="72B390A5" w14:textId="34205A57" w:rsidR="004937D7" w:rsidRPr="009077D4" w:rsidRDefault="004937D7" w:rsidP="004937D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F06614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Graduated as the top candidate of the programme.</w:t>
      </w:r>
    </w:p>
    <w:p w14:paraId="15FD1D8C" w14:textId="77777777" w:rsidR="009077D4" w:rsidRPr="009077D4" w:rsidRDefault="009077D4" w:rsidP="009077D4">
      <w:pPr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6DC0FC5B" w14:textId="77777777" w:rsidR="004937D7" w:rsidRPr="008165E7" w:rsidRDefault="004937D7" w:rsidP="004937D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8165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Private Tutor (Currently on Hold)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proofErr w:type="spellStart"/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Mindflex</w:t>
      </w:r>
      <w:proofErr w:type="spellEnd"/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Private Limited – Singapore</w:t>
      </w:r>
      <w:r w:rsidRPr="008165E7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br/>
      </w:r>
      <w:r w:rsidRPr="008165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SG"/>
          <w14:ligatures w14:val="none"/>
        </w:rPr>
        <w:t>2020 – Present (Currently on Hold)</w:t>
      </w:r>
    </w:p>
    <w:p w14:paraId="3518FE18" w14:textId="6DD53449" w:rsidR="004937D7" w:rsidRPr="009077D4" w:rsidRDefault="004937D7" w:rsidP="008C365D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Tutored 8 O-Level students in Economics and Mathematics, with 4 improving from U to A through personalized strategies; paused tutoring due to academic commitments.</w:t>
      </w:r>
      <w:r w:rsidRPr="004A5CC1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</w:t>
      </w:r>
    </w:p>
    <w:p w14:paraId="06433613" w14:textId="77777777" w:rsidR="009077D4" w:rsidRPr="004937D7" w:rsidRDefault="009077D4" w:rsidP="00907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5A21D493" w14:textId="77777777" w:rsidR="004E4D6D" w:rsidRPr="00B1626F" w:rsidRDefault="004E4D6D" w:rsidP="008C365D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Technical and Research Skills</w:t>
      </w:r>
    </w:p>
    <w:p w14:paraId="5EE4FC2B" w14:textId="77777777" w:rsidR="004E4D6D" w:rsidRPr="0020121F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Certifications</w:t>
      </w:r>
    </w:p>
    <w:p w14:paraId="11AAE5A0" w14:textId="77777777" w:rsidR="004E4D6D" w:rsidRPr="009077D4" w:rsidRDefault="004E4D6D" w:rsidP="004E4D6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CITI Certification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(Research Ethics and Human Subjects)</w:t>
      </w:r>
    </w:p>
    <w:p w14:paraId="3406A7A4" w14:textId="77777777" w:rsidR="009077D4" w:rsidRPr="009077D4" w:rsidRDefault="009077D4" w:rsidP="009077D4">
      <w:pPr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6437E318" w14:textId="77777777" w:rsidR="004E4D6D" w:rsidRPr="0020121F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Programming &amp; Tools</w:t>
      </w:r>
    </w:p>
    <w:p w14:paraId="4F1003DB" w14:textId="77777777" w:rsidR="004E4D6D" w:rsidRPr="0020121F" w:rsidRDefault="004E4D6D" w:rsidP="004E4D6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R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(Data Analysis, Visualization, Econometrics)</w:t>
      </w:r>
    </w:p>
    <w:p w14:paraId="3470D73B" w14:textId="77777777" w:rsidR="004E4D6D" w:rsidRPr="0020121F" w:rsidRDefault="004E4D6D" w:rsidP="004E4D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Python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(Data Manipulation, Machine Learning)</w:t>
      </w:r>
    </w:p>
    <w:p w14:paraId="67FDB0C6" w14:textId="77777777" w:rsidR="004E4D6D" w:rsidRPr="009077D4" w:rsidRDefault="004E4D6D" w:rsidP="004E4D6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Overleaf/LaTeX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(Academic Writing, Formatting)</w:t>
      </w:r>
    </w:p>
    <w:p w14:paraId="6251AEB4" w14:textId="77777777" w:rsidR="009077D4" w:rsidRPr="009077D4" w:rsidRDefault="009077D4" w:rsidP="009077D4">
      <w:pPr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0A737A91" w14:textId="77777777" w:rsidR="004E4D6D" w:rsidRPr="0020121F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Econometric &amp; Statistical Methods</w:t>
      </w:r>
    </w:p>
    <w:p w14:paraId="0B31CFF7" w14:textId="77777777" w:rsidR="004E4D6D" w:rsidRDefault="004E4D6D" w:rsidP="004E4D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Econometrics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: OLS, Instrumental Variables (IV), Generalized Method of Moments (GMM), Panel Data (FE, RE), Difference-in-Differences (</w:t>
      </w:r>
      <w:proofErr w:type="spellStart"/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DiD</w:t>
      </w:r>
      <w:proofErr w:type="spellEnd"/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)</w:t>
      </w:r>
    </w:p>
    <w:p w14:paraId="1103EE8E" w14:textId="77777777" w:rsidR="004E4D6D" w:rsidRPr="0020121F" w:rsidRDefault="004E4D6D" w:rsidP="004E4D6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Bayesian Estimation</w:t>
      </w:r>
      <w:r w:rsidRPr="004A5CC1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Bayesian Model with Hierarchical Priors</w:t>
      </w:r>
    </w:p>
    <w:p w14:paraId="5EE37D6C" w14:textId="77777777" w:rsidR="004E4D6D" w:rsidRDefault="004E4D6D" w:rsidP="004E4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Time Series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: ARIMA, Unit Root Testing</w:t>
      </w:r>
    </w:p>
    <w:p w14:paraId="584F8F25" w14:textId="77777777" w:rsidR="004E4D6D" w:rsidRPr="0020121F" w:rsidRDefault="004E4D6D" w:rsidP="004E4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Panel Data</w:t>
      </w:r>
      <w:r w:rsidRPr="004A5CC1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Panel Var</w:t>
      </w:r>
    </w:p>
    <w:p w14:paraId="7F336264" w14:textId="77777777" w:rsidR="004E4D6D" w:rsidRPr="0020121F" w:rsidRDefault="004E4D6D" w:rsidP="004E4D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Optimization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: </w:t>
      </w:r>
      <w:proofErr w:type="spellStart"/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Lagrangian</w:t>
      </w:r>
      <w:proofErr w:type="spellEnd"/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Methods, Nonlinear Optimization</w:t>
      </w:r>
    </w:p>
    <w:p w14:paraId="77CD3CBB" w14:textId="0F8F8AF8" w:rsidR="009077D4" w:rsidRPr="009077D4" w:rsidRDefault="004E4D6D" w:rsidP="009077D4">
      <w:pPr>
        <w:numPr>
          <w:ilvl w:val="0"/>
          <w:numId w:val="7"/>
        </w:numPr>
        <w:spacing w:before="100" w:before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Machine Learning</w:t>
      </w: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: Regression, Random Forests,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Deep Learning</w:t>
      </w:r>
    </w:p>
    <w:p w14:paraId="0A2BDCB9" w14:textId="77777777" w:rsidR="004E4D6D" w:rsidRPr="0020121F" w:rsidRDefault="004E4D6D" w:rsidP="00907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Economic Models</w:t>
      </w:r>
    </w:p>
    <w:p w14:paraId="4FBF6053" w14:textId="77777777" w:rsidR="004E4D6D" w:rsidRPr="0020121F" w:rsidRDefault="004E4D6D" w:rsidP="004E4D6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Microeconomic and Macroeconomic Theory</w:t>
      </w:r>
    </w:p>
    <w:p w14:paraId="7EEA5312" w14:textId="4022201C" w:rsidR="009077D4" w:rsidRDefault="004E4D6D" w:rsidP="00D03A7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20121F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Urban Economics and Development Economics</w:t>
      </w:r>
    </w:p>
    <w:p w14:paraId="6693E830" w14:textId="77777777" w:rsidR="00D03A73" w:rsidRPr="00D03A73" w:rsidRDefault="00D03A73" w:rsidP="00D03A7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3C6B5CBB" w14:textId="518F3B7F" w:rsidR="004E4D6D" w:rsidRPr="00B1626F" w:rsidRDefault="004E4D6D" w:rsidP="004E4D6D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Leadership and Service</w:t>
      </w:r>
    </w:p>
    <w:p w14:paraId="7DD14FBE" w14:textId="77777777" w:rsidR="004E4D6D" w:rsidRPr="00BD33D3" w:rsidRDefault="004E4D6D" w:rsidP="004E4D6D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BD33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“Bubble Tea Project” – COVID-19 Frontline Worker Appreciation Initiative (2020)</w:t>
      </w:r>
    </w:p>
    <w:p w14:paraId="61ED15BF" w14:textId="77777777" w:rsidR="004E4D6D" w:rsidRPr="004A5CC1" w:rsidRDefault="004E4D6D" w:rsidP="004E4D6D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Self-i</w:t>
      </w:r>
      <w:r w:rsidRPr="004A5CC1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nitiated and led a COVID-19 gratitude campaign for frontline workers.</w:t>
      </w:r>
    </w:p>
    <w:p w14:paraId="5F68259D" w14:textId="77777777" w:rsidR="004E4D6D" w:rsidRPr="004A5CC1" w:rsidRDefault="004E4D6D" w:rsidP="004E4D6D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4A5CC1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Raised SGD 400 to distribute bubble tea to healthcare and essential staff.</w:t>
      </w:r>
    </w:p>
    <w:p w14:paraId="3977E116" w14:textId="77777777" w:rsidR="004E4D6D" w:rsidRPr="009077D4" w:rsidRDefault="004E4D6D" w:rsidP="004E4D6D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4A5CC1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Managed fundraising, budgeting, vendor coordination, and delivery</w:t>
      </w:r>
    </w:p>
    <w:p w14:paraId="7C072047" w14:textId="77777777" w:rsidR="009077D4" w:rsidRPr="009077D4" w:rsidRDefault="009077D4" w:rsidP="009077D4">
      <w:pPr>
        <w:spacing w:after="0" w:line="276" w:lineRule="auto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4702D5CB" w14:textId="77777777" w:rsidR="004E4D6D" w:rsidRPr="00BD33D3" w:rsidRDefault="004E4D6D" w:rsidP="004E4D6D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BD33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A Call to Share Missionary Trip – Cambodia (2017, 2018)</w:t>
      </w:r>
    </w:p>
    <w:p w14:paraId="52D0AD8D" w14:textId="77777777" w:rsidR="004E4D6D" w:rsidRPr="001E5DEB" w:rsidRDefault="004E4D6D" w:rsidP="004E4D6D">
      <w:pPr>
        <w:numPr>
          <w:ilvl w:val="0"/>
          <w:numId w:val="12"/>
        </w:num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E5DE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Led and coordinated two overseas mission trips focused on teaching underprivileged children</w:t>
      </w:r>
    </w:p>
    <w:p w14:paraId="2A9EEE23" w14:textId="77777777" w:rsidR="004E4D6D" w:rsidRPr="001E5DEB" w:rsidRDefault="004E4D6D" w:rsidP="004E4D6D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 w:rsidRPr="001E5DE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ook charge of lesson planning, peer mentoring, and group management</w:t>
      </w:r>
    </w:p>
    <w:p w14:paraId="2E228E7B" w14:textId="77777777" w:rsidR="004E4D6D" w:rsidRPr="009077D4" w:rsidRDefault="004E4D6D" w:rsidP="004E4D6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E5DE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Strengthened leadership and cross-cultural communication in low-resource environments</w:t>
      </w:r>
    </w:p>
    <w:p w14:paraId="1935E020" w14:textId="77777777" w:rsidR="009077D4" w:rsidRPr="00E23E05" w:rsidRDefault="009077D4" w:rsidP="009077D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7EC0CF62" w14:textId="77777777" w:rsidR="004E4D6D" w:rsidRPr="009077D4" w:rsidRDefault="004E4D6D" w:rsidP="004E4D6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lastRenderedPageBreak/>
        <w:t>Additional</w:t>
      </w:r>
      <w:proofErr w:type="gramEnd"/>
    </w:p>
    <w:p w14:paraId="45E0E67A" w14:textId="77777777" w:rsidR="004E4D6D" w:rsidRPr="0018202D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820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Language Skills</w:t>
      </w:r>
    </w:p>
    <w:p w14:paraId="5FF6A42B" w14:textId="77777777" w:rsidR="004E4D6D" w:rsidRPr="00E23E05" w:rsidRDefault="004E4D6D" w:rsidP="004E4D6D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English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(Native)</w:t>
      </w:r>
    </w:p>
    <w:p w14:paraId="1404FB43" w14:textId="77777777" w:rsidR="004E4D6D" w:rsidRPr="00E23E05" w:rsidRDefault="004E4D6D" w:rsidP="004E4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Chinese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(Native)</w:t>
      </w:r>
    </w:p>
    <w:p w14:paraId="1E27F390" w14:textId="77777777" w:rsidR="004E4D6D" w:rsidRPr="00E23E05" w:rsidRDefault="004E4D6D" w:rsidP="004E4D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Cantonese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Fluent (Spoken only)</w:t>
      </w:r>
    </w:p>
    <w:p w14:paraId="7DB793F4" w14:textId="1E5B0751" w:rsidR="004E4D6D" w:rsidRPr="00E23E05" w:rsidRDefault="004E4D6D" w:rsidP="004E4D6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Korean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</w:t>
      </w:r>
      <w:r w:rsidR="00D03A73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Intermediate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proficiency (High A1 CEFR)</w:t>
      </w:r>
    </w:p>
    <w:p w14:paraId="06B40423" w14:textId="77777777" w:rsidR="004E4D6D" w:rsidRPr="009077D4" w:rsidRDefault="004E4D6D" w:rsidP="004E4D6D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Vietnamese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 Basic proficiency</w:t>
      </w:r>
    </w:p>
    <w:p w14:paraId="3A5A60F9" w14:textId="77777777" w:rsidR="009077D4" w:rsidRPr="009077D4" w:rsidRDefault="009077D4" w:rsidP="009077D4">
      <w:pPr>
        <w:spacing w:after="0"/>
        <w:rPr>
          <w:rFonts w:ascii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430F5602" w14:textId="77777777" w:rsidR="004E4D6D" w:rsidRPr="0018202D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820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Musical Skills</w:t>
      </w:r>
    </w:p>
    <w:p w14:paraId="3E635368" w14:textId="4BC79404" w:rsidR="004E4D6D" w:rsidRPr="00E23E05" w:rsidRDefault="004E4D6D" w:rsidP="004E4D6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proofErr w:type="spellStart"/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Electone</w:t>
      </w:r>
      <w:proofErr w:type="spellEnd"/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Grade 8 Certification – </w:t>
      </w:r>
      <w:r w:rsidR="00D03A7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Advance</w:t>
      </w: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Level)</w:t>
      </w:r>
    </w:p>
    <w:p w14:paraId="03839DF8" w14:textId="77777777" w:rsidR="004E4D6D" w:rsidRPr="00E23E05" w:rsidRDefault="004E4D6D" w:rsidP="004E4D6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Guitar (Intermediate)</w:t>
      </w:r>
    </w:p>
    <w:p w14:paraId="6B4FD6C2" w14:textId="77777777" w:rsidR="004E4D6D" w:rsidRPr="009077D4" w:rsidRDefault="004E4D6D" w:rsidP="004E4D6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E23E05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>Piano (Intermediate)</w:t>
      </w:r>
    </w:p>
    <w:p w14:paraId="57129C08" w14:textId="77777777" w:rsidR="009077D4" w:rsidRPr="00E23E05" w:rsidRDefault="009077D4" w:rsidP="009077D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70EEBBFF" w14:textId="77777777" w:rsidR="004E4D6D" w:rsidRPr="0018202D" w:rsidRDefault="004E4D6D" w:rsidP="004E4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820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Sports</w:t>
      </w:r>
    </w:p>
    <w:p w14:paraId="11AF18A8" w14:textId="77777777" w:rsidR="004E4D6D" w:rsidRPr="0018202D" w:rsidRDefault="004E4D6D" w:rsidP="004E4D6D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820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Soccer</w:t>
      </w:r>
      <w:r w:rsidRPr="0018202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(College Team)</w:t>
      </w:r>
    </w:p>
    <w:p w14:paraId="0551919E" w14:textId="77777777" w:rsidR="004E4D6D" w:rsidRPr="00E23E05" w:rsidRDefault="004E4D6D" w:rsidP="004E4D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  <w:r w:rsidRPr="001820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SG"/>
          <w14:ligatures w14:val="none"/>
        </w:rPr>
        <w:t>Track and Field</w:t>
      </w:r>
      <w:r w:rsidRPr="0018202D"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  <w:t xml:space="preserve"> (College Team)</w:t>
      </w:r>
    </w:p>
    <w:p w14:paraId="3D608F6F" w14:textId="77777777" w:rsidR="004E4D6D" w:rsidRDefault="004E4D6D" w:rsidP="004E4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0897E972" w14:textId="77777777" w:rsidR="004E4D6D" w:rsidRPr="004E4D6D" w:rsidRDefault="004E4D6D" w:rsidP="004E4D6D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p w14:paraId="7B977E42" w14:textId="5BE86C0D" w:rsidR="0009206A" w:rsidRPr="0009206A" w:rsidRDefault="0009206A" w:rsidP="0009206A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SG"/>
          <w14:ligatures w14:val="none"/>
        </w:rPr>
      </w:pPr>
    </w:p>
    <w:sectPr w:rsidR="0009206A" w:rsidRPr="0009206A" w:rsidSect="00F06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69B8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C27F9B"/>
    <w:multiLevelType w:val="multilevel"/>
    <w:tmpl w:val="C13831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44"/>
    <w:multiLevelType w:val="hybridMultilevel"/>
    <w:tmpl w:val="3E7462B2"/>
    <w:lvl w:ilvl="0" w:tplc="F078D7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F293C"/>
    <w:multiLevelType w:val="hybridMultilevel"/>
    <w:tmpl w:val="CB9A4F50"/>
    <w:lvl w:ilvl="0" w:tplc="88CEC7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55BFC"/>
    <w:multiLevelType w:val="multilevel"/>
    <w:tmpl w:val="26BC70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C064F"/>
    <w:multiLevelType w:val="multilevel"/>
    <w:tmpl w:val="71066F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95D02"/>
    <w:multiLevelType w:val="multilevel"/>
    <w:tmpl w:val="2D600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C7552"/>
    <w:multiLevelType w:val="hybridMultilevel"/>
    <w:tmpl w:val="399228E0"/>
    <w:lvl w:ilvl="0" w:tplc="35B003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1140C"/>
    <w:multiLevelType w:val="hybridMultilevel"/>
    <w:tmpl w:val="047EAF40"/>
    <w:lvl w:ilvl="0" w:tplc="05C801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54707"/>
    <w:multiLevelType w:val="hybridMultilevel"/>
    <w:tmpl w:val="87403E56"/>
    <w:lvl w:ilvl="0" w:tplc="61D82E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C099A"/>
    <w:multiLevelType w:val="hybridMultilevel"/>
    <w:tmpl w:val="B5422D94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100A4"/>
    <w:multiLevelType w:val="hybridMultilevel"/>
    <w:tmpl w:val="CBC4D39E"/>
    <w:lvl w:ilvl="0" w:tplc="A38000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2317EA"/>
    <w:multiLevelType w:val="multilevel"/>
    <w:tmpl w:val="E8B857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37D21"/>
    <w:multiLevelType w:val="hybridMultilevel"/>
    <w:tmpl w:val="78E4684A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F">
      <w:start w:val="1"/>
      <w:numFmt w:val="decimal"/>
      <w:lvlText w:val="%2."/>
      <w:lvlJc w:val="left"/>
      <w:pPr>
        <w:ind w:left="1440" w:hanging="360"/>
      </w:p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14FB8"/>
    <w:multiLevelType w:val="hybridMultilevel"/>
    <w:tmpl w:val="33B0412C"/>
    <w:lvl w:ilvl="0" w:tplc="B6F429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8F2FB2"/>
    <w:multiLevelType w:val="hybridMultilevel"/>
    <w:tmpl w:val="ED684812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15BE7"/>
    <w:multiLevelType w:val="multilevel"/>
    <w:tmpl w:val="6E8098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80F8B"/>
    <w:multiLevelType w:val="multilevel"/>
    <w:tmpl w:val="03DC91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940DB"/>
    <w:multiLevelType w:val="hybridMultilevel"/>
    <w:tmpl w:val="2594023C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E320B1"/>
    <w:multiLevelType w:val="hybridMultilevel"/>
    <w:tmpl w:val="A46C365C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AB177E"/>
    <w:multiLevelType w:val="multilevel"/>
    <w:tmpl w:val="EC400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A1796"/>
    <w:multiLevelType w:val="multilevel"/>
    <w:tmpl w:val="40BCCE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140EC"/>
    <w:multiLevelType w:val="hybridMultilevel"/>
    <w:tmpl w:val="FE76B538"/>
    <w:lvl w:ilvl="0" w:tplc="C8FE6A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40A83"/>
    <w:multiLevelType w:val="hybridMultilevel"/>
    <w:tmpl w:val="07246A48"/>
    <w:lvl w:ilvl="0" w:tplc="48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4" w15:restartNumberingAfterBreak="0">
    <w:nsid w:val="5F2B4D04"/>
    <w:multiLevelType w:val="multilevel"/>
    <w:tmpl w:val="DED643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B2317"/>
    <w:multiLevelType w:val="hybridMultilevel"/>
    <w:tmpl w:val="BE14AB0A"/>
    <w:lvl w:ilvl="0" w:tplc="3BBA96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43042"/>
    <w:multiLevelType w:val="hybridMultilevel"/>
    <w:tmpl w:val="F70622D8"/>
    <w:lvl w:ilvl="0" w:tplc="3D369F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9171E"/>
    <w:multiLevelType w:val="multilevel"/>
    <w:tmpl w:val="5CB066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6731E"/>
    <w:multiLevelType w:val="hybridMultilevel"/>
    <w:tmpl w:val="AF1E82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EA3FEB"/>
    <w:multiLevelType w:val="multilevel"/>
    <w:tmpl w:val="26BC70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92125"/>
    <w:multiLevelType w:val="hybridMultilevel"/>
    <w:tmpl w:val="DD2A4E8C"/>
    <w:lvl w:ilvl="0" w:tplc="C54A19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EE2D0F"/>
    <w:multiLevelType w:val="multilevel"/>
    <w:tmpl w:val="2DD498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542F9"/>
    <w:multiLevelType w:val="multilevel"/>
    <w:tmpl w:val="DBBA20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33CC7"/>
    <w:multiLevelType w:val="multilevel"/>
    <w:tmpl w:val="756AEE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4484">
    <w:abstractNumId w:val="13"/>
  </w:num>
  <w:num w:numId="2" w16cid:durableId="1904439249">
    <w:abstractNumId w:val="28"/>
  </w:num>
  <w:num w:numId="3" w16cid:durableId="56436472">
    <w:abstractNumId w:val="27"/>
  </w:num>
  <w:num w:numId="4" w16cid:durableId="1625574392">
    <w:abstractNumId w:val="33"/>
  </w:num>
  <w:num w:numId="5" w16cid:durableId="2018119576">
    <w:abstractNumId w:val="20"/>
  </w:num>
  <w:num w:numId="6" w16cid:durableId="1089501948">
    <w:abstractNumId w:val="1"/>
  </w:num>
  <w:num w:numId="7" w16cid:durableId="1965114485">
    <w:abstractNumId w:val="17"/>
  </w:num>
  <w:num w:numId="8" w16cid:durableId="1639187903">
    <w:abstractNumId w:val="6"/>
  </w:num>
  <w:num w:numId="9" w16cid:durableId="1184125908">
    <w:abstractNumId w:val="5"/>
  </w:num>
  <w:num w:numId="10" w16cid:durableId="99031055">
    <w:abstractNumId w:val="21"/>
  </w:num>
  <w:num w:numId="11" w16cid:durableId="1530414110">
    <w:abstractNumId w:val="24"/>
  </w:num>
  <w:num w:numId="12" w16cid:durableId="276839053">
    <w:abstractNumId w:val="32"/>
  </w:num>
  <w:num w:numId="13" w16cid:durableId="1988898786">
    <w:abstractNumId w:val="10"/>
  </w:num>
  <w:num w:numId="14" w16cid:durableId="1754551253">
    <w:abstractNumId w:val="18"/>
  </w:num>
  <w:num w:numId="15" w16cid:durableId="481195278">
    <w:abstractNumId w:val="12"/>
  </w:num>
  <w:num w:numId="16" w16cid:durableId="1109592895">
    <w:abstractNumId w:val="31"/>
  </w:num>
  <w:num w:numId="17" w16cid:durableId="153030491">
    <w:abstractNumId w:val="16"/>
  </w:num>
  <w:num w:numId="18" w16cid:durableId="1410735707">
    <w:abstractNumId w:val="15"/>
  </w:num>
  <w:num w:numId="19" w16cid:durableId="571353904">
    <w:abstractNumId w:val="4"/>
  </w:num>
  <w:num w:numId="20" w16cid:durableId="586112962">
    <w:abstractNumId w:val="29"/>
  </w:num>
  <w:num w:numId="21" w16cid:durableId="1318803383">
    <w:abstractNumId w:val="11"/>
  </w:num>
  <w:num w:numId="22" w16cid:durableId="1522428050">
    <w:abstractNumId w:val="8"/>
  </w:num>
  <w:num w:numId="23" w16cid:durableId="425423211">
    <w:abstractNumId w:val="2"/>
  </w:num>
  <w:num w:numId="24" w16cid:durableId="667756366">
    <w:abstractNumId w:val="26"/>
  </w:num>
  <w:num w:numId="25" w16cid:durableId="1698434493">
    <w:abstractNumId w:val="3"/>
  </w:num>
  <w:num w:numId="26" w16cid:durableId="821896223">
    <w:abstractNumId w:val="30"/>
  </w:num>
  <w:num w:numId="27" w16cid:durableId="1635718992">
    <w:abstractNumId w:val="7"/>
  </w:num>
  <w:num w:numId="28" w16cid:durableId="2139686554">
    <w:abstractNumId w:val="22"/>
  </w:num>
  <w:num w:numId="29" w16cid:durableId="833107995">
    <w:abstractNumId w:val="9"/>
  </w:num>
  <w:num w:numId="30" w16cid:durableId="1149518814">
    <w:abstractNumId w:val="14"/>
  </w:num>
  <w:num w:numId="31" w16cid:durableId="830409508">
    <w:abstractNumId w:val="25"/>
  </w:num>
  <w:num w:numId="32" w16cid:durableId="692807674">
    <w:abstractNumId w:val="0"/>
  </w:num>
  <w:num w:numId="33" w16cid:durableId="745886173">
    <w:abstractNumId w:val="23"/>
  </w:num>
  <w:num w:numId="34" w16cid:durableId="2060667777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84"/>
    <w:rsid w:val="00004B84"/>
    <w:rsid w:val="00067EA0"/>
    <w:rsid w:val="000735ED"/>
    <w:rsid w:val="0009206A"/>
    <w:rsid w:val="000A17B5"/>
    <w:rsid w:val="000A78B2"/>
    <w:rsid w:val="00110902"/>
    <w:rsid w:val="00116054"/>
    <w:rsid w:val="0012796B"/>
    <w:rsid w:val="001437AB"/>
    <w:rsid w:val="0018202D"/>
    <w:rsid w:val="001E5DEB"/>
    <w:rsid w:val="0020121F"/>
    <w:rsid w:val="00244E86"/>
    <w:rsid w:val="002509AF"/>
    <w:rsid w:val="00254BF1"/>
    <w:rsid w:val="00345A8A"/>
    <w:rsid w:val="003521E8"/>
    <w:rsid w:val="003554D5"/>
    <w:rsid w:val="0035664A"/>
    <w:rsid w:val="003B11C3"/>
    <w:rsid w:val="003C0012"/>
    <w:rsid w:val="00424868"/>
    <w:rsid w:val="00462A8E"/>
    <w:rsid w:val="00486D62"/>
    <w:rsid w:val="004937D7"/>
    <w:rsid w:val="004A5CC1"/>
    <w:rsid w:val="004E4D6D"/>
    <w:rsid w:val="00542629"/>
    <w:rsid w:val="005467FD"/>
    <w:rsid w:val="005D6C60"/>
    <w:rsid w:val="005E4986"/>
    <w:rsid w:val="00634308"/>
    <w:rsid w:val="006B1875"/>
    <w:rsid w:val="00720ED6"/>
    <w:rsid w:val="007A63A7"/>
    <w:rsid w:val="007C1776"/>
    <w:rsid w:val="007D0816"/>
    <w:rsid w:val="007F4AB2"/>
    <w:rsid w:val="008165E7"/>
    <w:rsid w:val="008A6AD1"/>
    <w:rsid w:val="008C365D"/>
    <w:rsid w:val="009077D4"/>
    <w:rsid w:val="00950C90"/>
    <w:rsid w:val="00951B23"/>
    <w:rsid w:val="00956E83"/>
    <w:rsid w:val="00990C6B"/>
    <w:rsid w:val="009A45A6"/>
    <w:rsid w:val="009E0070"/>
    <w:rsid w:val="00A21B15"/>
    <w:rsid w:val="00A52BB7"/>
    <w:rsid w:val="00A84882"/>
    <w:rsid w:val="00B1626F"/>
    <w:rsid w:val="00B66162"/>
    <w:rsid w:val="00BA7388"/>
    <w:rsid w:val="00BD33D3"/>
    <w:rsid w:val="00BF1E93"/>
    <w:rsid w:val="00BF59B3"/>
    <w:rsid w:val="00C173B5"/>
    <w:rsid w:val="00C46D5F"/>
    <w:rsid w:val="00D03A73"/>
    <w:rsid w:val="00D0643A"/>
    <w:rsid w:val="00D33A1C"/>
    <w:rsid w:val="00DA2FE4"/>
    <w:rsid w:val="00DD7B09"/>
    <w:rsid w:val="00E23E05"/>
    <w:rsid w:val="00E843AF"/>
    <w:rsid w:val="00E873AE"/>
    <w:rsid w:val="00ED0E57"/>
    <w:rsid w:val="00F0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7BFA"/>
  <w15:chartTrackingRefBased/>
  <w15:docId w15:val="{40B83869-37A3-4134-BCD1-602D9B75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B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8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8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8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8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8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8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8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0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8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8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0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8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0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8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04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B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B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1626F"/>
    <w:rPr>
      <w:b/>
      <w:bCs/>
    </w:rPr>
  </w:style>
  <w:style w:type="character" w:styleId="Emphasis">
    <w:name w:val="Emphasis"/>
    <w:basedOn w:val="DefaultParagraphFont"/>
    <w:uiPriority w:val="20"/>
    <w:qFormat/>
    <w:rsid w:val="00B1626F"/>
    <w:rPr>
      <w:i/>
      <w:iCs/>
    </w:rPr>
  </w:style>
  <w:style w:type="table" w:styleId="TableGrid">
    <w:name w:val="Table Grid"/>
    <w:basedOn w:val="TableNormal"/>
    <w:uiPriority w:val="39"/>
    <w:rsid w:val="00E23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48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9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4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7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4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8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7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blic-profile/settings?trk=d_flagship3_profile_self_view_public_profile" TargetMode="External"/><Relationship Id="rId5" Type="http://schemas.openxmlformats.org/officeDocument/2006/relationships/hyperlink" Target="mailto:ng.teresa.19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051C95C9C249C5A1FB63B091796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596D0-F774-45FA-927F-3E825BE6059A}"/>
      </w:docPartPr>
      <w:docPartBody>
        <w:p w:rsidR="00947DD0" w:rsidRDefault="008D42EB" w:rsidP="008D42EB">
          <w:pPr>
            <w:pStyle w:val="DF051C95C9C249C5A1FB63B0917964FA"/>
          </w:pPr>
          <w:r w:rsidRPr="00B96C75">
            <w:rPr>
              <w:rStyle w:val="PlaceholderText"/>
            </w:rPr>
            <w:t>Click or tap to enter a date.</w:t>
          </w:r>
        </w:p>
      </w:docPartBody>
    </w:docPart>
    <w:docPart>
      <w:docPartPr>
        <w:name w:val="86E094C380CF4B43B40FF8025E717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93482-7B01-40CA-84F3-A1BCF38D77CA}"/>
      </w:docPartPr>
      <w:docPartBody>
        <w:p w:rsidR="00947DD0" w:rsidRDefault="008D42EB" w:rsidP="008D42EB">
          <w:pPr>
            <w:pStyle w:val="86E094C380CF4B43B40FF8025E717D98"/>
          </w:pPr>
          <w:r w:rsidRPr="00B96C75">
            <w:rPr>
              <w:rStyle w:val="PlaceholderText"/>
            </w:rPr>
            <w:t>Choose an item.</w:t>
          </w:r>
        </w:p>
      </w:docPartBody>
    </w:docPart>
    <w:docPart>
      <w:docPartPr>
        <w:name w:val="7CA66D9DAF554DD7A5F2E424DC24C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72734-5A85-4C41-9705-2CB94622BCE0}"/>
      </w:docPartPr>
      <w:docPartBody>
        <w:p w:rsidR="00947DD0" w:rsidRDefault="008D42EB" w:rsidP="008D42EB">
          <w:pPr>
            <w:pStyle w:val="7CA66D9DAF554DD7A5F2E424DC24C127"/>
          </w:pPr>
          <w:r w:rsidRPr="00B96C75">
            <w:rPr>
              <w:rStyle w:val="PlaceholderText"/>
            </w:rPr>
            <w:t>Click or tap to enter a date.</w:t>
          </w:r>
        </w:p>
      </w:docPartBody>
    </w:docPart>
    <w:docPart>
      <w:docPartPr>
        <w:name w:val="A41BC4660D54432AA3B08346E4292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B8A96-1871-4BB2-AB25-955EEA0FF2B2}"/>
      </w:docPartPr>
      <w:docPartBody>
        <w:p w:rsidR="00947DD0" w:rsidRDefault="008D42EB" w:rsidP="008D42EB">
          <w:pPr>
            <w:pStyle w:val="A41BC4660D54432AA3B08346E4292CBD"/>
          </w:pPr>
          <w:r w:rsidRPr="00B96C7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EB"/>
    <w:rsid w:val="00002AAC"/>
    <w:rsid w:val="00067EA0"/>
    <w:rsid w:val="000B4E1A"/>
    <w:rsid w:val="001437AB"/>
    <w:rsid w:val="002403C0"/>
    <w:rsid w:val="003554D5"/>
    <w:rsid w:val="0035664A"/>
    <w:rsid w:val="007D0816"/>
    <w:rsid w:val="008D42EB"/>
    <w:rsid w:val="00947DD0"/>
    <w:rsid w:val="00956E83"/>
    <w:rsid w:val="00971DF2"/>
    <w:rsid w:val="00AD60C7"/>
    <w:rsid w:val="00AE5197"/>
    <w:rsid w:val="00BA7388"/>
    <w:rsid w:val="00D33A1C"/>
    <w:rsid w:val="00ED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5197"/>
    <w:rPr>
      <w:color w:val="808080"/>
    </w:rPr>
  </w:style>
  <w:style w:type="paragraph" w:customStyle="1" w:styleId="DF051C95C9C249C5A1FB63B0917964FA">
    <w:name w:val="DF051C95C9C249C5A1FB63B0917964FA"/>
    <w:rsid w:val="008D42EB"/>
  </w:style>
  <w:style w:type="paragraph" w:customStyle="1" w:styleId="86E094C380CF4B43B40FF8025E717D98">
    <w:name w:val="86E094C380CF4B43B40FF8025E717D98"/>
    <w:rsid w:val="008D42EB"/>
  </w:style>
  <w:style w:type="paragraph" w:customStyle="1" w:styleId="7CA66D9DAF554DD7A5F2E424DC24C127">
    <w:name w:val="7CA66D9DAF554DD7A5F2E424DC24C127"/>
    <w:rsid w:val="008D42EB"/>
  </w:style>
  <w:style w:type="paragraph" w:customStyle="1" w:styleId="A41BC4660D54432AA3B08346E4292CBD">
    <w:name w:val="A41BC4660D54432AA3B08346E4292CBD"/>
    <w:rsid w:val="008D42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NG YAN TING</dc:creator>
  <cp:keywords/>
  <dc:description/>
  <cp:lastModifiedBy>TERESA NG YAN TING</cp:lastModifiedBy>
  <cp:revision>2</cp:revision>
  <cp:lastPrinted>2025-09-22T09:07:00Z</cp:lastPrinted>
  <dcterms:created xsi:type="dcterms:W3CDTF">2025-10-14T02:30:00Z</dcterms:created>
  <dcterms:modified xsi:type="dcterms:W3CDTF">2025-10-14T02:30:00Z</dcterms:modified>
</cp:coreProperties>
</file>