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38" w:rsidRPr="00FE75F1" w:rsidRDefault="00FE75F1" w:rsidP="00FE75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5F1">
        <w:rPr>
          <w:rFonts w:ascii="Times New Roman" w:hAnsi="Times New Roman" w:cs="Times New Roman"/>
          <w:b/>
          <w:sz w:val="32"/>
          <w:szCs w:val="32"/>
        </w:rPr>
        <w:t>PHP OPERATOR</w:t>
      </w:r>
    </w:p>
    <w:p w:rsidR="00FE75F1" w:rsidRDefault="00FE75F1" w:rsidP="00FE75F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PHP (</w:t>
      </w:r>
      <w:r w:rsidRPr="00FE75F1">
        <w:rPr>
          <w:rFonts w:ascii="Times New Roman" w:hAnsi="Times New Roman" w:cs="Times New Roman"/>
          <w:i/>
        </w:rPr>
        <w:t>PHP Hypertext Preprocessor</w:t>
      </w:r>
      <w:r>
        <w:rPr>
          <w:rFonts w:ascii="Times New Roman" w:hAnsi="Times New Roman" w:cs="Times New Roman"/>
        </w:rPr>
        <w:t xml:space="preserve">), operator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penjelasannya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E75F1" w:rsidRDefault="00FE75F1" w:rsidP="00FE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6335"/>
      </w:tblGrid>
      <w:tr w:rsidR="008B0F4D" w:rsidTr="008B0F4D">
        <w:trPr>
          <w:trHeight w:val="228"/>
        </w:trPr>
        <w:tc>
          <w:tcPr>
            <w:tcW w:w="2265" w:type="dxa"/>
            <w:shd w:val="clear" w:color="auto" w:fill="9CC2E5" w:themeFill="accent1" w:themeFillTint="99"/>
          </w:tcPr>
          <w:p w:rsidR="008B0F4D" w:rsidRPr="008B0F4D" w:rsidRDefault="008B0F4D" w:rsidP="008B0F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B0F4D"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6335" w:type="dxa"/>
            <w:shd w:val="clear" w:color="auto" w:fill="9CC2E5" w:themeFill="accent1" w:themeFillTint="99"/>
          </w:tcPr>
          <w:p w:rsidR="008B0F4D" w:rsidRPr="008B0F4D" w:rsidRDefault="00F24595" w:rsidP="008B0F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Operator</w:t>
            </w:r>
          </w:p>
        </w:tc>
      </w:tr>
      <w:tr w:rsidR="008B0F4D" w:rsidTr="008B0F4D">
        <w:trPr>
          <w:trHeight w:val="322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+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</w:rPr>
              <w:t>Penambahan</w:t>
            </w:r>
            <w:proofErr w:type="spellEnd"/>
          </w:p>
        </w:tc>
      </w:tr>
      <w:tr w:rsidR="008B0F4D" w:rsidTr="008B0F4D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-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</w:rPr>
              <w:t>Pengurangan</w:t>
            </w:r>
            <w:proofErr w:type="spellEnd"/>
          </w:p>
        </w:tc>
      </w:tr>
      <w:tr w:rsidR="008B0F4D" w:rsidTr="008B0F4D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*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</w:rPr>
              <w:t>Perkalian</w:t>
            </w:r>
            <w:proofErr w:type="spellEnd"/>
          </w:p>
        </w:tc>
      </w:tr>
      <w:tr w:rsidR="008B0F4D" w:rsidTr="008B0F4D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/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</w:p>
        </w:tc>
      </w:tr>
      <w:tr w:rsidR="008B0F4D" w:rsidTr="008B0F4D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%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Modulus / </w:t>
            </w:r>
            <w:proofErr w:type="spellStart"/>
            <w:r>
              <w:rPr>
                <w:rFonts w:ascii="Times New Roman" w:hAnsi="Times New Roman" w:cs="Times New Roman"/>
              </w:rPr>
              <w:t>sisa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B0F4D" w:rsidTr="008B0F4D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**</w:t>
            </w:r>
          </w:p>
        </w:tc>
        <w:tc>
          <w:tcPr>
            <w:tcW w:w="6335" w:type="dxa"/>
          </w:tcPr>
          <w:p w:rsidR="008B0F4D" w:rsidRDefault="008B0F4D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</w:t>
            </w:r>
            <w:proofErr w:type="spellStart"/>
            <w:r>
              <w:rPr>
                <w:rFonts w:ascii="Times New Roman" w:hAnsi="Times New Roman" w:cs="Times New Roman"/>
              </w:rPr>
              <w:t>Perpangkatan</w:t>
            </w:r>
            <w:proofErr w:type="spellEnd"/>
          </w:p>
        </w:tc>
      </w:tr>
    </w:tbl>
    <w:p w:rsidR="00FE75F1" w:rsidRPr="00FE75F1" w:rsidRDefault="00FE75F1" w:rsidP="00FE75F1">
      <w:pPr>
        <w:ind w:left="720"/>
        <w:rPr>
          <w:rFonts w:ascii="Times New Roman" w:hAnsi="Times New Roman" w:cs="Times New Roman"/>
        </w:rPr>
      </w:pPr>
    </w:p>
    <w:p w:rsidR="00FE75F1" w:rsidRDefault="00FE75F1" w:rsidP="00FE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Penugasan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Assigment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6335"/>
      </w:tblGrid>
      <w:tr w:rsidR="008B0F4D" w:rsidTr="00191A8B">
        <w:trPr>
          <w:trHeight w:val="228"/>
        </w:trPr>
        <w:tc>
          <w:tcPr>
            <w:tcW w:w="2265" w:type="dxa"/>
            <w:shd w:val="clear" w:color="auto" w:fill="9CC2E5" w:themeFill="accent1" w:themeFillTint="99"/>
          </w:tcPr>
          <w:p w:rsidR="008B0F4D" w:rsidRPr="008B0F4D" w:rsidRDefault="008B0F4D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Assigment</w:t>
            </w:r>
            <w:proofErr w:type="spellEnd"/>
          </w:p>
        </w:tc>
        <w:tc>
          <w:tcPr>
            <w:tcW w:w="6335" w:type="dxa"/>
            <w:shd w:val="clear" w:color="auto" w:fill="9CC2E5" w:themeFill="accent1" w:themeFillTint="99"/>
          </w:tcPr>
          <w:p w:rsidR="008B0F4D" w:rsidRPr="008B0F4D" w:rsidRDefault="00F2459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8B0F4D" w:rsidTr="00191A8B">
        <w:trPr>
          <w:trHeight w:val="322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x = y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8B0F4D" w:rsidTr="00191A8B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x += y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= X + Y </w:t>
            </w:r>
            <w:r w:rsidRPr="009F5FAA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9F5FAA">
              <w:rPr>
                <w:rFonts w:ascii="Times New Roman" w:hAnsi="Times New Roman" w:cs="Times New Roman"/>
                <w:i/>
              </w:rPr>
              <w:t>Nilai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x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aadalah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ditambah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Y)</w:t>
            </w:r>
          </w:p>
        </w:tc>
      </w:tr>
      <w:tr w:rsidR="008B0F4D" w:rsidTr="00191A8B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 xml:space="preserve">x -= y 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= X – Y </w:t>
            </w:r>
            <w:r w:rsidRPr="009F5FAA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9F5FAA">
              <w:rPr>
                <w:rFonts w:ascii="Times New Roman" w:hAnsi="Times New Roman" w:cs="Times New Roman"/>
                <w:i/>
              </w:rPr>
              <w:t>Nilai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x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aadalah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dikurangi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Y)</w:t>
            </w:r>
          </w:p>
        </w:tc>
      </w:tr>
      <w:tr w:rsidR="008B0F4D" w:rsidTr="00191A8B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x *= y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= X * Y </w:t>
            </w:r>
            <w:r w:rsidRPr="009F5FAA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9F5FAA">
              <w:rPr>
                <w:rFonts w:ascii="Times New Roman" w:hAnsi="Times New Roman" w:cs="Times New Roman"/>
                <w:i/>
              </w:rPr>
              <w:t>Nilai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x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aadalah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hasil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dikali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Y)</w:t>
            </w:r>
          </w:p>
        </w:tc>
      </w:tr>
      <w:tr w:rsidR="008B0F4D" w:rsidTr="00191A8B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x /= y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= X / Y </w:t>
            </w:r>
            <w:r w:rsidRPr="009F5FAA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9F5FAA">
              <w:rPr>
                <w:rFonts w:ascii="Times New Roman" w:hAnsi="Times New Roman" w:cs="Times New Roman"/>
                <w:i/>
              </w:rPr>
              <w:t>Nilai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x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aadalah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 X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dibagi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Y)</w:t>
            </w:r>
          </w:p>
        </w:tc>
      </w:tr>
      <w:tr w:rsidR="008B0F4D" w:rsidTr="00191A8B">
        <w:trPr>
          <w:trHeight w:val="335"/>
        </w:trPr>
        <w:tc>
          <w:tcPr>
            <w:tcW w:w="2265" w:type="dxa"/>
          </w:tcPr>
          <w:p w:rsidR="008B0F4D" w:rsidRPr="00F24595" w:rsidRDefault="008B0F4D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x %= y</w:t>
            </w:r>
          </w:p>
        </w:tc>
        <w:tc>
          <w:tcPr>
            <w:tcW w:w="6335" w:type="dxa"/>
          </w:tcPr>
          <w:p w:rsidR="008B0F4D" w:rsidRDefault="009F5FAA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= X % Y </w:t>
            </w:r>
            <w:r w:rsidRPr="009F5FAA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9F5FAA">
              <w:rPr>
                <w:rFonts w:ascii="Times New Roman" w:hAnsi="Times New Roman" w:cs="Times New Roman"/>
                <w:i/>
              </w:rPr>
              <w:t>Nilai</w:t>
            </w:r>
            <w:proofErr w:type="spellEnd"/>
            <w:r w:rsidRPr="009F5FAA">
              <w:rPr>
                <w:rFonts w:ascii="Times New Roman" w:hAnsi="Times New Roman" w:cs="Times New Roman"/>
                <w:i/>
              </w:rPr>
              <w:t xml:space="preserve"> x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aadalah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 X modulus</w:t>
            </w:r>
            <w:r w:rsidRPr="009F5FAA">
              <w:rPr>
                <w:rFonts w:ascii="Times New Roman" w:hAnsi="Times New Roman" w:cs="Times New Roman"/>
                <w:i/>
              </w:rPr>
              <w:t xml:space="preserve"> Y)</w:t>
            </w:r>
          </w:p>
        </w:tc>
      </w:tr>
    </w:tbl>
    <w:p w:rsidR="008B0F4D" w:rsidRDefault="008B0F4D" w:rsidP="008B0F4D">
      <w:pPr>
        <w:pStyle w:val="ListParagraph"/>
        <w:rPr>
          <w:rFonts w:ascii="Times New Roman" w:hAnsi="Times New Roman" w:cs="Times New Roman"/>
        </w:rPr>
      </w:pPr>
    </w:p>
    <w:p w:rsidR="00FE75F1" w:rsidRDefault="00FE75F1" w:rsidP="00FE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Pembanding</w:t>
      </w:r>
      <w:proofErr w:type="spellEnd"/>
      <w:r>
        <w:rPr>
          <w:rFonts w:ascii="Times New Roman" w:hAnsi="Times New Roman" w:cs="Times New Roman"/>
        </w:rPr>
        <w:t xml:space="preserve"> (Comparison)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136"/>
        <w:gridCol w:w="2729"/>
        <w:gridCol w:w="4770"/>
      </w:tblGrid>
      <w:tr w:rsidR="00F24595" w:rsidTr="00B53C05">
        <w:trPr>
          <w:trHeight w:val="228"/>
        </w:trPr>
        <w:tc>
          <w:tcPr>
            <w:tcW w:w="1136" w:type="dxa"/>
            <w:shd w:val="clear" w:color="auto" w:fill="9CC2E5" w:themeFill="accent1" w:themeFillTint="99"/>
          </w:tcPr>
          <w:p w:rsidR="00F24595" w:rsidRPr="008B0F4D" w:rsidRDefault="00F2459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2729" w:type="dxa"/>
            <w:shd w:val="clear" w:color="auto" w:fill="9CC2E5" w:themeFill="accent1" w:themeFillTint="99"/>
          </w:tcPr>
          <w:p w:rsidR="00F24595" w:rsidRDefault="00F2459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</w:p>
        </w:tc>
        <w:tc>
          <w:tcPr>
            <w:tcW w:w="4770" w:type="dxa"/>
            <w:shd w:val="clear" w:color="auto" w:fill="9CC2E5" w:themeFill="accent1" w:themeFillTint="99"/>
          </w:tcPr>
          <w:p w:rsidR="00F24595" w:rsidRPr="008B0F4D" w:rsidRDefault="00F2459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24595" w:rsidTr="00B53C05">
        <w:trPr>
          <w:trHeight w:val="322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==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Equal</w:t>
            </w:r>
          </w:p>
        </w:tc>
        <w:tc>
          <w:tcPr>
            <w:tcW w:w="4770" w:type="dxa"/>
          </w:tcPr>
          <w:p w:rsidR="00F24595" w:rsidRDefault="00F24595" w:rsidP="00F2459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===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Identical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!=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Not Equal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&lt;&gt;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Not Equal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bukan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!==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Not Identical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&gt;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Greater Than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&lt;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24595">
              <w:rPr>
                <w:rFonts w:ascii="Times New Roman" w:hAnsi="Times New Roman" w:cs="Times New Roman"/>
                <w:i/>
              </w:rPr>
              <w:t>Less Than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&gt;=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Greater Tha</w:t>
            </w:r>
            <w:r w:rsidRPr="00F24595">
              <w:rPr>
                <w:rFonts w:ascii="Times New Roman" w:hAnsi="Times New Roman" w:cs="Times New Roman"/>
                <w:i/>
              </w:rPr>
              <w:t>n Or Equal To</w:t>
            </w:r>
          </w:p>
        </w:tc>
        <w:tc>
          <w:tcPr>
            <w:tcW w:w="4770" w:type="dxa"/>
          </w:tcPr>
          <w:p w:rsidR="00F24595" w:rsidRDefault="00F2459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 w:rsidR="00B53C05">
              <w:rPr>
                <w:rFonts w:ascii="Times New Roman" w:hAnsi="Times New Roman" w:cs="Times New Roman"/>
              </w:rPr>
              <w:t>lebih</w:t>
            </w:r>
            <w:proofErr w:type="spellEnd"/>
            <w:r w:rsidR="00B53C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C05">
              <w:rPr>
                <w:rFonts w:ascii="Times New Roman" w:hAnsi="Times New Roman" w:cs="Times New Roman"/>
              </w:rPr>
              <w:t>dari</w:t>
            </w:r>
            <w:proofErr w:type="spellEnd"/>
            <w:r w:rsidR="00B53C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C05">
              <w:rPr>
                <w:rFonts w:ascii="Times New Roman" w:hAnsi="Times New Roman" w:cs="Times New Roman"/>
              </w:rPr>
              <w:t>sama</w:t>
            </w:r>
            <w:proofErr w:type="spellEnd"/>
            <w:r w:rsidR="00B53C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C05">
              <w:rPr>
                <w:rFonts w:ascii="Times New Roman" w:hAnsi="Times New Roman" w:cs="Times New Roman"/>
              </w:rPr>
              <w:t>dengan</w:t>
            </w:r>
            <w:proofErr w:type="spellEnd"/>
            <w:r w:rsidR="00B53C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C05">
              <w:rPr>
                <w:rFonts w:ascii="Times New Roman" w:hAnsi="Times New Roman" w:cs="Times New Roman"/>
              </w:rPr>
              <w:t>nilai</w:t>
            </w:r>
            <w:proofErr w:type="spellEnd"/>
            <w:r w:rsidR="00B53C05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t>&lt;=</w:t>
            </w:r>
          </w:p>
        </w:tc>
        <w:tc>
          <w:tcPr>
            <w:tcW w:w="2729" w:type="dxa"/>
          </w:tcPr>
          <w:p w:rsidR="00F24595" w:rsidRP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Less Than or Equal To</w:t>
            </w:r>
          </w:p>
        </w:tc>
        <w:tc>
          <w:tcPr>
            <w:tcW w:w="4770" w:type="dxa"/>
          </w:tcPr>
          <w:p w:rsidR="00F24595" w:rsidRDefault="00B53C0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24595" w:rsidTr="00B53C05">
        <w:trPr>
          <w:trHeight w:val="335"/>
        </w:trPr>
        <w:tc>
          <w:tcPr>
            <w:tcW w:w="1136" w:type="dxa"/>
          </w:tcPr>
          <w:p w:rsidR="00F24595" w:rsidRPr="00F24595" w:rsidRDefault="00F24595" w:rsidP="009F5FAA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 w:rsidRPr="00F24595">
              <w:rPr>
                <w:rFonts w:ascii="Arial Black" w:hAnsi="Arial Black" w:cs="Times New Roman"/>
                <w:b/>
              </w:rPr>
              <w:lastRenderedPageBreak/>
              <w:t>&lt; = &gt;</w:t>
            </w:r>
          </w:p>
        </w:tc>
        <w:tc>
          <w:tcPr>
            <w:tcW w:w="2729" w:type="dxa"/>
          </w:tcPr>
          <w:p w:rsidR="00F24595" w:rsidRDefault="00F2459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Spaceship</w:t>
            </w:r>
          </w:p>
          <w:p w:rsidR="00B53C05" w:rsidRPr="00B53C05" w:rsidRDefault="00B53C05" w:rsidP="00B53C0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proofErr w:type="spellStart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Hanya</w:t>
            </w:r>
            <w:proofErr w:type="spellEnd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berlaku</w:t>
            </w:r>
            <w:proofErr w:type="spellEnd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 di PHP </w:t>
            </w:r>
            <w:proofErr w:type="spellStart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Versi</w:t>
            </w:r>
            <w:proofErr w:type="spellEnd"/>
            <w:r w:rsidRPr="00B53C05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 7</w:t>
            </w:r>
          </w:p>
          <w:p w:rsidR="00B53C05" w:rsidRPr="00F24595" w:rsidRDefault="00B53C05" w:rsidP="00F2459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770" w:type="dxa"/>
          </w:tcPr>
          <w:p w:rsidR="00F24595" w:rsidRPr="00B53C05" w:rsidRDefault="00B53C05" w:rsidP="009F5FA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F24595">
              <w:rPr>
                <w:rFonts w:ascii="Times New Roman" w:hAnsi="Times New Roman" w:cs="Times New Roman"/>
                <w:i/>
              </w:rPr>
              <w:t>Less Than</w:t>
            </w:r>
            <w:r>
              <w:rPr>
                <w:rFonts w:ascii="Times New Roman" w:hAnsi="Times New Roman" w:cs="Times New Roman"/>
                <w:i/>
              </w:rPr>
              <w:t>, Greater</w:t>
            </w:r>
            <w:r w:rsidRPr="00F24595">
              <w:rPr>
                <w:rFonts w:ascii="Times New Roman" w:hAnsi="Times New Roman" w:cs="Times New Roman"/>
                <w:i/>
              </w:rPr>
              <w:t xml:space="preserve"> Than</w:t>
            </w:r>
            <w:r>
              <w:rPr>
                <w:rFonts w:ascii="Times New Roman" w:hAnsi="Times New Roman" w:cs="Times New Roman"/>
                <w:i/>
              </w:rPr>
              <w:t xml:space="preserve"> and Equal to </w:t>
            </w:r>
          </w:p>
        </w:tc>
      </w:tr>
    </w:tbl>
    <w:p w:rsidR="009F5FAA" w:rsidRDefault="009F5FAA" w:rsidP="009F5FAA">
      <w:pPr>
        <w:pStyle w:val="ListParagraph"/>
        <w:rPr>
          <w:rFonts w:ascii="Times New Roman" w:hAnsi="Times New Roman" w:cs="Times New Roman"/>
        </w:rPr>
      </w:pPr>
    </w:p>
    <w:p w:rsidR="00FE75F1" w:rsidRDefault="00FE75F1" w:rsidP="00FE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Increacement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Dicreasement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6335"/>
      </w:tblGrid>
      <w:tr w:rsidR="00B53C05" w:rsidTr="00191A8B">
        <w:trPr>
          <w:trHeight w:val="228"/>
        </w:trPr>
        <w:tc>
          <w:tcPr>
            <w:tcW w:w="2265" w:type="dxa"/>
            <w:shd w:val="clear" w:color="auto" w:fill="9CC2E5" w:themeFill="accent1" w:themeFillTint="99"/>
          </w:tcPr>
          <w:p w:rsidR="00B53C05" w:rsidRPr="008B0F4D" w:rsidRDefault="00B53C0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6335" w:type="dxa"/>
            <w:shd w:val="clear" w:color="auto" w:fill="9CC2E5" w:themeFill="accent1" w:themeFillTint="99"/>
          </w:tcPr>
          <w:p w:rsidR="00B53C05" w:rsidRPr="008B0F4D" w:rsidRDefault="00B53C05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B53C05" w:rsidTr="00191A8B">
        <w:trPr>
          <w:trHeight w:val="322"/>
        </w:trPr>
        <w:tc>
          <w:tcPr>
            <w:tcW w:w="2265" w:type="dxa"/>
          </w:tcPr>
          <w:p w:rsidR="00B53C05" w:rsidRPr="00F24595" w:rsidRDefault="00B53C05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x++</w:t>
            </w:r>
          </w:p>
        </w:tc>
        <w:tc>
          <w:tcPr>
            <w:tcW w:w="6335" w:type="dxa"/>
          </w:tcPr>
          <w:p w:rsidR="00B53C05" w:rsidRDefault="00B53C05" w:rsidP="00867F2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867F2F">
              <w:rPr>
                <w:rFonts w:ascii="Times New Roman" w:hAnsi="Times New Roman" w:cs="Times New Roman"/>
              </w:rPr>
              <w:t>kemudian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F2F">
              <w:rPr>
                <w:rFonts w:ascii="Times New Roman" w:hAnsi="Times New Roman" w:cs="Times New Roman"/>
              </w:rPr>
              <w:t>kembalikan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F2F">
              <w:rPr>
                <w:rFonts w:ascii="Times New Roman" w:hAnsi="Times New Roman" w:cs="Times New Roman"/>
              </w:rPr>
              <w:t>nilai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X</w:t>
            </w:r>
          </w:p>
        </w:tc>
      </w:tr>
      <w:tr w:rsidR="00B53C05" w:rsidTr="00191A8B">
        <w:trPr>
          <w:trHeight w:val="335"/>
        </w:trPr>
        <w:tc>
          <w:tcPr>
            <w:tcW w:w="2265" w:type="dxa"/>
          </w:tcPr>
          <w:p w:rsidR="00B53C05" w:rsidRPr="00F24595" w:rsidRDefault="00B53C05" w:rsidP="00B53C05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++x</w:t>
            </w:r>
          </w:p>
        </w:tc>
        <w:tc>
          <w:tcPr>
            <w:tcW w:w="6335" w:type="dxa"/>
          </w:tcPr>
          <w:p w:rsidR="00B53C05" w:rsidRDefault="00867F2F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53C05" w:rsidTr="00191A8B">
        <w:trPr>
          <w:trHeight w:val="335"/>
        </w:trPr>
        <w:tc>
          <w:tcPr>
            <w:tcW w:w="2265" w:type="dxa"/>
          </w:tcPr>
          <w:p w:rsidR="00B53C05" w:rsidRPr="00F24595" w:rsidRDefault="00B53C05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x--</w:t>
            </w:r>
          </w:p>
        </w:tc>
        <w:tc>
          <w:tcPr>
            <w:tcW w:w="6335" w:type="dxa"/>
          </w:tcPr>
          <w:p w:rsidR="00B53C05" w:rsidRDefault="00B53C05" w:rsidP="00867F2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 w:rsidR="00867F2F">
              <w:rPr>
                <w:rFonts w:ascii="Times New Roman" w:hAnsi="Times New Roman" w:cs="Times New Roman"/>
              </w:rPr>
              <w:t>dikurangi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867F2F">
              <w:rPr>
                <w:rFonts w:ascii="Times New Roman" w:hAnsi="Times New Roman" w:cs="Times New Roman"/>
              </w:rPr>
              <w:t>kemudian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F2F">
              <w:rPr>
                <w:rFonts w:ascii="Times New Roman" w:hAnsi="Times New Roman" w:cs="Times New Roman"/>
              </w:rPr>
              <w:t>kembalikan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67F2F">
              <w:rPr>
                <w:rFonts w:ascii="Times New Roman" w:hAnsi="Times New Roman" w:cs="Times New Roman"/>
              </w:rPr>
              <w:t>nilai</w:t>
            </w:r>
            <w:proofErr w:type="spellEnd"/>
            <w:r w:rsidR="00867F2F">
              <w:rPr>
                <w:rFonts w:ascii="Times New Roman" w:hAnsi="Times New Roman" w:cs="Times New Roman"/>
              </w:rPr>
              <w:t xml:space="preserve"> X</w:t>
            </w:r>
          </w:p>
        </w:tc>
      </w:tr>
      <w:tr w:rsidR="00B53C05" w:rsidTr="00191A8B">
        <w:trPr>
          <w:trHeight w:val="335"/>
        </w:trPr>
        <w:tc>
          <w:tcPr>
            <w:tcW w:w="2265" w:type="dxa"/>
          </w:tcPr>
          <w:p w:rsidR="00B53C05" w:rsidRPr="00F24595" w:rsidRDefault="00B53C05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--</w:t>
            </w:r>
            <w:r w:rsidRPr="00F24595">
              <w:rPr>
                <w:rFonts w:ascii="Arial Black" w:hAnsi="Arial Black" w:cs="Times New Roman"/>
                <w:b/>
              </w:rPr>
              <w:t>x</w:t>
            </w:r>
          </w:p>
        </w:tc>
        <w:tc>
          <w:tcPr>
            <w:tcW w:w="6335" w:type="dxa"/>
          </w:tcPr>
          <w:p w:rsidR="00B53C05" w:rsidRDefault="00867F2F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:rsidR="009F5FAA" w:rsidRDefault="009F5FAA" w:rsidP="009F5FAA">
      <w:pPr>
        <w:pStyle w:val="ListParagraph"/>
        <w:rPr>
          <w:rFonts w:ascii="Times New Roman" w:hAnsi="Times New Roman" w:cs="Times New Roman"/>
        </w:rPr>
      </w:pPr>
    </w:p>
    <w:p w:rsidR="00FE75F1" w:rsidRDefault="00FE75F1" w:rsidP="00B53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6335"/>
      </w:tblGrid>
      <w:tr w:rsidR="00867F2F" w:rsidTr="00191A8B">
        <w:trPr>
          <w:trHeight w:val="228"/>
        </w:trPr>
        <w:tc>
          <w:tcPr>
            <w:tcW w:w="2265" w:type="dxa"/>
            <w:shd w:val="clear" w:color="auto" w:fill="9CC2E5" w:themeFill="accent1" w:themeFillTint="99"/>
          </w:tcPr>
          <w:p w:rsidR="00867F2F" w:rsidRPr="008B0F4D" w:rsidRDefault="00867F2F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6335" w:type="dxa"/>
            <w:shd w:val="clear" w:color="auto" w:fill="9CC2E5" w:themeFill="accent1" w:themeFillTint="99"/>
          </w:tcPr>
          <w:p w:rsidR="00867F2F" w:rsidRPr="008B0F4D" w:rsidRDefault="00867F2F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867F2F" w:rsidTr="00191A8B">
        <w:trPr>
          <w:trHeight w:val="322"/>
        </w:trPr>
        <w:tc>
          <w:tcPr>
            <w:tcW w:w="2265" w:type="dxa"/>
          </w:tcPr>
          <w:p w:rsidR="00867F2F" w:rsidRPr="00F24595" w:rsidRDefault="00867F2F" w:rsidP="00867F2F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 xml:space="preserve">&amp;&amp; </w:t>
            </w:r>
            <w:proofErr w:type="spellStart"/>
            <w:r>
              <w:rPr>
                <w:rFonts w:ascii="Arial Black" w:hAnsi="Arial Black" w:cs="Times New Roman"/>
                <w:b/>
              </w:rPr>
              <w:t>atau</w:t>
            </w:r>
            <w:proofErr w:type="spellEnd"/>
            <w:r>
              <w:rPr>
                <w:rFonts w:ascii="Arial Black" w:hAnsi="Arial Black" w:cs="Times New Roman"/>
                <w:b/>
              </w:rPr>
              <w:t xml:space="preserve"> And</w:t>
            </w:r>
          </w:p>
        </w:tc>
        <w:tc>
          <w:tcPr>
            <w:tcW w:w="6335" w:type="dxa"/>
          </w:tcPr>
          <w:p w:rsidR="00867F2F" w:rsidRDefault="00867F2F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</w:t>
            </w:r>
          </w:p>
        </w:tc>
      </w:tr>
      <w:tr w:rsidR="00867F2F" w:rsidTr="00191A8B">
        <w:trPr>
          <w:trHeight w:val="335"/>
        </w:trPr>
        <w:tc>
          <w:tcPr>
            <w:tcW w:w="2265" w:type="dxa"/>
          </w:tcPr>
          <w:p w:rsidR="00867F2F" w:rsidRPr="00F24595" w:rsidRDefault="00867F2F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 xml:space="preserve">|| </w:t>
            </w:r>
            <w:proofErr w:type="spellStart"/>
            <w:r>
              <w:rPr>
                <w:rFonts w:ascii="Arial Black" w:hAnsi="Arial Black" w:cs="Times New Roman"/>
                <w:b/>
              </w:rPr>
              <w:t>atau</w:t>
            </w:r>
            <w:proofErr w:type="spellEnd"/>
            <w:r>
              <w:rPr>
                <w:rFonts w:ascii="Arial Black" w:hAnsi="Arial Black" w:cs="Times New Roman"/>
                <w:b/>
              </w:rPr>
              <w:t xml:space="preserve"> Or</w:t>
            </w:r>
          </w:p>
        </w:tc>
        <w:tc>
          <w:tcPr>
            <w:tcW w:w="6335" w:type="dxa"/>
          </w:tcPr>
          <w:p w:rsidR="00867F2F" w:rsidRDefault="00867F2F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67F2F" w:rsidTr="00191A8B">
        <w:trPr>
          <w:trHeight w:val="335"/>
        </w:trPr>
        <w:tc>
          <w:tcPr>
            <w:tcW w:w="2265" w:type="dxa"/>
          </w:tcPr>
          <w:p w:rsidR="00867F2F" w:rsidRPr="00F24595" w:rsidRDefault="00867F2F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proofErr w:type="spellStart"/>
            <w:r>
              <w:rPr>
                <w:rFonts w:ascii="Arial Black" w:hAnsi="Arial Black" w:cs="Times New Roman"/>
                <w:b/>
              </w:rPr>
              <w:t>Xor</w:t>
            </w:r>
            <w:proofErr w:type="spellEnd"/>
          </w:p>
        </w:tc>
        <w:tc>
          <w:tcPr>
            <w:tcW w:w="6335" w:type="dxa"/>
          </w:tcPr>
          <w:p w:rsidR="00867F2F" w:rsidRDefault="00867F2F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</w:t>
            </w:r>
          </w:p>
        </w:tc>
      </w:tr>
    </w:tbl>
    <w:p w:rsidR="00867F2F" w:rsidRDefault="00867F2F" w:rsidP="00867F2F">
      <w:pPr>
        <w:pStyle w:val="ListParagraph"/>
        <w:rPr>
          <w:rFonts w:ascii="Times New Roman" w:hAnsi="Times New Roman" w:cs="Times New Roman"/>
        </w:rPr>
      </w:pPr>
    </w:p>
    <w:p w:rsidR="00FE75F1" w:rsidRDefault="00FE75F1" w:rsidP="00FE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Operator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Penugasan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9"/>
        <w:gridCol w:w="2656"/>
        <w:gridCol w:w="4765"/>
      </w:tblGrid>
      <w:tr w:rsidR="00913AF1" w:rsidTr="00913AF1">
        <w:trPr>
          <w:trHeight w:val="228"/>
        </w:trPr>
        <w:tc>
          <w:tcPr>
            <w:tcW w:w="1209" w:type="dxa"/>
            <w:shd w:val="clear" w:color="auto" w:fill="9CC2E5" w:themeFill="accent1" w:themeFillTint="99"/>
          </w:tcPr>
          <w:p w:rsidR="00913AF1" w:rsidRPr="008B0F4D" w:rsidRDefault="00913AF1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Operator</w:t>
            </w:r>
          </w:p>
        </w:tc>
        <w:tc>
          <w:tcPr>
            <w:tcW w:w="2656" w:type="dxa"/>
            <w:shd w:val="clear" w:color="auto" w:fill="9CC2E5" w:themeFill="accent1" w:themeFillTint="99"/>
          </w:tcPr>
          <w:p w:rsidR="00913AF1" w:rsidRDefault="00913AF1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Contoh</w:t>
            </w:r>
            <w:proofErr w:type="spellEnd"/>
          </w:p>
        </w:tc>
        <w:tc>
          <w:tcPr>
            <w:tcW w:w="4765" w:type="dxa"/>
            <w:shd w:val="clear" w:color="auto" w:fill="9CC2E5" w:themeFill="accent1" w:themeFillTint="99"/>
          </w:tcPr>
          <w:p w:rsidR="00913AF1" w:rsidRPr="008B0F4D" w:rsidRDefault="00913AF1" w:rsidP="00191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</w:tr>
      <w:tr w:rsidR="00913AF1" w:rsidTr="00913AF1">
        <w:trPr>
          <w:trHeight w:val="322"/>
        </w:trPr>
        <w:tc>
          <w:tcPr>
            <w:tcW w:w="1209" w:type="dxa"/>
          </w:tcPr>
          <w:p w:rsidR="00913AF1" w:rsidRPr="00F24595" w:rsidRDefault="00913AF1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? :</w:t>
            </w:r>
          </w:p>
        </w:tc>
        <w:tc>
          <w:tcPr>
            <w:tcW w:w="2656" w:type="dxa"/>
          </w:tcPr>
          <w:p w:rsidR="00913AF1" w:rsidRPr="00913AF1" w:rsidRDefault="00913AF1" w:rsidP="00913A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1F1F1"/>
              </w:rPr>
              <w:t xml:space="preserve">$x = </w:t>
            </w:r>
            <w:proofErr w:type="gramStart"/>
            <w:r>
              <w:rPr>
                <w:rFonts w:ascii="Times New Roman" w:hAnsi="Times New Roman" w:cs="Times New Roman"/>
                <w:color w:val="000000"/>
                <w:shd w:val="clear" w:color="auto" w:fill="F1F1F1"/>
              </w:rPr>
              <w:t>condition ?</w:t>
            </w:r>
            <w:proofErr w:type="gramEnd"/>
            <w:r>
              <w:rPr>
                <w:rFonts w:ascii="Times New Roman" w:hAnsi="Times New Roman" w:cs="Times New Roman"/>
                <w:color w:val="000000"/>
                <w:shd w:val="clear" w:color="auto" w:fill="F1F1F1"/>
              </w:rPr>
              <w:t xml:space="preserve"> success : problem </w:t>
            </w:r>
          </w:p>
        </w:tc>
        <w:tc>
          <w:tcPr>
            <w:tcW w:w="4765" w:type="dxa"/>
          </w:tcPr>
          <w:p w:rsidR="00913AF1" w:rsidRDefault="00913AF1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success,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problem.</w:t>
            </w:r>
          </w:p>
        </w:tc>
      </w:tr>
      <w:tr w:rsidR="00913AF1" w:rsidTr="00913AF1">
        <w:trPr>
          <w:trHeight w:val="335"/>
        </w:trPr>
        <w:tc>
          <w:tcPr>
            <w:tcW w:w="1209" w:type="dxa"/>
          </w:tcPr>
          <w:p w:rsidR="00913AF1" w:rsidRPr="00F24595" w:rsidRDefault="00913AF1" w:rsidP="00191A8B">
            <w:pPr>
              <w:spacing w:line="276" w:lineRule="auto"/>
              <w:jc w:val="center"/>
              <w:rPr>
                <w:rFonts w:ascii="Arial Black" w:hAnsi="Arial Black" w:cs="Times New Roman"/>
                <w:b/>
              </w:rPr>
            </w:pPr>
            <w:r>
              <w:rPr>
                <w:rFonts w:ascii="Arial Black" w:hAnsi="Arial Black" w:cs="Times New Roman"/>
                <w:b/>
              </w:rPr>
              <w:t>? ?</w:t>
            </w:r>
          </w:p>
        </w:tc>
        <w:tc>
          <w:tcPr>
            <w:tcW w:w="2656" w:type="dxa"/>
          </w:tcPr>
          <w:p w:rsidR="00913AF1" w:rsidRDefault="00913AF1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$x =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??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kosong</w:t>
            </w:r>
            <w:proofErr w:type="spellEnd"/>
          </w:p>
        </w:tc>
        <w:tc>
          <w:tcPr>
            <w:tcW w:w="4765" w:type="dxa"/>
          </w:tcPr>
          <w:p w:rsidR="00913AF1" w:rsidRDefault="00913AF1" w:rsidP="00191A8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kosong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913AF1" w:rsidRPr="00867F2F" w:rsidRDefault="00867F2F" w:rsidP="00867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913AF1" w:rsidRPr="0086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00E17"/>
    <w:multiLevelType w:val="hybridMultilevel"/>
    <w:tmpl w:val="849C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F1"/>
    <w:rsid w:val="00867F2F"/>
    <w:rsid w:val="008B0F4D"/>
    <w:rsid w:val="00913AF1"/>
    <w:rsid w:val="009F5FAA"/>
    <w:rsid w:val="00B53C05"/>
    <w:rsid w:val="00EF7038"/>
    <w:rsid w:val="00F24595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FA7A9-4F9E-40F1-B2D2-9130770D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F1"/>
    <w:pPr>
      <w:ind w:left="720"/>
      <w:contextualSpacing/>
    </w:pPr>
  </w:style>
  <w:style w:type="table" w:styleId="TableGrid">
    <w:name w:val="Table Grid"/>
    <w:basedOn w:val="TableNormal"/>
    <w:uiPriority w:val="39"/>
    <w:rsid w:val="00FE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13A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D284-44D0-47BC-97C3-969EFBDB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2020-04-05T06:49:00Z</dcterms:created>
  <dcterms:modified xsi:type="dcterms:W3CDTF">2020-04-05T08:01:00Z</dcterms:modified>
</cp:coreProperties>
</file>