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A5C3" w14:textId="77777777" w:rsidR="008743EE" w:rsidRPr="009511D9" w:rsidRDefault="008743EE" w:rsidP="008743EE">
      <w:pPr>
        <w:rPr>
          <w:rFonts w:ascii="Aptos" w:hAnsi="Aptos"/>
        </w:rPr>
      </w:pPr>
      <w:r w:rsidRPr="009511D9">
        <w:rPr>
          <w:rFonts w:ascii="Aptos" w:hAnsi="Aptos"/>
          <w:b/>
          <w:bCs/>
        </w:rPr>
        <w:t>BSc Project Screening Form: Guidelines</w:t>
      </w:r>
    </w:p>
    <w:p w14:paraId="7A372DC9" w14:textId="77777777" w:rsidR="008743EE" w:rsidRPr="009511D9" w:rsidRDefault="008743EE" w:rsidP="008743EE">
      <w:pPr>
        <w:rPr>
          <w:rFonts w:ascii="Aptos" w:hAnsi="Aptos"/>
        </w:rPr>
      </w:pPr>
    </w:p>
    <w:p w14:paraId="31E47347" w14:textId="77777777" w:rsidR="008743EE" w:rsidRPr="009511D9" w:rsidRDefault="008743EE" w:rsidP="008743EE">
      <w:pPr>
        <w:rPr>
          <w:rFonts w:ascii="Aptos" w:hAnsi="Aptos"/>
        </w:rPr>
      </w:pPr>
      <w:r w:rsidRPr="009511D9">
        <w:rPr>
          <w:rFonts w:ascii="Aptos" w:hAnsi="Aptos"/>
          <w:b/>
          <w:bCs/>
          <w:u w:val="single"/>
        </w:rPr>
        <w:t>Part 1 – Project Proposal</w:t>
      </w:r>
    </w:p>
    <w:p w14:paraId="24273CFE" w14:textId="77777777" w:rsidR="008743EE" w:rsidRPr="009511D9" w:rsidRDefault="008743EE" w:rsidP="008743EE">
      <w:pPr>
        <w:rPr>
          <w:rFonts w:ascii="Aptos" w:hAnsi="Aptos"/>
        </w:rPr>
      </w:pPr>
    </w:p>
    <w:tbl>
      <w:tblPr>
        <w:tblW w:w="0" w:type="auto"/>
        <w:tblInd w:w="-289" w:type="dxa"/>
        <w:tblCellMar>
          <w:top w:w="15" w:type="dxa"/>
          <w:left w:w="15" w:type="dxa"/>
          <w:bottom w:w="15" w:type="dxa"/>
          <w:right w:w="15" w:type="dxa"/>
        </w:tblCellMar>
        <w:tblLook w:val="04A0" w:firstRow="1" w:lastRow="0" w:firstColumn="1" w:lastColumn="0" w:noHBand="0" w:noVBand="1"/>
      </w:tblPr>
      <w:tblGrid>
        <w:gridCol w:w="3188"/>
        <w:gridCol w:w="3606"/>
        <w:gridCol w:w="2511"/>
      </w:tblGrid>
      <w:tr w:rsidR="008743EE" w:rsidRPr="009511D9" w14:paraId="11AE2E16"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B99B8" w14:textId="77777777" w:rsidR="008743EE" w:rsidRPr="009511D9" w:rsidRDefault="008743EE" w:rsidP="008743EE">
            <w:pPr>
              <w:rPr>
                <w:rFonts w:ascii="Aptos" w:hAnsi="Aptos"/>
              </w:rPr>
            </w:pPr>
            <w:r w:rsidRPr="009511D9">
              <w:rPr>
                <w:rFonts w:ascii="Aptos" w:hAnsi="Aptos"/>
                <w:b/>
                <w:bCs/>
              </w:rPr>
              <w:t>Student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4D939" w14:textId="0141FCEE" w:rsidR="008743EE" w:rsidRPr="009511D9" w:rsidRDefault="009D63CB" w:rsidP="008743EE">
            <w:pPr>
              <w:rPr>
                <w:rFonts w:ascii="Aptos" w:hAnsi="Aptos"/>
              </w:rPr>
            </w:pPr>
            <w:r w:rsidRPr="009511D9">
              <w:rPr>
                <w:rFonts w:ascii="Aptos" w:hAnsi="Aptos"/>
              </w:rPr>
              <w:t>Resh Dewan Rai</w:t>
            </w:r>
          </w:p>
        </w:tc>
      </w:tr>
      <w:tr w:rsidR="008743EE" w:rsidRPr="009511D9" w14:paraId="5151CC4F"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AB551" w14:textId="77777777" w:rsidR="008743EE" w:rsidRPr="009511D9" w:rsidRDefault="008743EE" w:rsidP="008743EE">
            <w:pPr>
              <w:rPr>
                <w:rFonts w:ascii="Aptos" w:hAnsi="Aptos"/>
              </w:rPr>
            </w:pPr>
            <w:r w:rsidRPr="009511D9">
              <w:rPr>
                <w:rFonts w:ascii="Aptos" w:hAnsi="Aptos"/>
                <w:b/>
                <w:bCs/>
              </w:rPr>
              <w:t>Student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ACE87" w14:textId="39AF6864" w:rsidR="008743EE" w:rsidRPr="009511D9" w:rsidRDefault="009D63CB" w:rsidP="008743EE">
            <w:pPr>
              <w:rPr>
                <w:rFonts w:ascii="Aptos" w:hAnsi="Aptos"/>
              </w:rPr>
            </w:pPr>
            <w:r w:rsidRPr="009511D9">
              <w:rPr>
                <w:rFonts w:ascii="Aptos" w:hAnsi="Aptos"/>
              </w:rPr>
              <w:t>2325678</w:t>
            </w:r>
          </w:p>
        </w:tc>
      </w:tr>
      <w:tr w:rsidR="008743EE" w:rsidRPr="009511D9" w14:paraId="5AED8F49"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7E68A" w14:textId="77777777" w:rsidR="008743EE" w:rsidRPr="009511D9" w:rsidRDefault="008743EE" w:rsidP="008743EE">
            <w:pPr>
              <w:rPr>
                <w:rFonts w:ascii="Aptos" w:hAnsi="Aptos"/>
              </w:rPr>
            </w:pPr>
            <w:r w:rsidRPr="009511D9">
              <w:rPr>
                <w:rFonts w:ascii="Aptos" w:hAnsi="Aptos"/>
                <w:b/>
                <w:bCs/>
              </w:rPr>
              <w:t>Degree Pathway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40EEF" w14:textId="22803EE0" w:rsidR="008743EE" w:rsidRPr="009511D9" w:rsidRDefault="009D63CB" w:rsidP="008743EE">
            <w:pPr>
              <w:rPr>
                <w:rFonts w:ascii="Aptos" w:hAnsi="Aptos"/>
              </w:rPr>
            </w:pPr>
            <w:r w:rsidRPr="009511D9">
              <w:rPr>
                <w:rFonts w:ascii="Aptos" w:hAnsi="Aptos"/>
              </w:rPr>
              <w:t>BSc (Hons) Software Engineering</w:t>
            </w:r>
          </w:p>
        </w:tc>
      </w:tr>
      <w:tr w:rsidR="008743EE" w:rsidRPr="009511D9" w14:paraId="2202594D"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EC0A7" w14:textId="77777777" w:rsidR="008743EE" w:rsidRPr="009511D9" w:rsidRDefault="008743EE" w:rsidP="008743EE">
            <w:pPr>
              <w:rPr>
                <w:rFonts w:ascii="Aptos" w:hAnsi="Aptos"/>
              </w:rPr>
            </w:pPr>
            <w:r w:rsidRPr="009511D9">
              <w:rPr>
                <w:rFonts w:ascii="Aptos" w:hAnsi="Aptos"/>
                <w:b/>
                <w:bCs/>
              </w:rPr>
              <w:t>Supervisor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1BE67" w14:textId="45DFC40C" w:rsidR="008743EE" w:rsidRPr="009511D9" w:rsidRDefault="009D63CB" w:rsidP="008743EE">
            <w:pPr>
              <w:rPr>
                <w:rFonts w:ascii="Aptos" w:hAnsi="Aptos"/>
              </w:rPr>
            </w:pPr>
            <w:r w:rsidRPr="009511D9">
              <w:rPr>
                <w:rFonts w:ascii="Aptos" w:hAnsi="Aptos"/>
              </w:rPr>
              <w:t>Pawan Kc</w:t>
            </w:r>
          </w:p>
        </w:tc>
      </w:tr>
      <w:tr w:rsidR="008743EE" w:rsidRPr="009511D9" w14:paraId="58FF3D4B"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79D3C" w14:textId="77777777" w:rsidR="008743EE" w:rsidRPr="009511D9" w:rsidRDefault="008743EE" w:rsidP="008743EE">
            <w:pPr>
              <w:rPr>
                <w:rFonts w:ascii="Aptos" w:hAnsi="Aptos"/>
              </w:rPr>
            </w:pPr>
            <w:r w:rsidRPr="009511D9">
              <w:rPr>
                <w:rFonts w:ascii="Aptos" w:hAnsi="Aptos"/>
                <w:b/>
                <w:bCs/>
              </w:rPr>
              <w:t>Title of Project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7A9F1" w14:textId="61DB4DC1" w:rsidR="008743EE" w:rsidRPr="009511D9" w:rsidRDefault="009D63CB" w:rsidP="008743EE">
            <w:pPr>
              <w:rPr>
                <w:rFonts w:ascii="Aptos" w:hAnsi="Aptos"/>
              </w:rPr>
            </w:pPr>
            <w:r w:rsidRPr="009511D9">
              <w:rPr>
                <w:rFonts w:ascii="Aptos" w:hAnsi="Aptos"/>
              </w:rPr>
              <w:t>Study Mate – AI-Powered Personal Study Assistant</w:t>
            </w:r>
          </w:p>
        </w:tc>
      </w:tr>
      <w:tr w:rsidR="008743EE" w:rsidRPr="009511D9" w14:paraId="1BCF776A"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F4FAB" w14:textId="77777777" w:rsidR="008743EE" w:rsidRPr="009511D9" w:rsidRDefault="008743EE" w:rsidP="008743EE">
            <w:pPr>
              <w:rPr>
                <w:rFonts w:ascii="Aptos" w:hAnsi="Aptos"/>
              </w:rPr>
            </w:pPr>
            <w:r w:rsidRPr="009511D9">
              <w:rPr>
                <w:rFonts w:ascii="Aptos" w:hAnsi="Aptos"/>
                <w:b/>
                <w:bCs/>
              </w:rPr>
              <w:t>Abstract of the project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DD634" w14:textId="63BAE2AD" w:rsidR="00C50F71" w:rsidRPr="009511D9" w:rsidRDefault="00C50F71" w:rsidP="00C50F71">
            <w:pPr>
              <w:rPr>
                <w:rFonts w:ascii="Aptos" w:hAnsi="Aptos"/>
              </w:rPr>
            </w:pPr>
            <w:r w:rsidRPr="009511D9">
              <w:rPr>
                <w:rFonts w:ascii="Aptos" w:hAnsi="Aptos"/>
              </w:rPr>
              <w:t xml:space="preserve">In the modern educational environment, most of the learners, </w:t>
            </w:r>
            <w:r w:rsidR="001967E6" w:rsidRPr="009511D9">
              <w:rPr>
                <w:rFonts w:ascii="Aptos" w:hAnsi="Aptos"/>
              </w:rPr>
              <w:t>me</w:t>
            </w:r>
            <w:r w:rsidRPr="009511D9">
              <w:rPr>
                <w:rFonts w:ascii="Aptos" w:hAnsi="Aptos"/>
              </w:rPr>
              <w:t xml:space="preserve"> included, cannot afford a steady and stable studying process and determine the aspects they should pay attention to. To address this issue, I am designing Study Mate, an AI-powered mobile app that will serve as a virtual study assistant. The app allows the students to study in a more effective way because it allows making quizzes of their notes with the help of a custom NLP model and to change the study schedules with references to the results of quizzes. This flexible methodology will make the learners devote more time to </w:t>
            </w:r>
            <w:r w:rsidR="00D3446E">
              <w:rPr>
                <w:rFonts w:ascii="Aptos" w:hAnsi="Aptos"/>
              </w:rPr>
              <w:t>work on</w:t>
            </w:r>
            <w:r w:rsidRPr="009511D9">
              <w:rPr>
                <w:rFonts w:ascii="Aptos" w:hAnsi="Aptos"/>
              </w:rPr>
              <w:t xml:space="preserve"> their weak areas. It has automatic goal tracking which updates with progress without the need of being manually entered and intelligent reminders to keep students on track and motivated. The app is created based on Flutter to achieve the cross-platform experience, Spring Boot to manage the backend, and custom NLP model to implement AI. Study Mate is more efficient in learning by integrating adaptive learning, intelligent planning, and automation to formulate smarter and self-directed learning habits in students.</w:t>
            </w:r>
          </w:p>
        </w:tc>
      </w:tr>
      <w:tr w:rsidR="008743EE" w:rsidRPr="009511D9" w14:paraId="0EF07E64"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24CDEA" w14:textId="77777777" w:rsidR="008743EE" w:rsidRPr="009511D9" w:rsidRDefault="008743EE" w:rsidP="008743EE">
            <w:pPr>
              <w:rPr>
                <w:rFonts w:ascii="Aptos" w:hAnsi="Aptos"/>
              </w:rPr>
            </w:pPr>
            <w:r w:rsidRPr="009511D9">
              <w:rPr>
                <w:rFonts w:ascii="Aptos" w:hAnsi="Aptos"/>
                <w:b/>
                <w:bCs/>
              </w:rPr>
              <w:t>Project deliverables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C4A85" w14:textId="13773167" w:rsidR="008743EE" w:rsidRPr="009511D9" w:rsidRDefault="008743EE" w:rsidP="008743EE">
            <w:pPr>
              <w:rPr>
                <w:rFonts w:ascii="Aptos" w:hAnsi="Aptos"/>
              </w:rPr>
            </w:pPr>
          </w:p>
          <w:p w14:paraId="05F6A3DA" w14:textId="36FBC614" w:rsidR="00F926CF" w:rsidRPr="009511D9" w:rsidRDefault="00F926CF" w:rsidP="00F926CF">
            <w:pPr>
              <w:numPr>
                <w:ilvl w:val="0"/>
                <w:numId w:val="2"/>
              </w:numPr>
              <w:rPr>
                <w:rFonts w:ascii="Aptos" w:hAnsi="Aptos"/>
              </w:rPr>
            </w:pPr>
            <w:r w:rsidRPr="009511D9">
              <w:rPr>
                <w:rFonts w:ascii="Aptos" w:hAnsi="Aptos"/>
              </w:rPr>
              <w:t>Android and iOS mobile application.</w:t>
            </w:r>
          </w:p>
          <w:p w14:paraId="4A479AE1" w14:textId="77777777" w:rsidR="004042E4" w:rsidRPr="009511D9" w:rsidRDefault="004042E4" w:rsidP="00F926CF">
            <w:pPr>
              <w:numPr>
                <w:ilvl w:val="0"/>
                <w:numId w:val="2"/>
              </w:numPr>
              <w:rPr>
                <w:rFonts w:ascii="Aptos" w:hAnsi="Aptos"/>
              </w:rPr>
            </w:pPr>
            <w:r w:rsidRPr="009511D9">
              <w:rPr>
                <w:rFonts w:ascii="Aptos" w:hAnsi="Aptos"/>
              </w:rPr>
              <w:t>Project Documentation</w:t>
            </w:r>
          </w:p>
          <w:p w14:paraId="27A563C0" w14:textId="682DCDE9" w:rsidR="004042E4" w:rsidRPr="009511D9" w:rsidRDefault="004042E4" w:rsidP="00F926CF">
            <w:pPr>
              <w:numPr>
                <w:ilvl w:val="0"/>
                <w:numId w:val="2"/>
              </w:numPr>
              <w:rPr>
                <w:rFonts w:ascii="Aptos" w:hAnsi="Aptos"/>
              </w:rPr>
            </w:pPr>
            <w:r w:rsidRPr="009511D9">
              <w:rPr>
                <w:rFonts w:ascii="Aptos" w:hAnsi="Aptos"/>
              </w:rPr>
              <w:t>Final project report</w:t>
            </w:r>
          </w:p>
        </w:tc>
      </w:tr>
      <w:tr w:rsidR="00A0610F" w:rsidRPr="009511D9" w14:paraId="082A499C" w14:textId="77777777" w:rsidTr="006271C0">
        <w:trPr>
          <w:trHeight w:val="3686"/>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34ADD" w14:textId="42DD017F" w:rsidR="00A0610F" w:rsidRPr="009511D9" w:rsidRDefault="00A0610F" w:rsidP="008743EE">
            <w:pPr>
              <w:rPr>
                <w:rFonts w:ascii="Aptos" w:hAnsi="Aptos"/>
                <w:b/>
                <w:bCs/>
              </w:rPr>
            </w:pPr>
            <w:r>
              <w:rPr>
                <w:rFonts w:ascii="Aptos" w:hAnsi="Aptos"/>
                <w:b/>
                <w:bCs/>
              </w:rPr>
              <w:lastRenderedPageBreak/>
              <w:t>Problem Statement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BDD6B" w14:textId="1E83395E" w:rsidR="00A0610F" w:rsidRPr="00625877" w:rsidRDefault="00A0610F" w:rsidP="00625877">
            <w:pPr>
              <w:rPr>
                <w:rFonts w:ascii="Aptos" w:hAnsi="Aptos"/>
              </w:rPr>
            </w:pPr>
            <w:r w:rsidRPr="00A0610F">
              <w:rPr>
                <w:rFonts w:ascii="Aptos" w:hAnsi="Aptos"/>
              </w:rPr>
              <w:t xml:space="preserve">As a student, there have been frequent times when I failed to have a consistent studying pattern and understand which subjects I need to work harder on. The results are not always proportional to the hours spent with studying, which is partly because the methods of studying usually fail to support my personal learning style and monitor the progress of learning in the right direction. It is found out that study habits are related to poor academic performance- students who are unable to control studying and adapt to the learning requirements perform worse </w:t>
            </w:r>
            <w:sdt>
              <w:sdtPr>
                <w:rPr>
                  <w:rFonts w:ascii="Aptos" w:hAnsi="Aptos"/>
                </w:rPr>
                <w:id w:val="-2107653927"/>
                <w:citation/>
              </w:sdtPr>
              <w:sdtContent>
                <w:r w:rsidR="00F62044">
                  <w:rPr>
                    <w:rFonts w:ascii="Aptos" w:hAnsi="Aptos"/>
                  </w:rPr>
                  <w:fldChar w:fldCharType="begin"/>
                </w:r>
                <w:r w:rsidR="00F62044">
                  <w:rPr>
                    <w:rFonts w:ascii="Aptos" w:hAnsi="Aptos"/>
                    <w:lang w:val="en-US"/>
                  </w:rPr>
                  <w:instrText xml:space="preserve"> CITATION Dag24 \l 1033  \m Pou23</w:instrText>
                </w:r>
                <w:r w:rsidR="00F62044">
                  <w:rPr>
                    <w:rFonts w:ascii="Aptos" w:hAnsi="Aptos"/>
                  </w:rPr>
                  <w:fldChar w:fldCharType="separate"/>
                </w:r>
                <w:r w:rsidR="00F62044" w:rsidRPr="00F62044">
                  <w:rPr>
                    <w:rFonts w:ascii="Aptos" w:hAnsi="Aptos"/>
                    <w:noProof/>
                    <w:lang w:val="en-US"/>
                  </w:rPr>
                  <w:t>(Dagoc, 2024; Poudel, 2023)</w:t>
                </w:r>
                <w:r w:rsidR="00F62044">
                  <w:rPr>
                    <w:rFonts w:ascii="Aptos" w:hAnsi="Aptos"/>
                  </w:rPr>
                  <w:fldChar w:fldCharType="end"/>
                </w:r>
              </w:sdtContent>
            </w:sdt>
            <w:r w:rsidRPr="00A0610F">
              <w:rPr>
                <w:rFonts w:ascii="Aptos" w:hAnsi="Aptos"/>
              </w:rPr>
              <w:t>. In the meantime, adaptive education with the use of artificial intelligence is promising in adjusting the learning process to the needs and pace of the individual student</w:t>
            </w:r>
            <w:sdt>
              <w:sdtPr>
                <w:rPr>
                  <w:rFonts w:ascii="Aptos" w:hAnsi="Aptos"/>
                </w:rPr>
                <w:id w:val="-1494863761"/>
                <w:citation/>
              </w:sdtPr>
              <w:sdtContent>
                <w:r w:rsidR="00F62044">
                  <w:rPr>
                    <w:rFonts w:ascii="Aptos" w:hAnsi="Aptos"/>
                  </w:rPr>
                  <w:fldChar w:fldCharType="begin"/>
                </w:r>
                <w:r w:rsidR="00F62044">
                  <w:rPr>
                    <w:rFonts w:ascii="Aptos" w:hAnsi="Aptos"/>
                    <w:lang w:val="en-US"/>
                  </w:rPr>
                  <w:instrText xml:space="preserve"> CITATION Har25 \l 1033  \m Gup24</w:instrText>
                </w:r>
                <w:r w:rsidR="00F62044">
                  <w:rPr>
                    <w:rFonts w:ascii="Aptos" w:hAnsi="Aptos"/>
                  </w:rPr>
                  <w:fldChar w:fldCharType="separate"/>
                </w:r>
                <w:r w:rsidR="00F62044">
                  <w:rPr>
                    <w:rFonts w:ascii="Aptos" w:hAnsi="Aptos"/>
                    <w:noProof/>
                    <w:lang w:val="en-US"/>
                  </w:rPr>
                  <w:t xml:space="preserve"> </w:t>
                </w:r>
                <w:r w:rsidR="00F62044" w:rsidRPr="00F62044">
                  <w:rPr>
                    <w:rFonts w:ascii="Aptos" w:hAnsi="Aptos"/>
                    <w:noProof/>
                    <w:lang w:val="en-US"/>
                  </w:rPr>
                  <w:t>(Hariyanto, 2025; Gupta, 2024)</w:t>
                </w:r>
                <w:r w:rsidR="00F62044">
                  <w:rPr>
                    <w:rFonts w:ascii="Aptos" w:hAnsi="Aptos"/>
                  </w:rPr>
                  <w:fldChar w:fldCharType="end"/>
                </w:r>
              </w:sdtContent>
            </w:sdt>
            <w:r w:rsidRPr="00A0610F">
              <w:rPr>
                <w:rFonts w:ascii="Aptos" w:hAnsi="Aptos"/>
              </w:rPr>
              <w:t>. Nevertheless, the existing instruments continue to be based on manual tracking, fixed schedules, and standardized quizzes, not the real personalized, automated assistance</w:t>
            </w:r>
            <w:r w:rsidR="00670456">
              <w:rPr>
                <w:rFonts w:ascii="Aptos" w:hAnsi="Aptos"/>
              </w:rPr>
              <w:t xml:space="preserve"> </w:t>
            </w:r>
            <w:sdt>
              <w:sdtPr>
                <w:rPr>
                  <w:rFonts w:ascii="Aptos" w:hAnsi="Aptos"/>
                </w:rPr>
                <w:id w:val="-1738006497"/>
                <w:citation/>
              </w:sdtPr>
              <w:sdtContent>
                <w:r w:rsidR="00670456">
                  <w:rPr>
                    <w:rFonts w:ascii="Aptos" w:hAnsi="Aptos"/>
                  </w:rPr>
                  <w:fldChar w:fldCharType="begin"/>
                </w:r>
                <w:r w:rsidR="00670456">
                  <w:rPr>
                    <w:rFonts w:ascii="Aptos" w:hAnsi="Aptos"/>
                    <w:lang w:val="en-US"/>
                  </w:rPr>
                  <w:instrText xml:space="preserve"> CITATION Ard24 \l 1033 </w:instrText>
                </w:r>
                <w:r w:rsidR="00670456">
                  <w:rPr>
                    <w:rFonts w:ascii="Aptos" w:hAnsi="Aptos"/>
                  </w:rPr>
                  <w:fldChar w:fldCharType="separate"/>
                </w:r>
                <w:r w:rsidR="00670456" w:rsidRPr="00670456">
                  <w:rPr>
                    <w:rFonts w:ascii="Aptos" w:hAnsi="Aptos"/>
                    <w:noProof/>
                    <w:lang w:val="en-US"/>
                  </w:rPr>
                  <w:t>(Ardana, 2024)</w:t>
                </w:r>
                <w:r w:rsidR="00670456">
                  <w:rPr>
                    <w:rFonts w:ascii="Aptos" w:hAnsi="Aptos"/>
                  </w:rPr>
                  <w:fldChar w:fldCharType="end"/>
                </w:r>
              </w:sdtContent>
            </w:sdt>
            <w:r w:rsidRPr="00A0610F">
              <w:rPr>
                <w:rFonts w:ascii="Aptos" w:hAnsi="Aptos"/>
              </w:rPr>
              <w:t>. This absence of an AI-based study assistant a study assistant that automatically produces quizzes, modifies study schedules, goals and progress tracking that does not need manual intervention would result in a gap that my project would fill.</w:t>
            </w:r>
          </w:p>
        </w:tc>
      </w:tr>
      <w:tr w:rsidR="008743EE" w:rsidRPr="009511D9" w14:paraId="17DDF2A2" w14:textId="77777777" w:rsidTr="006271C0">
        <w:trPr>
          <w:trHeight w:val="3686"/>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D7A4D" w14:textId="77777777" w:rsidR="008743EE" w:rsidRPr="009511D9" w:rsidRDefault="008743EE" w:rsidP="008743EE">
            <w:pPr>
              <w:rPr>
                <w:rFonts w:ascii="Aptos" w:hAnsi="Aptos"/>
              </w:rPr>
            </w:pPr>
            <w:r w:rsidRPr="009511D9">
              <w:rPr>
                <w:rFonts w:ascii="Aptos" w:hAnsi="Aptos"/>
                <w:b/>
                <w:bCs/>
              </w:rPr>
              <w:t>Description of your artefact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1B0B" w14:textId="6CADF2C1" w:rsidR="00D3446E" w:rsidRDefault="00625877" w:rsidP="00625877">
            <w:pPr>
              <w:rPr>
                <w:rFonts w:ascii="Aptos" w:hAnsi="Aptos"/>
              </w:rPr>
            </w:pPr>
            <w:r w:rsidRPr="00625877">
              <w:rPr>
                <w:rFonts w:ascii="Aptos" w:hAnsi="Aptos"/>
              </w:rPr>
              <w:t>The system is a smart study assistant based on AI which is aimed at assisting users manage tasks, create quizzes, and schedule their time effectively. It employed a Priority-based Greedy Algorithm in its schedule making feature to make sure that more important or those with shorter deadlines are given priority to complete their task first to manage the time. Moreover, it incorporates a tailored NLP model to produce quizzes and smart tasks recommendations using Spring Boot microservices</w:t>
            </w:r>
            <w:r w:rsidR="00670456">
              <w:rPr>
                <w:rFonts w:ascii="Aptos" w:hAnsi="Aptos"/>
              </w:rPr>
              <w:t xml:space="preserve"> </w:t>
            </w:r>
            <w:sdt>
              <w:sdtPr>
                <w:rPr>
                  <w:rFonts w:ascii="Aptos" w:hAnsi="Aptos"/>
                </w:rPr>
                <w:id w:val="1869715111"/>
                <w:citation/>
              </w:sdtPr>
              <w:sdtContent>
                <w:r w:rsidR="00670456">
                  <w:rPr>
                    <w:rFonts w:ascii="Aptos" w:hAnsi="Aptos"/>
                  </w:rPr>
                  <w:fldChar w:fldCharType="begin"/>
                </w:r>
                <w:r w:rsidR="00670456">
                  <w:rPr>
                    <w:rFonts w:ascii="Aptos" w:hAnsi="Aptos"/>
                    <w:lang w:val="en-US"/>
                  </w:rPr>
                  <w:instrText xml:space="preserve"> CITATION Jan20 \l 1033 </w:instrText>
                </w:r>
                <w:r w:rsidR="00670456">
                  <w:rPr>
                    <w:rFonts w:ascii="Aptos" w:hAnsi="Aptos"/>
                  </w:rPr>
                  <w:fldChar w:fldCharType="separate"/>
                </w:r>
                <w:r w:rsidR="00670456" w:rsidRPr="00670456">
                  <w:rPr>
                    <w:rFonts w:ascii="Aptos" w:hAnsi="Aptos"/>
                    <w:noProof/>
                    <w:lang w:val="en-US"/>
                  </w:rPr>
                  <w:t>(Jani, 2020)</w:t>
                </w:r>
                <w:r w:rsidR="00670456">
                  <w:rPr>
                    <w:rFonts w:ascii="Aptos" w:hAnsi="Aptos"/>
                  </w:rPr>
                  <w:fldChar w:fldCharType="end"/>
                </w:r>
              </w:sdtContent>
            </w:sdt>
            <w:r w:rsidRPr="00625877">
              <w:rPr>
                <w:rFonts w:ascii="Aptos" w:hAnsi="Aptos"/>
              </w:rPr>
              <w:t>, which link the primary backend to the Python-based NLP service. This solution will guarantee modularity, scalability, and effective communication among modules and achieve a customized and effective study experience.</w:t>
            </w:r>
          </w:p>
          <w:p w14:paraId="7645462B" w14:textId="2369878E" w:rsidR="009F6031" w:rsidRPr="009511D9" w:rsidRDefault="009F6031" w:rsidP="00D3446E">
            <w:pPr>
              <w:rPr>
                <w:rFonts w:ascii="Aptos" w:hAnsi="Aptos"/>
              </w:rPr>
            </w:pPr>
            <w:r w:rsidRPr="009511D9">
              <w:rPr>
                <w:rFonts w:ascii="Aptos" w:hAnsi="Aptos"/>
              </w:rPr>
              <w:t>Aim:</w:t>
            </w:r>
          </w:p>
          <w:p w14:paraId="6E2976B1" w14:textId="77777777" w:rsidR="009F6031" w:rsidRPr="009511D9" w:rsidRDefault="009F6031" w:rsidP="001967E6">
            <w:pPr>
              <w:numPr>
                <w:ilvl w:val="0"/>
                <w:numId w:val="3"/>
              </w:numPr>
              <w:rPr>
                <w:rFonts w:ascii="Aptos" w:hAnsi="Aptos"/>
              </w:rPr>
            </w:pPr>
            <w:r w:rsidRPr="009511D9">
              <w:rPr>
                <w:rFonts w:ascii="Aptos" w:hAnsi="Aptos"/>
              </w:rPr>
              <w:t>To create an AI-powered mobile platform that helps students to study effectively based on adaptive learning, intelligent creation of quiz, and automatic monitoring of their progress.</w:t>
            </w:r>
          </w:p>
          <w:p w14:paraId="673BECD5" w14:textId="47BB49E7" w:rsidR="009F6031" w:rsidRPr="009511D9" w:rsidRDefault="009F6031" w:rsidP="00D3446E">
            <w:pPr>
              <w:rPr>
                <w:rFonts w:ascii="Aptos" w:hAnsi="Aptos"/>
              </w:rPr>
            </w:pPr>
            <w:r w:rsidRPr="009511D9">
              <w:rPr>
                <w:rFonts w:ascii="Aptos" w:hAnsi="Aptos"/>
              </w:rPr>
              <w:t>Objectives:</w:t>
            </w:r>
          </w:p>
          <w:p w14:paraId="0096DF3C" w14:textId="5DCE09A1" w:rsidR="009F6031" w:rsidRPr="009511D9" w:rsidRDefault="009F6031" w:rsidP="001967E6">
            <w:pPr>
              <w:numPr>
                <w:ilvl w:val="0"/>
                <w:numId w:val="3"/>
              </w:numPr>
              <w:rPr>
                <w:rFonts w:ascii="Aptos" w:hAnsi="Aptos"/>
              </w:rPr>
            </w:pPr>
            <w:r w:rsidRPr="009511D9">
              <w:rPr>
                <w:rFonts w:ascii="Aptos" w:hAnsi="Aptos"/>
              </w:rPr>
              <w:t>Build an AI quiz generator on a self-written NLP model.</w:t>
            </w:r>
          </w:p>
          <w:p w14:paraId="61C47C37" w14:textId="68EA96F7" w:rsidR="009F6031" w:rsidRPr="009511D9" w:rsidRDefault="009F6031" w:rsidP="001967E6">
            <w:pPr>
              <w:numPr>
                <w:ilvl w:val="0"/>
                <w:numId w:val="3"/>
              </w:numPr>
              <w:rPr>
                <w:rFonts w:ascii="Aptos" w:hAnsi="Aptos"/>
              </w:rPr>
            </w:pPr>
            <w:r w:rsidRPr="009511D9">
              <w:rPr>
                <w:rFonts w:ascii="Aptos" w:hAnsi="Aptos"/>
              </w:rPr>
              <w:t>Create an adaptive study planner using results of quiz.</w:t>
            </w:r>
          </w:p>
          <w:p w14:paraId="08C644CB" w14:textId="40E2D137" w:rsidR="008743EE" w:rsidRPr="004E2302" w:rsidRDefault="009F6031" w:rsidP="004E2302">
            <w:pPr>
              <w:numPr>
                <w:ilvl w:val="0"/>
                <w:numId w:val="3"/>
              </w:numPr>
              <w:rPr>
                <w:rFonts w:ascii="Aptos" w:hAnsi="Aptos"/>
              </w:rPr>
            </w:pPr>
            <w:r w:rsidRPr="009511D9">
              <w:rPr>
                <w:rFonts w:ascii="Aptos" w:hAnsi="Aptos"/>
              </w:rPr>
              <w:lastRenderedPageBreak/>
              <w:t>Allow automatic goal recording and progressing to be done automatically.</w:t>
            </w:r>
          </w:p>
          <w:p w14:paraId="746D9BB1" w14:textId="11E16B4D" w:rsidR="00A1093F" w:rsidRPr="009511D9" w:rsidRDefault="00A1093F" w:rsidP="00D3446E">
            <w:pPr>
              <w:rPr>
                <w:rFonts w:ascii="Aptos" w:hAnsi="Aptos"/>
              </w:rPr>
            </w:pPr>
            <w:r w:rsidRPr="009511D9">
              <w:rPr>
                <w:rFonts w:ascii="Aptos" w:hAnsi="Aptos"/>
              </w:rPr>
              <w:t>Added Value</w:t>
            </w:r>
          </w:p>
          <w:p w14:paraId="1B98922D" w14:textId="2E29B06F" w:rsidR="00A1093F" w:rsidRPr="009511D9" w:rsidRDefault="00A1093F" w:rsidP="001967E6">
            <w:pPr>
              <w:numPr>
                <w:ilvl w:val="0"/>
                <w:numId w:val="3"/>
              </w:numPr>
              <w:rPr>
                <w:rFonts w:ascii="Aptos" w:hAnsi="Aptos"/>
              </w:rPr>
            </w:pPr>
            <w:r w:rsidRPr="009511D9">
              <w:rPr>
                <w:rFonts w:ascii="Aptos" w:hAnsi="Aptos"/>
              </w:rPr>
              <w:t>Removes manual tracking - the AI automatically handles schedules of the studies.</w:t>
            </w:r>
          </w:p>
          <w:p w14:paraId="152ECA6F" w14:textId="3CC6256A" w:rsidR="00A1093F" w:rsidRPr="009511D9" w:rsidRDefault="00A1093F" w:rsidP="001967E6">
            <w:pPr>
              <w:numPr>
                <w:ilvl w:val="0"/>
                <w:numId w:val="3"/>
              </w:numPr>
              <w:rPr>
                <w:rFonts w:ascii="Aptos" w:hAnsi="Aptos"/>
              </w:rPr>
            </w:pPr>
            <w:r w:rsidRPr="009511D9">
              <w:rPr>
                <w:rFonts w:ascii="Aptos" w:hAnsi="Aptos"/>
              </w:rPr>
              <w:t>Delivers individual learning recommendations to every student.</w:t>
            </w:r>
          </w:p>
          <w:p w14:paraId="329DA1A7" w14:textId="39A4B4B0" w:rsidR="00A1093F" w:rsidRPr="009511D9" w:rsidRDefault="00A1093F" w:rsidP="001967E6">
            <w:pPr>
              <w:numPr>
                <w:ilvl w:val="0"/>
                <w:numId w:val="3"/>
              </w:numPr>
              <w:rPr>
                <w:rFonts w:ascii="Aptos" w:hAnsi="Aptos"/>
              </w:rPr>
            </w:pPr>
            <w:r w:rsidRPr="009511D9">
              <w:rPr>
                <w:rFonts w:ascii="Aptos" w:hAnsi="Aptos"/>
              </w:rPr>
              <w:t>Promotes accountability, motivation and consistency.</w:t>
            </w:r>
          </w:p>
          <w:p w14:paraId="016F43EC" w14:textId="7244E3E0" w:rsidR="001967E6" w:rsidRPr="009511D9" w:rsidRDefault="00A1093F" w:rsidP="001967E6">
            <w:pPr>
              <w:numPr>
                <w:ilvl w:val="0"/>
                <w:numId w:val="3"/>
              </w:numPr>
              <w:rPr>
                <w:rFonts w:ascii="Aptos" w:hAnsi="Aptos"/>
              </w:rPr>
            </w:pPr>
            <w:r w:rsidRPr="009511D9">
              <w:rPr>
                <w:rFonts w:ascii="Aptos" w:hAnsi="Aptos"/>
              </w:rPr>
              <w:t>Combines adaptive learning, analytics and notifications.</w:t>
            </w:r>
            <w:r w:rsidR="0013479A" w:rsidRPr="009511D9">
              <w:rPr>
                <w:rFonts w:ascii="Aptos" w:hAnsi="Aptos"/>
              </w:rPr>
              <w:t xml:space="preserve"> </w:t>
            </w:r>
          </w:p>
          <w:p w14:paraId="6D01F9F6" w14:textId="751417BD" w:rsidR="001967E6" w:rsidRPr="009511D9" w:rsidRDefault="001967E6" w:rsidP="00D3446E">
            <w:pPr>
              <w:rPr>
                <w:rFonts w:ascii="Aptos" w:hAnsi="Aptos"/>
              </w:rPr>
            </w:pPr>
            <w:r w:rsidRPr="009511D9">
              <w:rPr>
                <w:rFonts w:ascii="Aptos" w:hAnsi="Aptos"/>
              </w:rPr>
              <w:t xml:space="preserve">Features  </w:t>
            </w:r>
          </w:p>
          <w:p w14:paraId="7FDF3C50" w14:textId="77777777" w:rsidR="001967E6" w:rsidRPr="009511D9" w:rsidRDefault="001967E6" w:rsidP="001967E6">
            <w:pPr>
              <w:pStyle w:val="ListParagraph"/>
              <w:numPr>
                <w:ilvl w:val="0"/>
                <w:numId w:val="3"/>
              </w:numPr>
              <w:rPr>
                <w:rFonts w:ascii="Aptos" w:hAnsi="Aptos"/>
              </w:rPr>
            </w:pPr>
            <w:r w:rsidRPr="009511D9">
              <w:rPr>
                <w:rFonts w:ascii="Aptos" w:hAnsi="Aptos"/>
              </w:rPr>
              <w:t>AI Quiz Generator: Assists students in the assessment of knowledge in real-time by creating quizzes based on the study materials uploaded on the application and implemented through NLP.</w:t>
            </w:r>
          </w:p>
          <w:p w14:paraId="3219C346" w14:textId="77777777" w:rsidR="001967E6" w:rsidRPr="009511D9" w:rsidRDefault="001967E6" w:rsidP="001967E6">
            <w:pPr>
              <w:pStyle w:val="ListParagraph"/>
              <w:numPr>
                <w:ilvl w:val="0"/>
                <w:numId w:val="3"/>
              </w:numPr>
              <w:rPr>
                <w:rFonts w:ascii="Aptos" w:hAnsi="Aptos"/>
              </w:rPr>
            </w:pPr>
            <w:r w:rsidRPr="009511D9">
              <w:rPr>
                <w:rFonts w:ascii="Aptos" w:hAnsi="Aptos"/>
              </w:rPr>
              <w:t>Adaptive Study Planner: Enhances the efficiency of studies: It will automatically change the schedules according to quiz scores and areas of weakness.</w:t>
            </w:r>
          </w:p>
          <w:p w14:paraId="216511CC" w14:textId="77777777" w:rsidR="001967E6" w:rsidRPr="009511D9" w:rsidRDefault="001967E6" w:rsidP="001967E6">
            <w:pPr>
              <w:pStyle w:val="ListParagraph"/>
              <w:numPr>
                <w:ilvl w:val="0"/>
                <w:numId w:val="3"/>
              </w:numPr>
              <w:rPr>
                <w:rFonts w:ascii="Aptos" w:hAnsi="Aptos"/>
              </w:rPr>
            </w:pPr>
            <w:r w:rsidRPr="009511D9">
              <w:rPr>
                <w:rFonts w:ascii="Aptos" w:hAnsi="Aptos"/>
              </w:rPr>
              <w:t>Full Automated Progress Tracking: Eliminates human interaction as AI helps to track the done or missed study assignments.</w:t>
            </w:r>
          </w:p>
          <w:p w14:paraId="3D688FE2" w14:textId="77777777" w:rsidR="001967E6" w:rsidRPr="009511D9" w:rsidRDefault="001967E6" w:rsidP="001967E6">
            <w:pPr>
              <w:pStyle w:val="ListParagraph"/>
              <w:numPr>
                <w:ilvl w:val="0"/>
                <w:numId w:val="3"/>
              </w:numPr>
              <w:rPr>
                <w:rFonts w:ascii="Aptos" w:hAnsi="Aptos"/>
              </w:rPr>
            </w:pPr>
            <w:r w:rsidRPr="009511D9">
              <w:rPr>
                <w:rFonts w:ascii="Aptos" w:hAnsi="Aptos"/>
              </w:rPr>
              <w:t>Goal Tracking System: Maintains focus of learners as goals are automatically updated as milestones are reached in their study plan.</w:t>
            </w:r>
          </w:p>
          <w:p w14:paraId="6F64A398" w14:textId="77777777" w:rsidR="001967E6" w:rsidRPr="009511D9" w:rsidRDefault="001967E6" w:rsidP="001967E6">
            <w:pPr>
              <w:pStyle w:val="ListParagraph"/>
              <w:numPr>
                <w:ilvl w:val="0"/>
                <w:numId w:val="3"/>
              </w:numPr>
              <w:rPr>
                <w:rFonts w:ascii="Aptos" w:hAnsi="Aptos"/>
              </w:rPr>
            </w:pPr>
            <w:r w:rsidRPr="009511D9">
              <w:rPr>
                <w:rFonts w:ascii="Aptos" w:hAnsi="Aptos"/>
              </w:rPr>
              <w:t>Smart Reminders and Notifications: Increases consistency and motivation, sending personalized alerts about tasks to be done and those that were missed.</w:t>
            </w:r>
          </w:p>
          <w:p w14:paraId="02E4FDE7" w14:textId="77777777" w:rsidR="001967E6" w:rsidRPr="009511D9" w:rsidRDefault="001967E6" w:rsidP="001967E6">
            <w:pPr>
              <w:pStyle w:val="ListParagraph"/>
              <w:numPr>
                <w:ilvl w:val="0"/>
                <w:numId w:val="3"/>
              </w:numPr>
              <w:rPr>
                <w:rFonts w:ascii="Aptos" w:hAnsi="Aptos"/>
              </w:rPr>
            </w:pPr>
            <w:r w:rsidRPr="009511D9">
              <w:rPr>
                <w:rFonts w:ascii="Aptos" w:hAnsi="Aptos"/>
              </w:rPr>
              <w:t>Performance Analytics Dashboard: Helps in self-improvement that illustrates the progress, strengths, and areas that require more attention.</w:t>
            </w:r>
          </w:p>
          <w:p w14:paraId="60F0FB1A" w14:textId="25ED27D0" w:rsidR="001967E6" w:rsidRPr="009511D9" w:rsidRDefault="001967E6" w:rsidP="001967E6">
            <w:pPr>
              <w:numPr>
                <w:ilvl w:val="0"/>
                <w:numId w:val="3"/>
              </w:numPr>
              <w:rPr>
                <w:rFonts w:ascii="Aptos" w:hAnsi="Aptos"/>
              </w:rPr>
            </w:pPr>
            <w:r w:rsidRPr="009511D9">
              <w:rPr>
                <w:rFonts w:ascii="Aptos" w:hAnsi="Aptos"/>
              </w:rPr>
              <w:t>Cross-Platform Use: Means it is convenient and accessible, as it does not make smooth learning easier with both Android and iOS.</w:t>
            </w:r>
          </w:p>
        </w:tc>
      </w:tr>
      <w:tr w:rsidR="00851F6F" w:rsidRPr="009511D9" w14:paraId="1E415DDB" w14:textId="77777777" w:rsidTr="006271C0">
        <w:trPr>
          <w:trHeight w:val="3686"/>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721E4" w14:textId="3114FE41" w:rsidR="00851F6F" w:rsidRPr="009511D9" w:rsidRDefault="00851F6F" w:rsidP="008743EE">
            <w:pPr>
              <w:rPr>
                <w:rFonts w:ascii="Aptos" w:hAnsi="Aptos"/>
                <w:b/>
                <w:bCs/>
              </w:rPr>
            </w:pPr>
            <w:r w:rsidRPr="009511D9">
              <w:rPr>
                <w:rFonts w:ascii="Aptos" w:hAnsi="Aptos"/>
                <w:b/>
                <w:bCs/>
              </w:rPr>
              <w:lastRenderedPageBreak/>
              <w:t>Risk Analysis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Borders>
                <w:top w:val="single" w:sz="2" w:space="0" w:color="44546A" w:themeColor="text2"/>
                <w:left w:val="single" w:sz="2" w:space="0" w:color="44546A" w:themeColor="text2"/>
                <w:bottom w:val="single" w:sz="2" w:space="0" w:color="44546A" w:themeColor="text2"/>
                <w:right w:val="single" w:sz="2" w:space="0" w:color="44546A" w:themeColor="text2"/>
                <w:insideH w:val="single" w:sz="2" w:space="0" w:color="44546A" w:themeColor="text2"/>
                <w:insideV w:val="single" w:sz="2" w:space="0" w:color="44546A" w:themeColor="text2"/>
              </w:tblBorders>
              <w:tblCellMar>
                <w:top w:w="15" w:type="dxa"/>
                <w:left w:w="15" w:type="dxa"/>
                <w:bottom w:w="15" w:type="dxa"/>
                <w:right w:w="15" w:type="dxa"/>
              </w:tblCellMar>
              <w:tblLook w:val="04A0" w:firstRow="1" w:lastRow="0" w:firstColumn="1" w:lastColumn="0" w:noHBand="0" w:noVBand="1"/>
            </w:tblPr>
            <w:tblGrid>
              <w:gridCol w:w="376"/>
              <w:gridCol w:w="2087"/>
              <w:gridCol w:w="847"/>
              <w:gridCol w:w="2585"/>
            </w:tblGrid>
            <w:tr w:rsidR="0043505D" w:rsidRPr="00445E2E" w14:paraId="69932033" w14:textId="77777777" w:rsidTr="0043505D">
              <w:trPr>
                <w:tblHeader/>
                <w:tblCellSpacing w:w="15" w:type="dxa"/>
              </w:trPr>
              <w:tc>
                <w:tcPr>
                  <w:tcW w:w="0" w:type="auto"/>
                  <w:vAlign w:val="center"/>
                  <w:hideMark/>
                </w:tcPr>
                <w:p w14:paraId="382BEAFB" w14:textId="1AD2536E" w:rsidR="00445E2E" w:rsidRPr="00445E2E" w:rsidRDefault="0043505D" w:rsidP="00445E2E">
                  <w:pPr>
                    <w:rPr>
                      <w:rFonts w:ascii="Aptos" w:hAnsi="Aptos"/>
                      <w:b/>
                      <w:bCs/>
                    </w:rPr>
                  </w:pPr>
                  <w:r>
                    <w:rPr>
                      <w:rFonts w:ascii="Aptos" w:hAnsi="Aptos"/>
                      <w:b/>
                      <w:bCs/>
                    </w:rPr>
                    <w:t>SN</w:t>
                  </w:r>
                </w:p>
              </w:tc>
              <w:tc>
                <w:tcPr>
                  <w:tcW w:w="0" w:type="auto"/>
                  <w:vAlign w:val="center"/>
                  <w:hideMark/>
                </w:tcPr>
                <w:p w14:paraId="07E275E1" w14:textId="77777777" w:rsidR="00445E2E" w:rsidRPr="00445E2E" w:rsidRDefault="00445E2E" w:rsidP="00445E2E">
                  <w:pPr>
                    <w:rPr>
                      <w:rFonts w:ascii="Aptos" w:hAnsi="Aptos"/>
                      <w:b/>
                      <w:bCs/>
                    </w:rPr>
                  </w:pPr>
                  <w:r w:rsidRPr="00445E2E">
                    <w:rPr>
                      <w:rFonts w:ascii="Aptos" w:hAnsi="Aptos"/>
                      <w:b/>
                      <w:bCs/>
                    </w:rPr>
                    <w:t>Risk Description</w:t>
                  </w:r>
                </w:p>
              </w:tc>
              <w:tc>
                <w:tcPr>
                  <w:tcW w:w="0" w:type="auto"/>
                  <w:vAlign w:val="center"/>
                  <w:hideMark/>
                </w:tcPr>
                <w:p w14:paraId="15D0F249" w14:textId="77777777" w:rsidR="00445E2E" w:rsidRPr="00445E2E" w:rsidRDefault="00445E2E" w:rsidP="00445E2E">
                  <w:pPr>
                    <w:rPr>
                      <w:rFonts w:ascii="Aptos" w:hAnsi="Aptos"/>
                      <w:b/>
                      <w:bCs/>
                    </w:rPr>
                  </w:pPr>
                  <w:r w:rsidRPr="00445E2E">
                    <w:rPr>
                      <w:rFonts w:ascii="Aptos" w:hAnsi="Aptos"/>
                      <w:b/>
                      <w:bCs/>
                    </w:rPr>
                    <w:t>Impact</w:t>
                  </w:r>
                </w:p>
              </w:tc>
              <w:tc>
                <w:tcPr>
                  <w:tcW w:w="0" w:type="auto"/>
                  <w:vAlign w:val="center"/>
                  <w:hideMark/>
                </w:tcPr>
                <w:p w14:paraId="0BEBA12E" w14:textId="77777777" w:rsidR="00445E2E" w:rsidRPr="00445E2E" w:rsidRDefault="00445E2E" w:rsidP="00445E2E">
                  <w:pPr>
                    <w:rPr>
                      <w:rFonts w:ascii="Aptos" w:hAnsi="Aptos"/>
                      <w:b/>
                      <w:bCs/>
                    </w:rPr>
                  </w:pPr>
                  <w:r w:rsidRPr="00445E2E">
                    <w:rPr>
                      <w:rFonts w:ascii="Aptos" w:hAnsi="Aptos"/>
                      <w:b/>
                      <w:bCs/>
                    </w:rPr>
                    <w:t>Mitigation Strategy</w:t>
                  </w:r>
                </w:p>
              </w:tc>
            </w:tr>
            <w:tr w:rsidR="0043505D" w:rsidRPr="00445E2E" w14:paraId="476E3DB0" w14:textId="77777777" w:rsidTr="0043505D">
              <w:trPr>
                <w:tblCellSpacing w:w="15" w:type="dxa"/>
              </w:trPr>
              <w:tc>
                <w:tcPr>
                  <w:tcW w:w="0" w:type="auto"/>
                  <w:vAlign w:val="center"/>
                  <w:hideMark/>
                </w:tcPr>
                <w:p w14:paraId="4C473119" w14:textId="11D75F6E" w:rsidR="00445E2E" w:rsidRPr="00445E2E" w:rsidRDefault="00445E2E" w:rsidP="00445E2E">
                  <w:pPr>
                    <w:rPr>
                      <w:rFonts w:ascii="Aptos" w:hAnsi="Aptos"/>
                    </w:rPr>
                  </w:pPr>
                  <w:r w:rsidRPr="00445E2E">
                    <w:rPr>
                      <w:rFonts w:ascii="Aptos" w:hAnsi="Aptos"/>
                    </w:rPr>
                    <w:t>1</w:t>
                  </w:r>
                </w:p>
              </w:tc>
              <w:tc>
                <w:tcPr>
                  <w:tcW w:w="0" w:type="auto"/>
                  <w:vAlign w:val="center"/>
                  <w:hideMark/>
                </w:tcPr>
                <w:p w14:paraId="62336D7D" w14:textId="77777777" w:rsidR="00445E2E" w:rsidRPr="00445E2E" w:rsidRDefault="00445E2E" w:rsidP="00445E2E">
                  <w:pPr>
                    <w:rPr>
                      <w:rFonts w:ascii="Aptos" w:hAnsi="Aptos"/>
                    </w:rPr>
                  </w:pPr>
                  <w:r w:rsidRPr="00445E2E">
                    <w:rPr>
                      <w:rFonts w:ascii="Aptos" w:hAnsi="Aptos"/>
                    </w:rPr>
                    <w:t>Delay in training or integrating NLP model due to limited dataset availability.</w:t>
                  </w:r>
                </w:p>
              </w:tc>
              <w:tc>
                <w:tcPr>
                  <w:tcW w:w="0" w:type="auto"/>
                  <w:vAlign w:val="center"/>
                  <w:hideMark/>
                </w:tcPr>
                <w:p w14:paraId="69FC3358" w14:textId="77777777" w:rsidR="00445E2E" w:rsidRPr="00445E2E" w:rsidRDefault="00445E2E" w:rsidP="00445E2E">
                  <w:pPr>
                    <w:rPr>
                      <w:rFonts w:ascii="Aptos" w:hAnsi="Aptos"/>
                    </w:rPr>
                  </w:pPr>
                  <w:r w:rsidRPr="00445E2E">
                    <w:rPr>
                      <w:rFonts w:ascii="Aptos" w:hAnsi="Aptos"/>
                    </w:rPr>
                    <w:t>High</w:t>
                  </w:r>
                </w:p>
              </w:tc>
              <w:tc>
                <w:tcPr>
                  <w:tcW w:w="0" w:type="auto"/>
                  <w:vAlign w:val="center"/>
                  <w:hideMark/>
                </w:tcPr>
                <w:p w14:paraId="0B4A9622" w14:textId="57247DBA" w:rsidR="00445E2E" w:rsidRPr="00445E2E" w:rsidRDefault="00445E2E" w:rsidP="00445E2E">
                  <w:pPr>
                    <w:rPr>
                      <w:rFonts w:ascii="Aptos" w:hAnsi="Aptos"/>
                    </w:rPr>
                  </w:pPr>
                  <w:r w:rsidRPr="00445E2E">
                    <w:rPr>
                      <w:rFonts w:ascii="Aptos" w:hAnsi="Aptos"/>
                    </w:rPr>
                    <w:t>Use pre-trained NLP models initially (e.g., BERT) and fine-tune later when more data is collected.</w:t>
                  </w:r>
                </w:p>
              </w:tc>
            </w:tr>
            <w:tr w:rsidR="0043505D" w:rsidRPr="00445E2E" w14:paraId="1C561152" w14:textId="77777777" w:rsidTr="0043505D">
              <w:trPr>
                <w:tblCellSpacing w:w="15" w:type="dxa"/>
              </w:trPr>
              <w:tc>
                <w:tcPr>
                  <w:tcW w:w="0" w:type="auto"/>
                  <w:vAlign w:val="center"/>
                  <w:hideMark/>
                </w:tcPr>
                <w:p w14:paraId="6B4170A3" w14:textId="0E74C8D8" w:rsidR="00445E2E" w:rsidRPr="00445E2E" w:rsidRDefault="00445E2E" w:rsidP="00445E2E">
                  <w:pPr>
                    <w:rPr>
                      <w:rFonts w:ascii="Aptos" w:hAnsi="Aptos"/>
                    </w:rPr>
                  </w:pPr>
                  <w:r w:rsidRPr="00445E2E">
                    <w:rPr>
                      <w:rFonts w:ascii="Aptos" w:hAnsi="Aptos"/>
                    </w:rPr>
                    <w:t>2</w:t>
                  </w:r>
                </w:p>
              </w:tc>
              <w:tc>
                <w:tcPr>
                  <w:tcW w:w="0" w:type="auto"/>
                  <w:vAlign w:val="center"/>
                  <w:hideMark/>
                </w:tcPr>
                <w:p w14:paraId="488B060A" w14:textId="77777777" w:rsidR="00445E2E" w:rsidRPr="00445E2E" w:rsidRDefault="00445E2E" w:rsidP="00445E2E">
                  <w:pPr>
                    <w:rPr>
                      <w:rFonts w:ascii="Aptos" w:hAnsi="Aptos"/>
                    </w:rPr>
                  </w:pPr>
                  <w:r w:rsidRPr="00445E2E">
                    <w:rPr>
                      <w:rFonts w:ascii="Aptos" w:hAnsi="Aptos"/>
                    </w:rPr>
                    <w:t>Incompatibility between Spring Boot (Java) and NLP microservice (Python).</w:t>
                  </w:r>
                </w:p>
              </w:tc>
              <w:tc>
                <w:tcPr>
                  <w:tcW w:w="0" w:type="auto"/>
                  <w:vAlign w:val="center"/>
                  <w:hideMark/>
                </w:tcPr>
                <w:p w14:paraId="18738BF8" w14:textId="77777777" w:rsidR="00445E2E" w:rsidRPr="00445E2E" w:rsidRDefault="00445E2E" w:rsidP="00445E2E">
                  <w:pPr>
                    <w:rPr>
                      <w:rFonts w:ascii="Aptos" w:hAnsi="Aptos"/>
                    </w:rPr>
                  </w:pPr>
                  <w:r w:rsidRPr="00445E2E">
                    <w:rPr>
                      <w:rFonts w:ascii="Aptos" w:hAnsi="Aptos"/>
                    </w:rPr>
                    <w:t>High</w:t>
                  </w:r>
                </w:p>
              </w:tc>
              <w:tc>
                <w:tcPr>
                  <w:tcW w:w="0" w:type="auto"/>
                  <w:vAlign w:val="center"/>
                  <w:hideMark/>
                </w:tcPr>
                <w:p w14:paraId="23CD76DF" w14:textId="77777777" w:rsidR="00445E2E" w:rsidRPr="00445E2E" w:rsidRDefault="00445E2E" w:rsidP="00445E2E">
                  <w:pPr>
                    <w:rPr>
                      <w:rFonts w:ascii="Aptos" w:hAnsi="Aptos"/>
                    </w:rPr>
                  </w:pPr>
                  <w:r w:rsidRPr="00445E2E">
                    <w:rPr>
                      <w:rFonts w:ascii="Aptos" w:hAnsi="Aptos"/>
                    </w:rPr>
                    <w:t>Implement RESTful API-based communication and containerize both services using Docker for smoother integration.</w:t>
                  </w:r>
                </w:p>
              </w:tc>
            </w:tr>
            <w:tr w:rsidR="0043505D" w:rsidRPr="00445E2E" w14:paraId="376528B8" w14:textId="77777777" w:rsidTr="0043505D">
              <w:trPr>
                <w:tblCellSpacing w:w="15" w:type="dxa"/>
              </w:trPr>
              <w:tc>
                <w:tcPr>
                  <w:tcW w:w="0" w:type="auto"/>
                  <w:vAlign w:val="center"/>
                  <w:hideMark/>
                </w:tcPr>
                <w:p w14:paraId="2CE33522" w14:textId="3149BDB1" w:rsidR="00445E2E" w:rsidRPr="00445E2E" w:rsidRDefault="00445E2E" w:rsidP="00445E2E">
                  <w:pPr>
                    <w:rPr>
                      <w:rFonts w:ascii="Aptos" w:hAnsi="Aptos"/>
                    </w:rPr>
                  </w:pPr>
                  <w:r w:rsidRPr="00445E2E">
                    <w:rPr>
                      <w:rFonts w:ascii="Aptos" w:hAnsi="Aptos"/>
                    </w:rPr>
                    <w:t>3</w:t>
                  </w:r>
                </w:p>
              </w:tc>
              <w:tc>
                <w:tcPr>
                  <w:tcW w:w="0" w:type="auto"/>
                  <w:vAlign w:val="center"/>
                  <w:hideMark/>
                </w:tcPr>
                <w:p w14:paraId="237A11A0" w14:textId="77777777" w:rsidR="00445E2E" w:rsidRPr="00445E2E" w:rsidRDefault="00445E2E" w:rsidP="00445E2E">
                  <w:pPr>
                    <w:rPr>
                      <w:rFonts w:ascii="Aptos" w:hAnsi="Aptos"/>
                    </w:rPr>
                  </w:pPr>
                  <w:r w:rsidRPr="00445E2E">
                    <w:rPr>
                      <w:rFonts w:ascii="Aptos" w:hAnsi="Aptos"/>
                    </w:rPr>
                    <w:t>Performance issues on low-end devices when running Flutter app.</w:t>
                  </w:r>
                </w:p>
              </w:tc>
              <w:tc>
                <w:tcPr>
                  <w:tcW w:w="0" w:type="auto"/>
                  <w:vAlign w:val="center"/>
                  <w:hideMark/>
                </w:tcPr>
                <w:p w14:paraId="1D02EA6A" w14:textId="77777777" w:rsidR="00445E2E" w:rsidRPr="00445E2E" w:rsidRDefault="00445E2E" w:rsidP="00445E2E">
                  <w:pPr>
                    <w:rPr>
                      <w:rFonts w:ascii="Aptos" w:hAnsi="Aptos"/>
                    </w:rPr>
                  </w:pPr>
                  <w:r w:rsidRPr="00445E2E">
                    <w:rPr>
                      <w:rFonts w:ascii="Aptos" w:hAnsi="Aptos"/>
                    </w:rPr>
                    <w:t>Medium</w:t>
                  </w:r>
                </w:p>
              </w:tc>
              <w:tc>
                <w:tcPr>
                  <w:tcW w:w="0" w:type="auto"/>
                  <w:vAlign w:val="center"/>
                  <w:hideMark/>
                </w:tcPr>
                <w:p w14:paraId="13E79C55" w14:textId="77777777" w:rsidR="00445E2E" w:rsidRPr="00445E2E" w:rsidRDefault="00445E2E" w:rsidP="00445E2E">
                  <w:pPr>
                    <w:rPr>
                      <w:rFonts w:ascii="Aptos" w:hAnsi="Aptos"/>
                    </w:rPr>
                  </w:pPr>
                  <w:r w:rsidRPr="00445E2E">
                    <w:rPr>
                      <w:rFonts w:ascii="Aptos" w:hAnsi="Aptos"/>
                    </w:rPr>
                    <w:t>Optimize Flutter UI, use lazy loading for large data, and test across multiple device configurations.</w:t>
                  </w:r>
                </w:p>
              </w:tc>
            </w:tr>
            <w:tr w:rsidR="0043505D" w:rsidRPr="00445E2E" w14:paraId="719008AE" w14:textId="77777777" w:rsidTr="0043505D">
              <w:trPr>
                <w:tblCellSpacing w:w="15" w:type="dxa"/>
              </w:trPr>
              <w:tc>
                <w:tcPr>
                  <w:tcW w:w="0" w:type="auto"/>
                  <w:vAlign w:val="center"/>
                  <w:hideMark/>
                </w:tcPr>
                <w:p w14:paraId="3ED7EB64" w14:textId="74FF041E" w:rsidR="00445E2E" w:rsidRPr="00445E2E" w:rsidRDefault="00445E2E" w:rsidP="00445E2E">
                  <w:pPr>
                    <w:rPr>
                      <w:rFonts w:ascii="Aptos" w:hAnsi="Aptos"/>
                    </w:rPr>
                  </w:pPr>
                  <w:r w:rsidRPr="00445E2E">
                    <w:rPr>
                      <w:rFonts w:ascii="Aptos" w:hAnsi="Aptos"/>
                    </w:rPr>
                    <w:t>4</w:t>
                  </w:r>
                </w:p>
              </w:tc>
              <w:tc>
                <w:tcPr>
                  <w:tcW w:w="0" w:type="auto"/>
                  <w:vAlign w:val="center"/>
                  <w:hideMark/>
                </w:tcPr>
                <w:p w14:paraId="7C6E3F47" w14:textId="77777777" w:rsidR="00445E2E" w:rsidRPr="00445E2E" w:rsidRDefault="00445E2E" w:rsidP="00445E2E">
                  <w:pPr>
                    <w:rPr>
                      <w:rFonts w:ascii="Aptos" w:hAnsi="Aptos"/>
                    </w:rPr>
                  </w:pPr>
                  <w:r w:rsidRPr="00445E2E">
                    <w:rPr>
                      <w:rFonts w:ascii="Aptos" w:hAnsi="Aptos"/>
                    </w:rPr>
                    <w:t>Data privacy and security risks when handling user study data.</w:t>
                  </w:r>
                </w:p>
              </w:tc>
              <w:tc>
                <w:tcPr>
                  <w:tcW w:w="0" w:type="auto"/>
                  <w:vAlign w:val="center"/>
                  <w:hideMark/>
                </w:tcPr>
                <w:p w14:paraId="2C7E92D6" w14:textId="72BB8DC9" w:rsidR="00445E2E" w:rsidRPr="00445E2E" w:rsidRDefault="0043505D" w:rsidP="00445E2E">
                  <w:pPr>
                    <w:rPr>
                      <w:rFonts w:ascii="Aptos" w:hAnsi="Aptos"/>
                    </w:rPr>
                  </w:pPr>
                  <w:r>
                    <w:rPr>
                      <w:rFonts w:ascii="Aptos" w:hAnsi="Aptos"/>
                    </w:rPr>
                    <w:t>Medium</w:t>
                  </w:r>
                </w:p>
              </w:tc>
              <w:tc>
                <w:tcPr>
                  <w:tcW w:w="0" w:type="auto"/>
                  <w:vAlign w:val="center"/>
                  <w:hideMark/>
                </w:tcPr>
                <w:p w14:paraId="0ED3E1F4" w14:textId="77777777" w:rsidR="00445E2E" w:rsidRPr="00445E2E" w:rsidRDefault="00445E2E" w:rsidP="00445E2E">
                  <w:pPr>
                    <w:rPr>
                      <w:rFonts w:ascii="Aptos" w:hAnsi="Aptos"/>
                    </w:rPr>
                  </w:pPr>
                  <w:r w:rsidRPr="00445E2E">
                    <w:rPr>
                      <w:rFonts w:ascii="Aptos" w:hAnsi="Aptos"/>
                    </w:rPr>
                    <w:t>Encrypt stored data, apply Firebase Authentication, and follow GDPR/FERPA compliance guidelines.</w:t>
                  </w:r>
                </w:p>
              </w:tc>
            </w:tr>
          </w:tbl>
          <w:p w14:paraId="77AC0B7B" w14:textId="5D3E3DF7" w:rsidR="00851F6F" w:rsidRPr="009511D9" w:rsidRDefault="00851F6F" w:rsidP="00445E2E">
            <w:pPr>
              <w:rPr>
                <w:rFonts w:ascii="Aptos" w:hAnsi="Aptos"/>
              </w:rPr>
            </w:pPr>
          </w:p>
        </w:tc>
      </w:tr>
      <w:tr w:rsidR="008743EE" w:rsidRPr="009511D9" w14:paraId="22BA6DF0" w14:textId="77777777" w:rsidTr="006271C0">
        <w:trPr>
          <w:trHeight w:val="1134"/>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85329" w14:textId="77777777" w:rsidR="008743EE" w:rsidRPr="009511D9" w:rsidRDefault="008743EE" w:rsidP="008743EE">
            <w:pPr>
              <w:rPr>
                <w:rFonts w:ascii="Aptos" w:hAnsi="Aptos"/>
              </w:rPr>
            </w:pPr>
            <w:r w:rsidRPr="009511D9">
              <w:rPr>
                <w:rFonts w:ascii="Aptos" w:hAnsi="Aptos"/>
                <w:b/>
                <w:bCs/>
              </w:rPr>
              <w:t>How does your project relate to your degree course and build upon the units/knowledge you have studied/acquired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2656" w14:textId="0B778399" w:rsidR="008743EE" w:rsidRPr="009511D9" w:rsidRDefault="002731DC" w:rsidP="008743EE">
            <w:pPr>
              <w:numPr>
                <w:ilvl w:val="0"/>
                <w:numId w:val="5"/>
              </w:numPr>
              <w:rPr>
                <w:rFonts w:ascii="Aptos" w:hAnsi="Aptos"/>
              </w:rPr>
            </w:pPr>
            <w:r w:rsidRPr="002731DC">
              <w:rPr>
                <w:rFonts w:ascii="Aptos" w:hAnsi="Aptos"/>
              </w:rPr>
              <w:t xml:space="preserve">The current project perfectly corresponds to the courses studied in Software Engineering, Artificial Intelligence, </w:t>
            </w:r>
            <w:r w:rsidR="00985E96" w:rsidRPr="002731DC">
              <w:rPr>
                <w:rFonts w:ascii="Aptos" w:hAnsi="Aptos"/>
              </w:rPr>
              <w:t xml:space="preserve">Object-Oriented Programming </w:t>
            </w:r>
            <w:r w:rsidR="00985E96">
              <w:rPr>
                <w:rFonts w:ascii="Aptos" w:hAnsi="Aptos"/>
              </w:rPr>
              <w:t xml:space="preserve">, </w:t>
            </w:r>
            <w:r w:rsidRPr="002731DC">
              <w:rPr>
                <w:rFonts w:ascii="Aptos" w:hAnsi="Aptos"/>
              </w:rPr>
              <w:t>Mobile App Development, and Database Systems. It uses coursework experience to develop an actual AI-based learning application, with Python to develop NLP models and to do AI/ML tasks, Java and Spring boot to develop a backend and API, and Flutter to design a cross-platform mobile UI/UX interface. The Object-Oriented Programming (OOP), the use of the RESTful API of the communication between the frontend and NLP microservices, and the architecture and model design of AI to generate quizzes and plan the study adaptively are all implemented in the project. Data structure, algorithm, and database management knowledge is used in providing the adaptive scheduling algorithm and managing user data effectively and safely. This combination of various coursework skills makes it possible to create the useful, smart, and engaging educational app.</w:t>
            </w:r>
          </w:p>
        </w:tc>
      </w:tr>
      <w:tr w:rsidR="008743EE" w:rsidRPr="009511D9" w14:paraId="5B4E0B60" w14:textId="77777777" w:rsidTr="006271C0">
        <w:trPr>
          <w:trHeight w:val="107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8489B" w14:textId="3265B9EE" w:rsidR="008743EE" w:rsidRPr="009511D9" w:rsidRDefault="008743EE" w:rsidP="008743EE">
            <w:pPr>
              <w:rPr>
                <w:rFonts w:ascii="Aptos" w:hAnsi="Aptos"/>
              </w:rPr>
            </w:pPr>
            <w:r w:rsidRPr="009511D9">
              <w:rPr>
                <w:rFonts w:ascii="Aptos" w:hAnsi="Aptos"/>
                <w:b/>
                <w:bCs/>
              </w:rPr>
              <w:t>Resources</w:t>
            </w:r>
            <w:r w:rsidR="006271C0" w:rsidRPr="009511D9">
              <w:rPr>
                <w:rFonts w:ascii="Aptos" w:hAnsi="Aptos"/>
                <w:b/>
                <w:bCs/>
              </w:rPr>
              <w:t xml:space="preserve"> required in developing the artefact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768B5" w14:textId="4C55AF9C" w:rsidR="003848D9" w:rsidRPr="009511D9" w:rsidRDefault="003848D9" w:rsidP="003848D9">
            <w:pPr>
              <w:rPr>
                <w:rFonts w:ascii="Aptos" w:hAnsi="Aptos"/>
              </w:rPr>
            </w:pPr>
            <w:r w:rsidRPr="009511D9">
              <w:rPr>
                <w:rFonts w:ascii="Aptos" w:hAnsi="Aptos"/>
              </w:rPr>
              <w:t>Hardware:</w:t>
            </w:r>
          </w:p>
          <w:p w14:paraId="2E4D3551" w14:textId="753CC525" w:rsidR="003848D9" w:rsidRPr="009511D9" w:rsidRDefault="003848D9" w:rsidP="003848D9">
            <w:pPr>
              <w:pStyle w:val="ListParagraph"/>
              <w:numPr>
                <w:ilvl w:val="0"/>
                <w:numId w:val="19"/>
              </w:numPr>
              <w:rPr>
                <w:rFonts w:ascii="Aptos" w:hAnsi="Aptos"/>
              </w:rPr>
            </w:pPr>
            <w:r w:rsidRPr="009511D9">
              <w:rPr>
                <w:rFonts w:ascii="Aptos" w:hAnsi="Aptos"/>
              </w:rPr>
              <w:t>Intel Intel Core i5 processor,</w:t>
            </w:r>
            <w:r w:rsidR="00A7642E">
              <w:rPr>
                <w:rFonts w:ascii="Aptos" w:hAnsi="Aptos"/>
              </w:rPr>
              <w:t xml:space="preserve"> gen 11</w:t>
            </w:r>
            <w:r w:rsidRPr="009511D9">
              <w:rPr>
                <w:rFonts w:ascii="Aptos" w:hAnsi="Aptos"/>
              </w:rPr>
              <w:t xml:space="preserve"> at least Laptop/PC.</w:t>
            </w:r>
          </w:p>
          <w:p w14:paraId="0EFFA24D" w14:textId="2F32B489" w:rsidR="003848D9" w:rsidRPr="009511D9" w:rsidRDefault="003848D9" w:rsidP="003848D9">
            <w:pPr>
              <w:pStyle w:val="ListParagraph"/>
              <w:numPr>
                <w:ilvl w:val="0"/>
                <w:numId w:val="19"/>
              </w:numPr>
              <w:rPr>
                <w:rFonts w:ascii="Aptos" w:hAnsi="Aptos"/>
              </w:rPr>
            </w:pPr>
            <w:r w:rsidRPr="009511D9">
              <w:rPr>
                <w:rFonts w:ascii="Aptos" w:hAnsi="Aptos"/>
              </w:rPr>
              <w:t>Minimum 8GB RAM</w:t>
            </w:r>
          </w:p>
          <w:p w14:paraId="6AF14C75" w14:textId="4CBE2859" w:rsidR="003848D9" w:rsidRPr="009511D9" w:rsidRDefault="003848D9" w:rsidP="003848D9">
            <w:pPr>
              <w:pStyle w:val="ListParagraph"/>
              <w:numPr>
                <w:ilvl w:val="0"/>
                <w:numId w:val="19"/>
              </w:numPr>
              <w:rPr>
                <w:rFonts w:ascii="Aptos" w:hAnsi="Aptos"/>
              </w:rPr>
            </w:pPr>
            <w:r w:rsidRPr="009511D9">
              <w:rPr>
                <w:rFonts w:ascii="Aptos" w:hAnsi="Aptos"/>
              </w:rPr>
              <w:lastRenderedPageBreak/>
              <w:t>256GB or higher SSD storage</w:t>
            </w:r>
          </w:p>
          <w:p w14:paraId="4A14E07F" w14:textId="1396F11A" w:rsidR="003848D9" w:rsidRPr="009511D9" w:rsidRDefault="003848D9" w:rsidP="003848D9">
            <w:pPr>
              <w:pStyle w:val="ListParagraph"/>
              <w:numPr>
                <w:ilvl w:val="0"/>
                <w:numId w:val="19"/>
              </w:numPr>
              <w:rPr>
                <w:rFonts w:ascii="Aptos" w:hAnsi="Aptos"/>
              </w:rPr>
            </w:pPr>
            <w:r w:rsidRPr="009511D9">
              <w:rPr>
                <w:rFonts w:ascii="Aptos" w:hAnsi="Aptos"/>
              </w:rPr>
              <w:t>App testing emulator or test device Android.</w:t>
            </w:r>
          </w:p>
          <w:p w14:paraId="6674F408" w14:textId="6D7504F6" w:rsidR="003848D9" w:rsidRPr="009511D9" w:rsidRDefault="003848D9" w:rsidP="003848D9">
            <w:pPr>
              <w:rPr>
                <w:rFonts w:ascii="Aptos" w:hAnsi="Aptos"/>
              </w:rPr>
            </w:pPr>
            <w:r w:rsidRPr="009511D9">
              <w:rPr>
                <w:rFonts w:ascii="Aptos" w:hAnsi="Aptos"/>
              </w:rPr>
              <w:t>Software:</w:t>
            </w:r>
          </w:p>
          <w:p w14:paraId="5DCF20DB" w14:textId="7845B682" w:rsidR="003848D9" w:rsidRPr="009511D9" w:rsidRDefault="003848D9" w:rsidP="003848D9">
            <w:pPr>
              <w:pStyle w:val="ListParagraph"/>
              <w:numPr>
                <w:ilvl w:val="0"/>
                <w:numId w:val="18"/>
              </w:numPr>
              <w:rPr>
                <w:rFonts w:ascii="Aptos" w:hAnsi="Aptos"/>
              </w:rPr>
            </w:pPr>
            <w:r w:rsidRPr="009511D9">
              <w:rPr>
                <w:rFonts w:ascii="Aptos" w:hAnsi="Aptos"/>
              </w:rPr>
              <w:t>Flutter Cross-platform development mobile SDK.</w:t>
            </w:r>
          </w:p>
          <w:p w14:paraId="35B6E9D2" w14:textId="1E2578B3" w:rsidR="003848D9" w:rsidRPr="009511D9" w:rsidRDefault="003848D9" w:rsidP="003848D9">
            <w:pPr>
              <w:pStyle w:val="ListParagraph"/>
              <w:numPr>
                <w:ilvl w:val="0"/>
                <w:numId w:val="18"/>
              </w:numPr>
              <w:rPr>
                <w:rFonts w:ascii="Aptos" w:hAnsi="Aptos"/>
              </w:rPr>
            </w:pPr>
            <w:r w:rsidRPr="009511D9">
              <w:rPr>
                <w:rFonts w:ascii="Aptos" w:hAnsi="Aptos"/>
              </w:rPr>
              <w:t>Android Studio frontend design and test.</w:t>
            </w:r>
          </w:p>
          <w:p w14:paraId="1AB1CD68" w14:textId="15B04F2D" w:rsidR="003848D9" w:rsidRPr="009511D9" w:rsidRDefault="003848D9" w:rsidP="003848D9">
            <w:pPr>
              <w:pStyle w:val="ListParagraph"/>
              <w:numPr>
                <w:ilvl w:val="0"/>
                <w:numId w:val="18"/>
              </w:numPr>
              <w:rPr>
                <w:rFonts w:ascii="Aptos" w:hAnsi="Aptos"/>
              </w:rPr>
            </w:pPr>
            <w:r w:rsidRPr="009511D9">
              <w:rPr>
                <w:rFonts w:ascii="Aptos" w:hAnsi="Aptos"/>
              </w:rPr>
              <w:t>The IntelliJ IDEA Spring Boot backend development.</w:t>
            </w:r>
          </w:p>
          <w:p w14:paraId="557F2021" w14:textId="6ECCF999" w:rsidR="003848D9" w:rsidRPr="009511D9" w:rsidRDefault="003848D9" w:rsidP="003848D9">
            <w:pPr>
              <w:pStyle w:val="ListParagraph"/>
              <w:numPr>
                <w:ilvl w:val="0"/>
                <w:numId w:val="18"/>
              </w:numPr>
              <w:rPr>
                <w:rFonts w:ascii="Aptos" w:hAnsi="Aptos"/>
              </w:rPr>
            </w:pPr>
            <w:r w:rsidRPr="009511D9">
              <w:rPr>
                <w:rFonts w:ascii="Aptos" w:hAnsi="Aptos"/>
              </w:rPr>
              <w:t>Postman to validate and test API.</w:t>
            </w:r>
          </w:p>
          <w:p w14:paraId="70C52F38" w14:textId="1F6FD204" w:rsidR="003848D9" w:rsidRPr="009511D9" w:rsidRDefault="003848D9" w:rsidP="003848D9">
            <w:pPr>
              <w:pStyle w:val="ListParagraph"/>
              <w:numPr>
                <w:ilvl w:val="0"/>
                <w:numId w:val="18"/>
              </w:numPr>
              <w:rPr>
                <w:rFonts w:ascii="Aptos" w:hAnsi="Aptos"/>
              </w:rPr>
            </w:pPr>
            <w:r w:rsidRPr="009511D9">
              <w:rPr>
                <w:rFonts w:ascii="Aptos" w:hAnsi="Aptos"/>
              </w:rPr>
              <w:t>Database and authentication services on firebase.</w:t>
            </w:r>
          </w:p>
          <w:p w14:paraId="5BD37C22" w14:textId="20D37A5D" w:rsidR="008743EE" w:rsidRPr="009511D9" w:rsidRDefault="003848D9" w:rsidP="003848D9">
            <w:pPr>
              <w:pStyle w:val="ListParagraph"/>
              <w:numPr>
                <w:ilvl w:val="0"/>
                <w:numId w:val="18"/>
              </w:numPr>
              <w:rPr>
                <w:rFonts w:ascii="Aptos" w:hAnsi="Aptos"/>
              </w:rPr>
            </w:pPr>
            <w:r w:rsidRPr="009511D9">
              <w:rPr>
                <w:rFonts w:ascii="Aptos" w:hAnsi="Aptos"/>
              </w:rPr>
              <w:t>Spring Boot as the backend management and API integration.</w:t>
            </w:r>
          </w:p>
        </w:tc>
      </w:tr>
      <w:tr w:rsidR="008743EE" w:rsidRPr="009511D9" w14:paraId="117A9CA6" w14:textId="77777777" w:rsidTr="006271C0">
        <w:trPr>
          <w:trHeight w:val="714"/>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758B6" w14:textId="77777777" w:rsidR="008743EE" w:rsidRPr="009511D9" w:rsidRDefault="008743EE" w:rsidP="008743EE">
            <w:pPr>
              <w:rPr>
                <w:rFonts w:ascii="Aptos" w:hAnsi="Aptos"/>
              </w:rPr>
            </w:pPr>
            <w:r w:rsidRPr="009511D9">
              <w:rPr>
                <w:rFonts w:ascii="Aptos" w:hAnsi="Aptos"/>
                <w:b/>
                <w:bCs/>
              </w:rPr>
              <w:lastRenderedPageBreak/>
              <w:t>Have you completed &amp; submitted your ethics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31B1B" w14:textId="77777777" w:rsidR="008743EE" w:rsidRPr="009511D9" w:rsidRDefault="008743EE" w:rsidP="008743EE">
            <w:pPr>
              <w:rPr>
                <w:rFonts w:ascii="Aptos" w:hAnsi="Aptos"/>
              </w:rPr>
            </w:pPr>
            <w:r w:rsidRPr="009511D9">
              <w:rPr>
                <w:rFonts w:ascii="Aptos" w:hAnsi="Aptos"/>
              </w:rPr>
              <w:t>YES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39E3F" w14:textId="77777777" w:rsidR="008743EE" w:rsidRPr="009511D9" w:rsidRDefault="008743EE" w:rsidP="008743EE">
            <w:pPr>
              <w:rPr>
                <w:rFonts w:ascii="Aptos" w:hAnsi="Aptos"/>
              </w:rPr>
            </w:pPr>
            <w:r w:rsidRPr="009511D9">
              <w:rPr>
                <w:rFonts w:ascii="Aptos" w:hAnsi="Aptos"/>
              </w:rPr>
              <w:t>NO</w:t>
            </w:r>
          </w:p>
        </w:tc>
      </w:tr>
      <w:tr w:rsidR="008743EE" w:rsidRPr="009511D9" w14:paraId="2EB1C637" w14:textId="77777777" w:rsidTr="006271C0">
        <w:trPr>
          <w:trHeight w:val="714"/>
        </w:trPr>
        <w:tc>
          <w:tcPr>
            <w:tcW w:w="93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843E7" w14:textId="77777777" w:rsidR="008743EE" w:rsidRPr="009511D9" w:rsidRDefault="008743EE" w:rsidP="008743EE">
            <w:pPr>
              <w:rPr>
                <w:rFonts w:ascii="Aptos" w:hAnsi="Aptos"/>
              </w:rPr>
            </w:pPr>
            <w:r w:rsidRPr="009511D9">
              <w:rPr>
                <w:rFonts w:ascii="Aptos" w:hAnsi="Aptos"/>
                <w:b/>
                <w:bCs/>
              </w:rPr>
              <w:t>If the project is a development of previous work by yourself or others, give details below. Failing to declare such previous work here may be treated as an academic offence </w:t>
            </w:r>
          </w:p>
        </w:tc>
      </w:tr>
    </w:tbl>
    <w:p w14:paraId="750E08E3" w14:textId="77777777" w:rsidR="008743EE" w:rsidRPr="009511D9" w:rsidRDefault="008743EE" w:rsidP="008743EE">
      <w:pPr>
        <w:rPr>
          <w:rFonts w:ascii="Aptos" w:hAnsi="Aptos"/>
        </w:rPr>
      </w:pPr>
      <w:r w:rsidRPr="009511D9">
        <w:rPr>
          <w:rFonts w:ascii="Aptos" w:hAnsi="Aptos"/>
        </w:rPr>
        <w:br/>
      </w:r>
    </w:p>
    <w:p w14:paraId="4A570D14" w14:textId="77777777" w:rsidR="00E608F7" w:rsidRPr="009511D9" w:rsidRDefault="00E608F7" w:rsidP="00E608F7">
      <w:pPr>
        <w:rPr>
          <w:rFonts w:ascii="Aptos" w:hAnsi="Aptos"/>
          <w:b/>
          <w:bCs/>
        </w:rPr>
      </w:pPr>
      <w:r w:rsidRPr="009511D9">
        <w:rPr>
          <w:rFonts w:ascii="Aptos" w:hAnsi="Aptos"/>
          <w:b/>
          <w:bCs/>
        </w:rPr>
        <w:t xml:space="preserve">Supervisor Signature: </w:t>
      </w:r>
    </w:p>
    <w:p w14:paraId="089D915C" w14:textId="77777777" w:rsidR="00E608F7" w:rsidRPr="009511D9" w:rsidRDefault="00E608F7" w:rsidP="00E608F7">
      <w:pPr>
        <w:rPr>
          <w:rFonts w:ascii="Aptos" w:hAnsi="Aptos"/>
          <w:b/>
          <w:bCs/>
          <w:sz w:val="18"/>
          <w:szCs w:val="18"/>
        </w:rPr>
      </w:pPr>
      <w:r w:rsidRPr="009511D9">
        <w:rPr>
          <w:rFonts w:ascii="Aptos" w:hAnsi="Aptos"/>
          <w:b/>
          <w:bCs/>
          <w:sz w:val="18"/>
          <w:szCs w:val="18"/>
        </w:rPr>
        <w:t>After the proposal has been signed off by both the supervisor and course coordinator scan the proposal and upload on BREO with signatures. Projects that follow proposals that have not been approved may be cancelled and there will be no compensation for any time lost</w:t>
      </w:r>
    </w:p>
    <w:p w14:paraId="1FDE28C7" w14:textId="77777777" w:rsidR="00E608F7" w:rsidRPr="009511D9" w:rsidRDefault="00E608F7" w:rsidP="00E608F7">
      <w:pPr>
        <w:rPr>
          <w:rFonts w:ascii="Aptos" w:hAnsi="Aptos"/>
          <w:b/>
          <w:bCs/>
        </w:rPr>
      </w:pPr>
      <w:r w:rsidRPr="009511D9">
        <w:rPr>
          <w:rFonts w:ascii="Aptos" w:hAnsi="Aptos"/>
          <w:b/>
          <w:bCs/>
        </w:rPr>
        <w:t>Part 2 – List of relevant resources</w:t>
      </w:r>
    </w:p>
    <w:p w14:paraId="5E1EA1E8" w14:textId="0BEBF16F" w:rsidR="00E608F7" w:rsidRPr="009511D9" w:rsidRDefault="00E608F7" w:rsidP="00E608F7">
      <w:pPr>
        <w:rPr>
          <w:rFonts w:ascii="Aptos" w:hAnsi="Aptos"/>
          <w:b/>
          <w:bCs/>
          <w:sz w:val="18"/>
          <w:szCs w:val="18"/>
        </w:rPr>
      </w:pPr>
      <w:r w:rsidRPr="009511D9">
        <w:rPr>
          <w:rFonts w:ascii="Aptos" w:hAnsi="Aptos"/>
          <w:b/>
          <w:bCs/>
          <w:sz w:val="18"/>
          <w:szCs w:val="18"/>
        </w:rPr>
        <w:t>Fill in this section after your project proposal has been approved by your supervisor. Use Harvard referencing (see https://lrweb.beds.ac.uk/a-guide-to-referencing). Modify the list below as appropriate. This list is part of Assignment 1 and will be submitted with the Project Proposal.</w:t>
      </w:r>
    </w:p>
    <w:p w14:paraId="4E3606E8" w14:textId="43D60EDD" w:rsidR="008743EE" w:rsidRPr="00E250AF" w:rsidRDefault="00E250AF" w:rsidP="00A93D71">
      <w:pPr>
        <w:rPr>
          <w:rFonts w:ascii="Aptos" w:hAnsi="Aptos"/>
          <w:b/>
          <w:bCs/>
        </w:rPr>
      </w:pPr>
      <w:r w:rsidRPr="00E250AF">
        <w:rPr>
          <w:rFonts w:ascii="Aptos" w:hAnsi="Aptos"/>
          <w:b/>
          <w:bCs/>
        </w:rPr>
        <w:t>Journal Article</w:t>
      </w:r>
    </w:p>
    <w:p w14:paraId="634B863A" w14:textId="1CB2F02A" w:rsidR="00E250AF" w:rsidRPr="00670456" w:rsidRDefault="00E250AF" w:rsidP="00670456">
      <w:pPr>
        <w:pStyle w:val="ListParagraph"/>
        <w:numPr>
          <w:ilvl w:val="0"/>
          <w:numId w:val="21"/>
        </w:numPr>
        <w:rPr>
          <w:rFonts w:ascii="Aptos" w:hAnsi="Aptos"/>
        </w:rPr>
      </w:pPr>
      <w:r w:rsidRPr="00670456">
        <w:rPr>
          <w:rFonts w:ascii="Aptos" w:hAnsi="Aptos"/>
          <w:b/>
          <w:bCs/>
        </w:rPr>
        <w:t>Ardana, N. B., Hastomo, W., &amp; Arman, S. A. (2024).</w:t>
      </w:r>
      <w:r w:rsidRPr="00670456">
        <w:rPr>
          <w:rFonts w:ascii="Aptos" w:hAnsi="Aptos"/>
        </w:rPr>
        <w:t xml:space="preserve"> </w:t>
      </w:r>
      <w:r w:rsidRPr="00670456">
        <w:rPr>
          <w:rFonts w:ascii="Aptos" w:hAnsi="Aptos"/>
          <w:i/>
          <w:iCs/>
        </w:rPr>
        <w:t>Development of Adaptive Lecture Scheduling System using Genetic Algorithm (Case Study: Ahmad Dahlan Institute of Technology and Business).</w:t>
      </w:r>
    </w:p>
    <w:p w14:paraId="5B190A10" w14:textId="275196EB" w:rsidR="00E250AF" w:rsidRPr="00670456" w:rsidRDefault="00E250AF" w:rsidP="00670456">
      <w:pPr>
        <w:pStyle w:val="ListParagraph"/>
        <w:numPr>
          <w:ilvl w:val="0"/>
          <w:numId w:val="21"/>
        </w:numPr>
        <w:rPr>
          <w:rFonts w:ascii="Aptos" w:hAnsi="Aptos"/>
        </w:rPr>
      </w:pPr>
      <w:r w:rsidRPr="00670456">
        <w:rPr>
          <w:rFonts w:ascii="Aptos" w:hAnsi="Aptos"/>
          <w:b/>
          <w:bCs/>
        </w:rPr>
        <w:t>Jani, Y. (2020).</w:t>
      </w:r>
      <w:r w:rsidRPr="00670456">
        <w:rPr>
          <w:rFonts w:ascii="Aptos" w:hAnsi="Aptos"/>
        </w:rPr>
        <w:t xml:space="preserve"> </w:t>
      </w:r>
      <w:r w:rsidRPr="00670456">
        <w:rPr>
          <w:rFonts w:ascii="Aptos" w:hAnsi="Aptos"/>
          <w:i/>
          <w:iCs/>
        </w:rPr>
        <w:t>Spring Boot for Microservices: Patterns, Challenges, and Best Practices.</w:t>
      </w:r>
    </w:p>
    <w:p w14:paraId="6AA3F9ED" w14:textId="04E2360D" w:rsidR="00E250AF" w:rsidRPr="00670456" w:rsidRDefault="00E250AF" w:rsidP="00670456">
      <w:pPr>
        <w:pStyle w:val="ListParagraph"/>
        <w:numPr>
          <w:ilvl w:val="0"/>
          <w:numId w:val="21"/>
        </w:numPr>
        <w:rPr>
          <w:rFonts w:ascii="Aptos" w:hAnsi="Aptos"/>
          <w:i/>
          <w:iCs/>
        </w:rPr>
      </w:pPr>
      <w:r w:rsidRPr="00670456">
        <w:rPr>
          <w:rFonts w:ascii="Aptos" w:hAnsi="Aptos"/>
          <w:b/>
          <w:bCs/>
        </w:rPr>
        <w:t>Ingole, A. A., &amp; Karale, N. E. (2025).</w:t>
      </w:r>
      <w:r w:rsidRPr="00670456">
        <w:rPr>
          <w:rFonts w:ascii="Aptos" w:hAnsi="Aptos"/>
        </w:rPr>
        <w:t xml:space="preserve"> </w:t>
      </w:r>
      <w:r w:rsidRPr="00670456">
        <w:rPr>
          <w:rFonts w:ascii="Aptos" w:hAnsi="Aptos"/>
          <w:i/>
          <w:iCs/>
        </w:rPr>
        <w:t>Java in Microservices Architecture: A Study on Spring Boot and Cloud-Native Development.</w:t>
      </w:r>
    </w:p>
    <w:p w14:paraId="05587279" w14:textId="77777777" w:rsidR="006A71F7" w:rsidRDefault="006A71F7" w:rsidP="00670456">
      <w:pPr>
        <w:pStyle w:val="Bibliography"/>
        <w:numPr>
          <w:ilvl w:val="0"/>
          <w:numId w:val="21"/>
        </w:numPr>
        <w:rPr>
          <w:noProof/>
        </w:rPr>
      </w:pPr>
      <w:r>
        <w:rPr>
          <w:noProof/>
        </w:rPr>
        <w:t xml:space="preserve">Dagoc, R. P. &amp;. O. R. M., 2024. Pupils’ study habits and academic performance.. </w:t>
      </w:r>
      <w:r>
        <w:rPr>
          <w:i/>
          <w:iCs/>
          <w:noProof/>
        </w:rPr>
        <w:t>International Journal of Multidisciplinary Research and Analysis, 7(3).</w:t>
      </w:r>
    </w:p>
    <w:p w14:paraId="2D2C4145" w14:textId="77777777" w:rsidR="006A71F7" w:rsidRDefault="006A71F7" w:rsidP="00670456">
      <w:pPr>
        <w:pStyle w:val="Bibliography"/>
        <w:numPr>
          <w:ilvl w:val="0"/>
          <w:numId w:val="21"/>
        </w:numPr>
        <w:rPr>
          <w:noProof/>
        </w:rPr>
      </w:pPr>
      <w:r>
        <w:rPr>
          <w:noProof/>
        </w:rPr>
        <w:t xml:space="preserve">Gupta, T. K. A. R. B. K. &amp;. S. S., 2024. Adaptive learning systems: Harnessing AI to personalize educational outcomes.. </w:t>
      </w:r>
      <w:r>
        <w:rPr>
          <w:i/>
          <w:iCs/>
          <w:noProof/>
        </w:rPr>
        <w:t>Journal for Research in Applied Science &amp; Engineering Technology (IJRASET)..</w:t>
      </w:r>
    </w:p>
    <w:p w14:paraId="15D0C3D5" w14:textId="77777777" w:rsidR="006A71F7" w:rsidRDefault="006A71F7" w:rsidP="00670456">
      <w:pPr>
        <w:pStyle w:val="Bibliography"/>
        <w:numPr>
          <w:ilvl w:val="0"/>
          <w:numId w:val="21"/>
        </w:numPr>
        <w:rPr>
          <w:noProof/>
        </w:rPr>
      </w:pPr>
      <w:r>
        <w:rPr>
          <w:noProof/>
        </w:rPr>
        <w:t xml:space="preserve">Hariyanto, K. F. X. D. &amp;. M. R., 2025. Artificial intelligence in adaptive education: A systematic review of techniques for personalized learning.. </w:t>
      </w:r>
      <w:r>
        <w:rPr>
          <w:i/>
          <w:iCs/>
          <w:noProof/>
        </w:rPr>
        <w:t>Discover Education, 4, 458.</w:t>
      </w:r>
    </w:p>
    <w:p w14:paraId="56E3DDBC" w14:textId="77777777" w:rsidR="006A71F7" w:rsidRDefault="006A71F7" w:rsidP="00670456">
      <w:pPr>
        <w:pStyle w:val="Bibliography"/>
        <w:numPr>
          <w:ilvl w:val="0"/>
          <w:numId w:val="21"/>
        </w:numPr>
        <w:rPr>
          <w:i/>
          <w:iCs/>
          <w:noProof/>
        </w:rPr>
      </w:pPr>
      <w:r>
        <w:rPr>
          <w:noProof/>
        </w:rPr>
        <w:t xml:space="preserve">Poudel, T. N., 2023. Relationship between study habits and achievements of grade ten students in Nepal. </w:t>
      </w:r>
      <w:r>
        <w:rPr>
          <w:i/>
          <w:iCs/>
          <w:noProof/>
        </w:rPr>
        <w:t>Journal of Advanced Academic Research, 3(3).</w:t>
      </w:r>
    </w:p>
    <w:p w14:paraId="77FE2341" w14:textId="46A63F47" w:rsidR="00670456" w:rsidRPr="00670456" w:rsidRDefault="00670456" w:rsidP="00670456">
      <w:pPr>
        <w:rPr>
          <w:b/>
          <w:bCs/>
        </w:rPr>
      </w:pPr>
      <w:r w:rsidRPr="00670456">
        <w:rPr>
          <w:b/>
          <w:bCs/>
        </w:rPr>
        <w:lastRenderedPageBreak/>
        <w:t>Book</w:t>
      </w:r>
    </w:p>
    <w:p w14:paraId="5EB7B93B" w14:textId="77777777" w:rsidR="00670456" w:rsidRPr="00670456" w:rsidRDefault="00670456" w:rsidP="00670456">
      <w:pPr>
        <w:pStyle w:val="ListParagraph"/>
        <w:numPr>
          <w:ilvl w:val="0"/>
          <w:numId w:val="22"/>
        </w:numPr>
        <w:rPr>
          <w:rFonts w:ascii="Aptos" w:hAnsi="Aptos"/>
        </w:rPr>
      </w:pPr>
      <w:r w:rsidRPr="00670456">
        <w:rPr>
          <w:rFonts w:ascii="Aptos" w:hAnsi="Aptos"/>
          <w:b/>
          <w:bCs/>
        </w:rPr>
        <w:t>Niemi, H., Pea, R. D., &amp; Lu, Y. (Eds.) (2023).</w:t>
      </w:r>
      <w:r w:rsidRPr="00670456">
        <w:rPr>
          <w:rFonts w:ascii="Aptos" w:hAnsi="Aptos"/>
        </w:rPr>
        <w:t xml:space="preserve"> </w:t>
      </w:r>
      <w:r w:rsidRPr="00670456">
        <w:rPr>
          <w:rFonts w:ascii="Aptos" w:hAnsi="Aptos"/>
          <w:i/>
          <w:iCs/>
        </w:rPr>
        <w:t>AI in Learning: Designing the Future.</w:t>
      </w:r>
      <w:r w:rsidRPr="00670456">
        <w:rPr>
          <w:rFonts w:ascii="Aptos" w:hAnsi="Aptos"/>
        </w:rPr>
        <w:t xml:space="preserve"> Springer.</w:t>
      </w:r>
    </w:p>
    <w:p w14:paraId="2700A49C" w14:textId="77777777" w:rsidR="00670456" w:rsidRPr="00670456" w:rsidRDefault="00670456" w:rsidP="00670456"/>
    <w:p w14:paraId="16563C6A" w14:textId="77777777" w:rsidR="006A71F7" w:rsidRDefault="006A71F7" w:rsidP="00E250AF">
      <w:pPr>
        <w:rPr>
          <w:rFonts w:ascii="Aptos" w:hAnsi="Aptos"/>
        </w:rPr>
      </w:pPr>
    </w:p>
    <w:sdt>
      <w:sdtPr>
        <w:id w:val="-1924484027"/>
        <w:docPartObj>
          <w:docPartGallery w:val="Bibliographies"/>
          <w:docPartUnique/>
        </w:docPartObj>
      </w:sdtPr>
      <w:sdtEndPr>
        <w:rPr>
          <w:rFonts w:asciiTheme="minorHAnsi" w:eastAsiaTheme="minorHAnsi" w:hAnsiTheme="minorHAnsi" w:cstheme="minorBidi"/>
          <w:color w:val="auto"/>
          <w:sz w:val="22"/>
          <w:szCs w:val="22"/>
        </w:rPr>
      </w:sdtEndPr>
      <w:sdtContent>
        <w:p w14:paraId="347E415D" w14:textId="2734A6C1" w:rsidR="006A71F7" w:rsidRDefault="006A71F7">
          <w:pPr>
            <w:pStyle w:val="Heading1"/>
          </w:pPr>
          <w:r>
            <w:t>References</w:t>
          </w:r>
        </w:p>
        <w:sdt>
          <w:sdtPr>
            <w:id w:val="111145805"/>
            <w:bibliography/>
          </w:sdtPr>
          <w:sdtContent>
            <w:p w14:paraId="2CBB5CC0" w14:textId="77777777" w:rsidR="006A71F7" w:rsidRDefault="006A71F7" w:rsidP="006A71F7">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Ardana, N. B. H. W. &amp;. A. S. A., 2024. Development of Adaptive Lecture Scheduling System using Genetic Algorithm (Case Study: Ahmad Dahlan Institute of Technology and Business). </w:t>
              </w:r>
              <w:r>
                <w:rPr>
                  <w:i/>
                  <w:iCs/>
                  <w:noProof/>
                </w:rPr>
                <w:t xml:space="preserve">Journal of Computer Science Advancements, </w:t>
              </w:r>
              <w:r>
                <w:rPr>
                  <w:noProof/>
                </w:rPr>
                <w:t>p. 200–212.</w:t>
              </w:r>
            </w:p>
            <w:p w14:paraId="2AE2024D" w14:textId="77777777" w:rsidR="006A71F7" w:rsidRDefault="006A71F7" w:rsidP="006A71F7">
              <w:pPr>
                <w:pStyle w:val="Bibliography"/>
                <w:rPr>
                  <w:noProof/>
                </w:rPr>
              </w:pPr>
              <w:r>
                <w:rPr>
                  <w:noProof/>
                </w:rPr>
                <w:t xml:space="preserve">Dagoc, R. P. &amp;. O. R. M., 2024. Pupils’ study habits and academic performance.. </w:t>
              </w:r>
              <w:r>
                <w:rPr>
                  <w:i/>
                  <w:iCs/>
                  <w:noProof/>
                </w:rPr>
                <w:t>International Journal of Multidisciplinary Research and Analysis, 7(3).</w:t>
              </w:r>
            </w:p>
            <w:p w14:paraId="3B7F0190" w14:textId="77777777" w:rsidR="006A71F7" w:rsidRDefault="006A71F7" w:rsidP="006A71F7">
              <w:pPr>
                <w:pStyle w:val="Bibliography"/>
                <w:rPr>
                  <w:noProof/>
                </w:rPr>
              </w:pPr>
              <w:r>
                <w:rPr>
                  <w:noProof/>
                </w:rPr>
                <w:t xml:space="preserve">Gupta, T. K. A. R. B. K. &amp;. S. S., 2024. Adaptive learning systems: Harnessing AI to personalize educational outcomes.. </w:t>
              </w:r>
              <w:r>
                <w:rPr>
                  <w:i/>
                  <w:iCs/>
                  <w:noProof/>
                </w:rPr>
                <w:t>Journal for Research in Applied Science &amp; Engineering Technology (IJRASET)..</w:t>
              </w:r>
            </w:p>
            <w:p w14:paraId="126BD6FE" w14:textId="77777777" w:rsidR="006A71F7" w:rsidRDefault="006A71F7" w:rsidP="006A71F7">
              <w:pPr>
                <w:pStyle w:val="Bibliography"/>
                <w:rPr>
                  <w:noProof/>
                </w:rPr>
              </w:pPr>
              <w:r>
                <w:rPr>
                  <w:noProof/>
                </w:rPr>
                <w:t xml:space="preserve">Hariyanto, K. F. X. D. &amp;. M. R., 2025. Artificial intelligence in adaptive education: A systematic review of techniques for personalized learning.. </w:t>
              </w:r>
              <w:r>
                <w:rPr>
                  <w:i/>
                  <w:iCs/>
                  <w:noProof/>
                </w:rPr>
                <w:t>Discover Education, 4, 458.</w:t>
              </w:r>
            </w:p>
            <w:p w14:paraId="4E239468" w14:textId="77777777" w:rsidR="006A71F7" w:rsidRDefault="006A71F7" w:rsidP="006A71F7">
              <w:pPr>
                <w:pStyle w:val="Bibliography"/>
                <w:rPr>
                  <w:noProof/>
                </w:rPr>
              </w:pPr>
              <w:r>
                <w:rPr>
                  <w:noProof/>
                </w:rPr>
                <w:t xml:space="preserve">Jani, Y., 2020. </w:t>
              </w:r>
              <w:r>
                <w:rPr>
                  <w:i/>
                  <w:iCs/>
                  <w:noProof/>
                </w:rPr>
                <w:t>Spring Boot for Microservices: Patterns, Challenges, and Best Practices.</w:t>
              </w:r>
            </w:p>
            <w:p w14:paraId="46013438" w14:textId="77777777" w:rsidR="006A71F7" w:rsidRDefault="006A71F7" w:rsidP="006A71F7">
              <w:pPr>
                <w:pStyle w:val="Bibliography"/>
                <w:rPr>
                  <w:noProof/>
                </w:rPr>
              </w:pPr>
              <w:r>
                <w:rPr>
                  <w:noProof/>
                </w:rPr>
                <w:t xml:space="preserve">Poudel, T. N., 2023. Relationship between study habits and achievements of grade ten students in Nepal. </w:t>
              </w:r>
              <w:r>
                <w:rPr>
                  <w:i/>
                  <w:iCs/>
                  <w:noProof/>
                </w:rPr>
                <w:t>Journal of Advanced Academic Research, 3(3).</w:t>
              </w:r>
            </w:p>
            <w:p w14:paraId="6A9E58AF" w14:textId="3EF6F754" w:rsidR="006A71F7" w:rsidRDefault="006A71F7" w:rsidP="006A71F7">
              <w:r>
                <w:rPr>
                  <w:b/>
                  <w:bCs/>
                  <w:noProof/>
                </w:rPr>
                <w:fldChar w:fldCharType="end"/>
              </w:r>
            </w:p>
          </w:sdtContent>
        </w:sdt>
      </w:sdtContent>
    </w:sdt>
    <w:p w14:paraId="1B0F495D" w14:textId="77777777" w:rsidR="006A71F7" w:rsidRPr="00E250AF" w:rsidRDefault="006A71F7" w:rsidP="00E250AF">
      <w:pPr>
        <w:rPr>
          <w:rFonts w:ascii="Aptos" w:hAnsi="Aptos"/>
        </w:rPr>
      </w:pPr>
    </w:p>
    <w:p w14:paraId="0CFE3C27" w14:textId="77777777" w:rsidR="00E250AF" w:rsidRPr="009511D9" w:rsidRDefault="00E250AF" w:rsidP="00A93D71">
      <w:pPr>
        <w:rPr>
          <w:rFonts w:ascii="Aptos" w:hAnsi="Aptos"/>
        </w:rPr>
      </w:pPr>
    </w:p>
    <w:sectPr w:rsidR="00E250AF" w:rsidRPr="0095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10424"/>
    <w:multiLevelType w:val="multilevel"/>
    <w:tmpl w:val="F518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467C"/>
    <w:multiLevelType w:val="multilevel"/>
    <w:tmpl w:val="97E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82176"/>
    <w:multiLevelType w:val="hybridMultilevel"/>
    <w:tmpl w:val="A4A267A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97070B2"/>
    <w:multiLevelType w:val="multilevel"/>
    <w:tmpl w:val="4FB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71BB8"/>
    <w:multiLevelType w:val="multilevel"/>
    <w:tmpl w:val="192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E7492"/>
    <w:multiLevelType w:val="hybridMultilevel"/>
    <w:tmpl w:val="C566881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5D56BF4"/>
    <w:multiLevelType w:val="multilevel"/>
    <w:tmpl w:val="7AB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8D"/>
    <w:multiLevelType w:val="multilevel"/>
    <w:tmpl w:val="E96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76F7F"/>
    <w:multiLevelType w:val="hybridMultilevel"/>
    <w:tmpl w:val="511069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3F89234B"/>
    <w:multiLevelType w:val="multilevel"/>
    <w:tmpl w:val="4B8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03A65"/>
    <w:multiLevelType w:val="multilevel"/>
    <w:tmpl w:val="FD4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1468F"/>
    <w:multiLevelType w:val="multilevel"/>
    <w:tmpl w:val="3D1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A229C"/>
    <w:multiLevelType w:val="multilevel"/>
    <w:tmpl w:val="C93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96E61"/>
    <w:multiLevelType w:val="hybridMultilevel"/>
    <w:tmpl w:val="8F28681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48A65DA1"/>
    <w:multiLevelType w:val="hybridMultilevel"/>
    <w:tmpl w:val="8A88E3E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50B90A38"/>
    <w:multiLevelType w:val="hybridMultilevel"/>
    <w:tmpl w:val="7F6EFD6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5BFB64ED"/>
    <w:multiLevelType w:val="multilevel"/>
    <w:tmpl w:val="656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3046A"/>
    <w:multiLevelType w:val="hybridMultilevel"/>
    <w:tmpl w:val="03FE65A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8" w15:restartNumberingAfterBreak="0">
    <w:nsid w:val="70F3613E"/>
    <w:multiLevelType w:val="multilevel"/>
    <w:tmpl w:val="AF1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2324C"/>
    <w:multiLevelType w:val="multilevel"/>
    <w:tmpl w:val="78C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71A3F"/>
    <w:multiLevelType w:val="hybridMultilevel"/>
    <w:tmpl w:val="186EBB7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7CCB3A82"/>
    <w:multiLevelType w:val="hybridMultilevel"/>
    <w:tmpl w:val="051EB0D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1711687252">
    <w:abstractNumId w:val="7"/>
  </w:num>
  <w:num w:numId="2" w16cid:durableId="1314144728">
    <w:abstractNumId w:val="10"/>
  </w:num>
  <w:num w:numId="3" w16cid:durableId="780301782">
    <w:abstractNumId w:val="9"/>
  </w:num>
  <w:num w:numId="4" w16cid:durableId="948970385">
    <w:abstractNumId w:val="19"/>
  </w:num>
  <w:num w:numId="5" w16cid:durableId="1700276296">
    <w:abstractNumId w:val="6"/>
  </w:num>
  <w:num w:numId="6" w16cid:durableId="310135503">
    <w:abstractNumId w:val="1"/>
  </w:num>
  <w:num w:numId="7" w16cid:durableId="1975132528">
    <w:abstractNumId w:val="3"/>
  </w:num>
  <w:num w:numId="8" w16cid:durableId="1237205291">
    <w:abstractNumId w:val="0"/>
  </w:num>
  <w:num w:numId="9" w16cid:durableId="951941817">
    <w:abstractNumId w:val="11"/>
  </w:num>
  <w:num w:numId="10" w16cid:durableId="2044095490">
    <w:abstractNumId w:val="18"/>
  </w:num>
  <w:num w:numId="11" w16cid:durableId="1408766217">
    <w:abstractNumId w:val="16"/>
  </w:num>
  <w:num w:numId="12" w16cid:durableId="2120638208">
    <w:abstractNumId w:val="4"/>
  </w:num>
  <w:num w:numId="13" w16cid:durableId="878855450">
    <w:abstractNumId w:val="12"/>
  </w:num>
  <w:num w:numId="14" w16cid:durableId="1339235334">
    <w:abstractNumId w:val="13"/>
  </w:num>
  <w:num w:numId="15" w16cid:durableId="1111583589">
    <w:abstractNumId w:val="8"/>
  </w:num>
  <w:num w:numId="16" w16cid:durableId="2093618042">
    <w:abstractNumId w:val="17"/>
  </w:num>
  <w:num w:numId="17" w16cid:durableId="629360674">
    <w:abstractNumId w:val="21"/>
  </w:num>
  <w:num w:numId="18" w16cid:durableId="431516236">
    <w:abstractNumId w:val="5"/>
  </w:num>
  <w:num w:numId="19" w16cid:durableId="628784460">
    <w:abstractNumId w:val="2"/>
  </w:num>
  <w:num w:numId="20" w16cid:durableId="1631939066">
    <w:abstractNumId w:val="20"/>
  </w:num>
  <w:num w:numId="21" w16cid:durableId="546843165">
    <w:abstractNumId w:val="15"/>
  </w:num>
  <w:num w:numId="22" w16cid:durableId="1513761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28"/>
    <w:rsid w:val="00010CC3"/>
    <w:rsid w:val="00030428"/>
    <w:rsid w:val="0003570E"/>
    <w:rsid w:val="000D5AA2"/>
    <w:rsid w:val="000F0001"/>
    <w:rsid w:val="0013479A"/>
    <w:rsid w:val="00151889"/>
    <w:rsid w:val="001624E9"/>
    <w:rsid w:val="001967E6"/>
    <w:rsid w:val="001A52C3"/>
    <w:rsid w:val="001E0DCA"/>
    <w:rsid w:val="0022118B"/>
    <w:rsid w:val="002731DC"/>
    <w:rsid w:val="002B3984"/>
    <w:rsid w:val="002D2F76"/>
    <w:rsid w:val="002F3842"/>
    <w:rsid w:val="00365F47"/>
    <w:rsid w:val="003848D9"/>
    <w:rsid w:val="004042E4"/>
    <w:rsid w:val="0043505D"/>
    <w:rsid w:val="00445E2E"/>
    <w:rsid w:val="00460474"/>
    <w:rsid w:val="004E2302"/>
    <w:rsid w:val="00523B6C"/>
    <w:rsid w:val="00625877"/>
    <w:rsid w:val="006271C0"/>
    <w:rsid w:val="00670456"/>
    <w:rsid w:val="006A71F7"/>
    <w:rsid w:val="00706877"/>
    <w:rsid w:val="007B56A4"/>
    <w:rsid w:val="007D4579"/>
    <w:rsid w:val="00851F6F"/>
    <w:rsid w:val="008627CE"/>
    <w:rsid w:val="008743EE"/>
    <w:rsid w:val="008B4BC9"/>
    <w:rsid w:val="009511D9"/>
    <w:rsid w:val="00985E96"/>
    <w:rsid w:val="00993E81"/>
    <w:rsid w:val="009D63CB"/>
    <w:rsid w:val="009F6031"/>
    <w:rsid w:val="00A0610F"/>
    <w:rsid w:val="00A1093F"/>
    <w:rsid w:val="00A551CB"/>
    <w:rsid w:val="00A7642E"/>
    <w:rsid w:val="00A843B2"/>
    <w:rsid w:val="00A93D71"/>
    <w:rsid w:val="00B02B8B"/>
    <w:rsid w:val="00B44982"/>
    <w:rsid w:val="00C06FCF"/>
    <w:rsid w:val="00C50F71"/>
    <w:rsid w:val="00D3446E"/>
    <w:rsid w:val="00DA358B"/>
    <w:rsid w:val="00E250AF"/>
    <w:rsid w:val="00E608F7"/>
    <w:rsid w:val="00ED2A62"/>
    <w:rsid w:val="00F62044"/>
    <w:rsid w:val="00F926CF"/>
    <w:rsid w:val="00FE088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779C"/>
  <w15:chartTrackingRefBased/>
  <w15:docId w15:val="{8842A02D-B602-4638-8E15-EF44421B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6F"/>
  </w:style>
  <w:style w:type="paragraph" w:styleId="Heading1">
    <w:name w:val="heading 1"/>
    <w:basedOn w:val="Normal"/>
    <w:next w:val="Normal"/>
    <w:link w:val="Heading1Char"/>
    <w:uiPriority w:val="9"/>
    <w:qFormat/>
    <w:rsid w:val="00030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28"/>
    <w:rPr>
      <w:rFonts w:eastAsiaTheme="majorEastAsia" w:cstheme="majorBidi"/>
      <w:color w:val="272727" w:themeColor="text1" w:themeTint="D8"/>
    </w:rPr>
  </w:style>
  <w:style w:type="paragraph" w:styleId="Title">
    <w:name w:val="Title"/>
    <w:basedOn w:val="Normal"/>
    <w:next w:val="Normal"/>
    <w:link w:val="TitleChar"/>
    <w:uiPriority w:val="10"/>
    <w:qFormat/>
    <w:rsid w:val="00030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28"/>
    <w:pPr>
      <w:spacing w:before="160"/>
      <w:jc w:val="center"/>
    </w:pPr>
    <w:rPr>
      <w:i/>
      <w:iCs/>
      <w:color w:val="404040" w:themeColor="text1" w:themeTint="BF"/>
    </w:rPr>
  </w:style>
  <w:style w:type="character" w:customStyle="1" w:styleId="QuoteChar">
    <w:name w:val="Quote Char"/>
    <w:basedOn w:val="DefaultParagraphFont"/>
    <w:link w:val="Quote"/>
    <w:uiPriority w:val="29"/>
    <w:rsid w:val="00030428"/>
    <w:rPr>
      <w:i/>
      <w:iCs/>
      <w:color w:val="404040" w:themeColor="text1" w:themeTint="BF"/>
    </w:rPr>
  </w:style>
  <w:style w:type="paragraph" w:styleId="ListParagraph">
    <w:name w:val="List Paragraph"/>
    <w:basedOn w:val="Normal"/>
    <w:uiPriority w:val="34"/>
    <w:qFormat/>
    <w:rsid w:val="00030428"/>
    <w:pPr>
      <w:ind w:left="720"/>
      <w:contextualSpacing/>
    </w:pPr>
  </w:style>
  <w:style w:type="character" w:styleId="IntenseEmphasis">
    <w:name w:val="Intense Emphasis"/>
    <w:basedOn w:val="DefaultParagraphFont"/>
    <w:uiPriority w:val="21"/>
    <w:qFormat/>
    <w:rsid w:val="00030428"/>
    <w:rPr>
      <w:i/>
      <w:iCs/>
      <w:color w:val="2F5496" w:themeColor="accent1" w:themeShade="BF"/>
    </w:rPr>
  </w:style>
  <w:style w:type="paragraph" w:styleId="IntenseQuote">
    <w:name w:val="Intense Quote"/>
    <w:basedOn w:val="Normal"/>
    <w:next w:val="Normal"/>
    <w:link w:val="IntenseQuoteChar"/>
    <w:uiPriority w:val="30"/>
    <w:qFormat/>
    <w:rsid w:val="00030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428"/>
    <w:rPr>
      <w:i/>
      <w:iCs/>
      <w:color w:val="2F5496" w:themeColor="accent1" w:themeShade="BF"/>
    </w:rPr>
  </w:style>
  <w:style w:type="character" w:styleId="IntenseReference">
    <w:name w:val="Intense Reference"/>
    <w:basedOn w:val="DefaultParagraphFont"/>
    <w:uiPriority w:val="32"/>
    <w:qFormat/>
    <w:rsid w:val="00030428"/>
    <w:rPr>
      <w:b/>
      <w:bCs/>
      <w:smallCaps/>
      <w:color w:val="2F5496" w:themeColor="accent1" w:themeShade="BF"/>
      <w:spacing w:val="5"/>
    </w:rPr>
  </w:style>
  <w:style w:type="paragraph" w:styleId="Bibliography">
    <w:name w:val="Bibliography"/>
    <w:basedOn w:val="Normal"/>
    <w:next w:val="Normal"/>
    <w:uiPriority w:val="37"/>
    <w:unhideWhenUsed/>
    <w:rsid w:val="00ED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8098">
      <w:bodyDiv w:val="1"/>
      <w:marLeft w:val="0"/>
      <w:marRight w:val="0"/>
      <w:marTop w:val="0"/>
      <w:marBottom w:val="0"/>
      <w:divBdr>
        <w:top w:val="none" w:sz="0" w:space="0" w:color="auto"/>
        <w:left w:val="none" w:sz="0" w:space="0" w:color="auto"/>
        <w:bottom w:val="none" w:sz="0" w:space="0" w:color="auto"/>
        <w:right w:val="none" w:sz="0" w:space="0" w:color="auto"/>
      </w:divBdr>
    </w:div>
    <w:div w:id="46298360">
      <w:bodyDiv w:val="1"/>
      <w:marLeft w:val="0"/>
      <w:marRight w:val="0"/>
      <w:marTop w:val="0"/>
      <w:marBottom w:val="0"/>
      <w:divBdr>
        <w:top w:val="none" w:sz="0" w:space="0" w:color="auto"/>
        <w:left w:val="none" w:sz="0" w:space="0" w:color="auto"/>
        <w:bottom w:val="none" w:sz="0" w:space="0" w:color="auto"/>
        <w:right w:val="none" w:sz="0" w:space="0" w:color="auto"/>
      </w:divBdr>
    </w:div>
    <w:div w:id="52853743">
      <w:bodyDiv w:val="1"/>
      <w:marLeft w:val="0"/>
      <w:marRight w:val="0"/>
      <w:marTop w:val="0"/>
      <w:marBottom w:val="0"/>
      <w:divBdr>
        <w:top w:val="none" w:sz="0" w:space="0" w:color="auto"/>
        <w:left w:val="none" w:sz="0" w:space="0" w:color="auto"/>
        <w:bottom w:val="none" w:sz="0" w:space="0" w:color="auto"/>
        <w:right w:val="none" w:sz="0" w:space="0" w:color="auto"/>
      </w:divBdr>
    </w:div>
    <w:div w:id="92021351">
      <w:bodyDiv w:val="1"/>
      <w:marLeft w:val="0"/>
      <w:marRight w:val="0"/>
      <w:marTop w:val="0"/>
      <w:marBottom w:val="0"/>
      <w:divBdr>
        <w:top w:val="none" w:sz="0" w:space="0" w:color="auto"/>
        <w:left w:val="none" w:sz="0" w:space="0" w:color="auto"/>
        <w:bottom w:val="none" w:sz="0" w:space="0" w:color="auto"/>
        <w:right w:val="none" w:sz="0" w:space="0" w:color="auto"/>
      </w:divBdr>
    </w:div>
    <w:div w:id="119570158">
      <w:bodyDiv w:val="1"/>
      <w:marLeft w:val="0"/>
      <w:marRight w:val="0"/>
      <w:marTop w:val="0"/>
      <w:marBottom w:val="0"/>
      <w:divBdr>
        <w:top w:val="none" w:sz="0" w:space="0" w:color="auto"/>
        <w:left w:val="none" w:sz="0" w:space="0" w:color="auto"/>
        <w:bottom w:val="none" w:sz="0" w:space="0" w:color="auto"/>
        <w:right w:val="none" w:sz="0" w:space="0" w:color="auto"/>
      </w:divBdr>
    </w:div>
    <w:div w:id="144250133">
      <w:bodyDiv w:val="1"/>
      <w:marLeft w:val="0"/>
      <w:marRight w:val="0"/>
      <w:marTop w:val="0"/>
      <w:marBottom w:val="0"/>
      <w:divBdr>
        <w:top w:val="none" w:sz="0" w:space="0" w:color="auto"/>
        <w:left w:val="none" w:sz="0" w:space="0" w:color="auto"/>
        <w:bottom w:val="none" w:sz="0" w:space="0" w:color="auto"/>
        <w:right w:val="none" w:sz="0" w:space="0" w:color="auto"/>
      </w:divBdr>
    </w:div>
    <w:div w:id="248269505">
      <w:bodyDiv w:val="1"/>
      <w:marLeft w:val="0"/>
      <w:marRight w:val="0"/>
      <w:marTop w:val="0"/>
      <w:marBottom w:val="0"/>
      <w:divBdr>
        <w:top w:val="none" w:sz="0" w:space="0" w:color="auto"/>
        <w:left w:val="none" w:sz="0" w:space="0" w:color="auto"/>
        <w:bottom w:val="none" w:sz="0" w:space="0" w:color="auto"/>
        <w:right w:val="none" w:sz="0" w:space="0" w:color="auto"/>
      </w:divBdr>
    </w:div>
    <w:div w:id="308945355">
      <w:bodyDiv w:val="1"/>
      <w:marLeft w:val="0"/>
      <w:marRight w:val="0"/>
      <w:marTop w:val="0"/>
      <w:marBottom w:val="0"/>
      <w:divBdr>
        <w:top w:val="none" w:sz="0" w:space="0" w:color="auto"/>
        <w:left w:val="none" w:sz="0" w:space="0" w:color="auto"/>
        <w:bottom w:val="none" w:sz="0" w:space="0" w:color="auto"/>
        <w:right w:val="none" w:sz="0" w:space="0" w:color="auto"/>
      </w:divBdr>
    </w:div>
    <w:div w:id="347371660">
      <w:bodyDiv w:val="1"/>
      <w:marLeft w:val="0"/>
      <w:marRight w:val="0"/>
      <w:marTop w:val="0"/>
      <w:marBottom w:val="0"/>
      <w:divBdr>
        <w:top w:val="none" w:sz="0" w:space="0" w:color="auto"/>
        <w:left w:val="none" w:sz="0" w:space="0" w:color="auto"/>
        <w:bottom w:val="none" w:sz="0" w:space="0" w:color="auto"/>
        <w:right w:val="none" w:sz="0" w:space="0" w:color="auto"/>
      </w:divBdr>
    </w:div>
    <w:div w:id="392317656">
      <w:bodyDiv w:val="1"/>
      <w:marLeft w:val="0"/>
      <w:marRight w:val="0"/>
      <w:marTop w:val="0"/>
      <w:marBottom w:val="0"/>
      <w:divBdr>
        <w:top w:val="none" w:sz="0" w:space="0" w:color="auto"/>
        <w:left w:val="none" w:sz="0" w:space="0" w:color="auto"/>
        <w:bottom w:val="none" w:sz="0" w:space="0" w:color="auto"/>
        <w:right w:val="none" w:sz="0" w:space="0" w:color="auto"/>
      </w:divBdr>
    </w:div>
    <w:div w:id="399258475">
      <w:bodyDiv w:val="1"/>
      <w:marLeft w:val="0"/>
      <w:marRight w:val="0"/>
      <w:marTop w:val="0"/>
      <w:marBottom w:val="0"/>
      <w:divBdr>
        <w:top w:val="none" w:sz="0" w:space="0" w:color="auto"/>
        <w:left w:val="none" w:sz="0" w:space="0" w:color="auto"/>
        <w:bottom w:val="none" w:sz="0" w:space="0" w:color="auto"/>
        <w:right w:val="none" w:sz="0" w:space="0" w:color="auto"/>
      </w:divBdr>
    </w:div>
    <w:div w:id="446850339">
      <w:bodyDiv w:val="1"/>
      <w:marLeft w:val="0"/>
      <w:marRight w:val="0"/>
      <w:marTop w:val="0"/>
      <w:marBottom w:val="0"/>
      <w:divBdr>
        <w:top w:val="none" w:sz="0" w:space="0" w:color="auto"/>
        <w:left w:val="none" w:sz="0" w:space="0" w:color="auto"/>
        <w:bottom w:val="none" w:sz="0" w:space="0" w:color="auto"/>
        <w:right w:val="none" w:sz="0" w:space="0" w:color="auto"/>
      </w:divBdr>
    </w:div>
    <w:div w:id="448016054">
      <w:bodyDiv w:val="1"/>
      <w:marLeft w:val="0"/>
      <w:marRight w:val="0"/>
      <w:marTop w:val="0"/>
      <w:marBottom w:val="0"/>
      <w:divBdr>
        <w:top w:val="none" w:sz="0" w:space="0" w:color="auto"/>
        <w:left w:val="none" w:sz="0" w:space="0" w:color="auto"/>
        <w:bottom w:val="none" w:sz="0" w:space="0" w:color="auto"/>
        <w:right w:val="none" w:sz="0" w:space="0" w:color="auto"/>
      </w:divBdr>
    </w:div>
    <w:div w:id="479932171">
      <w:bodyDiv w:val="1"/>
      <w:marLeft w:val="0"/>
      <w:marRight w:val="0"/>
      <w:marTop w:val="0"/>
      <w:marBottom w:val="0"/>
      <w:divBdr>
        <w:top w:val="none" w:sz="0" w:space="0" w:color="auto"/>
        <w:left w:val="none" w:sz="0" w:space="0" w:color="auto"/>
        <w:bottom w:val="none" w:sz="0" w:space="0" w:color="auto"/>
        <w:right w:val="none" w:sz="0" w:space="0" w:color="auto"/>
      </w:divBdr>
    </w:div>
    <w:div w:id="554707037">
      <w:bodyDiv w:val="1"/>
      <w:marLeft w:val="0"/>
      <w:marRight w:val="0"/>
      <w:marTop w:val="0"/>
      <w:marBottom w:val="0"/>
      <w:divBdr>
        <w:top w:val="none" w:sz="0" w:space="0" w:color="auto"/>
        <w:left w:val="none" w:sz="0" w:space="0" w:color="auto"/>
        <w:bottom w:val="none" w:sz="0" w:space="0" w:color="auto"/>
        <w:right w:val="none" w:sz="0" w:space="0" w:color="auto"/>
      </w:divBdr>
    </w:div>
    <w:div w:id="575214262">
      <w:bodyDiv w:val="1"/>
      <w:marLeft w:val="0"/>
      <w:marRight w:val="0"/>
      <w:marTop w:val="0"/>
      <w:marBottom w:val="0"/>
      <w:divBdr>
        <w:top w:val="none" w:sz="0" w:space="0" w:color="auto"/>
        <w:left w:val="none" w:sz="0" w:space="0" w:color="auto"/>
        <w:bottom w:val="none" w:sz="0" w:space="0" w:color="auto"/>
        <w:right w:val="none" w:sz="0" w:space="0" w:color="auto"/>
      </w:divBdr>
    </w:div>
    <w:div w:id="578254978">
      <w:bodyDiv w:val="1"/>
      <w:marLeft w:val="0"/>
      <w:marRight w:val="0"/>
      <w:marTop w:val="0"/>
      <w:marBottom w:val="0"/>
      <w:divBdr>
        <w:top w:val="none" w:sz="0" w:space="0" w:color="auto"/>
        <w:left w:val="none" w:sz="0" w:space="0" w:color="auto"/>
        <w:bottom w:val="none" w:sz="0" w:space="0" w:color="auto"/>
        <w:right w:val="none" w:sz="0" w:space="0" w:color="auto"/>
      </w:divBdr>
    </w:div>
    <w:div w:id="579173713">
      <w:bodyDiv w:val="1"/>
      <w:marLeft w:val="0"/>
      <w:marRight w:val="0"/>
      <w:marTop w:val="0"/>
      <w:marBottom w:val="0"/>
      <w:divBdr>
        <w:top w:val="none" w:sz="0" w:space="0" w:color="auto"/>
        <w:left w:val="none" w:sz="0" w:space="0" w:color="auto"/>
        <w:bottom w:val="none" w:sz="0" w:space="0" w:color="auto"/>
        <w:right w:val="none" w:sz="0" w:space="0" w:color="auto"/>
      </w:divBdr>
    </w:div>
    <w:div w:id="609288262">
      <w:bodyDiv w:val="1"/>
      <w:marLeft w:val="0"/>
      <w:marRight w:val="0"/>
      <w:marTop w:val="0"/>
      <w:marBottom w:val="0"/>
      <w:divBdr>
        <w:top w:val="none" w:sz="0" w:space="0" w:color="auto"/>
        <w:left w:val="none" w:sz="0" w:space="0" w:color="auto"/>
        <w:bottom w:val="none" w:sz="0" w:space="0" w:color="auto"/>
        <w:right w:val="none" w:sz="0" w:space="0" w:color="auto"/>
      </w:divBdr>
    </w:div>
    <w:div w:id="621569418">
      <w:bodyDiv w:val="1"/>
      <w:marLeft w:val="0"/>
      <w:marRight w:val="0"/>
      <w:marTop w:val="0"/>
      <w:marBottom w:val="0"/>
      <w:divBdr>
        <w:top w:val="none" w:sz="0" w:space="0" w:color="auto"/>
        <w:left w:val="none" w:sz="0" w:space="0" w:color="auto"/>
        <w:bottom w:val="none" w:sz="0" w:space="0" w:color="auto"/>
        <w:right w:val="none" w:sz="0" w:space="0" w:color="auto"/>
      </w:divBdr>
    </w:div>
    <w:div w:id="624654924">
      <w:bodyDiv w:val="1"/>
      <w:marLeft w:val="0"/>
      <w:marRight w:val="0"/>
      <w:marTop w:val="0"/>
      <w:marBottom w:val="0"/>
      <w:divBdr>
        <w:top w:val="none" w:sz="0" w:space="0" w:color="auto"/>
        <w:left w:val="none" w:sz="0" w:space="0" w:color="auto"/>
        <w:bottom w:val="none" w:sz="0" w:space="0" w:color="auto"/>
        <w:right w:val="none" w:sz="0" w:space="0" w:color="auto"/>
      </w:divBdr>
    </w:div>
    <w:div w:id="638341317">
      <w:bodyDiv w:val="1"/>
      <w:marLeft w:val="0"/>
      <w:marRight w:val="0"/>
      <w:marTop w:val="0"/>
      <w:marBottom w:val="0"/>
      <w:divBdr>
        <w:top w:val="none" w:sz="0" w:space="0" w:color="auto"/>
        <w:left w:val="none" w:sz="0" w:space="0" w:color="auto"/>
        <w:bottom w:val="none" w:sz="0" w:space="0" w:color="auto"/>
        <w:right w:val="none" w:sz="0" w:space="0" w:color="auto"/>
      </w:divBdr>
    </w:div>
    <w:div w:id="755135507">
      <w:bodyDiv w:val="1"/>
      <w:marLeft w:val="0"/>
      <w:marRight w:val="0"/>
      <w:marTop w:val="0"/>
      <w:marBottom w:val="0"/>
      <w:divBdr>
        <w:top w:val="none" w:sz="0" w:space="0" w:color="auto"/>
        <w:left w:val="none" w:sz="0" w:space="0" w:color="auto"/>
        <w:bottom w:val="none" w:sz="0" w:space="0" w:color="auto"/>
        <w:right w:val="none" w:sz="0" w:space="0" w:color="auto"/>
      </w:divBdr>
    </w:div>
    <w:div w:id="774792361">
      <w:bodyDiv w:val="1"/>
      <w:marLeft w:val="0"/>
      <w:marRight w:val="0"/>
      <w:marTop w:val="0"/>
      <w:marBottom w:val="0"/>
      <w:divBdr>
        <w:top w:val="none" w:sz="0" w:space="0" w:color="auto"/>
        <w:left w:val="none" w:sz="0" w:space="0" w:color="auto"/>
        <w:bottom w:val="none" w:sz="0" w:space="0" w:color="auto"/>
        <w:right w:val="none" w:sz="0" w:space="0" w:color="auto"/>
      </w:divBdr>
    </w:div>
    <w:div w:id="794758025">
      <w:bodyDiv w:val="1"/>
      <w:marLeft w:val="0"/>
      <w:marRight w:val="0"/>
      <w:marTop w:val="0"/>
      <w:marBottom w:val="0"/>
      <w:divBdr>
        <w:top w:val="none" w:sz="0" w:space="0" w:color="auto"/>
        <w:left w:val="none" w:sz="0" w:space="0" w:color="auto"/>
        <w:bottom w:val="none" w:sz="0" w:space="0" w:color="auto"/>
        <w:right w:val="none" w:sz="0" w:space="0" w:color="auto"/>
      </w:divBdr>
    </w:div>
    <w:div w:id="812648032">
      <w:bodyDiv w:val="1"/>
      <w:marLeft w:val="0"/>
      <w:marRight w:val="0"/>
      <w:marTop w:val="0"/>
      <w:marBottom w:val="0"/>
      <w:divBdr>
        <w:top w:val="none" w:sz="0" w:space="0" w:color="auto"/>
        <w:left w:val="none" w:sz="0" w:space="0" w:color="auto"/>
        <w:bottom w:val="none" w:sz="0" w:space="0" w:color="auto"/>
        <w:right w:val="none" w:sz="0" w:space="0" w:color="auto"/>
      </w:divBdr>
    </w:div>
    <w:div w:id="925116876">
      <w:bodyDiv w:val="1"/>
      <w:marLeft w:val="0"/>
      <w:marRight w:val="0"/>
      <w:marTop w:val="0"/>
      <w:marBottom w:val="0"/>
      <w:divBdr>
        <w:top w:val="none" w:sz="0" w:space="0" w:color="auto"/>
        <w:left w:val="none" w:sz="0" w:space="0" w:color="auto"/>
        <w:bottom w:val="none" w:sz="0" w:space="0" w:color="auto"/>
        <w:right w:val="none" w:sz="0" w:space="0" w:color="auto"/>
      </w:divBdr>
    </w:div>
    <w:div w:id="958996849">
      <w:bodyDiv w:val="1"/>
      <w:marLeft w:val="0"/>
      <w:marRight w:val="0"/>
      <w:marTop w:val="0"/>
      <w:marBottom w:val="0"/>
      <w:divBdr>
        <w:top w:val="none" w:sz="0" w:space="0" w:color="auto"/>
        <w:left w:val="none" w:sz="0" w:space="0" w:color="auto"/>
        <w:bottom w:val="none" w:sz="0" w:space="0" w:color="auto"/>
        <w:right w:val="none" w:sz="0" w:space="0" w:color="auto"/>
      </w:divBdr>
    </w:div>
    <w:div w:id="1035617408">
      <w:bodyDiv w:val="1"/>
      <w:marLeft w:val="0"/>
      <w:marRight w:val="0"/>
      <w:marTop w:val="0"/>
      <w:marBottom w:val="0"/>
      <w:divBdr>
        <w:top w:val="none" w:sz="0" w:space="0" w:color="auto"/>
        <w:left w:val="none" w:sz="0" w:space="0" w:color="auto"/>
        <w:bottom w:val="none" w:sz="0" w:space="0" w:color="auto"/>
        <w:right w:val="none" w:sz="0" w:space="0" w:color="auto"/>
      </w:divBdr>
    </w:div>
    <w:div w:id="1132867656">
      <w:bodyDiv w:val="1"/>
      <w:marLeft w:val="0"/>
      <w:marRight w:val="0"/>
      <w:marTop w:val="0"/>
      <w:marBottom w:val="0"/>
      <w:divBdr>
        <w:top w:val="none" w:sz="0" w:space="0" w:color="auto"/>
        <w:left w:val="none" w:sz="0" w:space="0" w:color="auto"/>
        <w:bottom w:val="none" w:sz="0" w:space="0" w:color="auto"/>
        <w:right w:val="none" w:sz="0" w:space="0" w:color="auto"/>
      </w:divBdr>
    </w:div>
    <w:div w:id="1146971735">
      <w:bodyDiv w:val="1"/>
      <w:marLeft w:val="0"/>
      <w:marRight w:val="0"/>
      <w:marTop w:val="0"/>
      <w:marBottom w:val="0"/>
      <w:divBdr>
        <w:top w:val="none" w:sz="0" w:space="0" w:color="auto"/>
        <w:left w:val="none" w:sz="0" w:space="0" w:color="auto"/>
        <w:bottom w:val="none" w:sz="0" w:space="0" w:color="auto"/>
        <w:right w:val="none" w:sz="0" w:space="0" w:color="auto"/>
      </w:divBdr>
    </w:div>
    <w:div w:id="1203786862">
      <w:bodyDiv w:val="1"/>
      <w:marLeft w:val="0"/>
      <w:marRight w:val="0"/>
      <w:marTop w:val="0"/>
      <w:marBottom w:val="0"/>
      <w:divBdr>
        <w:top w:val="none" w:sz="0" w:space="0" w:color="auto"/>
        <w:left w:val="none" w:sz="0" w:space="0" w:color="auto"/>
        <w:bottom w:val="none" w:sz="0" w:space="0" w:color="auto"/>
        <w:right w:val="none" w:sz="0" w:space="0" w:color="auto"/>
      </w:divBdr>
    </w:div>
    <w:div w:id="1206138834">
      <w:bodyDiv w:val="1"/>
      <w:marLeft w:val="0"/>
      <w:marRight w:val="0"/>
      <w:marTop w:val="0"/>
      <w:marBottom w:val="0"/>
      <w:divBdr>
        <w:top w:val="none" w:sz="0" w:space="0" w:color="auto"/>
        <w:left w:val="none" w:sz="0" w:space="0" w:color="auto"/>
        <w:bottom w:val="none" w:sz="0" w:space="0" w:color="auto"/>
        <w:right w:val="none" w:sz="0" w:space="0" w:color="auto"/>
      </w:divBdr>
    </w:div>
    <w:div w:id="1265458510">
      <w:bodyDiv w:val="1"/>
      <w:marLeft w:val="0"/>
      <w:marRight w:val="0"/>
      <w:marTop w:val="0"/>
      <w:marBottom w:val="0"/>
      <w:divBdr>
        <w:top w:val="none" w:sz="0" w:space="0" w:color="auto"/>
        <w:left w:val="none" w:sz="0" w:space="0" w:color="auto"/>
        <w:bottom w:val="none" w:sz="0" w:space="0" w:color="auto"/>
        <w:right w:val="none" w:sz="0" w:space="0" w:color="auto"/>
      </w:divBdr>
    </w:div>
    <w:div w:id="1281566670">
      <w:bodyDiv w:val="1"/>
      <w:marLeft w:val="0"/>
      <w:marRight w:val="0"/>
      <w:marTop w:val="0"/>
      <w:marBottom w:val="0"/>
      <w:divBdr>
        <w:top w:val="none" w:sz="0" w:space="0" w:color="auto"/>
        <w:left w:val="none" w:sz="0" w:space="0" w:color="auto"/>
        <w:bottom w:val="none" w:sz="0" w:space="0" w:color="auto"/>
        <w:right w:val="none" w:sz="0" w:space="0" w:color="auto"/>
      </w:divBdr>
    </w:div>
    <w:div w:id="1352612793">
      <w:bodyDiv w:val="1"/>
      <w:marLeft w:val="0"/>
      <w:marRight w:val="0"/>
      <w:marTop w:val="0"/>
      <w:marBottom w:val="0"/>
      <w:divBdr>
        <w:top w:val="none" w:sz="0" w:space="0" w:color="auto"/>
        <w:left w:val="none" w:sz="0" w:space="0" w:color="auto"/>
        <w:bottom w:val="none" w:sz="0" w:space="0" w:color="auto"/>
        <w:right w:val="none" w:sz="0" w:space="0" w:color="auto"/>
      </w:divBdr>
    </w:div>
    <w:div w:id="1445808168">
      <w:bodyDiv w:val="1"/>
      <w:marLeft w:val="0"/>
      <w:marRight w:val="0"/>
      <w:marTop w:val="0"/>
      <w:marBottom w:val="0"/>
      <w:divBdr>
        <w:top w:val="none" w:sz="0" w:space="0" w:color="auto"/>
        <w:left w:val="none" w:sz="0" w:space="0" w:color="auto"/>
        <w:bottom w:val="none" w:sz="0" w:space="0" w:color="auto"/>
        <w:right w:val="none" w:sz="0" w:space="0" w:color="auto"/>
      </w:divBdr>
    </w:div>
    <w:div w:id="1475679861">
      <w:bodyDiv w:val="1"/>
      <w:marLeft w:val="0"/>
      <w:marRight w:val="0"/>
      <w:marTop w:val="0"/>
      <w:marBottom w:val="0"/>
      <w:divBdr>
        <w:top w:val="none" w:sz="0" w:space="0" w:color="auto"/>
        <w:left w:val="none" w:sz="0" w:space="0" w:color="auto"/>
        <w:bottom w:val="none" w:sz="0" w:space="0" w:color="auto"/>
        <w:right w:val="none" w:sz="0" w:space="0" w:color="auto"/>
      </w:divBdr>
    </w:div>
    <w:div w:id="1512839756">
      <w:bodyDiv w:val="1"/>
      <w:marLeft w:val="0"/>
      <w:marRight w:val="0"/>
      <w:marTop w:val="0"/>
      <w:marBottom w:val="0"/>
      <w:divBdr>
        <w:top w:val="none" w:sz="0" w:space="0" w:color="auto"/>
        <w:left w:val="none" w:sz="0" w:space="0" w:color="auto"/>
        <w:bottom w:val="none" w:sz="0" w:space="0" w:color="auto"/>
        <w:right w:val="none" w:sz="0" w:space="0" w:color="auto"/>
      </w:divBdr>
    </w:div>
    <w:div w:id="1544437299">
      <w:bodyDiv w:val="1"/>
      <w:marLeft w:val="0"/>
      <w:marRight w:val="0"/>
      <w:marTop w:val="0"/>
      <w:marBottom w:val="0"/>
      <w:divBdr>
        <w:top w:val="none" w:sz="0" w:space="0" w:color="auto"/>
        <w:left w:val="none" w:sz="0" w:space="0" w:color="auto"/>
        <w:bottom w:val="none" w:sz="0" w:space="0" w:color="auto"/>
        <w:right w:val="none" w:sz="0" w:space="0" w:color="auto"/>
      </w:divBdr>
    </w:div>
    <w:div w:id="1546408512">
      <w:bodyDiv w:val="1"/>
      <w:marLeft w:val="0"/>
      <w:marRight w:val="0"/>
      <w:marTop w:val="0"/>
      <w:marBottom w:val="0"/>
      <w:divBdr>
        <w:top w:val="none" w:sz="0" w:space="0" w:color="auto"/>
        <w:left w:val="none" w:sz="0" w:space="0" w:color="auto"/>
        <w:bottom w:val="none" w:sz="0" w:space="0" w:color="auto"/>
        <w:right w:val="none" w:sz="0" w:space="0" w:color="auto"/>
      </w:divBdr>
    </w:div>
    <w:div w:id="1576665614">
      <w:bodyDiv w:val="1"/>
      <w:marLeft w:val="0"/>
      <w:marRight w:val="0"/>
      <w:marTop w:val="0"/>
      <w:marBottom w:val="0"/>
      <w:divBdr>
        <w:top w:val="none" w:sz="0" w:space="0" w:color="auto"/>
        <w:left w:val="none" w:sz="0" w:space="0" w:color="auto"/>
        <w:bottom w:val="none" w:sz="0" w:space="0" w:color="auto"/>
        <w:right w:val="none" w:sz="0" w:space="0" w:color="auto"/>
      </w:divBdr>
    </w:div>
    <w:div w:id="1644771180">
      <w:bodyDiv w:val="1"/>
      <w:marLeft w:val="0"/>
      <w:marRight w:val="0"/>
      <w:marTop w:val="0"/>
      <w:marBottom w:val="0"/>
      <w:divBdr>
        <w:top w:val="none" w:sz="0" w:space="0" w:color="auto"/>
        <w:left w:val="none" w:sz="0" w:space="0" w:color="auto"/>
        <w:bottom w:val="none" w:sz="0" w:space="0" w:color="auto"/>
        <w:right w:val="none" w:sz="0" w:space="0" w:color="auto"/>
      </w:divBdr>
    </w:div>
    <w:div w:id="1653102992">
      <w:bodyDiv w:val="1"/>
      <w:marLeft w:val="0"/>
      <w:marRight w:val="0"/>
      <w:marTop w:val="0"/>
      <w:marBottom w:val="0"/>
      <w:divBdr>
        <w:top w:val="none" w:sz="0" w:space="0" w:color="auto"/>
        <w:left w:val="none" w:sz="0" w:space="0" w:color="auto"/>
        <w:bottom w:val="none" w:sz="0" w:space="0" w:color="auto"/>
        <w:right w:val="none" w:sz="0" w:space="0" w:color="auto"/>
      </w:divBdr>
    </w:div>
    <w:div w:id="1743140890">
      <w:bodyDiv w:val="1"/>
      <w:marLeft w:val="0"/>
      <w:marRight w:val="0"/>
      <w:marTop w:val="0"/>
      <w:marBottom w:val="0"/>
      <w:divBdr>
        <w:top w:val="none" w:sz="0" w:space="0" w:color="auto"/>
        <w:left w:val="none" w:sz="0" w:space="0" w:color="auto"/>
        <w:bottom w:val="none" w:sz="0" w:space="0" w:color="auto"/>
        <w:right w:val="none" w:sz="0" w:space="0" w:color="auto"/>
      </w:divBdr>
    </w:div>
    <w:div w:id="1751191362">
      <w:bodyDiv w:val="1"/>
      <w:marLeft w:val="0"/>
      <w:marRight w:val="0"/>
      <w:marTop w:val="0"/>
      <w:marBottom w:val="0"/>
      <w:divBdr>
        <w:top w:val="none" w:sz="0" w:space="0" w:color="auto"/>
        <w:left w:val="none" w:sz="0" w:space="0" w:color="auto"/>
        <w:bottom w:val="none" w:sz="0" w:space="0" w:color="auto"/>
        <w:right w:val="none" w:sz="0" w:space="0" w:color="auto"/>
      </w:divBdr>
    </w:div>
    <w:div w:id="1751350580">
      <w:bodyDiv w:val="1"/>
      <w:marLeft w:val="0"/>
      <w:marRight w:val="0"/>
      <w:marTop w:val="0"/>
      <w:marBottom w:val="0"/>
      <w:divBdr>
        <w:top w:val="none" w:sz="0" w:space="0" w:color="auto"/>
        <w:left w:val="none" w:sz="0" w:space="0" w:color="auto"/>
        <w:bottom w:val="none" w:sz="0" w:space="0" w:color="auto"/>
        <w:right w:val="none" w:sz="0" w:space="0" w:color="auto"/>
      </w:divBdr>
    </w:div>
    <w:div w:id="1840734467">
      <w:bodyDiv w:val="1"/>
      <w:marLeft w:val="0"/>
      <w:marRight w:val="0"/>
      <w:marTop w:val="0"/>
      <w:marBottom w:val="0"/>
      <w:divBdr>
        <w:top w:val="none" w:sz="0" w:space="0" w:color="auto"/>
        <w:left w:val="none" w:sz="0" w:space="0" w:color="auto"/>
        <w:bottom w:val="none" w:sz="0" w:space="0" w:color="auto"/>
        <w:right w:val="none" w:sz="0" w:space="0" w:color="auto"/>
      </w:divBdr>
    </w:div>
    <w:div w:id="1871912731">
      <w:bodyDiv w:val="1"/>
      <w:marLeft w:val="0"/>
      <w:marRight w:val="0"/>
      <w:marTop w:val="0"/>
      <w:marBottom w:val="0"/>
      <w:divBdr>
        <w:top w:val="none" w:sz="0" w:space="0" w:color="auto"/>
        <w:left w:val="none" w:sz="0" w:space="0" w:color="auto"/>
        <w:bottom w:val="none" w:sz="0" w:space="0" w:color="auto"/>
        <w:right w:val="none" w:sz="0" w:space="0" w:color="auto"/>
      </w:divBdr>
    </w:div>
    <w:div w:id="1873808912">
      <w:bodyDiv w:val="1"/>
      <w:marLeft w:val="0"/>
      <w:marRight w:val="0"/>
      <w:marTop w:val="0"/>
      <w:marBottom w:val="0"/>
      <w:divBdr>
        <w:top w:val="none" w:sz="0" w:space="0" w:color="auto"/>
        <w:left w:val="none" w:sz="0" w:space="0" w:color="auto"/>
        <w:bottom w:val="none" w:sz="0" w:space="0" w:color="auto"/>
        <w:right w:val="none" w:sz="0" w:space="0" w:color="auto"/>
      </w:divBdr>
    </w:div>
    <w:div w:id="1899707012">
      <w:bodyDiv w:val="1"/>
      <w:marLeft w:val="0"/>
      <w:marRight w:val="0"/>
      <w:marTop w:val="0"/>
      <w:marBottom w:val="0"/>
      <w:divBdr>
        <w:top w:val="none" w:sz="0" w:space="0" w:color="auto"/>
        <w:left w:val="none" w:sz="0" w:space="0" w:color="auto"/>
        <w:bottom w:val="none" w:sz="0" w:space="0" w:color="auto"/>
        <w:right w:val="none" w:sz="0" w:space="0" w:color="auto"/>
      </w:divBdr>
    </w:div>
    <w:div w:id="1907033220">
      <w:bodyDiv w:val="1"/>
      <w:marLeft w:val="0"/>
      <w:marRight w:val="0"/>
      <w:marTop w:val="0"/>
      <w:marBottom w:val="0"/>
      <w:divBdr>
        <w:top w:val="none" w:sz="0" w:space="0" w:color="auto"/>
        <w:left w:val="none" w:sz="0" w:space="0" w:color="auto"/>
        <w:bottom w:val="none" w:sz="0" w:space="0" w:color="auto"/>
        <w:right w:val="none" w:sz="0" w:space="0" w:color="auto"/>
      </w:divBdr>
    </w:div>
    <w:div w:id="1922594138">
      <w:bodyDiv w:val="1"/>
      <w:marLeft w:val="0"/>
      <w:marRight w:val="0"/>
      <w:marTop w:val="0"/>
      <w:marBottom w:val="0"/>
      <w:divBdr>
        <w:top w:val="none" w:sz="0" w:space="0" w:color="auto"/>
        <w:left w:val="none" w:sz="0" w:space="0" w:color="auto"/>
        <w:bottom w:val="none" w:sz="0" w:space="0" w:color="auto"/>
        <w:right w:val="none" w:sz="0" w:space="0" w:color="auto"/>
      </w:divBdr>
    </w:div>
    <w:div w:id="1976597279">
      <w:bodyDiv w:val="1"/>
      <w:marLeft w:val="0"/>
      <w:marRight w:val="0"/>
      <w:marTop w:val="0"/>
      <w:marBottom w:val="0"/>
      <w:divBdr>
        <w:top w:val="none" w:sz="0" w:space="0" w:color="auto"/>
        <w:left w:val="none" w:sz="0" w:space="0" w:color="auto"/>
        <w:bottom w:val="none" w:sz="0" w:space="0" w:color="auto"/>
        <w:right w:val="none" w:sz="0" w:space="0" w:color="auto"/>
      </w:divBdr>
    </w:div>
    <w:div w:id="1978608504">
      <w:bodyDiv w:val="1"/>
      <w:marLeft w:val="0"/>
      <w:marRight w:val="0"/>
      <w:marTop w:val="0"/>
      <w:marBottom w:val="0"/>
      <w:divBdr>
        <w:top w:val="none" w:sz="0" w:space="0" w:color="auto"/>
        <w:left w:val="none" w:sz="0" w:space="0" w:color="auto"/>
        <w:bottom w:val="none" w:sz="0" w:space="0" w:color="auto"/>
        <w:right w:val="none" w:sz="0" w:space="0" w:color="auto"/>
      </w:divBdr>
    </w:div>
    <w:div w:id="1991983426">
      <w:bodyDiv w:val="1"/>
      <w:marLeft w:val="0"/>
      <w:marRight w:val="0"/>
      <w:marTop w:val="0"/>
      <w:marBottom w:val="0"/>
      <w:divBdr>
        <w:top w:val="none" w:sz="0" w:space="0" w:color="auto"/>
        <w:left w:val="none" w:sz="0" w:space="0" w:color="auto"/>
        <w:bottom w:val="none" w:sz="0" w:space="0" w:color="auto"/>
        <w:right w:val="none" w:sz="0" w:space="0" w:color="auto"/>
      </w:divBdr>
    </w:div>
    <w:div w:id="1994412104">
      <w:bodyDiv w:val="1"/>
      <w:marLeft w:val="0"/>
      <w:marRight w:val="0"/>
      <w:marTop w:val="0"/>
      <w:marBottom w:val="0"/>
      <w:divBdr>
        <w:top w:val="none" w:sz="0" w:space="0" w:color="auto"/>
        <w:left w:val="none" w:sz="0" w:space="0" w:color="auto"/>
        <w:bottom w:val="none" w:sz="0" w:space="0" w:color="auto"/>
        <w:right w:val="none" w:sz="0" w:space="0" w:color="auto"/>
      </w:divBdr>
    </w:div>
    <w:div w:id="2003652532">
      <w:bodyDiv w:val="1"/>
      <w:marLeft w:val="0"/>
      <w:marRight w:val="0"/>
      <w:marTop w:val="0"/>
      <w:marBottom w:val="0"/>
      <w:divBdr>
        <w:top w:val="none" w:sz="0" w:space="0" w:color="auto"/>
        <w:left w:val="none" w:sz="0" w:space="0" w:color="auto"/>
        <w:bottom w:val="none" w:sz="0" w:space="0" w:color="auto"/>
        <w:right w:val="none" w:sz="0" w:space="0" w:color="auto"/>
      </w:divBdr>
    </w:div>
    <w:div w:id="2029209338">
      <w:bodyDiv w:val="1"/>
      <w:marLeft w:val="0"/>
      <w:marRight w:val="0"/>
      <w:marTop w:val="0"/>
      <w:marBottom w:val="0"/>
      <w:divBdr>
        <w:top w:val="none" w:sz="0" w:space="0" w:color="auto"/>
        <w:left w:val="none" w:sz="0" w:space="0" w:color="auto"/>
        <w:bottom w:val="none" w:sz="0" w:space="0" w:color="auto"/>
        <w:right w:val="none" w:sz="0" w:space="0" w:color="auto"/>
      </w:divBdr>
    </w:div>
    <w:div w:id="2037148061">
      <w:bodyDiv w:val="1"/>
      <w:marLeft w:val="0"/>
      <w:marRight w:val="0"/>
      <w:marTop w:val="0"/>
      <w:marBottom w:val="0"/>
      <w:divBdr>
        <w:top w:val="none" w:sz="0" w:space="0" w:color="auto"/>
        <w:left w:val="none" w:sz="0" w:space="0" w:color="auto"/>
        <w:bottom w:val="none" w:sz="0" w:space="0" w:color="auto"/>
        <w:right w:val="none" w:sz="0" w:space="0" w:color="auto"/>
      </w:divBdr>
    </w:div>
    <w:div w:id="2059426573">
      <w:bodyDiv w:val="1"/>
      <w:marLeft w:val="0"/>
      <w:marRight w:val="0"/>
      <w:marTop w:val="0"/>
      <w:marBottom w:val="0"/>
      <w:divBdr>
        <w:top w:val="none" w:sz="0" w:space="0" w:color="auto"/>
        <w:left w:val="none" w:sz="0" w:space="0" w:color="auto"/>
        <w:bottom w:val="none" w:sz="0" w:space="0" w:color="auto"/>
        <w:right w:val="none" w:sz="0" w:space="0" w:color="auto"/>
      </w:divBdr>
    </w:div>
    <w:div w:id="2083871610">
      <w:bodyDiv w:val="1"/>
      <w:marLeft w:val="0"/>
      <w:marRight w:val="0"/>
      <w:marTop w:val="0"/>
      <w:marBottom w:val="0"/>
      <w:divBdr>
        <w:top w:val="none" w:sz="0" w:space="0" w:color="auto"/>
        <w:left w:val="none" w:sz="0" w:space="0" w:color="auto"/>
        <w:bottom w:val="none" w:sz="0" w:space="0" w:color="auto"/>
        <w:right w:val="none" w:sz="0" w:space="0" w:color="auto"/>
      </w:divBdr>
    </w:div>
    <w:div w:id="213007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Dag24</b:Tag>
    <b:SourceType>JournalArticle</b:SourceType>
    <b:Guid>{AD1AFCAC-698C-4FD1-AA64-2842D2365068}</b:Guid>
    <b:Title>Pupils’ study habits and academic performance.</b:Title>
    <b:Year>2024</b:Year>
    <b:Author>
      <b:Author>
        <b:NameList>
          <b:Person>
            <b:Last>Dagoc</b:Last>
            <b:First>R.</b:First>
            <b:Middle>P., &amp; Oco, R. M.</b:Middle>
          </b:Person>
        </b:NameList>
      </b:Author>
    </b:Author>
    <b:JournalName>International Journal of Multidisciplinary Research and Analysis, 7(3)</b:JournalName>
    <b:RefOrder>1</b:RefOrder>
  </b:Source>
  <b:Source>
    <b:Tag>Gup24</b:Tag>
    <b:SourceType>JournalArticle</b:SourceType>
    <b:Guid>{51DE566F-0E7E-42B8-BF51-F4FEBB38713B}</b:Guid>
    <b:Author>
      <b:Author>
        <b:NameList>
          <b:Person>
            <b:Last>Gupta</b:Last>
            <b:First>T.,</b:First>
            <b:Middle>Kumar, A., Roy, B. K., &amp; Saini, S</b:Middle>
          </b:Person>
        </b:NameList>
      </b:Author>
    </b:Author>
    <b:Title>Adaptive learning systems: Harnessing AI to personalize educational outcomes.</b:Title>
    <b:JournalName>Journal for Research in Applied Science &amp; Engineering Technology (IJRASET).</b:JournalName>
    <b:Year>2024</b:Year>
    <b:RefOrder>4</b:RefOrder>
  </b:Source>
  <b:Source>
    <b:Tag>Har25</b:Tag>
    <b:SourceType>JournalArticle</b:SourceType>
    <b:Guid>{CB6F5F45-95E4-47AD-A13C-C7F249BA7238}</b:Guid>
    <b:Author>
      <b:Author>
        <b:NameList>
          <b:Person>
            <b:Last>Hariyanto</b:Last>
            <b:First>Kristianingsih,</b:First>
            <b:Middle>F. X. D., &amp; Maharani, R.</b:Middle>
          </b:Person>
        </b:NameList>
      </b:Author>
    </b:Author>
    <b:Title>Artificial intelligence in adaptive education: A systematic review of techniques for personalized learning.</b:Title>
    <b:JournalName>Discover Education, 4, 458</b:JournalName>
    <b:Year>2025</b:Year>
    <b:RefOrder>3</b:RefOrder>
  </b:Source>
  <b:Source>
    <b:Tag>Pou23</b:Tag>
    <b:SourceType>JournalArticle</b:SourceType>
    <b:Guid>{5BD2E5E0-E3AB-4AA7-A359-62724D090942}</b:Guid>
    <b:Author>
      <b:Author>
        <b:NameList>
          <b:Person>
            <b:Last>Poudel</b:Last>
            <b:First>T.</b:First>
            <b:Middle>N</b:Middle>
          </b:Person>
        </b:NameList>
      </b:Author>
    </b:Author>
    <b:Title>Relationship between study habits and achievements of grade ten students in Nepal</b:Title>
    <b:JournalName>Journal of Advanced Academic Research, 3(3)</b:JournalName>
    <b:Year>2023</b:Year>
    <b:RefOrder>2</b:RefOrder>
  </b:Source>
  <b:Source>
    <b:Tag>Ard24</b:Tag>
    <b:SourceType>JournalArticle</b:SourceType>
    <b:Guid>{72F42E5D-E1FA-4F17-94A1-3F86AF7CACC1}</b:Guid>
    <b:Author>
      <b:Author>
        <b:NameList>
          <b:Person>
            <b:Last>Ardana</b:Last>
            <b:First>N.</b:First>
            <b:Middle>B., Hastomo, W., &amp; Arman, S. A.</b:Middle>
          </b:Person>
        </b:NameList>
      </b:Author>
    </b:Author>
    <b:Title>Development of Adaptive Lecture Scheduling System using Genetic Algorithm (Case Study: Ahmad Dahlan Institute of Technology and Business)</b:Title>
    <b:JournalName>Journal of Computer Science Advancements</b:JournalName>
    <b:Year>2024</b:Year>
    <b:Pages>200–212</b:Pages>
    <b:RefOrder>5</b:RefOrder>
  </b:Source>
  <b:Source>
    <b:Tag>Jan20</b:Tag>
    <b:SourceType>JournalArticle</b:SourceType>
    <b:Guid>{4F8EBD8B-4D0B-4053-9A92-B05B6AFDC2A9}</b:Guid>
    <b:Author>
      <b:Author>
        <b:NameList>
          <b:Person>
            <b:Last>Jani</b:Last>
            <b:First>Y.</b:First>
          </b:Person>
        </b:NameList>
      </b:Author>
    </b:Author>
    <b:JournalName>Spring Boot for Microservices: Patterns, Challenges, and Best Practices</b:JournalName>
    <b:Year>2020</b:Year>
    <b:RefOrder>6</b:RefOrder>
  </b:Source>
</b:Sources>
</file>

<file path=customXml/itemProps1.xml><?xml version="1.0" encoding="utf-8"?>
<ds:datastoreItem xmlns:ds="http://schemas.openxmlformats.org/officeDocument/2006/customXml" ds:itemID="{D13134DE-EC2D-4DE6-A903-0DF2D648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 Dewan Rai</dc:creator>
  <cp:keywords/>
  <dc:description/>
  <cp:lastModifiedBy>Resh Dewan Rai</cp:lastModifiedBy>
  <cp:revision>20</cp:revision>
  <dcterms:created xsi:type="dcterms:W3CDTF">2025-10-14T01:46:00Z</dcterms:created>
  <dcterms:modified xsi:type="dcterms:W3CDTF">2025-10-30T12:07:00Z</dcterms:modified>
</cp:coreProperties>
</file>