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  <w:rPr>
          <w:lang w:val="ru-RU"/>
        </w:rPr>
      </w:pPr>
    </w:p>
    <w:p w:rsidR="00E121F2" w:rsidRDefault="00E121F2" w:rsidP="00E121F2">
      <w:pPr>
        <w:pStyle w:val="a3"/>
      </w:pPr>
      <w:r>
        <w:rPr>
          <w:lang w:val="en-US"/>
        </w:rPr>
        <w:t>M</w:t>
      </w:r>
      <w:r w:rsidRPr="00E121F2">
        <w:rPr>
          <w:lang w:val="ru-RU"/>
        </w:rPr>
        <w:t>-</w:t>
      </w:r>
      <w:r>
        <w:rPr>
          <w:lang w:val="en-US"/>
        </w:rPr>
        <w:t>Smart</w:t>
      </w:r>
      <w:r w:rsidRPr="00E121F2">
        <w:rPr>
          <w:lang w:val="ru-RU"/>
        </w:rPr>
        <w:t xml:space="preserve"> </w:t>
      </w:r>
      <w:r>
        <w:rPr>
          <w:lang w:val="en-US"/>
        </w:rPr>
        <w:t>OS</w:t>
      </w:r>
      <w:r w:rsidRPr="00E121F2">
        <w:rPr>
          <w:lang w:val="ru-RU"/>
        </w:rPr>
        <w:br/>
      </w:r>
      <w:r>
        <w:br/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платформы</w:t>
      </w:r>
      <w:proofErr w:type="spellEnd"/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p w:rsidR="00E121F2" w:rsidRDefault="00E121F2" w:rsidP="00E121F2">
      <w:pPr>
        <w:rPr>
          <w:lang w:val="ru-RU"/>
        </w:rPr>
      </w:pPr>
    </w:p>
    <w:sdt>
      <w:sdtPr>
        <w:id w:val="4120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85626" w:rsidRDefault="00A85626">
          <w:pPr>
            <w:pStyle w:val="ae"/>
          </w:pPr>
          <w:r>
            <w:t>Оглавление</w:t>
          </w:r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21814321" w:history="1">
            <w:r w:rsidRPr="005431E4">
              <w:rPr>
                <w:rStyle w:val="af"/>
                <w:noProof/>
                <w:lang w:val="ru-RU"/>
              </w:rPr>
              <w:t>Общие принципы. Задачи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2" w:history="1">
            <w:r w:rsidRPr="005431E4">
              <w:rPr>
                <w:rStyle w:val="af"/>
                <w:noProof/>
                <w:lang w:val="ru-RU"/>
              </w:rPr>
              <w:t>Установка и настройка.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3" w:history="1">
            <w:r w:rsidRPr="005431E4">
              <w:rPr>
                <w:rStyle w:val="af"/>
                <w:noProof/>
                <w:lang w:val="ru-RU"/>
              </w:rPr>
              <w:t>Иерархия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4" w:history="1">
            <w:r w:rsidRPr="005431E4">
              <w:rPr>
                <w:rStyle w:val="af"/>
                <w:noProof/>
                <w:lang w:val="ru-RU"/>
              </w:rPr>
              <w:t>Структура папок и файлов</w:t>
            </w:r>
            <w:r w:rsidRPr="005431E4">
              <w:rPr>
                <w:rStyle w:val="af"/>
                <w:noProof/>
              </w:rPr>
              <w:t xml:space="preserve"> </w:t>
            </w:r>
            <w:r w:rsidRPr="005431E4">
              <w:rPr>
                <w:rStyle w:val="af"/>
                <w:noProof/>
                <w:lang w:val="ru-RU"/>
              </w:rPr>
              <w:t>shipyard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5" w:history="1">
            <w:r w:rsidRPr="005431E4">
              <w:rPr>
                <w:rStyle w:val="af"/>
                <w:noProof/>
                <w:lang w:val="ru-RU"/>
              </w:rPr>
              <w:t>Описатели</w:t>
            </w:r>
            <w:r w:rsidRPr="005431E4">
              <w:rPr>
                <w:rStyle w:val="af"/>
                <w:noProof/>
                <w:lang w:val="en-US"/>
              </w:rPr>
              <w:t xml:space="preserve"> </w:t>
            </w:r>
            <w:r w:rsidRPr="005431E4">
              <w:rPr>
                <w:rStyle w:val="af"/>
                <w:noProof/>
                <w:lang w:val="ru-RU"/>
              </w:rPr>
              <w:t>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6" w:history="1">
            <w:r w:rsidRPr="005431E4">
              <w:rPr>
                <w:rStyle w:val="af"/>
                <w:noProof/>
                <w:lang w:val="ru-RU"/>
              </w:rPr>
              <w:t>Репозиторий-архив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7" w:history="1">
            <w:r w:rsidRPr="005431E4">
              <w:rPr>
                <w:rStyle w:val="af"/>
                <w:noProof/>
                <w:lang w:val="ru-RU"/>
              </w:rPr>
              <w:t>Рабочий репозиторий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8" w:history="1">
            <w:r w:rsidRPr="005431E4">
              <w:rPr>
                <w:rStyle w:val="af"/>
                <w:noProof/>
                <w:lang w:val="ru-RU"/>
              </w:rPr>
              <w:t>Релиз-репозиторий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29" w:history="1">
            <w:r w:rsidRPr="005431E4">
              <w:rPr>
                <w:rStyle w:val="af"/>
                <w:noProof/>
                <w:lang w:val="ru-RU"/>
              </w:rPr>
              <w:t>Процесс трансляции и синтеза 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30" w:history="1">
            <w:r w:rsidRPr="005431E4">
              <w:rPr>
                <w:rStyle w:val="af"/>
                <w:noProof/>
                <w:lang w:val="ru-RU"/>
              </w:rPr>
              <w:t>Публикация отладочной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31" w:history="1">
            <w:r w:rsidRPr="005431E4">
              <w:rPr>
                <w:rStyle w:val="af"/>
                <w:noProof/>
                <w:lang w:val="ru-RU"/>
              </w:rPr>
              <w:t>Архитектура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32" w:history="1">
            <w:r w:rsidRPr="005431E4">
              <w:rPr>
                <w:rStyle w:val="af"/>
                <w:noProof/>
                <w:lang w:val="ru-RU"/>
              </w:rPr>
              <w:t>Разработка сервисов. Язык МАЯ-ГРАФИТ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33" w:history="1">
            <w:r w:rsidRPr="005431E4">
              <w:rPr>
                <w:rStyle w:val="af"/>
                <w:noProof/>
                <w:lang w:val="ru-RU"/>
              </w:rPr>
              <w:t>Пустой сервис. Описатель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34" w:history="1">
            <w:r w:rsidRPr="005431E4">
              <w:rPr>
                <w:rStyle w:val="af"/>
                <w:noProof/>
                <w:lang w:val="ru-RU"/>
              </w:rPr>
              <w:t>Пустой сервис. Алгоритмический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35" w:history="1">
            <w:r w:rsidRPr="005431E4">
              <w:rPr>
                <w:rStyle w:val="af"/>
                <w:noProof/>
                <w:lang w:val="ru-RU"/>
              </w:rPr>
              <w:t>Вершины. Обработка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36" w:history="1">
            <w:r w:rsidRPr="005431E4">
              <w:rPr>
                <w:rStyle w:val="af"/>
                <w:noProof/>
                <w:lang w:val="ru-RU"/>
              </w:rPr>
              <w:t>Стандартные типы вершин. Синтез новых вершин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37" w:history="1">
            <w:r w:rsidRPr="005431E4">
              <w:rPr>
                <w:rStyle w:val="af"/>
                <w:noProof/>
                <w:lang w:val="ru-RU"/>
              </w:rPr>
              <w:t>Имитация наследования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38" w:history="1">
            <w:r w:rsidRPr="005431E4">
              <w:rPr>
                <w:rStyle w:val="af"/>
                <w:noProof/>
                <w:lang w:val="ru-RU"/>
              </w:rPr>
              <w:t>Синтаксические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39" w:history="1">
            <w:r w:rsidRPr="005431E4">
              <w:rPr>
                <w:rStyle w:val="af"/>
                <w:noProof/>
                <w:lang w:val="ru-RU"/>
              </w:rPr>
              <w:t xml:space="preserve">Блок </w:t>
            </w:r>
            <w:r w:rsidRPr="005431E4">
              <w:rPr>
                <w:rStyle w:val="af"/>
                <w:noProof/>
                <w:lang w:val="en-US"/>
              </w:rPr>
              <w:t>cmd</w:t>
            </w:r>
            <w:r w:rsidRPr="005431E4">
              <w:rPr>
                <w:rStyle w:val="af"/>
                <w:noProof/>
                <w:lang w:val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40" w:history="1">
            <w:r w:rsidRPr="005431E4">
              <w:rPr>
                <w:rStyle w:val="af"/>
                <w:noProof/>
                <w:lang w:val="ru-RU"/>
              </w:rPr>
              <w:t xml:space="preserve">Передача сообщения. </w:t>
            </w:r>
            <w:r w:rsidRPr="005431E4">
              <w:rPr>
                <w:rStyle w:val="af"/>
                <w:noProof/>
                <w:lang w:val="en-US"/>
              </w:rPr>
              <w:t>msg()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41" w:history="1">
            <w:r w:rsidRPr="005431E4">
              <w:rPr>
                <w:rStyle w:val="af"/>
                <w:noProof/>
                <w:lang w:val="ru-RU"/>
              </w:rPr>
              <w:t xml:space="preserve">Работа с переменными. </w:t>
            </w:r>
            <w:r w:rsidRPr="005431E4">
              <w:rPr>
                <w:rStyle w:val="af"/>
                <w:noProof/>
                <w:lang w:val="en-US"/>
              </w:rPr>
              <w:t>setglobal</w:t>
            </w:r>
            <w:r w:rsidRPr="005431E4">
              <w:rPr>
                <w:rStyle w:val="af"/>
                <w:noProof/>
                <w:lang w:val="ru-RU"/>
              </w:rPr>
              <w:t xml:space="preserve">(), </w:t>
            </w:r>
            <w:r w:rsidRPr="005431E4">
              <w:rPr>
                <w:rStyle w:val="af"/>
                <w:noProof/>
                <w:lang w:val="en-US"/>
              </w:rPr>
              <w:t>setlocal</w:t>
            </w:r>
            <w:r w:rsidRPr="005431E4">
              <w:rPr>
                <w:rStyle w:val="af"/>
                <w:noProof/>
                <w:lang w:val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42" w:history="1">
            <w:r w:rsidRPr="005431E4">
              <w:rPr>
                <w:rStyle w:val="af"/>
                <w:noProof/>
                <w:lang w:val="ru-RU"/>
              </w:rPr>
              <w:t xml:space="preserve">Условия. </w:t>
            </w:r>
            <w:r w:rsidRPr="005431E4">
              <w:rPr>
                <w:rStyle w:val="af"/>
                <w:noProof/>
                <w:lang w:val="en-US"/>
              </w:rPr>
              <w:t>if()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43" w:history="1">
            <w:r w:rsidRPr="005431E4">
              <w:rPr>
                <w:rStyle w:val="af"/>
                <w:noProof/>
                <w:lang w:val="ru-RU"/>
              </w:rPr>
              <w:t>Циклы.</w:t>
            </w:r>
            <w:r w:rsidRPr="005431E4">
              <w:rPr>
                <w:rStyle w:val="af"/>
                <w:noProof/>
                <w:lang w:val="en-US"/>
              </w:rPr>
              <w:t xml:space="preserve"> cycle(), through()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44" w:history="1">
            <w:r w:rsidRPr="005431E4">
              <w:rPr>
                <w:rStyle w:val="af"/>
                <w:noProof/>
                <w:lang w:val="ru-RU"/>
              </w:rPr>
              <w:t>Работа с полями объектов. Конструирование</w:t>
            </w:r>
            <w:r w:rsidRPr="005431E4">
              <w:rPr>
                <w:rStyle w:val="af"/>
                <w:noProof/>
                <w:lang w:val="en-US"/>
              </w:rPr>
              <w:t xml:space="preserve"> </w:t>
            </w:r>
            <w:r w:rsidRPr="005431E4">
              <w:rPr>
                <w:rStyle w:val="af"/>
                <w:noProof/>
                <w:lang w:val="ru-RU"/>
              </w:rPr>
              <w:t>объектов</w:t>
            </w:r>
            <w:r w:rsidRPr="005431E4">
              <w:rPr>
                <w:rStyle w:val="af"/>
                <w:noProof/>
                <w:lang w:val="en-US"/>
              </w:rPr>
              <w:t>. getfield(), setfield(), record(), field()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45" w:history="1">
            <w:r w:rsidRPr="005431E4">
              <w:rPr>
                <w:rStyle w:val="af"/>
                <w:noProof/>
                <w:lang w:val="ru-RU"/>
              </w:rPr>
              <w:t>Трансляция с использованием универсального процессора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46" w:history="1">
            <w:r w:rsidRPr="005431E4">
              <w:rPr>
                <w:rStyle w:val="af"/>
                <w:noProof/>
                <w:lang w:val="ru-RU"/>
              </w:rPr>
              <w:t>Разработка сервисов. Язык описания графических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47" w:history="1">
            <w:r w:rsidRPr="005431E4">
              <w:rPr>
                <w:rStyle w:val="af"/>
                <w:noProof/>
                <w:lang w:val="ru-RU"/>
              </w:rPr>
              <w:t>Элементы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48" w:history="1">
            <w:r w:rsidRPr="005431E4">
              <w:rPr>
                <w:rStyle w:val="af"/>
                <w:noProof/>
                <w:lang w:val="ru-RU"/>
              </w:rPr>
              <w:t>Простой пример разработки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49" w:history="1">
            <w:r w:rsidRPr="005431E4">
              <w:rPr>
                <w:rStyle w:val="af"/>
                <w:noProof/>
                <w:lang w:val="ru-RU"/>
              </w:rPr>
              <w:t>Использование списков, флажков и переключателей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50" w:history="1">
            <w:r w:rsidRPr="005431E4">
              <w:rPr>
                <w:rStyle w:val="af"/>
                <w:noProof/>
                <w:lang w:val="ru-RU"/>
              </w:rPr>
              <w:t>Стандартные компоновки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51" w:history="1">
            <w:r w:rsidRPr="005431E4">
              <w:rPr>
                <w:rStyle w:val="af"/>
                <w:noProof/>
                <w:lang w:val="ru-RU"/>
              </w:rPr>
              <w:t>«Девятка»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52" w:history="1">
            <w:r w:rsidRPr="005431E4">
              <w:rPr>
                <w:rStyle w:val="af"/>
                <w:noProof/>
                <w:lang w:val="ru-RU"/>
              </w:rPr>
              <w:t>«Шестерка»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53" w:history="1">
            <w:r w:rsidRPr="005431E4">
              <w:rPr>
                <w:rStyle w:val="af"/>
                <w:noProof/>
                <w:lang w:val="ru-RU"/>
              </w:rPr>
              <w:t>«Окно с заголовком – тройка»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54" w:history="1">
            <w:r w:rsidRPr="005431E4">
              <w:rPr>
                <w:rStyle w:val="af"/>
                <w:noProof/>
                <w:lang w:val="ru-RU"/>
              </w:rPr>
              <w:t>Панель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55" w:history="1">
            <w:r w:rsidRPr="005431E4">
              <w:rPr>
                <w:rStyle w:val="af"/>
                <w:noProof/>
                <w:lang w:val="ru-RU"/>
              </w:rPr>
              <w:t>Скроллер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321814356" w:history="1">
            <w:r w:rsidRPr="005431E4">
              <w:rPr>
                <w:rStyle w:val="af"/>
                <w:noProof/>
                <w:lang w:val="ru-RU"/>
              </w:rPr>
              <w:t>Веб-браузер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57" w:history="1">
            <w:r w:rsidRPr="005431E4">
              <w:rPr>
                <w:rStyle w:val="af"/>
                <w:noProof/>
                <w:lang w:val="ru-RU"/>
              </w:rPr>
              <w:t>Реализация меню и панелей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58" w:history="1">
            <w:r w:rsidRPr="005431E4">
              <w:rPr>
                <w:rStyle w:val="af"/>
                <w:noProof/>
                <w:lang w:val="ru-RU"/>
              </w:rPr>
              <w:t xml:space="preserve">Дизайн с применением </w:t>
            </w:r>
            <w:r w:rsidRPr="005431E4">
              <w:rPr>
                <w:rStyle w:val="af"/>
                <w:noProof/>
                <w:lang w:val="en-US"/>
              </w:rPr>
              <w:t>CSS</w:t>
            </w:r>
            <w:r w:rsidRPr="005431E4">
              <w:rPr>
                <w:rStyle w:val="af"/>
                <w:noProof/>
                <w:lang w:val="ru-RU"/>
              </w:rPr>
              <w:t>-</w:t>
            </w:r>
            <w:r w:rsidRPr="005431E4">
              <w:rPr>
                <w:rStyle w:val="af"/>
                <w:noProof/>
              </w:rPr>
              <w:t>стилей. «Перекраска»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59" w:history="1">
            <w:r w:rsidRPr="005431E4">
              <w:rPr>
                <w:rStyle w:val="af"/>
                <w:noProof/>
                <w:lang w:val="ru-RU"/>
              </w:rPr>
              <w:t>Локализация приложений. Стилистическая 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0" w:history="1">
            <w:r w:rsidRPr="005431E4">
              <w:rPr>
                <w:rStyle w:val="af"/>
                <w:noProof/>
                <w:lang w:val="ru-RU"/>
              </w:rPr>
              <w:t>Работа с локальной файловой системой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1" w:history="1">
            <w:r w:rsidRPr="005431E4">
              <w:rPr>
                <w:rStyle w:val="af"/>
                <w:noProof/>
                <w:lang w:val="ru-RU"/>
              </w:rPr>
              <w:t>Работа с локальной файловой системой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2" w:history="1">
            <w:r w:rsidRPr="005431E4">
              <w:rPr>
                <w:rStyle w:val="af"/>
                <w:noProof/>
                <w:lang w:val="ru-RU"/>
              </w:rPr>
              <w:t xml:space="preserve">Разработка веб-сервисов. Шлюзование на РНР через </w:t>
            </w:r>
            <w:r w:rsidRPr="005431E4">
              <w:rPr>
                <w:rStyle w:val="af"/>
                <w:noProof/>
                <w:lang w:val="en-US"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3" w:history="1">
            <w:r w:rsidRPr="005431E4">
              <w:rPr>
                <w:rStyle w:val="af"/>
                <w:noProof/>
                <w:lang w:val="ru-RU"/>
              </w:rPr>
              <w:t xml:space="preserve">Разработка веб-сервисов. Система </w:t>
            </w:r>
            <w:r w:rsidRPr="005431E4">
              <w:rPr>
                <w:rStyle w:val="af"/>
                <w:noProof/>
                <w:lang w:val="en-US"/>
              </w:rPr>
              <w:t>mongoose</w:t>
            </w:r>
            <w:r w:rsidRPr="005431E4">
              <w:rPr>
                <w:rStyle w:val="af"/>
                <w:noProof/>
                <w:lang w:val="ru-RU"/>
              </w:rPr>
              <w:t xml:space="preserve">. </w:t>
            </w:r>
            <w:r w:rsidRPr="005431E4">
              <w:rPr>
                <w:rStyle w:val="af"/>
                <w:noProof/>
              </w:rPr>
              <w:t>Яз</w:t>
            </w:r>
            <w:r w:rsidRPr="005431E4">
              <w:rPr>
                <w:rStyle w:val="af"/>
                <w:noProof/>
                <w:lang w:val="ru-RU"/>
              </w:rPr>
              <w:t>ык программирования М10.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4" w:history="1">
            <w:r w:rsidRPr="005431E4">
              <w:rPr>
                <w:rStyle w:val="af"/>
                <w:noProof/>
                <w:lang w:val="ru-RU"/>
              </w:rPr>
              <w:t>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5" w:history="1">
            <w:r w:rsidRPr="005431E4">
              <w:rPr>
                <w:rStyle w:val="af"/>
                <w:noProof/>
                <w:lang w:val="ru-RU"/>
              </w:rPr>
              <w:t>Работа с мультимедиа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6" w:history="1">
            <w:r w:rsidRPr="005431E4">
              <w:rPr>
                <w:rStyle w:val="af"/>
                <w:noProof/>
                <w:lang w:val="ru-RU"/>
              </w:rPr>
              <w:t>Работа с СМС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7" w:history="1">
            <w:r w:rsidRPr="005431E4">
              <w:rPr>
                <w:rStyle w:val="af"/>
                <w:noProof/>
                <w:lang w:val="ru-RU"/>
              </w:rPr>
              <w:t>Разработка сервисов. Библиотечный граф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321814368" w:history="1">
            <w:r w:rsidRPr="005431E4">
              <w:rPr>
                <w:rStyle w:val="af"/>
                <w:noProof/>
                <w:lang w:val="ru-RU"/>
              </w:rPr>
              <w:t>Разработка сервисов. Библиотечный пул пользовательского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69" w:history="1">
            <w:r w:rsidRPr="005431E4">
              <w:rPr>
                <w:rStyle w:val="af"/>
                <w:noProof/>
                <w:lang w:val="ru-RU"/>
              </w:rPr>
              <w:t>Сервисы с логином и паролем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70" w:history="1">
            <w:r w:rsidRPr="005431E4">
              <w:rPr>
                <w:rStyle w:val="af"/>
                <w:noProof/>
                <w:lang w:val="ru-RU"/>
              </w:rPr>
              <w:t>Идентификационная карточка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71" w:history="1">
            <w:r w:rsidRPr="005431E4">
              <w:rPr>
                <w:rStyle w:val="af"/>
                <w:noProof/>
                <w:lang w:val="ru-RU"/>
              </w:rPr>
              <w:t>Сервис-фасад для запуска других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72" w:history="1">
            <w:r w:rsidRPr="005431E4">
              <w:rPr>
                <w:rStyle w:val="af"/>
                <w:noProof/>
                <w:lang w:val="ru-RU"/>
              </w:rPr>
              <w:t>Новостные ленты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73" w:history="1">
            <w:r w:rsidRPr="005431E4">
              <w:rPr>
                <w:rStyle w:val="af"/>
                <w:noProof/>
                <w:lang w:val="ru-RU"/>
              </w:rPr>
              <w:t>Электронные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21814374" w:history="1">
            <w:r w:rsidRPr="005431E4">
              <w:rPr>
                <w:rStyle w:val="af"/>
                <w:noProof/>
                <w:lang w:val="ru-RU"/>
              </w:rPr>
              <w:t>Поисковый движок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26" w:rsidRDefault="00A85626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85626" w:rsidRDefault="00A85626" w:rsidP="00E121F2">
      <w:pPr>
        <w:pStyle w:val="1"/>
        <w:rPr>
          <w:lang w:val="ru-RU"/>
        </w:rPr>
      </w:pPr>
    </w:p>
    <w:p w:rsidR="00A85626" w:rsidRDefault="00A856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0" w:name="_Toc321814321"/>
      <w:r>
        <w:rPr>
          <w:lang w:val="ru-RU"/>
        </w:rPr>
        <w:br w:type="page"/>
      </w:r>
    </w:p>
    <w:p w:rsidR="00E121F2" w:rsidRDefault="00E121F2" w:rsidP="00E121F2">
      <w:pPr>
        <w:pStyle w:val="1"/>
        <w:rPr>
          <w:lang w:val="ru-RU"/>
        </w:rPr>
      </w:pPr>
      <w:r>
        <w:rPr>
          <w:lang w:val="ru-RU"/>
        </w:rPr>
        <w:lastRenderedPageBreak/>
        <w:t>Общие принципы. Задачи и архитектура</w:t>
      </w:r>
      <w:bookmarkEnd w:id="0"/>
    </w:p>
    <w:p w:rsidR="00E121F2" w:rsidRDefault="00E121F2" w:rsidP="00E121F2">
      <w:pPr>
        <w:rPr>
          <w:lang w:val="ru-RU"/>
        </w:rPr>
      </w:pPr>
      <w:r>
        <w:rPr>
          <w:lang w:val="ru-RU"/>
        </w:rPr>
        <w:tab/>
        <w:t xml:space="preserve">Платформа </w:t>
      </w:r>
      <w:proofErr w:type="spellStart"/>
      <w:r>
        <w:rPr>
          <w:lang w:val="ru-RU"/>
        </w:rPr>
        <w:t>M-Smart</w:t>
      </w:r>
      <w:proofErr w:type="spellEnd"/>
      <w:r>
        <w:rPr>
          <w:lang w:val="ru-RU"/>
        </w:rPr>
        <w:t xml:space="preserve"> призвана обеспечить абстрагированный интерфейс, моделирующий типовое мобильное устройство, с возможностями, достаточными для построения информационных систем в </w:t>
      </w:r>
      <w:proofErr w:type="spellStart"/>
      <w:proofErr w:type="gramStart"/>
      <w:r>
        <w:rPr>
          <w:lang w:val="ru-RU"/>
        </w:rPr>
        <w:t>бизнес-сегменте</w:t>
      </w:r>
      <w:proofErr w:type="spellEnd"/>
      <w:proofErr w:type="gramEnd"/>
      <w:r>
        <w:rPr>
          <w:lang w:val="ru-RU"/>
        </w:rPr>
        <w:t>.</w:t>
      </w:r>
    </w:p>
    <w:p w:rsidR="00E121F2" w:rsidRDefault="00E121F2" w:rsidP="00E121F2">
      <w:pPr>
        <w:rPr>
          <w:lang w:val="ru-RU"/>
        </w:rPr>
      </w:pPr>
      <w:r>
        <w:rPr>
          <w:lang w:val="ru-RU"/>
        </w:rPr>
        <w:tab/>
        <w:t>Технологически обеспечивается поддержка подмножества возможностей базовой платформы – J2</w:t>
      </w:r>
      <w:r>
        <w:rPr>
          <w:lang w:val="en-US"/>
        </w:rPr>
        <w:t>ME</w:t>
      </w:r>
      <w:r w:rsidRPr="00E121F2">
        <w:rPr>
          <w:lang w:val="ru-RU"/>
        </w:rPr>
        <w:t xml:space="preserve">. </w:t>
      </w:r>
      <w:r>
        <w:rPr>
          <w:lang w:val="ru-RU"/>
        </w:rPr>
        <w:t>Исключаются возможности J2ME, предусматривающие взаимодействие программы с устройством.</w:t>
      </w:r>
    </w:p>
    <w:p w:rsidR="00E121F2" w:rsidRDefault="00E121F2" w:rsidP="00E121F2">
      <w:pPr>
        <w:rPr>
          <w:lang w:val="ru-RU"/>
        </w:rPr>
      </w:pPr>
      <w:r>
        <w:rPr>
          <w:lang w:val="ru-RU"/>
        </w:rPr>
        <w:tab/>
        <w:t>С точки зрения программиста, платформа представляет мобильное устройство в составе таких узлов как: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Дисплей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Клавиатура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Дисплейный сенсор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Внутренняя файловая система (доступна только самой программе)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Внешняя файловая система устройства (карты памяти и т. д.)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Доступ к интернет-подключению</w:t>
      </w:r>
    </w:p>
    <w:p w:rsidR="00E121F2" w:rsidRDefault="00E121F2" w:rsidP="00E121F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en-US"/>
        </w:rPr>
        <w:t>SMS-</w:t>
      </w:r>
      <w:r>
        <w:rPr>
          <w:lang w:val="ru-RU"/>
        </w:rPr>
        <w:t>интерфейс</w:t>
      </w:r>
    </w:p>
    <w:p w:rsidR="00E121F2" w:rsidRDefault="00E121F2" w:rsidP="00E121F2">
      <w:pPr>
        <w:ind w:firstLine="708"/>
        <w:rPr>
          <w:lang w:val="ru-RU"/>
        </w:rPr>
      </w:pPr>
      <w:r>
        <w:rPr>
          <w:lang w:val="ru-RU"/>
        </w:rPr>
        <w:t xml:space="preserve">Собранные мобильные приложения на базе </w:t>
      </w:r>
      <w:proofErr w:type="spellStart"/>
      <w:r>
        <w:rPr>
          <w:lang w:val="ru-RU"/>
        </w:rPr>
        <w:t>M-Smart</w:t>
      </w:r>
      <w:proofErr w:type="spellEnd"/>
      <w:r>
        <w:rPr>
          <w:lang w:val="ru-RU"/>
        </w:rPr>
        <w:t xml:space="preserve"> готовы к исполнению на любой J2ME-системе. Шлюз для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 позволяет получить версию в формате файла APK и запустить на соответствующем устройстве.</w:t>
      </w:r>
    </w:p>
    <w:p w:rsidR="00E121F2" w:rsidRDefault="00F77F7C" w:rsidP="00E121F2">
      <w:pPr>
        <w:ind w:firstLine="708"/>
        <w:rPr>
          <w:lang w:val="ru-RU"/>
        </w:rPr>
      </w:pPr>
      <w:r>
        <w:rPr>
          <w:lang w:val="ru-RU"/>
        </w:rPr>
        <w:t xml:space="preserve">Ключевые понятия в </w:t>
      </w:r>
      <w:proofErr w:type="spellStart"/>
      <w:r>
        <w:rPr>
          <w:lang w:val="ru-RU"/>
        </w:rPr>
        <w:t>M-Smart</w:t>
      </w:r>
      <w:proofErr w:type="spellEnd"/>
      <w:r>
        <w:rPr>
          <w:lang w:val="ru-RU"/>
        </w:rPr>
        <w:t xml:space="preserve"> – сервис </w:t>
      </w:r>
      <w:r>
        <w:t xml:space="preserve">и </w:t>
      </w:r>
      <w:proofErr w:type="spellStart"/>
      <w:r>
        <w:t>сборка</w:t>
      </w:r>
      <w:proofErr w:type="spellEnd"/>
      <w:r>
        <w:t xml:space="preserve">. </w:t>
      </w:r>
      <w:r>
        <w:rPr>
          <w:lang w:val="ru-RU"/>
        </w:rPr>
        <w:t xml:space="preserve">Сервис соответствует понятию программы, сборка – близко к понятию дистрибутива в мире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. Физически сборка является мобильным приложением в формате </w:t>
      </w:r>
      <w:proofErr w:type="spellStart"/>
      <w:r>
        <w:rPr>
          <w:lang w:val="ru-RU"/>
        </w:rPr>
        <w:t>jar</w:t>
      </w:r>
      <w:proofErr w:type="spellEnd"/>
      <w:r>
        <w:rPr>
          <w:lang w:val="ru-RU"/>
        </w:rPr>
        <w:t>.</w:t>
      </w:r>
    </w:p>
    <w:p w:rsidR="00F77F7C" w:rsidRDefault="00F77F7C" w:rsidP="00E121F2">
      <w:pPr>
        <w:ind w:firstLine="708"/>
        <w:rPr>
          <w:lang w:val="ru-RU"/>
        </w:rPr>
      </w:pPr>
      <w:r w:rsidRPr="00F77F7C">
        <w:rPr>
          <w:lang w:val="ru-RU"/>
        </w:rPr>
        <w:t xml:space="preserve">Система </w:t>
      </w:r>
      <w:r>
        <w:rPr>
          <w:lang w:val="en-US"/>
        </w:rPr>
        <w:t>shipyard</w:t>
      </w:r>
      <w:r w:rsidRPr="00F77F7C">
        <w:rPr>
          <w:lang w:val="ru-RU"/>
        </w:rPr>
        <w:t xml:space="preserve"> – система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построением</w:t>
      </w:r>
      <w:proofErr w:type="spellEnd"/>
      <w:r>
        <w:t xml:space="preserve"> </w:t>
      </w:r>
      <w:proofErr w:type="spellStart"/>
      <w:r>
        <w:t>сборок</w:t>
      </w:r>
      <w:proofErr w:type="spellEnd"/>
      <w:r>
        <w:t xml:space="preserve"> в M-Smart. </w:t>
      </w:r>
      <w:r>
        <w:rPr>
          <w:lang w:val="ru-RU"/>
        </w:rPr>
        <w:t>Функционал системы включает в себя:</w:t>
      </w:r>
    </w:p>
    <w:p w:rsidR="00F77F7C" w:rsidRDefault="00F77F7C" w:rsidP="00F77F7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Управление </w:t>
      </w:r>
      <w:proofErr w:type="spellStart"/>
      <w:r>
        <w:rPr>
          <w:lang w:val="ru-RU"/>
        </w:rPr>
        <w:t>репозитарием</w:t>
      </w:r>
      <w:proofErr w:type="spellEnd"/>
      <w:r>
        <w:rPr>
          <w:lang w:val="ru-RU"/>
        </w:rPr>
        <w:t xml:space="preserve"> кода</w:t>
      </w:r>
    </w:p>
    <w:p w:rsidR="00F77F7C" w:rsidRDefault="00F77F7C" w:rsidP="00F77F7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Управление локализацией программного обеспечения</w:t>
      </w:r>
    </w:p>
    <w:p w:rsidR="00F77F7C" w:rsidRDefault="00F77F7C" w:rsidP="00F77F7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Управление версиями</w:t>
      </w:r>
    </w:p>
    <w:p w:rsidR="00F77F7C" w:rsidRDefault="00F77F7C" w:rsidP="00F77F7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Компоновку сборок</w:t>
      </w:r>
    </w:p>
    <w:p w:rsidR="00F77F7C" w:rsidRDefault="00F77F7C" w:rsidP="00F77F7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Компиляцию сборок.</w:t>
      </w:r>
    </w:p>
    <w:p w:rsidR="00F77F7C" w:rsidRDefault="00F77F7C" w:rsidP="00F77F7C">
      <w:pPr>
        <w:ind w:left="708"/>
        <w:rPr>
          <w:lang w:val="ru-RU"/>
        </w:rPr>
      </w:pPr>
      <w:r>
        <w:rPr>
          <w:lang w:val="ru-RU"/>
        </w:rPr>
        <w:t>Планируется интеграция функций:</w:t>
      </w:r>
    </w:p>
    <w:p w:rsidR="00F77F7C" w:rsidRDefault="00F77F7C" w:rsidP="00F77F7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Публикация сервисов в </w:t>
      </w:r>
      <w:proofErr w:type="gramStart"/>
      <w:r>
        <w:rPr>
          <w:lang w:val="ru-RU"/>
        </w:rPr>
        <w:t>публичном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репозитории</w:t>
      </w:r>
      <w:proofErr w:type="spellEnd"/>
    </w:p>
    <w:p w:rsidR="00F77F7C" w:rsidRDefault="00F77F7C" w:rsidP="00F77F7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Публикация сборок</w:t>
      </w:r>
    </w:p>
    <w:p w:rsidR="00F77F7C" w:rsidRDefault="00F77F7C" w:rsidP="00F77F7C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Автоматическая сборка anroid-версий</w:t>
      </w:r>
    </w:p>
    <w:p w:rsidR="00F77F7C" w:rsidRDefault="00F77F7C" w:rsidP="00F77F7C">
      <w:pPr>
        <w:ind w:left="708"/>
        <w:rPr>
          <w:lang w:val="ru-RU"/>
        </w:rPr>
      </w:pPr>
      <w:proofErr w:type="gramStart"/>
      <w:r>
        <w:rPr>
          <w:lang w:val="en-US"/>
        </w:rPr>
        <w:t>Shipyard</w:t>
      </w:r>
      <w:r w:rsidRPr="00F77F7C">
        <w:rPr>
          <w:lang w:val="ru-RU"/>
        </w:rPr>
        <w:t xml:space="preserve"> управляет одновременно всеми текущими проектами и сборками.</w:t>
      </w:r>
      <w:proofErr w:type="gramEnd"/>
      <w:r w:rsidRPr="00F77F7C">
        <w:rPr>
          <w:lang w:val="ru-RU"/>
        </w:rPr>
        <w:t xml:space="preserve"> </w:t>
      </w:r>
      <w:r>
        <w:rPr>
          <w:lang w:val="ru-RU"/>
        </w:rPr>
        <w:t>Ввиду этого, при командной работе необходимо размещать «центральный» SDK на сервере, а на локальных компьютерах разработчиков – «опытные станции», код из которых при завершении отладки копируется на центральный сервер.</w:t>
      </w:r>
    </w:p>
    <w:p w:rsidR="001B067D" w:rsidRDefault="001B067D" w:rsidP="00F77F7C">
      <w:pPr>
        <w:ind w:left="708"/>
        <w:rPr>
          <w:lang w:val="ru-RU"/>
        </w:rPr>
      </w:pPr>
    </w:p>
    <w:p w:rsidR="0062131F" w:rsidRDefault="0062131F" w:rsidP="0062131F">
      <w:pPr>
        <w:pStyle w:val="1"/>
        <w:rPr>
          <w:lang w:val="ru-RU"/>
        </w:rPr>
      </w:pPr>
      <w:bookmarkStart w:id="1" w:name="_Toc321814322"/>
      <w:r>
        <w:rPr>
          <w:lang w:val="ru-RU"/>
        </w:rPr>
        <w:lastRenderedPageBreak/>
        <w:t>Установка и настройка. Системные требования</w:t>
      </w:r>
      <w:bookmarkEnd w:id="1"/>
    </w:p>
    <w:p w:rsidR="00F77F7C" w:rsidRDefault="00F77F7C" w:rsidP="00F77F7C">
      <w:pPr>
        <w:ind w:left="708"/>
        <w:rPr>
          <w:lang w:val="ru-RU"/>
        </w:rPr>
      </w:pPr>
    </w:p>
    <w:p w:rsidR="00EA4605" w:rsidRDefault="00EA4605" w:rsidP="00F77F7C">
      <w:pPr>
        <w:pStyle w:val="1"/>
        <w:rPr>
          <w:lang w:val="ru-RU"/>
        </w:rPr>
      </w:pPr>
      <w:bookmarkStart w:id="2" w:name="_Toc321814323"/>
      <w:r>
        <w:rPr>
          <w:lang w:val="ru-RU"/>
        </w:rPr>
        <w:t>Иерархия сервисов</w:t>
      </w:r>
      <w:bookmarkEnd w:id="2"/>
    </w:p>
    <w:p w:rsidR="004F2F65" w:rsidRDefault="004F2F65" w:rsidP="004F2F65">
      <w:pPr>
        <w:rPr>
          <w:lang w:val="ru-RU"/>
        </w:rPr>
      </w:pPr>
      <w:r>
        <w:rPr>
          <w:lang w:val="ru-RU"/>
        </w:rPr>
        <w:tab/>
      </w:r>
      <w:r w:rsidR="00EB419A">
        <w:rPr>
          <w:lang w:val="ru-RU"/>
        </w:rPr>
        <w:t>Сервисы в системе M-</w:t>
      </w:r>
      <w:r w:rsidR="00EB419A">
        <w:rPr>
          <w:lang w:val="en-US"/>
        </w:rPr>
        <w:t>Smart</w:t>
      </w:r>
      <w:r w:rsidR="00EB419A" w:rsidRPr="00EB419A">
        <w:rPr>
          <w:lang w:val="ru-RU"/>
        </w:rPr>
        <w:t xml:space="preserve"> архитектурно идентичны программам в операционной системе. </w:t>
      </w:r>
    </w:p>
    <w:p w:rsidR="00EB419A" w:rsidRDefault="00EB419A" w:rsidP="004F2F65">
      <w:pPr>
        <w:rPr>
          <w:lang w:val="ru-RU"/>
        </w:rPr>
      </w:pPr>
      <w:r>
        <w:rPr>
          <w:lang w:val="ru-RU"/>
        </w:rPr>
        <w:tab/>
        <w:t>Два базовых системных сервиса – системное ядро (</w:t>
      </w:r>
      <w:r>
        <w:rPr>
          <w:lang w:val="en-US"/>
        </w:rPr>
        <w:t>system</w:t>
      </w:r>
      <w:r>
        <w:rPr>
          <w:lang w:val="ru-RU"/>
        </w:rPr>
        <w:t xml:space="preserve">) и рабочий стол </w:t>
      </w:r>
      <w:r w:rsidRPr="00EB419A">
        <w:rPr>
          <w:lang w:val="ru-RU"/>
        </w:rPr>
        <w:t>(</w:t>
      </w:r>
      <w:r>
        <w:rPr>
          <w:lang w:val="en-US"/>
        </w:rPr>
        <w:t>desktop</w:t>
      </w:r>
      <w:r w:rsidRPr="00EB419A">
        <w:rPr>
          <w:lang w:val="ru-RU"/>
        </w:rPr>
        <w:t xml:space="preserve">) </w:t>
      </w:r>
      <w:r>
        <w:rPr>
          <w:lang w:val="ru-RU"/>
        </w:rPr>
        <w:t>– являются фундаментальными и включаются в любую сборку. Данные сервисы включают стандартную базовую функциональность.</w:t>
      </w:r>
    </w:p>
    <w:p w:rsidR="00EB419A" w:rsidRPr="00A85626" w:rsidRDefault="00EB419A" w:rsidP="004F2F65">
      <w:pPr>
        <w:rPr>
          <w:lang w:val="ru-RU"/>
        </w:rPr>
      </w:pPr>
      <w:r>
        <w:rPr>
          <w:lang w:val="ru-RU"/>
        </w:rPr>
        <w:tab/>
        <w:t>Поверх базовых сервисов надстраиваются инфраструктуры – функциональные разделы системы. К примеру, инфраструктурами являются системы MOBITESTUM, SARS, INFORMER. Поверх инфраструктур строятся непосредственно конечные пользовательские сервисы, которые используют возможности инфраструктур. К примеру, на базе MOBITESTUM построен тренажер MOBITESTUM T и система интерактивных викторин MOBITESTUM V.</w:t>
      </w:r>
    </w:p>
    <w:p w:rsidR="00EB419A" w:rsidRDefault="00EB419A" w:rsidP="004F2F65">
      <w:pPr>
        <w:rPr>
          <w:lang w:val="ru-RU"/>
        </w:rPr>
      </w:pPr>
      <w:r w:rsidRPr="00A85626">
        <w:rPr>
          <w:lang w:val="ru-RU"/>
        </w:rPr>
        <w:tab/>
      </w:r>
      <w:r>
        <w:rPr>
          <w:lang w:val="ru-RU"/>
        </w:rPr>
        <w:t xml:space="preserve">Иерархия сервисов определяет конвенции их именования. </w:t>
      </w:r>
      <w:proofErr w:type="spellStart"/>
      <w:r>
        <w:rPr>
          <w:lang w:val="ru-RU"/>
        </w:rPr>
        <w:t>Внеконвенциональные</w:t>
      </w:r>
      <w:proofErr w:type="spellEnd"/>
      <w:r>
        <w:rPr>
          <w:lang w:val="ru-RU"/>
        </w:rPr>
        <w:t xml:space="preserve"> сервисы – </w:t>
      </w:r>
      <w:proofErr w:type="spellStart"/>
      <w:r>
        <w:rPr>
          <w:lang w:val="ru-RU"/>
        </w:rPr>
        <w:t>system</w:t>
      </w:r>
      <w:proofErr w:type="spellEnd"/>
      <w:r>
        <w:rPr>
          <w:lang w:val="ru-RU"/>
        </w:rPr>
        <w:t xml:space="preserve"> </w:t>
      </w:r>
      <w:r w:rsidRPr="00EB419A">
        <w:rPr>
          <w:lang w:val="ru-RU"/>
        </w:rPr>
        <w:t xml:space="preserve">и </w:t>
      </w:r>
      <w:r>
        <w:rPr>
          <w:lang w:val="en-US"/>
        </w:rPr>
        <w:t>desktop</w:t>
      </w:r>
      <w:r w:rsidRPr="00EB419A">
        <w:rPr>
          <w:lang w:val="ru-RU"/>
        </w:rPr>
        <w:t xml:space="preserve">. </w:t>
      </w:r>
      <w:proofErr w:type="spellStart"/>
      <w:r>
        <w:t>Дальнейшая</w:t>
      </w:r>
      <w:proofErr w:type="spellEnd"/>
      <w:r>
        <w:t xml:space="preserve"> </w:t>
      </w:r>
      <w:proofErr w:type="spellStart"/>
      <w:r>
        <w:t>иерархия</w:t>
      </w:r>
      <w:proofErr w:type="spellEnd"/>
      <w:r>
        <w:t xml:space="preserve"> </w:t>
      </w:r>
      <w:proofErr w:type="spellStart"/>
      <w:r>
        <w:t>подчиняется</w:t>
      </w:r>
      <w:proofErr w:type="spellEnd"/>
      <w:r>
        <w:t xml:space="preserve"> </w:t>
      </w:r>
      <w:proofErr w:type="spellStart"/>
      <w:r>
        <w:t>конвенциям</w:t>
      </w:r>
      <w:proofErr w:type="spellEnd"/>
      <w:r>
        <w:t xml:space="preserve"> </w:t>
      </w:r>
      <w:r>
        <w:rPr>
          <w:lang w:val="ru-RU"/>
        </w:rPr>
        <w:t>именования сервисов.</w:t>
      </w:r>
    </w:p>
    <w:p w:rsidR="00EB419A" w:rsidRPr="00FF5A35" w:rsidRDefault="00EB419A" w:rsidP="004F2F65">
      <w:pPr>
        <w:rPr>
          <w:lang w:val="ru-RU"/>
        </w:rPr>
      </w:pPr>
      <w:r>
        <w:rPr>
          <w:lang w:val="ru-RU"/>
        </w:rPr>
        <w:tab/>
      </w:r>
      <w:r w:rsidR="00FF5A35">
        <w:rPr>
          <w:lang w:val="ru-RU"/>
        </w:rPr>
        <w:t xml:space="preserve">Имя конвенционального сервиса состоит из двух слогов, разбитых знаком «_» - префикса и имени сервиса. </w:t>
      </w:r>
      <w:r w:rsidR="00FF5A35" w:rsidRPr="00FF5A35">
        <w:rPr>
          <w:lang w:val="ru-RU"/>
        </w:rPr>
        <w:t>Н</w:t>
      </w:r>
      <w:r w:rsidR="00FF5A35">
        <w:rPr>
          <w:lang w:val="ru-RU"/>
        </w:rPr>
        <w:t xml:space="preserve">апример, </w:t>
      </w:r>
      <w:proofErr w:type="spellStart"/>
      <w:r w:rsidR="00FF5A35">
        <w:rPr>
          <w:lang w:val="ru-RU"/>
        </w:rPr>
        <w:t>egov_s</w:t>
      </w:r>
      <w:r w:rsidR="00FF5A35" w:rsidRPr="00FF5A35">
        <w:rPr>
          <w:lang w:val="ru-RU"/>
        </w:rPr>
        <w:t>_</w:t>
      </w:r>
      <w:r w:rsidR="00FF5A35">
        <w:rPr>
          <w:lang w:val="ru-RU"/>
        </w:rPr>
        <w:t>lav</w:t>
      </w:r>
      <w:proofErr w:type="spellEnd"/>
      <w:r w:rsidR="00FF5A35">
        <w:rPr>
          <w:lang w:val="ru-RU"/>
        </w:rPr>
        <w:t xml:space="preserve"> </w:t>
      </w:r>
      <w:r w:rsidR="00FF5A35" w:rsidRPr="00FF5A35">
        <w:rPr>
          <w:lang w:val="ru-RU"/>
        </w:rPr>
        <w:t xml:space="preserve"> - префикс </w:t>
      </w:r>
      <w:proofErr w:type="spellStart"/>
      <w:r w:rsidR="00FF5A35">
        <w:rPr>
          <w:lang w:val="en-US"/>
        </w:rPr>
        <w:t>egov</w:t>
      </w:r>
      <w:proofErr w:type="spellEnd"/>
      <w:r w:rsidR="00FF5A35" w:rsidRPr="00FF5A35">
        <w:rPr>
          <w:lang w:val="ru-RU"/>
        </w:rPr>
        <w:t xml:space="preserve">, имя сервиса </w:t>
      </w:r>
      <w:r w:rsidR="00FF5A35">
        <w:rPr>
          <w:lang w:val="en-US"/>
        </w:rPr>
        <w:t>s</w:t>
      </w:r>
      <w:r w:rsidR="00FF5A35" w:rsidRPr="00FF5A35">
        <w:rPr>
          <w:lang w:val="ru-RU"/>
        </w:rPr>
        <w:t>_</w:t>
      </w:r>
      <w:proofErr w:type="spellStart"/>
      <w:r w:rsidR="00FF5A35">
        <w:rPr>
          <w:lang w:val="en-US"/>
        </w:rPr>
        <w:t>lav</w:t>
      </w:r>
      <w:proofErr w:type="spellEnd"/>
      <w:r w:rsidR="00FF5A35" w:rsidRPr="00FF5A35">
        <w:rPr>
          <w:lang w:val="ru-RU"/>
        </w:rPr>
        <w:t xml:space="preserve">. </w:t>
      </w:r>
      <w:r w:rsidR="00FF5A35">
        <w:rPr>
          <w:lang w:val="ru-RU"/>
        </w:rPr>
        <w:t xml:space="preserve">Это означает, что данный сервис является подчиненным к сервису </w:t>
      </w:r>
      <w:proofErr w:type="spellStart"/>
      <w:r w:rsidR="00FF5A35">
        <w:rPr>
          <w:lang w:val="ru-RU"/>
        </w:rPr>
        <w:t>egov</w:t>
      </w:r>
      <w:proofErr w:type="spellEnd"/>
      <w:r w:rsidR="00FF5A35">
        <w:rPr>
          <w:lang w:val="ru-RU"/>
        </w:rPr>
        <w:t xml:space="preserve">, который в свою очередь имеет идентификатор </w:t>
      </w:r>
      <w:proofErr w:type="spellStart"/>
      <w:r w:rsidR="00FF5A35">
        <w:rPr>
          <w:lang w:val="ru-RU"/>
        </w:rPr>
        <w:t>sys_e_gov</w:t>
      </w:r>
      <w:proofErr w:type="spellEnd"/>
      <w:r w:rsidR="00FF5A35">
        <w:rPr>
          <w:lang w:val="ru-RU"/>
        </w:rPr>
        <w:t xml:space="preserve"> – т.</w:t>
      </w:r>
      <w:r w:rsidR="00FF5A35">
        <w:t xml:space="preserve"> е. </w:t>
      </w:r>
      <w:proofErr w:type="spellStart"/>
      <w:r w:rsidR="00FF5A35">
        <w:t>является</w:t>
      </w:r>
      <w:proofErr w:type="spellEnd"/>
      <w:r w:rsidR="00FF5A35">
        <w:t xml:space="preserve"> </w:t>
      </w:r>
      <w:proofErr w:type="spellStart"/>
      <w:r w:rsidR="00FF5A35">
        <w:t>системной</w:t>
      </w:r>
      <w:proofErr w:type="spellEnd"/>
      <w:r w:rsidR="00FF5A35">
        <w:t xml:space="preserve"> </w:t>
      </w:r>
      <w:proofErr w:type="spellStart"/>
      <w:r w:rsidR="00FF5A35">
        <w:t>инфраструктурой</w:t>
      </w:r>
      <w:proofErr w:type="spellEnd"/>
      <w:r w:rsidR="00FF5A35">
        <w:t xml:space="preserve">. </w:t>
      </w:r>
      <w:proofErr w:type="spellStart"/>
      <w:r w:rsidR="00FF5A35">
        <w:t>Префикс</w:t>
      </w:r>
      <w:proofErr w:type="spellEnd"/>
      <w:r w:rsidR="00FF5A35">
        <w:t xml:space="preserve"> </w:t>
      </w:r>
      <w:proofErr w:type="spellStart"/>
      <w:r w:rsidR="00FF5A35">
        <w:t>sys</w:t>
      </w:r>
      <w:proofErr w:type="spellEnd"/>
      <w:r w:rsidR="00FF5A35">
        <w:t xml:space="preserve"> – </w:t>
      </w:r>
      <w:proofErr w:type="spellStart"/>
      <w:r w:rsidR="00FF5A35">
        <w:t>определяющий</w:t>
      </w:r>
      <w:proofErr w:type="spellEnd"/>
      <w:r w:rsidR="00FF5A35">
        <w:t xml:space="preserve"> </w:t>
      </w:r>
      <w:r w:rsidR="00FF5A35">
        <w:rPr>
          <w:lang w:val="ru-RU"/>
        </w:rPr>
        <w:t>идентификатор системной инфраструктуры.</w:t>
      </w:r>
    </w:p>
    <w:p w:rsidR="00F77F7C" w:rsidRDefault="00F77F7C" w:rsidP="00F77F7C">
      <w:pPr>
        <w:pStyle w:val="1"/>
        <w:rPr>
          <w:lang w:val="ru-RU"/>
        </w:rPr>
      </w:pPr>
      <w:bookmarkStart w:id="3" w:name="_Toc321814324"/>
      <w:r>
        <w:rPr>
          <w:lang w:val="ru-RU"/>
        </w:rPr>
        <w:t>Структура папок</w:t>
      </w:r>
      <w:r w:rsidR="007748D1" w:rsidRPr="007748D1">
        <w:rPr>
          <w:lang w:val="ru-RU"/>
        </w:rPr>
        <w:t xml:space="preserve"> и файлов</w:t>
      </w:r>
      <w:r w:rsidR="007748D1">
        <w:t xml:space="preserve"> </w:t>
      </w:r>
      <w:proofErr w:type="spellStart"/>
      <w:r>
        <w:rPr>
          <w:lang w:val="ru-RU"/>
        </w:rPr>
        <w:t>shipyard</w:t>
      </w:r>
      <w:bookmarkEnd w:id="3"/>
      <w:proofErr w:type="spellEnd"/>
    </w:p>
    <w:p w:rsidR="00397590" w:rsidRDefault="007357BB" w:rsidP="007748D1">
      <w:pPr>
        <w:rPr>
          <w:lang w:val="ru-RU"/>
        </w:rPr>
      </w:pPr>
      <w:r>
        <w:rPr>
          <w:lang w:val="ru-RU"/>
        </w:rPr>
        <w:tab/>
      </w:r>
    </w:p>
    <w:tbl>
      <w:tblPr>
        <w:tblStyle w:val="a7"/>
        <w:tblW w:w="0" w:type="auto"/>
        <w:tblLook w:val="04A0"/>
      </w:tblPr>
      <w:tblGrid>
        <w:gridCol w:w="1809"/>
        <w:gridCol w:w="8046"/>
      </w:tblGrid>
      <w:tr w:rsid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lang w:val="en-US"/>
              </w:rPr>
            </w:pPr>
            <w:r>
              <w:rPr>
                <w:lang w:val="en-US"/>
              </w:rPr>
              <w:t>assemblies</w:t>
            </w:r>
          </w:p>
        </w:tc>
        <w:tc>
          <w:tcPr>
            <w:tcW w:w="8046" w:type="dxa"/>
          </w:tcPr>
          <w:p w:rsidR="00397590" w:rsidRPr="00397590" w:rsidRDefault="00397590" w:rsidP="007748D1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Собранный</w:t>
            </w:r>
            <w:proofErr w:type="gramEnd"/>
            <w:r>
              <w:rPr>
                <w:lang w:val="ru-RU"/>
              </w:rPr>
              <w:t xml:space="preserve"> сборки </w:t>
            </w:r>
            <w:proofErr w:type="spellStart"/>
            <w:r>
              <w:rPr>
                <w:lang w:val="ru-RU"/>
              </w:rPr>
              <w:t>M-Smart</w:t>
            </w:r>
            <w:proofErr w:type="spellEnd"/>
            <w:r>
              <w:rPr>
                <w:lang w:val="ru-RU"/>
              </w:rPr>
              <w:t>. Содержимое папки генерируется автоматически</w:t>
            </w:r>
          </w:p>
        </w:tc>
      </w:tr>
      <w:tr w:rsid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b/>
                <w:lang w:val="en-US"/>
              </w:rPr>
            </w:pPr>
            <w:r w:rsidRPr="00397590">
              <w:rPr>
                <w:b/>
                <w:lang w:val="en-US"/>
              </w:rPr>
              <w:t>assembly-</w:t>
            </w:r>
            <w:proofErr w:type="spellStart"/>
            <w:r w:rsidRPr="00397590">
              <w:rPr>
                <w:b/>
                <w:lang w:val="en-US"/>
              </w:rPr>
              <w:t>configs</w:t>
            </w:r>
            <w:proofErr w:type="spellEnd"/>
          </w:p>
        </w:tc>
        <w:tc>
          <w:tcPr>
            <w:tcW w:w="8046" w:type="dxa"/>
          </w:tcPr>
          <w:p w:rsidR="00397590" w:rsidRPr="00397590" w:rsidRDefault="00397590" w:rsidP="00397590">
            <w:pPr>
              <w:rPr>
                <w:lang w:val="ru-RU"/>
              </w:rPr>
            </w:pPr>
            <w:r>
              <w:rPr>
                <w:lang w:val="en-US"/>
              </w:rPr>
              <w:t>XML-</w:t>
            </w:r>
            <w:proofErr w:type="spellStart"/>
            <w:r>
              <w:rPr>
                <w:lang w:val="en-US"/>
              </w:rPr>
              <w:t>конфигурации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всех сборок</w:t>
            </w:r>
          </w:p>
        </w:tc>
      </w:tr>
      <w:tr w:rsid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b/>
                <w:lang w:val="en-US"/>
              </w:rPr>
            </w:pPr>
            <w:r w:rsidRPr="00397590">
              <w:rPr>
                <w:b/>
                <w:lang w:val="en-US"/>
              </w:rPr>
              <w:t>built-assemblies</w:t>
            </w:r>
          </w:p>
        </w:tc>
        <w:tc>
          <w:tcPr>
            <w:tcW w:w="8046" w:type="dxa"/>
          </w:tcPr>
          <w:p w:rsidR="00397590" w:rsidRDefault="00397590" w:rsidP="007748D1">
            <w:pPr>
              <w:rPr>
                <w:lang w:val="ru-RU"/>
              </w:rPr>
            </w:pPr>
            <w:r>
              <w:rPr>
                <w:lang w:val="ru-RU"/>
              </w:rPr>
              <w:t>Построенные сборки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lang w:val="en-US"/>
              </w:rPr>
            </w:pPr>
            <w:r>
              <w:rPr>
                <w:lang w:val="en-US"/>
              </w:rPr>
              <w:t>debug-classes</w:t>
            </w:r>
          </w:p>
        </w:tc>
        <w:tc>
          <w:tcPr>
            <w:tcW w:w="8046" w:type="dxa"/>
          </w:tcPr>
          <w:p w:rsidR="00397590" w:rsidRPr="00397590" w:rsidRDefault="00397590" w:rsidP="007748D1">
            <w:pPr>
              <w:rPr>
                <w:lang w:val="ru-RU"/>
              </w:rPr>
            </w:pPr>
            <w:r>
              <w:rPr>
                <w:lang w:val="ru-RU"/>
              </w:rPr>
              <w:t>Классы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построения отладочной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сборки</w:t>
            </w:r>
            <w:r w:rsidRPr="00397590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Системная папка, модификация содержимого приводит к неработоспособности системы.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lang w:val="en-US"/>
              </w:rPr>
            </w:pPr>
            <w:r>
              <w:rPr>
                <w:lang w:val="en-US"/>
              </w:rPr>
              <w:t>desktop-classes</w:t>
            </w:r>
          </w:p>
        </w:tc>
        <w:tc>
          <w:tcPr>
            <w:tcW w:w="8046" w:type="dxa"/>
          </w:tcPr>
          <w:p w:rsidR="00397590" w:rsidRPr="00397590" w:rsidRDefault="00397590" w:rsidP="00397590">
            <w:pPr>
              <w:rPr>
                <w:lang w:val="ru-RU"/>
              </w:rPr>
            </w:pPr>
            <w:r>
              <w:rPr>
                <w:lang w:val="ru-RU"/>
              </w:rPr>
              <w:t>Классы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построения настольной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сборки</w:t>
            </w:r>
            <w:r w:rsidRPr="00397590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Системная папка, модификация содержимого приводит к неработоспособности системы.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397590">
            <w:pPr>
              <w:rPr>
                <w:b/>
                <w:lang w:val="en-US"/>
              </w:rPr>
            </w:pPr>
            <w:r w:rsidRPr="00397590">
              <w:rPr>
                <w:b/>
                <w:lang w:val="en-US"/>
              </w:rPr>
              <w:t>development</w:t>
            </w:r>
          </w:p>
        </w:tc>
        <w:tc>
          <w:tcPr>
            <w:tcW w:w="8046" w:type="dxa"/>
          </w:tcPr>
          <w:p w:rsidR="00397590" w:rsidRPr="00397590" w:rsidRDefault="00397590" w:rsidP="0039759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Репозитарий</w:t>
            </w:r>
            <w:proofErr w:type="spellEnd"/>
            <w:r>
              <w:rPr>
                <w:lang w:val="ru-RU"/>
              </w:rPr>
              <w:t xml:space="preserve"> исходного кода, который находится в разработке.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lang w:val="en-US"/>
              </w:rPr>
            </w:pPr>
            <w:r>
              <w:rPr>
                <w:lang w:val="en-US"/>
              </w:rPr>
              <w:t>mobile-classes</w:t>
            </w:r>
          </w:p>
        </w:tc>
        <w:tc>
          <w:tcPr>
            <w:tcW w:w="8046" w:type="dxa"/>
          </w:tcPr>
          <w:p w:rsidR="00397590" w:rsidRPr="00397590" w:rsidRDefault="00397590" w:rsidP="00397590">
            <w:pPr>
              <w:rPr>
                <w:lang w:val="ru-RU"/>
              </w:rPr>
            </w:pPr>
            <w:r>
              <w:rPr>
                <w:lang w:val="ru-RU"/>
              </w:rPr>
              <w:t>Классы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построения мобильной</w:t>
            </w:r>
            <w:r w:rsidRPr="0039759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сборки</w:t>
            </w:r>
            <w:r w:rsidRPr="00397590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Системная папка, модификация содержимого приводит к неработоспособности системы.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b/>
                <w:lang w:val="en-US"/>
              </w:rPr>
            </w:pPr>
            <w:r w:rsidRPr="00397590">
              <w:rPr>
                <w:b/>
                <w:lang w:val="en-US"/>
              </w:rPr>
              <w:t>release</w:t>
            </w:r>
          </w:p>
        </w:tc>
        <w:tc>
          <w:tcPr>
            <w:tcW w:w="8046" w:type="dxa"/>
          </w:tcPr>
          <w:p w:rsidR="00397590" w:rsidRPr="00397590" w:rsidRDefault="00397590" w:rsidP="0039759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Репозитарий</w:t>
            </w:r>
            <w:proofErr w:type="spellEnd"/>
            <w:r>
              <w:rPr>
                <w:lang w:val="ru-RU"/>
              </w:rPr>
              <w:t xml:space="preserve"> исходного кода, который готов к релизу.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b/>
                <w:lang w:val="en-US"/>
              </w:rPr>
            </w:pPr>
            <w:r w:rsidRPr="00397590">
              <w:rPr>
                <w:b/>
                <w:lang w:val="en-US"/>
              </w:rPr>
              <w:t>source</w:t>
            </w:r>
          </w:p>
        </w:tc>
        <w:tc>
          <w:tcPr>
            <w:tcW w:w="8046" w:type="dxa"/>
          </w:tcPr>
          <w:p w:rsidR="00397590" w:rsidRPr="00397590" w:rsidRDefault="00397590" w:rsidP="007748D1">
            <w:pPr>
              <w:rPr>
                <w:lang w:val="ru-RU"/>
              </w:rPr>
            </w:pPr>
            <w:r>
              <w:rPr>
                <w:lang w:val="ru-RU"/>
              </w:rPr>
              <w:t xml:space="preserve">Архив исходного кода, размещаемый в папке </w:t>
            </w:r>
            <w:proofErr w:type="spellStart"/>
            <w:r>
              <w:rPr>
                <w:lang w:val="ru-RU"/>
              </w:rPr>
              <w:t>development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t>Используется</w:t>
            </w:r>
            <w:proofErr w:type="spellEnd"/>
            <w:r>
              <w:t xml:space="preserve"> для </w:t>
            </w:r>
            <w:proofErr w:type="spellStart"/>
            <w:r>
              <w:t>удобства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. </w:t>
            </w:r>
            <w:proofErr w:type="spellStart"/>
            <w:r>
              <w:t>Внутри</w:t>
            </w:r>
            <w:proofErr w:type="spellEnd"/>
            <w:r>
              <w:t xml:space="preserve"> </w:t>
            </w:r>
            <w:proofErr w:type="spellStart"/>
            <w:r>
              <w:t>данной</w:t>
            </w:r>
            <w:proofErr w:type="spellEnd"/>
            <w:r>
              <w:t xml:space="preserve"> папки </w:t>
            </w:r>
            <w:proofErr w:type="spellStart"/>
            <w:r>
              <w:t>находятся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подпапки, содержимое которых при трансляции размещается в папке </w:t>
            </w:r>
            <w:proofErr w:type="spellStart"/>
            <w:r>
              <w:rPr>
                <w:lang w:val="ru-RU"/>
              </w:rPr>
              <w:t>development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97590" w:rsidRPr="00397590" w:rsidTr="00397590">
        <w:tc>
          <w:tcPr>
            <w:tcW w:w="1809" w:type="dxa"/>
          </w:tcPr>
          <w:p w:rsidR="00397590" w:rsidRPr="00397590" w:rsidRDefault="00397590" w:rsidP="007748D1">
            <w:pPr>
              <w:rPr>
                <w:b/>
              </w:rPr>
            </w:pPr>
            <w:r>
              <w:rPr>
                <w:b/>
                <w:lang w:val="en-US"/>
              </w:rPr>
              <w:t>deploy.xml</w:t>
            </w:r>
          </w:p>
        </w:tc>
        <w:tc>
          <w:tcPr>
            <w:tcW w:w="8046" w:type="dxa"/>
          </w:tcPr>
          <w:p w:rsidR="00397590" w:rsidRDefault="00397590" w:rsidP="007748D1">
            <w:r>
              <w:t xml:space="preserve">Файл,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задает</w:t>
            </w:r>
            <w:proofErr w:type="spellEnd"/>
            <w:r>
              <w:t xml:space="preserve"> </w:t>
            </w:r>
            <w:proofErr w:type="spellStart"/>
            <w:r>
              <w:t>размещение</w:t>
            </w:r>
            <w:proofErr w:type="spellEnd"/>
            <w:r>
              <w:t xml:space="preserve"> </w:t>
            </w:r>
          </w:p>
          <w:p w:rsidR="00397590" w:rsidRDefault="00397590" w:rsidP="003975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deployment</w:t>
            </w:r>
            <w:proofErr w:type="spellEnd"/>
          </w:p>
          <w:p w:rsidR="00397590" w:rsidRDefault="00397590" w:rsidP="003975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KUIXRES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C: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\Users\Mykola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Kotyuck\Desktop\kuix\res\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:rsidR="00397590" w:rsidRDefault="00397590" w:rsidP="003975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DESKTOP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C: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\Program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Files\M-Research\M-Smart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Desktop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Edition\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:rsidR="00397590" w:rsidRDefault="00397590" w:rsidP="003975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:rsidR="00397590" w:rsidRDefault="00397590" w:rsidP="003975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/&gt;</w:t>
            </w:r>
          </w:p>
          <w:p w:rsidR="00397590" w:rsidRDefault="00397590" w:rsidP="003975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7590" w:rsidRDefault="00397590" w:rsidP="007748D1">
            <w:pPr>
              <w:rPr>
                <w:lang w:val="ru-RU"/>
              </w:rPr>
            </w:pPr>
            <w:r>
              <w:rPr>
                <w:lang w:val="en-US"/>
              </w:rPr>
              <w:t>KUIXRES</w:t>
            </w:r>
            <w:r w:rsidRPr="00397590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папка, используемая для размещения построенной сборки с целью запуска из </w:t>
            </w:r>
            <w:proofErr w:type="spellStart"/>
            <w:r>
              <w:rPr>
                <w:lang w:val="ru-RU"/>
              </w:rPr>
              <w:t>NetBeans</w:t>
            </w:r>
            <w:proofErr w:type="spellEnd"/>
          </w:p>
          <w:p w:rsidR="00397590" w:rsidRPr="00397590" w:rsidRDefault="00397590" w:rsidP="007748D1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DESKTOP</w:t>
            </w:r>
            <w:r w:rsidRPr="00397590">
              <w:rPr>
                <w:lang w:val="ru-RU"/>
              </w:rPr>
              <w:t xml:space="preserve"> – папка, используемая для публикации собранной сборки для просмотра в отладочном эмуляторе.</w:t>
            </w:r>
          </w:p>
          <w:p w:rsidR="00397590" w:rsidRPr="00397590" w:rsidRDefault="00397590" w:rsidP="007748D1">
            <w:pPr>
              <w:rPr>
                <w:lang w:val="ru-RU"/>
              </w:rPr>
            </w:pPr>
            <w:r>
              <w:rPr>
                <w:lang w:val="en-US"/>
              </w:rPr>
              <w:t>DEFAULT</w:t>
            </w:r>
            <w:r w:rsidRPr="00397590">
              <w:rPr>
                <w:lang w:val="ru-RU"/>
              </w:rPr>
              <w:t xml:space="preserve"> – имя </w:t>
            </w:r>
            <w:r>
              <w:rPr>
                <w:lang w:val="ru-RU"/>
              </w:rPr>
              <w:t>сборки, которая публикуется в папках KUIXRES и DESKTOP.</w:t>
            </w:r>
          </w:p>
        </w:tc>
      </w:tr>
      <w:tr w:rsidR="00694F83" w:rsidRPr="00397590" w:rsidTr="00397590">
        <w:tc>
          <w:tcPr>
            <w:tcW w:w="1809" w:type="dxa"/>
          </w:tcPr>
          <w:p w:rsidR="00694F83" w:rsidRDefault="00694F83" w:rsidP="007748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shipyard.exe</w:t>
            </w:r>
          </w:p>
        </w:tc>
        <w:tc>
          <w:tcPr>
            <w:tcW w:w="8046" w:type="dxa"/>
          </w:tcPr>
          <w:p w:rsidR="00694F83" w:rsidRPr="00694F83" w:rsidRDefault="00694F83" w:rsidP="00694F83">
            <w:pPr>
              <w:rPr>
                <w:lang w:val="ru-RU"/>
              </w:rPr>
            </w:pPr>
            <w:r>
              <w:rPr>
                <w:lang w:val="ru-RU"/>
              </w:rPr>
              <w:t>Основной рабочий файл системы, выполняющий</w:t>
            </w:r>
            <w:r w:rsidR="00BD57B2">
              <w:rPr>
                <w:lang w:val="ru-RU"/>
              </w:rPr>
              <w:t xml:space="preserve"> автоматическое</w:t>
            </w:r>
            <w:r>
              <w:rPr>
                <w:lang w:val="ru-RU"/>
              </w:rPr>
              <w:t xml:space="preserve"> построение всех заданных сборок.</w:t>
            </w:r>
            <w:r w:rsidR="00BD57B2">
              <w:rPr>
                <w:lang w:val="ru-RU"/>
              </w:rPr>
              <w:t xml:space="preserve"> Не предусматривает параметров командной строки.</w:t>
            </w:r>
          </w:p>
        </w:tc>
      </w:tr>
    </w:tbl>
    <w:p w:rsidR="007748D1" w:rsidRPr="00397590" w:rsidRDefault="007748D1" w:rsidP="007748D1">
      <w:pPr>
        <w:rPr>
          <w:lang w:val="ru-RU"/>
        </w:rPr>
      </w:pPr>
    </w:p>
    <w:p w:rsidR="007748D1" w:rsidRPr="00397590" w:rsidRDefault="007748D1" w:rsidP="007748D1">
      <w:pPr>
        <w:pStyle w:val="1"/>
        <w:rPr>
          <w:lang w:val="en-US"/>
        </w:rPr>
      </w:pPr>
      <w:bookmarkStart w:id="4" w:name="_Toc321814325"/>
      <w:r>
        <w:rPr>
          <w:lang w:val="ru-RU"/>
        </w:rPr>
        <w:t>Описатели</w:t>
      </w:r>
      <w:r w:rsidRPr="00397590">
        <w:rPr>
          <w:lang w:val="en-US"/>
        </w:rPr>
        <w:t xml:space="preserve"> </w:t>
      </w:r>
      <w:r>
        <w:rPr>
          <w:lang w:val="ru-RU"/>
        </w:rPr>
        <w:t>сборок</w:t>
      </w:r>
      <w:bookmarkEnd w:id="4"/>
    </w:p>
    <w:p w:rsidR="007357BB" w:rsidRDefault="007357BB" w:rsidP="007748D1">
      <w:pPr>
        <w:rPr>
          <w:lang w:val="ru-RU"/>
        </w:rPr>
      </w:pPr>
      <w:r w:rsidRPr="00397590">
        <w:rPr>
          <w:lang w:val="en-US"/>
        </w:rPr>
        <w:tab/>
      </w:r>
      <w:r>
        <w:rPr>
          <w:lang w:val="ru-RU"/>
        </w:rPr>
        <w:t>Описатель</w:t>
      </w:r>
      <w:r w:rsidRPr="00A85626">
        <w:rPr>
          <w:lang w:val="ru-RU"/>
        </w:rPr>
        <w:t xml:space="preserve"> </w:t>
      </w:r>
      <w:r>
        <w:rPr>
          <w:lang w:val="ru-RU"/>
        </w:rPr>
        <w:t xml:space="preserve">сборки – это файл в формате XML, описывающий состав и конфигурацию конкретной сборки. 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REPOSITORY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development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uawhite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SBG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MASTER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sys_s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_ars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DESKTOP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sys_s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_ars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SERVER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mplatforma.com:81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desktop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sys_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m_ts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mts_t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mts_r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mts_c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sys_i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_nfo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info_news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sys_s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_ars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sars_send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sars_store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sars_post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sars_arch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sars_dnld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sars_admin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sars_cati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sars_tasks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top4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sys_s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_ars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/&gt;    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sars_post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top4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57BB" w:rsidRDefault="007357BB" w:rsidP="0073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57BB" w:rsidRDefault="007357BB" w:rsidP="007748D1">
      <w:pPr>
        <w:rPr>
          <w:lang w:val="ru-RU"/>
        </w:rPr>
      </w:pPr>
      <w:r>
        <w:rPr>
          <w:lang w:val="ru-RU"/>
        </w:rPr>
        <w:tab/>
        <w:t>Параметры описателя сборки:</w:t>
      </w:r>
    </w:p>
    <w:p w:rsidR="007357BB" w:rsidRDefault="007357BB" w:rsidP="007357B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REPOSITORY</w:t>
      </w:r>
      <w:r w:rsidRPr="007357BB">
        <w:rPr>
          <w:lang w:val="ru-RU"/>
        </w:rPr>
        <w:t xml:space="preserve"> –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кода, на базе которого строится сборка. Разновидность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development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release</w:t>
      </w:r>
      <w:proofErr w:type="spellEnd"/>
      <w:r>
        <w:rPr>
          <w:lang w:val="ru-RU"/>
        </w:rPr>
        <w:t>.</w:t>
      </w:r>
    </w:p>
    <w:p w:rsidR="007357BB" w:rsidRDefault="007357BB" w:rsidP="007357B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LANGUAGE</w:t>
      </w:r>
      <w:r w:rsidRPr="007357BB">
        <w:rPr>
          <w:lang w:val="ru-RU"/>
        </w:rPr>
        <w:t xml:space="preserve"> – язык </w:t>
      </w:r>
      <w:r>
        <w:rPr>
          <w:lang w:val="ru-RU"/>
        </w:rPr>
        <w:t xml:space="preserve">(локализация) сборки. Более подробно 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 в разделе «локализация».</w:t>
      </w:r>
    </w:p>
    <w:p w:rsidR="007357BB" w:rsidRDefault="007357BB" w:rsidP="007357B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SBG</w:t>
      </w:r>
      <w:r w:rsidRPr="007357BB">
        <w:rPr>
          <w:lang w:val="ru-RU"/>
        </w:rPr>
        <w:t xml:space="preserve"> – структура </w:t>
      </w:r>
      <w:r>
        <w:rPr>
          <w:lang w:val="ru-RU"/>
        </w:rPr>
        <w:t xml:space="preserve">подложки. Вариант </w:t>
      </w:r>
      <w:proofErr w:type="spellStart"/>
      <w:r>
        <w:rPr>
          <w:lang w:val="ru-RU"/>
        </w:rPr>
        <w:t>w</w:t>
      </w:r>
      <w:r>
        <w:rPr>
          <w:lang w:val="en-US"/>
        </w:rPr>
        <w:t>hite</w:t>
      </w:r>
      <w:proofErr w:type="spellEnd"/>
      <w:r w:rsidRPr="007357BB">
        <w:rPr>
          <w:lang w:val="ru-RU"/>
        </w:rPr>
        <w:t xml:space="preserve"> – по </w:t>
      </w:r>
      <w:r>
        <w:rPr>
          <w:lang w:val="ru-RU"/>
        </w:rPr>
        <w:t>умолчанию.</w:t>
      </w:r>
    </w:p>
    <w:p w:rsidR="007357BB" w:rsidRDefault="007357BB" w:rsidP="007357B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MASTER</w:t>
      </w:r>
      <w:r w:rsidRPr="007357BB">
        <w:rPr>
          <w:lang w:val="ru-RU"/>
        </w:rPr>
        <w:t xml:space="preserve"> – главный </w:t>
      </w:r>
      <w:r>
        <w:rPr>
          <w:lang w:val="ru-RU"/>
        </w:rPr>
        <w:t>сервис, определяющий логотип сборки.</w:t>
      </w:r>
    </w:p>
    <w:p w:rsidR="007357BB" w:rsidRDefault="007357BB" w:rsidP="007357B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DESKTOP</w:t>
      </w:r>
      <w:r w:rsidRPr="007357BB">
        <w:rPr>
          <w:lang w:val="ru-RU"/>
        </w:rPr>
        <w:t xml:space="preserve"> – </w:t>
      </w:r>
      <w:r>
        <w:rPr>
          <w:lang w:val="ru-RU"/>
        </w:rPr>
        <w:t>сервис «рабочего стола», т. е. первый сервис, который запускается после старта системы.</w:t>
      </w:r>
    </w:p>
    <w:p w:rsidR="007357BB" w:rsidRDefault="007357BB" w:rsidP="007357B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en-US"/>
        </w:rPr>
        <w:t>SERVER</w:t>
      </w:r>
      <w:r w:rsidRPr="007357BB">
        <w:rPr>
          <w:lang w:val="ru-RU"/>
        </w:rPr>
        <w:t xml:space="preserve"> – </w:t>
      </w:r>
      <w:r>
        <w:rPr>
          <w:lang w:val="ru-RU"/>
        </w:rPr>
        <w:t xml:space="preserve">адрес сервера в сети, с которым выполняется взаимодействие </w:t>
      </w:r>
      <w:r w:rsidR="00397590">
        <w:rPr>
          <w:lang w:val="ru-RU"/>
        </w:rPr>
        <w:t>сборки.</w:t>
      </w:r>
    </w:p>
    <w:p w:rsidR="00397590" w:rsidRDefault="00397590" w:rsidP="00397590">
      <w:pPr>
        <w:ind w:left="708"/>
        <w:rPr>
          <w:lang w:val="ru-RU"/>
        </w:rPr>
      </w:pPr>
      <w:r>
        <w:rPr>
          <w:lang w:val="ru-RU"/>
        </w:rPr>
        <w:t xml:space="preserve">Вложенный тег </w:t>
      </w:r>
      <w:proofErr w:type="spellStart"/>
      <w:r>
        <w:rPr>
          <w:lang w:val="ru-RU"/>
        </w:rPr>
        <w:t>services</w:t>
      </w:r>
      <w:proofErr w:type="spellEnd"/>
      <w:r>
        <w:rPr>
          <w:lang w:val="ru-RU"/>
        </w:rPr>
        <w:t xml:space="preserve"> задает список сервисов, которые включаются в сборку.</w:t>
      </w:r>
    </w:p>
    <w:p w:rsidR="00397590" w:rsidRPr="00397590" w:rsidRDefault="00397590" w:rsidP="00397590">
      <w:pPr>
        <w:ind w:left="708"/>
        <w:rPr>
          <w:lang w:val="ru-RU"/>
        </w:rPr>
      </w:pPr>
      <w:r>
        <w:rPr>
          <w:lang w:val="ru-RU"/>
        </w:rPr>
        <w:t xml:space="preserve">Вложенный тег </w:t>
      </w:r>
      <w:r>
        <w:rPr>
          <w:lang w:val="en-US"/>
        </w:rPr>
        <w:t>top</w:t>
      </w:r>
      <w:r w:rsidRPr="00397590">
        <w:rPr>
          <w:lang w:val="ru-RU"/>
        </w:rPr>
        <w:t>4</w:t>
      </w:r>
      <w:r>
        <w:rPr>
          <w:lang w:val="ru-RU"/>
        </w:rPr>
        <w:t xml:space="preserve"> задает список сервисов, которые доступны изначально через рабочий стол системы. </w:t>
      </w:r>
    </w:p>
    <w:p w:rsidR="007748D1" w:rsidRDefault="007748D1" w:rsidP="007748D1">
      <w:pPr>
        <w:pStyle w:val="1"/>
        <w:rPr>
          <w:lang w:val="ru-RU"/>
        </w:rPr>
      </w:pPr>
      <w:bookmarkStart w:id="5" w:name="_Toc321814326"/>
      <w:proofErr w:type="spellStart"/>
      <w:r>
        <w:rPr>
          <w:lang w:val="ru-RU"/>
        </w:rPr>
        <w:lastRenderedPageBreak/>
        <w:t>Репозиторий-архив</w:t>
      </w:r>
      <w:proofErr w:type="spellEnd"/>
      <w:r>
        <w:rPr>
          <w:lang w:val="ru-RU"/>
        </w:rPr>
        <w:t xml:space="preserve"> кода</w:t>
      </w:r>
      <w:bookmarkEnd w:id="5"/>
    </w:p>
    <w:p w:rsidR="007748D1" w:rsidRDefault="007748D1" w:rsidP="007748D1">
      <w:pPr>
        <w:rPr>
          <w:lang w:val="ru-RU"/>
        </w:rPr>
      </w:pPr>
    </w:p>
    <w:p w:rsidR="007748D1" w:rsidRDefault="007748D1" w:rsidP="007748D1">
      <w:pPr>
        <w:pStyle w:val="1"/>
        <w:rPr>
          <w:lang w:val="ru-RU"/>
        </w:rPr>
      </w:pPr>
      <w:bookmarkStart w:id="6" w:name="_Toc321814327"/>
      <w:r>
        <w:rPr>
          <w:lang w:val="ru-RU"/>
        </w:rPr>
        <w:t xml:space="preserve">Рабочий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кода</w:t>
      </w:r>
      <w:bookmarkEnd w:id="6"/>
    </w:p>
    <w:p w:rsidR="007748D1" w:rsidRDefault="007748D1" w:rsidP="007748D1">
      <w:pPr>
        <w:rPr>
          <w:lang w:val="ru-RU"/>
        </w:rPr>
      </w:pPr>
    </w:p>
    <w:p w:rsidR="007748D1" w:rsidRDefault="007748D1" w:rsidP="007748D1">
      <w:pPr>
        <w:pStyle w:val="1"/>
        <w:rPr>
          <w:lang w:val="ru-RU"/>
        </w:rPr>
      </w:pPr>
      <w:bookmarkStart w:id="7" w:name="_Toc321814328"/>
      <w:proofErr w:type="spellStart"/>
      <w:r>
        <w:rPr>
          <w:lang w:val="ru-RU"/>
        </w:rPr>
        <w:t>Релиз-репозиторий</w:t>
      </w:r>
      <w:proofErr w:type="spellEnd"/>
      <w:r>
        <w:rPr>
          <w:lang w:val="ru-RU"/>
        </w:rPr>
        <w:t xml:space="preserve"> кода</w:t>
      </w:r>
      <w:bookmarkEnd w:id="7"/>
    </w:p>
    <w:p w:rsidR="007748D1" w:rsidRDefault="007748D1" w:rsidP="007748D1">
      <w:pPr>
        <w:rPr>
          <w:lang w:val="ru-RU"/>
        </w:rPr>
      </w:pPr>
    </w:p>
    <w:p w:rsidR="007748D1" w:rsidRDefault="007748D1" w:rsidP="007748D1">
      <w:pPr>
        <w:pStyle w:val="1"/>
        <w:rPr>
          <w:lang w:val="ru-RU"/>
        </w:rPr>
      </w:pPr>
      <w:bookmarkStart w:id="8" w:name="_Toc321814329"/>
      <w:r>
        <w:rPr>
          <w:lang w:val="ru-RU"/>
        </w:rPr>
        <w:t>Процесс трансляции и синтеза сборок</w:t>
      </w:r>
      <w:bookmarkEnd w:id="8"/>
    </w:p>
    <w:p w:rsidR="007748D1" w:rsidRDefault="007748D1" w:rsidP="007748D1">
      <w:pPr>
        <w:rPr>
          <w:lang w:val="ru-RU"/>
        </w:rPr>
      </w:pPr>
    </w:p>
    <w:p w:rsidR="007748D1" w:rsidRDefault="007748D1" w:rsidP="007748D1">
      <w:pPr>
        <w:pStyle w:val="1"/>
        <w:rPr>
          <w:lang w:val="ru-RU"/>
        </w:rPr>
      </w:pPr>
      <w:bookmarkStart w:id="9" w:name="_Toc321814330"/>
      <w:r>
        <w:rPr>
          <w:lang w:val="ru-RU"/>
        </w:rPr>
        <w:t>Публикация отладочной версии</w:t>
      </w:r>
      <w:bookmarkEnd w:id="9"/>
    </w:p>
    <w:p w:rsidR="007748D1" w:rsidRDefault="007748D1" w:rsidP="007748D1">
      <w:pPr>
        <w:rPr>
          <w:lang w:val="ru-RU"/>
        </w:rPr>
      </w:pPr>
    </w:p>
    <w:p w:rsidR="007748D1" w:rsidRPr="00EA4605" w:rsidRDefault="007748D1" w:rsidP="007748D1">
      <w:pPr>
        <w:pStyle w:val="1"/>
        <w:rPr>
          <w:lang w:val="ru-RU"/>
        </w:rPr>
      </w:pPr>
      <w:bookmarkStart w:id="10" w:name="_Toc321814331"/>
      <w:r>
        <w:rPr>
          <w:lang w:val="ru-RU"/>
        </w:rPr>
        <w:t>Архитектура сервиса</w:t>
      </w:r>
      <w:bookmarkEnd w:id="10"/>
    </w:p>
    <w:p w:rsidR="007748D1" w:rsidRDefault="00A07F85" w:rsidP="007748D1">
      <w:pPr>
        <w:rPr>
          <w:lang w:val="ru-RU"/>
        </w:rPr>
      </w:pPr>
      <w:r>
        <w:rPr>
          <w:lang w:val="ru-RU"/>
        </w:rPr>
        <w:tab/>
        <w:t xml:space="preserve">Сервис в </w:t>
      </w:r>
      <w:proofErr w:type="spellStart"/>
      <w:r>
        <w:rPr>
          <w:lang w:val="ru-RU"/>
        </w:rPr>
        <w:t>M-Smart</w:t>
      </w:r>
      <w:proofErr w:type="spellEnd"/>
      <w:r w:rsidR="007219E4">
        <w:rPr>
          <w:lang w:val="ru-RU"/>
        </w:rPr>
        <w:t xml:space="preserve"> инкапсулирован в папку, имя которой и является именем сервиса,</w:t>
      </w:r>
      <w:r>
        <w:rPr>
          <w:lang w:val="ru-RU"/>
        </w:rPr>
        <w:t xml:space="preserve"> включает в себя такие компоненты как:</w:t>
      </w:r>
    </w:p>
    <w:p w:rsidR="00A07F85" w:rsidRPr="00A07F85" w:rsidRDefault="00A07F85" w:rsidP="00A07F85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Файл-описатель сервиса (имя файла </w:t>
      </w:r>
      <w:proofErr w:type="spellStart"/>
      <w:r>
        <w:rPr>
          <w:lang w:val="ru-RU"/>
        </w:rPr>
        <w:t>ss.sd</w:t>
      </w:r>
      <w:proofErr w:type="spellEnd"/>
      <w:r>
        <w:rPr>
          <w:lang w:val="ru-RU"/>
        </w:rPr>
        <w:t>)</w:t>
      </w:r>
    </w:p>
    <w:p w:rsidR="00A07F85" w:rsidRPr="00A07F85" w:rsidRDefault="00A07F85" w:rsidP="00A07F85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Семейство файлов с логотипом сервиса (</w:t>
      </w:r>
      <w:proofErr w:type="spellStart"/>
      <w:r>
        <w:rPr>
          <w:lang w:val="en-US"/>
        </w:rPr>
        <w:t>sl</w:t>
      </w:r>
      <w:proofErr w:type="spellEnd"/>
      <w:r w:rsidRPr="00A07F85">
        <w:rPr>
          <w:lang w:val="ru-RU"/>
        </w:rPr>
        <w:t>**.</w:t>
      </w:r>
      <w:proofErr w:type="spellStart"/>
      <w:r>
        <w:rPr>
          <w:lang w:val="en-US"/>
        </w:rPr>
        <w:t>cpp</w:t>
      </w:r>
      <w:proofErr w:type="spellEnd"/>
      <w:r>
        <w:rPr>
          <w:lang w:val="ru-RU"/>
        </w:rPr>
        <w:t>)</w:t>
      </w:r>
    </w:p>
    <w:p w:rsidR="00A07F85" w:rsidRDefault="00A07F85" w:rsidP="00A07F85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Исполняемый файл </w:t>
      </w:r>
      <w:proofErr w:type="spellStart"/>
      <w:r>
        <w:rPr>
          <w:lang w:val="ru-RU"/>
        </w:rPr>
        <w:t>service.m</w:t>
      </w:r>
      <w:proofErr w:type="spellEnd"/>
      <w:r>
        <w:rPr>
          <w:lang w:val="ru-RU"/>
        </w:rPr>
        <w:t xml:space="preserve"> – файл, определяющий алгоритм работы сервиса.</w:t>
      </w:r>
    </w:p>
    <w:p w:rsidR="007219E4" w:rsidRDefault="007219E4" w:rsidP="007219E4">
      <w:pPr>
        <w:ind w:left="708"/>
        <w:rPr>
          <w:lang w:val="ru-RU"/>
        </w:rPr>
      </w:pPr>
      <w:r>
        <w:rPr>
          <w:lang w:val="ru-RU"/>
        </w:rPr>
        <w:t xml:space="preserve">В целом, в </w:t>
      </w:r>
      <w:proofErr w:type="spellStart"/>
      <w:r>
        <w:rPr>
          <w:lang w:val="ru-RU"/>
        </w:rPr>
        <w:t>M-Smart</w:t>
      </w:r>
      <w:proofErr w:type="spellEnd"/>
      <w:r>
        <w:rPr>
          <w:lang w:val="ru-RU"/>
        </w:rPr>
        <w:t xml:space="preserve"> распространены такие форматы файлов:</w:t>
      </w:r>
    </w:p>
    <w:p w:rsidR="007219E4" w:rsidRDefault="007219E4" w:rsidP="007219E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 xml:space="preserve">*.m – </w:t>
      </w:r>
      <w:proofErr w:type="spellStart"/>
      <w:r>
        <w:rPr>
          <w:lang w:val="en-US"/>
        </w:rPr>
        <w:t>файлы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скомпилированного промежуточного кода </w:t>
      </w:r>
    </w:p>
    <w:p w:rsidR="007219E4" w:rsidRDefault="007219E4" w:rsidP="007219E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en-US"/>
        </w:rPr>
        <w:t xml:space="preserve">*.w – </w:t>
      </w:r>
      <w:proofErr w:type="spellStart"/>
      <w:r>
        <w:rPr>
          <w:lang w:val="en-US"/>
        </w:rPr>
        <w:t>файлы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описания графического интерфейса</w:t>
      </w:r>
    </w:p>
    <w:p w:rsidR="007219E4" w:rsidRDefault="007219E4" w:rsidP="007219E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*.</w:t>
      </w:r>
      <w:proofErr w:type="spellStart"/>
      <w:r>
        <w:rPr>
          <w:lang w:val="ru-RU"/>
        </w:rPr>
        <w:t>cpp</w:t>
      </w:r>
      <w:proofErr w:type="spellEnd"/>
      <w:r>
        <w:rPr>
          <w:lang w:val="ru-RU"/>
        </w:rPr>
        <w:t xml:space="preserve"> – обработанные графические изображения</w:t>
      </w:r>
      <w:r w:rsidRPr="007219E4">
        <w:rPr>
          <w:lang w:val="ru-RU"/>
        </w:rPr>
        <w:t xml:space="preserve"> в формате </w:t>
      </w:r>
      <w:proofErr w:type="spellStart"/>
      <w:r>
        <w:rPr>
          <w:lang w:val="en-US"/>
        </w:rPr>
        <w:t>png</w:t>
      </w:r>
      <w:proofErr w:type="spellEnd"/>
    </w:p>
    <w:p w:rsidR="007219E4" w:rsidRDefault="007219E4" w:rsidP="007219E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*.</w:t>
      </w:r>
      <w:proofErr w:type="spellStart"/>
      <w:r>
        <w:rPr>
          <w:lang w:val="ru-RU"/>
        </w:rPr>
        <w:t>sd</w:t>
      </w:r>
      <w:proofErr w:type="spellEnd"/>
      <w:r>
        <w:rPr>
          <w:lang w:val="ru-RU"/>
        </w:rPr>
        <w:t xml:space="preserve"> – дескрипторы</w:t>
      </w:r>
      <w:r w:rsidR="000B2CFE">
        <w:rPr>
          <w:lang w:val="ru-RU"/>
        </w:rPr>
        <w:t xml:space="preserve"> сервисов</w:t>
      </w:r>
    </w:p>
    <w:p w:rsidR="0013039D" w:rsidRDefault="0013039D" w:rsidP="0013039D">
      <w:pPr>
        <w:ind w:firstLine="708"/>
        <w:rPr>
          <w:lang w:val="ru-RU"/>
        </w:rPr>
      </w:pPr>
      <w:r>
        <w:rPr>
          <w:lang w:val="ru-RU"/>
        </w:rPr>
        <w:t>В отношении файлов *.</w:t>
      </w:r>
      <w:proofErr w:type="spellStart"/>
      <w:r>
        <w:rPr>
          <w:lang w:val="ru-RU"/>
        </w:rPr>
        <w:t>cpp</w:t>
      </w:r>
      <w:proofErr w:type="spellEnd"/>
      <w:r>
        <w:rPr>
          <w:lang w:val="ru-RU"/>
        </w:rPr>
        <w:t xml:space="preserve"> важно понимать, что графические изображения в системе </w:t>
      </w:r>
      <w:proofErr w:type="spellStart"/>
      <w:r>
        <w:rPr>
          <w:lang w:val="ru-RU"/>
        </w:rPr>
        <w:t>M-Smart</w:t>
      </w:r>
      <w:proofErr w:type="spellEnd"/>
      <w:r>
        <w:rPr>
          <w:lang w:val="ru-RU"/>
        </w:rPr>
        <w:t xml:space="preserve"> адаптируются к 4-м типовым стандартным габаритам, с кодовыми наименованиями 30, 40, 60, 80. Таким образом, каждая картинка представлена в четырех версиях с различным разрешением. Для выбора нужной картинки предусмотрен внутрисистемный протокол </w:t>
      </w:r>
      <w:proofErr w:type="spellStart"/>
      <w:r w:rsidRPr="0013039D">
        <w:rPr>
          <w:b/>
          <w:lang w:val="ru-RU"/>
        </w:rPr>
        <w:t>mlsp</w:t>
      </w:r>
      <w:proofErr w:type="spellEnd"/>
      <w:r>
        <w:rPr>
          <w:lang w:val="ru-RU"/>
        </w:rPr>
        <w:t>.</w:t>
      </w:r>
    </w:p>
    <w:p w:rsidR="0013039D" w:rsidRPr="0013039D" w:rsidRDefault="0013039D" w:rsidP="0013039D">
      <w:pPr>
        <w:rPr>
          <w:lang w:val="ru-RU"/>
        </w:rPr>
      </w:pPr>
      <w:r>
        <w:rPr>
          <w:lang w:val="ru-RU"/>
        </w:rPr>
        <w:tab/>
        <w:t>Размещение других файлов внутри папки сервиса произвольно и определяется разработчиком.</w:t>
      </w:r>
    </w:p>
    <w:p w:rsidR="007748D1" w:rsidRDefault="007748D1" w:rsidP="007748D1">
      <w:pPr>
        <w:pStyle w:val="1"/>
        <w:rPr>
          <w:lang w:val="ru-RU"/>
        </w:rPr>
      </w:pPr>
      <w:bookmarkStart w:id="11" w:name="_Toc321814332"/>
      <w:r w:rsidRPr="00EA4605">
        <w:rPr>
          <w:lang w:val="ru-RU"/>
        </w:rPr>
        <w:t xml:space="preserve">Разработка сервисов. Язык </w:t>
      </w:r>
      <w:proofErr w:type="gramStart"/>
      <w:r w:rsidRPr="00EA4605">
        <w:rPr>
          <w:lang w:val="ru-RU"/>
        </w:rPr>
        <w:t>МАЯ-ГРАФИТ</w:t>
      </w:r>
      <w:bookmarkEnd w:id="11"/>
      <w:proofErr w:type="gramEnd"/>
    </w:p>
    <w:p w:rsidR="005447F9" w:rsidRDefault="005447F9" w:rsidP="005447F9">
      <w:pPr>
        <w:pStyle w:val="2"/>
        <w:rPr>
          <w:lang w:val="ru-RU"/>
        </w:rPr>
      </w:pPr>
      <w:bookmarkStart w:id="12" w:name="_Toc321814333"/>
      <w:r>
        <w:rPr>
          <w:lang w:val="ru-RU"/>
        </w:rPr>
        <w:t>Пустой сервис</w:t>
      </w:r>
      <w:r w:rsidR="00405645">
        <w:rPr>
          <w:lang w:val="ru-RU"/>
        </w:rPr>
        <w:t>. Описатель</w:t>
      </w:r>
      <w:bookmarkEnd w:id="12"/>
    </w:p>
    <w:p w:rsidR="00B06714" w:rsidRDefault="00B06714" w:rsidP="00B06714">
      <w:pPr>
        <w:ind w:firstLine="708"/>
        <w:rPr>
          <w:lang w:val="ru-RU"/>
        </w:rPr>
      </w:pPr>
      <w:r>
        <w:rPr>
          <w:lang w:val="ru-RU"/>
        </w:rPr>
        <w:t>Представим, что перед нами стоит задача написать новый сервис. Для этого необходимо:</w:t>
      </w:r>
    </w:p>
    <w:p w:rsidR="00B06714" w:rsidRDefault="00B06714" w:rsidP="00B06714">
      <w:pPr>
        <w:pStyle w:val="a5"/>
        <w:numPr>
          <w:ilvl w:val="1"/>
          <w:numId w:val="2"/>
        </w:numPr>
        <w:rPr>
          <w:lang w:val="ru-RU"/>
        </w:rPr>
      </w:pPr>
      <w:r w:rsidRPr="00B06714">
        <w:rPr>
          <w:lang w:val="ru-RU"/>
        </w:rPr>
        <w:t xml:space="preserve">создать для сервиса папку в </w:t>
      </w:r>
      <w:proofErr w:type="spellStart"/>
      <w:r w:rsidRPr="00B06714">
        <w:rPr>
          <w:lang w:val="ru-RU"/>
        </w:rPr>
        <w:t>репозитории</w:t>
      </w:r>
      <w:proofErr w:type="spellEnd"/>
      <w:r w:rsidRPr="00B06714">
        <w:rPr>
          <w:lang w:val="ru-RU"/>
        </w:rPr>
        <w:t xml:space="preserve"> </w:t>
      </w:r>
      <w:proofErr w:type="spellStart"/>
      <w:r w:rsidRPr="00B06714">
        <w:rPr>
          <w:lang w:val="ru-RU"/>
        </w:rPr>
        <w:t>development</w:t>
      </w:r>
      <w:proofErr w:type="spellEnd"/>
    </w:p>
    <w:p w:rsidR="00B06714" w:rsidRDefault="00B06714" w:rsidP="00B0671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создать описатель сервиса</w:t>
      </w:r>
    </w:p>
    <w:p w:rsidR="00B06714" w:rsidRDefault="00B06714" w:rsidP="00B06714">
      <w:pPr>
        <w:pStyle w:val="a5"/>
        <w:numPr>
          <w:ilvl w:val="1"/>
          <w:numId w:val="2"/>
        </w:numPr>
        <w:rPr>
          <w:lang w:val="ru-RU"/>
        </w:rPr>
      </w:pPr>
      <w:proofErr w:type="gramStart"/>
      <w:r>
        <w:rPr>
          <w:lang w:val="ru-RU"/>
        </w:rPr>
        <w:lastRenderedPageBreak/>
        <w:t>разместить изображение-логотип</w:t>
      </w:r>
      <w:proofErr w:type="gramEnd"/>
    </w:p>
    <w:p w:rsidR="00B06714" w:rsidRDefault="00B06714" w:rsidP="00B0671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создать и скомпилировать файл логики</w:t>
      </w:r>
    </w:p>
    <w:p w:rsidR="00B06714" w:rsidRDefault="00B06714" w:rsidP="00B06714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создать описатель сборки, включающей наш сервис</w:t>
      </w:r>
    </w:p>
    <w:p w:rsidR="00B06714" w:rsidRDefault="00B06714" w:rsidP="00B06714">
      <w:pPr>
        <w:ind w:firstLine="708"/>
        <w:rPr>
          <w:lang w:val="ru-RU"/>
        </w:rPr>
      </w:pPr>
      <w:r>
        <w:rPr>
          <w:lang w:val="ru-RU"/>
        </w:rPr>
        <w:t xml:space="preserve">В качестве рабочего имени сервиса будем использовать </w:t>
      </w:r>
      <w:proofErr w:type="spellStart"/>
      <w:r>
        <w:rPr>
          <w:lang w:val="ru-RU"/>
        </w:rPr>
        <w:t>sys_demo</w:t>
      </w:r>
      <w:proofErr w:type="spellEnd"/>
      <w:r>
        <w:rPr>
          <w:lang w:val="ru-RU"/>
        </w:rPr>
        <w:t>.  Соответственно, описатель нашей сборки будет иметь вид:</w:t>
      </w:r>
    </w:p>
    <w:p w:rsidR="00CE7C69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REPOSITORY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development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ua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SBG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MASTER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</w:t>
      </w:r>
      <w:proofErr w:type="spellEnd"/>
      <w:r w:rsidR="00071F03">
        <w:rPr>
          <w:rFonts w:ascii="Consolas" w:hAnsi="Consolas" w:cs="Consolas"/>
          <w:color w:val="0000FF"/>
          <w:sz w:val="19"/>
          <w:szCs w:val="19"/>
          <w:lang w:val="en-US"/>
        </w:rPr>
        <w:t>tem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DESKTOP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="00071F03">
        <w:rPr>
          <w:rFonts w:ascii="Consolas" w:hAnsi="Consolas" w:cs="Consolas"/>
          <w:color w:val="0000FF"/>
          <w:sz w:val="19"/>
          <w:szCs w:val="19"/>
          <w:lang w:val="en-US"/>
        </w:rPr>
        <w:t>desktop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SERVER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mplatforma.com:81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desktop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</w:t>
      </w:r>
      <w:r w:rsidR="00071F03">
        <w:rPr>
          <w:rFonts w:ascii="Consolas" w:hAnsi="Consolas" w:cs="Consolas"/>
          <w:color w:val="A31515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top4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6714" w:rsidRDefault="00B06714" w:rsidP="0007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</w:t>
      </w:r>
      <w:r w:rsidR="00071F03">
        <w:rPr>
          <w:rFonts w:ascii="Consolas" w:hAnsi="Consolas" w:cs="Consolas"/>
          <w:color w:val="A31515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top4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6714" w:rsidRDefault="00B06714" w:rsidP="00B06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6714" w:rsidRPr="00A85626" w:rsidRDefault="00B06714" w:rsidP="00B06714">
      <w:pPr>
        <w:rPr>
          <w:lang w:val="ru-RU"/>
        </w:rPr>
      </w:pPr>
    </w:p>
    <w:p w:rsidR="00B06714" w:rsidRPr="00B06714" w:rsidRDefault="00CE7C69" w:rsidP="00CE7C69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A85626">
        <w:rPr>
          <w:lang w:val="ru-RU"/>
        </w:rPr>
        <w:tab/>
      </w:r>
      <w:r>
        <w:t xml:space="preserve">В </w:t>
      </w:r>
      <w:proofErr w:type="spellStart"/>
      <w:r>
        <w:t>директории</w:t>
      </w:r>
      <w:proofErr w:type="spellEnd"/>
      <w:r>
        <w:t xml:space="preserve"> нашого </w:t>
      </w:r>
      <w:proofErr w:type="spellStart"/>
      <w:r>
        <w:t>сервиса</w:t>
      </w:r>
      <w:proofErr w:type="spellEnd"/>
      <w:r>
        <w:t xml:space="preserve"> </w:t>
      </w:r>
      <w:r>
        <w:rPr>
          <w:lang w:val="ru-RU"/>
        </w:rPr>
        <w:t xml:space="preserve">создадим файл </w:t>
      </w:r>
      <w:proofErr w:type="spellStart"/>
      <w:r>
        <w:rPr>
          <w:lang w:val="en-US"/>
        </w:rPr>
        <w:t>ss</w:t>
      </w:r>
      <w:proofErr w:type="spellEnd"/>
      <w:r w:rsidRPr="00CE7C69">
        <w:rPr>
          <w:lang w:val="ru-RU"/>
        </w:rPr>
        <w:t>.</w:t>
      </w:r>
      <w:proofErr w:type="spellStart"/>
      <w:r>
        <w:rPr>
          <w:lang w:val="en-US"/>
        </w:rPr>
        <w:t>sd</w:t>
      </w:r>
      <w:proofErr w:type="spellEnd"/>
      <w:r w:rsidRPr="00CE7C69">
        <w:rPr>
          <w:lang w:val="ru-RU"/>
        </w:rPr>
        <w:t xml:space="preserve"> </w:t>
      </w:r>
      <w:r>
        <w:t xml:space="preserve">и </w:t>
      </w:r>
      <w:r>
        <w:rPr>
          <w:lang w:val="ru-RU"/>
        </w:rPr>
        <w:t>заполним его следующим образом:</w:t>
      </w:r>
    </w:p>
    <w:p w:rsidR="00B5332F" w:rsidRDefault="00B5332F" w:rsidP="00B5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SHIFT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EDITION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sys_demo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 w:rsidR="00B06714">
        <w:rPr>
          <w:rFonts w:ascii="Consolas" w:hAnsi="Consolas" w:cs="Consolas"/>
          <w:color w:val="0000FF"/>
          <w:sz w:val="19"/>
          <w:szCs w:val="19"/>
          <w:lang w:val="ru-RU"/>
        </w:rPr>
        <w:t>Демон</w:t>
      </w:r>
      <w:r w:rsidR="00B06714" w:rsidRPr="00B06714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proofErr w:type="spellStart"/>
      <w:r w:rsidR="00B06714">
        <w:rPr>
          <w:rFonts w:ascii="Consolas" w:hAnsi="Consolas" w:cs="Consolas"/>
          <w:color w:val="0000FF"/>
          <w:sz w:val="19"/>
          <w:szCs w:val="19"/>
          <w:lang w:val="ru-RU"/>
        </w:rPr>
        <w:t>траційний</w:t>
      </w:r>
      <w:proofErr w:type="spellEnd"/>
      <w:r w:rsidR="00B06714" w:rsidRPr="00B067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B06714">
        <w:rPr>
          <w:rFonts w:ascii="Consolas" w:hAnsi="Consolas" w:cs="Consolas"/>
          <w:color w:val="0000FF"/>
          <w:sz w:val="19"/>
          <w:szCs w:val="19"/>
          <w:lang w:val="ru-RU"/>
        </w:rPr>
        <w:t>сервіс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://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0000FF"/>
          <w:sz w:val="19"/>
          <w:szCs w:val="19"/>
        </w:rPr>
        <w:t>/sl30.cpp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 w:rsidRPr="00B06714">
        <w:rPr>
          <w:rFonts w:ascii="Consolas" w:hAnsi="Consolas" w:cs="Consolas"/>
          <w:color w:val="17365D" w:themeColor="text2" w:themeShade="BF"/>
          <w:sz w:val="19"/>
          <w:szCs w:val="19"/>
        </w:rPr>
        <w:t>"</w:t>
      </w:r>
      <w:r w:rsidR="00B06714" w:rsidRPr="00B06714">
        <w:rPr>
          <w:rFonts w:ascii="Consolas" w:hAnsi="Consolas" w:cs="Consolas"/>
          <w:color w:val="17365D" w:themeColor="text2" w:themeShade="BF"/>
          <w:sz w:val="19"/>
          <w:szCs w:val="19"/>
        </w:rPr>
        <w:t>Опис сервісу</w:t>
      </w:r>
      <w:r w:rsidRPr="00B06714">
        <w:rPr>
          <w:rFonts w:ascii="Consolas" w:hAnsi="Consolas" w:cs="Consolas"/>
          <w:color w:val="17365D" w:themeColor="text2" w:themeShade="B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05645" w:rsidRPr="00A85626" w:rsidRDefault="00405645" w:rsidP="00405645">
      <w:pPr>
        <w:rPr>
          <w:lang w:val="en-US"/>
        </w:rPr>
      </w:pPr>
    </w:p>
    <w:p w:rsidR="00CE7C69" w:rsidRPr="00CE7C69" w:rsidRDefault="00CE7C69" w:rsidP="00405645">
      <w:pPr>
        <w:rPr>
          <w:lang w:val="ru-RU"/>
        </w:rPr>
      </w:pPr>
      <w:r w:rsidRPr="00A85626">
        <w:rPr>
          <w:lang w:val="en-US"/>
        </w:rPr>
        <w:tab/>
      </w:r>
      <w:r>
        <w:rPr>
          <w:lang w:val="ru-RU"/>
        </w:rPr>
        <w:t xml:space="preserve">Формальная принадлежность сервиса к системным инфраструктурам (имя с префиксом </w:t>
      </w:r>
      <w:r>
        <w:rPr>
          <w:lang w:val="en-US"/>
        </w:rPr>
        <w:t>sys</w:t>
      </w:r>
      <w:r w:rsidRPr="00CE7C69">
        <w:rPr>
          <w:lang w:val="ru-RU"/>
        </w:rPr>
        <w:t>)</w:t>
      </w:r>
      <w:r>
        <w:rPr>
          <w:lang w:val="ru-RU"/>
        </w:rPr>
        <w:t xml:space="preserve"> приводит к тому, что наш сервис будет по умолчанию доступен из главного меню системы. Соответственно, для «навешивания» логических функций необходимо описать алгоритмический файл сервиса на языке </w:t>
      </w:r>
      <w:proofErr w:type="gramStart"/>
      <w:r>
        <w:rPr>
          <w:lang w:val="ru-RU"/>
        </w:rPr>
        <w:t>МАЯ-ГРАФИТ</w:t>
      </w:r>
      <w:proofErr w:type="gramEnd"/>
      <w:r>
        <w:rPr>
          <w:lang w:val="ru-RU"/>
        </w:rPr>
        <w:t>, а также создать при необходимости файлы с описанием графического интерфейса и предусмотреть команды визуализации соответствующих элементов графического интерфейса.</w:t>
      </w:r>
    </w:p>
    <w:p w:rsidR="00B06714" w:rsidRPr="00CE7C69" w:rsidRDefault="00B06714" w:rsidP="00405645">
      <w:pPr>
        <w:rPr>
          <w:lang w:val="ru-RU"/>
        </w:rPr>
      </w:pPr>
    </w:p>
    <w:p w:rsidR="00405645" w:rsidRDefault="00405645" w:rsidP="00405645">
      <w:pPr>
        <w:pStyle w:val="2"/>
        <w:rPr>
          <w:lang w:val="ru-RU"/>
        </w:rPr>
      </w:pPr>
      <w:bookmarkStart w:id="13" w:name="_Toc321814334"/>
      <w:r>
        <w:rPr>
          <w:lang w:val="ru-RU"/>
        </w:rPr>
        <w:t>Пустой сервис. Алгоритмический файл</w:t>
      </w:r>
      <w:bookmarkEnd w:id="13"/>
    </w:p>
    <w:p w:rsidR="00CE7C69" w:rsidRDefault="00CE7C69" w:rsidP="00CE7C69">
      <w:pPr>
        <w:rPr>
          <w:lang w:val="ru-RU"/>
        </w:rPr>
      </w:pPr>
      <w:r>
        <w:rPr>
          <w:lang w:val="ru-RU"/>
        </w:rPr>
        <w:tab/>
        <w:t xml:space="preserve">Алгоритмический файл задает логику работы сервиса. Для начала важно отметить общую структуру стандартного алгоритмического файла,  а именно синтаксис скобочного выражения, имеющий вид </w:t>
      </w:r>
      <w:r w:rsidRPr="00CE7C69">
        <w:rPr>
          <w:i/>
          <w:lang w:val="ru-RU"/>
        </w:rPr>
        <w:t>вершин</w:t>
      </w:r>
      <w:proofErr w:type="gramStart"/>
      <w:r w:rsidRPr="00CE7C69">
        <w:rPr>
          <w:i/>
          <w:lang w:val="ru-RU"/>
        </w:rPr>
        <w:t>а(</w:t>
      </w:r>
      <w:proofErr w:type="gramEnd"/>
      <w:r w:rsidRPr="00CE7C69">
        <w:rPr>
          <w:i/>
          <w:lang w:val="ru-RU"/>
        </w:rPr>
        <w:t>вершина(вершина, , ,), вершина(</w:t>
      </w:r>
      <w:proofErr w:type="spellStart"/>
      <w:r w:rsidRPr="00CE7C69">
        <w:rPr>
          <w:i/>
          <w:lang w:val="ru-RU"/>
        </w:rPr>
        <w:t>вершина,вершина</w:t>
      </w:r>
      <w:proofErr w:type="spellEnd"/>
      <w:r w:rsidRPr="00CE7C69">
        <w:rPr>
          <w:i/>
          <w:lang w:val="ru-RU"/>
        </w:rPr>
        <w:t>(,,,,)))</w:t>
      </w:r>
      <w:r>
        <w:rPr>
          <w:lang w:val="ru-RU"/>
        </w:rPr>
        <w:t xml:space="preserve">.  Также важно рассмотреть непосредственно подсвечиваемые синтаксические конструкции, а именно </w:t>
      </w:r>
      <w:r w:rsidRPr="00CE7C69">
        <w:rPr>
          <w:b/>
          <w:lang w:val="en-US"/>
        </w:rPr>
        <w:t>vertex</w:t>
      </w:r>
      <w:r w:rsidRPr="00CE7C69">
        <w:rPr>
          <w:b/>
          <w:lang w:val="ru-RU"/>
        </w:rPr>
        <w:t xml:space="preserve">, </w:t>
      </w:r>
      <w:r w:rsidRPr="00CE7C69">
        <w:rPr>
          <w:b/>
          <w:lang w:val="en-US"/>
        </w:rPr>
        <w:t>target</w:t>
      </w:r>
      <w:r w:rsidRPr="00CE7C69">
        <w:rPr>
          <w:b/>
          <w:lang w:val="ru-RU"/>
        </w:rPr>
        <w:t xml:space="preserve"> </w:t>
      </w:r>
      <w:r w:rsidRPr="00CE7C69">
        <w:rPr>
          <w:b/>
        </w:rPr>
        <w:t xml:space="preserve">и </w:t>
      </w:r>
      <w:r w:rsidRPr="00CE7C69">
        <w:rPr>
          <w:b/>
          <w:lang w:val="en-US"/>
        </w:rPr>
        <w:t>algorithm</w:t>
      </w:r>
      <w:r w:rsidRPr="00CE7C69">
        <w:rPr>
          <w:lang w:val="ru-RU"/>
        </w:rPr>
        <w:t xml:space="preserve">. </w:t>
      </w:r>
    </w:p>
    <w:p w:rsidR="00CE2223" w:rsidRDefault="00CE2223" w:rsidP="00CE7C69">
      <w:pPr>
        <w:rPr>
          <w:lang w:val="ru-RU"/>
        </w:rPr>
      </w:pPr>
      <w:r>
        <w:rPr>
          <w:lang w:val="ru-RU"/>
        </w:rPr>
        <w:tab/>
        <w:t xml:space="preserve">Директива </w:t>
      </w:r>
      <w:r>
        <w:rPr>
          <w:lang w:val="en-US"/>
        </w:rPr>
        <w:t>target</w:t>
      </w:r>
      <w:r w:rsidRPr="00CE2223">
        <w:rPr>
          <w:lang w:val="ru-RU"/>
        </w:rPr>
        <w:t xml:space="preserve"> </w:t>
      </w:r>
      <w:r>
        <w:rPr>
          <w:lang w:val="ru-RU"/>
        </w:rPr>
        <w:t xml:space="preserve">задает место расположения целевого скомпилированного файла. В данном случае это файл </w:t>
      </w:r>
      <w:r>
        <w:rPr>
          <w:lang w:val="en-US"/>
        </w:rPr>
        <w:t>service</w:t>
      </w:r>
      <w:r w:rsidRPr="00CE2223">
        <w:rPr>
          <w:lang w:val="ru-RU"/>
        </w:rPr>
        <w:t>.</w:t>
      </w:r>
      <w:r>
        <w:rPr>
          <w:lang w:val="en-US"/>
        </w:rPr>
        <w:t>m</w:t>
      </w:r>
      <w:r w:rsidRPr="00CE2223">
        <w:rPr>
          <w:lang w:val="ru-RU"/>
        </w:rPr>
        <w:t xml:space="preserve"> </w:t>
      </w:r>
      <w:r>
        <w:rPr>
          <w:lang w:val="ru-RU"/>
        </w:rPr>
        <w:t xml:space="preserve">в папке нашего сервиса </w:t>
      </w:r>
      <w:r>
        <w:rPr>
          <w:lang w:val="en-US"/>
        </w:rPr>
        <w:t>sys</w:t>
      </w:r>
      <w:r w:rsidRPr="00CE2223">
        <w:rPr>
          <w:lang w:val="ru-RU"/>
        </w:rPr>
        <w:t>_</w:t>
      </w:r>
      <w:r>
        <w:rPr>
          <w:lang w:val="en-US"/>
        </w:rPr>
        <w:t>demo</w:t>
      </w:r>
      <w:r w:rsidRPr="00CE2223">
        <w:rPr>
          <w:lang w:val="ru-RU"/>
        </w:rPr>
        <w:t>.</w:t>
      </w:r>
    </w:p>
    <w:p w:rsidR="00CE2223" w:rsidRPr="00CE2223" w:rsidRDefault="00CE2223" w:rsidP="00CE7C69">
      <w:pPr>
        <w:rPr>
          <w:lang w:val="ru-RU"/>
        </w:rPr>
      </w:pPr>
      <w:r>
        <w:rPr>
          <w:lang w:val="ru-RU"/>
        </w:rPr>
        <w:tab/>
        <w:t xml:space="preserve">Алгоритм в языке </w:t>
      </w:r>
      <w:proofErr w:type="gramStart"/>
      <w:r>
        <w:rPr>
          <w:lang w:val="ru-RU"/>
        </w:rPr>
        <w:t>МАЯ-ГРАФИТ</w:t>
      </w:r>
      <w:proofErr w:type="gramEnd"/>
      <w:r>
        <w:rPr>
          <w:lang w:val="ru-RU"/>
        </w:rPr>
        <w:t xml:space="preserve"> – это аналог метода в объектно-ориентированных языках.</w:t>
      </w:r>
    </w:p>
    <w:p w:rsidR="00405645" w:rsidRDefault="00405645" w:rsidP="00405645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2670" cy="3235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23" w:rsidRDefault="00CE2223" w:rsidP="00405645">
      <w:pPr>
        <w:rPr>
          <w:lang w:val="ru-RU"/>
        </w:rPr>
      </w:pPr>
      <w:r>
        <w:rPr>
          <w:lang w:val="ru-RU"/>
        </w:rPr>
        <w:tab/>
        <w:t xml:space="preserve">Важно отметить особенности алгоритма </w:t>
      </w:r>
      <w:r>
        <w:rPr>
          <w:lang w:val="en-US"/>
        </w:rPr>
        <w:t>INIT</w:t>
      </w:r>
      <w:r w:rsidRPr="00CE2223">
        <w:rPr>
          <w:lang w:val="ru-RU"/>
        </w:rPr>
        <w:t xml:space="preserve">, </w:t>
      </w:r>
      <w:r>
        <w:rPr>
          <w:lang w:val="ru-RU"/>
        </w:rPr>
        <w:t xml:space="preserve">который обрабатывает стандартное конвенционное сообщение – т. е. выполняет функции конструктора. В языке </w:t>
      </w:r>
      <w:proofErr w:type="gramStart"/>
      <w:r>
        <w:rPr>
          <w:lang w:val="ru-RU"/>
        </w:rPr>
        <w:t>МАЯ-ГРАФИТ</w:t>
      </w:r>
      <w:proofErr w:type="gramEnd"/>
      <w:r>
        <w:rPr>
          <w:lang w:val="ru-RU"/>
        </w:rPr>
        <w:t xml:space="preserve"> важная задача конструктора – подключение унаследованных обработчиков сообщений. К примеру:</w:t>
      </w:r>
    </w:p>
    <w:p w:rsidR="00CE2223" w:rsidRPr="00CE2223" w:rsidRDefault="00CE2223" w:rsidP="00CE2223">
      <w:pPr>
        <w:pStyle w:val="a5"/>
        <w:numPr>
          <w:ilvl w:val="0"/>
          <w:numId w:val="8"/>
        </w:numPr>
        <w:rPr>
          <w:lang w:val="en-US"/>
        </w:rPr>
      </w:pPr>
      <w:proofErr w:type="spellStart"/>
      <w:r w:rsidRPr="00CE2223">
        <w:rPr>
          <w:lang w:val="en-US"/>
        </w:rPr>
        <w:t>msg</w:t>
      </w:r>
      <w:proofErr w:type="spellEnd"/>
      <w:r w:rsidRPr="00CE2223">
        <w:rPr>
          <w:lang w:val="en-US"/>
        </w:rPr>
        <w:t xml:space="preserve">(get(self), ALG, </w:t>
      </w:r>
      <w:proofErr w:type="spellStart"/>
      <w:r w:rsidRPr="00CE2223">
        <w:rPr>
          <w:lang w:val="en-US"/>
        </w:rPr>
        <w:t>str</w:t>
      </w:r>
      <w:proofErr w:type="spellEnd"/>
      <w:r w:rsidRPr="00CE2223">
        <w:rPr>
          <w:lang w:val="en-US"/>
        </w:rPr>
        <w:t>("tile://base/service.</w:t>
      </w:r>
      <w:r>
        <w:rPr>
          <w:lang w:val="en-US"/>
        </w:rPr>
        <w:t>m"))</w:t>
      </w:r>
      <w:r w:rsidRPr="00CE2223">
        <w:rPr>
          <w:lang w:val="en-US"/>
        </w:rPr>
        <w:t xml:space="preserve"> </w:t>
      </w:r>
      <w:r>
        <w:rPr>
          <w:lang w:val="en-US"/>
        </w:rPr>
        <w:t>–</w:t>
      </w:r>
      <w:r w:rsidRPr="00CE2223">
        <w:rPr>
          <w:lang w:val="en-US"/>
        </w:rPr>
        <w:t xml:space="preserve"> </w:t>
      </w:r>
      <w:r>
        <w:rPr>
          <w:lang w:val="ru-RU"/>
        </w:rPr>
        <w:t>базовый</w:t>
      </w:r>
      <w:r w:rsidRPr="00CE2223">
        <w:rPr>
          <w:lang w:val="en-US"/>
        </w:rPr>
        <w:t xml:space="preserve"> </w:t>
      </w:r>
      <w:r>
        <w:rPr>
          <w:lang w:val="ru-RU"/>
        </w:rPr>
        <w:t>класс</w:t>
      </w:r>
      <w:r w:rsidRPr="00CE2223">
        <w:rPr>
          <w:lang w:val="en-US"/>
        </w:rPr>
        <w:t xml:space="preserve"> </w:t>
      </w:r>
      <w:r>
        <w:rPr>
          <w:lang w:val="ru-RU"/>
        </w:rPr>
        <w:t>сервиса</w:t>
      </w:r>
    </w:p>
    <w:p w:rsidR="00CE2223" w:rsidRPr="00CE2223" w:rsidRDefault="00CE2223" w:rsidP="00CE2223">
      <w:pPr>
        <w:pStyle w:val="a5"/>
        <w:numPr>
          <w:ilvl w:val="0"/>
          <w:numId w:val="8"/>
        </w:numPr>
        <w:rPr>
          <w:lang w:val="en-US"/>
        </w:rPr>
      </w:pPr>
      <w:r w:rsidRPr="00CE2223">
        <w:rPr>
          <w:lang w:val="en-US"/>
        </w:rPr>
        <w:t>field(F1,s</w:t>
      </w:r>
      <w:r>
        <w:rPr>
          <w:lang w:val="en-US"/>
        </w:rPr>
        <w:t>tr</w:t>
      </w:r>
      <w:r w:rsidRPr="00CE2223">
        <w:rPr>
          <w:lang w:val="en-US"/>
        </w:rPr>
        <w:t>("</w:t>
      </w:r>
      <w:r>
        <w:rPr>
          <w:lang w:val="en-US"/>
        </w:rPr>
        <w:t>tile</w:t>
      </w:r>
      <w:r w:rsidRPr="00CE2223">
        <w:rPr>
          <w:lang w:val="en-US"/>
        </w:rPr>
        <w:t>://</w:t>
      </w:r>
      <w:r>
        <w:rPr>
          <w:lang w:val="en-US"/>
        </w:rPr>
        <w:t>base</w:t>
      </w:r>
      <w:r w:rsidRPr="00CE2223">
        <w:rPr>
          <w:lang w:val="en-US"/>
        </w:rPr>
        <w:t>/</w:t>
      </w:r>
      <w:r>
        <w:rPr>
          <w:lang w:val="en-US"/>
        </w:rPr>
        <w:t>intservice</w:t>
      </w:r>
      <w:r w:rsidRPr="00CE2223">
        <w:rPr>
          <w:lang w:val="en-US"/>
        </w:rPr>
        <w:t>.</w:t>
      </w:r>
      <w:r>
        <w:rPr>
          <w:lang w:val="en-US"/>
        </w:rPr>
        <w:t>m</w:t>
      </w:r>
      <w:r w:rsidRPr="00CE2223">
        <w:rPr>
          <w:lang w:val="en-US"/>
        </w:rPr>
        <w:t xml:space="preserve">")) – </w:t>
      </w:r>
      <w:r>
        <w:rPr>
          <w:lang w:val="ru-RU"/>
        </w:rPr>
        <w:t>сервис</w:t>
      </w:r>
      <w:r w:rsidRPr="00CE2223">
        <w:rPr>
          <w:lang w:val="en-US"/>
        </w:rPr>
        <w:t xml:space="preserve"> </w:t>
      </w:r>
      <w:r>
        <w:rPr>
          <w:lang w:val="ru-RU"/>
        </w:rPr>
        <w:t>с</w:t>
      </w:r>
      <w:r w:rsidRPr="00CE2223">
        <w:rPr>
          <w:lang w:val="en-US"/>
        </w:rPr>
        <w:t xml:space="preserve"> </w:t>
      </w:r>
      <w:r>
        <w:rPr>
          <w:lang w:val="ru-RU"/>
        </w:rPr>
        <w:t>графическим</w:t>
      </w:r>
      <w:r w:rsidRPr="00CE2223">
        <w:rPr>
          <w:lang w:val="en-US"/>
        </w:rPr>
        <w:t xml:space="preserve"> </w:t>
      </w:r>
      <w:r>
        <w:rPr>
          <w:lang w:val="ru-RU"/>
        </w:rPr>
        <w:t>интерфейсом</w:t>
      </w:r>
    </w:p>
    <w:p w:rsidR="00CE2223" w:rsidRPr="00CE2223" w:rsidRDefault="00CE2223" w:rsidP="00CE2223">
      <w:pPr>
        <w:pStyle w:val="a5"/>
        <w:numPr>
          <w:ilvl w:val="0"/>
          <w:numId w:val="8"/>
        </w:numPr>
        <w:rPr>
          <w:lang w:val="en-US"/>
        </w:rPr>
      </w:pPr>
      <w:r w:rsidRPr="00CE2223">
        <w:rPr>
          <w:lang w:val="en-US"/>
        </w:rPr>
        <w:t>field(F2,s</w:t>
      </w:r>
      <w:r>
        <w:rPr>
          <w:lang w:val="en-US"/>
        </w:rPr>
        <w:t>tr("tile://base/requesting.m"))</w:t>
      </w:r>
      <w:r w:rsidRPr="00CE2223">
        <w:rPr>
          <w:lang w:val="en-US"/>
        </w:rPr>
        <w:t xml:space="preserve"> </w:t>
      </w:r>
      <w:r>
        <w:rPr>
          <w:lang w:val="en-US"/>
        </w:rPr>
        <w:t>–</w:t>
      </w:r>
      <w:r w:rsidRPr="00CE2223">
        <w:rPr>
          <w:lang w:val="en-US"/>
        </w:rPr>
        <w:t xml:space="preserve"> </w:t>
      </w:r>
      <w:r>
        <w:rPr>
          <w:lang w:val="ru-RU"/>
        </w:rPr>
        <w:t>сервис</w:t>
      </w:r>
      <w:r w:rsidRPr="00CE2223">
        <w:rPr>
          <w:lang w:val="en-US"/>
        </w:rPr>
        <w:t xml:space="preserve"> </w:t>
      </w:r>
      <w:r>
        <w:rPr>
          <w:lang w:val="ru-RU"/>
        </w:rPr>
        <w:t>стандартных</w:t>
      </w:r>
      <w:r w:rsidRPr="00CE2223">
        <w:rPr>
          <w:lang w:val="en-US"/>
        </w:rPr>
        <w:t xml:space="preserve"> </w:t>
      </w:r>
      <w:r>
        <w:rPr>
          <w:lang w:val="ru-RU"/>
        </w:rPr>
        <w:t>окон</w:t>
      </w:r>
      <w:r w:rsidRPr="00CE2223">
        <w:rPr>
          <w:lang w:val="en-US"/>
        </w:rPr>
        <w:t>-</w:t>
      </w:r>
      <w:r>
        <w:rPr>
          <w:lang w:val="ru-RU"/>
        </w:rPr>
        <w:t>запросов</w:t>
      </w:r>
    </w:p>
    <w:p w:rsidR="00CE2223" w:rsidRPr="00CE2223" w:rsidRDefault="00CE2223" w:rsidP="00CE2223">
      <w:pPr>
        <w:pStyle w:val="a5"/>
        <w:numPr>
          <w:ilvl w:val="0"/>
          <w:numId w:val="8"/>
        </w:numPr>
        <w:rPr>
          <w:lang w:val="ru-RU"/>
        </w:rPr>
      </w:pPr>
      <w:r w:rsidRPr="00CE2223">
        <w:rPr>
          <w:lang w:val="en-US"/>
        </w:rPr>
        <w:t>field</w:t>
      </w:r>
      <w:r w:rsidRPr="00CE2223">
        <w:rPr>
          <w:lang w:val="ru-RU"/>
        </w:rPr>
        <w:t>(</w:t>
      </w:r>
      <w:r w:rsidRPr="00CE2223">
        <w:rPr>
          <w:lang w:val="en-US"/>
        </w:rPr>
        <w:t>F</w:t>
      </w:r>
      <w:r w:rsidRPr="00CE2223">
        <w:rPr>
          <w:lang w:val="ru-RU"/>
        </w:rPr>
        <w:t>3,</w:t>
      </w:r>
      <w:proofErr w:type="spellStart"/>
      <w:r w:rsidRPr="00CE2223">
        <w:rPr>
          <w:lang w:val="en-US"/>
        </w:rPr>
        <w:t>st</w:t>
      </w:r>
      <w:r>
        <w:rPr>
          <w:lang w:val="en-US"/>
        </w:rPr>
        <w:t>r</w:t>
      </w:r>
      <w:proofErr w:type="spellEnd"/>
      <w:r w:rsidRPr="00CE2223">
        <w:rPr>
          <w:lang w:val="ru-RU"/>
        </w:rPr>
        <w:t>("</w:t>
      </w:r>
      <w:r>
        <w:rPr>
          <w:lang w:val="en-US"/>
        </w:rPr>
        <w:t>tile</w:t>
      </w:r>
      <w:r w:rsidRPr="00CE2223">
        <w:rPr>
          <w:lang w:val="ru-RU"/>
        </w:rPr>
        <w:t>://</w:t>
      </w:r>
      <w:r>
        <w:rPr>
          <w:lang w:val="en-US"/>
        </w:rPr>
        <w:t>base</w:t>
      </w:r>
      <w:r w:rsidRPr="00CE2223">
        <w:rPr>
          <w:lang w:val="ru-RU"/>
        </w:rPr>
        <w:t>/</w:t>
      </w:r>
      <w:proofErr w:type="spellStart"/>
      <w:r>
        <w:rPr>
          <w:lang w:val="en-US"/>
        </w:rPr>
        <w:t>stdmsg</w:t>
      </w:r>
      <w:proofErr w:type="spellEnd"/>
      <w:r w:rsidRPr="00CE2223">
        <w:rPr>
          <w:lang w:val="ru-RU"/>
        </w:rPr>
        <w:t>.</w:t>
      </w:r>
      <w:r>
        <w:rPr>
          <w:lang w:val="en-US"/>
        </w:rPr>
        <w:t>m</w:t>
      </w:r>
      <w:r w:rsidRPr="00CE2223">
        <w:rPr>
          <w:lang w:val="ru-RU"/>
        </w:rPr>
        <w:t xml:space="preserve">")) – </w:t>
      </w:r>
      <w:r>
        <w:rPr>
          <w:lang w:val="ru-RU"/>
        </w:rPr>
        <w:t>сервис</w:t>
      </w:r>
      <w:r w:rsidRPr="00CE2223">
        <w:rPr>
          <w:lang w:val="ru-RU"/>
        </w:rPr>
        <w:t xml:space="preserve"> </w:t>
      </w:r>
      <w:r>
        <w:rPr>
          <w:lang w:val="ru-RU"/>
        </w:rPr>
        <w:t>стандартизованных</w:t>
      </w:r>
      <w:r w:rsidRPr="00CE2223">
        <w:rPr>
          <w:lang w:val="ru-RU"/>
        </w:rPr>
        <w:t xml:space="preserve"> </w:t>
      </w:r>
      <w:r>
        <w:rPr>
          <w:lang w:val="ru-RU"/>
        </w:rPr>
        <w:t>окон-сообщений</w:t>
      </w:r>
    </w:p>
    <w:p w:rsidR="00CE2223" w:rsidRPr="00CE2223" w:rsidRDefault="00CE2223" w:rsidP="00CE2223">
      <w:pPr>
        <w:pStyle w:val="a5"/>
        <w:numPr>
          <w:ilvl w:val="0"/>
          <w:numId w:val="8"/>
        </w:numPr>
        <w:rPr>
          <w:lang w:val="ru-RU"/>
        </w:rPr>
      </w:pPr>
      <w:r w:rsidRPr="00CE2223">
        <w:rPr>
          <w:lang w:val="en-US"/>
        </w:rPr>
        <w:t>field</w:t>
      </w:r>
      <w:r w:rsidRPr="00CE2223">
        <w:rPr>
          <w:lang w:val="ru-RU"/>
        </w:rPr>
        <w:t>(</w:t>
      </w:r>
      <w:r w:rsidRPr="00CE2223">
        <w:rPr>
          <w:lang w:val="en-US"/>
        </w:rPr>
        <w:t>F</w:t>
      </w:r>
      <w:r w:rsidRPr="00CE2223">
        <w:rPr>
          <w:lang w:val="ru-RU"/>
        </w:rPr>
        <w:t>4,</w:t>
      </w:r>
      <w:proofErr w:type="spellStart"/>
      <w:r>
        <w:rPr>
          <w:lang w:val="en-US"/>
        </w:rPr>
        <w:t>str</w:t>
      </w:r>
      <w:proofErr w:type="spellEnd"/>
      <w:r w:rsidRPr="00CE2223">
        <w:rPr>
          <w:lang w:val="ru-RU"/>
        </w:rPr>
        <w:t>("</w:t>
      </w:r>
      <w:r>
        <w:rPr>
          <w:lang w:val="en-US"/>
        </w:rPr>
        <w:t>tile</w:t>
      </w:r>
      <w:r w:rsidRPr="00CE2223">
        <w:rPr>
          <w:lang w:val="ru-RU"/>
        </w:rPr>
        <w:t>://</w:t>
      </w:r>
      <w:r>
        <w:rPr>
          <w:lang w:val="en-US"/>
        </w:rPr>
        <w:t>system</w:t>
      </w:r>
      <w:r w:rsidRPr="00CE2223">
        <w:rPr>
          <w:lang w:val="ru-RU"/>
        </w:rPr>
        <w:t>/</w:t>
      </w:r>
      <w:r>
        <w:rPr>
          <w:lang w:val="en-US"/>
        </w:rPr>
        <w:t>login</w:t>
      </w:r>
      <w:r w:rsidRPr="00CE2223">
        <w:rPr>
          <w:lang w:val="ru-RU"/>
        </w:rPr>
        <w:t>.</w:t>
      </w:r>
      <w:r>
        <w:rPr>
          <w:lang w:val="en-US"/>
        </w:rPr>
        <w:t>m</w:t>
      </w:r>
      <w:r w:rsidRPr="00CE2223">
        <w:rPr>
          <w:lang w:val="ru-RU"/>
        </w:rPr>
        <w:t xml:space="preserve">")) – </w:t>
      </w:r>
      <w:r>
        <w:rPr>
          <w:lang w:val="ru-RU"/>
        </w:rPr>
        <w:t>сервис</w:t>
      </w:r>
      <w:r w:rsidRPr="00CE2223">
        <w:rPr>
          <w:lang w:val="ru-RU"/>
        </w:rPr>
        <w:t xml:space="preserve"> </w:t>
      </w:r>
      <w:r>
        <w:rPr>
          <w:lang w:val="ru-RU"/>
        </w:rPr>
        <w:t>с</w:t>
      </w:r>
      <w:r w:rsidRPr="00CE2223">
        <w:rPr>
          <w:lang w:val="ru-RU"/>
        </w:rPr>
        <w:t xml:space="preserve"> </w:t>
      </w:r>
      <w:r>
        <w:rPr>
          <w:lang w:val="ru-RU"/>
        </w:rPr>
        <w:t>поддержкой</w:t>
      </w:r>
      <w:r w:rsidRPr="00CE2223">
        <w:rPr>
          <w:lang w:val="ru-RU"/>
        </w:rPr>
        <w:t xml:space="preserve"> </w:t>
      </w:r>
      <w:r>
        <w:rPr>
          <w:lang w:val="ru-RU"/>
        </w:rPr>
        <w:t>запрос</w:t>
      </w:r>
      <w:r w:rsidR="004F6317">
        <w:rPr>
          <w:lang w:val="ru-RU"/>
        </w:rPr>
        <w:t>а на вход с логином и паролем</w:t>
      </w:r>
    </w:p>
    <w:p w:rsidR="00CE2223" w:rsidRPr="004F6317" w:rsidRDefault="00CE2223" w:rsidP="00CE2223">
      <w:pPr>
        <w:pStyle w:val="a5"/>
        <w:numPr>
          <w:ilvl w:val="0"/>
          <w:numId w:val="8"/>
        </w:numPr>
        <w:rPr>
          <w:lang w:val="ru-RU"/>
        </w:rPr>
      </w:pPr>
      <w:proofErr w:type="gramStart"/>
      <w:r w:rsidRPr="00CE2223">
        <w:rPr>
          <w:lang w:val="en-US"/>
        </w:rPr>
        <w:t>field</w:t>
      </w:r>
      <w:r w:rsidRPr="004F6317">
        <w:rPr>
          <w:lang w:val="ru-RU"/>
        </w:rPr>
        <w:t>(</w:t>
      </w:r>
      <w:proofErr w:type="gramEnd"/>
      <w:r w:rsidRPr="00CE2223">
        <w:rPr>
          <w:lang w:val="en-US"/>
        </w:rPr>
        <w:t>F</w:t>
      </w:r>
      <w:r w:rsidRPr="004F6317">
        <w:rPr>
          <w:lang w:val="ru-RU"/>
        </w:rPr>
        <w:t>5,</w:t>
      </w:r>
      <w:proofErr w:type="spellStart"/>
      <w:r w:rsidRPr="00CE2223">
        <w:rPr>
          <w:lang w:val="en-US"/>
        </w:rPr>
        <w:t>st</w:t>
      </w:r>
      <w:r w:rsidR="004F6317">
        <w:rPr>
          <w:lang w:val="en-US"/>
        </w:rPr>
        <w:t>r</w:t>
      </w:r>
      <w:proofErr w:type="spellEnd"/>
      <w:r w:rsidR="004F6317" w:rsidRPr="004F6317">
        <w:rPr>
          <w:lang w:val="ru-RU"/>
        </w:rPr>
        <w:t>("</w:t>
      </w:r>
      <w:r w:rsidR="004F6317">
        <w:rPr>
          <w:lang w:val="en-US"/>
        </w:rPr>
        <w:t>tile</w:t>
      </w:r>
      <w:r w:rsidR="004F6317" w:rsidRPr="004F6317">
        <w:rPr>
          <w:lang w:val="ru-RU"/>
        </w:rPr>
        <w:t>://</w:t>
      </w:r>
      <w:r w:rsidR="004F6317">
        <w:rPr>
          <w:lang w:val="en-US"/>
        </w:rPr>
        <w:t>network</w:t>
      </w:r>
      <w:r w:rsidR="004F6317" w:rsidRPr="004F6317">
        <w:rPr>
          <w:lang w:val="ru-RU"/>
        </w:rPr>
        <w:t>/</w:t>
      </w:r>
      <w:proofErr w:type="spellStart"/>
      <w:r w:rsidR="004F6317">
        <w:rPr>
          <w:lang w:val="en-US"/>
        </w:rPr>
        <w:t>vwrq</w:t>
      </w:r>
      <w:proofErr w:type="spellEnd"/>
      <w:r w:rsidR="004F6317" w:rsidRPr="004F6317">
        <w:rPr>
          <w:lang w:val="ru-RU"/>
        </w:rPr>
        <w:t>.</w:t>
      </w:r>
      <w:r w:rsidR="004F6317">
        <w:rPr>
          <w:lang w:val="en-US"/>
        </w:rPr>
        <w:t>m</w:t>
      </w:r>
      <w:r w:rsidR="004F6317" w:rsidRPr="004F6317">
        <w:rPr>
          <w:lang w:val="ru-RU"/>
        </w:rPr>
        <w:t xml:space="preserve">")) – </w:t>
      </w:r>
      <w:r w:rsidR="004F6317">
        <w:rPr>
          <w:lang w:val="ru-RU"/>
        </w:rPr>
        <w:t>сервис</w:t>
      </w:r>
      <w:r w:rsidR="004F6317" w:rsidRPr="004F6317">
        <w:rPr>
          <w:lang w:val="ru-RU"/>
        </w:rPr>
        <w:t xml:space="preserve"> </w:t>
      </w:r>
      <w:r w:rsidR="004F6317">
        <w:rPr>
          <w:lang w:val="ru-RU"/>
        </w:rPr>
        <w:t>с</w:t>
      </w:r>
      <w:r w:rsidR="004F6317" w:rsidRPr="004F6317">
        <w:rPr>
          <w:lang w:val="ru-RU"/>
        </w:rPr>
        <w:t xml:space="preserve"> </w:t>
      </w:r>
      <w:r w:rsidR="004F6317">
        <w:rPr>
          <w:lang w:val="ru-RU"/>
        </w:rPr>
        <w:t xml:space="preserve">поддержкой сетевых запросов (вызовов </w:t>
      </w:r>
      <w:proofErr w:type="spellStart"/>
      <w:r w:rsidR="004F6317">
        <w:rPr>
          <w:lang w:val="ru-RU"/>
        </w:rPr>
        <w:t>веб-методов</w:t>
      </w:r>
      <w:proofErr w:type="spellEnd"/>
      <w:r w:rsidR="004F6317">
        <w:rPr>
          <w:lang w:val="ru-RU"/>
        </w:rPr>
        <w:t>).</w:t>
      </w:r>
    </w:p>
    <w:p w:rsidR="005447F9" w:rsidRPr="004F6317" w:rsidRDefault="005447F9" w:rsidP="005447F9">
      <w:pPr>
        <w:rPr>
          <w:lang w:val="ru-RU"/>
        </w:rPr>
      </w:pPr>
    </w:p>
    <w:p w:rsidR="00EF12B4" w:rsidRDefault="00EF12B4" w:rsidP="00EF12B4">
      <w:pPr>
        <w:pStyle w:val="2"/>
        <w:rPr>
          <w:lang w:val="ru-RU"/>
        </w:rPr>
      </w:pPr>
      <w:bookmarkStart w:id="14" w:name="_Toc321814335"/>
      <w:r>
        <w:rPr>
          <w:lang w:val="ru-RU"/>
        </w:rPr>
        <w:t>Вершины. Обработка сообщений</w:t>
      </w:r>
      <w:bookmarkEnd w:id="14"/>
    </w:p>
    <w:p w:rsidR="00EF12B4" w:rsidRDefault="00397590" w:rsidP="00EF12B4">
      <w:pPr>
        <w:rPr>
          <w:lang w:val="ru-RU"/>
        </w:rPr>
      </w:pPr>
      <w:r>
        <w:rPr>
          <w:lang w:val="ru-RU"/>
        </w:rPr>
        <w:tab/>
      </w:r>
      <w:proofErr w:type="spellStart"/>
      <w:r w:rsidR="00AA390D">
        <w:rPr>
          <w:lang w:val="ru-RU"/>
        </w:rPr>
        <w:t>Фундаметальные</w:t>
      </w:r>
      <w:proofErr w:type="spellEnd"/>
      <w:r w:rsidR="00AA390D">
        <w:rPr>
          <w:lang w:val="ru-RU"/>
        </w:rPr>
        <w:t xml:space="preserve"> понятия в системе </w:t>
      </w:r>
      <w:proofErr w:type="gramStart"/>
      <w:r w:rsidR="00AA390D">
        <w:rPr>
          <w:lang w:val="ru-RU"/>
        </w:rPr>
        <w:t>МАЯ-ГРАФИТ</w:t>
      </w:r>
      <w:proofErr w:type="gramEnd"/>
      <w:r w:rsidR="00AA390D">
        <w:rPr>
          <w:lang w:val="ru-RU"/>
        </w:rPr>
        <w:t xml:space="preserve"> - </w:t>
      </w:r>
      <w:r>
        <w:rPr>
          <w:lang w:val="ru-RU"/>
        </w:rPr>
        <w:t xml:space="preserve"> </w:t>
      </w:r>
      <w:r w:rsidR="00AA390D">
        <w:rPr>
          <w:lang w:val="ru-RU"/>
        </w:rPr>
        <w:t xml:space="preserve">объектный граф и обмен сообщениями. Объектный граф – это структура из объектов, которая функционирует по принципу, близкому к функционированию объектов в языках </w:t>
      </w:r>
      <w:proofErr w:type="spellStart"/>
      <w:r w:rsidR="00AA390D">
        <w:rPr>
          <w:lang w:val="ru-RU"/>
        </w:rPr>
        <w:t>Java</w:t>
      </w:r>
      <w:proofErr w:type="spellEnd"/>
      <w:r w:rsidR="00AA390D">
        <w:rPr>
          <w:lang w:val="ru-RU"/>
        </w:rPr>
        <w:t xml:space="preserve"> / C++ / </w:t>
      </w:r>
      <w:proofErr w:type="spellStart"/>
      <w:r w:rsidR="00AA390D">
        <w:rPr>
          <w:lang w:val="ru-RU"/>
        </w:rPr>
        <w:t>Delphi</w:t>
      </w:r>
      <w:proofErr w:type="spellEnd"/>
      <w:r w:rsidR="00AA390D">
        <w:rPr>
          <w:lang w:val="ru-RU"/>
        </w:rPr>
        <w:t>. Однако имеется ряд принципиальных различий.</w:t>
      </w:r>
    </w:p>
    <w:p w:rsidR="0003492F" w:rsidRDefault="0003492F" w:rsidP="00EF12B4">
      <w:pPr>
        <w:rPr>
          <w:lang w:val="ru-RU"/>
        </w:rPr>
      </w:pPr>
      <w:r>
        <w:rPr>
          <w:lang w:val="ru-RU"/>
        </w:rPr>
        <w:tab/>
      </w:r>
      <w:r w:rsidR="009045C0">
        <w:rPr>
          <w:lang w:val="ru-RU"/>
        </w:rPr>
        <w:t xml:space="preserve">Объектная вершина имеет ассоциативное хранилище данных, построенное по принципу «ключ – значение». Таким </w:t>
      </w:r>
      <w:proofErr w:type="gramStart"/>
      <w:r w:rsidR="009045C0">
        <w:rPr>
          <w:lang w:val="ru-RU"/>
        </w:rPr>
        <w:t>образом</w:t>
      </w:r>
      <w:proofErr w:type="gramEnd"/>
      <w:r w:rsidR="009045C0">
        <w:rPr>
          <w:lang w:val="ru-RU"/>
        </w:rPr>
        <w:t xml:space="preserve"> реализуется концепция полей в экземпляре класса. </w:t>
      </w:r>
      <w:r w:rsidR="00C97663">
        <w:rPr>
          <w:lang w:val="ru-RU"/>
        </w:rPr>
        <w:t xml:space="preserve">Объект может посылать сообщения другим объектам, </w:t>
      </w:r>
      <w:proofErr w:type="gramStart"/>
      <w:r w:rsidR="00C97663">
        <w:rPr>
          <w:lang w:val="ru-RU"/>
        </w:rPr>
        <w:t>при чем</w:t>
      </w:r>
      <w:proofErr w:type="gramEnd"/>
      <w:r w:rsidR="00C97663">
        <w:rPr>
          <w:lang w:val="ru-RU"/>
        </w:rPr>
        <w:t xml:space="preserve"> каждое сообщение имеет один параметр – вершину объектного графа, и идентификатор</w:t>
      </w:r>
      <w:r w:rsidR="00252624">
        <w:rPr>
          <w:lang w:val="ru-RU"/>
        </w:rPr>
        <w:t>. Вершина может реализовать обработку сообщений.</w:t>
      </w:r>
    </w:p>
    <w:p w:rsidR="006004F8" w:rsidRDefault="006004F8" w:rsidP="00EF12B4">
      <w:pPr>
        <w:rPr>
          <w:lang w:val="ru-RU"/>
        </w:rPr>
      </w:pPr>
      <w:r>
        <w:rPr>
          <w:lang w:val="ru-RU"/>
        </w:rPr>
        <w:tab/>
        <w:t>Для того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чтобы вершина выполняла задачи обработки сообщений, необходимо загрузить в эту вершину алгоритмы-обработчики сообщений. Алгоритмы могут быть загружены </w:t>
      </w:r>
      <w:r w:rsidR="003067C3">
        <w:rPr>
          <w:lang w:val="ru-RU"/>
        </w:rPr>
        <w:t xml:space="preserve">исключительно извне, путем отсылки вершине системного сообщения ALG. </w:t>
      </w:r>
    </w:p>
    <w:p w:rsidR="003067C3" w:rsidRDefault="003067C3" w:rsidP="00EF12B4">
      <w:pPr>
        <w:rPr>
          <w:lang w:val="ru-RU"/>
        </w:rPr>
      </w:pPr>
      <w:r>
        <w:rPr>
          <w:lang w:val="ru-RU"/>
        </w:rPr>
        <w:tab/>
        <w:t>Для приведения в движение всей цепочки вершин и сообщений в</w:t>
      </w:r>
      <w:r w:rsidR="00252624">
        <w:rPr>
          <w:lang w:val="ru-RU"/>
        </w:rPr>
        <w:t xml:space="preserve"> системе существует понятие стартовой вершины – BOOT-</w:t>
      </w:r>
      <w:r w:rsidR="00252624" w:rsidRPr="00252624">
        <w:rPr>
          <w:lang w:val="ru-RU"/>
        </w:rPr>
        <w:t xml:space="preserve">вершины. </w:t>
      </w:r>
      <w:r w:rsidR="006004F8">
        <w:rPr>
          <w:lang w:val="ru-RU"/>
        </w:rPr>
        <w:t xml:space="preserve">Эта вершина создается извне, исполнительной средой </w:t>
      </w:r>
      <w:r w:rsidR="006004F8">
        <w:rPr>
          <w:lang w:val="ru-RU"/>
        </w:rPr>
        <w:lastRenderedPageBreak/>
        <w:t>системы. Затем выполняется отправка</w:t>
      </w:r>
      <w:r>
        <w:rPr>
          <w:lang w:val="ru-RU"/>
        </w:rPr>
        <w:t xml:space="preserve"> стартового сообщения данной вершине, и выполняется фактический запуск системы</w:t>
      </w:r>
      <w:r w:rsidR="006004F8">
        <w:rPr>
          <w:lang w:val="ru-RU"/>
        </w:rPr>
        <w:t>.</w:t>
      </w:r>
    </w:p>
    <w:p w:rsidR="00AB6DFF" w:rsidRDefault="00AB6DFF" w:rsidP="00EF12B4">
      <w:r>
        <w:rPr>
          <w:lang w:val="ru-RU"/>
        </w:rPr>
        <w:tab/>
        <w:t xml:space="preserve">В случае нашего сервиса из вершины </w:t>
      </w:r>
      <w:r>
        <w:rPr>
          <w:lang w:val="en-US"/>
        </w:rPr>
        <w:t>BOOT</w:t>
      </w:r>
      <w:r w:rsidRPr="00AB6DFF">
        <w:rPr>
          <w:lang w:val="ru-RU"/>
        </w:rPr>
        <w:t xml:space="preserve"> </w:t>
      </w:r>
      <w:proofErr w:type="spellStart"/>
      <w:r>
        <w:t>первоначально</w:t>
      </w:r>
      <w:proofErr w:type="spellEnd"/>
      <w:r>
        <w:rPr>
          <w:lang w:val="ru-RU"/>
        </w:rPr>
        <w:t xml:space="preserve"> инициируется вызов метод</w:t>
      </w:r>
      <w:r>
        <w:rPr>
          <w:lang w:val="en-US"/>
        </w:rPr>
        <w:t>a</w:t>
      </w:r>
      <w:r w:rsidRPr="00AB6DFF">
        <w:rPr>
          <w:lang w:val="ru-RU"/>
        </w:rPr>
        <w:t xml:space="preserve"> </w:t>
      </w:r>
      <w:r>
        <w:rPr>
          <w:lang w:val="en-US"/>
        </w:rPr>
        <w:t>INIT</w:t>
      </w:r>
      <w:r w:rsidRPr="00AB6DFF">
        <w:rPr>
          <w:lang w:val="ru-RU"/>
        </w:rPr>
        <w:t xml:space="preserve">, </w:t>
      </w:r>
      <w:r>
        <w:t xml:space="preserve">а </w:t>
      </w:r>
      <w:proofErr w:type="spellStart"/>
      <w:r>
        <w:t>затем</w:t>
      </w:r>
      <w:proofErr w:type="spellEnd"/>
      <w:r>
        <w:t xml:space="preserve"> метода </w:t>
      </w:r>
      <w:r>
        <w:rPr>
          <w:lang w:val="en-US"/>
        </w:rPr>
        <w:t>SELF</w:t>
      </w:r>
      <w:r w:rsidRPr="00AB6DFF">
        <w:rPr>
          <w:lang w:val="ru-RU"/>
        </w:rPr>
        <w:t>_</w:t>
      </w:r>
      <w:r>
        <w:rPr>
          <w:lang w:val="en-US"/>
        </w:rPr>
        <w:t>RUN</w:t>
      </w:r>
      <w:r w:rsidRPr="00AB6DFF">
        <w:rPr>
          <w:lang w:val="ru-RU"/>
        </w:rPr>
        <w:t xml:space="preserve">, </w:t>
      </w:r>
      <w:r>
        <w:rPr>
          <w:lang w:val="ru-RU"/>
        </w:rPr>
        <w:t xml:space="preserve">который является собственно рабочей процедурой сервиса – неким аналогом функции </w:t>
      </w:r>
      <w:r>
        <w:rPr>
          <w:lang w:val="en-US"/>
        </w:rPr>
        <w:t>main</w:t>
      </w:r>
      <w:r w:rsidRPr="00AB6DFF">
        <w:rPr>
          <w:lang w:val="ru-RU"/>
        </w:rPr>
        <w:t xml:space="preserve"> </w:t>
      </w:r>
      <w:r>
        <w:t xml:space="preserve">в </w:t>
      </w:r>
      <w:proofErr w:type="spellStart"/>
      <w:r>
        <w:t>программах</w:t>
      </w:r>
      <w:proofErr w:type="spellEnd"/>
      <w:r>
        <w:t xml:space="preserve"> на</w:t>
      </w:r>
      <w:proofErr w:type="gramStart"/>
      <w:r>
        <w:t xml:space="preserve"> С</w:t>
      </w:r>
      <w:proofErr w:type="gramEnd"/>
      <w:r>
        <w:t>++.</w:t>
      </w:r>
    </w:p>
    <w:p w:rsidR="001B067D" w:rsidRPr="001B067D" w:rsidRDefault="001B067D" w:rsidP="00EF12B4">
      <w:pPr>
        <w:rPr>
          <w:lang w:val="ru-RU"/>
        </w:rPr>
      </w:pPr>
      <w:r>
        <w:tab/>
      </w:r>
      <w:r>
        <w:rPr>
          <w:lang w:val="ru-RU"/>
        </w:rPr>
        <w:t xml:space="preserve">В дальнейшем проиллюстрируем работу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</w:p>
    <w:p w:rsidR="00EF12B4" w:rsidRDefault="00EF12B4" w:rsidP="00EF12B4">
      <w:pPr>
        <w:pStyle w:val="2"/>
        <w:rPr>
          <w:lang w:val="ru-RU"/>
        </w:rPr>
      </w:pPr>
      <w:bookmarkStart w:id="15" w:name="_Toc321814336"/>
      <w:r>
        <w:rPr>
          <w:lang w:val="ru-RU"/>
        </w:rPr>
        <w:t>Стандартные типы вершин. Синтез новых вершин</w:t>
      </w:r>
      <w:bookmarkEnd w:id="15"/>
    </w:p>
    <w:p w:rsidR="001B067D" w:rsidRDefault="001B067D" w:rsidP="004964B0">
      <w:pPr>
        <w:ind w:firstLine="708"/>
        <w:rPr>
          <w:lang w:val="ru-RU"/>
        </w:rPr>
      </w:pPr>
      <w:r w:rsidRPr="004964B0">
        <w:rPr>
          <w:lang w:val="ru-RU"/>
        </w:rPr>
        <w:t xml:space="preserve">В </w:t>
      </w:r>
      <w:r w:rsidRPr="004964B0">
        <w:rPr>
          <w:lang w:val="en-US"/>
        </w:rPr>
        <w:t>M</w:t>
      </w:r>
      <w:r w:rsidRPr="004964B0">
        <w:rPr>
          <w:lang w:val="ru-RU"/>
        </w:rPr>
        <w:t>-</w:t>
      </w:r>
      <w:r w:rsidRPr="004964B0">
        <w:rPr>
          <w:lang w:val="en-US"/>
        </w:rPr>
        <w:t>Smart</w:t>
      </w:r>
      <w:r w:rsidRPr="004964B0">
        <w:rPr>
          <w:lang w:val="ru-RU"/>
        </w:rPr>
        <w:t xml:space="preserve"> </w:t>
      </w:r>
      <w:proofErr w:type="spellStart"/>
      <w:r w:rsidR="004964B0">
        <w:t>предусмотрен</w:t>
      </w:r>
      <w:r w:rsidR="004964B0">
        <w:rPr>
          <w:lang w:val="ru-RU"/>
        </w:rPr>
        <w:t>ы</w:t>
      </w:r>
      <w:proofErr w:type="spellEnd"/>
      <w:r w:rsidR="004964B0">
        <w:rPr>
          <w:lang w:val="ru-RU"/>
        </w:rPr>
        <w:t xml:space="preserve"> следующие стандартные типы вершин</w:t>
      </w:r>
      <w:r w:rsidR="00A87024">
        <w:rPr>
          <w:lang w:val="ru-RU"/>
        </w:rPr>
        <w:t xml:space="preserve"> объектного графа</w:t>
      </w:r>
      <w:r w:rsidR="004964B0">
        <w:rPr>
          <w:lang w:val="ru-RU"/>
        </w:rPr>
        <w:t>:</w:t>
      </w:r>
    </w:p>
    <w:p w:rsidR="004964B0" w:rsidRPr="004964B0" w:rsidRDefault="004964B0" w:rsidP="004964B0">
      <w:pPr>
        <w:pStyle w:val="a5"/>
        <w:numPr>
          <w:ilvl w:val="0"/>
          <w:numId w:val="10"/>
        </w:numPr>
        <w:rPr>
          <w:lang w:val="ru-RU"/>
        </w:rPr>
      </w:pPr>
      <w:proofErr w:type="spellStart"/>
      <w:proofErr w:type="gramStart"/>
      <w:r>
        <w:rPr>
          <w:lang w:val="ru-RU"/>
        </w:rPr>
        <w:t>Общая-числовая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en-US"/>
        </w:rPr>
        <w:t>graphit</w:t>
      </w:r>
      <w:proofErr w:type="spellEnd"/>
      <w:r w:rsidRPr="004964B0">
        <w:rPr>
          <w:lang w:val="ru-RU"/>
        </w:rPr>
        <w:t>.</w:t>
      </w:r>
      <w:r>
        <w:rPr>
          <w:lang w:val="en-US"/>
        </w:rPr>
        <w:t>me</w:t>
      </w:r>
      <w:r w:rsidRPr="004964B0">
        <w:rPr>
          <w:lang w:val="ru-RU"/>
        </w:rPr>
        <w:t>.</w:t>
      </w:r>
      <w:r>
        <w:rPr>
          <w:lang w:val="en-US"/>
        </w:rPr>
        <w:t>Vertex</w:t>
      </w:r>
      <w:r>
        <w:rPr>
          <w:lang w:val="ru-RU"/>
        </w:rPr>
        <w:t>)</w:t>
      </w:r>
    </w:p>
    <w:p w:rsidR="004964B0" w:rsidRDefault="004964B0" w:rsidP="004964B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Строковая (</w:t>
      </w:r>
      <w:proofErr w:type="spellStart"/>
      <w:r>
        <w:rPr>
          <w:lang w:val="en-US"/>
        </w:rPr>
        <w:t>graphit</w:t>
      </w:r>
      <w:proofErr w:type="spellEnd"/>
      <w:r w:rsidRPr="004964B0">
        <w:rPr>
          <w:lang w:val="ru-RU"/>
        </w:rPr>
        <w:t>.</w:t>
      </w:r>
      <w:r>
        <w:rPr>
          <w:lang w:val="en-US"/>
        </w:rPr>
        <w:t>me</w:t>
      </w:r>
      <w:r w:rsidRPr="004964B0">
        <w:rPr>
          <w:lang w:val="ru-RU"/>
        </w:rPr>
        <w:t>.</w:t>
      </w:r>
      <w:proofErr w:type="spellStart"/>
      <w:r>
        <w:rPr>
          <w:lang w:val="en-US"/>
        </w:rPr>
        <w:t>str</w:t>
      </w:r>
      <w:proofErr w:type="spellEnd"/>
      <w:r>
        <w:rPr>
          <w:lang w:val="ru-RU"/>
        </w:rPr>
        <w:t>)</w:t>
      </w:r>
    </w:p>
    <w:p w:rsidR="004964B0" w:rsidRPr="004964B0" w:rsidRDefault="004964B0" w:rsidP="004964B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Байтовый массив (</w:t>
      </w:r>
      <w:proofErr w:type="spellStart"/>
      <w:r>
        <w:rPr>
          <w:lang w:val="en-US"/>
        </w:rPr>
        <w:t>graphit</w:t>
      </w:r>
      <w:proofErr w:type="spellEnd"/>
      <w:r w:rsidRPr="00407E20">
        <w:rPr>
          <w:lang w:val="ru-RU"/>
        </w:rPr>
        <w:t>.</w:t>
      </w:r>
      <w:r>
        <w:rPr>
          <w:lang w:val="en-US"/>
        </w:rPr>
        <w:t>me</w:t>
      </w:r>
      <w:r w:rsidRPr="00407E20">
        <w:rPr>
          <w:lang w:val="ru-RU"/>
        </w:rPr>
        <w:t>.</w:t>
      </w:r>
      <w:proofErr w:type="spellStart"/>
      <w:r>
        <w:rPr>
          <w:lang w:val="en-US"/>
        </w:rPr>
        <w:t>arbyte</w:t>
      </w:r>
      <w:proofErr w:type="spellEnd"/>
      <w:r>
        <w:rPr>
          <w:lang w:val="ru-RU"/>
        </w:rPr>
        <w:t>)</w:t>
      </w:r>
    </w:p>
    <w:p w:rsidR="004964B0" w:rsidRDefault="004964B0" w:rsidP="004964B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Календарь </w:t>
      </w:r>
      <w:r w:rsidR="00407E20">
        <w:rPr>
          <w:lang w:val="ru-RU"/>
        </w:rPr>
        <w:t>(</w:t>
      </w:r>
      <w:proofErr w:type="spellStart"/>
      <w:r w:rsidR="00407E20">
        <w:rPr>
          <w:lang w:val="en-US"/>
        </w:rPr>
        <w:t>graphit</w:t>
      </w:r>
      <w:proofErr w:type="spellEnd"/>
      <w:r w:rsidR="00407E20" w:rsidRPr="00407E20">
        <w:rPr>
          <w:lang w:val="ru-RU"/>
        </w:rPr>
        <w:t>.</w:t>
      </w:r>
      <w:r w:rsidR="00407E20">
        <w:rPr>
          <w:lang w:val="en-US"/>
        </w:rPr>
        <w:t>me</w:t>
      </w:r>
      <w:r w:rsidR="00407E20" w:rsidRPr="00407E20">
        <w:rPr>
          <w:lang w:val="ru-RU"/>
        </w:rPr>
        <w:t>.</w:t>
      </w:r>
      <w:r w:rsidR="00407E20">
        <w:rPr>
          <w:lang w:val="en-US"/>
        </w:rPr>
        <w:t>Calendar</w:t>
      </w:r>
      <w:r w:rsidR="00407E20">
        <w:rPr>
          <w:lang w:val="ru-RU"/>
        </w:rPr>
        <w:t>)</w:t>
      </w:r>
    </w:p>
    <w:p w:rsidR="004964B0" w:rsidRPr="00407E20" w:rsidRDefault="004964B0" w:rsidP="004964B0">
      <w:pPr>
        <w:pStyle w:val="a5"/>
        <w:numPr>
          <w:ilvl w:val="0"/>
          <w:numId w:val="10"/>
        </w:numPr>
        <w:rPr>
          <w:lang w:val="en-US"/>
        </w:rPr>
      </w:pPr>
      <w:r w:rsidRPr="00407E20">
        <w:rPr>
          <w:lang w:val="en-US"/>
        </w:rPr>
        <w:t>HTTP-</w:t>
      </w:r>
      <w:proofErr w:type="spellStart"/>
      <w:r>
        <w:t>соединение</w:t>
      </w:r>
      <w:proofErr w:type="spellEnd"/>
      <w:r w:rsidR="00407E20" w:rsidRPr="00407E20">
        <w:rPr>
          <w:lang w:val="en-US"/>
        </w:rPr>
        <w:t xml:space="preserve"> (</w:t>
      </w:r>
      <w:proofErr w:type="spellStart"/>
      <w:r w:rsidR="00407E20" w:rsidRPr="00407E20">
        <w:rPr>
          <w:lang w:val="en-US"/>
        </w:rPr>
        <w:t>graphit.me.</w:t>
      </w:r>
      <w:r w:rsidR="00407E20">
        <w:rPr>
          <w:lang w:val="en-US"/>
        </w:rPr>
        <w:t>HTTPConnectionVertex</w:t>
      </w:r>
      <w:proofErr w:type="spellEnd"/>
      <w:r w:rsidR="00407E20" w:rsidRPr="00407E20">
        <w:rPr>
          <w:lang w:val="en-US"/>
        </w:rPr>
        <w:t>)</w:t>
      </w:r>
    </w:p>
    <w:p w:rsidR="004964B0" w:rsidRPr="00407E20" w:rsidRDefault="004964B0" w:rsidP="00407E20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t>Входящий</w:t>
      </w:r>
      <w:proofErr w:type="spellEnd"/>
      <w:r>
        <w:t xml:space="preserve"> </w:t>
      </w:r>
      <w:proofErr w:type="spellStart"/>
      <w:r>
        <w:t>поток</w:t>
      </w:r>
      <w:proofErr w:type="spellEnd"/>
      <w:r w:rsidR="00407E20">
        <w:rPr>
          <w:lang w:val="en-US"/>
        </w:rPr>
        <w:t xml:space="preserve"> </w:t>
      </w:r>
      <w:r w:rsidR="00407E20" w:rsidRPr="00407E20">
        <w:rPr>
          <w:lang w:val="en-US"/>
        </w:rPr>
        <w:t>(</w:t>
      </w:r>
      <w:proofErr w:type="spellStart"/>
      <w:r w:rsidR="00407E20" w:rsidRPr="00407E20">
        <w:rPr>
          <w:lang w:val="en-US"/>
        </w:rPr>
        <w:t>graphit.me.</w:t>
      </w:r>
      <w:r w:rsidR="00407E20">
        <w:rPr>
          <w:lang w:val="en-US"/>
        </w:rPr>
        <w:t>InputStreamVertex</w:t>
      </w:r>
      <w:proofErr w:type="spellEnd"/>
      <w:r w:rsidR="00407E20" w:rsidRPr="00407E20">
        <w:rPr>
          <w:lang w:val="en-US"/>
        </w:rPr>
        <w:t>)</w:t>
      </w:r>
    </w:p>
    <w:p w:rsidR="004964B0" w:rsidRPr="00407E20" w:rsidRDefault="004964B0" w:rsidP="004964B0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t>Исходящий</w:t>
      </w:r>
      <w:proofErr w:type="spellEnd"/>
      <w:r>
        <w:t xml:space="preserve"> </w:t>
      </w:r>
      <w:proofErr w:type="spellStart"/>
      <w:r>
        <w:t>поток</w:t>
      </w:r>
      <w:proofErr w:type="spellEnd"/>
      <w:r w:rsidR="00407E20">
        <w:rPr>
          <w:lang w:val="en-US"/>
        </w:rPr>
        <w:t xml:space="preserve"> </w:t>
      </w:r>
      <w:r w:rsidR="00407E20" w:rsidRPr="00407E20">
        <w:rPr>
          <w:lang w:val="en-US"/>
        </w:rPr>
        <w:t>(</w:t>
      </w:r>
      <w:proofErr w:type="spellStart"/>
      <w:r w:rsidR="00407E20" w:rsidRPr="00407E20">
        <w:rPr>
          <w:lang w:val="en-US"/>
        </w:rPr>
        <w:t>graphit.me.</w:t>
      </w:r>
      <w:r w:rsidR="00407E20">
        <w:rPr>
          <w:lang w:val="en-US"/>
        </w:rPr>
        <w:t>OutputStreamVertex</w:t>
      </w:r>
      <w:proofErr w:type="spellEnd"/>
      <w:r w:rsidR="00407E20" w:rsidRPr="00407E20">
        <w:rPr>
          <w:lang w:val="en-US"/>
        </w:rPr>
        <w:t>)</w:t>
      </w:r>
    </w:p>
    <w:p w:rsidR="004964B0" w:rsidRPr="00407E20" w:rsidRDefault="004964B0" w:rsidP="004964B0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t>Мультимедийн</w:t>
      </w:r>
      <w:r>
        <w:rPr>
          <w:lang w:val="ru-RU"/>
        </w:rPr>
        <w:t>ый</w:t>
      </w:r>
      <w:proofErr w:type="spellEnd"/>
      <w:r w:rsidRPr="00407E20">
        <w:rPr>
          <w:lang w:val="en-US"/>
        </w:rPr>
        <w:t xml:space="preserve"> </w:t>
      </w:r>
      <w:r>
        <w:rPr>
          <w:lang w:val="ru-RU"/>
        </w:rPr>
        <w:t>контроллер</w:t>
      </w:r>
      <w:r w:rsidR="00407E20">
        <w:rPr>
          <w:lang w:val="en-US"/>
        </w:rPr>
        <w:t xml:space="preserve"> </w:t>
      </w:r>
      <w:r w:rsidR="00407E20" w:rsidRPr="00407E20">
        <w:rPr>
          <w:lang w:val="en-US"/>
        </w:rPr>
        <w:t>(</w:t>
      </w:r>
      <w:proofErr w:type="spellStart"/>
      <w:r w:rsidR="00407E20" w:rsidRPr="00407E20">
        <w:rPr>
          <w:lang w:val="en-US"/>
        </w:rPr>
        <w:t>graphit.me.</w:t>
      </w:r>
      <w:r w:rsidR="00407E20">
        <w:rPr>
          <w:lang w:val="en-US"/>
        </w:rPr>
        <w:t>Multimedia</w:t>
      </w:r>
      <w:proofErr w:type="spellEnd"/>
      <w:r w:rsidR="00407E20" w:rsidRPr="00407E20">
        <w:rPr>
          <w:lang w:val="en-US"/>
        </w:rPr>
        <w:t>)</w:t>
      </w:r>
    </w:p>
    <w:p w:rsidR="004964B0" w:rsidRDefault="004964B0" w:rsidP="004964B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Контроллер информационного носителя</w:t>
      </w:r>
      <w:r w:rsidR="00407E20" w:rsidRPr="00407E20">
        <w:rPr>
          <w:lang w:val="ru-RU"/>
        </w:rPr>
        <w:t xml:space="preserve"> (</w:t>
      </w:r>
      <w:proofErr w:type="spellStart"/>
      <w:r w:rsidR="00407E20" w:rsidRPr="00407E20">
        <w:rPr>
          <w:lang w:val="en-US"/>
        </w:rPr>
        <w:t>graphit</w:t>
      </w:r>
      <w:proofErr w:type="spellEnd"/>
      <w:r w:rsidR="00407E20" w:rsidRPr="00407E20">
        <w:rPr>
          <w:lang w:val="ru-RU"/>
        </w:rPr>
        <w:t>.</w:t>
      </w:r>
      <w:r w:rsidR="00407E20" w:rsidRPr="00407E20">
        <w:rPr>
          <w:lang w:val="en-US"/>
        </w:rPr>
        <w:t>me</w:t>
      </w:r>
      <w:r w:rsidR="00407E20" w:rsidRPr="00407E20">
        <w:rPr>
          <w:lang w:val="ru-RU"/>
        </w:rPr>
        <w:t>.</w:t>
      </w:r>
      <w:proofErr w:type="spellStart"/>
      <w:r w:rsidR="00407E20">
        <w:rPr>
          <w:lang w:val="en-US"/>
        </w:rPr>
        <w:t>MCControl</w:t>
      </w:r>
      <w:proofErr w:type="spellEnd"/>
      <w:r w:rsidR="00407E20" w:rsidRPr="00407E20">
        <w:rPr>
          <w:lang w:val="ru-RU"/>
        </w:rPr>
        <w:t>)</w:t>
      </w:r>
    </w:p>
    <w:p w:rsidR="004964B0" w:rsidRPr="00407E20" w:rsidRDefault="004964B0" w:rsidP="004964B0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Контроллер </w:t>
      </w:r>
      <w:r>
        <w:rPr>
          <w:lang w:val="en-US"/>
        </w:rPr>
        <w:t>SMS</w:t>
      </w:r>
      <w:r w:rsidRPr="00407E20">
        <w:rPr>
          <w:lang w:val="ru-RU"/>
        </w:rPr>
        <w:t>-</w:t>
      </w:r>
      <w:proofErr w:type="spellStart"/>
      <w:r>
        <w:t>сообщений</w:t>
      </w:r>
      <w:proofErr w:type="spellEnd"/>
      <w:r w:rsidR="00407E20" w:rsidRPr="00407E20">
        <w:rPr>
          <w:lang w:val="ru-RU"/>
        </w:rPr>
        <w:t xml:space="preserve"> (</w:t>
      </w:r>
      <w:proofErr w:type="spellStart"/>
      <w:r w:rsidR="00407E20" w:rsidRPr="00407E20">
        <w:rPr>
          <w:lang w:val="en-US"/>
        </w:rPr>
        <w:t>graphit</w:t>
      </w:r>
      <w:proofErr w:type="spellEnd"/>
      <w:r w:rsidR="00407E20" w:rsidRPr="00407E20">
        <w:rPr>
          <w:lang w:val="ru-RU"/>
        </w:rPr>
        <w:t>.</w:t>
      </w:r>
      <w:r w:rsidR="00407E20" w:rsidRPr="00407E20">
        <w:rPr>
          <w:lang w:val="en-US"/>
        </w:rPr>
        <w:t>me</w:t>
      </w:r>
      <w:r w:rsidR="00407E20" w:rsidRPr="00407E20">
        <w:rPr>
          <w:lang w:val="ru-RU"/>
        </w:rPr>
        <w:t>.</w:t>
      </w:r>
      <w:proofErr w:type="spellStart"/>
      <w:r w:rsidR="00407E20">
        <w:rPr>
          <w:lang w:val="en-US"/>
        </w:rPr>
        <w:t>SMSSendVertex</w:t>
      </w:r>
      <w:proofErr w:type="spellEnd"/>
      <w:r w:rsidR="00407E20" w:rsidRPr="00407E20">
        <w:rPr>
          <w:lang w:val="ru-RU"/>
        </w:rPr>
        <w:t>)</w:t>
      </w:r>
    </w:p>
    <w:p w:rsidR="004964B0" w:rsidRDefault="00407E20" w:rsidP="00407E20">
      <w:pPr>
        <w:ind w:left="708"/>
        <w:rPr>
          <w:lang w:val="ru-RU"/>
        </w:rPr>
      </w:pPr>
      <w:r>
        <w:rPr>
          <w:lang w:val="ru-RU"/>
        </w:rPr>
        <w:t>Новая вершина может быть получена с помощью:</w:t>
      </w:r>
    </w:p>
    <w:p w:rsidR="00407E20" w:rsidRPr="00407E20" w:rsidRDefault="00407E20" w:rsidP="00407E20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Объявления литерала строки или целого числа (конструкции вида </w:t>
      </w:r>
      <w:proofErr w:type="spellStart"/>
      <w:r>
        <w:rPr>
          <w:lang w:val="en-US"/>
        </w:rPr>
        <w:t>int</w:t>
      </w:r>
      <w:proofErr w:type="spellEnd"/>
      <w:r w:rsidRPr="00407E20">
        <w:rPr>
          <w:lang w:val="ru-RU"/>
        </w:rPr>
        <w:t xml:space="preserve">(0)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rPr>
          <w:lang w:val="en-US"/>
        </w:rPr>
        <w:t>str</w:t>
      </w:r>
      <w:proofErr w:type="spellEnd"/>
      <w:r w:rsidRPr="00407E20">
        <w:rPr>
          <w:lang w:val="ru-RU"/>
        </w:rPr>
        <w:t>(“</w:t>
      </w:r>
      <w:r>
        <w:rPr>
          <w:lang w:val="en-US"/>
        </w:rPr>
        <w:t>hello</w:t>
      </w:r>
      <w:r w:rsidRPr="00407E20">
        <w:rPr>
          <w:lang w:val="ru-RU"/>
        </w:rPr>
        <w:t>”))</w:t>
      </w:r>
    </w:p>
    <w:p w:rsidR="00407E20" w:rsidRPr="00407E20" w:rsidRDefault="00407E20" w:rsidP="00407E20">
      <w:pPr>
        <w:pStyle w:val="a5"/>
        <w:numPr>
          <w:ilvl w:val="0"/>
          <w:numId w:val="11"/>
        </w:numPr>
        <w:rPr>
          <w:lang w:val="en-US"/>
        </w:rPr>
      </w:pPr>
      <w:proofErr w:type="spellStart"/>
      <w:r>
        <w:t>Операции</w:t>
      </w:r>
      <w:proofErr w:type="spellEnd"/>
      <w:r>
        <w:t xml:space="preserve"> </w:t>
      </w:r>
      <w:r>
        <w:rPr>
          <w:lang w:val="en-US"/>
        </w:rPr>
        <w:t>new</w:t>
      </w:r>
      <w:r w:rsidRPr="00407E20">
        <w:rPr>
          <w:lang w:val="en-US"/>
        </w:rPr>
        <w:t xml:space="preserve"> </w:t>
      </w:r>
      <w:proofErr w:type="spellStart"/>
      <w:r>
        <w:t>вида</w:t>
      </w:r>
      <w:proofErr w:type="spellEnd"/>
      <w:r>
        <w:t xml:space="preserve"> </w:t>
      </w:r>
      <w:r>
        <w:rPr>
          <w:lang w:val="en-US"/>
        </w:rPr>
        <w:t>new</w:t>
      </w:r>
      <w:r w:rsidRPr="00407E20">
        <w:rPr>
          <w:lang w:val="en-US"/>
        </w:rPr>
        <w:t>(</w:t>
      </w:r>
      <w:proofErr w:type="spellStart"/>
      <w:r>
        <w:rPr>
          <w:lang w:val="en-US"/>
        </w:rPr>
        <w:t>graphit.me.SMSSendVertex</w:t>
      </w:r>
      <w:proofErr w:type="spellEnd"/>
      <w:r>
        <w:rPr>
          <w:lang w:val="en-US"/>
        </w:rPr>
        <w:t>).</w:t>
      </w:r>
    </w:p>
    <w:p w:rsidR="00EF12B4" w:rsidRPr="00407E20" w:rsidRDefault="00A154DC" w:rsidP="00EF12B4">
      <w:pPr>
        <w:rPr>
          <w:lang w:val="en-US"/>
        </w:rPr>
      </w:pPr>
      <w:r w:rsidRPr="00407E20">
        <w:rPr>
          <w:lang w:val="en-US"/>
        </w:rPr>
        <w:tab/>
      </w:r>
      <w:r w:rsidR="009D798A" w:rsidRPr="00407E20">
        <w:rPr>
          <w:lang w:val="en-US"/>
        </w:rPr>
        <w:tab/>
      </w:r>
    </w:p>
    <w:p w:rsidR="00EF12B4" w:rsidRDefault="00EF12B4" w:rsidP="00EF12B4">
      <w:pPr>
        <w:pStyle w:val="2"/>
        <w:rPr>
          <w:lang w:val="ru-RU"/>
        </w:rPr>
      </w:pPr>
      <w:bookmarkStart w:id="16" w:name="_Toc321814337"/>
      <w:r>
        <w:rPr>
          <w:lang w:val="ru-RU"/>
        </w:rPr>
        <w:t>Имитация наследования классов</w:t>
      </w:r>
      <w:bookmarkEnd w:id="16"/>
    </w:p>
    <w:p w:rsidR="00E44308" w:rsidRDefault="00E44308" w:rsidP="00E44308">
      <w:pPr>
        <w:rPr>
          <w:lang w:val="ru-RU"/>
        </w:rPr>
      </w:pPr>
      <w:r w:rsidRPr="00A85626">
        <w:rPr>
          <w:lang w:val="ru-RU"/>
        </w:rPr>
        <w:tab/>
      </w:r>
      <w:r>
        <w:rPr>
          <w:lang w:val="ru-RU"/>
        </w:rPr>
        <w:t xml:space="preserve">Логика поведения конкретной </w:t>
      </w:r>
      <w:proofErr w:type="spellStart"/>
      <w:r>
        <w:rPr>
          <w:lang w:val="ru-RU"/>
        </w:rPr>
        <w:t>вершини</w:t>
      </w:r>
      <w:proofErr w:type="spellEnd"/>
      <w:r>
        <w:rPr>
          <w:lang w:val="ru-RU"/>
        </w:rPr>
        <w:t xml:space="preserve"> в системе </w:t>
      </w:r>
      <w:proofErr w:type="gramStart"/>
      <w:r>
        <w:rPr>
          <w:lang w:val="ru-RU"/>
        </w:rPr>
        <w:t>МАЯ-ГРАФИТ</w:t>
      </w:r>
      <w:proofErr w:type="gramEnd"/>
      <w:r>
        <w:rPr>
          <w:lang w:val="ru-RU"/>
        </w:rPr>
        <w:t xml:space="preserve"> задается исключительно последовательностью загрузки </w:t>
      </w:r>
      <w:r w:rsidRPr="00E44308">
        <w:rPr>
          <w:lang w:val="ru-RU"/>
        </w:rPr>
        <w:t>*.</w:t>
      </w:r>
      <w:r>
        <w:rPr>
          <w:lang w:val="en-US"/>
        </w:rPr>
        <w:t>m</w:t>
      </w:r>
      <w:r w:rsidRPr="00E44308">
        <w:rPr>
          <w:lang w:val="ru-RU"/>
        </w:rPr>
        <w:t xml:space="preserve"> </w:t>
      </w:r>
      <w:r>
        <w:rPr>
          <w:lang w:val="ru-RU"/>
        </w:rPr>
        <w:t>файлов путем вызова сообщения A</w:t>
      </w:r>
      <w:r>
        <w:rPr>
          <w:lang w:val="en-US"/>
        </w:rPr>
        <w:t>LG</w:t>
      </w:r>
      <w:r w:rsidRPr="00E44308">
        <w:rPr>
          <w:lang w:val="ru-RU"/>
        </w:rPr>
        <w:t xml:space="preserve">. </w:t>
      </w:r>
      <w:r>
        <w:rPr>
          <w:lang w:val="ru-RU"/>
        </w:rPr>
        <w:t xml:space="preserve">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мы определяем то, как эта вершина будет реагировать на определенные сообщения.</w:t>
      </w:r>
    </w:p>
    <w:p w:rsidR="00E44308" w:rsidRPr="00E44308" w:rsidRDefault="00E44308" w:rsidP="00E44308">
      <w:pPr>
        <w:rPr>
          <w:lang w:val="ru-RU"/>
        </w:rPr>
      </w:pPr>
      <w:r>
        <w:rPr>
          <w:lang w:val="ru-RU"/>
        </w:rPr>
        <w:tab/>
        <w:t>Для того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чтобы повторно использовать реализованные для другой вершины алгоритмы, достаточно подгрузить файл *.</w:t>
      </w:r>
      <w:r>
        <w:rPr>
          <w:lang w:val="en-US"/>
        </w:rPr>
        <w:t>m</w:t>
      </w:r>
      <w:r w:rsidRPr="00E44308">
        <w:rPr>
          <w:lang w:val="ru-RU"/>
        </w:rPr>
        <w:t xml:space="preserve"> </w:t>
      </w:r>
      <w:r>
        <w:rPr>
          <w:lang w:val="ru-RU"/>
        </w:rPr>
        <w:t>этой вершины. При этом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наша вершина будет реагировать на сообщения аналогично вершине-донору. Алгоритмы можем перекрыть (реализовать отличным от изначальной вершины способом) внутри нашего файла, однако, в этом случае необходимо включать наш файл в цепочку наследования в качестве последнего файла в списке.</w:t>
      </w:r>
    </w:p>
    <w:p w:rsidR="00E44308" w:rsidRDefault="00E44308" w:rsidP="00E44308">
      <w:pPr>
        <w:pStyle w:val="2"/>
        <w:rPr>
          <w:lang w:val="ru-RU"/>
        </w:rPr>
      </w:pPr>
      <w:bookmarkStart w:id="17" w:name="_Toc321814338"/>
      <w:r>
        <w:rPr>
          <w:lang w:val="ru-RU"/>
        </w:rPr>
        <w:t>Синтаксические конструкции</w:t>
      </w:r>
      <w:bookmarkEnd w:id="17"/>
    </w:p>
    <w:p w:rsidR="00E44308" w:rsidRPr="00E44308" w:rsidRDefault="00E44308" w:rsidP="00E44308">
      <w:pPr>
        <w:pStyle w:val="3"/>
        <w:rPr>
          <w:lang w:val="ru-RU"/>
        </w:rPr>
      </w:pPr>
      <w:bookmarkStart w:id="18" w:name="_Toc321814339"/>
      <w:r>
        <w:rPr>
          <w:lang w:val="ru-RU"/>
        </w:rPr>
        <w:t xml:space="preserve">Блок </w:t>
      </w:r>
      <w:proofErr w:type="spellStart"/>
      <w:r>
        <w:rPr>
          <w:lang w:val="en-US"/>
        </w:rPr>
        <w:t>cmd</w:t>
      </w:r>
      <w:proofErr w:type="spellEnd"/>
      <w:r w:rsidRPr="00E44308">
        <w:rPr>
          <w:lang w:val="ru-RU"/>
        </w:rPr>
        <w:t>()</w:t>
      </w:r>
      <w:bookmarkEnd w:id="18"/>
    </w:p>
    <w:p w:rsidR="00E44308" w:rsidRPr="00A85626" w:rsidRDefault="00E44308" w:rsidP="00E44308">
      <w:pPr>
        <w:rPr>
          <w:lang w:val="ru-RU"/>
        </w:rPr>
      </w:pPr>
      <w:r>
        <w:tab/>
        <w:t>Блок команд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аналогичен фигурным скобкам в С++ или комбинации </w:t>
      </w:r>
      <w:r>
        <w:rPr>
          <w:lang w:val="en-US"/>
        </w:rPr>
        <w:t>begin</w:t>
      </w:r>
      <w:r w:rsidRPr="00E44308">
        <w:rPr>
          <w:lang w:val="ru-RU"/>
        </w:rPr>
        <w:t xml:space="preserve"> </w:t>
      </w:r>
      <w:r>
        <w:rPr>
          <w:lang w:val="en-US"/>
        </w:rPr>
        <w:t>end</w:t>
      </w:r>
      <w:r w:rsidRPr="00E44308">
        <w:rPr>
          <w:lang w:val="ru-RU"/>
        </w:rPr>
        <w:t xml:space="preserve">; </w:t>
      </w:r>
      <w:r>
        <w:rPr>
          <w:lang w:val="ru-RU"/>
        </w:rPr>
        <w:t>в Паскале. Заключает внутри себя последовательность операторов, фактически является одним оператором.</w:t>
      </w:r>
    </w:p>
    <w:p w:rsidR="00E44308" w:rsidRPr="00A85626" w:rsidRDefault="00E44308" w:rsidP="00E44308">
      <w:pPr>
        <w:pStyle w:val="3"/>
        <w:rPr>
          <w:lang w:val="ru-RU"/>
        </w:rPr>
      </w:pPr>
      <w:bookmarkStart w:id="19" w:name="_Toc321814340"/>
      <w:r>
        <w:rPr>
          <w:lang w:val="ru-RU"/>
        </w:rPr>
        <w:t xml:space="preserve">Передача сообщения. </w:t>
      </w:r>
      <w:proofErr w:type="spellStart"/>
      <w:r>
        <w:rPr>
          <w:lang w:val="en-US"/>
        </w:rPr>
        <w:t>msg</w:t>
      </w:r>
      <w:proofErr w:type="spellEnd"/>
      <w:r w:rsidRPr="00A85626">
        <w:rPr>
          <w:lang w:val="ru-RU"/>
        </w:rPr>
        <w:t>()</w:t>
      </w:r>
      <w:bookmarkEnd w:id="19"/>
    </w:p>
    <w:p w:rsidR="00E44308" w:rsidRPr="00A85626" w:rsidRDefault="00E44308" w:rsidP="00E44308">
      <w:pPr>
        <w:rPr>
          <w:lang w:val="ru-RU"/>
        </w:rPr>
      </w:pPr>
      <w:r>
        <w:tab/>
        <w:t>Блок команд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аналогичен фигурным скобкам в С++ или комбинации </w:t>
      </w:r>
      <w:r>
        <w:rPr>
          <w:lang w:val="en-US"/>
        </w:rPr>
        <w:t>begin</w:t>
      </w:r>
      <w:r w:rsidRPr="00E44308">
        <w:rPr>
          <w:lang w:val="ru-RU"/>
        </w:rPr>
        <w:t xml:space="preserve"> </w:t>
      </w:r>
      <w:r>
        <w:rPr>
          <w:lang w:val="en-US"/>
        </w:rPr>
        <w:t>end</w:t>
      </w:r>
      <w:r w:rsidRPr="00E44308">
        <w:rPr>
          <w:lang w:val="ru-RU"/>
        </w:rPr>
        <w:t xml:space="preserve">; </w:t>
      </w:r>
      <w:r>
        <w:rPr>
          <w:lang w:val="ru-RU"/>
        </w:rPr>
        <w:t>в Паскале. Заключает внутри себя последовательность операторов, фактически является одним оператором.</w:t>
      </w:r>
    </w:p>
    <w:p w:rsidR="00E44308" w:rsidRPr="00E44308" w:rsidRDefault="00E44308" w:rsidP="00E44308">
      <w:pPr>
        <w:pStyle w:val="3"/>
        <w:rPr>
          <w:lang w:val="ru-RU"/>
        </w:rPr>
      </w:pPr>
      <w:bookmarkStart w:id="20" w:name="_Toc321814341"/>
      <w:r>
        <w:rPr>
          <w:lang w:val="ru-RU"/>
        </w:rPr>
        <w:lastRenderedPageBreak/>
        <w:t xml:space="preserve">Работа с переменными. </w:t>
      </w:r>
      <w:proofErr w:type="spellStart"/>
      <w:r>
        <w:rPr>
          <w:lang w:val="en-US"/>
        </w:rPr>
        <w:t>setglobal</w:t>
      </w:r>
      <w:proofErr w:type="spellEnd"/>
      <w:r w:rsidRPr="00E44308">
        <w:rPr>
          <w:lang w:val="ru-RU"/>
        </w:rPr>
        <w:t xml:space="preserve">(), </w:t>
      </w:r>
      <w:proofErr w:type="spellStart"/>
      <w:r>
        <w:rPr>
          <w:lang w:val="en-US"/>
        </w:rPr>
        <w:t>setlocal</w:t>
      </w:r>
      <w:proofErr w:type="spellEnd"/>
      <w:r w:rsidRPr="00E44308">
        <w:rPr>
          <w:lang w:val="ru-RU"/>
        </w:rPr>
        <w:t>()</w:t>
      </w:r>
      <w:bookmarkEnd w:id="20"/>
    </w:p>
    <w:p w:rsidR="00E44308" w:rsidRDefault="00E44308" w:rsidP="00E44308">
      <w:pPr>
        <w:rPr>
          <w:lang w:val="ru-RU"/>
        </w:rPr>
      </w:pPr>
      <w:r>
        <w:tab/>
        <w:t>Блок команд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аналогичен фигурным скобкам в С++ или комбинации </w:t>
      </w:r>
      <w:r>
        <w:rPr>
          <w:lang w:val="en-US"/>
        </w:rPr>
        <w:t>begin</w:t>
      </w:r>
      <w:r w:rsidRPr="00E44308">
        <w:rPr>
          <w:lang w:val="ru-RU"/>
        </w:rPr>
        <w:t xml:space="preserve"> </w:t>
      </w:r>
      <w:r>
        <w:rPr>
          <w:lang w:val="en-US"/>
        </w:rPr>
        <w:t>end</w:t>
      </w:r>
      <w:r w:rsidRPr="00E44308">
        <w:rPr>
          <w:lang w:val="ru-RU"/>
        </w:rPr>
        <w:t xml:space="preserve">; </w:t>
      </w:r>
      <w:r>
        <w:rPr>
          <w:lang w:val="ru-RU"/>
        </w:rPr>
        <w:t>в Паскале. Заключает внутри себя последовательность операторов, фактически является одним оператором.</w:t>
      </w:r>
    </w:p>
    <w:p w:rsidR="00E44308" w:rsidRPr="00E44308" w:rsidRDefault="00E44308" w:rsidP="00E44308">
      <w:pPr>
        <w:pStyle w:val="3"/>
        <w:rPr>
          <w:lang w:val="ru-RU"/>
        </w:rPr>
      </w:pPr>
      <w:bookmarkStart w:id="21" w:name="_Toc321814342"/>
      <w:r>
        <w:rPr>
          <w:lang w:val="ru-RU"/>
        </w:rPr>
        <w:t xml:space="preserve">Условия. </w:t>
      </w:r>
      <w:r>
        <w:rPr>
          <w:lang w:val="en-US"/>
        </w:rPr>
        <w:t>if</w:t>
      </w:r>
      <w:r w:rsidRPr="00A85626">
        <w:rPr>
          <w:lang w:val="ru-RU"/>
        </w:rPr>
        <w:t>()</w:t>
      </w:r>
      <w:bookmarkEnd w:id="21"/>
    </w:p>
    <w:p w:rsidR="00E44308" w:rsidRDefault="00E44308" w:rsidP="00E44308">
      <w:pPr>
        <w:rPr>
          <w:lang w:val="ru-RU"/>
        </w:rPr>
      </w:pPr>
      <w:r>
        <w:tab/>
        <w:t>Блок команд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аналогичен фигурным скобкам в С++ или комбинации </w:t>
      </w:r>
      <w:r>
        <w:rPr>
          <w:lang w:val="en-US"/>
        </w:rPr>
        <w:t>begin</w:t>
      </w:r>
      <w:r w:rsidRPr="00E44308">
        <w:rPr>
          <w:lang w:val="ru-RU"/>
        </w:rPr>
        <w:t xml:space="preserve"> </w:t>
      </w:r>
      <w:r>
        <w:rPr>
          <w:lang w:val="en-US"/>
        </w:rPr>
        <w:t>end</w:t>
      </w:r>
      <w:r w:rsidRPr="00E44308">
        <w:rPr>
          <w:lang w:val="ru-RU"/>
        </w:rPr>
        <w:t xml:space="preserve">; </w:t>
      </w:r>
      <w:r>
        <w:rPr>
          <w:lang w:val="ru-RU"/>
        </w:rPr>
        <w:t>в Паскале. Заключает внутри себя последовательность операторов, фактически является одним оператором.</w:t>
      </w:r>
    </w:p>
    <w:p w:rsidR="00E44308" w:rsidRPr="00E44308" w:rsidRDefault="00E44308" w:rsidP="00E44308">
      <w:pPr>
        <w:pStyle w:val="3"/>
        <w:rPr>
          <w:lang w:val="ru-RU"/>
        </w:rPr>
      </w:pPr>
      <w:bookmarkStart w:id="22" w:name="_Toc321814343"/>
      <w:r>
        <w:rPr>
          <w:lang w:val="ru-RU"/>
        </w:rPr>
        <w:t>Циклы.</w:t>
      </w:r>
      <w:r w:rsidRPr="00A85626">
        <w:rPr>
          <w:lang w:val="ru-RU"/>
        </w:rPr>
        <w:t xml:space="preserve"> </w:t>
      </w:r>
      <w:r>
        <w:rPr>
          <w:lang w:val="en-US"/>
        </w:rPr>
        <w:t>cycle</w:t>
      </w:r>
      <w:r w:rsidRPr="00A85626">
        <w:rPr>
          <w:lang w:val="ru-RU"/>
        </w:rPr>
        <w:t xml:space="preserve">(), </w:t>
      </w:r>
      <w:r>
        <w:rPr>
          <w:lang w:val="en-US"/>
        </w:rPr>
        <w:t>through</w:t>
      </w:r>
      <w:r w:rsidRPr="00A85626">
        <w:rPr>
          <w:lang w:val="ru-RU"/>
        </w:rPr>
        <w:t>()</w:t>
      </w:r>
      <w:bookmarkEnd w:id="22"/>
    </w:p>
    <w:p w:rsidR="00E44308" w:rsidRPr="00A85626" w:rsidRDefault="00E44308" w:rsidP="00E44308">
      <w:pPr>
        <w:rPr>
          <w:lang w:val="ru-RU"/>
        </w:rPr>
      </w:pPr>
      <w:r>
        <w:tab/>
        <w:t>Блок команд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аналогичен фигурным скобкам в С++ или комбинации </w:t>
      </w:r>
      <w:r>
        <w:rPr>
          <w:lang w:val="en-US"/>
        </w:rPr>
        <w:t>begin</w:t>
      </w:r>
      <w:r w:rsidRPr="00E44308">
        <w:rPr>
          <w:lang w:val="ru-RU"/>
        </w:rPr>
        <w:t xml:space="preserve"> </w:t>
      </w:r>
      <w:r>
        <w:rPr>
          <w:lang w:val="en-US"/>
        </w:rPr>
        <w:t>end</w:t>
      </w:r>
      <w:r w:rsidRPr="00E44308">
        <w:rPr>
          <w:lang w:val="ru-RU"/>
        </w:rPr>
        <w:t xml:space="preserve">; </w:t>
      </w:r>
      <w:r>
        <w:rPr>
          <w:lang w:val="ru-RU"/>
        </w:rPr>
        <w:t>в Паскале. Заключает внутри себя последовательность операторов, фактически является одним оператором.</w:t>
      </w:r>
    </w:p>
    <w:p w:rsidR="00E44308" w:rsidRPr="00E44308" w:rsidRDefault="00E44308" w:rsidP="00E44308">
      <w:pPr>
        <w:pStyle w:val="3"/>
        <w:rPr>
          <w:lang w:val="en-US"/>
        </w:rPr>
      </w:pPr>
      <w:bookmarkStart w:id="23" w:name="_Toc321814344"/>
      <w:r>
        <w:rPr>
          <w:lang w:val="ru-RU"/>
        </w:rPr>
        <w:t>Работа с полями объектов. Конструирование</w:t>
      </w:r>
      <w:r w:rsidRPr="00E44308">
        <w:rPr>
          <w:lang w:val="en-US"/>
        </w:rPr>
        <w:t xml:space="preserve"> </w:t>
      </w:r>
      <w:r>
        <w:rPr>
          <w:lang w:val="ru-RU"/>
        </w:rPr>
        <w:t>объектов</w:t>
      </w:r>
      <w:r w:rsidRPr="00E44308">
        <w:rPr>
          <w:lang w:val="en-US"/>
        </w:rPr>
        <w:t xml:space="preserve">. </w:t>
      </w:r>
      <w:proofErr w:type="spellStart"/>
      <w:r>
        <w:rPr>
          <w:lang w:val="en-US"/>
        </w:rPr>
        <w:t>getfield</w:t>
      </w:r>
      <w:proofErr w:type="spellEnd"/>
      <w:r w:rsidRPr="00E44308">
        <w:rPr>
          <w:lang w:val="en-US"/>
        </w:rPr>
        <w:t xml:space="preserve">(), </w:t>
      </w:r>
      <w:proofErr w:type="spellStart"/>
      <w:r>
        <w:rPr>
          <w:lang w:val="en-US"/>
        </w:rPr>
        <w:t>setfield</w:t>
      </w:r>
      <w:proofErr w:type="spellEnd"/>
      <w:r w:rsidRPr="00E44308">
        <w:rPr>
          <w:lang w:val="en-US"/>
        </w:rPr>
        <w:t xml:space="preserve">(), </w:t>
      </w:r>
      <w:r>
        <w:rPr>
          <w:lang w:val="en-US"/>
        </w:rPr>
        <w:t>record(), field()</w:t>
      </w:r>
      <w:bookmarkEnd w:id="23"/>
    </w:p>
    <w:p w:rsidR="00E44308" w:rsidRPr="00E44308" w:rsidRDefault="00E44308" w:rsidP="00E44308">
      <w:pPr>
        <w:rPr>
          <w:lang w:val="ru-RU"/>
        </w:rPr>
      </w:pPr>
      <w:r>
        <w:tab/>
        <w:t>Блок команд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аналогичен фигурным скобкам в С++ или комбинации </w:t>
      </w:r>
      <w:r>
        <w:rPr>
          <w:lang w:val="en-US"/>
        </w:rPr>
        <w:t>begin</w:t>
      </w:r>
      <w:r w:rsidRPr="00E44308">
        <w:rPr>
          <w:lang w:val="ru-RU"/>
        </w:rPr>
        <w:t xml:space="preserve"> </w:t>
      </w:r>
      <w:r>
        <w:rPr>
          <w:lang w:val="en-US"/>
        </w:rPr>
        <w:t>end</w:t>
      </w:r>
      <w:r w:rsidRPr="00E44308">
        <w:rPr>
          <w:lang w:val="ru-RU"/>
        </w:rPr>
        <w:t xml:space="preserve">; </w:t>
      </w:r>
      <w:r>
        <w:rPr>
          <w:lang w:val="ru-RU"/>
        </w:rPr>
        <w:t>в Паскале. Заключает внутри себя последовательность операторов, фактически является одним оператором.</w:t>
      </w:r>
    </w:p>
    <w:p w:rsidR="00EF12B4" w:rsidRPr="00EF12B4" w:rsidRDefault="00EF12B4" w:rsidP="00EF12B4">
      <w:pPr>
        <w:pStyle w:val="2"/>
        <w:rPr>
          <w:lang w:val="ru-RU"/>
        </w:rPr>
      </w:pPr>
      <w:bookmarkStart w:id="24" w:name="_Toc321814345"/>
      <w:r>
        <w:rPr>
          <w:lang w:val="ru-RU"/>
        </w:rPr>
        <w:t>Трансляция с использованием универсального процессора алгоритмов</w:t>
      </w:r>
      <w:bookmarkEnd w:id="24"/>
    </w:p>
    <w:p w:rsidR="007748D1" w:rsidRDefault="009D798A" w:rsidP="007748D1">
      <w:pPr>
        <w:rPr>
          <w:lang w:val="ru-RU"/>
        </w:rPr>
      </w:pPr>
      <w:r>
        <w:rPr>
          <w:lang w:val="ru-RU"/>
        </w:rPr>
        <w:tab/>
      </w:r>
      <w:r w:rsidR="00E44308">
        <w:rPr>
          <w:lang w:val="ru-RU"/>
        </w:rPr>
        <w:t>Для трансляции необходимо….</w:t>
      </w:r>
    </w:p>
    <w:p w:rsidR="007748D1" w:rsidRDefault="007748D1" w:rsidP="007748D1">
      <w:pPr>
        <w:pStyle w:val="1"/>
        <w:rPr>
          <w:lang w:val="ru-RU"/>
        </w:rPr>
      </w:pPr>
      <w:bookmarkStart w:id="25" w:name="_Toc321814346"/>
      <w:r w:rsidRPr="007748D1">
        <w:rPr>
          <w:lang w:val="ru-RU"/>
        </w:rPr>
        <w:t xml:space="preserve">Разработка сервисов. </w:t>
      </w:r>
      <w:r>
        <w:rPr>
          <w:lang w:val="ru-RU"/>
        </w:rPr>
        <w:t>Язык описания графических интерфейсов</w:t>
      </w:r>
      <w:bookmarkEnd w:id="25"/>
    </w:p>
    <w:p w:rsidR="007748D1" w:rsidRDefault="00E44308" w:rsidP="007748D1">
      <w:pPr>
        <w:rPr>
          <w:lang w:val="ru-RU"/>
        </w:rPr>
      </w:pPr>
      <w:r>
        <w:rPr>
          <w:lang w:val="ru-RU"/>
        </w:rPr>
        <w:tab/>
        <w:t xml:space="preserve">Подсистема графического интерфейса в </w:t>
      </w:r>
      <w:r>
        <w:rPr>
          <w:lang w:val="en-US"/>
        </w:rPr>
        <w:t>M</w:t>
      </w:r>
      <w:r w:rsidRPr="00E44308">
        <w:rPr>
          <w:lang w:val="ru-RU"/>
        </w:rPr>
        <w:t>-</w:t>
      </w:r>
      <w:r>
        <w:rPr>
          <w:lang w:val="en-US"/>
        </w:rPr>
        <w:t>Smart</w:t>
      </w:r>
      <w:r w:rsidRPr="00E44308">
        <w:rPr>
          <w:lang w:val="ru-RU"/>
        </w:rPr>
        <w:t xml:space="preserve"> </w:t>
      </w:r>
      <w:proofErr w:type="spellStart"/>
      <w:r>
        <w:t>базируется</w:t>
      </w:r>
      <w:proofErr w:type="spellEnd"/>
      <w:r>
        <w:t xml:space="preserve"> на </w:t>
      </w:r>
      <w:proofErr w:type="spellStart"/>
      <w:r>
        <w:t>трех</w:t>
      </w:r>
      <w:proofErr w:type="spellEnd"/>
      <w:r>
        <w:t xml:space="preserve"> компонентах – </w:t>
      </w:r>
      <w:proofErr w:type="spellStart"/>
      <w:r>
        <w:t>стандар</w:t>
      </w:r>
      <w:r>
        <w:rPr>
          <w:lang w:val="ru-RU"/>
        </w:rPr>
        <w:t>тных</w:t>
      </w:r>
      <w:proofErr w:type="spellEnd"/>
      <w:r>
        <w:rPr>
          <w:lang w:val="ru-RU"/>
        </w:rPr>
        <w:t xml:space="preserve"> инструментах описания на базе </w:t>
      </w:r>
      <w:r>
        <w:rPr>
          <w:lang w:val="en-US"/>
        </w:rPr>
        <w:t>xml</w:t>
      </w:r>
      <w:r>
        <w:rPr>
          <w:lang w:val="ru-RU"/>
        </w:rPr>
        <w:t xml:space="preserve">, таблицах стилей </w:t>
      </w:r>
      <w:proofErr w:type="spellStart"/>
      <w:r>
        <w:rPr>
          <w:lang w:val="en-US"/>
        </w:rPr>
        <w:t>css</w:t>
      </w:r>
      <w:proofErr w:type="spellEnd"/>
      <w:r w:rsidRPr="00E44308">
        <w:rPr>
          <w:lang w:val="ru-RU"/>
        </w:rPr>
        <w:t xml:space="preserve"> </w:t>
      </w:r>
      <w:r>
        <w:t xml:space="preserve">и </w:t>
      </w:r>
      <w:r w:rsidR="0089077E">
        <w:rPr>
          <w:lang w:val="ru-RU"/>
        </w:rPr>
        <w:t>библиотеке готовых наработанных решений.</w:t>
      </w:r>
    </w:p>
    <w:p w:rsidR="0089077E" w:rsidRDefault="0089077E" w:rsidP="007748D1">
      <w:pPr>
        <w:rPr>
          <w:lang w:val="ru-RU"/>
        </w:rPr>
      </w:pPr>
      <w:r>
        <w:rPr>
          <w:lang w:val="ru-RU"/>
        </w:rPr>
        <w:tab/>
        <w:t xml:space="preserve">Ключевые понятия в </w:t>
      </w:r>
      <w:r>
        <w:rPr>
          <w:lang w:val="en-US"/>
        </w:rPr>
        <w:t>M</w:t>
      </w:r>
      <w:r w:rsidRPr="0089077E">
        <w:rPr>
          <w:lang w:val="ru-RU"/>
        </w:rPr>
        <w:t>-</w:t>
      </w:r>
      <w:r>
        <w:rPr>
          <w:lang w:val="en-US"/>
        </w:rPr>
        <w:t>Smart</w:t>
      </w:r>
      <w:r w:rsidRPr="0089077E">
        <w:rPr>
          <w:lang w:val="ru-RU"/>
        </w:rPr>
        <w:t xml:space="preserve"> </w:t>
      </w:r>
      <w:r>
        <w:rPr>
          <w:lang w:val="ru-RU"/>
        </w:rPr>
        <w:t>в отношении графического интерфейса:</w:t>
      </w:r>
    </w:p>
    <w:p w:rsidR="0089077E" w:rsidRDefault="0089077E" w:rsidP="0089077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Сервис – собственно программа. Сервис управляет отображением экранных кадров и принимает сообщения на обработку, а также поставляет данные для визуализатора.</w:t>
      </w:r>
    </w:p>
    <w:p w:rsidR="0089077E" w:rsidRDefault="0089077E" w:rsidP="0089077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Экранный кадр (</w:t>
      </w:r>
      <w:r>
        <w:rPr>
          <w:lang w:val="en-US"/>
        </w:rPr>
        <w:t>screen</w:t>
      </w:r>
      <w:r>
        <w:rPr>
          <w:lang w:val="ru-RU"/>
        </w:rPr>
        <w:t xml:space="preserve">) – информационная единица, что показывается на экране в один момент. Близко понятию окна в ОС </w:t>
      </w:r>
      <w:r>
        <w:rPr>
          <w:lang w:val="en-US"/>
        </w:rPr>
        <w:t>Windows</w:t>
      </w:r>
      <w:r w:rsidRPr="0089077E">
        <w:rPr>
          <w:lang w:val="ru-RU"/>
        </w:rPr>
        <w:t xml:space="preserve">. </w:t>
      </w:r>
      <w:r>
        <w:rPr>
          <w:lang w:val="ru-RU"/>
        </w:rPr>
        <w:t>Экранный кадр содержит элементы управления.</w:t>
      </w:r>
    </w:p>
    <w:p w:rsidR="0089077E" w:rsidRDefault="0089077E" w:rsidP="0089077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Сообщение графического интерфейса передается при действии пользователя в экранном кадре и обрабатывается вершиной сервиса.</w:t>
      </w:r>
    </w:p>
    <w:p w:rsidR="0089077E" w:rsidRDefault="0089077E" w:rsidP="0089077E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Визуализатор данных – синтаксическая конструкция, которая позволяет экранному кадру динамически извлекать данные из сервиса и отображать их по ходу работы. Сервис должен самостоятельно инициировать отображение информации визуализатором.</w:t>
      </w:r>
    </w:p>
    <w:p w:rsidR="0089077E" w:rsidRDefault="005D70D3" w:rsidP="005D70D3">
      <w:pPr>
        <w:pStyle w:val="2"/>
        <w:rPr>
          <w:lang w:val="ru-RU"/>
        </w:rPr>
      </w:pPr>
      <w:bookmarkStart w:id="26" w:name="_Toc321814347"/>
      <w:r>
        <w:rPr>
          <w:lang w:val="ru-RU"/>
        </w:rPr>
        <w:t>Элементы управления</w:t>
      </w:r>
      <w:bookmarkEnd w:id="26"/>
    </w:p>
    <w:p w:rsidR="005D70D3" w:rsidRDefault="005D70D3" w:rsidP="005D70D3">
      <w:pPr>
        <w:rPr>
          <w:lang w:val="ru-RU"/>
        </w:rPr>
      </w:pPr>
      <w:r>
        <w:rPr>
          <w:lang w:val="ru-RU"/>
        </w:rPr>
        <w:tab/>
        <w:t xml:space="preserve">В </w:t>
      </w:r>
      <w:r>
        <w:rPr>
          <w:lang w:val="en-US"/>
        </w:rPr>
        <w:t>M</w:t>
      </w:r>
      <w:r w:rsidRPr="005D70D3">
        <w:rPr>
          <w:lang w:val="ru-RU"/>
        </w:rPr>
        <w:t>-</w:t>
      </w:r>
      <w:r>
        <w:rPr>
          <w:lang w:val="en-US"/>
        </w:rPr>
        <w:t>Smart</w:t>
      </w:r>
      <w:r w:rsidRPr="005D70D3">
        <w:rPr>
          <w:lang w:val="ru-RU"/>
        </w:rPr>
        <w:t xml:space="preserve"> </w:t>
      </w:r>
      <w:proofErr w:type="spellStart"/>
      <w:r>
        <w:t>поддерживаются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r>
        <w:rPr>
          <w:lang w:val="ru-RU"/>
        </w:rPr>
        <w:t>элементы управления: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Контейнеры (структурирующие элементы, способные только содержать другие элементы управления)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Текстовые метки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Картинки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Кнопки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Флажки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Переключатели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Списки однотипных элементов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Зоны прокрутки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Индикаторы процесса</w:t>
      </w:r>
    </w:p>
    <w:p w:rsid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Текстовые редактируемые поля</w:t>
      </w:r>
    </w:p>
    <w:p w:rsidR="005D70D3" w:rsidRPr="005D70D3" w:rsidRDefault="005D70D3" w:rsidP="005D70D3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en-US"/>
        </w:rPr>
        <w:t>HTML-</w:t>
      </w:r>
      <w:proofErr w:type="spellStart"/>
      <w:r>
        <w:t>вьюер</w:t>
      </w:r>
      <w:proofErr w:type="spellEnd"/>
      <w:r>
        <w:t>.</w:t>
      </w:r>
    </w:p>
    <w:p w:rsidR="005D70D3" w:rsidRDefault="005D70D3" w:rsidP="0089077E">
      <w:pPr>
        <w:rPr>
          <w:lang w:val="ru-RU"/>
        </w:rPr>
      </w:pPr>
    </w:p>
    <w:p w:rsidR="009646A2" w:rsidRPr="009646A2" w:rsidRDefault="009646A2" w:rsidP="009646A2">
      <w:pPr>
        <w:pStyle w:val="2"/>
        <w:rPr>
          <w:lang w:val="ru-RU"/>
        </w:rPr>
      </w:pPr>
      <w:bookmarkStart w:id="27" w:name="_Toc321814348"/>
      <w:r>
        <w:rPr>
          <w:lang w:val="ru-RU"/>
        </w:rPr>
        <w:t>Простой пример разработки графического интерфейса</w:t>
      </w:r>
      <w:bookmarkEnd w:id="27"/>
    </w:p>
    <w:p w:rsidR="009646A2" w:rsidRPr="009646A2" w:rsidRDefault="009646A2" w:rsidP="0089077E">
      <w:pPr>
        <w:rPr>
          <w:lang w:val="ru-RU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m11scr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cleanupwhenremoved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m11w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m11wp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mlsp</w:t>
      </w:r>
      <w:proofErr w:type="spellEnd"/>
      <w:r>
        <w:rPr>
          <w:rFonts w:ascii="Consolas" w:hAnsi="Consolas" w:cs="Consolas"/>
          <w:sz w:val="19"/>
          <w:szCs w:val="19"/>
        </w:rPr>
        <w:t>#//scale-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sys_rprt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sl</w:t>
      </w:r>
      <w:proofErr w:type="spellEnd"/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m11wt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m11wc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Репортер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m11wi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Текстове представлення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scrollpane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m11mc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font-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@{TEXTVIEW}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scrollpane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m11bottombar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m116mscc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gap</w:t>
      </w:r>
      <w:proofErr w:type="spellEnd"/>
      <w:r>
        <w:rPr>
          <w:rFonts w:ascii="Consolas" w:hAnsi="Consolas" w:cs="Consolas"/>
          <w:sz w:val="19"/>
          <w:szCs w:val="19"/>
        </w:rPr>
        <w:t>:${</w:t>
      </w:r>
      <w:proofErr w:type="spellStart"/>
      <w:r>
        <w:rPr>
          <w:rFonts w:ascii="Consolas" w:hAnsi="Consolas" w:cs="Consolas"/>
          <w:sz w:val="19"/>
          <w:szCs w:val="19"/>
        </w:rPr>
        <w:t>gapsz</w:t>
      </w:r>
      <w:proofErr w:type="spellEnd"/>
      <w:r>
        <w:rPr>
          <w:rFonts w:ascii="Consolas" w:hAnsi="Consolas" w:cs="Consolas"/>
          <w:sz w:val="19"/>
          <w:szCs w:val="19"/>
        </w:rPr>
        <w:t>} ${</w:t>
      </w:r>
      <w:proofErr w:type="spellStart"/>
      <w:r>
        <w:rPr>
          <w:rFonts w:ascii="Consolas" w:hAnsi="Consolas" w:cs="Consolas"/>
          <w:sz w:val="19"/>
          <w:szCs w:val="19"/>
        </w:rPr>
        <w:t>gapsz</w:t>
      </w:r>
      <w:proofErr w:type="spellEnd"/>
      <w:r>
        <w:rPr>
          <w:rFonts w:ascii="Consolas" w:hAnsi="Consolas" w:cs="Consolas"/>
          <w:sz w:val="19"/>
          <w:szCs w:val="19"/>
        </w:rPr>
        <w:t>};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gridmenu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bg-</w:t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mlsp</w:t>
      </w:r>
      <w:proofErr w:type="spellEnd"/>
      <w:r>
        <w:rPr>
          <w:rFonts w:ascii="Consolas" w:hAnsi="Consolas" w:cs="Consolas"/>
          <w:sz w:val="19"/>
          <w:szCs w:val="19"/>
        </w:rPr>
        <w:t>#//scale-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base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lpempty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gridmenu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bg-</w:t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mlsp</w:t>
      </w:r>
      <w:proofErr w:type="spellEnd"/>
      <w:r>
        <w:rPr>
          <w:rFonts w:ascii="Consolas" w:hAnsi="Consolas" w:cs="Consolas"/>
          <w:sz w:val="19"/>
          <w:szCs w:val="19"/>
        </w:rPr>
        <w:t>#//scale-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base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lpempty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gridmenu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onaction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PROGRESS#RETURN_BACK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shortcuts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9|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|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|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softright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bg-</w:t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mlsp</w:t>
      </w:r>
      <w:proofErr w:type="spellEnd"/>
      <w:r>
        <w:rPr>
          <w:rFonts w:ascii="Consolas" w:hAnsi="Consolas" w:cs="Consolas"/>
          <w:sz w:val="19"/>
          <w:szCs w:val="19"/>
        </w:rPr>
        <w:t>#//scale-</w:t>
      </w:r>
      <w:proofErr w:type="spellStart"/>
      <w:r>
        <w:rPr>
          <w:rFonts w:ascii="Consolas" w:hAnsi="Consolas" w:cs="Consolas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base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lpcancel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min-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:${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spellEnd"/>
      <w:r>
        <w:rPr>
          <w:rFonts w:ascii="Consolas" w:hAnsi="Consolas" w:cs="Consolas"/>
          <w:sz w:val="19"/>
          <w:szCs w:val="19"/>
        </w:rPr>
        <w:t>} ${</w:t>
      </w:r>
      <w:proofErr w:type="spellStart"/>
      <w:r>
        <w:rPr>
          <w:rFonts w:ascii="Consolas" w:hAnsi="Consolas" w:cs="Consolas"/>
          <w:sz w:val="19"/>
          <w:szCs w:val="19"/>
        </w:rPr>
        <w:t>halfsz</w:t>
      </w:r>
      <w:proofErr w:type="spellEnd"/>
      <w:r>
        <w:rPr>
          <w:rFonts w:ascii="Consolas" w:hAnsi="Consolas" w:cs="Consolas"/>
          <w:sz w:val="19"/>
          <w:szCs w:val="19"/>
        </w:rPr>
        <w:t>};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077E" w:rsidRDefault="0089077E" w:rsidP="00890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077E" w:rsidRPr="0089077E" w:rsidRDefault="0089077E" w:rsidP="0089077E">
      <w:pPr>
        <w:rPr>
          <w:lang w:val="ru-RU"/>
        </w:rPr>
      </w:pPr>
    </w:p>
    <w:p w:rsidR="009554FD" w:rsidRDefault="009554FD" w:rsidP="009554FD">
      <w:pPr>
        <w:pStyle w:val="2"/>
        <w:rPr>
          <w:lang w:val="ru-RU"/>
        </w:rPr>
      </w:pPr>
      <w:bookmarkStart w:id="28" w:name="_Toc321814349"/>
      <w:r>
        <w:rPr>
          <w:lang w:val="ru-RU"/>
        </w:rPr>
        <w:lastRenderedPageBreak/>
        <w:t>Использование списков, флажков и переключателей</w:t>
      </w:r>
      <w:bookmarkEnd w:id="28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2"/>
        <w:rPr>
          <w:lang w:val="ru-RU"/>
        </w:rPr>
      </w:pPr>
      <w:bookmarkStart w:id="29" w:name="_Toc321814350"/>
      <w:r>
        <w:rPr>
          <w:lang w:val="ru-RU"/>
        </w:rPr>
        <w:t>Стандартные компоновки интерфейса</w:t>
      </w:r>
      <w:bookmarkEnd w:id="29"/>
    </w:p>
    <w:p w:rsidR="00015342" w:rsidRDefault="00015342" w:rsidP="00015342">
      <w:pPr>
        <w:pStyle w:val="3"/>
        <w:rPr>
          <w:lang w:val="ru-RU"/>
        </w:rPr>
      </w:pPr>
      <w:bookmarkStart w:id="30" w:name="_Toc321814351"/>
      <w:r>
        <w:rPr>
          <w:lang w:val="ru-RU"/>
        </w:rPr>
        <w:t>«Девятка»</w:t>
      </w:r>
      <w:bookmarkEnd w:id="30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3"/>
        <w:rPr>
          <w:lang w:val="ru-RU"/>
        </w:rPr>
      </w:pPr>
      <w:bookmarkStart w:id="31" w:name="_Toc321814352"/>
      <w:r>
        <w:rPr>
          <w:lang w:val="ru-RU"/>
        </w:rPr>
        <w:t>«Шестерка»</w:t>
      </w:r>
      <w:bookmarkEnd w:id="31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3"/>
        <w:rPr>
          <w:lang w:val="ru-RU"/>
        </w:rPr>
      </w:pPr>
      <w:bookmarkStart w:id="32" w:name="_Toc321814353"/>
      <w:r>
        <w:rPr>
          <w:lang w:val="ru-RU"/>
        </w:rPr>
        <w:t>«Окно с заголовком – тройка»</w:t>
      </w:r>
      <w:bookmarkEnd w:id="32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3"/>
        <w:rPr>
          <w:lang w:val="ru-RU"/>
        </w:rPr>
      </w:pPr>
      <w:bookmarkStart w:id="33" w:name="_Toc321814354"/>
      <w:r>
        <w:rPr>
          <w:lang w:val="ru-RU"/>
        </w:rPr>
        <w:t>Панель инструментов</w:t>
      </w:r>
      <w:bookmarkEnd w:id="33"/>
    </w:p>
    <w:p w:rsidR="00015342" w:rsidRDefault="00015342" w:rsidP="00015342">
      <w:pPr>
        <w:rPr>
          <w:lang w:val="ru-RU"/>
        </w:rPr>
      </w:pPr>
    </w:p>
    <w:p w:rsidR="00015342" w:rsidRPr="00015342" w:rsidRDefault="00015342" w:rsidP="00015342">
      <w:pPr>
        <w:pStyle w:val="3"/>
        <w:rPr>
          <w:lang w:val="ru-RU"/>
        </w:rPr>
      </w:pPr>
      <w:bookmarkStart w:id="34" w:name="_Toc321814355"/>
      <w:proofErr w:type="spellStart"/>
      <w:r>
        <w:rPr>
          <w:lang w:val="ru-RU"/>
        </w:rPr>
        <w:t>Скроллер</w:t>
      </w:r>
      <w:bookmarkEnd w:id="34"/>
      <w:proofErr w:type="spellEnd"/>
    </w:p>
    <w:p w:rsidR="00015342" w:rsidRPr="00015342" w:rsidRDefault="00015342" w:rsidP="00015342">
      <w:pPr>
        <w:rPr>
          <w:lang w:val="ru-RU"/>
        </w:rPr>
      </w:pPr>
    </w:p>
    <w:p w:rsidR="00015342" w:rsidRPr="00015342" w:rsidRDefault="00015342" w:rsidP="00015342">
      <w:pPr>
        <w:pStyle w:val="3"/>
        <w:rPr>
          <w:lang w:val="ru-RU"/>
        </w:rPr>
      </w:pPr>
      <w:bookmarkStart w:id="35" w:name="_Toc321814356"/>
      <w:proofErr w:type="spellStart"/>
      <w:r>
        <w:rPr>
          <w:lang w:val="ru-RU"/>
        </w:rPr>
        <w:t>Веб-браузер</w:t>
      </w:r>
      <w:bookmarkEnd w:id="35"/>
      <w:proofErr w:type="spellEnd"/>
    </w:p>
    <w:p w:rsidR="00015342" w:rsidRPr="00015342" w:rsidRDefault="00015342" w:rsidP="00015342">
      <w:pPr>
        <w:rPr>
          <w:lang w:val="ru-RU"/>
        </w:rPr>
      </w:pPr>
    </w:p>
    <w:p w:rsidR="009554FD" w:rsidRPr="009554FD" w:rsidRDefault="009554FD" w:rsidP="009554FD">
      <w:pPr>
        <w:rPr>
          <w:lang w:val="ru-RU"/>
        </w:rPr>
      </w:pPr>
    </w:p>
    <w:p w:rsidR="009554FD" w:rsidRDefault="009554FD" w:rsidP="009554FD">
      <w:pPr>
        <w:pStyle w:val="2"/>
        <w:rPr>
          <w:lang w:val="ru-RU"/>
        </w:rPr>
      </w:pPr>
      <w:bookmarkStart w:id="36" w:name="_Toc321814357"/>
      <w:r>
        <w:rPr>
          <w:lang w:val="ru-RU"/>
        </w:rPr>
        <w:t>Реализация меню и панелей инструментов</w:t>
      </w:r>
      <w:bookmarkEnd w:id="36"/>
    </w:p>
    <w:p w:rsidR="009554FD" w:rsidRDefault="009554FD" w:rsidP="009554FD">
      <w:pPr>
        <w:rPr>
          <w:lang w:val="ru-RU"/>
        </w:rPr>
      </w:pPr>
    </w:p>
    <w:p w:rsidR="009554FD" w:rsidRPr="009554FD" w:rsidRDefault="009554FD" w:rsidP="009554FD">
      <w:pPr>
        <w:pStyle w:val="2"/>
      </w:pPr>
      <w:bookmarkStart w:id="37" w:name="_Toc321814358"/>
      <w:r>
        <w:rPr>
          <w:lang w:val="ru-RU"/>
        </w:rPr>
        <w:t xml:space="preserve">Дизайн с применением </w:t>
      </w:r>
      <w:r>
        <w:rPr>
          <w:lang w:val="en-US"/>
        </w:rPr>
        <w:t>CSS</w:t>
      </w:r>
      <w:r w:rsidRPr="009554FD">
        <w:rPr>
          <w:lang w:val="ru-RU"/>
        </w:rPr>
        <w:t>-</w:t>
      </w:r>
      <w:proofErr w:type="spellStart"/>
      <w:r>
        <w:t>стилей</w:t>
      </w:r>
      <w:proofErr w:type="spellEnd"/>
      <w:r>
        <w:t>. «</w:t>
      </w:r>
      <w:proofErr w:type="spellStart"/>
      <w:r>
        <w:t>Перекраска</w:t>
      </w:r>
      <w:proofErr w:type="spellEnd"/>
      <w:r>
        <w:t>»</w:t>
      </w:r>
      <w:bookmarkEnd w:id="37"/>
    </w:p>
    <w:p w:rsidR="009554FD" w:rsidRPr="009554FD" w:rsidRDefault="009554FD" w:rsidP="009554FD">
      <w:pPr>
        <w:rPr>
          <w:lang w:val="ru-RU"/>
        </w:rPr>
      </w:pPr>
    </w:p>
    <w:p w:rsidR="009554FD" w:rsidRDefault="009554FD" w:rsidP="007748D1">
      <w:pPr>
        <w:pStyle w:val="1"/>
        <w:rPr>
          <w:lang w:val="ru-RU"/>
        </w:rPr>
      </w:pPr>
    </w:p>
    <w:p w:rsidR="000E011E" w:rsidRDefault="000E011E" w:rsidP="000E011E">
      <w:pPr>
        <w:pStyle w:val="1"/>
        <w:rPr>
          <w:lang w:val="ru-RU"/>
        </w:rPr>
      </w:pPr>
      <w:bookmarkStart w:id="38" w:name="_Toc321814359"/>
      <w:r>
        <w:rPr>
          <w:lang w:val="ru-RU"/>
        </w:rPr>
        <w:t>Локализация приложений</w:t>
      </w:r>
      <w:r w:rsidR="00015342">
        <w:rPr>
          <w:lang w:val="ru-RU"/>
        </w:rPr>
        <w:t>. Стилистическая локализация</w:t>
      </w:r>
      <w:bookmarkEnd w:id="38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1"/>
        <w:rPr>
          <w:lang w:val="ru-RU"/>
        </w:rPr>
      </w:pPr>
      <w:bookmarkStart w:id="39" w:name="_Toc321814360"/>
      <w:r>
        <w:rPr>
          <w:lang w:val="ru-RU"/>
        </w:rPr>
        <w:t>Работа с локальной файловой системой приложения</w:t>
      </w:r>
      <w:bookmarkEnd w:id="39"/>
    </w:p>
    <w:p w:rsidR="00015342" w:rsidRDefault="00015342" w:rsidP="00015342">
      <w:pPr>
        <w:pStyle w:val="1"/>
        <w:rPr>
          <w:lang w:val="ru-RU"/>
        </w:rPr>
      </w:pPr>
      <w:bookmarkStart w:id="40" w:name="_Toc321814361"/>
      <w:r>
        <w:rPr>
          <w:lang w:val="ru-RU"/>
        </w:rPr>
        <w:t>Работа с локальной файловой системой устройства</w:t>
      </w:r>
      <w:bookmarkEnd w:id="40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rPr>
          <w:lang w:val="ru-RU"/>
        </w:rPr>
      </w:pPr>
    </w:p>
    <w:p w:rsidR="00015342" w:rsidRPr="00332D6B" w:rsidRDefault="00015342" w:rsidP="00015342">
      <w:pPr>
        <w:pStyle w:val="1"/>
        <w:rPr>
          <w:lang w:val="ru-RU"/>
        </w:rPr>
      </w:pPr>
      <w:bookmarkStart w:id="41" w:name="_Toc321814362"/>
      <w:r>
        <w:rPr>
          <w:lang w:val="ru-RU"/>
        </w:rPr>
        <w:t xml:space="preserve">Разработка </w:t>
      </w:r>
      <w:proofErr w:type="spellStart"/>
      <w:r>
        <w:rPr>
          <w:lang w:val="ru-RU"/>
        </w:rPr>
        <w:t>веб-сервисов</w:t>
      </w:r>
      <w:proofErr w:type="spellEnd"/>
      <w:r>
        <w:rPr>
          <w:lang w:val="ru-RU"/>
        </w:rPr>
        <w:t xml:space="preserve">. Шлюзование на РНР через </w:t>
      </w:r>
      <w:r>
        <w:rPr>
          <w:lang w:val="en-US"/>
        </w:rPr>
        <w:t>mongoose</w:t>
      </w:r>
      <w:bookmarkEnd w:id="41"/>
    </w:p>
    <w:p w:rsidR="00015342" w:rsidRPr="00332D6B" w:rsidRDefault="00015342" w:rsidP="00015342">
      <w:pPr>
        <w:rPr>
          <w:lang w:val="ru-RU"/>
        </w:rPr>
      </w:pPr>
    </w:p>
    <w:p w:rsidR="00015342" w:rsidRDefault="00015342" w:rsidP="00015342">
      <w:pPr>
        <w:pStyle w:val="1"/>
        <w:rPr>
          <w:lang w:val="ru-RU"/>
        </w:rPr>
      </w:pPr>
      <w:bookmarkStart w:id="42" w:name="_Toc321814363"/>
      <w:r>
        <w:rPr>
          <w:lang w:val="ru-RU"/>
        </w:rPr>
        <w:lastRenderedPageBreak/>
        <w:t xml:space="preserve">Разработка </w:t>
      </w:r>
      <w:proofErr w:type="spellStart"/>
      <w:r>
        <w:rPr>
          <w:lang w:val="ru-RU"/>
        </w:rPr>
        <w:t>веб-сервисов</w:t>
      </w:r>
      <w:proofErr w:type="spellEnd"/>
      <w:r>
        <w:rPr>
          <w:lang w:val="ru-RU"/>
        </w:rPr>
        <w:t>. Система</w:t>
      </w:r>
      <w:r w:rsidRPr="00015342">
        <w:rPr>
          <w:lang w:val="ru-RU"/>
        </w:rPr>
        <w:t xml:space="preserve"> </w:t>
      </w:r>
      <w:r>
        <w:rPr>
          <w:lang w:val="en-US"/>
        </w:rPr>
        <w:t>mongoose</w:t>
      </w:r>
      <w:r w:rsidRPr="00015342">
        <w:rPr>
          <w:lang w:val="ru-RU"/>
        </w:rPr>
        <w:t xml:space="preserve">. </w:t>
      </w:r>
      <w:r>
        <w:t>Яз</w:t>
      </w:r>
      <w:proofErr w:type="spellStart"/>
      <w:r>
        <w:rPr>
          <w:lang w:val="ru-RU"/>
        </w:rPr>
        <w:t>ык</w:t>
      </w:r>
      <w:proofErr w:type="spellEnd"/>
      <w:r>
        <w:rPr>
          <w:lang w:val="ru-RU"/>
        </w:rPr>
        <w:t xml:space="preserve"> программирования М10.</w:t>
      </w:r>
      <w:bookmarkEnd w:id="42"/>
    </w:p>
    <w:p w:rsidR="00015342" w:rsidRPr="00015342" w:rsidRDefault="00015342" w:rsidP="00015342">
      <w:pPr>
        <w:rPr>
          <w:lang w:val="ru-RU"/>
        </w:rPr>
      </w:pPr>
    </w:p>
    <w:p w:rsidR="00015342" w:rsidRPr="00015342" w:rsidRDefault="00015342" w:rsidP="00015342">
      <w:pPr>
        <w:rPr>
          <w:lang w:val="ru-RU"/>
        </w:rPr>
      </w:pPr>
    </w:p>
    <w:p w:rsidR="00015342" w:rsidRDefault="00015342" w:rsidP="00015342">
      <w:pPr>
        <w:pStyle w:val="1"/>
        <w:rPr>
          <w:lang w:val="ru-RU"/>
        </w:rPr>
      </w:pPr>
      <w:bookmarkStart w:id="43" w:name="_Toc321814364"/>
      <w:r>
        <w:rPr>
          <w:lang w:val="ru-RU"/>
        </w:rPr>
        <w:t>Обработка</w:t>
      </w:r>
      <w:bookmarkEnd w:id="43"/>
      <w:r>
        <w:rPr>
          <w:lang w:val="ru-RU"/>
        </w:rPr>
        <w:t xml:space="preserve"> </w:t>
      </w:r>
    </w:p>
    <w:p w:rsidR="00015342" w:rsidRPr="00015342" w:rsidRDefault="00015342" w:rsidP="00015342">
      <w:pPr>
        <w:rPr>
          <w:lang w:val="ru-RU"/>
        </w:rPr>
      </w:pPr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1"/>
        <w:rPr>
          <w:lang w:val="ru-RU"/>
        </w:rPr>
      </w:pPr>
      <w:bookmarkStart w:id="44" w:name="_Toc321814365"/>
      <w:r>
        <w:rPr>
          <w:lang w:val="ru-RU"/>
        </w:rPr>
        <w:t>Работа с мультимедиа</w:t>
      </w:r>
      <w:bookmarkEnd w:id="44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1"/>
        <w:rPr>
          <w:lang w:val="ru-RU"/>
        </w:rPr>
      </w:pPr>
      <w:bookmarkStart w:id="45" w:name="_Toc321814366"/>
      <w:r>
        <w:rPr>
          <w:lang w:val="ru-RU"/>
        </w:rPr>
        <w:t>Работа с СМС</w:t>
      </w:r>
      <w:bookmarkEnd w:id="45"/>
    </w:p>
    <w:p w:rsidR="00015342" w:rsidRPr="00015342" w:rsidRDefault="00015342" w:rsidP="00015342">
      <w:pPr>
        <w:rPr>
          <w:lang w:val="ru-RU"/>
        </w:rPr>
      </w:pPr>
    </w:p>
    <w:p w:rsidR="00015342" w:rsidRPr="00015342" w:rsidRDefault="00015342" w:rsidP="00015342">
      <w:pPr>
        <w:rPr>
          <w:lang w:val="ru-RU"/>
        </w:rPr>
      </w:pPr>
    </w:p>
    <w:p w:rsidR="00015342" w:rsidRPr="00015342" w:rsidRDefault="00015342" w:rsidP="00015342">
      <w:pPr>
        <w:rPr>
          <w:lang w:val="ru-RU"/>
        </w:rPr>
      </w:pPr>
    </w:p>
    <w:p w:rsidR="00015342" w:rsidRPr="00015342" w:rsidRDefault="00015342" w:rsidP="00015342">
      <w:pPr>
        <w:rPr>
          <w:lang w:val="ru-RU"/>
        </w:rPr>
      </w:pPr>
    </w:p>
    <w:p w:rsidR="009554FD" w:rsidRDefault="009554FD" w:rsidP="007748D1">
      <w:pPr>
        <w:pStyle w:val="1"/>
        <w:rPr>
          <w:lang w:val="ru-RU"/>
        </w:rPr>
      </w:pPr>
    </w:p>
    <w:p w:rsidR="007748D1" w:rsidRDefault="007748D1" w:rsidP="007748D1">
      <w:pPr>
        <w:pStyle w:val="1"/>
        <w:rPr>
          <w:lang w:val="ru-RU"/>
        </w:rPr>
      </w:pPr>
      <w:bookmarkStart w:id="46" w:name="_Toc321814367"/>
      <w:r w:rsidRPr="007748D1">
        <w:rPr>
          <w:lang w:val="ru-RU"/>
        </w:rPr>
        <w:t xml:space="preserve">Разработка сервисов. </w:t>
      </w:r>
      <w:r>
        <w:rPr>
          <w:lang w:val="ru-RU"/>
        </w:rPr>
        <w:t>Библиотечный граф ядра</w:t>
      </w:r>
      <w:bookmarkEnd w:id="46"/>
    </w:p>
    <w:p w:rsidR="007748D1" w:rsidRDefault="007748D1" w:rsidP="007748D1">
      <w:pPr>
        <w:rPr>
          <w:lang w:val="ru-RU"/>
        </w:rPr>
      </w:pPr>
    </w:p>
    <w:p w:rsidR="007748D1" w:rsidRDefault="007748D1" w:rsidP="007748D1">
      <w:pPr>
        <w:pStyle w:val="1"/>
        <w:rPr>
          <w:lang w:val="ru-RU"/>
        </w:rPr>
      </w:pPr>
      <w:bookmarkStart w:id="47" w:name="_Toc321814368"/>
      <w:r w:rsidRPr="007748D1">
        <w:rPr>
          <w:lang w:val="ru-RU"/>
        </w:rPr>
        <w:t xml:space="preserve">Разработка сервисов. </w:t>
      </w:r>
      <w:r>
        <w:rPr>
          <w:lang w:val="ru-RU"/>
        </w:rPr>
        <w:t>Библиотечный пул пользовательского уровня</w:t>
      </w:r>
      <w:bookmarkEnd w:id="47"/>
    </w:p>
    <w:p w:rsidR="00015342" w:rsidRDefault="00015342" w:rsidP="00015342">
      <w:pPr>
        <w:pStyle w:val="2"/>
        <w:rPr>
          <w:lang w:val="ru-RU"/>
        </w:rPr>
      </w:pPr>
      <w:bookmarkStart w:id="48" w:name="_Toc321814369"/>
      <w:r>
        <w:rPr>
          <w:lang w:val="ru-RU"/>
        </w:rPr>
        <w:t>Сервисы с логином и паролем</w:t>
      </w:r>
      <w:bookmarkEnd w:id="48"/>
    </w:p>
    <w:p w:rsidR="00015342" w:rsidRDefault="00015342" w:rsidP="00015342">
      <w:pPr>
        <w:rPr>
          <w:lang w:val="ru-RU"/>
        </w:rPr>
      </w:pPr>
    </w:p>
    <w:p w:rsidR="00015342" w:rsidRDefault="00015342" w:rsidP="00015342">
      <w:pPr>
        <w:pStyle w:val="2"/>
        <w:rPr>
          <w:lang w:val="ru-RU"/>
        </w:rPr>
      </w:pPr>
      <w:bookmarkStart w:id="49" w:name="_Toc321814370"/>
      <w:r>
        <w:rPr>
          <w:lang w:val="ru-RU"/>
        </w:rPr>
        <w:t>Идентификационная карточка</w:t>
      </w:r>
      <w:bookmarkEnd w:id="49"/>
    </w:p>
    <w:p w:rsidR="00015342" w:rsidRDefault="00015342" w:rsidP="00015342">
      <w:pPr>
        <w:rPr>
          <w:lang w:val="ru-RU"/>
        </w:rPr>
      </w:pPr>
    </w:p>
    <w:p w:rsidR="00A3776D" w:rsidRDefault="00A3776D" w:rsidP="00A3776D">
      <w:pPr>
        <w:pStyle w:val="2"/>
        <w:rPr>
          <w:lang w:val="ru-RU"/>
        </w:rPr>
      </w:pPr>
      <w:bookmarkStart w:id="50" w:name="_Toc321814371"/>
      <w:r>
        <w:rPr>
          <w:lang w:val="ru-RU"/>
        </w:rPr>
        <w:t>Сервис-фасад для запуска других сервисов</w:t>
      </w:r>
      <w:bookmarkEnd w:id="50"/>
    </w:p>
    <w:p w:rsidR="00A3776D" w:rsidRDefault="00A3776D" w:rsidP="00A3776D">
      <w:pPr>
        <w:rPr>
          <w:lang w:val="ru-RU"/>
        </w:rPr>
      </w:pPr>
    </w:p>
    <w:p w:rsidR="00A3776D" w:rsidRDefault="00A3776D" w:rsidP="00A3776D">
      <w:pPr>
        <w:pStyle w:val="2"/>
        <w:rPr>
          <w:lang w:val="ru-RU"/>
        </w:rPr>
      </w:pPr>
      <w:bookmarkStart w:id="51" w:name="_Toc321814372"/>
      <w:r>
        <w:rPr>
          <w:lang w:val="ru-RU"/>
        </w:rPr>
        <w:t>Новостные ленты</w:t>
      </w:r>
      <w:bookmarkEnd w:id="51"/>
    </w:p>
    <w:p w:rsidR="00A3776D" w:rsidRDefault="00A3776D" w:rsidP="00A3776D">
      <w:pPr>
        <w:rPr>
          <w:lang w:val="ru-RU"/>
        </w:rPr>
      </w:pPr>
    </w:p>
    <w:p w:rsidR="00A3776D" w:rsidRDefault="00A3776D" w:rsidP="00A3776D">
      <w:pPr>
        <w:pStyle w:val="2"/>
        <w:rPr>
          <w:lang w:val="ru-RU"/>
        </w:rPr>
      </w:pPr>
      <w:bookmarkStart w:id="52" w:name="_Toc321814373"/>
      <w:r>
        <w:rPr>
          <w:lang w:val="ru-RU"/>
        </w:rPr>
        <w:t>Электронные формы</w:t>
      </w:r>
      <w:bookmarkEnd w:id="52"/>
    </w:p>
    <w:p w:rsidR="00A3776D" w:rsidRDefault="00A3776D" w:rsidP="00A3776D">
      <w:pPr>
        <w:rPr>
          <w:lang w:val="ru-RU"/>
        </w:rPr>
      </w:pPr>
    </w:p>
    <w:p w:rsidR="00A3776D" w:rsidRDefault="00A3776D" w:rsidP="00A3776D">
      <w:pPr>
        <w:pStyle w:val="2"/>
        <w:rPr>
          <w:lang w:val="ru-RU"/>
        </w:rPr>
      </w:pPr>
      <w:bookmarkStart w:id="53" w:name="_Toc321814374"/>
      <w:r>
        <w:rPr>
          <w:lang w:val="ru-RU"/>
        </w:rPr>
        <w:lastRenderedPageBreak/>
        <w:t>Поисковый движок</w:t>
      </w:r>
      <w:bookmarkEnd w:id="53"/>
    </w:p>
    <w:p w:rsidR="00332D6B" w:rsidRDefault="00332D6B" w:rsidP="00332D6B">
      <w:pPr>
        <w:rPr>
          <w:lang w:val="ru-RU"/>
        </w:rPr>
      </w:pPr>
    </w:p>
    <w:p w:rsidR="00332D6B" w:rsidRDefault="00332D6B" w:rsidP="00332D6B">
      <w:pPr>
        <w:pStyle w:val="2"/>
        <w:rPr>
          <w:lang w:val="ru-RU"/>
        </w:rPr>
      </w:pPr>
      <w:r>
        <w:rPr>
          <w:lang w:val="ru-RU"/>
        </w:rPr>
        <w:t xml:space="preserve">Сервисы с </w:t>
      </w:r>
      <w:proofErr w:type="spellStart"/>
      <w:r>
        <w:rPr>
          <w:lang w:val="ru-RU"/>
        </w:rPr>
        <w:t>кешированием</w:t>
      </w:r>
      <w:proofErr w:type="spellEnd"/>
      <w:r>
        <w:rPr>
          <w:lang w:val="ru-RU"/>
        </w:rPr>
        <w:t xml:space="preserve"> информации из сети</w:t>
      </w:r>
    </w:p>
    <w:p w:rsidR="00332D6B" w:rsidRPr="00332D6B" w:rsidRDefault="00332D6B" w:rsidP="00332D6B">
      <w:pPr>
        <w:rPr>
          <w:lang w:val="ru-RU"/>
        </w:rPr>
      </w:pPr>
    </w:p>
    <w:p w:rsidR="00A3776D" w:rsidRPr="00A3776D" w:rsidRDefault="00A3776D" w:rsidP="00A3776D">
      <w:pPr>
        <w:rPr>
          <w:lang w:val="ru-RU"/>
        </w:rPr>
      </w:pPr>
    </w:p>
    <w:p w:rsidR="00A3776D" w:rsidRPr="00A3776D" w:rsidRDefault="00A3776D" w:rsidP="00A3776D">
      <w:pPr>
        <w:rPr>
          <w:lang w:val="ru-RU"/>
        </w:rPr>
      </w:pPr>
    </w:p>
    <w:p w:rsidR="00A3776D" w:rsidRPr="00A3776D" w:rsidRDefault="00A3776D" w:rsidP="00A3776D">
      <w:pPr>
        <w:rPr>
          <w:lang w:val="ru-RU"/>
        </w:rPr>
      </w:pPr>
    </w:p>
    <w:p w:rsidR="00015342" w:rsidRPr="00015342" w:rsidRDefault="00015342" w:rsidP="00015342">
      <w:pPr>
        <w:pStyle w:val="2"/>
        <w:rPr>
          <w:lang w:val="ru-RU"/>
        </w:rPr>
      </w:pPr>
    </w:p>
    <w:sectPr w:rsidR="00015342" w:rsidRPr="00015342" w:rsidSect="00050B5F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901" w:rsidRDefault="00703901" w:rsidP="00B06714">
      <w:pPr>
        <w:spacing w:after="0" w:line="240" w:lineRule="auto"/>
      </w:pPr>
      <w:r>
        <w:separator/>
      </w:r>
    </w:p>
  </w:endnote>
  <w:endnote w:type="continuationSeparator" w:id="0">
    <w:p w:rsidR="00703901" w:rsidRDefault="00703901" w:rsidP="00B0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0299"/>
      <w:docPartObj>
        <w:docPartGallery w:val="Page Numbers (Bottom of Page)"/>
        <w:docPartUnique/>
      </w:docPartObj>
    </w:sdtPr>
    <w:sdtContent>
      <w:p w:rsidR="005D70D3" w:rsidRDefault="005D70D3">
        <w:pPr>
          <w:pStyle w:val="ac"/>
          <w:jc w:val="right"/>
        </w:pPr>
        <w:fldSimple w:instr=" PAGE   \* MERGEFORMAT ">
          <w:r w:rsidR="00332D6B">
            <w:rPr>
              <w:noProof/>
            </w:rPr>
            <w:t>15</w:t>
          </w:r>
        </w:fldSimple>
      </w:p>
    </w:sdtContent>
  </w:sdt>
  <w:p w:rsidR="005D70D3" w:rsidRDefault="005D70D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901" w:rsidRDefault="00703901" w:rsidP="00B06714">
      <w:pPr>
        <w:spacing w:after="0" w:line="240" w:lineRule="auto"/>
      </w:pPr>
      <w:r>
        <w:separator/>
      </w:r>
    </w:p>
  </w:footnote>
  <w:footnote w:type="continuationSeparator" w:id="0">
    <w:p w:rsidR="00703901" w:rsidRDefault="00703901" w:rsidP="00B06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40B"/>
    <w:multiLevelType w:val="hybridMultilevel"/>
    <w:tmpl w:val="162E45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77BC9"/>
    <w:multiLevelType w:val="hybridMultilevel"/>
    <w:tmpl w:val="634E18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4013D"/>
    <w:multiLevelType w:val="hybridMultilevel"/>
    <w:tmpl w:val="73B41B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C7CA2"/>
    <w:multiLevelType w:val="hybridMultilevel"/>
    <w:tmpl w:val="335E20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0157E"/>
    <w:multiLevelType w:val="hybridMultilevel"/>
    <w:tmpl w:val="6D6E956A"/>
    <w:lvl w:ilvl="0" w:tplc="0422000F">
      <w:start w:val="1"/>
      <w:numFmt w:val="decimal"/>
      <w:lvlText w:val="%1."/>
      <w:lvlJc w:val="left"/>
      <w:pPr>
        <w:ind w:left="1434" w:hanging="360"/>
      </w:pPr>
    </w:lvl>
    <w:lvl w:ilvl="1" w:tplc="04220019" w:tentative="1">
      <w:start w:val="1"/>
      <w:numFmt w:val="lowerLetter"/>
      <w:lvlText w:val="%2."/>
      <w:lvlJc w:val="left"/>
      <w:pPr>
        <w:ind w:left="2154" w:hanging="360"/>
      </w:pPr>
    </w:lvl>
    <w:lvl w:ilvl="2" w:tplc="0422001B" w:tentative="1">
      <w:start w:val="1"/>
      <w:numFmt w:val="lowerRoman"/>
      <w:lvlText w:val="%3."/>
      <w:lvlJc w:val="right"/>
      <w:pPr>
        <w:ind w:left="2874" w:hanging="180"/>
      </w:pPr>
    </w:lvl>
    <w:lvl w:ilvl="3" w:tplc="0422000F" w:tentative="1">
      <w:start w:val="1"/>
      <w:numFmt w:val="decimal"/>
      <w:lvlText w:val="%4."/>
      <w:lvlJc w:val="left"/>
      <w:pPr>
        <w:ind w:left="3594" w:hanging="360"/>
      </w:pPr>
    </w:lvl>
    <w:lvl w:ilvl="4" w:tplc="04220019" w:tentative="1">
      <w:start w:val="1"/>
      <w:numFmt w:val="lowerLetter"/>
      <w:lvlText w:val="%5."/>
      <w:lvlJc w:val="left"/>
      <w:pPr>
        <w:ind w:left="4314" w:hanging="360"/>
      </w:pPr>
    </w:lvl>
    <w:lvl w:ilvl="5" w:tplc="0422001B" w:tentative="1">
      <w:start w:val="1"/>
      <w:numFmt w:val="lowerRoman"/>
      <w:lvlText w:val="%6."/>
      <w:lvlJc w:val="right"/>
      <w:pPr>
        <w:ind w:left="5034" w:hanging="180"/>
      </w:pPr>
    </w:lvl>
    <w:lvl w:ilvl="6" w:tplc="0422000F" w:tentative="1">
      <w:start w:val="1"/>
      <w:numFmt w:val="decimal"/>
      <w:lvlText w:val="%7."/>
      <w:lvlJc w:val="left"/>
      <w:pPr>
        <w:ind w:left="5754" w:hanging="360"/>
      </w:pPr>
    </w:lvl>
    <w:lvl w:ilvl="7" w:tplc="04220019" w:tentative="1">
      <w:start w:val="1"/>
      <w:numFmt w:val="lowerLetter"/>
      <w:lvlText w:val="%8."/>
      <w:lvlJc w:val="left"/>
      <w:pPr>
        <w:ind w:left="6474" w:hanging="360"/>
      </w:pPr>
    </w:lvl>
    <w:lvl w:ilvl="8" w:tplc="0422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2C8B00FF"/>
    <w:multiLevelType w:val="hybridMultilevel"/>
    <w:tmpl w:val="C358BF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A491E"/>
    <w:multiLevelType w:val="hybridMultilevel"/>
    <w:tmpl w:val="8B5843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43239"/>
    <w:multiLevelType w:val="hybridMultilevel"/>
    <w:tmpl w:val="D4EE5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94E12"/>
    <w:multiLevelType w:val="hybridMultilevel"/>
    <w:tmpl w:val="B1DE42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42682"/>
    <w:multiLevelType w:val="hybridMultilevel"/>
    <w:tmpl w:val="260A94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B027E"/>
    <w:multiLevelType w:val="hybridMultilevel"/>
    <w:tmpl w:val="B5029D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15EFD"/>
    <w:multiLevelType w:val="hybridMultilevel"/>
    <w:tmpl w:val="D542C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41D95"/>
    <w:multiLevelType w:val="hybridMultilevel"/>
    <w:tmpl w:val="91AE53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994AE3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1F2"/>
    <w:rsid w:val="00015342"/>
    <w:rsid w:val="0003492F"/>
    <w:rsid w:val="00050B5F"/>
    <w:rsid w:val="00071F03"/>
    <w:rsid w:val="000B2CFE"/>
    <w:rsid w:val="000C48C2"/>
    <w:rsid w:val="000E011E"/>
    <w:rsid w:val="0013039D"/>
    <w:rsid w:val="001B067D"/>
    <w:rsid w:val="00211FB2"/>
    <w:rsid w:val="00252624"/>
    <w:rsid w:val="003067C3"/>
    <w:rsid w:val="00332D6B"/>
    <w:rsid w:val="00397590"/>
    <w:rsid w:val="00405645"/>
    <w:rsid w:val="00407E20"/>
    <w:rsid w:val="00417128"/>
    <w:rsid w:val="00471137"/>
    <w:rsid w:val="004964B0"/>
    <w:rsid w:val="004C35D8"/>
    <w:rsid w:val="004E0DD8"/>
    <w:rsid w:val="004F2F65"/>
    <w:rsid w:val="004F6317"/>
    <w:rsid w:val="005447F9"/>
    <w:rsid w:val="00550C6D"/>
    <w:rsid w:val="005D70D3"/>
    <w:rsid w:val="006004F8"/>
    <w:rsid w:val="0062131F"/>
    <w:rsid w:val="00625597"/>
    <w:rsid w:val="00694F83"/>
    <w:rsid w:val="006A1FCB"/>
    <w:rsid w:val="00703901"/>
    <w:rsid w:val="00711A22"/>
    <w:rsid w:val="007219E4"/>
    <w:rsid w:val="007357BB"/>
    <w:rsid w:val="007748D1"/>
    <w:rsid w:val="0089077E"/>
    <w:rsid w:val="008C6D87"/>
    <w:rsid w:val="008E31F1"/>
    <w:rsid w:val="009045C0"/>
    <w:rsid w:val="00910DE3"/>
    <w:rsid w:val="009554FD"/>
    <w:rsid w:val="009646A2"/>
    <w:rsid w:val="009D798A"/>
    <w:rsid w:val="00A07F85"/>
    <w:rsid w:val="00A154DC"/>
    <w:rsid w:val="00A26C7E"/>
    <w:rsid w:val="00A3776D"/>
    <w:rsid w:val="00A85626"/>
    <w:rsid w:val="00A87024"/>
    <w:rsid w:val="00AA390D"/>
    <w:rsid w:val="00AB6DFF"/>
    <w:rsid w:val="00B06714"/>
    <w:rsid w:val="00B5332F"/>
    <w:rsid w:val="00BD57B2"/>
    <w:rsid w:val="00C97663"/>
    <w:rsid w:val="00CE2223"/>
    <w:rsid w:val="00CE7C69"/>
    <w:rsid w:val="00D758E9"/>
    <w:rsid w:val="00E121F2"/>
    <w:rsid w:val="00E44308"/>
    <w:rsid w:val="00E86C14"/>
    <w:rsid w:val="00EA4605"/>
    <w:rsid w:val="00EB419A"/>
    <w:rsid w:val="00EF12B4"/>
    <w:rsid w:val="00F77F7C"/>
    <w:rsid w:val="00FF3FE0"/>
    <w:rsid w:val="00FF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B5F"/>
  </w:style>
  <w:style w:type="paragraph" w:styleId="1">
    <w:name w:val="heading 1"/>
    <w:basedOn w:val="a"/>
    <w:next w:val="a"/>
    <w:link w:val="10"/>
    <w:uiPriority w:val="9"/>
    <w:qFormat/>
    <w:rsid w:val="00E1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43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2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2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12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121F2"/>
    <w:pPr>
      <w:ind w:left="720"/>
      <w:contextualSpacing/>
    </w:pPr>
  </w:style>
  <w:style w:type="paragraph" w:styleId="a6">
    <w:name w:val="No Spacing"/>
    <w:uiPriority w:val="1"/>
    <w:qFormat/>
    <w:rsid w:val="007748D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F1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97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0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564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B067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06714"/>
  </w:style>
  <w:style w:type="paragraph" w:styleId="ac">
    <w:name w:val="footer"/>
    <w:basedOn w:val="a"/>
    <w:link w:val="ad"/>
    <w:uiPriority w:val="99"/>
    <w:unhideWhenUsed/>
    <w:rsid w:val="00B067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06714"/>
  </w:style>
  <w:style w:type="character" w:customStyle="1" w:styleId="30">
    <w:name w:val="Заголовок 3 Знак"/>
    <w:basedOn w:val="a0"/>
    <w:link w:val="3"/>
    <w:uiPriority w:val="9"/>
    <w:rsid w:val="00E443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semiHidden/>
    <w:unhideWhenUsed/>
    <w:qFormat/>
    <w:rsid w:val="00A85626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856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56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5626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A85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9FCFC-EF78-4DEC-8C10-4EE635C1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15</Pages>
  <Words>14799</Words>
  <Characters>8436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Mykola Kotyuck</dc:creator>
  <cp:lastModifiedBy>Mykola Kotyuck</cp:lastModifiedBy>
  <cp:revision>49</cp:revision>
  <dcterms:created xsi:type="dcterms:W3CDTF">2012-04-09T08:41:00Z</dcterms:created>
  <dcterms:modified xsi:type="dcterms:W3CDTF">2012-04-10T06:44:00Z</dcterms:modified>
</cp:coreProperties>
</file>