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576D0" w14:textId="185BE79A" w:rsidR="00926689" w:rsidRPr="00926689" w:rsidRDefault="00926689" w:rsidP="00926689">
      <w:pPr>
        <w:spacing w:line="240" w:lineRule="auto"/>
        <w:jc w:val="center"/>
        <w:rPr>
          <w:rFonts w:ascii="Times New Roman" w:hAnsi="Times New Roman" w:cs="Times New Roman"/>
          <w:sz w:val="28"/>
          <w:szCs w:val="28"/>
        </w:rPr>
      </w:pPr>
      <w:r w:rsidRPr="00926689">
        <w:rPr>
          <w:rFonts w:ascii="Times New Roman" w:hAnsi="Times New Roman" w:cs="Times New Roman"/>
          <w:sz w:val="28"/>
          <w:szCs w:val="28"/>
        </w:rPr>
        <w:t>Міністерство освіти і науки України</w:t>
      </w:r>
    </w:p>
    <w:p w14:paraId="14F75CCF" w14:textId="18D0B0DA" w:rsidR="00926689" w:rsidRPr="00926689" w:rsidRDefault="00926689" w:rsidP="00926689">
      <w:pPr>
        <w:spacing w:line="240" w:lineRule="auto"/>
        <w:jc w:val="center"/>
        <w:rPr>
          <w:rFonts w:ascii="Times New Roman" w:hAnsi="Times New Roman" w:cs="Times New Roman"/>
          <w:sz w:val="28"/>
          <w:szCs w:val="28"/>
          <w:lang w:val="en-US"/>
        </w:rPr>
      </w:pPr>
      <w:r w:rsidRPr="00926689">
        <w:rPr>
          <w:rFonts w:ascii="Times New Roman" w:hAnsi="Times New Roman" w:cs="Times New Roman"/>
          <w:sz w:val="28"/>
          <w:szCs w:val="28"/>
        </w:rPr>
        <w:t>Національний університет «Києво-Могилянська академія»</w:t>
      </w:r>
    </w:p>
    <w:p w14:paraId="31256AE4" w14:textId="191D4DA0" w:rsidR="00926689" w:rsidRPr="00926689" w:rsidRDefault="00926689" w:rsidP="00926689">
      <w:pPr>
        <w:spacing w:line="240" w:lineRule="auto"/>
        <w:jc w:val="center"/>
        <w:rPr>
          <w:rFonts w:ascii="Times New Roman" w:hAnsi="Times New Roman" w:cs="Times New Roman"/>
          <w:sz w:val="28"/>
          <w:szCs w:val="28"/>
          <w:lang w:val="en-US"/>
        </w:rPr>
      </w:pPr>
      <w:r w:rsidRPr="00926689">
        <w:rPr>
          <w:rFonts w:ascii="Times New Roman" w:hAnsi="Times New Roman" w:cs="Times New Roman"/>
          <w:sz w:val="28"/>
          <w:szCs w:val="28"/>
        </w:rPr>
        <w:t>Факультет інформатики</w:t>
      </w:r>
    </w:p>
    <w:p w14:paraId="03827955" w14:textId="4FDE1DA1" w:rsidR="00926689" w:rsidRPr="00926689" w:rsidRDefault="00926689" w:rsidP="00926689">
      <w:pPr>
        <w:spacing w:line="240" w:lineRule="auto"/>
        <w:jc w:val="center"/>
        <w:rPr>
          <w:rFonts w:ascii="Times New Roman" w:hAnsi="Times New Roman" w:cs="Times New Roman"/>
          <w:sz w:val="28"/>
          <w:szCs w:val="28"/>
        </w:rPr>
      </w:pPr>
      <w:r w:rsidRPr="00926689">
        <w:rPr>
          <w:rFonts w:ascii="Times New Roman" w:hAnsi="Times New Roman" w:cs="Times New Roman"/>
          <w:sz w:val="28"/>
          <w:szCs w:val="28"/>
        </w:rPr>
        <w:t xml:space="preserve">Кафедра </w:t>
      </w:r>
      <w:r>
        <w:rPr>
          <w:rFonts w:ascii="Times New Roman" w:hAnsi="Times New Roman" w:cs="Times New Roman"/>
          <w:sz w:val="28"/>
          <w:szCs w:val="28"/>
        </w:rPr>
        <w:t>інформатики</w:t>
      </w:r>
    </w:p>
    <w:p w14:paraId="0608CD27" w14:textId="76619281" w:rsidR="00F23AE3" w:rsidRPr="006F284B" w:rsidRDefault="00F23AE3" w:rsidP="00F23AE3">
      <w:pPr>
        <w:pStyle w:val="normal"/>
        <w:spacing w:after="200"/>
        <w:jc w:val="center"/>
        <w:rPr>
          <w:lang w:val="uk-UA"/>
        </w:rPr>
      </w:pPr>
    </w:p>
    <w:p w14:paraId="6655B4FE" w14:textId="38142C50" w:rsidR="00675A90" w:rsidRPr="00675A90" w:rsidRDefault="00675A90" w:rsidP="00675A90">
      <w:pPr>
        <w:jc w:val="center"/>
        <w:rPr>
          <w:rFonts w:ascii="Times New Roman" w:hAnsi="Times New Roman" w:cs="Times New Roman"/>
          <w:b/>
          <w:sz w:val="36"/>
          <w:szCs w:val="36"/>
        </w:rPr>
      </w:pPr>
      <w:r w:rsidRPr="00675A90">
        <w:rPr>
          <w:rFonts w:ascii="Times New Roman" w:hAnsi="Times New Roman" w:cs="Times New Roman"/>
          <w:b/>
          <w:sz w:val="36"/>
          <w:szCs w:val="36"/>
        </w:rPr>
        <w:t xml:space="preserve">Магістерська робота </w:t>
      </w:r>
    </w:p>
    <w:p w14:paraId="010D73BB" w14:textId="77777777" w:rsidR="00675A90" w:rsidRPr="00675A90" w:rsidRDefault="00675A90" w:rsidP="00675A90">
      <w:pPr>
        <w:jc w:val="center"/>
        <w:rPr>
          <w:rFonts w:ascii="Times New Roman" w:hAnsi="Times New Roman" w:cs="Times New Roman"/>
          <w:sz w:val="28"/>
          <w:szCs w:val="28"/>
        </w:rPr>
      </w:pPr>
      <w:r w:rsidRPr="00675A90">
        <w:rPr>
          <w:rFonts w:ascii="Times New Roman" w:hAnsi="Times New Roman" w:cs="Times New Roman"/>
          <w:sz w:val="28"/>
          <w:szCs w:val="28"/>
        </w:rPr>
        <w:t>освітньо-кваліфікаційний рівень - магістр</w:t>
      </w:r>
    </w:p>
    <w:p w14:paraId="4AFC4CF6" w14:textId="77777777" w:rsidR="00675A90" w:rsidRPr="00675A90" w:rsidRDefault="00675A90" w:rsidP="00675A90">
      <w:pPr>
        <w:jc w:val="center"/>
        <w:rPr>
          <w:rFonts w:ascii="Times New Roman" w:hAnsi="Times New Roman" w:cs="Times New Roman"/>
          <w:sz w:val="28"/>
          <w:szCs w:val="28"/>
        </w:rPr>
      </w:pPr>
      <w:r w:rsidRPr="00675A90">
        <w:rPr>
          <w:rFonts w:ascii="Times New Roman" w:hAnsi="Times New Roman" w:cs="Times New Roman"/>
          <w:sz w:val="28"/>
          <w:szCs w:val="28"/>
        </w:rPr>
        <w:t xml:space="preserve">на тему: </w:t>
      </w:r>
    </w:p>
    <w:p w14:paraId="4DB9A291" w14:textId="4CD619DD" w:rsidR="00F23AE3" w:rsidRDefault="00F23AE3" w:rsidP="00580717">
      <w:pPr>
        <w:jc w:val="center"/>
        <w:rPr>
          <w:rFonts w:ascii="Times New Roman" w:eastAsia="Times New Roman" w:hAnsi="Times New Roman" w:cs="Times New Roman"/>
          <w:b/>
          <w:sz w:val="36"/>
        </w:rPr>
      </w:pPr>
      <w:r w:rsidRPr="006F284B">
        <w:rPr>
          <w:rFonts w:ascii="Times New Roman" w:eastAsia="Times New Roman" w:hAnsi="Times New Roman" w:cs="Times New Roman"/>
          <w:b/>
          <w:sz w:val="36"/>
        </w:rPr>
        <w:t xml:space="preserve">«Розробка </w:t>
      </w:r>
      <w:r w:rsidR="00675A90">
        <w:rPr>
          <w:rFonts w:ascii="Times New Roman" w:eastAsia="Times New Roman" w:hAnsi="Times New Roman" w:cs="Times New Roman"/>
          <w:b/>
          <w:sz w:val="36"/>
        </w:rPr>
        <w:t>методу</w:t>
      </w:r>
      <w:r w:rsidRPr="006F284B">
        <w:rPr>
          <w:rFonts w:ascii="Times New Roman" w:eastAsia="Times New Roman" w:hAnsi="Times New Roman" w:cs="Times New Roman"/>
          <w:b/>
          <w:sz w:val="36"/>
        </w:rPr>
        <w:t xml:space="preserve"> ітеративної побудови термінологій в колекціях наукових текстів»</w:t>
      </w:r>
    </w:p>
    <w:p w14:paraId="4CAB2088" w14:textId="77777777" w:rsidR="00580717" w:rsidRPr="00580717" w:rsidRDefault="00580717" w:rsidP="00580717">
      <w:pPr>
        <w:jc w:val="center"/>
        <w:rPr>
          <w:sz w:val="28"/>
          <w:szCs w:val="28"/>
        </w:rPr>
      </w:pPr>
    </w:p>
    <w:p w14:paraId="1E992148" w14:textId="200DF3F5" w:rsidR="00580717" w:rsidRP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Виконав: студент 2-го року навчання</w:t>
      </w:r>
    </w:p>
    <w:p w14:paraId="0FB78D88" w14:textId="77777777" w:rsid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 xml:space="preserve">спеціальності </w:t>
      </w:r>
    </w:p>
    <w:p w14:paraId="783BB3DB" w14:textId="77777777" w:rsidR="00580717" w:rsidRDefault="00580717" w:rsidP="00580717">
      <w:pPr>
        <w:ind w:left="4962"/>
        <w:jc w:val="both"/>
        <w:rPr>
          <w:rFonts w:ascii="Times New Roman" w:hAnsi="Times New Roman" w:cs="Times New Roman"/>
          <w:sz w:val="24"/>
          <w:szCs w:val="24"/>
        </w:rPr>
      </w:pPr>
      <w:r w:rsidRPr="00580717">
        <w:rPr>
          <w:rStyle w:val="aa"/>
          <w:rFonts w:ascii="Times New Roman" w:eastAsia="Times New Roman" w:hAnsi="Times New Roman" w:cs="Times New Roman"/>
          <w:b w:val="0"/>
          <w:color w:val="333333"/>
          <w:shd w:val="clear" w:color="auto" w:fill="FBFBFB"/>
        </w:rPr>
        <w:t>8.05010101</w:t>
      </w:r>
      <w:r>
        <w:rPr>
          <w:rStyle w:val="apple-converted-space"/>
          <w:rFonts w:ascii="Arial" w:eastAsia="Times New Roman" w:hAnsi="Arial" w:cs="Arial"/>
          <w:b/>
          <w:bCs/>
          <w:color w:val="333333"/>
          <w:shd w:val="clear" w:color="auto" w:fill="FBFBFB"/>
        </w:rPr>
        <w:t> </w:t>
      </w:r>
      <w:r w:rsidRPr="00580717">
        <w:rPr>
          <w:rFonts w:ascii="Times New Roman" w:hAnsi="Times New Roman" w:cs="Times New Roman"/>
          <w:sz w:val="24"/>
          <w:szCs w:val="24"/>
        </w:rPr>
        <w:t>«</w:t>
      </w:r>
      <w:r>
        <w:rPr>
          <w:rFonts w:ascii="Times New Roman" w:hAnsi="Times New Roman" w:cs="Times New Roman"/>
          <w:sz w:val="24"/>
          <w:szCs w:val="24"/>
        </w:rPr>
        <w:t>Інформаційні управляючі</w:t>
      </w:r>
    </w:p>
    <w:p w14:paraId="2F17A948" w14:textId="256FCB47" w:rsidR="00580717" w:rsidRPr="00580717" w:rsidRDefault="00580717" w:rsidP="00580717">
      <w:pPr>
        <w:ind w:left="4962"/>
        <w:jc w:val="both"/>
        <w:rPr>
          <w:rFonts w:ascii="Times New Roman" w:hAnsi="Times New Roman" w:cs="Times New Roman"/>
          <w:sz w:val="24"/>
          <w:szCs w:val="24"/>
        </w:rPr>
      </w:pPr>
      <w:r>
        <w:rPr>
          <w:rFonts w:ascii="Times New Roman" w:hAnsi="Times New Roman" w:cs="Times New Roman"/>
          <w:sz w:val="24"/>
          <w:szCs w:val="24"/>
        </w:rPr>
        <w:t>системи та технології</w:t>
      </w:r>
      <w:r w:rsidRPr="00580717">
        <w:rPr>
          <w:rFonts w:ascii="Times New Roman" w:hAnsi="Times New Roman" w:cs="Times New Roman"/>
          <w:sz w:val="24"/>
          <w:szCs w:val="24"/>
        </w:rPr>
        <w:t>»</w:t>
      </w:r>
    </w:p>
    <w:p w14:paraId="340E7C0E" w14:textId="3B10CB14" w:rsidR="00580717" w:rsidRDefault="00580717" w:rsidP="00580717">
      <w:pPr>
        <w:ind w:left="4962"/>
        <w:jc w:val="both"/>
        <w:rPr>
          <w:rFonts w:ascii="Times New Roman" w:hAnsi="Times New Roman" w:cs="Times New Roman"/>
          <w:sz w:val="24"/>
          <w:szCs w:val="24"/>
        </w:rPr>
      </w:pPr>
      <w:r>
        <w:rPr>
          <w:rFonts w:ascii="Times New Roman" w:hAnsi="Times New Roman" w:cs="Times New Roman"/>
          <w:sz w:val="24"/>
          <w:szCs w:val="24"/>
        </w:rPr>
        <w:t>Решетньов Ігор</w:t>
      </w:r>
      <w:r w:rsidRPr="00580717">
        <w:rPr>
          <w:rFonts w:ascii="Times New Roman" w:hAnsi="Times New Roman" w:cs="Times New Roman"/>
          <w:sz w:val="24"/>
          <w:szCs w:val="24"/>
        </w:rPr>
        <w:t xml:space="preserve"> Володимирович</w:t>
      </w:r>
    </w:p>
    <w:p w14:paraId="6EC8CD18" w14:textId="77777777" w:rsidR="00580717" w:rsidRPr="00580717" w:rsidRDefault="00580717" w:rsidP="00580717">
      <w:pPr>
        <w:ind w:left="4962"/>
        <w:jc w:val="both"/>
        <w:rPr>
          <w:rFonts w:ascii="Times New Roman" w:hAnsi="Times New Roman" w:cs="Times New Roman"/>
          <w:sz w:val="24"/>
          <w:szCs w:val="24"/>
        </w:rPr>
      </w:pPr>
    </w:p>
    <w:p w14:paraId="2AB9E30E" w14:textId="6494C582" w:rsidR="00580717" w:rsidRP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Керівник</w:t>
      </w:r>
      <w:r w:rsidRPr="00580717">
        <w:rPr>
          <w:rFonts w:ascii="Times New Roman" w:hAnsi="Times New Roman" w:cs="Times New Roman"/>
          <w:sz w:val="24"/>
          <w:szCs w:val="24"/>
          <w:lang w:val="en-US"/>
        </w:rPr>
        <w:t>:</w:t>
      </w:r>
      <w:r w:rsidRPr="00580717">
        <w:rPr>
          <w:rFonts w:ascii="Times New Roman" w:hAnsi="Times New Roman" w:cs="Times New Roman"/>
          <w:sz w:val="24"/>
          <w:szCs w:val="24"/>
        </w:rPr>
        <w:t xml:space="preserve">  </w:t>
      </w:r>
      <w:r>
        <w:rPr>
          <w:rFonts w:ascii="Times New Roman" w:hAnsi="Times New Roman" w:cs="Times New Roman"/>
          <w:sz w:val="24"/>
          <w:szCs w:val="24"/>
        </w:rPr>
        <w:t>Глибовець А</w:t>
      </w:r>
      <w:r w:rsidRPr="00580717">
        <w:rPr>
          <w:rFonts w:ascii="Times New Roman" w:hAnsi="Times New Roman" w:cs="Times New Roman"/>
          <w:sz w:val="24"/>
          <w:szCs w:val="24"/>
        </w:rPr>
        <w:t>. М.,</w:t>
      </w:r>
    </w:p>
    <w:p w14:paraId="063BC41E" w14:textId="0C6103B4" w:rsidR="00580717" w:rsidRDefault="00580717" w:rsidP="00580717">
      <w:pPr>
        <w:ind w:left="4962"/>
        <w:jc w:val="both"/>
        <w:rPr>
          <w:rFonts w:ascii="Times New Roman" w:hAnsi="Times New Roman" w:cs="Times New Roman"/>
          <w:sz w:val="24"/>
          <w:szCs w:val="24"/>
          <w:lang w:val="ru-RU"/>
        </w:rPr>
      </w:pPr>
      <w:r>
        <w:rPr>
          <w:rFonts w:ascii="Times New Roman" w:hAnsi="Times New Roman" w:cs="Times New Roman"/>
          <w:sz w:val="24"/>
          <w:szCs w:val="24"/>
        </w:rPr>
        <w:t>кандидат</w:t>
      </w:r>
      <w:r w:rsidRPr="00580717">
        <w:rPr>
          <w:rFonts w:ascii="Times New Roman" w:hAnsi="Times New Roman" w:cs="Times New Roman"/>
          <w:sz w:val="24"/>
          <w:szCs w:val="24"/>
        </w:rPr>
        <w:t xml:space="preserve"> </w:t>
      </w:r>
      <w:proofErr w:type="spellStart"/>
      <w:r w:rsidRPr="00580717">
        <w:rPr>
          <w:rFonts w:ascii="Times New Roman" w:hAnsi="Times New Roman" w:cs="Times New Roman"/>
          <w:sz w:val="24"/>
          <w:szCs w:val="24"/>
          <w:lang w:val="ru-RU"/>
        </w:rPr>
        <w:t>фізико-математичних</w:t>
      </w:r>
      <w:proofErr w:type="spellEnd"/>
      <w:r w:rsidRPr="00580717">
        <w:rPr>
          <w:rFonts w:ascii="Times New Roman" w:hAnsi="Times New Roman" w:cs="Times New Roman"/>
          <w:sz w:val="24"/>
          <w:szCs w:val="24"/>
          <w:lang w:val="ru-RU"/>
        </w:rPr>
        <w:t xml:space="preserve"> наук</w:t>
      </w:r>
    </w:p>
    <w:p w14:paraId="287111EC" w14:textId="77777777" w:rsidR="00580717" w:rsidRPr="00580717" w:rsidRDefault="00580717" w:rsidP="00580717">
      <w:pPr>
        <w:ind w:left="4962"/>
        <w:jc w:val="both"/>
        <w:rPr>
          <w:rFonts w:ascii="Times New Roman" w:hAnsi="Times New Roman" w:cs="Times New Roman"/>
          <w:sz w:val="24"/>
          <w:szCs w:val="24"/>
          <w:lang w:val="ru-RU"/>
        </w:rPr>
      </w:pPr>
    </w:p>
    <w:p w14:paraId="288322AF" w14:textId="5E91461E" w:rsidR="00580717" w:rsidRP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Магістерська робота захищена</w:t>
      </w:r>
    </w:p>
    <w:p w14:paraId="18E94962" w14:textId="7986A6CC" w:rsidR="00580717" w:rsidRP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з оцінкою «_____________________»</w:t>
      </w:r>
    </w:p>
    <w:p w14:paraId="48B0F27E" w14:textId="1C1EEE92" w:rsid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«____»  ___________________201</w:t>
      </w:r>
      <w:r w:rsidRPr="00580717">
        <w:rPr>
          <w:rFonts w:ascii="Times New Roman" w:hAnsi="Times New Roman" w:cs="Times New Roman"/>
          <w:sz w:val="24"/>
          <w:szCs w:val="24"/>
          <w:lang w:val="en-US"/>
        </w:rPr>
        <w:t>4</w:t>
      </w:r>
      <w:r w:rsidRPr="00580717">
        <w:rPr>
          <w:rFonts w:ascii="Times New Roman" w:hAnsi="Times New Roman" w:cs="Times New Roman"/>
          <w:sz w:val="24"/>
          <w:szCs w:val="24"/>
          <w:lang w:val="ru-RU"/>
        </w:rPr>
        <w:t xml:space="preserve"> </w:t>
      </w:r>
      <w:r w:rsidRPr="00580717">
        <w:rPr>
          <w:rFonts w:ascii="Times New Roman" w:hAnsi="Times New Roman" w:cs="Times New Roman"/>
          <w:sz w:val="24"/>
          <w:szCs w:val="24"/>
        </w:rPr>
        <w:t>р.</w:t>
      </w:r>
    </w:p>
    <w:p w14:paraId="3D63027E" w14:textId="77777777" w:rsidR="00580717" w:rsidRPr="00580717" w:rsidRDefault="00580717" w:rsidP="00580717">
      <w:pPr>
        <w:ind w:left="4962"/>
        <w:jc w:val="both"/>
        <w:rPr>
          <w:rFonts w:ascii="Times New Roman" w:hAnsi="Times New Roman" w:cs="Times New Roman"/>
          <w:sz w:val="24"/>
          <w:szCs w:val="24"/>
        </w:rPr>
      </w:pPr>
    </w:p>
    <w:p w14:paraId="6DAAFCF5" w14:textId="77777777" w:rsidR="003B15EA" w:rsidRDefault="003B15EA" w:rsidP="007E3575">
      <w:pPr>
        <w:rPr>
          <w:rFonts w:ascii="American Typewriter" w:hAnsi="American Typewriter"/>
          <w:sz w:val="28"/>
          <w:szCs w:val="28"/>
        </w:rPr>
      </w:pPr>
    </w:p>
    <w:p w14:paraId="183E4D4F" w14:textId="77777777" w:rsidR="00580717" w:rsidRDefault="00580717" w:rsidP="007E3575">
      <w:pPr>
        <w:rPr>
          <w:rFonts w:ascii="American Typewriter" w:hAnsi="American Typewriter"/>
          <w:sz w:val="28"/>
          <w:szCs w:val="28"/>
        </w:rPr>
      </w:pPr>
    </w:p>
    <w:p w14:paraId="38E1F6B1" w14:textId="2313F56B" w:rsidR="003B15EA" w:rsidRPr="00A14CF2" w:rsidRDefault="00580717" w:rsidP="00A14CF2">
      <w:pPr>
        <w:jc w:val="center"/>
        <w:rPr>
          <w:rFonts w:ascii="Times New Roman" w:hAnsi="Times New Roman" w:cs="Times New Roman"/>
          <w:sz w:val="28"/>
          <w:szCs w:val="28"/>
        </w:rPr>
      </w:pPr>
      <w:r>
        <w:rPr>
          <w:rFonts w:ascii="Times New Roman" w:hAnsi="Times New Roman" w:cs="Times New Roman"/>
          <w:sz w:val="28"/>
          <w:szCs w:val="28"/>
        </w:rPr>
        <w:t xml:space="preserve">Київ 2014 </w:t>
      </w:r>
    </w:p>
    <w:p w14:paraId="7C4AEFB7" w14:textId="77777777" w:rsidR="0020573D" w:rsidRPr="006F284B" w:rsidRDefault="0020573D" w:rsidP="0020573D">
      <w:pPr>
        <w:pStyle w:val="normal"/>
        <w:widowControl w:val="0"/>
        <w:spacing w:before="240" w:after="120" w:line="336" w:lineRule="auto"/>
        <w:jc w:val="center"/>
        <w:rPr>
          <w:lang w:val="uk-UA"/>
        </w:rPr>
      </w:pPr>
      <w:r w:rsidRPr="006F284B">
        <w:rPr>
          <w:b/>
          <w:lang w:val="uk-UA"/>
        </w:rPr>
        <w:lastRenderedPageBreak/>
        <w:t>Постановка завдання</w:t>
      </w:r>
    </w:p>
    <w:p w14:paraId="61DB29E0" w14:textId="1541D724" w:rsidR="0020573D" w:rsidRPr="006F284B" w:rsidRDefault="0020573D" w:rsidP="0020573D">
      <w:pPr>
        <w:pStyle w:val="normal"/>
        <w:widowControl w:val="0"/>
        <w:spacing w:before="240" w:after="120" w:line="336" w:lineRule="auto"/>
        <w:ind w:firstLine="660"/>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В рамках даної роботи буде досліджено алгоритм ітеративної побудови термінології у вигляді RDF графу за колекцією наукових текстів спільної тематики. Схема побудови зв’язків між термінами буде враховувати статистичні властивості термінів а також лексикографічні евристики пов’язані зі структурою україномовних документів. Принципова схема алгоритму складається з двох кроків: початкове виділення з тексту важливих термінів за статистичним методом, і послідуюче видобування з тексту пов’язаних термінів за рахунок застосування лексикографічних шаблонів. В рамках дослідження передбачається розробити структурну схему алгоритму, з подальшою формалізацією алгоритму, а також програмне забезпечення для моделювання роботи алгоритму. Кінц</w:t>
      </w:r>
      <w:r w:rsidR="00B3677D" w:rsidRPr="006F284B">
        <w:rPr>
          <w:rFonts w:ascii="Times New Roman" w:eastAsia="Times New Roman" w:hAnsi="Times New Roman" w:cs="Times New Roman"/>
          <w:sz w:val="28"/>
          <w:lang w:val="uk-UA"/>
        </w:rPr>
        <w:t>евою метою розробки є програма</w:t>
      </w:r>
      <w:r w:rsidRPr="006F284B">
        <w:rPr>
          <w:rFonts w:ascii="Times New Roman" w:eastAsia="Times New Roman" w:hAnsi="Times New Roman" w:cs="Times New Roman"/>
          <w:sz w:val="28"/>
          <w:lang w:val="uk-UA"/>
        </w:rPr>
        <w:t>, що дозволить отримати RDF граф термінів колекції документів, наданої у форматі pdf. Результати даної роботи мають вирішити задачу складання термінології по колекції документів і можуть слугувати основою для створення інтелектуальних систем пошуку документів у семантичному вебі.</w:t>
      </w:r>
    </w:p>
    <w:p w14:paraId="71FBD130"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0B452C9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7CC09B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99ED860"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0DDFBB9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5B2D164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BBB997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16FC8DD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1D9DF0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4E4EB1D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3C086C7A"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495248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48A8612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750E8BB5" w14:textId="77777777" w:rsidR="00C23219" w:rsidRPr="006F284B" w:rsidRDefault="00C23219" w:rsidP="00C23219">
      <w:pPr>
        <w:pStyle w:val="normal"/>
        <w:spacing w:after="200" w:line="240" w:lineRule="auto"/>
        <w:jc w:val="center"/>
        <w:rPr>
          <w:lang w:val="uk-UA"/>
        </w:rPr>
      </w:pPr>
      <w:r w:rsidRPr="006F284B">
        <w:rPr>
          <w:rFonts w:ascii="Times New Roman" w:eastAsia="Times New Roman" w:hAnsi="Times New Roman" w:cs="Times New Roman"/>
          <w:b/>
          <w:sz w:val="28"/>
          <w:lang w:val="uk-UA"/>
        </w:rPr>
        <w:t>Анотація</w:t>
      </w:r>
    </w:p>
    <w:p w14:paraId="4A12866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Мета даної роботи – розробити метод і відповідне програмне забезпечення для вирішення задачі побудови  термінологіі в колекціі текстів наукової тематики.</w:t>
      </w:r>
    </w:p>
    <w:p w14:paraId="43BA192B"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Дане дослідження є складовою частиною циклу робіт проведених на кафедрі з тематики, присвяченої побудові пошукової системи і репозіторію наукових праць.</w:t>
      </w:r>
    </w:p>
    <w:p w14:paraId="55646FF8" w14:textId="77777777" w:rsidR="00C23219" w:rsidRPr="006F284B" w:rsidRDefault="00C23219" w:rsidP="00C23219">
      <w:pPr>
        <w:pStyle w:val="normal"/>
        <w:widowControl w:val="0"/>
        <w:spacing w:line="360" w:lineRule="auto"/>
        <w:ind w:firstLine="707"/>
        <w:jc w:val="both"/>
        <w:rPr>
          <w:lang w:val="uk-UA"/>
        </w:rPr>
      </w:pPr>
    </w:p>
    <w:p w14:paraId="092865C6"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 xml:space="preserve">З алгоритмічної точки зору результатом буде такий алгорітм, що на вході отримує  колекцію документів у форматах pdf | doc, а на виході віддає файл що містить RDF граф з термінологією що зустрічається в даній колекції.  </w:t>
      </w:r>
    </w:p>
    <w:p w14:paraId="6DD506E3" w14:textId="77777777" w:rsidR="00C23219" w:rsidRPr="006F284B" w:rsidRDefault="00C23219" w:rsidP="00C23219">
      <w:pPr>
        <w:pStyle w:val="normal"/>
        <w:widowControl w:val="0"/>
        <w:spacing w:line="360" w:lineRule="auto"/>
        <w:ind w:firstLine="707"/>
        <w:jc w:val="both"/>
        <w:rPr>
          <w:lang w:val="uk-UA"/>
        </w:rPr>
      </w:pPr>
    </w:p>
    <w:p w14:paraId="207627E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Як складовий модуль системи пошуку і каталогізації наукових праць, на модульному рівні дистрибутив програми буде надано у вигляді jar-архіву з відповідним API.</w:t>
      </w:r>
    </w:p>
    <w:p w14:paraId="6FE4AE7D" w14:textId="77777777" w:rsidR="00C23219" w:rsidRPr="006F284B" w:rsidRDefault="00C23219" w:rsidP="00C23219">
      <w:pPr>
        <w:pStyle w:val="normal"/>
        <w:widowControl w:val="0"/>
        <w:spacing w:line="360" w:lineRule="auto"/>
        <w:ind w:firstLine="707"/>
        <w:jc w:val="both"/>
        <w:rPr>
          <w:lang w:val="uk-UA"/>
        </w:rPr>
      </w:pPr>
    </w:p>
    <w:p w14:paraId="3306E3C0"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Для кінцевого користувача і для тестування ефективності побудови термінології буде розроблено веб-інтерфейс до компонентів програми, де в користувача будуть можливості завантажити в систему колекцію документів, запустити алгоритм побудови термінології, передивитись і скачати файл-результат у вигляді RDF, а також продивитись термінологію, її входження в документи колекції і пов'язані з результатом роботи алгоритму метадані термінів.</w:t>
      </w:r>
    </w:p>
    <w:p w14:paraId="2A5C1DC9" w14:textId="77777777" w:rsidR="00C23219" w:rsidRPr="006F284B" w:rsidRDefault="00C23219" w:rsidP="00C23219">
      <w:pPr>
        <w:pStyle w:val="normal"/>
        <w:widowControl w:val="0"/>
        <w:spacing w:line="360" w:lineRule="auto"/>
        <w:ind w:firstLine="707"/>
        <w:jc w:val="both"/>
        <w:rPr>
          <w:lang w:val="uk-UA"/>
        </w:rPr>
      </w:pPr>
    </w:p>
    <w:p w14:paraId="2AEF641D"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Функціональна схема роботи алгоритму побудови термінології буде включати в себе наступні етапи і технології:</w:t>
      </w:r>
    </w:p>
    <w:p w14:paraId="3CE079F0"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початкова індексація документів колекції за допомогою рішень з відкритим кодом (Apache Lucene);</w:t>
      </w:r>
    </w:p>
    <w:p w14:paraId="0AB2B805"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застосування алгоритмів розбору NLP (лінгвістичних аналізаторів) на реченнях і абзацах текстів, зберігання отриманих метаданих у спеціалізованих індексах;</w:t>
      </w:r>
    </w:p>
    <w:p w14:paraId="054A4467"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щодо формулювання множини ефективних запитів до використаних пошукових систем і сховищ даних, що будуватимуть зв’язні висловлювання щодо термінів, опис і використання лінгвістичних евристик;</w:t>
      </w:r>
    </w:p>
    <w:p w14:paraId="0D2ED9D2"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і застосування ітеративного алгоритму побудови термінології, що зможе покращувати результати при додаванні нових документів до колекції, а також після кожної ітерації;</w:t>
      </w:r>
    </w:p>
    <w:p w14:paraId="5966FBD1"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використання документарної бази MongoDB в якості сховища даних RDF;</w:t>
      </w:r>
    </w:p>
    <w:p w14:paraId="5ED77969"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RESTful API і веб-інтерфейсу користувача до досліджуваної системи;</w:t>
      </w:r>
    </w:p>
    <w:p w14:paraId="0B598DF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підбір тестових колекцій наукових документів і написання тестових пакетів для оцінки ефективності і точності алгоритму;</w:t>
      </w:r>
    </w:p>
    <w:p w14:paraId="05A8B20D"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алгоритму з варіацією параметрів;</w:t>
      </w:r>
    </w:p>
    <w:p w14:paraId="33C3445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встановлення залежностей між параметрами, публікація найбільш вдалих налаштувань як окремих методів API;</w:t>
      </w:r>
    </w:p>
    <w:p w14:paraId="5CCBB711" w14:textId="5AF3B879" w:rsidR="00CC70F6" w:rsidRPr="006F284B" w:rsidRDefault="00C23219" w:rsidP="00CC70F6">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розгортання готової системи на сервері для публічного доступу.</w:t>
      </w:r>
    </w:p>
    <w:p w14:paraId="2198ECCF"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02C1725B"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24CC687"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6690F18"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7750BB2"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104E8ECC"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C8E780"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665E69A"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E4C784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46AE85C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4EB1D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ABB27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8C14EAA" w14:textId="6850BB94" w:rsidR="00011B02" w:rsidRPr="006F284B" w:rsidRDefault="00011B02" w:rsidP="00011B02">
      <w:pPr>
        <w:jc w:val="center"/>
        <w:rPr>
          <w:sz w:val="36"/>
          <w:szCs w:val="36"/>
        </w:rPr>
      </w:pPr>
      <w:r w:rsidRPr="006F284B">
        <w:rPr>
          <w:sz w:val="36"/>
          <w:szCs w:val="36"/>
        </w:rPr>
        <w:t>Зміст</w:t>
      </w:r>
    </w:p>
    <w:p w14:paraId="1E96E3A6" w14:textId="77777777" w:rsidR="00625B6B" w:rsidRDefault="00AB74D1">
      <w:pPr>
        <w:pStyle w:val="11"/>
        <w:tabs>
          <w:tab w:val="right" w:leader="dot" w:pos="9339"/>
        </w:tabs>
        <w:rPr>
          <w:rFonts w:eastAsiaTheme="minorEastAsia" w:cstheme="minorBidi"/>
          <w:b w:val="0"/>
          <w:caps w:val="0"/>
          <w:noProof/>
          <w:sz w:val="24"/>
          <w:szCs w:val="24"/>
          <w:lang w:val="en-US" w:eastAsia="ja-JP"/>
        </w:rPr>
      </w:pPr>
      <w:r w:rsidRPr="006F284B">
        <w:rPr>
          <w:sz w:val="36"/>
          <w:szCs w:val="36"/>
        </w:rPr>
        <w:fldChar w:fldCharType="begin"/>
      </w:r>
      <w:r w:rsidRPr="006F284B">
        <w:rPr>
          <w:sz w:val="36"/>
          <w:szCs w:val="36"/>
        </w:rPr>
        <w:instrText xml:space="preserve"> TOC \o "1-3" </w:instrText>
      </w:r>
      <w:r w:rsidRPr="006F284B">
        <w:rPr>
          <w:sz w:val="36"/>
          <w:szCs w:val="36"/>
        </w:rPr>
        <w:fldChar w:fldCharType="separate"/>
      </w:r>
      <w:bookmarkStart w:id="0" w:name="_GoBack"/>
      <w:bookmarkEnd w:id="0"/>
      <w:r w:rsidR="00625B6B">
        <w:rPr>
          <w:noProof/>
        </w:rPr>
        <w:t>Вступ</w:t>
      </w:r>
      <w:r w:rsidR="00625B6B">
        <w:rPr>
          <w:noProof/>
        </w:rPr>
        <w:tab/>
      </w:r>
      <w:r w:rsidR="00625B6B">
        <w:rPr>
          <w:noProof/>
        </w:rPr>
        <w:fldChar w:fldCharType="begin"/>
      </w:r>
      <w:r w:rsidR="00625B6B">
        <w:rPr>
          <w:noProof/>
        </w:rPr>
        <w:instrText xml:space="preserve"> PAGEREF _Toc263370775 \h </w:instrText>
      </w:r>
      <w:r w:rsidR="00625B6B">
        <w:rPr>
          <w:noProof/>
        </w:rPr>
      </w:r>
      <w:r w:rsidR="00625B6B">
        <w:rPr>
          <w:noProof/>
        </w:rPr>
        <w:fldChar w:fldCharType="separate"/>
      </w:r>
      <w:r w:rsidR="00625B6B">
        <w:rPr>
          <w:noProof/>
        </w:rPr>
        <w:t>6</w:t>
      </w:r>
      <w:r w:rsidR="00625B6B">
        <w:rPr>
          <w:noProof/>
        </w:rPr>
        <w:fldChar w:fldCharType="end"/>
      </w:r>
    </w:p>
    <w:p w14:paraId="1DA8114D" w14:textId="77777777" w:rsidR="00625B6B" w:rsidRDefault="00625B6B">
      <w:pPr>
        <w:pStyle w:val="11"/>
        <w:tabs>
          <w:tab w:val="right" w:leader="dot" w:pos="9339"/>
        </w:tabs>
        <w:rPr>
          <w:rFonts w:eastAsiaTheme="minorEastAsia" w:cstheme="minorBidi"/>
          <w:b w:val="0"/>
          <w:caps w:val="0"/>
          <w:noProof/>
          <w:sz w:val="24"/>
          <w:szCs w:val="24"/>
          <w:lang w:val="en-US" w:eastAsia="ja-JP"/>
        </w:rPr>
      </w:pPr>
      <w:r>
        <w:rPr>
          <w:noProof/>
        </w:rPr>
        <w:t>Розділ I</w:t>
      </w:r>
      <w:r>
        <w:rPr>
          <w:noProof/>
        </w:rPr>
        <w:tab/>
      </w:r>
      <w:r>
        <w:rPr>
          <w:noProof/>
        </w:rPr>
        <w:fldChar w:fldCharType="begin"/>
      </w:r>
      <w:r>
        <w:rPr>
          <w:noProof/>
        </w:rPr>
        <w:instrText xml:space="preserve"> PAGEREF _Toc263370776 \h </w:instrText>
      </w:r>
      <w:r>
        <w:rPr>
          <w:noProof/>
        </w:rPr>
      </w:r>
      <w:r>
        <w:rPr>
          <w:noProof/>
        </w:rPr>
        <w:fldChar w:fldCharType="separate"/>
      </w:r>
      <w:r>
        <w:rPr>
          <w:noProof/>
        </w:rPr>
        <w:t>6</w:t>
      </w:r>
      <w:r>
        <w:rPr>
          <w:noProof/>
        </w:rPr>
        <w:fldChar w:fldCharType="end"/>
      </w:r>
    </w:p>
    <w:p w14:paraId="53AC8113" w14:textId="77777777" w:rsidR="00625B6B" w:rsidRDefault="00625B6B">
      <w:pPr>
        <w:pStyle w:val="11"/>
        <w:tabs>
          <w:tab w:val="right" w:leader="dot" w:pos="9339"/>
        </w:tabs>
        <w:rPr>
          <w:rFonts w:eastAsiaTheme="minorEastAsia" w:cstheme="minorBidi"/>
          <w:b w:val="0"/>
          <w:caps w:val="0"/>
          <w:noProof/>
          <w:sz w:val="24"/>
          <w:szCs w:val="24"/>
          <w:lang w:val="en-US" w:eastAsia="ja-JP"/>
        </w:rPr>
      </w:pPr>
      <w:r w:rsidRPr="005F3048">
        <w:rPr>
          <w:rFonts w:ascii="Times New Roman" w:eastAsia="Times New Roman" w:hAnsi="Times New Roman" w:cs="Times New Roman"/>
          <w:noProof/>
        </w:rPr>
        <w:t>Задача автоматизованої побудови тезаурусів в галузі інформаційного пошуку</w:t>
      </w:r>
      <w:r>
        <w:rPr>
          <w:noProof/>
        </w:rPr>
        <w:tab/>
      </w:r>
      <w:r>
        <w:rPr>
          <w:noProof/>
        </w:rPr>
        <w:fldChar w:fldCharType="begin"/>
      </w:r>
      <w:r>
        <w:rPr>
          <w:noProof/>
        </w:rPr>
        <w:instrText xml:space="preserve"> PAGEREF _Toc263370777 \h </w:instrText>
      </w:r>
      <w:r>
        <w:rPr>
          <w:noProof/>
        </w:rPr>
      </w:r>
      <w:r>
        <w:rPr>
          <w:noProof/>
        </w:rPr>
        <w:fldChar w:fldCharType="separate"/>
      </w:r>
      <w:r>
        <w:rPr>
          <w:noProof/>
        </w:rPr>
        <w:t>6</w:t>
      </w:r>
      <w:r>
        <w:rPr>
          <w:noProof/>
        </w:rPr>
        <w:fldChar w:fldCharType="end"/>
      </w:r>
    </w:p>
    <w:p w14:paraId="1BE0A865" w14:textId="77777777" w:rsidR="00625B6B" w:rsidRDefault="00625B6B">
      <w:pPr>
        <w:pStyle w:val="21"/>
        <w:tabs>
          <w:tab w:val="right" w:leader="dot" w:pos="9339"/>
        </w:tabs>
        <w:rPr>
          <w:rFonts w:eastAsiaTheme="minorEastAsia" w:cstheme="minorBidi"/>
          <w:smallCaps w:val="0"/>
          <w:noProof/>
          <w:sz w:val="24"/>
          <w:szCs w:val="24"/>
          <w:lang w:val="en-US" w:eastAsia="ja-JP"/>
        </w:rPr>
      </w:pPr>
      <w:r>
        <w:rPr>
          <w:noProof/>
        </w:rPr>
        <w:t>1.1. Роль тезауруса в інформаційному пошуку</w:t>
      </w:r>
      <w:r>
        <w:rPr>
          <w:noProof/>
        </w:rPr>
        <w:tab/>
      </w:r>
      <w:r>
        <w:rPr>
          <w:noProof/>
        </w:rPr>
        <w:fldChar w:fldCharType="begin"/>
      </w:r>
      <w:r>
        <w:rPr>
          <w:noProof/>
        </w:rPr>
        <w:instrText xml:space="preserve"> PAGEREF _Toc263370778 \h </w:instrText>
      </w:r>
      <w:r>
        <w:rPr>
          <w:noProof/>
        </w:rPr>
      </w:r>
      <w:r>
        <w:rPr>
          <w:noProof/>
        </w:rPr>
        <w:fldChar w:fldCharType="separate"/>
      </w:r>
      <w:r>
        <w:rPr>
          <w:noProof/>
        </w:rPr>
        <w:t>6</w:t>
      </w:r>
      <w:r>
        <w:rPr>
          <w:noProof/>
        </w:rPr>
        <w:fldChar w:fldCharType="end"/>
      </w:r>
    </w:p>
    <w:p w14:paraId="14A8F326" w14:textId="77777777" w:rsidR="00625B6B" w:rsidRDefault="00625B6B">
      <w:pPr>
        <w:pStyle w:val="21"/>
        <w:tabs>
          <w:tab w:val="right" w:leader="dot" w:pos="9339"/>
        </w:tabs>
        <w:rPr>
          <w:rFonts w:eastAsiaTheme="minorEastAsia" w:cstheme="minorBidi"/>
          <w:smallCaps w:val="0"/>
          <w:noProof/>
          <w:sz w:val="24"/>
          <w:szCs w:val="24"/>
          <w:lang w:val="en-US" w:eastAsia="ja-JP"/>
        </w:rPr>
      </w:pPr>
      <w:r>
        <w:rPr>
          <w:noProof/>
        </w:rPr>
        <w:t>1.2. Тезаурус як форма подання зв’язаної термінології</w:t>
      </w:r>
      <w:r>
        <w:rPr>
          <w:noProof/>
        </w:rPr>
        <w:tab/>
      </w:r>
      <w:r>
        <w:rPr>
          <w:noProof/>
        </w:rPr>
        <w:fldChar w:fldCharType="begin"/>
      </w:r>
      <w:r>
        <w:rPr>
          <w:noProof/>
        </w:rPr>
        <w:instrText xml:space="preserve"> PAGEREF _Toc263370779 \h </w:instrText>
      </w:r>
      <w:r>
        <w:rPr>
          <w:noProof/>
        </w:rPr>
      </w:r>
      <w:r>
        <w:rPr>
          <w:noProof/>
        </w:rPr>
        <w:fldChar w:fldCharType="separate"/>
      </w:r>
      <w:r>
        <w:rPr>
          <w:noProof/>
        </w:rPr>
        <w:t>7</w:t>
      </w:r>
      <w:r>
        <w:rPr>
          <w:noProof/>
        </w:rPr>
        <w:fldChar w:fldCharType="end"/>
      </w:r>
    </w:p>
    <w:p w14:paraId="3084C515" w14:textId="77777777" w:rsidR="00625B6B" w:rsidRDefault="00625B6B">
      <w:pPr>
        <w:pStyle w:val="21"/>
        <w:tabs>
          <w:tab w:val="right" w:leader="dot" w:pos="9339"/>
        </w:tabs>
        <w:rPr>
          <w:rFonts w:eastAsiaTheme="minorEastAsia" w:cstheme="minorBidi"/>
          <w:smallCaps w:val="0"/>
          <w:noProof/>
          <w:sz w:val="24"/>
          <w:szCs w:val="24"/>
          <w:lang w:val="en-US" w:eastAsia="ja-JP"/>
        </w:rPr>
      </w:pPr>
      <w:r>
        <w:rPr>
          <w:noProof/>
        </w:rPr>
        <w:t>1.3. Сучасний стан опису ресурсів в семантичному вебі: WordNet, Google Knowlrdge Graph, Wikipedia.</w:t>
      </w:r>
      <w:r>
        <w:rPr>
          <w:noProof/>
        </w:rPr>
        <w:tab/>
      </w:r>
      <w:r>
        <w:rPr>
          <w:noProof/>
        </w:rPr>
        <w:fldChar w:fldCharType="begin"/>
      </w:r>
      <w:r>
        <w:rPr>
          <w:noProof/>
        </w:rPr>
        <w:instrText xml:space="preserve"> PAGEREF _Toc263370780 \h </w:instrText>
      </w:r>
      <w:r>
        <w:rPr>
          <w:noProof/>
        </w:rPr>
      </w:r>
      <w:r>
        <w:rPr>
          <w:noProof/>
        </w:rPr>
        <w:fldChar w:fldCharType="separate"/>
      </w:r>
      <w:r>
        <w:rPr>
          <w:noProof/>
        </w:rPr>
        <w:t>8</w:t>
      </w:r>
      <w:r>
        <w:rPr>
          <w:noProof/>
        </w:rPr>
        <w:fldChar w:fldCharType="end"/>
      </w:r>
    </w:p>
    <w:p w14:paraId="70898D05" w14:textId="77777777" w:rsidR="00625B6B" w:rsidRDefault="00625B6B">
      <w:pPr>
        <w:pStyle w:val="21"/>
        <w:tabs>
          <w:tab w:val="right" w:leader="dot" w:pos="9339"/>
        </w:tabs>
        <w:rPr>
          <w:rFonts w:eastAsiaTheme="minorEastAsia" w:cstheme="minorBidi"/>
          <w:smallCaps w:val="0"/>
          <w:noProof/>
          <w:sz w:val="24"/>
          <w:szCs w:val="24"/>
          <w:lang w:val="en-US" w:eastAsia="ja-JP"/>
        </w:rPr>
      </w:pPr>
      <w:r>
        <w:rPr>
          <w:noProof/>
        </w:rPr>
        <w:t>1.4. RDF граф як формат опису залежностей між ресурсами в семантичному вебі</w:t>
      </w:r>
      <w:r>
        <w:rPr>
          <w:noProof/>
        </w:rPr>
        <w:tab/>
      </w:r>
      <w:r>
        <w:rPr>
          <w:noProof/>
        </w:rPr>
        <w:fldChar w:fldCharType="begin"/>
      </w:r>
      <w:r>
        <w:rPr>
          <w:noProof/>
        </w:rPr>
        <w:instrText xml:space="preserve"> PAGEREF _Toc263370781 \h </w:instrText>
      </w:r>
      <w:r>
        <w:rPr>
          <w:noProof/>
        </w:rPr>
      </w:r>
      <w:r>
        <w:rPr>
          <w:noProof/>
        </w:rPr>
        <w:fldChar w:fldCharType="separate"/>
      </w:r>
      <w:r>
        <w:rPr>
          <w:noProof/>
        </w:rPr>
        <w:t>8</w:t>
      </w:r>
      <w:r>
        <w:rPr>
          <w:noProof/>
        </w:rPr>
        <w:fldChar w:fldCharType="end"/>
      </w:r>
    </w:p>
    <w:p w14:paraId="67F3E336" w14:textId="77777777" w:rsidR="00625B6B" w:rsidRDefault="00625B6B">
      <w:pPr>
        <w:pStyle w:val="21"/>
        <w:tabs>
          <w:tab w:val="right" w:leader="dot" w:pos="9339"/>
        </w:tabs>
        <w:rPr>
          <w:rFonts w:eastAsiaTheme="minorEastAsia" w:cstheme="minorBidi"/>
          <w:smallCaps w:val="0"/>
          <w:noProof/>
          <w:sz w:val="24"/>
          <w:szCs w:val="24"/>
          <w:lang w:val="en-US" w:eastAsia="ja-JP"/>
        </w:rPr>
      </w:pPr>
      <w:r>
        <w:rPr>
          <w:noProof/>
        </w:rPr>
        <w:t>1.5. Огляд концептів і абстрактного синтаксису RDF</w:t>
      </w:r>
      <w:r>
        <w:rPr>
          <w:noProof/>
        </w:rPr>
        <w:tab/>
      </w:r>
      <w:r>
        <w:rPr>
          <w:noProof/>
        </w:rPr>
        <w:fldChar w:fldCharType="begin"/>
      </w:r>
      <w:r>
        <w:rPr>
          <w:noProof/>
        </w:rPr>
        <w:instrText xml:space="preserve"> PAGEREF _Toc263370782 \h </w:instrText>
      </w:r>
      <w:r>
        <w:rPr>
          <w:noProof/>
        </w:rPr>
      </w:r>
      <w:r>
        <w:rPr>
          <w:noProof/>
        </w:rPr>
        <w:fldChar w:fldCharType="separate"/>
      </w:r>
      <w:r>
        <w:rPr>
          <w:noProof/>
        </w:rPr>
        <w:t>8</w:t>
      </w:r>
      <w:r>
        <w:rPr>
          <w:noProof/>
        </w:rPr>
        <w:fldChar w:fldCharType="end"/>
      </w:r>
    </w:p>
    <w:p w14:paraId="12608C20" w14:textId="77777777" w:rsidR="00625B6B" w:rsidRDefault="00625B6B">
      <w:pPr>
        <w:pStyle w:val="21"/>
        <w:tabs>
          <w:tab w:val="right" w:leader="dot" w:pos="9339"/>
        </w:tabs>
        <w:rPr>
          <w:rFonts w:eastAsiaTheme="minorEastAsia" w:cstheme="minorBidi"/>
          <w:smallCaps w:val="0"/>
          <w:noProof/>
          <w:sz w:val="24"/>
          <w:szCs w:val="24"/>
          <w:lang w:val="en-US" w:eastAsia="ja-JP"/>
        </w:rPr>
      </w:pPr>
      <w:r>
        <w:rPr>
          <w:noProof/>
        </w:rPr>
        <w:t>1.6. Огляд стандарту JSON-LD як конкретної специфікації RDF.</w:t>
      </w:r>
      <w:r>
        <w:rPr>
          <w:noProof/>
        </w:rPr>
        <w:tab/>
      </w:r>
      <w:r>
        <w:rPr>
          <w:noProof/>
        </w:rPr>
        <w:fldChar w:fldCharType="begin"/>
      </w:r>
      <w:r>
        <w:rPr>
          <w:noProof/>
        </w:rPr>
        <w:instrText xml:space="preserve"> PAGEREF _Toc263370783 \h </w:instrText>
      </w:r>
      <w:r>
        <w:rPr>
          <w:noProof/>
        </w:rPr>
      </w:r>
      <w:r>
        <w:rPr>
          <w:noProof/>
        </w:rPr>
        <w:fldChar w:fldCharType="separate"/>
      </w:r>
      <w:r>
        <w:rPr>
          <w:noProof/>
        </w:rPr>
        <w:t>8</w:t>
      </w:r>
      <w:r>
        <w:rPr>
          <w:noProof/>
        </w:rPr>
        <w:fldChar w:fldCharType="end"/>
      </w:r>
    </w:p>
    <w:p w14:paraId="1CEC649E" w14:textId="77777777" w:rsidR="00625B6B" w:rsidRDefault="00625B6B">
      <w:pPr>
        <w:pStyle w:val="21"/>
        <w:tabs>
          <w:tab w:val="right" w:leader="dot" w:pos="9339"/>
        </w:tabs>
        <w:rPr>
          <w:rFonts w:eastAsiaTheme="minorEastAsia" w:cstheme="minorBidi"/>
          <w:smallCaps w:val="0"/>
          <w:noProof/>
          <w:sz w:val="24"/>
          <w:szCs w:val="24"/>
          <w:lang w:val="en-US" w:eastAsia="ja-JP"/>
        </w:rPr>
      </w:pPr>
      <w:r>
        <w:rPr>
          <w:noProof/>
        </w:rPr>
        <w:t>1.7. Дослідження існуючих методів побудови термінології і складання тезаурусів</w:t>
      </w:r>
      <w:r>
        <w:rPr>
          <w:noProof/>
        </w:rPr>
        <w:tab/>
      </w:r>
      <w:r>
        <w:rPr>
          <w:noProof/>
        </w:rPr>
        <w:fldChar w:fldCharType="begin"/>
      </w:r>
      <w:r>
        <w:rPr>
          <w:noProof/>
        </w:rPr>
        <w:instrText xml:space="preserve"> PAGEREF _Toc263370784 \h </w:instrText>
      </w:r>
      <w:r>
        <w:rPr>
          <w:noProof/>
        </w:rPr>
      </w:r>
      <w:r>
        <w:rPr>
          <w:noProof/>
        </w:rPr>
        <w:fldChar w:fldCharType="separate"/>
      </w:r>
      <w:r>
        <w:rPr>
          <w:noProof/>
        </w:rPr>
        <w:t>8</w:t>
      </w:r>
      <w:r>
        <w:rPr>
          <w:noProof/>
        </w:rPr>
        <w:fldChar w:fldCharType="end"/>
      </w:r>
    </w:p>
    <w:p w14:paraId="33DCD5B2" w14:textId="77777777" w:rsidR="00625B6B" w:rsidRDefault="00625B6B">
      <w:pPr>
        <w:pStyle w:val="31"/>
        <w:tabs>
          <w:tab w:val="right" w:leader="dot" w:pos="9339"/>
        </w:tabs>
        <w:rPr>
          <w:rFonts w:eastAsiaTheme="minorEastAsia" w:cstheme="minorBidi"/>
          <w:i w:val="0"/>
          <w:noProof/>
          <w:sz w:val="24"/>
          <w:szCs w:val="24"/>
          <w:lang w:val="en-US" w:eastAsia="ja-JP"/>
        </w:rPr>
      </w:pPr>
      <w:r>
        <w:rPr>
          <w:noProof/>
        </w:rPr>
        <w:t>1.7.1 Статистичні методи</w:t>
      </w:r>
      <w:r>
        <w:rPr>
          <w:noProof/>
        </w:rPr>
        <w:tab/>
      </w:r>
      <w:r>
        <w:rPr>
          <w:noProof/>
        </w:rPr>
        <w:fldChar w:fldCharType="begin"/>
      </w:r>
      <w:r>
        <w:rPr>
          <w:noProof/>
        </w:rPr>
        <w:instrText xml:space="preserve"> PAGEREF _Toc263370785 \h </w:instrText>
      </w:r>
      <w:r>
        <w:rPr>
          <w:noProof/>
        </w:rPr>
      </w:r>
      <w:r>
        <w:rPr>
          <w:noProof/>
        </w:rPr>
        <w:fldChar w:fldCharType="separate"/>
      </w:r>
      <w:r>
        <w:rPr>
          <w:noProof/>
        </w:rPr>
        <w:t>9</w:t>
      </w:r>
      <w:r>
        <w:rPr>
          <w:noProof/>
        </w:rPr>
        <w:fldChar w:fldCharType="end"/>
      </w:r>
    </w:p>
    <w:p w14:paraId="39FECE67" w14:textId="77777777" w:rsidR="00625B6B" w:rsidRDefault="00625B6B">
      <w:pPr>
        <w:pStyle w:val="31"/>
        <w:tabs>
          <w:tab w:val="right" w:leader="dot" w:pos="9339"/>
        </w:tabs>
        <w:rPr>
          <w:rFonts w:eastAsiaTheme="minorEastAsia" w:cstheme="minorBidi"/>
          <w:i w:val="0"/>
          <w:noProof/>
          <w:sz w:val="24"/>
          <w:szCs w:val="24"/>
          <w:lang w:val="en-US" w:eastAsia="ja-JP"/>
        </w:rPr>
      </w:pPr>
      <w:r>
        <w:rPr>
          <w:noProof/>
        </w:rPr>
        <w:t>1.7.2 Лексикографічні методи</w:t>
      </w:r>
      <w:r>
        <w:rPr>
          <w:noProof/>
        </w:rPr>
        <w:tab/>
      </w:r>
      <w:r>
        <w:rPr>
          <w:noProof/>
        </w:rPr>
        <w:fldChar w:fldCharType="begin"/>
      </w:r>
      <w:r>
        <w:rPr>
          <w:noProof/>
        </w:rPr>
        <w:instrText xml:space="preserve"> PAGEREF _Toc263370786 \h </w:instrText>
      </w:r>
      <w:r>
        <w:rPr>
          <w:noProof/>
        </w:rPr>
      </w:r>
      <w:r>
        <w:rPr>
          <w:noProof/>
        </w:rPr>
        <w:fldChar w:fldCharType="separate"/>
      </w:r>
      <w:r>
        <w:rPr>
          <w:noProof/>
        </w:rPr>
        <w:t>10</w:t>
      </w:r>
      <w:r>
        <w:rPr>
          <w:noProof/>
        </w:rPr>
        <w:fldChar w:fldCharType="end"/>
      </w:r>
    </w:p>
    <w:p w14:paraId="7F411CDB" w14:textId="77777777" w:rsidR="00625B6B" w:rsidRDefault="00625B6B">
      <w:pPr>
        <w:pStyle w:val="11"/>
        <w:tabs>
          <w:tab w:val="right" w:leader="dot" w:pos="9339"/>
        </w:tabs>
        <w:rPr>
          <w:rFonts w:eastAsiaTheme="minorEastAsia" w:cstheme="minorBidi"/>
          <w:b w:val="0"/>
          <w:caps w:val="0"/>
          <w:noProof/>
          <w:sz w:val="24"/>
          <w:szCs w:val="24"/>
          <w:lang w:val="en-US" w:eastAsia="ja-JP"/>
        </w:rPr>
      </w:pPr>
      <w:r>
        <w:rPr>
          <w:noProof/>
        </w:rPr>
        <w:t>Розділ II</w:t>
      </w:r>
      <w:r>
        <w:rPr>
          <w:noProof/>
        </w:rPr>
        <w:tab/>
      </w:r>
      <w:r>
        <w:rPr>
          <w:noProof/>
        </w:rPr>
        <w:fldChar w:fldCharType="begin"/>
      </w:r>
      <w:r>
        <w:rPr>
          <w:noProof/>
        </w:rPr>
        <w:instrText xml:space="preserve"> PAGEREF _Toc263370787 \h </w:instrText>
      </w:r>
      <w:r>
        <w:rPr>
          <w:noProof/>
        </w:rPr>
      </w:r>
      <w:r>
        <w:rPr>
          <w:noProof/>
        </w:rPr>
        <w:fldChar w:fldCharType="separate"/>
      </w:r>
      <w:r>
        <w:rPr>
          <w:noProof/>
        </w:rPr>
        <w:t>23</w:t>
      </w:r>
      <w:r>
        <w:rPr>
          <w:noProof/>
        </w:rPr>
        <w:fldChar w:fldCharType="end"/>
      </w:r>
    </w:p>
    <w:p w14:paraId="7FFCFCC9" w14:textId="77777777" w:rsidR="00625B6B" w:rsidRDefault="00625B6B">
      <w:pPr>
        <w:pStyle w:val="21"/>
        <w:tabs>
          <w:tab w:val="right" w:leader="dot" w:pos="9339"/>
        </w:tabs>
        <w:rPr>
          <w:rFonts w:eastAsiaTheme="minorEastAsia" w:cstheme="minorBidi"/>
          <w:smallCaps w:val="0"/>
          <w:noProof/>
          <w:sz w:val="24"/>
          <w:szCs w:val="24"/>
          <w:lang w:val="en-US" w:eastAsia="ja-JP"/>
        </w:rPr>
      </w:pPr>
      <w:r>
        <w:rPr>
          <w:noProof/>
        </w:rPr>
        <w:t>2.1 Структурна схема і формалізація алгоритму</w:t>
      </w:r>
      <w:r>
        <w:rPr>
          <w:noProof/>
        </w:rPr>
        <w:tab/>
      </w:r>
      <w:r>
        <w:rPr>
          <w:noProof/>
        </w:rPr>
        <w:fldChar w:fldCharType="begin"/>
      </w:r>
      <w:r>
        <w:rPr>
          <w:noProof/>
        </w:rPr>
        <w:instrText xml:space="preserve"> PAGEREF _Toc263370788 \h </w:instrText>
      </w:r>
      <w:r>
        <w:rPr>
          <w:noProof/>
        </w:rPr>
      </w:r>
      <w:r>
        <w:rPr>
          <w:noProof/>
        </w:rPr>
        <w:fldChar w:fldCharType="separate"/>
      </w:r>
      <w:r>
        <w:rPr>
          <w:noProof/>
        </w:rPr>
        <w:t>23</w:t>
      </w:r>
      <w:r>
        <w:rPr>
          <w:noProof/>
        </w:rPr>
        <w:fldChar w:fldCharType="end"/>
      </w:r>
    </w:p>
    <w:p w14:paraId="277A9558" w14:textId="77777777" w:rsidR="00625B6B" w:rsidRDefault="00625B6B">
      <w:pPr>
        <w:pStyle w:val="31"/>
        <w:tabs>
          <w:tab w:val="right" w:leader="dot" w:pos="9339"/>
        </w:tabs>
        <w:rPr>
          <w:rFonts w:eastAsiaTheme="minorEastAsia" w:cstheme="minorBidi"/>
          <w:i w:val="0"/>
          <w:noProof/>
          <w:sz w:val="24"/>
          <w:szCs w:val="24"/>
          <w:lang w:val="en-US" w:eastAsia="ja-JP"/>
        </w:rPr>
      </w:pPr>
      <w:r>
        <w:rPr>
          <w:noProof/>
        </w:rPr>
        <w:t>2.1.1 Структурна схема алгоритму</w:t>
      </w:r>
      <w:r>
        <w:rPr>
          <w:noProof/>
        </w:rPr>
        <w:tab/>
      </w:r>
      <w:r>
        <w:rPr>
          <w:noProof/>
        </w:rPr>
        <w:fldChar w:fldCharType="begin"/>
      </w:r>
      <w:r>
        <w:rPr>
          <w:noProof/>
        </w:rPr>
        <w:instrText xml:space="preserve"> PAGEREF _Toc263370789 \h </w:instrText>
      </w:r>
      <w:r>
        <w:rPr>
          <w:noProof/>
        </w:rPr>
      </w:r>
      <w:r>
        <w:rPr>
          <w:noProof/>
        </w:rPr>
        <w:fldChar w:fldCharType="separate"/>
      </w:r>
      <w:r>
        <w:rPr>
          <w:noProof/>
        </w:rPr>
        <w:t>23</w:t>
      </w:r>
      <w:r>
        <w:rPr>
          <w:noProof/>
        </w:rPr>
        <w:fldChar w:fldCharType="end"/>
      </w:r>
    </w:p>
    <w:p w14:paraId="24C02138" w14:textId="77777777" w:rsidR="00625B6B" w:rsidRDefault="00625B6B">
      <w:pPr>
        <w:pStyle w:val="21"/>
        <w:tabs>
          <w:tab w:val="right" w:leader="dot" w:pos="9339"/>
        </w:tabs>
        <w:rPr>
          <w:rFonts w:eastAsiaTheme="minorEastAsia" w:cstheme="minorBidi"/>
          <w:smallCaps w:val="0"/>
          <w:noProof/>
          <w:sz w:val="24"/>
          <w:szCs w:val="24"/>
          <w:lang w:val="en-US" w:eastAsia="ja-JP"/>
        </w:rPr>
      </w:pPr>
      <w:r>
        <w:rPr>
          <w:noProof/>
        </w:rPr>
        <w:t>2.2 Оцінка складності алгоритму</w:t>
      </w:r>
      <w:r>
        <w:rPr>
          <w:noProof/>
        </w:rPr>
        <w:tab/>
      </w:r>
      <w:r>
        <w:rPr>
          <w:noProof/>
        </w:rPr>
        <w:fldChar w:fldCharType="begin"/>
      </w:r>
      <w:r>
        <w:rPr>
          <w:noProof/>
        </w:rPr>
        <w:instrText xml:space="preserve"> PAGEREF _Toc263370790 \h </w:instrText>
      </w:r>
      <w:r>
        <w:rPr>
          <w:noProof/>
        </w:rPr>
      </w:r>
      <w:r>
        <w:rPr>
          <w:noProof/>
        </w:rPr>
        <w:fldChar w:fldCharType="separate"/>
      </w:r>
      <w:r>
        <w:rPr>
          <w:noProof/>
        </w:rPr>
        <w:t>33</w:t>
      </w:r>
      <w:r>
        <w:rPr>
          <w:noProof/>
        </w:rPr>
        <w:fldChar w:fldCharType="end"/>
      </w:r>
    </w:p>
    <w:p w14:paraId="79C7296C" w14:textId="77777777" w:rsidR="00625B6B" w:rsidRDefault="00625B6B">
      <w:pPr>
        <w:pStyle w:val="11"/>
        <w:tabs>
          <w:tab w:val="right" w:leader="dot" w:pos="9339"/>
        </w:tabs>
        <w:rPr>
          <w:rFonts w:eastAsiaTheme="minorEastAsia" w:cstheme="minorBidi"/>
          <w:b w:val="0"/>
          <w:caps w:val="0"/>
          <w:noProof/>
          <w:sz w:val="24"/>
          <w:szCs w:val="24"/>
          <w:lang w:val="en-US" w:eastAsia="ja-JP"/>
        </w:rPr>
      </w:pPr>
      <w:r>
        <w:rPr>
          <w:noProof/>
        </w:rPr>
        <w:t>Розділ III</w:t>
      </w:r>
      <w:r>
        <w:rPr>
          <w:noProof/>
        </w:rPr>
        <w:tab/>
      </w:r>
      <w:r>
        <w:rPr>
          <w:noProof/>
        </w:rPr>
        <w:fldChar w:fldCharType="begin"/>
      </w:r>
      <w:r>
        <w:rPr>
          <w:noProof/>
        </w:rPr>
        <w:instrText xml:space="preserve"> PAGEREF _Toc263370791 \h </w:instrText>
      </w:r>
      <w:r>
        <w:rPr>
          <w:noProof/>
        </w:rPr>
      </w:r>
      <w:r>
        <w:rPr>
          <w:noProof/>
        </w:rPr>
        <w:fldChar w:fldCharType="separate"/>
      </w:r>
      <w:r>
        <w:rPr>
          <w:noProof/>
        </w:rPr>
        <w:t>34</w:t>
      </w:r>
      <w:r>
        <w:rPr>
          <w:noProof/>
        </w:rPr>
        <w:fldChar w:fldCharType="end"/>
      </w:r>
    </w:p>
    <w:p w14:paraId="688D0A65" w14:textId="77777777" w:rsidR="00625B6B" w:rsidRDefault="00625B6B">
      <w:pPr>
        <w:pStyle w:val="21"/>
        <w:tabs>
          <w:tab w:val="right" w:leader="dot" w:pos="9339"/>
        </w:tabs>
        <w:rPr>
          <w:rFonts w:eastAsiaTheme="minorEastAsia" w:cstheme="minorBidi"/>
          <w:smallCaps w:val="0"/>
          <w:noProof/>
          <w:sz w:val="24"/>
          <w:szCs w:val="24"/>
          <w:lang w:val="en-US" w:eastAsia="ja-JP"/>
        </w:rPr>
      </w:pPr>
      <w:r>
        <w:rPr>
          <w:noProof/>
        </w:rPr>
        <w:t>Реалізація алгоритму</w:t>
      </w:r>
      <w:r>
        <w:rPr>
          <w:noProof/>
        </w:rPr>
        <w:tab/>
      </w:r>
      <w:r>
        <w:rPr>
          <w:noProof/>
        </w:rPr>
        <w:fldChar w:fldCharType="begin"/>
      </w:r>
      <w:r>
        <w:rPr>
          <w:noProof/>
        </w:rPr>
        <w:instrText xml:space="preserve"> PAGEREF _Toc263370792 \h </w:instrText>
      </w:r>
      <w:r>
        <w:rPr>
          <w:noProof/>
        </w:rPr>
      </w:r>
      <w:r>
        <w:rPr>
          <w:noProof/>
        </w:rPr>
        <w:fldChar w:fldCharType="separate"/>
      </w:r>
      <w:r>
        <w:rPr>
          <w:noProof/>
        </w:rPr>
        <w:t>34</w:t>
      </w:r>
      <w:r>
        <w:rPr>
          <w:noProof/>
        </w:rPr>
        <w:fldChar w:fldCharType="end"/>
      </w:r>
    </w:p>
    <w:p w14:paraId="05D4AFC5" w14:textId="77777777" w:rsidR="00625B6B" w:rsidRDefault="00625B6B">
      <w:pPr>
        <w:pStyle w:val="31"/>
        <w:tabs>
          <w:tab w:val="right" w:leader="dot" w:pos="9339"/>
        </w:tabs>
        <w:rPr>
          <w:rFonts w:eastAsiaTheme="minorEastAsia" w:cstheme="minorBidi"/>
          <w:i w:val="0"/>
          <w:noProof/>
          <w:sz w:val="24"/>
          <w:szCs w:val="24"/>
          <w:lang w:val="en-US" w:eastAsia="ja-JP"/>
        </w:rPr>
      </w:pPr>
      <w:r>
        <w:rPr>
          <w:noProof/>
        </w:rPr>
        <w:t>Вибір готових рішень для реалізації кроків алгоритму.</w:t>
      </w:r>
      <w:r>
        <w:rPr>
          <w:noProof/>
        </w:rPr>
        <w:tab/>
      </w:r>
      <w:r>
        <w:rPr>
          <w:noProof/>
        </w:rPr>
        <w:fldChar w:fldCharType="begin"/>
      </w:r>
      <w:r>
        <w:rPr>
          <w:noProof/>
        </w:rPr>
        <w:instrText xml:space="preserve"> PAGEREF _Toc263370793 \h </w:instrText>
      </w:r>
      <w:r>
        <w:rPr>
          <w:noProof/>
        </w:rPr>
      </w:r>
      <w:r>
        <w:rPr>
          <w:noProof/>
        </w:rPr>
        <w:fldChar w:fldCharType="separate"/>
      </w:r>
      <w:r>
        <w:rPr>
          <w:noProof/>
        </w:rPr>
        <w:t>36</w:t>
      </w:r>
      <w:r>
        <w:rPr>
          <w:noProof/>
        </w:rPr>
        <w:fldChar w:fldCharType="end"/>
      </w:r>
    </w:p>
    <w:p w14:paraId="4B67BB55" w14:textId="77777777" w:rsidR="00625B6B" w:rsidRDefault="00625B6B">
      <w:pPr>
        <w:pStyle w:val="21"/>
        <w:tabs>
          <w:tab w:val="right" w:leader="dot" w:pos="9339"/>
        </w:tabs>
        <w:rPr>
          <w:rFonts w:eastAsiaTheme="minorEastAsia" w:cstheme="minorBidi"/>
          <w:smallCaps w:val="0"/>
          <w:noProof/>
          <w:sz w:val="24"/>
          <w:szCs w:val="24"/>
          <w:lang w:val="en-US" w:eastAsia="ja-JP"/>
        </w:rPr>
      </w:pPr>
      <w:r>
        <w:rPr>
          <w:noProof/>
        </w:rPr>
        <w:t>Реалізація системи обробки документів для побудови термінології</w:t>
      </w:r>
      <w:r>
        <w:rPr>
          <w:noProof/>
        </w:rPr>
        <w:tab/>
      </w:r>
      <w:r>
        <w:rPr>
          <w:noProof/>
        </w:rPr>
        <w:fldChar w:fldCharType="begin"/>
      </w:r>
      <w:r>
        <w:rPr>
          <w:noProof/>
        </w:rPr>
        <w:instrText xml:space="preserve"> PAGEREF _Toc263370794 \h </w:instrText>
      </w:r>
      <w:r>
        <w:rPr>
          <w:noProof/>
        </w:rPr>
      </w:r>
      <w:r>
        <w:rPr>
          <w:noProof/>
        </w:rPr>
        <w:fldChar w:fldCharType="separate"/>
      </w:r>
      <w:r>
        <w:rPr>
          <w:noProof/>
        </w:rPr>
        <w:t>36</w:t>
      </w:r>
      <w:r>
        <w:rPr>
          <w:noProof/>
        </w:rPr>
        <w:fldChar w:fldCharType="end"/>
      </w:r>
    </w:p>
    <w:p w14:paraId="658A9081" w14:textId="77777777" w:rsidR="00625B6B" w:rsidRDefault="00625B6B">
      <w:pPr>
        <w:pStyle w:val="21"/>
        <w:tabs>
          <w:tab w:val="right" w:leader="dot" w:pos="9339"/>
        </w:tabs>
        <w:rPr>
          <w:rFonts w:eastAsiaTheme="minorEastAsia" w:cstheme="minorBidi"/>
          <w:smallCaps w:val="0"/>
          <w:noProof/>
          <w:sz w:val="24"/>
          <w:szCs w:val="24"/>
          <w:lang w:val="en-US" w:eastAsia="ja-JP"/>
        </w:rPr>
      </w:pPr>
      <w:r>
        <w:rPr>
          <w:noProof/>
        </w:rPr>
        <w:t>Реалізація прикладного програмного інтерфейсу доступу до системи.</w:t>
      </w:r>
      <w:r>
        <w:rPr>
          <w:noProof/>
        </w:rPr>
        <w:tab/>
      </w:r>
      <w:r>
        <w:rPr>
          <w:noProof/>
        </w:rPr>
        <w:fldChar w:fldCharType="begin"/>
      </w:r>
      <w:r>
        <w:rPr>
          <w:noProof/>
        </w:rPr>
        <w:instrText xml:space="preserve"> PAGEREF _Toc263370795 \h </w:instrText>
      </w:r>
      <w:r>
        <w:rPr>
          <w:noProof/>
        </w:rPr>
      </w:r>
      <w:r>
        <w:rPr>
          <w:noProof/>
        </w:rPr>
        <w:fldChar w:fldCharType="separate"/>
      </w:r>
      <w:r>
        <w:rPr>
          <w:noProof/>
        </w:rPr>
        <w:t>36</w:t>
      </w:r>
      <w:r>
        <w:rPr>
          <w:noProof/>
        </w:rPr>
        <w:fldChar w:fldCharType="end"/>
      </w:r>
    </w:p>
    <w:p w14:paraId="0FD6A2E5" w14:textId="77777777" w:rsidR="00625B6B" w:rsidRDefault="00625B6B">
      <w:pPr>
        <w:pStyle w:val="21"/>
        <w:tabs>
          <w:tab w:val="right" w:leader="dot" w:pos="9339"/>
        </w:tabs>
        <w:rPr>
          <w:rFonts w:eastAsiaTheme="minorEastAsia" w:cstheme="minorBidi"/>
          <w:smallCaps w:val="0"/>
          <w:noProof/>
          <w:sz w:val="24"/>
          <w:szCs w:val="24"/>
          <w:lang w:val="en-US" w:eastAsia="ja-JP"/>
        </w:rPr>
      </w:pPr>
      <w:r>
        <w:rPr>
          <w:noProof/>
        </w:rPr>
        <w:t>Реалізація графічного інтерфейсу користувача у вигляді веб-сервісу.</w:t>
      </w:r>
      <w:r>
        <w:rPr>
          <w:noProof/>
        </w:rPr>
        <w:tab/>
      </w:r>
      <w:r>
        <w:rPr>
          <w:noProof/>
        </w:rPr>
        <w:fldChar w:fldCharType="begin"/>
      </w:r>
      <w:r>
        <w:rPr>
          <w:noProof/>
        </w:rPr>
        <w:instrText xml:space="preserve"> PAGEREF _Toc263370796 \h </w:instrText>
      </w:r>
      <w:r>
        <w:rPr>
          <w:noProof/>
        </w:rPr>
      </w:r>
      <w:r>
        <w:rPr>
          <w:noProof/>
        </w:rPr>
        <w:fldChar w:fldCharType="separate"/>
      </w:r>
      <w:r>
        <w:rPr>
          <w:noProof/>
        </w:rPr>
        <w:t>36</w:t>
      </w:r>
      <w:r>
        <w:rPr>
          <w:noProof/>
        </w:rPr>
        <w:fldChar w:fldCharType="end"/>
      </w:r>
    </w:p>
    <w:p w14:paraId="3833F299" w14:textId="77777777" w:rsidR="00625B6B" w:rsidRDefault="00625B6B">
      <w:pPr>
        <w:pStyle w:val="11"/>
        <w:tabs>
          <w:tab w:val="right" w:leader="dot" w:pos="9339"/>
        </w:tabs>
        <w:rPr>
          <w:rFonts w:eastAsiaTheme="minorEastAsia" w:cstheme="minorBidi"/>
          <w:b w:val="0"/>
          <w:caps w:val="0"/>
          <w:noProof/>
          <w:sz w:val="24"/>
          <w:szCs w:val="24"/>
          <w:lang w:val="en-US" w:eastAsia="ja-JP"/>
        </w:rPr>
      </w:pPr>
      <w:r>
        <w:rPr>
          <w:noProof/>
        </w:rPr>
        <w:t>Розділ IV</w:t>
      </w:r>
      <w:r>
        <w:rPr>
          <w:noProof/>
        </w:rPr>
        <w:tab/>
      </w:r>
      <w:r>
        <w:rPr>
          <w:noProof/>
        </w:rPr>
        <w:fldChar w:fldCharType="begin"/>
      </w:r>
      <w:r>
        <w:rPr>
          <w:noProof/>
        </w:rPr>
        <w:instrText xml:space="preserve"> PAGEREF _Toc263370797 \h </w:instrText>
      </w:r>
      <w:r>
        <w:rPr>
          <w:noProof/>
        </w:rPr>
      </w:r>
      <w:r>
        <w:rPr>
          <w:noProof/>
        </w:rPr>
        <w:fldChar w:fldCharType="separate"/>
      </w:r>
      <w:r>
        <w:rPr>
          <w:noProof/>
        </w:rPr>
        <w:t>36</w:t>
      </w:r>
      <w:r>
        <w:rPr>
          <w:noProof/>
        </w:rPr>
        <w:fldChar w:fldCharType="end"/>
      </w:r>
    </w:p>
    <w:p w14:paraId="3BEEB565" w14:textId="77777777" w:rsidR="00625B6B" w:rsidRDefault="00625B6B">
      <w:pPr>
        <w:pStyle w:val="21"/>
        <w:tabs>
          <w:tab w:val="right" w:leader="dot" w:pos="9339"/>
        </w:tabs>
        <w:rPr>
          <w:rFonts w:eastAsiaTheme="minorEastAsia" w:cstheme="minorBidi"/>
          <w:smallCaps w:val="0"/>
          <w:noProof/>
          <w:sz w:val="24"/>
          <w:szCs w:val="24"/>
          <w:lang w:val="en-US" w:eastAsia="ja-JP"/>
        </w:rPr>
      </w:pPr>
      <w:r>
        <w:rPr>
          <w:noProof/>
        </w:rPr>
        <w:t>Схема тестування та оцінка результатів</w:t>
      </w:r>
      <w:r>
        <w:rPr>
          <w:noProof/>
        </w:rPr>
        <w:tab/>
      </w:r>
      <w:r>
        <w:rPr>
          <w:noProof/>
        </w:rPr>
        <w:fldChar w:fldCharType="begin"/>
      </w:r>
      <w:r>
        <w:rPr>
          <w:noProof/>
        </w:rPr>
        <w:instrText xml:space="preserve"> PAGEREF _Toc263370798 \h </w:instrText>
      </w:r>
      <w:r>
        <w:rPr>
          <w:noProof/>
        </w:rPr>
      </w:r>
      <w:r>
        <w:rPr>
          <w:noProof/>
        </w:rPr>
        <w:fldChar w:fldCharType="separate"/>
      </w:r>
      <w:r>
        <w:rPr>
          <w:noProof/>
        </w:rPr>
        <w:t>37</w:t>
      </w:r>
      <w:r>
        <w:rPr>
          <w:noProof/>
        </w:rPr>
        <w:fldChar w:fldCharType="end"/>
      </w:r>
    </w:p>
    <w:p w14:paraId="4FB1A70D" w14:textId="77777777" w:rsidR="00625B6B" w:rsidRDefault="00625B6B">
      <w:pPr>
        <w:pStyle w:val="11"/>
        <w:tabs>
          <w:tab w:val="right" w:leader="dot" w:pos="9339"/>
        </w:tabs>
        <w:rPr>
          <w:rFonts w:eastAsiaTheme="minorEastAsia" w:cstheme="minorBidi"/>
          <w:b w:val="0"/>
          <w:caps w:val="0"/>
          <w:noProof/>
          <w:sz w:val="24"/>
          <w:szCs w:val="24"/>
          <w:lang w:val="en-US" w:eastAsia="ja-JP"/>
        </w:rPr>
      </w:pPr>
      <w:r>
        <w:rPr>
          <w:noProof/>
        </w:rPr>
        <w:t>Висновок</w:t>
      </w:r>
      <w:r>
        <w:rPr>
          <w:noProof/>
        </w:rPr>
        <w:tab/>
      </w:r>
      <w:r>
        <w:rPr>
          <w:noProof/>
        </w:rPr>
        <w:fldChar w:fldCharType="begin"/>
      </w:r>
      <w:r>
        <w:rPr>
          <w:noProof/>
        </w:rPr>
        <w:instrText xml:space="preserve"> PAGEREF _Toc263370799 \h </w:instrText>
      </w:r>
      <w:r>
        <w:rPr>
          <w:noProof/>
        </w:rPr>
      </w:r>
      <w:r>
        <w:rPr>
          <w:noProof/>
        </w:rPr>
        <w:fldChar w:fldCharType="separate"/>
      </w:r>
      <w:r>
        <w:rPr>
          <w:noProof/>
        </w:rPr>
        <w:t>39</w:t>
      </w:r>
      <w:r>
        <w:rPr>
          <w:noProof/>
        </w:rPr>
        <w:fldChar w:fldCharType="end"/>
      </w:r>
    </w:p>
    <w:p w14:paraId="6D6282E0" w14:textId="77777777" w:rsidR="00625B6B" w:rsidRDefault="00625B6B">
      <w:pPr>
        <w:pStyle w:val="11"/>
        <w:tabs>
          <w:tab w:val="right" w:leader="dot" w:pos="9339"/>
        </w:tabs>
        <w:rPr>
          <w:rFonts w:eastAsiaTheme="minorEastAsia" w:cstheme="minorBidi"/>
          <w:b w:val="0"/>
          <w:caps w:val="0"/>
          <w:noProof/>
          <w:sz w:val="24"/>
          <w:szCs w:val="24"/>
          <w:lang w:val="en-US" w:eastAsia="ja-JP"/>
        </w:rPr>
      </w:pPr>
      <w:r>
        <w:rPr>
          <w:noProof/>
        </w:rPr>
        <w:t>Використані джерела</w:t>
      </w:r>
      <w:r>
        <w:rPr>
          <w:noProof/>
        </w:rPr>
        <w:tab/>
      </w:r>
      <w:r>
        <w:rPr>
          <w:noProof/>
        </w:rPr>
        <w:fldChar w:fldCharType="begin"/>
      </w:r>
      <w:r>
        <w:rPr>
          <w:noProof/>
        </w:rPr>
        <w:instrText xml:space="preserve"> PAGEREF _Toc263370800 \h </w:instrText>
      </w:r>
      <w:r>
        <w:rPr>
          <w:noProof/>
        </w:rPr>
      </w:r>
      <w:r>
        <w:rPr>
          <w:noProof/>
        </w:rPr>
        <w:fldChar w:fldCharType="separate"/>
      </w:r>
      <w:r>
        <w:rPr>
          <w:noProof/>
        </w:rPr>
        <w:t>39</w:t>
      </w:r>
      <w:r>
        <w:rPr>
          <w:noProof/>
        </w:rPr>
        <w:fldChar w:fldCharType="end"/>
      </w:r>
    </w:p>
    <w:p w14:paraId="7743AD74" w14:textId="77777777" w:rsidR="00625B6B" w:rsidRDefault="00625B6B">
      <w:pPr>
        <w:pStyle w:val="11"/>
        <w:tabs>
          <w:tab w:val="right" w:leader="dot" w:pos="9339"/>
        </w:tabs>
        <w:rPr>
          <w:rFonts w:eastAsiaTheme="minorEastAsia" w:cstheme="minorBidi"/>
          <w:b w:val="0"/>
          <w:caps w:val="0"/>
          <w:noProof/>
          <w:sz w:val="24"/>
          <w:szCs w:val="24"/>
          <w:lang w:val="en-US" w:eastAsia="ja-JP"/>
        </w:rPr>
      </w:pPr>
      <w:r w:rsidRPr="005F3048">
        <w:rPr>
          <w:rFonts w:ascii="Trebuchet MS" w:eastAsia="Trebuchet MS" w:hAnsi="Trebuchet MS" w:cs="Trebuchet MS"/>
          <w:noProof/>
        </w:rPr>
        <w:t>Додатки</w:t>
      </w:r>
      <w:r>
        <w:rPr>
          <w:noProof/>
        </w:rPr>
        <w:tab/>
      </w:r>
      <w:r>
        <w:rPr>
          <w:noProof/>
        </w:rPr>
        <w:fldChar w:fldCharType="begin"/>
      </w:r>
      <w:r>
        <w:rPr>
          <w:noProof/>
        </w:rPr>
        <w:instrText xml:space="preserve"> PAGEREF _Toc263370801 \h </w:instrText>
      </w:r>
      <w:r>
        <w:rPr>
          <w:noProof/>
        </w:rPr>
      </w:r>
      <w:r>
        <w:rPr>
          <w:noProof/>
        </w:rPr>
        <w:fldChar w:fldCharType="separate"/>
      </w:r>
      <w:r>
        <w:rPr>
          <w:noProof/>
        </w:rPr>
        <w:t>40</w:t>
      </w:r>
      <w:r>
        <w:rPr>
          <w:noProof/>
        </w:rPr>
        <w:fldChar w:fldCharType="end"/>
      </w:r>
    </w:p>
    <w:p w14:paraId="25BD2C63" w14:textId="77777777" w:rsidR="00B12694" w:rsidRPr="006F284B" w:rsidRDefault="00AB74D1" w:rsidP="00011B02">
      <w:pPr>
        <w:jc w:val="center"/>
        <w:rPr>
          <w:sz w:val="36"/>
          <w:szCs w:val="36"/>
        </w:rPr>
      </w:pPr>
      <w:r w:rsidRPr="006F284B">
        <w:rPr>
          <w:sz w:val="36"/>
          <w:szCs w:val="36"/>
        </w:rPr>
        <w:fldChar w:fldCharType="end"/>
      </w:r>
    </w:p>
    <w:p w14:paraId="7991E9BA" w14:textId="77777777" w:rsidR="00AB74D1" w:rsidRPr="006F284B" w:rsidRDefault="00AB74D1" w:rsidP="006806FE">
      <w:pPr>
        <w:pStyle w:val="1"/>
        <w:widowControl w:val="0"/>
        <w:spacing w:line="480" w:lineRule="auto"/>
        <w:contextualSpacing w:val="0"/>
      </w:pPr>
    </w:p>
    <w:p w14:paraId="6DC07539" w14:textId="77777777" w:rsidR="00AB74D1" w:rsidRDefault="00AB74D1" w:rsidP="006806FE">
      <w:pPr>
        <w:pStyle w:val="1"/>
        <w:widowControl w:val="0"/>
        <w:spacing w:line="480" w:lineRule="auto"/>
        <w:contextualSpacing w:val="0"/>
      </w:pPr>
    </w:p>
    <w:p w14:paraId="740164DE" w14:textId="77777777" w:rsidR="00AA21C1" w:rsidRPr="00AA21C1" w:rsidRDefault="00AA21C1" w:rsidP="00AA21C1"/>
    <w:p w14:paraId="4D962E8A" w14:textId="77777777" w:rsidR="006806FE" w:rsidRPr="006F284B" w:rsidRDefault="006806FE" w:rsidP="006806FE">
      <w:pPr>
        <w:pStyle w:val="1"/>
        <w:widowControl w:val="0"/>
        <w:spacing w:line="480" w:lineRule="auto"/>
        <w:contextualSpacing w:val="0"/>
      </w:pPr>
      <w:bookmarkStart w:id="1" w:name="_Toc263370775"/>
      <w:r w:rsidRPr="006F284B">
        <w:t>Вступ</w:t>
      </w:r>
      <w:bookmarkStart w:id="2" w:name="h.kwd4ad8vzxlk" w:colFirst="0" w:colLast="0"/>
      <w:bookmarkEnd w:id="2"/>
      <w:bookmarkEnd w:id="1"/>
    </w:p>
    <w:p w14:paraId="7151EF91" w14:textId="77777777" w:rsidR="008A7E9F" w:rsidRPr="006F284B" w:rsidRDefault="006806FE" w:rsidP="008A7E9F">
      <w:pPr>
        <w:pStyle w:val="1"/>
        <w:widowControl w:val="0"/>
        <w:spacing w:line="480" w:lineRule="auto"/>
        <w:contextualSpacing w:val="0"/>
      </w:pPr>
      <w:bookmarkStart w:id="3" w:name="_Toc263370776"/>
      <w:r w:rsidRPr="006F284B">
        <w:t>Розділ I</w:t>
      </w:r>
      <w:bookmarkStart w:id="4" w:name="h.x6l1tl6rlzf6" w:colFirst="0" w:colLast="0"/>
      <w:bookmarkEnd w:id="4"/>
      <w:bookmarkEnd w:id="3"/>
    </w:p>
    <w:p w14:paraId="3F394000" w14:textId="1D53DF57" w:rsidR="008A7E9F" w:rsidRPr="006F284B" w:rsidRDefault="00C57AB6" w:rsidP="008A7E9F">
      <w:pPr>
        <w:pStyle w:val="1"/>
        <w:widowControl w:val="0"/>
        <w:spacing w:line="480" w:lineRule="auto"/>
        <w:contextualSpacing w:val="0"/>
        <w:rPr>
          <w:rFonts w:ascii="Times New Roman" w:eastAsia="Times New Roman" w:hAnsi="Times New Roman" w:cs="Times New Roman"/>
          <w:sz w:val="28"/>
        </w:rPr>
      </w:pPr>
      <w:bookmarkStart w:id="5" w:name="_Toc263370777"/>
      <w:r>
        <w:rPr>
          <w:rFonts w:ascii="Times New Roman" w:eastAsia="Times New Roman" w:hAnsi="Times New Roman" w:cs="Times New Roman"/>
          <w:sz w:val="28"/>
        </w:rPr>
        <w:t>Задача</w:t>
      </w:r>
      <w:r w:rsidR="006806FE" w:rsidRPr="006F284B">
        <w:rPr>
          <w:rFonts w:ascii="Times New Roman" w:eastAsia="Times New Roman" w:hAnsi="Times New Roman" w:cs="Times New Roman"/>
          <w:sz w:val="28"/>
        </w:rPr>
        <w:t xml:space="preserve"> автоматизованої побудови тезаурусів в галузі інформаційного пошуку</w:t>
      </w:r>
      <w:bookmarkEnd w:id="5"/>
      <w:r w:rsidR="006806FE" w:rsidRPr="006F284B">
        <w:rPr>
          <w:rFonts w:ascii="Times New Roman" w:eastAsia="Times New Roman" w:hAnsi="Times New Roman" w:cs="Times New Roman"/>
          <w:sz w:val="28"/>
        </w:rPr>
        <w:tab/>
      </w:r>
      <w:bookmarkStart w:id="6" w:name="h.2bo9wykzgap" w:colFirst="0" w:colLast="0"/>
      <w:bookmarkEnd w:id="6"/>
      <w:r w:rsidR="006806FE" w:rsidRPr="006F284B">
        <w:rPr>
          <w:rFonts w:ascii="Times New Roman" w:eastAsia="Times New Roman" w:hAnsi="Times New Roman" w:cs="Times New Roman"/>
          <w:sz w:val="28"/>
        </w:rPr>
        <w:tab/>
      </w:r>
      <w:bookmarkStart w:id="7" w:name="h.n1tutclt4fwd" w:colFirst="0" w:colLast="0"/>
      <w:bookmarkEnd w:id="7"/>
    </w:p>
    <w:p w14:paraId="72DEFCED" w14:textId="69AE84DD" w:rsidR="006806FE" w:rsidRPr="006F284B" w:rsidRDefault="006806FE" w:rsidP="00D62F7B">
      <w:pPr>
        <w:pStyle w:val="2"/>
      </w:pPr>
      <w:bookmarkStart w:id="8" w:name="_Toc263370778"/>
      <w:r w:rsidRPr="006F284B">
        <w:t xml:space="preserve">1.1. </w:t>
      </w:r>
      <w:r w:rsidR="0039451A">
        <w:t>Роль тезауруса в</w:t>
      </w:r>
      <w:r w:rsidRPr="006F284B">
        <w:t xml:space="preserve"> інформаційно</w:t>
      </w:r>
      <w:r w:rsidR="00E04B36">
        <w:t>му</w:t>
      </w:r>
      <w:r w:rsidRPr="006F284B">
        <w:t xml:space="preserve"> пошуку</w:t>
      </w:r>
      <w:bookmarkEnd w:id="8"/>
    </w:p>
    <w:p w14:paraId="6F99FDB7" w14:textId="604CFFD4"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Зазвичай, інформаційна потреба користувача пошукової системи не відповідає те</w:t>
      </w:r>
      <w:r w:rsidR="006F284B" w:rsidRPr="006F284B">
        <w:rPr>
          <w:rFonts w:ascii="Times New Roman" w:eastAsia="Times New Roman" w:hAnsi="Times New Roman" w:cs="Times New Roman"/>
          <w:sz w:val="28"/>
          <w:lang w:val="uk-UA"/>
        </w:rPr>
        <w:t>рмінам, що зустрічаються в докумен</w:t>
      </w:r>
      <w:r w:rsidRPr="006F284B">
        <w:rPr>
          <w:rFonts w:ascii="Times New Roman" w:eastAsia="Times New Roman" w:hAnsi="Times New Roman" w:cs="Times New Roman"/>
          <w:sz w:val="28"/>
          <w:lang w:val="uk-UA"/>
        </w:rPr>
        <w:t>тах, або користувач неправильно розуміє в конкретиний час в конкретному місці термінологію області знань, до котрої він здійснює пошук. За таких умов, одним із методів покращення пошукової видачі є використання тезаурусів термінів предметних областей. Тезауруси є таблицями термінів</w:t>
      </w:r>
      <w:r w:rsidR="009E097F">
        <w:rPr>
          <w:rFonts w:ascii="Times New Roman" w:eastAsia="Times New Roman" w:hAnsi="Times New Roman" w:cs="Times New Roman"/>
          <w:sz w:val="28"/>
          <w:lang w:val="uk-UA"/>
        </w:rPr>
        <w:t>, що поєднують пов’язані між соб</w:t>
      </w:r>
      <w:r w:rsidRPr="006F284B">
        <w:rPr>
          <w:rFonts w:ascii="Times New Roman" w:eastAsia="Times New Roman" w:hAnsi="Times New Roman" w:cs="Times New Roman"/>
          <w:sz w:val="28"/>
          <w:lang w:val="uk-UA"/>
        </w:rPr>
        <w:t>ою терміни, зазвичай вказуючи тип зв’язку (NT, BT, USE, RT). Інформаційні системи можуть використовувати тезауруси на етапі індексації документів, для того щоб правильніше класифікувати документи по категоріях, або під час пошуку, розширюючи пошуковий запит користувача пов’язаними термінами.</w:t>
      </w:r>
    </w:p>
    <w:p w14:paraId="01A74BCC" w14:textId="62575E4D"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Тут варто згадати експерименти</w:t>
      </w:r>
      <w:r w:rsidR="00A3659D">
        <w:rPr>
          <w:rFonts w:ascii="Times New Roman" w:eastAsia="Times New Roman" w:hAnsi="Times New Roman" w:cs="Times New Roman"/>
          <w:sz w:val="28"/>
          <w:lang w:val="uk-UA"/>
        </w:rPr>
        <w:t xml:space="preserve"> Фурне і Ландауера</w:t>
      </w:r>
      <w:r w:rsidR="00A3659D">
        <w:rPr>
          <w:rStyle w:val="aff2"/>
          <w:rFonts w:ascii="Times New Roman" w:eastAsia="Times New Roman" w:hAnsi="Times New Roman" w:cs="Times New Roman"/>
          <w:sz w:val="28"/>
          <w:lang w:val="uk-UA"/>
        </w:rPr>
        <w:footnoteReference w:id="1"/>
      </w:r>
      <w:r w:rsidRPr="006F284B">
        <w:rPr>
          <w:rFonts w:ascii="Times New Roman" w:eastAsia="Times New Roman" w:hAnsi="Times New Roman" w:cs="Times New Roman"/>
          <w:sz w:val="28"/>
          <w:lang w:val="uk-UA"/>
        </w:rPr>
        <w:t xml:space="preserve">, що показали, як </w:t>
      </w:r>
      <w:r w:rsidR="00423289">
        <w:rPr>
          <w:rFonts w:ascii="Times New Roman" w:eastAsia="Times New Roman" w:hAnsi="Times New Roman" w:cs="Times New Roman"/>
          <w:sz w:val="28"/>
          <w:lang w:val="uk-UA"/>
        </w:rPr>
        <w:t>більшість користувачів</w:t>
      </w:r>
      <w:r w:rsidRPr="006F284B">
        <w:rPr>
          <w:rFonts w:ascii="Times New Roman" w:eastAsia="Times New Roman" w:hAnsi="Times New Roman" w:cs="Times New Roman"/>
          <w:sz w:val="28"/>
          <w:lang w:val="uk-UA"/>
        </w:rPr>
        <w:t xml:space="preserve"> тільки у 20% випадків вибирали однакові терміни для опису тих самих речей, </w:t>
      </w:r>
      <w:r w:rsidR="00DA39F1">
        <w:rPr>
          <w:rFonts w:ascii="Times New Roman" w:eastAsia="Times New Roman" w:hAnsi="Times New Roman" w:cs="Times New Roman"/>
          <w:sz w:val="28"/>
          <w:lang w:val="uk-UA"/>
        </w:rPr>
        <w:t xml:space="preserve">що свідчить про необхідність для пошукових систем враховувати синонімію термінів, </w:t>
      </w:r>
      <w:r w:rsidR="00C25673">
        <w:rPr>
          <w:rFonts w:ascii="Times New Roman" w:eastAsia="Times New Roman" w:hAnsi="Times New Roman" w:cs="Times New Roman"/>
          <w:sz w:val="28"/>
          <w:lang w:val="uk-UA"/>
        </w:rPr>
        <w:t xml:space="preserve">що в свою чергу задається саме в тезаурусах. </w:t>
      </w:r>
      <w:r w:rsidR="002B5882">
        <w:rPr>
          <w:rFonts w:ascii="Times New Roman" w:eastAsia="Times New Roman" w:hAnsi="Times New Roman" w:cs="Times New Roman"/>
          <w:sz w:val="28"/>
          <w:lang w:val="uk-UA"/>
        </w:rPr>
        <w:t xml:space="preserve">Більш того, порівняльні </w:t>
      </w:r>
      <w:r w:rsidRPr="006F284B">
        <w:rPr>
          <w:rFonts w:ascii="Times New Roman" w:eastAsia="Times New Roman" w:hAnsi="Times New Roman" w:cs="Times New Roman"/>
          <w:sz w:val="28"/>
          <w:lang w:val="uk-UA"/>
        </w:rPr>
        <w:t xml:space="preserve">заміри релевантності пошукової видачі </w:t>
      </w:r>
      <w:r w:rsidR="002B5882">
        <w:rPr>
          <w:rFonts w:ascii="Times New Roman" w:eastAsia="Times New Roman" w:hAnsi="Times New Roman" w:cs="Times New Roman"/>
          <w:sz w:val="28"/>
          <w:lang w:val="uk-UA"/>
        </w:rPr>
        <w:t xml:space="preserve">навпрост і </w:t>
      </w:r>
      <w:r w:rsidRPr="006F284B">
        <w:rPr>
          <w:rFonts w:ascii="Times New Roman" w:eastAsia="Times New Roman" w:hAnsi="Times New Roman" w:cs="Times New Roman"/>
          <w:sz w:val="28"/>
          <w:lang w:val="uk-UA"/>
        </w:rPr>
        <w:t>з доданою інформацією з тезаурусу,</w:t>
      </w:r>
      <w:r w:rsidR="002B5882">
        <w:rPr>
          <w:rFonts w:ascii="Times New Roman" w:eastAsia="Times New Roman" w:hAnsi="Times New Roman" w:cs="Times New Roman"/>
          <w:sz w:val="28"/>
          <w:lang w:val="uk-UA"/>
        </w:rPr>
        <w:t xml:space="preserve"> за думкою Чена</w:t>
      </w:r>
      <w:r w:rsidR="002B5882">
        <w:rPr>
          <w:rStyle w:val="aff2"/>
          <w:rFonts w:ascii="Times New Roman" w:eastAsia="Times New Roman" w:hAnsi="Times New Roman" w:cs="Times New Roman"/>
          <w:sz w:val="28"/>
          <w:lang w:val="uk-UA"/>
        </w:rPr>
        <w:footnoteReference w:id="2"/>
      </w:r>
      <w:r w:rsidR="002B5882">
        <w:rPr>
          <w:rFonts w:ascii="Times New Roman" w:eastAsia="Times New Roman" w:hAnsi="Times New Roman" w:cs="Times New Roman"/>
          <w:sz w:val="28"/>
          <w:lang w:val="uk-UA"/>
        </w:rPr>
        <w:t xml:space="preserve">, </w:t>
      </w:r>
      <w:r w:rsidR="0039761A">
        <w:rPr>
          <w:rFonts w:ascii="Times New Roman" w:eastAsia="Times New Roman" w:hAnsi="Times New Roman" w:cs="Times New Roman"/>
          <w:sz w:val="28"/>
          <w:lang w:val="uk-UA"/>
        </w:rPr>
        <w:t>показують можливість її покращення</w:t>
      </w:r>
      <w:r w:rsidRPr="006F284B">
        <w:rPr>
          <w:rFonts w:ascii="Times New Roman" w:eastAsia="Times New Roman" w:hAnsi="Times New Roman" w:cs="Times New Roman"/>
          <w:sz w:val="28"/>
          <w:lang w:val="uk-UA"/>
        </w:rPr>
        <w:t>. Таким чином, можна вважати</w:t>
      </w:r>
      <w:r w:rsidR="004C7814">
        <w:rPr>
          <w:rFonts w:ascii="Times New Roman" w:eastAsia="Times New Roman" w:hAnsi="Times New Roman" w:cs="Times New Roman"/>
          <w:sz w:val="28"/>
          <w:lang w:val="uk-UA"/>
        </w:rPr>
        <w:t xml:space="preserve"> обгрунтованим </w:t>
      </w:r>
      <w:r w:rsidRPr="006F284B">
        <w:rPr>
          <w:rFonts w:ascii="Times New Roman" w:eastAsia="Times New Roman" w:hAnsi="Times New Roman" w:cs="Times New Roman"/>
          <w:sz w:val="28"/>
          <w:lang w:val="uk-UA"/>
        </w:rPr>
        <w:t xml:space="preserve"> використання тезаурусів в пошукових системах </w:t>
      </w:r>
      <w:r w:rsidR="004C7814">
        <w:rPr>
          <w:rFonts w:ascii="Times New Roman" w:eastAsia="Times New Roman" w:hAnsi="Times New Roman" w:cs="Times New Roman"/>
          <w:sz w:val="28"/>
          <w:lang w:val="uk-UA"/>
        </w:rPr>
        <w:t>задля покращення їх якості</w:t>
      </w:r>
      <w:r w:rsidRPr="006F284B">
        <w:rPr>
          <w:rFonts w:ascii="Times New Roman" w:eastAsia="Times New Roman" w:hAnsi="Times New Roman" w:cs="Times New Roman"/>
          <w:sz w:val="28"/>
          <w:lang w:val="uk-UA"/>
        </w:rPr>
        <w:t>.</w:t>
      </w:r>
    </w:p>
    <w:p w14:paraId="0A137D65" w14:textId="1077CDFD" w:rsidR="006806FE" w:rsidRPr="006F284B" w:rsidRDefault="00395EE0" w:rsidP="00F03365">
      <w:pPr>
        <w:pStyle w:val="normal"/>
        <w:spacing w:line="360" w:lineRule="auto"/>
        <w:ind w:firstLine="567"/>
        <w:jc w:val="both"/>
        <w:rPr>
          <w:lang w:val="uk-UA"/>
        </w:rPr>
      </w:pPr>
      <w:r>
        <w:rPr>
          <w:rFonts w:ascii="Times New Roman" w:eastAsia="Times New Roman" w:hAnsi="Times New Roman" w:cs="Times New Roman"/>
          <w:sz w:val="28"/>
          <w:lang w:val="uk-UA"/>
        </w:rPr>
        <w:t>Головна п</w:t>
      </w:r>
      <w:r w:rsidR="006806FE" w:rsidRPr="006F284B">
        <w:rPr>
          <w:rFonts w:ascii="Times New Roman" w:eastAsia="Times New Roman" w:hAnsi="Times New Roman" w:cs="Times New Roman"/>
          <w:sz w:val="28"/>
          <w:lang w:val="uk-UA"/>
        </w:rPr>
        <w:t xml:space="preserve">роблема </w:t>
      </w:r>
      <w:r>
        <w:rPr>
          <w:rFonts w:ascii="Times New Roman" w:eastAsia="Times New Roman" w:hAnsi="Times New Roman" w:cs="Times New Roman"/>
          <w:sz w:val="28"/>
          <w:lang w:val="uk-UA"/>
        </w:rPr>
        <w:t xml:space="preserve">складання тезаурусів </w:t>
      </w:r>
      <w:r w:rsidR="006806FE" w:rsidRPr="006F284B">
        <w:rPr>
          <w:rFonts w:ascii="Times New Roman" w:eastAsia="Times New Roman" w:hAnsi="Times New Roman" w:cs="Times New Roman"/>
          <w:sz w:val="28"/>
          <w:lang w:val="uk-UA"/>
        </w:rPr>
        <w:t xml:space="preserve">полягає у тому, що для більшості комерційних баз даних, що поширють наукову інформацію, </w:t>
      </w:r>
      <w:r>
        <w:rPr>
          <w:rFonts w:ascii="Times New Roman" w:eastAsia="Times New Roman" w:hAnsi="Times New Roman" w:cs="Times New Roman"/>
          <w:sz w:val="28"/>
          <w:lang w:val="uk-UA"/>
        </w:rPr>
        <w:t>вони</w:t>
      </w:r>
      <w:r w:rsidR="006806FE" w:rsidRPr="006F284B">
        <w:rPr>
          <w:rFonts w:ascii="Times New Roman" w:eastAsia="Times New Roman" w:hAnsi="Times New Roman" w:cs="Times New Roman"/>
          <w:sz w:val="28"/>
          <w:lang w:val="uk-UA"/>
        </w:rPr>
        <w:t xml:space="preserve"> складаються експертами з о</w:t>
      </w:r>
      <w:r>
        <w:rPr>
          <w:rFonts w:ascii="Times New Roman" w:eastAsia="Times New Roman" w:hAnsi="Times New Roman" w:cs="Times New Roman"/>
          <w:sz w:val="28"/>
          <w:lang w:val="uk-UA"/>
        </w:rPr>
        <w:t>бластей</w:t>
      </w:r>
      <w:r w:rsidR="006806FE" w:rsidRPr="006F284B">
        <w:rPr>
          <w:rFonts w:ascii="Times New Roman" w:eastAsia="Times New Roman" w:hAnsi="Times New Roman" w:cs="Times New Roman"/>
          <w:sz w:val="28"/>
          <w:lang w:val="uk-UA"/>
        </w:rPr>
        <w:t xml:space="preserve"> знань, а також фахівцями зі складання тезаурусів, тобто власноруч. Якщо ж розглядати окремі найновіші області знань, де відповідна термінологія тільки формується і випускається велика кількість нових публікацій, то в данному випадку термінологічні словники дуже швидко застарівають, і їх треба оновлючати частіше, тобто знову залучати експертів. На противагу такому підходу, існують методи автоматизова</w:t>
      </w:r>
      <w:r w:rsidR="001E0D0D">
        <w:rPr>
          <w:rFonts w:ascii="Times New Roman" w:eastAsia="Times New Roman" w:hAnsi="Times New Roman" w:cs="Times New Roman"/>
          <w:sz w:val="28"/>
          <w:lang w:val="uk-UA"/>
        </w:rPr>
        <w:t>ної побуд</w:t>
      </w:r>
      <w:r w:rsidR="006806FE" w:rsidRPr="006F284B">
        <w:rPr>
          <w:rFonts w:ascii="Times New Roman" w:eastAsia="Times New Roman" w:hAnsi="Times New Roman" w:cs="Times New Roman"/>
          <w:sz w:val="28"/>
          <w:lang w:val="uk-UA"/>
        </w:rPr>
        <w:t>ови тезаурусів, що в якості корпусу беруть усі найновіші пуб</w:t>
      </w:r>
      <w:r w:rsidR="0008495F">
        <w:rPr>
          <w:rFonts w:ascii="Times New Roman" w:eastAsia="Times New Roman" w:hAnsi="Times New Roman" w:cs="Times New Roman"/>
          <w:sz w:val="28"/>
          <w:lang w:val="uk-UA"/>
        </w:rPr>
        <w:t xml:space="preserve">лікації з теми, і будують </w:t>
      </w:r>
      <w:r w:rsidR="00E86FC3">
        <w:rPr>
          <w:rFonts w:ascii="Times New Roman" w:eastAsia="Times New Roman" w:hAnsi="Times New Roman" w:cs="Times New Roman"/>
          <w:sz w:val="28"/>
          <w:lang w:val="uk-UA"/>
        </w:rPr>
        <w:t>на їх основі</w:t>
      </w:r>
      <w:r w:rsidR="006806FE" w:rsidRPr="006F284B">
        <w:rPr>
          <w:rFonts w:ascii="Times New Roman" w:eastAsia="Times New Roman" w:hAnsi="Times New Roman" w:cs="Times New Roman"/>
          <w:sz w:val="28"/>
          <w:lang w:val="uk-UA"/>
        </w:rPr>
        <w:t xml:space="preserve"> зв’язки між термінами. Як наслідок, маючи таку систему оновлювати термінологічні зв’язки </w:t>
      </w:r>
      <w:r w:rsidR="00287343">
        <w:rPr>
          <w:rFonts w:ascii="Times New Roman" w:eastAsia="Times New Roman" w:hAnsi="Times New Roman" w:cs="Times New Roman"/>
          <w:sz w:val="28"/>
          <w:lang w:val="uk-UA"/>
        </w:rPr>
        <w:t xml:space="preserve">стає </w:t>
      </w:r>
      <w:r w:rsidR="006806FE" w:rsidRPr="006F284B">
        <w:rPr>
          <w:rFonts w:ascii="Times New Roman" w:eastAsia="Times New Roman" w:hAnsi="Times New Roman" w:cs="Times New Roman"/>
          <w:sz w:val="28"/>
          <w:lang w:val="uk-UA"/>
        </w:rPr>
        <w:t>значно простіше і дешевше. В публікації Моніки Лассі</w:t>
      </w:r>
      <w:r w:rsidR="00983419">
        <w:rPr>
          <w:rStyle w:val="aff2"/>
          <w:rFonts w:ascii="Times New Roman" w:eastAsia="Times New Roman" w:hAnsi="Times New Roman" w:cs="Times New Roman"/>
          <w:sz w:val="28"/>
          <w:lang w:val="uk-UA"/>
        </w:rPr>
        <w:footnoteReference w:id="3"/>
      </w:r>
      <w:r w:rsidR="006806FE" w:rsidRPr="006F284B">
        <w:rPr>
          <w:rFonts w:ascii="Times New Roman" w:eastAsia="Times New Roman" w:hAnsi="Times New Roman" w:cs="Times New Roman"/>
          <w:sz w:val="28"/>
          <w:lang w:val="uk-UA"/>
        </w:rPr>
        <w:t xml:space="preserve"> було розглянуто основні методи автоматизованої</w:t>
      </w:r>
      <w:r w:rsidR="007A15E5">
        <w:rPr>
          <w:rFonts w:ascii="Times New Roman" w:eastAsia="Times New Roman" w:hAnsi="Times New Roman" w:cs="Times New Roman"/>
          <w:sz w:val="28"/>
          <w:lang w:val="uk-UA"/>
        </w:rPr>
        <w:t xml:space="preserve"> побудови тезаурусів, такі як метод спільного вжитку</w:t>
      </w:r>
      <w:r w:rsidR="006806FE" w:rsidRPr="006F284B">
        <w:rPr>
          <w:rFonts w:ascii="Times New Roman" w:eastAsia="Times New Roman" w:hAnsi="Times New Roman" w:cs="Times New Roman"/>
          <w:sz w:val="28"/>
          <w:lang w:val="uk-UA"/>
        </w:rPr>
        <w:t xml:space="preserve">, </w:t>
      </w:r>
      <w:r w:rsidR="00690786">
        <w:rPr>
          <w:rFonts w:ascii="Times New Roman" w:eastAsia="Times New Roman" w:hAnsi="Times New Roman" w:cs="Times New Roman"/>
          <w:sz w:val="28"/>
          <w:lang w:val="uk-UA"/>
        </w:rPr>
        <w:t>метод концептуального простору і</w:t>
      </w:r>
      <w:r w:rsidR="006806FE" w:rsidRPr="006F284B">
        <w:rPr>
          <w:rFonts w:ascii="Times New Roman" w:eastAsia="Times New Roman" w:hAnsi="Times New Roman" w:cs="Times New Roman"/>
          <w:sz w:val="28"/>
          <w:lang w:val="uk-UA"/>
        </w:rPr>
        <w:t xml:space="preserve"> метод баєсівських мереж. Дані методи мають як різну ефективність і часову оцінку складності, так і приниципи - статистичний і лексикографічний. Розробці і </w:t>
      </w:r>
      <w:r w:rsidR="004E09B0">
        <w:rPr>
          <w:rFonts w:ascii="Times New Roman" w:eastAsia="Times New Roman" w:hAnsi="Times New Roman" w:cs="Times New Roman"/>
          <w:sz w:val="28"/>
          <w:lang w:val="uk-UA"/>
        </w:rPr>
        <w:t>застосуванню</w:t>
      </w:r>
      <w:r w:rsidR="006806FE" w:rsidRPr="006F284B">
        <w:rPr>
          <w:rFonts w:ascii="Times New Roman" w:eastAsia="Times New Roman" w:hAnsi="Times New Roman" w:cs="Times New Roman"/>
          <w:sz w:val="28"/>
          <w:lang w:val="uk-UA"/>
        </w:rPr>
        <w:t xml:space="preserve"> нового методу, що б використовував комбінацію ідей, що зустрічаються в цих </w:t>
      </w:r>
      <w:r w:rsidR="007A15E5">
        <w:rPr>
          <w:rFonts w:ascii="Times New Roman" w:eastAsia="Times New Roman" w:hAnsi="Times New Roman" w:cs="Times New Roman"/>
          <w:sz w:val="28"/>
          <w:lang w:val="uk-UA"/>
        </w:rPr>
        <w:t>підходах</w:t>
      </w:r>
      <w:r w:rsidR="006806FE" w:rsidRPr="006F284B">
        <w:rPr>
          <w:rFonts w:ascii="Times New Roman" w:eastAsia="Times New Roman" w:hAnsi="Times New Roman" w:cs="Times New Roman"/>
          <w:sz w:val="28"/>
          <w:lang w:val="uk-UA"/>
        </w:rPr>
        <w:t>, і присвячено дану магістерську тезу.</w:t>
      </w:r>
    </w:p>
    <w:p w14:paraId="28BE4C95" w14:textId="77777777" w:rsidR="006806FE" w:rsidRPr="006F284B" w:rsidRDefault="006806FE" w:rsidP="006806FE">
      <w:pPr>
        <w:pStyle w:val="normal"/>
        <w:rPr>
          <w:lang w:val="uk-UA"/>
        </w:rPr>
      </w:pPr>
    </w:p>
    <w:p w14:paraId="2ABE86D0" w14:textId="585DE5BF" w:rsidR="006F284B" w:rsidRDefault="006806FE" w:rsidP="006C2DF6">
      <w:pPr>
        <w:pStyle w:val="2"/>
      </w:pPr>
      <w:bookmarkStart w:id="9" w:name="h.ja6189pxkvut" w:colFirst="0" w:colLast="0"/>
      <w:bookmarkStart w:id="10" w:name="_Toc263370779"/>
      <w:bookmarkEnd w:id="9"/>
      <w:r w:rsidRPr="006F284B">
        <w:t xml:space="preserve">1.2. </w:t>
      </w:r>
      <w:r w:rsidR="00777640">
        <w:t>Тезаурус як форма подання зв’язаної термінології</w:t>
      </w:r>
      <w:bookmarkEnd w:id="10"/>
    </w:p>
    <w:p w14:paraId="3C438940" w14:textId="6199A685" w:rsidR="006F284B" w:rsidRDefault="006F284B" w:rsidP="006F284B"/>
    <w:p w14:paraId="5B243BFA" w14:textId="181DD697" w:rsidR="009B7DAE" w:rsidRPr="006F284B" w:rsidRDefault="009B7DAE" w:rsidP="006F284B">
      <w:r>
        <w:t>Тут про роль тезауруса. Означення тезауруса.</w:t>
      </w:r>
    </w:p>
    <w:p w14:paraId="5CE12B36" w14:textId="77777777" w:rsidR="006806FE" w:rsidRPr="006F284B" w:rsidRDefault="006806FE" w:rsidP="008A7E9F">
      <w:pPr>
        <w:pStyle w:val="2"/>
      </w:pPr>
      <w:bookmarkStart w:id="11" w:name="h.gnho8rldbif4" w:colFirst="0" w:colLast="0"/>
      <w:bookmarkStart w:id="12" w:name="_Toc263370780"/>
      <w:bookmarkEnd w:id="11"/>
      <w:r w:rsidRPr="006F284B">
        <w:t>1.3. Сучасний стан опису ресурсів в семантичному вебі: WordNet, Google Knowlrdge Graph, Wikipedia.</w:t>
      </w:r>
      <w:bookmarkEnd w:id="12"/>
    </w:p>
    <w:p w14:paraId="35D17387" w14:textId="77777777" w:rsidR="008A7E9F" w:rsidRPr="006F284B" w:rsidRDefault="008A7E9F" w:rsidP="008A7E9F"/>
    <w:p w14:paraId="4543A1F4" w14:textId="77777777" w:rsidR="006806FE" w:rsidRPr="006F284B" w:rsidRDefault="006806FE" w:rsidP="008A7E9F">
      <w:r w:rsidRPr="006F284B">
        <w:t xml:space="preserve">Ворднет- корпус англійської мови, розмічений експертами. </w:t>
      </w:r>
    </w:p>
    <w:p w14:paraId="3F0D5F25" w14:textId="7FF003DF" w:rsidR="006806FE" w:rsidRPr="006F284B" w:rsidRDefault="006806FE" w:rsidP="008A7E9F">
      <w:pPr>
        <w:pStyle w:val="2"/>
      </w:pPr>
      <w:bookmarkStart w:id="13" w:name="h.dn2z8al4526i" w:colFirst="0" w:colLast="0"/>
      <w:bookmarkStart w:id="14" w:name="_Toc263370781"/>
      <w:bookmarkEnd w:id="13"/>
      <w:r w:rsidRPr="006F284B">
        <w:t>1.4. RDF граф як формат опису залежностей між ресурсами в семантичному вебі</w:t>
      </w:r>
      <w:bookmarkEnd w:id="14"/>
    </w:p>
    <w:p w14:paraId="7F07D22C" w14:textId="77777777" w:rsidR="006806FE" w:rsidRPr="006F284B" w:rsidRDefault="006806FE" w:rsidP="008A7E9F">
      <w:pPr>
        <w:pStyle w:val="2"/>
      </w:pPr>
      <w:bookmarkStart w:id="15" w:name="h.hzjqvxn5prud" w:colFirst="0" w:colLast="0"/>
      <w:bookmarkStart w:id="16" w:name="_Toc263370782"/>
      <w:bookmarkEnd w:id="15"/>
      <w:r w:rsidRPr="006F284B">
        <w:t>1.5. Огляд концептів і абстрактного синтаксису RDF</w:t>
      </w:r>
      <w:bookmarkEnd w:id="16"/>
    </w:p>
    <w:p w14:paraId="6A16E9FA" w14:textId="77777777" w:rsidR="006806FE" w:rsidRPr="006F284B" w:rsidRDefault="006806FE" w:rsidP="008A7E9F">
      <w:pPr>
        <w:pStyle w:val="2"/>
      </w:pPr>
      <w:bookmarkStart w:id="17" w:name="h.dxgbr1gqd6to" w:colFirst="0" w:colLast="0"/>
      <w:bookmarkStart w:id="18" w:name="_Toc263370783"/>
      <w:bookmarkEnd w:id="17"/>
      <w:r w:rsidRPr="006F284B">
        <w:t>1.6. Огляд стандарту JSON-LD як конкретної специфікації RDF.</w:t>
      </w:r>
      <w:bookmarkEnd w:id="18"/>
    </w:p>
    <w:p w14:paraId="1CA983A2" w14:textId="77777777" w:rsidR="002D564A" w:rsidRPr="006F284B" w:rsidRDefault="002D564A" w:rsidP="002D564A"/>
    <w:p w14:paraId="0C1B0FBD" w14:textId="77777777" w:rsidR="006806FE" w:rsidRPr="006F284B" w:rsidRDefault="006F49E5" w:rsidP="006806FE">
      <w:pPr>
        <w:pStyle w:val="normal"/>
        <w:rPr>
          <w:lang w:val="uk-UA"/>
        </w:rPr>
      </w:pPr>
      <w:hyperlink r:id="rId9">
        <w:r w:rsidR="006806FE" w:rsidRPr="006F284B">
          <w:rPr>
            <w:rFonts w:ascii="Times New Roman" w:eastAsia="Times New Roman" w:hAnsi="Times New Roman" w:cs="Times New Roman"/>
            <w:b/>
            <w:color w:val="1155CC"/>
            <w:sz w:val="28"/>
            <w:u w:val="single"/>
            <w:lang w:val="uk-UA"/>
          </w:rPr>
          <w:t>http://www.niso.org/schemas/iso25964/iso25964-1_v1.4.xsd</w:t>
        </w:r>
      </w:hyperlink>
    </w:p>
    <w:p w14:paraId="05377911" w14:textId="77777777" w:rsidR="006806FE" w:rsidRPr="006F284B" w:rsidRDefault="006806FE" w:rsidP="006806FE">
      <w:pPr>
        <w:pStyle w:val="normal"/>
        <w:rPr>
          <w:lang w:val="uk-UA"/>
        </w:rPr>
      </w:pPr>
      <w:r w:rsidRPr="006F284B">
        <w:rPr>
          <w:rFonts w:ascii="Times New Roman" w:eastAsia="Times New Roman" w:hAnsi="Times New Roman" w:cs="Times New Roman"/>
          <w:lang w:val="uk-UA"/>
        </w:rPr>
        <w:t>Використати для контексту JSON-LD</w:t>
      </w:r>
      <w:r w:rsidRPr="006F284B">
        <w:rPr>
          <w:lang w:val="uk-UA"/>
        </w:rPr>
        <w:t>.</w:t>
      </w:r>
    </w:p>
    <w:p w14:paraId="3C2C2584" w14:textId="77777777" w:rsidR="006806FE" w:rsidRPr="006F284B" w:rsidRDefault="006F49E5" w:rsidP="006806FE">
      <w:pPr>
        <w:pStyle w:val="normal"/>
        <w:rPr>
          <w:lang w:val="uk-UA"/>
        </w:rPr>
      </w:pPr>
      <w:hyperlink r:id="rId10">
        <w:r w:rsidR="006806FE" w:rsidRPr="006F284B">
          <w:rPr>
            <w:color w:val="1155CC"/>
            <w:u w:val="single"/>
            <w:lang w:val="uk-UA"/>
          </w:rPr>
          <w:t>http://json-ld.org/playground/</w:t>
        </w:r>
      </w:hyperlink>
      <w:r w:rsidR="006806FE" w:rsidRPr="006F284B">
        <w:rPr>
          <w:lang w:val="uk-UA"/>
        </w:rPr>
        <w:t xml:space="preserve"> - ресурс для перевірки валідності формату і конвертації між видами серіалізації.</w:t>
      </w:r>
    </w:p>
    <w:p w14:paraId="04A81678" w14:textId="77777777" w:rsidR="006806FE" w:rsidRDefault="006806FE" w:rsidP="002D564A">
      <w:pPr>
        <w:pStyle w:val="2"/>
      </w:pPr>
      <w:bookmarkStart w:id="19" w:name="h.z08vcpry4o1z" w:colFirst="0" w:colLast="0"/>
      <w:bookmarkStart w:id="20" w:name="_Toc263370784"/>
      <w:bookmarkEnd w:id="19"/>
      <w:r w:rsidRPr="006F284B">
        <w:t>1.7. Дослідження існуючих методів побудови термінології і складання тезаурусів</w:t>
      </w:r>
      <w:bookmarkEnd w:id="20"/>
    </w:p>
    <w:p w14:paraId="73571691" w14:textId="77777777" w:rsidR="00E12D6D" w:rsidRDefault="00670952" w:rsidP="00BF0202">
      <w:pPr>
        <w:spacing w:line="360" w:lineRule="auto"/>
        <w:jc w:val="both"/>
        <w:rPr>
          <w:rFonts w:ascii="Times New Roman" w:hAnsi="Times New Roman" w:cs="Times New Roman"/>
          <w:sz w:val="28"/>
          <w:szCs w:val="28"/>
        </w:rPr>
      </w:pPr>
      <w:r w:rsidRPr="00670952">
        <w:rPr>
          <w:rFonts w:ascii="Times New Roman" w:hAnsi="Times New Roman" w:cs="Times New Roman"/>
          <w:sz w:val="28"/>
          <w:szCs w:val="28"/>
        </w:rPr>
        <w:tab/>
      </w:r>
    </w:p>
    <w:p w14:paraId="46C72CE8" w14:textId="00CD84FC" w:rsidR="00670952" w:rsidRPr="00670952" w:rsidRDefault="00670952" w:rsidP="00BF0202">
      <w:pPr>
        <w:spacing w:line="360" w:lineRule="auto"/>
        <w:ind w:firstLine="708"/>
        <w:jc w:val="both"/>
        <w:rPr>
          <w:rFonts w:ascii="Times New Roman" w:hAnsi="Times New Roman" w:cs="Times New Roman"/>
          <w:sz w:val="28"/>
          <w:szCs w:val="28"/>
        </w:rPr>
      </w:pPr>
      <w:r w:rsidRPr="00670952">
        <w:rPr>
          <w:rFonts w:ascii="Times New Roman" w:hAnsi="Times New Roman" w:cs="Times New Roman"/>
          <w:sz w:val="28"/>
          <w:szCs w:val="28"/>
        </w:rPr>
        <w:t>Методи</w:t>
      </w:r>
      <w:r>
        <w:rPr>
          <w:rFonts w:ascii="Times New Roman" w:hAnsi="Times New Roman" w:cs="Times New Roman"/>
          <w:sz w:val="28"/>
          <w:szCs w:val="28"/>
        </w:rPr>
        <w:t xml:space="preserve"> автоматизованого складання тезаурусів можна поділити на два принципових класи: </w:t>
      </w:r>
      <w:r w:rsidRPr="00670952">
        <w:rPr>
          <w:rFonts w:ascii="Times New Roman" w:hAnsi="Times New Roman" w:cs="Times New Roman"/>
          <w:i/>
          <w:sz w:val="28"/>
          <w:szCs w:val="28"/>
        </w:rPr>
        <w:t>статистичні</w:t>
      </w:r>
      <w:r>
        <w:rPr>
          <w:rFonts w:ascii="Times New Roman" w:hAnsi="Times New Roman" w:cs="Times New Roman"/>
          <w:sz w:val="28"/>
          <w:szCs w:val="28"/>
        </w:rPr>
        <w:t xml:space="preserve">, що інтенсивно використовують частотні і позиційні характеристики термінів в документах в якості основи для різноманітних моделей виявлення зв’язків між термінами, і </w:t>
      </w:r>
      <w:r w:rsidRPr="00670952">
        <w:rPr>
          <w:rFonts w:ascii="Times New Roman" w:hAnsi="Times New Roman" w:cs="Times New Roman"/>
          <w:i/>
          <w:sz w:val="28"/>
          <w:szCs w:val="28"/>
        </w:rPr>
        <w:t>лексикографічні</w:t>
      </w:r>
      <w:r>
        <w:rPr>
          <w:rFonts w:ascii="Times New Roman" w:hAnsi="Times New Roman" w:cs="Times New Roman"/>
          <w:i/>
          <w:sz w:val="28"/>
          <w:szCs w:val="28"/>
        </w:rPr>
        <w:t xml:space="preserve">, </w:t>
      </w:r>
      <w:r>
        <w:rPr>
          <w:rFonts w:ascii="Times New Roman" w:hAnsi="Times New Roman" w:cs="Times New Roman"/>
          <w:sz w:val="28"/>
          <w:szCs w:val="28"/>
        </w:rPr>
        <w:t xml:space="preserve">що використовують відомості зі сфери обробки </w:t>
      </w:r>
      <w:r w:rsidR="00C21747">
        <w:rPr>
          <w:rFonts w:ascii="Times New Roman" w:hAnsi="Times New Roman" w:cs="Times New Roman"/>
          <w:sz w:val="28"/>
          <w:szCs w:val="28"/>
        </w:rPr>
        <w:t>людської мови для здійснення синтаксичного, морфологічного і інших видів аналізу тексту з метою знаходження семантичних зв’язків на основі</w:t>
      </w:r>
      <w:r>
        <w:rPr>
          <w:rFonts w:ascii="Times New Roman" w:hAnsi="Times New Roman" w:cs="Times New Roman"/>
          <w:sz w:val="28"/>
          <w:szCs w:val="28"/>
        </w:rPr>
        <w:t xml:space="preserve"> </w:t>
      </w:r>
      <w:r w:rsidR="00C21747">
        <w:rPr>
          <w:rFonts w:ascii="Times New Roman" w:hAnsi="Times New Roman" w:cs="Times New Roman"/>
          <w:sz w:val="28"/>
          <w:szCs w:val="28"/>
        </w:rPr>
        <w:t>отримано</w:t>
      </w:r>
      <w:r w:rsidR="006763F8">
        <w:rPr>
          <w:rFonts w:ascii="Times New Roman" w:hAnsi="Times New Roman" w:cs="Times New Roman"/>
          <w:sz w:val="28"/>
          <w:szCs w:val="28"/>
        </w:rPr>
        <w:t>ї виключно з тексту інформації. При цьому в лексикографічних методах зазвичай набувають широкого вжитку зібрані експертами корпуси мов, що містять правила спільного вжитку слів, словоформи і синонімічні ряди, а також доступні програмні пакети для проведення початкового аналізу вільного тексту, зокрема утіліти тегування за частинами мови, лематизатори, стемери і поготім.</w:t>
      </w:r>
      <w:r w:rsidR="002B58C2">
        <w:rPr>
          <w:rFonts w:ascii="Times New Roman" w:hAnsi="Times New Roman" w:cs="Times New Roman"/>
          <w:sz w:val="28"/>
          <w:szCs w:val="28"/>
        </w:rPr>
        <w:t xml:space="preserve"> В свою чергу, для статистичних методів такою основою є утіліти індексування і ранжування термінів. </w:t>
      </w:r>
      <w:r w:rsidR="00544806">
        <w:rPr>
          <w:rFonts w:ascii="Times New Roman" w:hAnsi="Times New Roman" w:cs="Times New Roman"/>
          <w:sz w:val="28"/>
          <w:szCs w:val="28"/>
        </w:rPr>
        <w:t>Подане розбиття методів на два класи по великому рахунку умоглядне і не є взаємовиключним, тому в більшості досліджень зустрічається спільне використання технік з різних підходів, з від</w:t>
      </w:r>
      <w:r w:rsidR="00BF108F">
        <w:rPr>
          <w:rFonts w:ascii="Times New Roman" w:hAnsi="Times New Roman" w:cs="Times New Roman"/>
          <w:sz w:val="28"/>
          <w:szCs w:val="28"/>
        </w:rPr>
        <w:t>д</w:t>
      </w:r>
      <w:r w:rsidR="00544806">
        <w:rPr>
          <w:rFonts w:ascii="Times New Roman" w:hAnsi="Times New Roman" w:cs="Times New Roman"/>
          <w:sz w:val="28"/>
          <w:szCs w:val="28"/>
        </w:rPr>
        <w:t>анням переваги одному з класів методів.</w:t>
      </w:r>
    </w:p>
    <w:p w14:paraId="35DF31EC" w14:textId="77777777" w:rsidR="0041293B" w:rsidRDefault="0041293B" w:rsidP="0041293B">
      <w:pPr>
        <w:pStyle w:val="normal"/>
        <w:rPr>
          <w:b/>
          <w:lang w:val="uk-UA"/>
        </w:rPr>
      </w:pPr>
    </w:p>
    <w:p w14:paraId="35D63750" w14:textId="7943B762" w:rsidR="006806FE" w:rsidRPr="006F284B" w:rsidRDefault="006806FE" w:rsidP="0041293B">
      <w:pPr>
        <w:pStyle w:val="normal"/>
        <w:rPr>
          <w:lang w:val="uk-UA"/>
        </w:rPr>
      </w:pPr>
      <w:r w:rsidRPr="006F284B">
        <w:rPr>
          <w:lang w:val="uk-UA"/>
        </w:rPr>
        <w:tab/>
      </w:r>
    </w:p>
    <w:p w14:paraId="7614D5B8" w14:textId="77777777" w:rsidR="006806FE" w:rsidRPr="006F284B" w:rsidRDefault="006806FE" w:rsidP="006806FE">
      <w:pPr>
        <w:pStyle w:val="normal"/>
        <w:rPr>
          <w:lang w:val="uk-UA"/>
        </w:rPr>
      </w:pPr>
    </w:p>
    <w:p w14:paraId="1857F5FF" w14:textId="77777777" w:rsidR="006806FE" w:rsidRPr="006F284B" w:rsidRDefault="006806FE" w:rsidP="006806FE">
      <w:pPr>
        <w:pStyle w:val="normal"/>
        <w:rPr>
          <w:lang w:val="uk-UA"/>
        </w:rPr>
      </w:pPr>
    </w:p>
    <w:p w14:paraId="0184FEBF" w14:textId="77777777" w:rsidR="006806FE" w:rsidRPr="006F284B" w:rsidRDefault="006806FE" w:rsidP="002D564A">
      <w:pPr>
        <w:pStyle w:val="3"/>
        <w:ind w:left="0"/>
      </w:pPr>
      <w:bookmarkStart w:id="21" w:name="h.2sjc1xz0263v" w:colFirst="0" w:colLast="0"/>
      <w:bookmarkStart w:id="22" w:name="_Toc263370785"/>
      <w:bookmarkEnd w:id="21"/>
      <w:r w:rsidRPr="006F284B">
        <w:t>1.7.1 Статистичні методи</w:t>
      </w:r>
      <w:bookmarkEnd w:id="22"/>
    </w:p>
    <w:p w14:paraId="0073AA2B" w14:textId="6E7C1720" w:rsidR="007F397E" w:rsidRDefault="004E3400" w:rsidP="003F1E46">
      <w:pPr>
        <w:pStyle w:val="normal"/>
        <w:widowControl w:val="0"/>
        <w:spacing w:line="360" w:lineRule="auto"/>
        <w:ind w:firstLine="567"/>
        <w:jc w:val="both"/>
        <w:rPr>
          <w:rFonts w:ascii="Times New Roman" w:eastAsia="Times New Roman" w:hAnsi="Times New Roman" w:cs="Times New Roman"/>
          <w:sz w:val="28"/>
          <w:lang w:val="uk-UA"/>
        </w:rPr>
      </w:pPr>
      <w:r>
        <w:rPr>
          <w:rFonts w:ascii="Times New Roman" w:eastAsia="Times New Roman" w:hAnsi="Times New Roman" w:cs="Times New Roman"/>
          <w:sz w:val="28"/>
          <w:lang w:val="uk-UA"/>
        </w:rPr>
        <w:t>Основою для багатьох статистичних методів пошуку залежностей між термінами є створення індексу термі</w:t>
      </w:r>
      <w:r w:rsidR="009D63EA">
        <w:rPr>
          <w:rFonts w:ascii="Times New Roman" w:eastAsia="Times New Roman" w:hAnsi="Times New Roman" w:cs="Times New Roman"/>
          <w:sz w:val="28"/>
          <w:lang w:val="uk-UA"/>
        </w:rPr>
        <w:t>нів, що описують зміст документів</w:t>
      </w:r>
      <w:r>
        <w:rPr>
          <w:rFonts w:ascii="Times New Roman" w:eastAsia="Times New Roman" w:hAnsi="Times New Roman" w:cs="Times New Roman"/>
          <w:sz w:val="28"/>
          <w:lang w:val="uk-UA"/>
        </w:rPr>
        <w:t xml:space="preserve"> найкращім чином. В свою чергу, побудова індексу зазвичай потребує ранжування термінів за ступенем важливості, і найбільш вживаними техніками</w:t>
      </w:r>
      <w:r w:rsidR="008A55DB">
        <w:rPr>
          <w:rFonts w:ascii="Times New Roman" w:eastAsia="Times New Roman" w:hAnsi="Times New Roman" w:cs="Times New Roman"/>
          <w:sz w:val="28"/>
          <w:lang w:val="uk-UA"/>
        </w:rPr>
        <w:t xml:space="preserve"> зважування</w:t>
      </w:r>
      <w:r>
        <w:rPr>
          <w:rFonts w:ascii="Times New Roman" w:eastAsia="Times New Roman" w:hAnsi="Times New Roman" w:cs="Times New Roman"/>
          <w:sz w:val="28"/>
          <w:lang w:val="uk-UA"/>
        </w:rPr>
        <w:t xml:space="preserve">, що беруть свій початок в алгоритмах пошукових систем, є </w:t>
      </w:r>
      <w:r w:rsidR="00BC0AE5">
        <w:rPr>
          <w:rFonts w:ascii="Times New Roman" w:eastAsia="Times New Roman" w:hAnsi="Times New Roman" w:cs="Times New Roman"/>
          <w:sz w:val="28"/>
          <w:lang w:val="uk-UA"/>
        </w:rPr>
        <w:t>використання частоти терміну</w:t>
      </w:r>
      <w:r w:rsidR="00A3659D">
        <w:rPr>
          <w:rFonts w:ascii="Times New Roman" w:eastAsia="Times New Roman" w:hAnsi="Times New Roman" w:cs="Times New Roman"/>
          <w:sz w:val="28"/>
          <w:lang w:val="uk-UA"/>
        </w:rPr>
        <w:t xml:space="preserve"> (</w:t>
      </w:r>
      <w:r w:rsidR="00A3659D" w:rsidRPr="00A3659D">
        <w:rPr>
          <w:rFonts w:ascii="Times New Roman" w:eastAsia="Times New Roman" w:hAnsi="Times New Roman" w:cs="Times New Roman"/>
          <w:b/>
          <w:sz w:val="28"/>
          <w:lang w:val="uk-UA"/>
        </w:rPr>
        <w:t>TF</w:t>
      </w:r>
      <w:r w:rsidR="00A3659D">
        <w:rPr>
          <w:rFonts w:ascii="Times New Roman" w:eastAsia="Times New Roman" w:hAnsi="Times New Roman" w:cs="Times New Roman"/>
          <w:sz w:val="28"/>
          <w:lang w:val="uk-UA"/>
        </w:rPr>
        <w:t>)</w:t>
      </w:r>
      <w:r w:rsidR="00BC0AE5">
        <w:rPr>
          <w:rFonts w:ascii="Times New Roman" w:eastAsia="Times New Roman" w:hAnsi="Times New Roman" w:cs="Times New Roman"/>
          <w:sz w:val="28"/>
          <w:lang w:val="uk-UA"/>
        </w:rPr>
        <w:t>, зворотньої документарної частоти</w:t>
      </w:r>
      <w:r w:rsidR="00A3659D">
        <w:rPr>
          <w:rFonts w:ascii="Times New Roman" w:eastAsia="Times New Roman" w:hAnsi="Times New Roman" w:cs="Times New Roman"/>
          <w:sz w:val="28"/>
          <w:lang w:val="uk-UA"/>
        </w:rPr>
        <w:t xml:space="preserve"> (</w:t>
      </w:r>
      <w:r w:rsidR="00A3659D" w:rsidRPr="00A3659D">
        <w:rPr>
          <w:rFonts w:ascii="Times New Roman" w:eastAsia="Times New Roman" w:hAnsi="Times New Roman" w:cs="Times New Roman"/>
          <w:b/>
          <w:sz w:val="28"/>
          <w:lang w:val="uk-UA"/>
        </w:rPr>
        <w:t>IDF</w:t>
      </w:r>
      <w:r w:rsidR="00A3659D">
        <w:rPr>
          <w:rFonts w:ascii="Times New Roman" w:eastAsia="Times New Roman" w:hAnsi="Times New Roman" w:cs="Times New Roman"/>
          <w:sz w:val="28"/>
          <w:lang w:val="uk-UA"/>
        </w:rPr>
        <w:t>)</w:t>
      </w:r>
      <w:r w:rsidR="00BC0AE5">
        <w:rPr>
          <w:rFonts w:ascii="Times New Roman" w:eastAsia="Times New Roman" w:hAnsi="Times New Roman" w:cs="Times New Roman"/>
          <w:sz w:val="28"/>
          <w:lang w:val="uk-UA"/>
        </w:rPr>
        <w:t>, а також їх комбінацій. Розглянемо даний підхід детальніше.</w:t>
      </w:r>
    </w:p>
    <w:p w14:paraId="29900ACE" w14:textId="77777777" w:rsidR="003F1E46" w:rsidRDefault="003F1E46" w:rsidP="003F1E46">
      <w:pPr>
        <w:pStyle w:val="normal"/>
        <w:widowControl w:val="0"/>
        <w:spacing w:line="360" w:lineRule="auto"/>
        <w:ind w:firstLine="567"/>
        <w:jc w:val="both"/>
        <w:rPr>
          <w:rFonts w:ascii="Times New Roman" w:eastAsia="Times New Roman" w:hAnsi="Times New Roman" w:cs="Times New Roman"/>
          <w:sz w:val="28"/>
          <w:lang w:val="uk-UA"/>
        </w:rPr>
      </w:pPr>
    </w:p>
    <w:p w14:paraId="4FF2FA71" w14:textId="31CF8024" w:rsidR="007F397E" w:rsidRDefault="007F397E" w:rsidP="006806FE">
      <w:pPr>
        <w:pStyle w:val="normal"/>
        <w:widowControl w:val="0"/>
        <w:spacing w:line="360" w:lineRule="auto"/>
        <w:rPr>
          <w:rFonts w:ascii="Times New Roman" w:eastAsia="Times New Roman" w:hAnsi="Times New Roman" w:cs="Times New Roman"/>
          <w:sz w:val="28"/>
          <w:lang w:val="uk-UA"/>
        </w:rPr>
      </w:pPr>
      <w:r w:rsidRPr="007F397E">
        <w:rPr>
          <w:rFonts w:ascii="Times New Roman" w:eastAsia="Times New Roman" w:hAnsi="Times New Roman" w:cs="Times New Roman"/>
          <w:b/>
          <w:sz w:val="28"/>
          <w:lang w:val="uk-UA"/>
        </w:rPr>
        <w:t xml:space="preserve">Ранжування термінів за метрикою </w:t>
      </w:r>
      <w:r w:rsidRPr="00694F47">
        <w:rPr>
          <w:rFonts w:ascii="Times New Roman" w:hAnsi="Times New Roman" w:cs="Times New Roman"/>
          <w:b/>
          <w:sz w:val="28"/>
          <w:szCs w:val="28"/>
        </w:rPr>
        <w:t>TF</w:t>
      </w:r>
      <w:r w:rsidRPr="00694F47">
        <w:rPr>
          <w:rFonts w:ascii="Wingdings" w:hAnsi="Wingdings"/>
          <w:b/>
        </w:rPr>
        <w:t></w:t>
      </w:r>
      <w:r w:rsidRPr="00694F47">
        <w:rPr>
          <w:rFonts w:ascii="Times New Roman" w:hAnsi="Times New Roman" w:cs="Times New Roman"/>
          <w:b/>
          <w:sz w:val="28"/>
          <w:szCs w:val="28"/>
        </w:rPr>
        <w:t>IDF</w:t>
      </w:r>
    </w:p>
    <w:p w14:paraId="0FFF2729" w14:textId="2532ADE0" w:rsidR="009E097F" w:rsidRDefault="00A66EAB" w:rsidP="00363853">
      <w:pPr>
        <w:pStyle w:val="normal"/>
        <w:widowControl w:val="0"/>
        <w:spacing w:line="360" w:lineRule="auto"/>
        <w:ind w:firstLine="567"/>
        <w:rPr>
          <w:rFonts w:ascii="Times New Roman" w:hAnsi="Times New Roman" w:cs="Times New Roman"/>
          <w:sz w:val="28"/>
          <w:szCs w:val="28"/>
          <w:lang w:val="uk-UA"/>
        </w:rPr>
      </w:pPr>
      <w:r>
        <w:rPr>
          <w:rFonts w:ascii="Times New Roman" w:eastAsia="Times New Roman" w:hAnsi="Times New Roman" w:cs="Times New Roman"/>
          <w:sz w:val="28"/>
          <w:lang w:val="uk-UA"/>
        </w:rPr>
        <w:t xml:space="preserve">Метрика зважування </w:t>
      </w:r>
      <w:r w:rsidRPr="00694F47">
        <w:rPr>
          <w:rFonts w:ascii="Times New Roman" w:hAnsi="Times New Roman" w:cs="Times New Roman"/>
          <w:b/>
          <w:sz w:val="28"/>
          <w:szCs w:val="28"/>
        </w:rPr>
        <w:t>TF</w:t>
      </w:r>
      <w:r w:rsidRPr="00694F47">
        <w:rPr>
          <w:rFonts w:ascii="Wingdings" w:hAnsi="Wingdings"/>
          <w:b/>
        </w:rPr>
        <w:t></w:t>
      </w:r>
      <w:r w:rsidRPr="00694F47">
        <w:rPr>
          <w:rFonts w:ascii="Times New Roman" w:hAnsi="Times New Roman" w:cs="Times New Roman"/>
          <w:b/>
          <w:sz w:val="28"/>
          <w:szCs w:val="28"/>
        </w:rPr>
        <w:t>IDF</w:t>
      </w:r>
      <w:r w:rsidRPr="00A66EAB">
        <w:rPr>
          <w:rFonts w:ascii="Times New Roman" w:hAnsi="Times New Roman" w:cs="Times New Roman"/>
          <w:sz w:val="28"/>
          <w:szCs w:val="28"/>
          <w:lang w:val="uk-UA"/>
        </w:rPr>
        <w:t xml:space="preserve">, у багатьох своїх </w:t>
      </w:r>
      <w:r>
        <w:rPr>
          <w:rFonts w:ascii="Times New Roman" w:hAnsi="Times New Roman" w:cs="Times New Roman"/>
          <w:sz w:val="28"/>
          <w:szCs w:val="28"/>
          <w:lang w:val="uk-UA"/>
        </w:rPr>
        <w:t>модифікаціях грала значну роль основної техніки ранжування в пошокувих системах на певному етапі їх розвитку, і велика кількість досліджень з покращення формул</w:t>
      </w:r>
      <w:r w:rsidR="006F76FD">
        <w:rPr>
          <w:rStyle w:val="aff2"/>
          <w:rFonts w:ascii="Times New Roman" w:hAnsi="Times New Roman" w:cs="Times New Roman"/>
          <w:sz w:val="28"/>
          <w:szCs w:val="28"/>
          <w:lang w:val="uk-UA"/>
        </w:rPr>
        <w:footnoteReference w:id="4"/>
      </w:r>
      <w:r>
        <w:rPr>
          <w:rFonts w:ascii="Times New Roman" w:hAnsi="Times New Roman" w:cs="Times New Roman"/>
          <w:sz w:val="28"/>
          <w:szCs w:val="28"/>
          <w:lang w:val="uk-UA"/>
        </w:rPr>
        <w:t xml:space="preserve"> і проведених експериментів зробили дану методику досить ефективною. </w:t>
      </w:r>
    </w:p>
    <w:p w14:paraId="799CC8BD" w14:textId="6CA73470" w:rsidR="00B716B3" w:rsidRDefault="00B716B3" w:rsidP="00363853">
      <w:pPr>
        <w:pStyle w:val="normal"/>
        <w:widowControl w:val="0"/>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Розглянемо специфічний зміст даних метрик. Відтак, використовуючи виключно частоту терміна в якості міри зважування, оптимальними термінами в індексі стають ті, що мають середню частоту в документі. Найчастіші слова в документі вважаються неприйнятними для відрізення одного документу від інших в колекції, а найменш вживані слова – вважаються недостатньо впливовими для якісного опису змісту документа.</w:t>
      </w:r>
    </w:p>
    <w:p w14:paraId="5989A3D2" w14:textId="77777777" w:rsidR="000343C7" w:rsidRDefault="000343C7" w:rsidP="00363853">
      <w:pPr>
        <w:pStyle w:val="normal"/>
        <w:widowControl w:val="0"/>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Натомість, метрика інвертованої документарної частоти бере до уваги появу слів у всій колекції, а не в окремо взятому документі. Таким чином, слова що зустрічються в усіх або принаймні у багатьох документах колекції вважаються неприйнятними для відрізнення документів, і навпаки, ті, що зустрічаються в декількох документах, вважаються прийнятними для опису цих документів.</w:t>
      </w:r>
    </w:p>
    <w:p w14:paraId="5361E142" w14:textId="141CEEBF" w:rsidR="00FB5C25" w:rsidRDefault="000343C7" w:rsidP="00363853">
      <w:pPr>
        <w:pStyle w:val="normal"/>
        <w:widowControl w:val="0"/>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Комбінація наведених технік призводить до </w:t>
      </w:r>
      <w:r w:rsidR="00994127">
        <w:rPr>
          <w:rFonts w:ascii="Times New Roman" w:hAnsi="Times New Roman" w:cs="Times New Roman"/>
          <w:sz w:val="28"/>
          <w:szCs w:val="28"/>
          <w:lang w:val="uk-UA"/>
        </w:rPr>
        <w:t>спільного використання сильних сторін обох методів: великої ваги набувають терміни, що зустрічаються з середньою частотою в доку</w:t>
      </w:r>
      <w:r w:rsidR="00D57417">
        <w:rPr>
          <w:rFonts w:ascii="Times New Roman" w:hAnsi="Times New Roman" w:cs="Times New Roman"/>
          <w:sz w:val="28"/>
          <w:szCs w:val="28"/>
          <w:lang w:val="uk-UA"/>
        </w:rPr>
        <w:t>ментах</w:t>
      </w:r>
      <w:r w:rsidR="00994127">
        <w:rPr>
          <w:rFonts w:ascii="Times New Roman" w:hAnsi="Times New Roman" w:cs="Times New Roman"/>
          <w:sz w:val="28"/>
          <w:szCs w:val="28"/>
          <w:lang w:val="uk-UA"/>
        </w:rPr>
        <w:t xml:space="preserve"> і водночас з малою частотою в колекції. </w:t>
      </w:r>
    </w:p>
    <w:p w14:paraId="24FABC3C" w14:textId="279543C6" w:rsidR="00AA2824" w:rsidRDefault="009C1AA7" w:rsidP="00363853">
      <w:pPr>
        <w:pStyle w:val="normal"/>
        <w:widowControl w:val="0"/>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Базові формули для обчислення таких метрик</w:t>
      </w:r>
      <w:r w:rsidR="0096754D">
        <w:rPr>
          <w:rFonts w:ascii="Times New Roman" w:hAnsi="Times New Roman" w:cs="Times New Roman"/>
          <w:sz w:val="28"/>
          <w:szCs w:val="28"/>
          <w:lang w:val="uk-UA"/>
        </w:rPr>
        <w:t xml:space="preserve"> </w:t>
      </w:r>
      <w:r>
        <w:rPr>
          <w:rFonts w:ascii="Times New Roman" w:hAnsi="Times New Roman" w:cs="Times New Roman"/>
          <w:sz w:val="28"/>
          <w:szCs w:val="28"/>
          <w:lang w:val="uk-UA"/>
        </w:rPr>
        <w:t>подані</w:t>
      </w:r>
      <w:r w:rsidR="00DD3A06">
        <w:rPr>
          <w:rFonts w:ascii="Times New Roman" w:hAnsi="Times New Roman" w:cs="Times New Roman"/>
          <w:sz w:val="28"/>
          <w:szCs w:val="28"/>
          <w:lang w:val="uk-UA"/>
        </w:rPr>
        <w:t xml:space="preserve"> нижче.</w:t>
      </w:r>
    </w:p>
    <w:p w14:paraId="6AA9B75A" w14:textId="1BB7A7C4" w:rsidR="008A00DD" w:rsidRDefault="00D92ACF" w:rsidP="008A00DD">
      <w:pPr>
        <w:rPr>
          <w:rFonts w:eastAsia="Times New Roman" w:cs="Times New Roman"/>
        </w:rPr>
      </w:pPr>
      <w:r>
        <w:rPr>
          <w:rFonts w:ascii="Times" w:eastAsia="Times New Roman" w:hAnsi="Times" w:cs="Times New Roman"/>
          <w:noProof/>
          <w:sz w:val="20"/>
          <w:szCs w:val="20"/>
          <w:lang w:val="en-US"/>
        </w:rPr>
        <w:drawing>
          <wp:anchor distT="0" distB="0" distL="114300" distR="114300" simplePos="0" relativeHeight="251658240" behindDoc="0" locked="0" layoutInCell="1" allowOverlap="1" wp14:anchorId="027BC278" wp14:editId="4612097F">
            <wp:simplePos x="0" y="0"/>
            <wp:positionH relativeFrom="column">
              <wp:posOffset>2171700</wp:posOffset>
            </wp:positionH>
            <wp:positionV relativeFrom="paragraph">
              <wp:posOffset>24765</wp:posOffset>
            </wp:positionV>
            <wp:extent cx="1028700" cy="393065"/>
            <wp:effectExtent l="0" t="0" r="12700" b="0"/>
            <wp:wrapTight wrapText="bothSides">
              <wp:wrapPolygon edited="0">
                <wp:start x="13333" y="0"/>
                <wp:lineTo x="0" y="2792"/>
                <wp:lineTo x="0" y="12562"/>
                <wp:lineTo x="10133" y="19541"/>
                <wp:lineTo x="17600" y="19541"/>
                <wp:lineTo x="21333" y="19541"/>
                <wp:lineTo x="21333" y="6979"/>
                <wp:lineTo x="17600" y="0"/>
                <wp:lineTo x="13333" y="0"/>
              </wp:wrapPolygon>
            </wp:wrapTight>
            <wp:docPr id="2" name="Рисунок 1" descr="\mathrm{TF} = \frac{n_i}{\sum_k n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rm{TF} = \frac{n_i}{\sum_k n_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39306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0DD">
        <w:rPr>
          <w:rStyle w:val="apple-converted-space"/>
          <w:rFonts w:ascii="Helvetica" w:eastAsia="Times New Roman" w:hAnsi="Helvetica" w:cs="Times New Roman"/>
          <w:color w:val="252525"/>
          <w:sz w:val="21"/>
          <w:szCs w:val="21"/>
          <w:shd w:val="clear" w:color="auto" w:fill="FFFFFF"/>
        </w:rPr>
        <w:t> </w:t>
      </w:r>
    </w:p>
    <w:p w14:paraId="0AAFB6C0" w14:textId="4C72CF35" w:rsidR="008A00DD" w:rsidRPr="008A00DD" w:rsidRDefault="008A00DD" w:rsidP="008A00DD">
      <w:pPr>
        <w:spacing w:after="0" w:line="240" w:lineRule="auto"/>
        <w:rPr>
          <w:rFonts w:ascii="Times" w:eastAsia="Times New Roman" w:hAnsi="Times" w:cs="Times New Roman"/>
          <w:sz w:val="20"/>
          <w:szCs w:val="20"/>
          <w:lang w:val="en-US"/>
        </w:rPr>
      </w:pPr>
      <w:r>
        <w:rPr>
          <w:rFonts w:ascii="Times" w:eastAsia="Times New Roman" w:hAnsi="Times" w:cs="Times New Roman"/>
          <w:noProof/>
          <w:sz w:val="20"/>
          <w:szCs w:val="20"/>
          <w:lang w:val="en-US"/>
        </w:rPr>
        <w:t xml:space="preserve"> </w:t>
      </w:r>
    </w:p>
    <w:p w14:paraId="7FF1D4A6" w14:textId="4806FD9C" w:rsidR="00D92ACF" w:rsidRPr="00EF5566" w:rsidRDefault="00D92ACF" w:rsidP="00D92ACF">
      <w:pPr>
        <w:pStyle w:val="normal"/>
        <w:widowControl w:val="0"/>
        <w:spacing w:line="360" w:lineRule="auto"/>
        <w:ind w:firstLine="567"/>
        <w:jc w:val="center"/>
        <w:rPr>
          <w:rFonts w:ascii="Times New Roman" w:hAnsi="Times New Roman" w:cs="Times New Roman"/>
          <w:i/>
          <w:sz w:val="24"/>
          <w:szCs w:val="24"/>
          <w:lang w:val="uk-UA"/>
        </w:rPr>
      </w:pPr>
      <w:r w:rsidRPr="00EF5566">
        <w:rPr>
          <w:rFonts w:ascii="Times New Roman" w:hAnsi="Times New Roman" w:cs="Times New Roman"/>
          <w:i/>
          <w:sz w:val="24"/>
          <w:szCs w:val="24"/>
          <w:lang w:val="uk-UA"/>
        </w:rPr>
        <w:t>де n</w:t>
      </w:r>
      <w:r w:rsidRPr="00EF5566">
        <w:rPr>
          <w:rFonts w:ascii="Times New Roman" w:hAnsi="Times New Roman" w:cs="Times New Roman"/>
          <w:i/>
          <w:sz w:val="24"/>
          <w:szCs w:val="24"/>
          <w:vertAlign w:val="subscript"/>
          <w:lang w:val="uk-UA"/>
        </w:rPr>
        <w:t>i</w:t>
      </w:r>
      <w:r w:rsidRPr="00EF5566">
        <w:rPr>
          <w:rFonts w:ascii="Times New Roman" w:hAnsi="Times New Roman" w:cs="Times New Roman"/>
          <w:i/>
          <w:sz w:val="24"/>
          <w:szCs w:val="24"/>
          <w:lang w:val="uk-UA"/>
        </w:rPr>
        <w:t xml:space="preserve"> відповідає кількості входжень шуканого слова в документ, а в знаменнику – кількість всіх слів у документі</w:t>
      </w:r>
    </w:p>
    <w:p w14:paraId="374B296E" w14:textId="3F0A4ACA" w:rsidR="00DD3A06" w:rsidRDefault="00D92ACF" w:rsidP="00A1675B">
      <w:pPr>
        <w:pStyle w:val="normal"/>
        <w:widowControl w:val="0"/>
        <w:spacing w:line="360" w:lineRule="auto"/>
        <w:ind w:firstLine="567"/>
        <w:rPr>
          <w:rFonts w:ascii="Times New Roman" w:hAnsi="Times New Roman" w:cs="Times New Roman"/>
          <w:sz w:val="28"/>
          <w:szCs w:val="28"/>
          <w:lang w:val="uk-UA"/>
        </w:rPr>
      </w:pPr>
      <w:r>
        <w:rPr>
          <w:rFonts w:eastAsia="Times New Roman" w:cs="Times New Roman"/>
          <w:noProof/>
        </w:rPr>
        <w:drawing>
          <wp:anchor distT="0" distB="0" distL="114300" distR="114300" simplePos="0" relativeHeight="251659264" behindDoc="0" locked="0" layoutInCell="1" allowOverlap="1" wp14:anchorId="4C69F053" wp14:editId="35B858EA">
            <wp:simplePos x="0" y="0"/>
            <wp:positionH relativeFrom="column">
              <wp:posOffset>2057400</wp:posOffset>
            </wp:positionH>
            <wp:positionV relativeFrom="paragraph">
              <wp:posOffset>96520</wp:posOffset>
            </wp:positionV>
            <wp:extent cx="1485900" cy="400050"/>
            <wp:effectExtent l="0" t="0" r="12700" b="6350"/>
            <wp:wrapTight wrapText="bothSides">
              <wp:wrapPolygon edited="0">
                <wp:start x="14031" y="0"/>
                <wp:lineTo x="0" y="4114"/>
                <wp:lineTo x="0" y="15086"/>
                <wp:lineTo x="10708" y="20571"/>
                <wp:lineTo x="21415" y="20571"/>
                <wp:lineTo x="21415" y="9600"/>
                <wp:lineTo x="18831" y="0"/>
                <wp:lineTo x="14031" y="0"/>
              </wp:wrapPolygon>
            </wp:wrapTight>
            <wp:docPr id="3" name="Рисунок 3" descr="\mathrm{IDF} =  \log \frac{|D|}{|(d_{i}\supset 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rm{IDF} =  \log \frac{|D|}{|(d_{i}\supset t_{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400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E3EEB8" w14:textId="77777777" w:rsidR="00A1675B" w:rsidRDefault="00A1675B" w:rsidP="00A1675B">
      <w:pPr>
        <w:pStyle w:val="normal"/>
        <w:widowControl w:val="0"/>
        <w:spacing w:line="360" w:lineRule="auto"/>
        <w:ind w:firstLine="567"/>
        <w:rPr>
          <w:rFonts w:ascii="Times New Roman" w:hAnsi="Times New Roman" w:cs="Times New Roman"/>
          <w:sz w:val="28"/>
          <w:szCs w:val="28"/>
          <w:lang w:val="uk-UA"/>
        </w:rPr>
      </w:pPr>
    </w:p>
    <w:p w14:paraId="736A3EB3" w14:textId="77777777" w:rsidR="00A1675B" w:rsidRDefault="00D92ACF" w:rsidP="00D92ACF">
      <w:pPr>
        <w:pStyle w:val="normal"/>
        <w:widowControl w:val="0"/>
        <w:spacing w:line="360" w:lineRule="auto"/>
        <w:ind w:firstLine="567"/>
        <w:jc w:val="center"/>
        <w:rPr>
          <w:rFonts w:ascii="Times New Roman" w:hAnsi="Times New Roman" w:cs="Times New Roman"/>
          <w:i/>
          <w:sz w:val="24"/>
          <w:szCs w:val="24"/>
          <w:lang w:val="uk-UA"/>
        </w:rPr>
      </w:pPr>
      <w:r w:rsidRPr="00EF5566">
        <w:rPr>
          <w:rFonts w:ascii="Times New Roman" w:hAnsi="Times New Roman" w:cs="Times New Roman"/>
          <w:i/>
          <w:sz w:val="24"/>
          <w:szCs w:val="24"/>
          <w:lang w:val="uk-UA"/>
        </w:rPr>
        <w:t>де</w:t>
      </w:r>
      <w:r w:rsidR="00A1675B" w:rsidRPr="00EF5566">
        <w:rPr>
          <w:rFonts w:ascii="Times New Roman" w:hAnsi="Times New Roman" w:cs="Times New Roman"/>
          <w:i/>
          <w:sz w:val="24"/>
          <w:szCs w:val="24"/>
          <w:lang w:val="uk-UA"/>
        </w:rPr>
        <w:t xml:space="preserve"> |D| - кількість документів в колекції, в знаменнику – кількість документів, що містить шуканий термін</w:t>
      </w:r>
    </w:p>
    <w:p w14:paraId="7C6A64E1" w14:textId="77777777" w:rsidR="00EF5566" w:rsidRDefault="00EF5566" w:rsidP="00EF5566">
      <w:pPr>
        <w:pStyle w:val="normal"/>
        <w:widowControl w:val="0"/>
        <w:spacing w:line="360" w:lineRule="auto"/>
        <w:ind w:firstLine="567"/>
        <w:rPr>
          <w:rFonts w:ascii="Times New Roman" w:hAnsi="Times New Roman" w:cs="Times New Roman"/>
          <w:sz w:val="24"/>
          <w:szCs w:val="24"/>
          <w:lang w:val="uk-UA"/>
        </w:rPr>
      </w:pPr>
    </w:p>
    <w:p w14:paraId="1C36A61B" w14:textId="77777777" w:rsidR="00AC52D9" w:rsidRPr="00AC52D9" w:rsidRDefault="00AC52D9" w:rsidP="00EF5566">
      <w:pPr>
        <w:pStyle w:val="normal"/>
        <w:widowControl w:val="0"/>
        <w:spacing w:line="360" w:lineRule="auto"/>
        <w:ind w:firstLine="567"/>
        <w:rPr>
          <w:rFonts w:ascii="Times New Roman" w:hAnsi="Times New Roman" w:cs="Times New Roman"/>
          <w:sz w:val="28"/>
          <w:szCs w:val="28"/>
          <w:lang w:val="uk-UA"/>
        </w:rPr>
      </w:pPr>
    </w:p>
    <w:p w14:paraId="514E7D20" w14:textId="4DF45542" w:rsidR="00E359FF" w:rsidRPr="00A66EAB" w:rsidRDefault="00D92ACF" w:rsidP="00D92ACF">
      <w:pPr>
        <w:pStyle w:val="normal"/>
        <w:widowControl w:val="0"/>
        <w:spacing w:line="360" w:lineRule="auto"/>
        <w:ind w:firstLine="567"/>
        <w:jc w:val="center"/>
        <w:rPr>
          <w:rFonts w:ascii="Times New Roman" w:eastAsia="Times New Roman" w:hAnsi="Times New Roman" w:cs="Times New Roman"/>
          <w:sz w:val="28"/>
          <w:lang w:val="uk-UA"/>
        </w:rPr>
      </w:pPr>
      <w:r>
        <w:rPr>
          <w:rFonts w:ascii="Times New Roman" w:hAnsi="Times New Roman" w:cs="Times New Roman"/>
          <w:sz w:val="28"/>
          <w:szCs w:val="28"/>
          <w:lang w:val="uk-UA"/>
        </w:rPr>
        <w:t xml:space="preserve"> </w:t>
      </w:r>
    </w:p>
    <w:p w14:paraId="3EC710AC" w14:textId="77777777" w:rsidR="001E55A4" w:rsidRPr="00A66EAB" w:rsidRDefault="001E55A4" w:rsidP="006806FE">
      <w:pPr>
        <w:pStyle w:val="normal"/>
        <w:widowControl w:val="0"/>
        <w:spacing w:line="360" w:lineRule="auto"/>
        <w:rPr>
          <w:rFonts w:ascii="Times New Roman" w:eastAsia="Times New Roman" w:hAnsi="Times New Roman" w:cs="Times New Roman"/>
          <w:sz w:val="28"/>
          <w:lang w:val="uk-UA"/>
        </w:rPr>
      </w:pPr>
    </w:p>
    <w:p w14:paraId="013CC003" w14:textId="129ED1AA" w:rsidR="009E087B" w:rsidRDefault="00BF100E" w:rsidP="006806FE">
      <w:pPr>
        <w:pStyle w:val="normal"/>
        <w:widowControl w:val="0"/>
        <w:spacing w:line="360" w:lineRule="auto"/>
        <w:rPr>
          <w:rFonts w:ascii="Times New Roman" w:eastAsia="Times New Roman" w:hAnsi="Times New Roman" w:cs="Times New Roman"/>
          <w:sz w:val="28"/>
          <w:lang w:val="uk-UA"/>
        </w:rPr>
      </w:pPr>
      <w:r>
        <w:rPr>
          <w:rFonts w:ascii="Times New Roman" w:eastAsia="Times New Roman" w:hAnsi="Times New Roman" w:cs="Times New Roman"/>
          <w:sz w:val="28"/>
          <w:lang w:val="uk-UA"/>
        </w:rPr>
        <w:t>Навести згадувані методи зі статті Грефестесона. А також зі статті шведки</w:t>
      </w:r>
      <w:r w:rsidR="008D6DAD">
        <w:rPr>
          <w:rFonts w:ascii="Times New Roman" w:eastAsia="Times New Roman" w:hAnsi="Times New Roman" w:cs="Times New Roman"/>
          <w:sz w:val="28"/>
          <w:lang w:val="uk-UA"/>
        </w:rPr>
        <w:t>.</w:t>
      </w:r>
    </w:p>
    <w:p w14:paraId="48E02B22" w14:textId="77777777" w:rsidR="004161B1" w:rsidRPr="006F284B" w:rsidRDefault="004161B1" w:rsidP="00C04C73">
      <w:pPr>
        <w:pStyle w:val="normal"/>
        <w:widowControl w:val="0"/>
        <w:spacing w:line="360" w:lineRule="auto"/>
        <w:ind w:firstLine="567"/>
        <w:rPr>
          <w:lang w:val="uk-UA"/>
        </w:rPr>
      </w:pPr>
    </w:p>
    <w:p w14:paraId="0476F1C9" w14:textId="77777777" w:rsidR="006806FE" w:rsidRDefault="006806FE" w:rsidP="006B105F">
      <w:pPr>
        <w:pStyle w:val="3"/>
        <w:ind w:left="0"/>
      </w:pPr>
      <w:bookmarkStart w:id="23" w:name="h.3gh0l47gnqgi" w:colFirst="0" w:colLast="0"/>
      <w:bookmarkStart w:id="24" w:name="_Toc263370786"/>
      <w:bookmarkEnd w:id="23"/>
      <w:r w:rsidRPr="006F284B">
        <w:t>1.7.2 Лексикографічні методи</w:t>
      </w:r>
      <w:bookmarkEnd w:id="24"/>
    </w:p>
    <w:p w14:paraId="03E45E6A" w14:textId="63FC24ED" w:rsidR="007F790C" w:rsidRDefault="002958A2" w:rsidP="00DE2D90">
      <w:pPr>
        <w:spacing w:line="360" w:lineRule="auto"/>
        <w:ind w:firstLine="567"/>
        <w:rPr>
          <w:rFonts w:ascii="Times New Roman" w:hAnsi="Times New Roman" w:cs="Times New Roman"/>
          <w:sz w:val="28"/>
          <w:szCs w:val="28"/>
        </w:rPr>
      </w:pPr>
      <w:r w:rsidRPr="002958A2">
        <w:rPr>
          <w:rFonts w:ascii="Times New Roman" w:hAnsi="Times New Roman" w:cs="Times New Roman"/>
          <w:sz w:val="28"/>
          <w:szCs w:val="28"/>
        </w:rPr>
        <w:t xml:space="preserve">Лексикографічні методи пошуку зв’язків між термінами базуються на приципі </w:t>
      </w:r>
      <w:r>
        <w:rPr>
          <w:rFonts w:ascii="Times New Roman" w:hAnsi="Times New Roman" w:cs="Times New Roman"/>
          <w:sz w:val="28"/>
          <w:szCs w:val="28"/>
        </w:rPr>
        <w:t>прям</w:t>
      </w:r>
      <w:r w:rsidR="00E90E9E">
        <w:rPr>
          <w:rFonts w:ascii="Times New Roman" w:hAnsi="Times New Roman" w:cs="Times New Roman"/>
          <w:sz w:val="28"/>
          <w:szCs w:val="28"/>
        </w:rPr>
        <w:t xml:space="preserve">ого </w:t>
      </w:r>
      <w:r w:rsidR="00C41B84">
        <w:rPr>
          <w:rFonts w:ascii="Times New Roman" w:hAnsi="Times New Roman" w:cs="Times New Roman"/>
          <w:sz w:val="28"/>
          <w:szCs w:val="28"/>
        </w:rPr>
        <w:t>зазначення</w:t>
      </w:r>
      <w:r w:rsidR="00E90E9E">
        <w:rPr>
          <w:rFonts w:ascii="Times New Roman" w:hAnsi="Times New Roman" w:cs="Times New Roman"/>
          <w:sz w:val="28"/>
          <w:szCs w:val="28"/>
        </w:rPr>
        <w:t xml:space="preserve"> зв’язку </w:t>
      </w:r>
      <w:r w:rsidR="00812678">
        <w:rPr>
          <w:rFonts w:ascii="Times New Roman" w:hAnsi="Times New Roman" w:cs="Times New Roman"/>
          <w:sz w:val="28"/>
          <w:szCs w:val="28"/>
        </w:rPr>
        <w:t xml:space="preserve">між словами </w:t>
      </w:r>
      <w:r w:rsidR="00E90E9E">
        <w:rPr>
          <w:rFonts w:ascii="Times New Roman" w:hAnsi="Times New Roman" w:cs="Times New Roman"/>
          <w:sz w:val="28"/>
          <w:szCs w:val="28"/>
        </w:rPr>
        <w:t>за допомогою мовних засобів, причому</w:t>
      </w:r>
      <w:r w:rsidR="00923F88">
        <w:rPr>
          <w:rFonts w:ascii="Times New Roman" w:hAnsi="Times New Roman" w:cs="Times New Roman"/>
          <w:sz w:val="28"/>
          <w:szCs w:val="28"/>
        </w:rPr>
        <w:t xml:space="preserve"> характер зв’язку можно визначит</w:t>
      </w:r>
      <w:r w:rsidR="00E90E9E">
        <w:rPr>
          <w:rFonts w:ascii="Times New Roman" w:hAnsi="Times New Roman" w:cs="Times New Roman"/>
          <w:sz w:val="28"/>
          <w:szCs w:val="28"/>
        </w:rPr>
        <w:t xml:space="preserve">и, виходячи з синтаксичної та лексичної будови висловлювань. </w:t>
      </w:r>
      <w:r w:rsidR="003B2BD2">
        <w:rPr>
          <w:rFonts w:ascii="Times New Roman" w:hAnsi="Times New Roman" w:cs="Times New Roman"/>
          <w:sz w:val="28"/>
          <w:szCs w:val="28"/>
        </w:rPr>
        <w:t xml:space="preserve">Перш ніж розглянути основні позиції даних методів, а також їх безпосередній зв’язок </w:t>
      </w:r>
      <w:r w:rsidR="007F790C">
        <w:rPr>
          <w:rFonts w:ascii="Times New Roman" w:hAnsi="Times New Roman" w:cs="Times New Roman"/>
          <w:sz w:val="28"/>
          <w:szCs w:val="28"/>
        </w:rPr>
        <w:t>з утворенням термінології, необхідно подати декілька означень.</w:t>
      </w:r>
    </w:p>
    <w:p w14:paraId="2BB17087" w14:textId="08BD8DDD" w:rsidR="008E5A79" w:rsidRPr="00590082" w:rsidRDefault="00D322D4" w:rsidP="00590082">
      <w:pPr>
        <w:pStyle w:val="aff"/>
        <w:spacing w:before="0" w:beforeAutospacing="0" w:after="0" w:afterAutospacing="0" w:line="360" w:lineRule="auto"/>
        <w:ind w:firstLine="567"/>
        <w:jc w:val="both"/>
        <w:rPr>
          <w:rFonts w:ascii="Times New Roman" w:hAnsi="Times New Roman"/>
          <w:color w:val="000000"/>
          <w:sz w:val="28"/>
          <w:szCs w:val="28"/>
          <w:lang w:val="uk-UA"/>
        </w:rPr>
      </w:pPr>
      <w:r w:rsidRPr="00590082">
        <w:rPr>
          <w:rFonts w:ascii="Times New Roman" w:hAnsi="Times New Roman"/>
          <w:sz w:val="28"/>
          <w:szCs w:val="28"/>
          <w:lang w:val="uk-UA"/>
        </w:rPr>
        <w:t xml:space="preserve">Так, </w:t>
      </w:r>
      <w:r w:rsidRPr="00590082">
        <w:rPr>
          <w:rFonts w:ascii="Times New Roman" w:hAnsi="Times New Roman"/>
          <w:b/>
          <w:sz w:val="28"/>
          <w:szCs w:val="28"/>
          <w:lang w:val="uk-UA"/>
        </w:rPr>
        <w:t>терміном</w:t>
      </w:r>
      <w:r w:rsidR="008E5A79" w:rsidRPr="00590082">
        <w:rPr>
          <w:rFonts w:ascii="Times New Roman" w:hAnsi="Times New Roman"/>
          <w:sz w:val="28"/>
          <w:szCs w:val="28"/>
          <w:lang w:val="uk-UA"/>
        </w:rPr>
        <w:t xml:space="preserve"> </w:t>
      </w:r>
      <w:r w:rsidR="008E5A79" w:rsidRPr="00590082">
        <w:rPr>
          <w:rFonts w:ascii="Times New Roman" w:hAnsi="Times New Roman"/>
          <w:color w:val="000000"/>
          <w:sz w:val="28"/>
          <w:szCs w:val="28"/>
          <w:lang w:val="uk-UA"/>
        </w:rPr>
        <w:t>(лат. terminus – «рубіж, межа»)</w:t>
      </w:r>
      <w:r w:rsidRPr="00590082">
        <w:rPr>
          <w:rFonts w:ascii="Times New Roman" w:hAnsi="Times New Roman"/>
          <w:sz w:val="28"/>
          <w:szCs w:val="28"/>
          <w:lang w:val="uk-UA"/>
        </w:rPr>
        <w:t xml:space="preserve">, </w:t>
      </w:r>
      <w:r w:rsidR="008E5A79" w:rsidRPr="00590082">
        <w:rPr>
          <w:rFonts w:ascii="Times New Roman" w:hAnsi="Times New Roman"/>
          <w:sz w:val="28"/>
          <w:szCs w:val="28"/>
          <w:lang w:val="uk-UA"/>
        </w:rPr>
        <w:t>називають</w:t>
      </w:r>
      <w:r w:rsidR="008E5A79" w:rsidRPr="00590082">
        <w:rPr>
          <w:rFonts w:ascii="Times New Roman" w:hAnsi="Times New Roman"/>
          <w:color w:val="000000"/>
          <w:sz w:val="28"/>
          <w:szCs w:val="28"/>
          <w:lang w:val="uk-UA"/>
        </w:rPr>
        <w:t xml:space="preserve"> слово або словосполучення, що позначає поняття певної галузі науки, техніки тощо. Основними ознаками терміну є : системність, наявність дефініції, тенденція до однозначності в межах свого термінологічного поля, тобто термінології певної галузі</w:t>
      </w:r>
      <w:r w:rsidR="002D63E0">
        <w:rPr>
          <w:rFonts w:ascii="Times New Roman" w:hAnsi="Times New Roman"/>
          <w:color w:val="000000"/>
          <w:sz w:val="28"/>
          <w:szCs w:val="28"/>
          <w:lang w:val="uk-UA"/>
        </w:rPr>
        <w:t>.</w:t>
      </w:r>
      <w:r w:rsidR="002D63E0">
        <w:rPr>
          <w:rStyle w:val="aff2"/>
          <w:rFonts w:ascii="Times New Roman" w:hAnsi="Times New Roman"/>
          <w:color w:val="000000"/>
          <w:sz w:val="28"/>
          <w:szCs w:val="28"/>
          <w:lang w:val="uk-UA"/>
        </w:rPr>
        <w:footnoteReference w:id="5"/>
      </w:r>
      <w:r w:rsidR="008E5A79" w:rsidRPr="00590082">
        <w:rPr>
          <w:rFonts w:ascii="Times New Roman" w:hAnsi="Times New Roman"/>
          <w:color w:val="000000"/>
          <w:sz w:val="28"/>
          <w:szCs w:val="28"/>
          <w:lang w:val="uk-UA"/>
        </w:rPr>
        <w:t xml:space="preserve"> Зазначені ознаки наявні тільки в конкретних терміносистемах, але за їх межами термін втрачає вказані характеристики і стає загальновживаним словом. Слід також зазначити, що основна функція терміна – номінативна</w:t>
      </w:r>
      <w:r w:rsidR="008E5A79" w:rsidRPr="00590082">
        <w:rPr>
          <w:rFonts w:ascii="Times New Roman" w:hAnsi="Times New Roman"/>
          <w:color w:val="FF0000"/>
          <w:sz w:val="28"/>
          <w:szCs w:val="28"/>
          <w:lang w:val="uk-UA"/>
        </w:rPr>
        <w:t xml:space="preserve"> </w:t>
      </w:r>
      <w:r w:rsidR="008E5A79" w:rsidRPr="00590082">
        <w:rPr>
          <w:rFonts w:ascii="Times New Roman" w:hAnsi="Times New Roman"/>
          <w:color w:val="000000"/>
          <w:sz w:val="28"/>
          <w:szCs w:val="28"/>
          <w:lang w:val="uk-UA"/>
        </w:rPr>
        <w:t>та що терміни у більшості випадках позбавлені емоційного забарвлення.</w:t>
      </w:r>
    </w:p>
    <w:p w14:paraId="4028E824"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Термін – одиниця лексичного складу мови, завданням котрої є називати реалії даної спеціальності та бути підставою для наукового висловлювання. Без цих найменувань неможливо здійснювати наукову роботу. У науковому тексті термін виступає як стабільний елемент, який приєднують до одиниць загальновживаного лексичного складу мови. Відзначаються дві основні сфери функціонування термінів: сфера внутрішньо-наукова та сфера зовнішніх зв’язків мови.</w:t>
      </w:r>
    </w:p>
    <w:p w14:paraId="7C5E8856"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«Кожен термін є результатом розумової діяльності людини, зокрема діяльності, спрямованої на узагальнення і абстрагування».</w:t>
      </w:r>
      <w:r w:rsidRPr="00590082">
        <w:rPr>
          <w:rFonts w:ascii="Times New Roman" w:hAnsi="Times New Roman" w:cs="Times New Roman"/>
          <w:color w:val="000000"/>
          <w:sz w:val="28"/>
          <w:szCs w:val="28"/>
          <w:vertAlign w:val="superscript"/>
        </w:rPr>
        <w:t>3</w:t>
      </w:r>
    </w:p>
    <w:p w14:paraId="51A15496"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ab/>
      </w:r>
      <w:r w:rsidRPr="00590082">
        <w:rPr>
          <w:rFonts w:ascii="Times New Roman" w:hAnsi="Times New Roman" w:cs="Times New Roman"/>
          <w:color w:val="000000"/>
          <w:sz w:val="28"/>
          <w:szCs w:val="28"/>
        </w:rPr>
        <w:tab/>
      </w:r>
      <w:r w:rsidRPr="00590082">
        <w:rPr>
          <w:rFonts w:ascii="Times New Roman" w:hAnsi="Times New Roman" w:cs="Times New Roman"/>
          <w:color w:val="000000"/>
          <w:sz w:val="28"/>
          <w:szCs w:val="28"/>
        </w:rPr>
        <w:tab/>
      </w:r>
    </w:p>
    <w:p w14:paraId="3536D662"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Слід мати на увазі те, що в кожній із галузей конкретний термін має інше семантичне значення, котре може збігатися із значенням у загальній мові або може відрізнятися від нього. Варто також зазначити, що на зміну значення терміна впливають мовні та і позамовні фактори.</w:t>
      </w:r>
    </w:p>
    <w:p w14:paraId="13CB49EB" w14:textId="77777777" w:rsidR="007E1AB3" w:rsidRPr="00590082" w:rsidRDefault="007E1AB3" w:rsidP="00590082">
      <w:pPr>
        <w:spacing w:after="0" w:line="360" w:lineRule="auto"/>
        <w:rPr>
          <w:rFonts w:ascii="Times New Roman" w:eastAsia="Times New Roman" w:hAnsi="Times New Roman" w:cs="Times New Roman"/>
          <w:sz w:val="28"/>
          <w:szCs w:val="28"/>
          <w:lang w:val="en-US"/>
        </w:rPr>
      </w:pPr>
    </w:p>
    <w:p w14:paraId="60970066" w14:textId="7E9C322C" w:rsidR="007E1AB3" w:rsidRPr="00590082" w:rsidRDefault="00BE0ABC" w:rsidP="00590082">
      <w:pPr>
        <w:pStyle w:val="aff"/>
        <w:spacing w:before="0" w:beforeAutospacing="0" w:after="0" w:afterAutospacing="0" w:line="360" w:lineRule="auto"/>
        <w:jc w:val="both"/>
        <w:rPr>
          <w:rFonts w:ascii="Times New Roman" w:hAnsi="Times New Roman"/>
          <w:sz w:val="28"/>
          <w:szCs w:val="28"/>
          <w:lang w:val="uk-UA"/>
        </w:rPr>
      </w:pPr>
      <w:r w:rsidRPr="00590082">
        <w:rPr>
          <w:rFonts w:ascii="Times New Roman" w:hAnsi="Times New Roman"/>
          <w:sz w:val="28"/>
          <w:szCs w:val="28"/>
          <w:lang w:val="uk-UA"/>
        </w:rPr>
        <w:t>Розглядаючи типологію термінів, для наших задач є ключовою типологія за формою, а саме:</w:t>
      </w:r>
    </w:p>
    <w:p w14:paraId="28F5624C" w14:textId="290B5894" w:rsidR="00590082" w:rsidRPr="00590082" w:rsidRDefault="00590082" w:rsidP="00590082">
      <w:pPr>
        <w:pStyle w:val="ae"/>
        <w:spacing w:after="0" w:line="360" w:lineRule="auto"/>
        <w:textAlignment w:val="baseline"/>
        <w:rPr>
          <w:rFonts w:ascii="Times New Roman" w:hAnsi="Times New Roman" w:cs="Times New Roman"/>
          <w:color w:val="000000"/>
          <w:sz w:val="28"/>
          <w:szCs w:val="28"/>
        </w:rPr>
      </w:pPr>
      <w:r w:rsidRPr="00590082">
        <w:rPr>
          <w:rFonts w:ascii="Times New Roman" w:hAnsi="Times New Roman" w:cs="Times New Roman"/>
          <w:b/>
          <w:bCs/>
          <w:color w:val="000000"/>
          <w:sz w:val="28"/>
          <w:szCs w:val="28"/>
        </w:rPr>
        <w:t>однослівні</w:t>
      </w:r>
      <w:r w:rsidRPr="00590082">
        <w:rPr>
          <w:rFonts w:ascii="Times New Roman" w:hAnsi="Times New Roman" w:cs="Times New Roman"/>
          <w:color w:val="000000"/>
          <w:sz w:val="28"/>
          <w:szCs w:val="28"/>
        </w:rPr>
        <w:t xml:space="preserve">: </w:t>
      </w:r>
      <w:r w:rsidRPr="00590082">
        <w:rPr>
          <w:rFonts w:ascii="Times New Roman" w:hAnsi="Times New Roman" w:cs="Times New Roman"/>
          <w:color w:val="000000"/>
          <w:sz w:val="28"/>
          <w:szCs w:val="28"/>
        </w:rPr>
        <w:tab/>
      </w:r>
      <w:r w:rsidRPr="00590082">
        <w:rPr>
          <w:rFonts w:ascii="Times New Roman" w:hAnsi="Times New Roman" w:cs="Times New Roman"/>
          <w:i/>
          <w:iCs/>
          <w:color w:val="000000"/>
          <w:sz w:val="28"/>
          <w:szCs w:val="28"/>
        </w:rPr>
        <w:t xml:space="preserve">кластеризація, означення, алгоритм </w:t>
      </w:r>
      <w:r w:rsidRPr="00590082">
        <w:rPr>
          <w:rFonts w:ascii="Times New Roman" w:hAnsi="Times New Roman" w:cs="Times New Roman"/>
          <w:color w:val="000000"/>
          <w:sz w:val="28"/>
          <w:szCs w:val="28"/>
        </w:rPr>
        <w:tab/>
      </w:r>
    </w:p>
    <w:p w14:paraId="7AADF4FB" w14:textId="11ACF6CB" w:rsidR="00BE0ABC" w:rsidRDefault="00590082" w:rsidP="00590082">
      <w:pPr>
        <w:pStyle w:val="ae"/>
        <w:spacing w:after="0" w:line="360" w:lineRule="auto"/>
        <w:rPr>
          <w:rFonts w:ascii="Times New Roman" w:eastAsia="Times New Roman" w:hAnsi="Times New Roman" w:cs="Times New Roman"/>
          <w:i/>
          <w:iCs/>
          <w:color w:val="000000"/>
          <w:sz w:val="28"/>
          <w:szCs w:val="28"/>
        </w:rPr>
      </w:pPr>
      <w:r w:rsidRPr="00590082">
        <w:rPr>
          <w:rFonts w:ascii="Times New Roman" w:eastAsia="Times New Roman" w:hAnsi="Times New Roman" w:cs="Times New Roman"/>
          <w:b/>
          <w:bCs/>
          <w:color w:val="000000"/>
          <w:sz w:val="28"/>
          <w:szCs w:val="28"/>
        </w:rPr>
        <w:t>багатослівні</w:t>
      </w:r>
      <w:r w:rsidRPr="00590082">
        <w:rPr>
          <w:rFonts w:ascii="Times New Roman" w:eastAsia="Times New Roman" w:hAnsi="Times New Roman" w:cs="Times New Roman"/>
          <w:color w:val="000000"/>
          <w:sz w:val="28"/>
          <w:szCs w:val="28"/>
        </w:rPr>
        <w:t xml:space="preserve">, або </w:t>
      </w:r>
      <w:r w:rsidRPr="00590082">
        <w:rPr>
          <w:rFonts w:ascii="Times New Roman" w:eastAsia="Times New Roman" w:hAnsi="Times New Roman" w:cs="Times New Roman"/>
          <w:b/>
          <w:bCs/>
          <w:color w:val="000000"/>
          <w:sz w:val="28"/>
          <w:szCs w:val="28"/>
        </w:rPr>
        <w:t xml:space="preserve">термінологічні </w:t>
      </w:r>
      <w:r w:rsidRPr="00590082">
        <w:rPr>
          <w:rFonts w:ascii="Times New Roman" w:eastAsia="Times New Roman" w:hAnsi="Times New Roman" w:cs="Times New Roman"/>
          <w:b/>
          <w:bCs/>
          <w:color w:val="000000"/>
          <w:sz w:val="28"/>
          <w:szCs w:val="28"/>
        </w:rPr>
        <w:tab/>
        <w:t>словосполучення</w:t>
      </w:r>
      <w:r w:rsidRPr="00590082">
        <w:rPr>
          <w:rFonts w:ascii="Times New Roman" w:eastAsia="Times New Roman" w:hAnsi="Times New Roman" w:cs="Times New Roman"/>
          <w:color w:val="000000"/>
          <w:sz w:val="28"/>
          <w:szCs w:val="28"/>
        </w:rPr>
        <w:t xml:space="preserve"> (найчастіше двослівні терміни): </w:t>
      </w:r>
      <w:r w:rsidRPr="00590082">
        <w:rPr>
          <w:rFonts w:ascii="Times New Roman" w:eastAsia="Times New Roman" w:hAnsi="Times New Roman" w:cs="Times New Roman"/>
          <w:i/>
          <w:iCs/>
          <w:color w:val="000000"/>
          <w:sz w:val="28"/>
          <w:szCs w:val="28"/>
        </w:rPr>
        <w:t>часова складність, соціологічне дослідження</w:t>
      </w:r>
      <w:r w:rsidR="00BF6B56">
        <w:rPr>
          <w:rFonts w:ascii="Times New Roman" w:eastAsia="Times New Roman" w:hAnsi="Times New Roman" w:cs="Times New Roman"/>
          <w:i/>
          <w:iCs/>
          <w:color w:val="000000"/>
          <w:sz w:val="28"/>
          <w:szCs w:val="28"/>
        </w:rPr>
        <w:t>.</w:t>
      </w:r>
    </w:p>
    <w:p w14:paraId="399CB8B2"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4C666133"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0EABC7E2"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7097970F" w14:textId="0829D75B"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Для задач пошуку термінів також важливо надати способи утворення термінів. Відомі такі способи утворення термінів</w:t>
      </w:r>
      <w:r w:rsidR="00E463B4">
        <w:rPr>
          <w:rStyle w:val="aff2"/>
          <w:rFonts w:ascii="Times New Roman" w:eastAsia="Times New Roman" w:hAnsi="Times New Roman" w:cs="Times New Roman"/>
          <w:iCs/>
          <w:color w:val="000000"/>
          <w:sz w:val="28"/>
          <w:szCs w:val="28"/>
        </w:rPr>
        <w:footnoteReference w:id="6"/>
      </w:r>
      <w:r>
        <w:rPr>
          <w:rFonts w:ascii="Times New Roman" w:eastAsia="Times New Roman" w:hAnsi="Times New Roman" w:cs="Times New Roman"/>
          <w:iCs/>
          <w:color w:val="000000"/>
          <w:sz w:val="28"/>
          <w:szCs w:val="28"/>
        </w:rPr>
        <w:t>:</w:t>
      </w:r>
    </w:p>
    <w:p w14:paraId="3133A8D9"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утворюванням похідних слів: додавання префіксів та суфіксів до існуючих слів;</w:t>
      </w:r>
    </w:p>
    <w:p w14:paraId="35C97C04"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 xml:space="preserve">складанням слів у термінологічні словосполучення </w:t>
      </w:r>
    </w:p>
    <w:p w14:paraId="6F15C30B"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об’єднуванням слів у композити – складені слова</w:t>
      </w:r>
    </w:p>
    <w:p w14:paraId="5FFE5762"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 xml:space="preserve">використанням скорочених слів або скорочень </w:t>
      </w:r>
    </w:p>
    <w:p w14:paraId="18D1EFAE"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перенесенням значення</w:t>
      </w:r>
    </w:p>
    <w:p w14:paraId="0BB1DEF9" w14:textId="59B78E0E" w:rsidR="00DD6882" w:rsidRDefault="00DD6882" w:rsidP="00224BEB">
      <w:pPr>
        <w:pStyle w:val="Bezmezer"/>
        <w:numPr>
          <w:ilvl w:val="0"/>
          <w:numId w:val="20"/>
        </w:numPr>
        <w:ind w:left="709"/>
        <w:rPr>
          <w:sz w:val="28"/>
          <w:szCs w:val="28"/>
          <w:lang w:val="uk-UA"/>
        </w:rPr>
      </w:pPr>
      <w:r w:rsidRPr="00DD6882">
        <w:rPr>
          <w:sz w:val="28"/>
          <w:szCs w:val="28"/>
          <w:lang w:val="uk-UA"/>
        </w:rPr>
        <w:t xml:space="preserve">запозиченням слів з інших мов </w:t>
      </w:r>
    </w:p>
    <w:p w14:paraId="10AF448E" w14:textId="77777777" w:rsidR="00DD6882" w:rsidRDefault="00DD6882" w:rsidP="00DD6882">
      <w:pPr>
        <w:pStyle w:val="Bezmezer"/>
        <w:rPr>
          <w:sz w:val="28"/>
          <w:szCs w:val="28"/>
          <w:lang w:val="uk-UA"/>
        </w:rPr>
      </w:pPr>
    </w:p>
    <w:p w14:paraId="2E4F3F14" w14:textId="785A92F4" w:rsidR="00DD6882" w:rsidRDefault="00DD6882" w:rsidP="00D54887">
      <w:pPr>
        <w:pStyle w:val="Bezmezer"/>
        <w:ind w:firstLine="708"/>
        <w:rPr>
          <w:szCs w:val="24"/>
          <w:lang w:val="uk-UA"/>
        </w:rPr>
      </w:pPr>
      <w:r>
        <w:rPr>
          <w:sz w:val="28"/>
          <w:szCs w:val="28"/>
          <w:lang w:val="uk-UA"/>
        </w:rPr>
        <w:t xml:space="preserve">В розрізі лексикографічних методів пошуку зв’язків в термінології, найцікавішим для нас є спосіб </w:t>
      </w:r>
      <w:r w:rsidR="00382596">
        <w:rPr>
          <w:sz w:val="28"/>
          <w:szCs w:val="28"/>
          <w:lang w:val="uk-UA"/>
        </w:rPr>
        <w:t xml:space="preserve">складання термінологічних словосполучень. </w:t>
      </w:r>
      <w:r w:rsidR="00382596" w:rsidRPr="00382596">
        <w:rPr>
          <w:sz w:val="28"/>
          <w:szCs w:val="28"/>
          <w:lang w:val="uk-UA"/>
        </w:rPr>
        <w:t xml:space="preserve">Цей спосіб належить до найпродуктивніших способів словотвору. Два або більше слів зливаються в одне словосполучення. Окремі слова втрачають у словосполученні свою самостійність та їх питоме значення зникає. У новому сполученні його члени набувають нового змісту, який є в даній формі однозначний. </w:t>
      </w:r>
      <w:r w:rsidR="00382596" w:rsidRPr="00382596">
        <w:rPr>
          <w:caps/>
          <w:sz w:val="28"/>
          <w:szCs w:val="28"/>
          <w:lang w:val="uk-UA"/>
        </w:rPr>
        <w:t>т</w:t>
      </w:r>
      <w:r w:rsidR="00382596" w:rsidRPr="00382596">
        <w:rPr>
          <w:sz w:val="28"/>
          <w:szCs w:val="28"/>
          <w:lang w:val="uk-UA"/>
        </w:rPr>
        <w:t>ермінологічні словосполучення, як</w:t>
      </w:r>
      <w:r w:rsidR="00382596" w:rsidRPr="00382596">
        <w:rPr>
          <w:sz w:val="28"/>
          <w:szCs w:val="28"/>
        </w:rPr>
        <w:t> </w:t>
      </w:r>
      <w:r w:rsidR="00382596" w:rsidRPr="00382596">
        <w:rPr>
          <w:sz w:val="28"/>
          <w:szCs w:val="28"/>
          <w:lang w:val="uk-UA"/>
        </w:rPr>
        <w:t>правило, поділяють</w:t>
      </w:r>
      <w:r w:rsidR="00382596" w:rsidRPr="00382596">
        <w:rPr>
          <w:color w:val="FF0000"/>
          <w:sz w:val="28"/>
          <w:szCs w:val="28"/>
          <w:lang w:val="uk-UA"/>
        </w:rPr>
        <w:t xml:space="preserve"> </w:t>
      </w:r>
      <w:r w:rsidR="00382596" w:rsidRPr="00382596">
        <w:rPr>
          <w:sz w:val="28"/>
          <w:szCs w:val="28"/>
          <w:lang w:val="uk-UA"/>
        </w:rPr>
        <w:t>на номінативні та дієслівні. Кожне термінологічне словосполучення виступає у мові як певна форма, тобто неможливо його члени пересувати або заміняти синонімами.</w:t>
      </w:r>
    </w:p>
    <w:p w14:paraId="028B1868"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26A9CCC3" w14:textId="7E463995" w:rsidR="00CC423B" w:rsidRDefault="002D63E0" w:rsidP="00CC423B">
      <w:pPr>
        <w:pStyle w:val="ae"/>
        <w:spacing w:after="0" w:line="360" w:lineRule="auto"/>
        <w:ind w:left="0"/>
        <w:rPr>
          <w:rFonts w:ascii="Times New Roman" w:eastAsia="Times New Roman" w:hAnsi="Times New Roman" w:cs="Times New Roman"/>
          <w:iCs/>
          <w:color w:val="000000"/>
          <w:sz w:val="28"/>
          <w:szCs w:val="28"/>
        </w:rPr>
      </w:pPr>
      <w:r w:rsidRPr="002D63E0">
        <w:rPr>
          <w:rFonts w:ascii="Times New Roman" w:eastAsia="Times New Roman" w:hAnsi="Times New Roman" w:cs="Times New Roman"/>
          <w:iCs/>
          <w:color w:val="000000"/>
          <w:sz w:val="28"/>
          <w:szCs w:val="28"/>
        </w:rPr>
        <w:t xml:space="preserve">З поняття терміну логічно випливає означення термінології: </w:t>
      </w:r>
    </w:p>
    <w:p w14:paraId="66383BA5" w14:textId="77777777" w:rsidR="00DD6882" w:rsidRPr="00DD6882" w:rsidRDefault="00DD6882" w:rsidP="00DD6882">
      <w:pPr>
        <w:pStyle w:val="Bezmezer"/>
        <w:ind w:firstLine="360"/>
        <w:rPr>
          <w:sz w:val="28"/>
          <w:szCs w:val="28"/>
          <w:lang w:val="uk-UA"/>
        </w:rPr>
      </w:pPr>
      <w:r w:rsidRPr="00DD6882">
        <w:rPr>
          <w:b/>
          <w:sz w:val="28"/>
          <w:szCs w:val="28"/>
          <w:lang w:val="uk-UA"/>
        </w:rPr>
        <w:t xml:space="preserve">Термінологія </w:t>
      </w:r>
      <w:r w:rsidRPr="00DD6882">
        <w:rPr>
          <w:sz w:val="28"/>
          <w:szCs w:val="28"/>
          <w:lang w:val="uk-UA"/>
        </w:rPr>
        <w:t xml:space="preserve"> (лат. </w:t>
      </w:r>
      <w:r w:rsidRPr="00DD6882">
        <w:rPr>
          <w:sz w:val="28"/>
          <w:szCs w:val="28"/>
        </w:rPr>
        <w:t xml:space="preserve">terminus – </w:t>
      </w:r>
      <w:r w:rsidRPr="00DD6882">
        <w:rPr>
          <w:sz w:val="28"/>
          <w:szCs w:val="28"/>
          <w:lang w:val="uk-UA"/>
        </w:rPr>
        <w:t xml:space="preserve">«рубіж, межа» і грец. λόγος – «слово, вчення») : </w:t>
      </w:r>
    </w:p>
    <w:p w14:paraId="165503AF" w14:textId="77777777" w:rsidR="00DD6882" w:rsidRPr="00DD6882" w:rsidRDefault="00DD6882" w:rsidP="00DD6882">
      <w:pPr>
        <w:pStyle w:val="Bezmezer"/>
        <w:numPr>
          <w:ilvl w:val="0"/>
          <w:numId w:val="19"/>
        </w:numPr>
        <w:ind w:left="0"/>
        <w:rPr>
          <w:sz w:val="28"/>
          <w:szCs w:val="28"/>
          <w:lang w:val="uk-UA"/>
        </w:rPr>
      </w:pPr>
      <w:r w:rsidRPr="00DD6882">
        <w:rPr>
          <w:sz w:val="28"/>
          <w:szCs w:val="28"/>
          <w:lang w:val="uk-UA"/>
        </w:rPr>
        <w:t xml:space="preserve">Сукупність термінів, що обслуговують певну сферу знань, пов’язаних із системою понять : мистецтво, техніка, виробництво тощо. На думку вчених, слово </w:t>
      </w:r>
      <w:r w:rsidRPr="00DD6882">
        <w:rPr>
          <w:b/>
          <w:i/>
          <w:sz w:val="28"/>
          <w:szCs w:val="28"/>
          <w:lang w:val="uk-UA"/>
        </w:rPr>
        <w:t>термін</w:t>
      </w:r>
      <w:r w:rsidRPr="00DD6882">
        <w:rPr>
          <w:sz w:val="28"/>
          <w:szCs w:val="28"/>
          <w:lang w:val="uk-UA"/>
        </w:rPr>
        <w:t xml:space="preserve"> уперше з’явилося у Німеччині в 1876 р.</w:t>
      </w:r>
    </w:p>
    <w:p w14:paraId="567B02C6" w14:textId="77777777" w:rsidR="00DD6882" w:rsidRPr="00DD6882" w:rsidRDefault="00DD6882" w:rsidP="000E0E56">
      <w:pPr>
        <w:pStyle w:val="Bezmezer"/>
        <w:numPr>
          <w:ilvl w:val="0"/>
          <w:numId w:val="19"/>
        </w:numPr>
        <w:ind w:left="0"/>
        <w:rPr>
          <w:sz w:val="28"/>
          <w:szCs w:val="28"/>
          <w:lang w:val="uk-UA"/>
        </w:rPr>
      </w:pPr>
      <w:r w:rsidRPr="00DD6882">
        <w:rPr>
          <w:sz w:val="28"/>
          <w:szCs w:val="28"/>
          <w:lang w:val="uk-UA"/>
        </w:rPr>
        <w:t>Розділ лексикології, що займається загально-теоретичними питаннями терміна.</w:t>
      </w:r>
      <w:r w:rsidRPr="00DD6882">
        <w:rPr>
          <w:rStyle w:val="aff2"/>
          <w:sz w:val="28"/>
          <w:szCs w:val="28"/>
          <w:lang w:val="uk-UA"/>
        </w:rPr>
        <w:footnoteReference w:id="7"/>
      </w:r>
    </w:p>
    <w:p w14:paraId="671C1372" w14:textId="48265A98" w:rsidR="002D63E0" w:rsidRPr="00946EDB" w:rsidRDefault="00DD6882" w:rsidP="000E0E56">
      <w:pPr>
        <w:pStyle w:val="ae"/>
        <w:spacing w:after="0" w:line="360" w:lineRule="auto"/>
        <w:ind w:left="0"/>
        <w:jc w:val="both"/>
        <w:rPr>
          <w:rFonts w:ascii="Times New Roman" w:eastAsia="Times New Roman" w:hAnsi="Times New Roman" w:cs="Times New Roman"/>
          <w:iCs/>
          <w:color w:val="000000"/>
          <w:sz w:val="28"/>
          <w:szCs w:val="28"/>
        </w:rPr>
      </w:pPr>
      <w:r w:rsidRPr="00DD6882">
        <w:rPr>
          <w:rFonts w:ascii="Times New Roman" w:hAnsi="Times New Roman" w:cs="Times New Roman"/>
          <w:sz w:val="28"/>
          <w:szCs w:val="28"/>
        </w:rPr>
        <w:t xml:space="preserve">На Україні,  крім поняття </w:t>
      </w:r>
      <w:r w:rsidRPr="00DD6882">
        <w:rPr>
          <w:rFonts w:ascii="Times New Roman" w:hAnsi="Times New Roman" w:cs="Times New Roman"/>
          <w:b/>
          <w:i/>
          <w:sz w:val="28"/>
          <w:szCs w:val="28"/>
        </w:rPr>
        <w:t>термінологія</w:t>
      </w:r>
      <w:r w:rsidRPr="00DD6882">
        <w:rPr>
          <w:rFonts w:ascii="Times New Roman" w:hAnsi="Times New Roman" w:cs="Times New Roman"/>
          <w:sz w:val="28"/>
          <w:szCs w:val="28"/>
        </w:rPr>
        <w:t xml:space="preserve">, досі часто користуються терміном </w:t>
      </w:r>
      <w:r w:rsidRPr="00946EDB">
        <w:rPr>
          <w:rFonts w:ascii="Times New Roman" w:hAnsi="Times New Roman" w:cs="Times New Roman"/>
          <w:b/>
          <w:i/>
          <w:sz w:val="28"/>
          <w:szCs w:val="28"/>
        </w:rPr>
        <w:t>термінознавство</w:t>
      </w:r>
      <w:r w:rsidRPr="00946EDB">
        <w:rPr>
          <w:rFonts w:ascii="Times New Roman" w:hAnsi="Times New Roman" w:cs="Times New Roman"/>
          <w:sz w:val="28"/>
          <w:szCs w:val="28"/>
        </w:rPr>
        <w:t>. Дефініція його така – «наука, яка займається загальновживаними питаннями терміна, термінології, номенклатури».</w:t>
      </w:r>
      <w:r w:rsidRPr="00946EDB">
        <w:rPr>
          <w:rStyle w:val="aff2"/>
          <w:rFonts w:ascii="Times New Roman" w:hAnsi="Times New Roman" w:cs="Times New Roman"/>
          <w:sz w:val="28"/>
          <w:szCs w:val="28"/>
        </w:rPr>
        <w:footnoteReference w:id="8"/>
      </w:r>
    </w:p>
    <w:p w14:paraId="5B211BF2" w14:textId="77777777" w:rsidR="00CC423B" w:rsidRPr="00946EDB" w:rsidRDefault="00CC423B" w:rsidP="000E0E56">
      <w:pPr>
        <w:pStyle w:val="ae"/>
        <w:spacing w:after="0" w:line="360" w:lineRule="auto"/>
        <w:ind w:left="0"/>
        <w:jc w:val="both"/>
        <w:rPr>
          <w:rFonts w:ascii="Times New Roman" w:eastAsia="Times New Roman" w:hAnsi="Times New Roman" w:cs="Times New Roman"/>
          <w:iCs/>
          <w:color w:val="000000"/>
          <w:sz w:val="28"/>
          <w:szCs w:val="28"/>
          <w:lang w:val="en-US"/>
        </w:rPr>
      </w:pPr>
    </w:p>
    <w:p w14:paraId="0D0A0E12" w14:textId="2FC2F0AF" w:rsidR="00946EDB" w:rsidRPr="00946EDB" w:rsidRDefault="00DF6167" w:rsidP="000E0E56">
      <w:pPr>
        <w:pStyle w:val="ae"/>
        <w:spacing w:after="0" w:line="360" w:lineRule="auto"/>
        <w:ind w:left="0"/>
        <w:jc w:val="both"/>
        <w:rPr>
          <w:rFonts w:ascii="Times New Roman" w:eastAsia="Times New Roman" w:hAnsi="Times New Roman" w:cs="Times New Roman"/>
          <w:iCs/>
          <w:color w:val="000000"/>
          <w:sz w:val="28"/>
          <w:szCs w:val="28"/>
        </w:rPr>
      </w:pPr>
      <w:r w:rsidRPr="00946EDB">
        <w:rPr>
          <w:rFonts w:ascii="Times New Roman" w:eastAsia="Times New Roman" w:hAnsi="Times New Roman" w:cs="Times New Roman"/>
          <w:iCs/>
          <w:color w:val="000000"/>
          <w:sz w:val="28"/>
          <w:szCs w:val="28"/>
        </w:rPr>
        <w:t>На даному етапі ми можемо побачити прямий зв’язок між тезаурусом, термінологією і лексикографією.</w:t>
      </w:r>
    </w:p>
    <w:p w14:paraId="54E4AD09" w14:textId="77777777" w:rsidR="00946EDB" w:rsidRPr="00946EDB" w:rsidRDefault="00946EDB" w:rsidP="00946EDB">
      <w:pPr>
        <w:pStyle w:val="Bezmezer"/>
        <w:spacing w:before="240"/>
        <w:ind w:firstLine="708"/>
        <w:rPr>
          <w:sz w:val="28"/>
          <w:szCs w:val="28"/>
          <w:lang w:val="uk-UA"/>
        </w:rPr>
      </w:pPr>
      <w:r w:rsidRPr="00946EDB">
        <w:rPr>
          <w:b/>
          <w:sz w:val="28"/>
          <w:szCs w:val="28"/>
          <w:lang w:val="uk-UA"/>
        </w:rPr>
        <w:t xml:space="preserve">Лексикографія </w:t>
      </w:r>
      <w:r w:rsidRPr="00946EDB">
        <w:rPr>
          <w:sz w:val="28"/>
          <w:szCs w:val="28"/>
        </w:rPr>
        <w:t>(</w:t>
      </w:r>
      <w:proofErr w:type="spellStart"/>
      <w:r w:rsidRPr="00946EDB">
        <w:rPr>
          <w:sz w:val="28"/>
          <w:szCs w:val="28"/>
        </w:rPr>
        <w:t>від</w:t>
      </w:r>
      <w:proofErr w:type="spellEnd"/>
      <w:r w:rsidRPr="00946EDB">
        <w:rPr>
          <w:sz w:val="28"/>
          <w:szCs w:val="28"/>
        </w:rPr>
        <w:t xml:space="preserve"> </w:t>
      </w:r>
      <w:hyperlink r:id="rId13"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Λεξικογραφία</w:t>
      </w:r>
      <w:r w:rsidRPr="00946EDB">
        <w:rPr>
          <w:sz w:val="28"/>
          <w:szCs w:val="28"/>
          <w:lang w:val="uk-UA"/>
        </w:rPr>
        <w:t>; від</w:t>
      </w:r>
      <w:r w:rsidRPr="00946EDB">
        <w:rPr>
          <w:sz w:val="28"/>
          <w:szCs w:val="28"/>
        </w:rPr>
        <w:t xml:space="preserve"> </w:t>
      </w:r>
      <w:hyperlink r:id="rId14"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Λεξικόν</w:t>
      </w:r>
      <w:r w:rsidRPr="00946EDB">
        <w:rPr>
          <w:sz w:val="28"/>
          <w:szCs w:val="28"/>
        </w:rPr>
        <w:t xml:space="preserve"> - </w:t>
      </w:r>
      <w:r w:rsidRPr="00946EDB">
        <w:rPr>
          <w:sz w:val="28"/>
          <w:szCs w:val="28"/>
          <w:lang w:val="uk-UA"/>
        </w:rPr>
        <w:t>«</w:t>
      </w:r>
      <w:proofErr w:type="spellStart"/>
      <w:r w:rsidRPr="00946EDB">
        <w:rPr>
          <w:sz w:val="28"/>
          <w:szCs w:val="28"/>
        </w:rPr>
        <w:t>словник</w:t>
      </w:r>
      <w:proofErr w:type="spellEnd"/>
      <w:r w:rsidRPr="00946EDB">
        <w:rPr>
          <w:sz w:val="28"/>
          <w:szCs w:val="28"/>
          <w:lang w:val="uk-UA"/>
        </w:rPr>
        <w:t>»</w:t>
      </w:r>
      <w:r w:rsidRPr="00946EDB">
        <w:rPr>
          <w:sz w:val="28"/>
          <w:szCs w:val="28"/>
        </w:rPr>
        <w:t xml:space="preserve"> і </w:t>
      </w:r>
      <w:hyperlink r:id="rId15"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Γράφω</w:t>
      </w:r>
      <w:r w:rsidRPr="00946EDB">
        <w:rPr>
          <w:sz w:val="28"/>
          <w:szCs w:val="28"/>
        </w:rPr>
        <w:t xml:space="preserve"> - </w:t>
      </w:r>
      <w:r w:rsidRPr="00946EDB">
        <w:rPr>
          <w:sz w:val="28"/>
          <w:szCs w:val="28"/>
          <w:lang w:val="uk-UA"/>
        </w:rPr>
        <w:t>«</w:t>
      </w:r>
      <w:proofErr w:type="spellStart"/>
      <w:r w:rsidRPr="00946EDB">
        <w:rPr>
          <w:sz w:val="28"/>
          <w:szCs w:val="28"/>
        </w:rPr>
        <w:t>пишу</w:t>
      </w:r>
      <w:proofErr w:type="spellEnd"/>
      <w:r w:rsidRPr="00946EDB">
        <w:rPr>
          <w:sz w:val="28"/>
          <w:szCs w:val="28"/>
          <w:lang w:val="uk-UA"/>
        </w:rPr>
        <w:t>»</w:t>
      </w:r>
      <w:r w:rsidRPr="00946EDB">
        <w:rPr>
          <w:sz w:val="28"/>
          <w:szCs w:val="28"/>
        </w:rPr>
        <w:t>)</w:t>
      </w:r>
      <w:r w:rsidRPr="00946EDB">
        <w:rPr>
          <w:sz w:val="28"/>
          <w:szCs w:val="28"/>
          <w:lang w:val="uk-UA"/>
        </w:rPr>
        <w:t xml:space="preserve"> – словникарство, розділ мовознавства, що займається створенням словників та</w:t>
      </w:r>
      <w:r w:rsidRPr="00946EDB">
        <w:rPr>
          <w:sz w:val="28"/>
          <w:szCs w:val="28"/>
        </w:rPr>
        <w:t> </w:t>
      </w:r>
      <w:r w:rsidRPr="00946EDB">
        <w:rPr>
          <w:sz w:val="28"/>
          <w:szCs w:val="28"/>
          <w:lang w:val="uk-UA"/>
        </w:rPr>
        <w:t>їх теоретичних засад.</w:t>
      </w:r>
      <w:r w:rsidRPr="00946EDB">
        <w:rPr>
          <w:rStyle w:val="aff2"/>
          <w:sz w:val="28"/>
          <w:szCs w:val="28"/>
          <w:lang w:val="uk-UA"/>
        </w:rPr>
        <w:footnoteReference w:id="9"/>
      </w:r>
      <w:r w:rsidRPr="00946EDB">
        <w:rPr>
          <w:sz w:val="28"/>
          <w:szCs w:val="28"/>
          <w:lang w:val="uk-UA"/>
        </w:rPr>
        <w:t xml:space="preserve"> У рамках лексикографії</w:t>
      </w:r>
      <w:r w:rsidRPr="00946EDB">
        <w:rPr>
          <w:sz w:val="28"/>
          <w:szCs w:val="28"/>
        </w:rPr>
        <w:t xml:space="preserve"> </w:t>
      </w:r>
      <w:r w:rsidRPr="00946EDB">
        <w:rPr>
          <w:sz w:val="28"/>
          <w:szCs w:val="28"/>
          <w:lang w:val="uk-UA"/>
        </w:rPr>
        <w:t>слід розрізняти лексикографічну теорію, котра</w:t>
      </w:r>
      <w:r w:rsidRPr="00946EDB">
        <w:rPr>
          <w:sz w:val="28"/>
          <w:szCs w:val="28"/>
        </w:rPr>
        <w:t xml:space="preserve"> </w:t>
      </w:r>
      <w:r w:rsidRPr="00946EDB">
        <w:rPr>
          <w:sz w:val="28"/>
          <w:szCs w:val="28"/>
          <w:lang w:val="uk-UA"/>
        </w:rPr>
        <w:t>включає в себе основні проблеми лексикографії, з якими зустрічається лексикограф у своїй роботі та власне лексикографічну практику, тобто практичні питання щодо збору лексикографічного матеріалу, його розробку та з рештою укладання словникового тексту. Лексикографія пов’язана з іншою мовознавчою дисципліною – лексикологією.</w:t>
      </w:r>
      <w:r w:rsidRPr="00946EDB">
        <w:rPr>
          <w:sz w:val="28"/>
          <w:szCs w:val="28"/>
        </w:rPr>
        <w:t xml:space="preserve"> </w:t>
      </w:r>
      <w:r w:rsidRPr="00946EDB">
        <w:rPr>
          <w:sz w:val="28"/>
          <w:szCs w:val="28"/>
          <w:lang w:val="uk-UA"/>
        </w:rPr>
        <w:t>Головним завданням лексикографії є пояснення незрозумілих слів</w:t>
      </w:r>
      <w:r w:rsidRPr="00946EDB">
        <w:rPr>
          <w:sz w:val="28"/>
          <w:szCs w:val="28"/>
        </w:rPr>
        <w:t xml:space="preserve">, </w:t>
      </w:r>
      <w:r w:rsidRPr="00946EDB">
        <w:rPr>
          <w:sz w:val="28"/>
          <w:szCs w:val="28"/>
          <w:lang w:val="uk-UA"/>
        </w:rPr>
        <w:t>яке</w:t>
      </w:r>
      <w:r w:rsidRPr="00946EDB">
        <w:rPr>
          <w:sz w:val="28"/>
          <w:szCs w:val="28"/>
        </w:rPr>
        <w:t xml:space="preserve"> </w:t>
      </w:r>
      <w:r w:rsidRPr="00946EDB">
        <w:rPr>
          <w:sz w:val="28"/>
          <w:szCs w:val="28"/>
          <w:lang w:val="uk-UA"/>
        </w:rPr>
        <w:t>здійснювалося початково у</w:t>
      </w:r>
      <w:r w:rsidRPr="00946EDB">
        <w:rPr>
          <w:sz w:val="28"/>
          <w:szCs w:val="28"/>
        </w:rPr>
        <w:t> </w:t>
      </w:r>
      <w:r w:rsidRPr="00946EDB">
        <w:rPr>
          <w:sz w:val="28"/>
          <w:szCs w:val="28"/>
          <w:lang w:val="uk-UA"/>
        </w:rPr>
        <w:t>вигляді глос, тобто тлумачення написів на полях і в тексті рукописних книг.</w:t>
      </w:r>
      <w:r w:rsidRPr="00946EDB">
        <w:rPr>
          <w:sz w:val="28"/>
          <w:szCs w:val="28"/>
        </w:rPr>
        <w:t xml:space="preserve"> </w:t>
      </w:r>
      <w:r w:rsidRPr="00946EDB">
        <w:rPr>
          <w:sz w:val="28"/>
          <w:szCs w:val="28"/>
          <w:lang w:val="uk-UA"/>
        </w:rPr>
        <w:t>Лексикографія займається словникарським кодифікуванням лексики будь-якої мови.</w:t>
      </w:r>
    </w:p>
    <w:p w14:paraId="63CF237C" w14:textId="77777777" w:rsidR="00946EDB" w:rsidRPr="00946EDB" w:rsidRDefault="00946EDB" w:rsidP="00946EDB">
      <w:pPr>
        <w:pStyle w:val="Bezmezer"/>
        <w:ind w:firstLine="708"/>
        <w:rPr>
          <w:sz w:val="28"/>
          <w:szCs w:val="28"/>
          <w:lang w:val="uk-UA"/>
        </w:rPr>
      </w:pPr>
      <w:r w:rsidRPr="00946EDB">
        <w:rPr>
          <w:b/>
          <w:sz w:val="28"/>
          <w:szCs w:val="28"/>
          <w:lang w:val="uk-UA"/>
        </w:rPr>
        <w:t xml:space="preserve"> Основним об</w:t>
      </w:r>
      <w:r w:rsidRPr="00946EDB">
        <w:rPr>
          <w:b/>
          <w:sz w:val="28"/>
          <w:szCs w:val="28"/>
          <w:lang w:val="ru-RU"/>
        </w:rPr>
        <w:t>’</w:t>
      </w:r>
      <w:r w:rsidRPr="00946EDB">
        <w:rPr>
          <w:b/>
          <w:sz w:val="28"/>
          <w:szCs w:val="28"/>
          <w:lang w:val="uk-UA"/>
        </w:rPr>
        <w:t xml:space="preserve">єктом </w:t>
      </w:r>
      <w:r w:rsidRPr="00946EDB">
        <w:rPr>
          <w:sz w:val="28"/>
          <w:szCs w:val="28"/>
          <w:lang w:val="uk-UA"/>
        </w:rPr>
        <w:t xml:space="preserve">лексикографіі є слово. Будь-який словник містить певну кількість слів конкретної досліджуваної мови або мов, тобто необхідно з точки зору лексикографії розглядати слово і мову. </w:t>
      </w:r>
    </w:p>
    <w:p w14:paraId="1C91377F" w14:textId="39471467" w:rsidR="00946EDB" w:rsidRPr="00946EDB" w:rsidRDefault="00946EDB" w:rsidP="00EA7AB4">
      <w:pPr>
        <w:pStyle w:val="Bezmezer"/>
        <w:ind w:firstLine="708"/>
        <w:rPr>
          <w:sz w:val="28"/>
          <w:szCs w:val="28"/>
          <w:lang w:val="uk-UA"/>
        </w:rPr>
      </w:pPr>
      <w:r w:rsidRPr="00946EDB">
        <w:rPr>
          <w:sz w:val="28"/>
          <w:szCs w:val="28"/>
          <w:lang w:val="uk-UA"/>
        </w:rPr>
        <w:t xml:space="preserve">Одним із завдань лексикографії є </w:t>
      </w:r>
      <w:r w:rsidRPr="00946EDB">
        <w:rPr>
          <w:b/>
          <w:sz w:val="28"/>
          <w:szCs w:val="28"/>
          <w:lang w:val="uk-UA"/>
        </w:rPr>
        <w:t xml:space="preserve">укладання словників, </w:t>
      </w:r>
      <w:r w:rsidRPr="00946EDB">
        <w:rPr>
          <w:sz w:val="28"/>
          <w:szCs w:val="28"/>
          <w:lang w:val="uk-UA"/>
        </w:rPr>
        <w:t>адже «словник є корисним помічником для спеціальної термінологічної роботи, а також для стилізації наукового тексту, тому що в</w:t>
      </w:r>
      <w:r w:rsidRPr="00946EDB">
        <w:rPr>
          <w:color w:val="FF0000"/>
          <w:sz w:val="28"/>
          <w:szCs w:val="28"/>
        </w:rPr>
        <w:t xml:space="preserve"> </w:t>
      </w:r>
      <w:r w:rsidRPr="00946EDB">
        <w:rPr>
          <w:sz w:val="28"/>
          <w:szCs w:val="28"/>
          <w:lang w:val="uk-UA"/>
        </w:rPr>
        <w:t>них наочно зібрані спеціальні назви та звороти».</w:t>
      </w:r>
      <w:r w:rsidRPr="00946EDB">
        <w:rPr>
          <w:rStyle w:val="aff2"/>
          <w:sz w:val="28"/>
          <w:szCs w:val="28"/>
          <w:lang w:val="uk-UA"/>
        </w:rPr>
        <w:footnoteReference w:id="10"/>
      </w:r>
      <w:r w:rsidRPr="00946EDB">
        <w:rPr>
          <w:sz w:val="28"/>
          <w:szCs w:val="28"/>
          <w:lang w:val="uk-UA"/>
        </w:rPr>
        <w:t xml:space="preserve"> </w:t>
      </w:r>
      <w:r w:rsidRPr="00946EDB">
        <w:rPr>
          <w:caps/>
          <w:sz w:val="28"/>
          <w:szCs w:val="28"/>
          <w:lang w:val="uk-UA"/>
        </w:rPr>
        <w:t>с</w:t>
      </w:r>
      <w:r w:rsidRPr="00946EDB">
        <w:rPr>
          <w:sz w:val="28"/>
          <w:szCs w:val="28"/>
          <w:lang w:val="uk-UA"/>
        </w:rPr>
        <w:t>ловники відображають культуру й мову народу та є джерелом правил її написання, вимови, наголошування</w:t>
      </w:r>
      <w:r w:rsidRPr="00946EDB">
        <w:rPr>
          <w:color w:val="FF0000"/>
          <w:sz w:val="28"/>
          <w:szCs w:val="28"/>
          <w:lang w:val="uk-UA"/>
        </w:rPr>
        <w:t xml:space="preserve"> </w:t>
      </w:r>
      <w:r w:rsidRPr="00946EDB">
        <w:rPr>
          <w:sz w:val="28"/>
          <w:szCs w:val="28"/>
          <w:lang w:val="uk-UA"/>
        </w:rPr>
        <w:t xml:space="preserve">тощо. </w:t>
      </w:r>
    </w:p>
    <w:p w14:paraId="48DCBD22" w14:textId="38E2D85B" w:rsidR="00CA5396" w:rsidRDefault="00951A15"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Важливо, що</w:t>
      </w:r>
      <w:r w:rsidR="00CA5396">
        <w:rPr>
          <w:rFonts w:ascii="Times New Roman" w:eastAsia="Times New Roman" w:hAnsi="Times New Roman" w:cs="Times New Roman"/>
          <w:iCs/>
          <w:color w:val="000000"/>
          <w:sz w:val="28"/>
          <w:szCs w:val="28"/>
        </w:rPr>
        <w:t xml:space="preserve"> серед типів словників, складанню котрих присвячена наука і ремесло ле</w:t>
      </w:r>
      <w:r w:rsidR="000F0C7A">
        <w:rPr>
          <w:rFonts w:ascii="Times New Roman" w:eastAsia="Times New Roman" w:hAnsi="Times New Roman" w:cs="Times New Roman"/>
          <w:iCs/>
          <w:color w:val="000000"/>
          <w:sz w:val="28"/>
          <w:szCs w:val="28"/>
          <w:lang w:val="en-US"/>
        </w:rPr>
        <w:t>к</w:t>
      </w:r>
      <w:r w:rsidR="00CA5396">
        <w:rPr>
          <w:rFonts w:ascii="Times New Roman" w:eastAsia="Times New Roman" w:hAnsi="Times New Roman" w:cs="Times New Roman"/>
          <w:iCs/>
          <w:color w:val="000000"/>
          <w:sz w:val="28"/>
          <w:szCs w:val="28"/>
        </w:rPr>
        <w:t>сикографії, почесне місце займають саме термінологічні словники.</w:t>
      </w:r>
    </w:p>
    <w:p w14:paraId="6E9EE62C" w14:textId="0245F450" w:rsidR="00CA5396" w:rsidRDefault="00CA5396"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Отже, зв’язок проблематики складання тезаурусів і викростання </w:t>
      </w:r>
      <w:r w:rsidR="00D74770">
        <w:rPr>
          <w:rFonts w:ascii="Times New Roman" w:eastAsia="Times New Roman" w:hAnsi="Times New Roman" w:cs="Times New Roman"/>
          <w:iCs/>
          <w:color w:val="000000"/>
          <w:sz w:val="28"/>
          <w:szCs w:val="28"/>
        </w:rPr>
        <w:t xml:space="preserve">лексикографічних методів є </w:t>
      </w:r>
      <w:r w:rsidR="00C8113D">
        <w:rPr>
          <w:rFonts w:ascii="Times New Roman" w:eastAsia="Times New Roman" w:hAnsi="Times New Roman" w:cs="Times New Roman"/>
          <w:iCs/>
          <w:color w:val="000000"/>
          <w:sz w:val="28"/>
          <w:szCs w:val="28"/>
        </w:rPr>
        <w:t xml:space="preserve">вкрай необхідною умовою пошуку вдалих рішень. </w:t>
      </w:r>
    </w:p>
    <w:p w14:paraId="365B5F27" w14:textId="1822752E" w:rsidR="001D00F0" w:rsidRDefault="005301FE"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Адже в працях</w:t>
      </w:r>
      <w:r w:rsidR="00202480">
        <w:rPr>
          <w:rFonts w:ascii="Times New Roman" w:eastAsia="Times New Roman" w:hAnsi="Times New Roman" w:cs="Times New Roman"/>
          <w:iCs/>
          <w:color w:val="000000"/>
          <w:sz w:val="28"/>
          <w:szCs w:val="28"/>
        </w:rPr>
        <w:t xml:space="preserve"> Стр</w:t>
      </w:r>
      <w:r w:rsidR="001D00F0">
        <w:rPr>
          <w:rFonts w:ascii="Times New Roman" w:eastAsia="Times New Roman" w:hAnsi="Times New Roman" w:cs="Times New Roman"/>
          <w:iCs/>
          <w:color w:val="000000"/>
          <w:sz w:val="28"/>
          <w:szCs w:val="28"/>
        </w:rPr>
        <w:t>алковс</w:t>
      </w:r>
      <w:r w:rsidR="00202480">
        <w:rPr>
          <w:rFonts w:ascii="Times New Roman" w:eastAsia="Times New Roman" w:hAnsi="Times New Roman" w:cs="Times New Roman"/>
          <w:iCs/>
          <w:color w:val="000000"/>
          <w:sz w:val="28"/>
          <w:szCs w:val="28"/>
        </w:rPr>
        <w:t>ь</w:t>
      </w:r>
      <w:r w:rsidR="001D00F0">
        <w:rPr>
          <w:rFonts w:ascii="Times New Roman" w:eastAsia="Times New Roman" w:hAnsi="Times New Roman" w:cs="Times New Roman"/>
          <w:iCs/>
          <w:color w:val="000000"/>
          <w:sz w:val="28"/>
          <w:szCs w:val="28"/>
        </w:rPr>
        <w:t>кого</w:t>
      </w:r>
      <w:r w:rsidR="001D00F0">
        <w:rPr>
          <w:rStyle w:val="aff2"/>
          <w:rFonts w:ascii="Times New Roman" w:eastAsia="Times New Roman" w:hAnsi="Times New Roman" w:cs="Times New Roman"/>
          <w:iCs/>
          <w:color w:val="000000"/>
          <w:sz w:val="28"/>
          <w:szCs w:val="28"/>
        </w:rPr>
        <w:footnoteReference w:id="11"/>
      </w:r>
      <w:r>
        <w:rPr>
          <w:rFonts w:ascii="Times New Roman" w:eastAsia="Times New Roman" w:hAnsi="Times New Roman" w:cs="Times New Roman"/>
          <w:iCs/>
          <w:color w:val="000000"/>
          <w:sz w:val="28"/>
          <w:szCs w:val="28"/>
        </w:rPr>
        <w:t xml:space="preserve"> і Грефенстета</w:t>
      </w:r>
      <w:r w:rsidR="001D2C49">
        <w:rPr>
          <w:rStyle w:val="aff2"/>
          <w:rFonts w:ascii="Times New Roman" w:eastAsia="Times New Roman" w:hAnsi="Times New Roman" w:cs="Times New Roman"/>
          <w:iCs/>
          <w:color w:val="000000"/>
          <w:sz w:val="28"/>
          <w:szCs w:val="28"/>
        </w:rPr>
        <w:footnoteReference w:id="12"/>
      </w:r>
      <w:r w:rsidR="001D00F0">
        <w:rPr>
          <w:rFonts w:ascii="Times New Roman" w:eastAsia="Times New Roman" w:hAnsi="Times New Roman" w:cs="Times New Roman"/>
          <w:iCs/>
          <w:color w:val="000000"/>
          <w:sz w:val="28"/>
          <w:szCs w:val="28"/>
        </w:rPr>
        <w:t xml:space="preserve"> зазаначалася одна з найпоширеніших проблем всіх статистичних методів – проблематика індексування фразових термнів, або, в нашому випадку, термінологічних словосполучень.</w:t>
      </w:r>
      <w:r w:rsidR="007865C7">
        <w:rPr>
          <w:rFonts w:ascii="Times New Roman" w:eastAsia="Times New Roman" w:hAnsi="Times New Roman" w:cs="Times New Roman"/>
          <w:iCs/>
          <w:color w:val="000000"/>
          <w:sz w:val="28"/>
          <w:szCs w:val="28"/>
        </w:rPr>
        <w:t xml:space="preserve"> Зокрема, автор зазначав необхідність побудови якісних рішень на основі лінгвістичних особливостей текстів, зокрема з використанням техніки тегування за частинами мови, як одну</w:t>
      </w:r>
      <w:r w:rsidR="00C94BAB">
        <w:rPr>
          <w:rFonts w:ascii="Times New Roman" w:eastAsia="Times New Roman" w:hAnsi="Times New Roman" w:cs="Times New Roman"/>
          <w:iCs/>
          <w:color w:val="000000"/>
          <w:sz w:val="28"/>
          <w:szCs w:val="28"/>
        </w:rPr>
        <w:t xml:space="preserve"> із головних задач покращення с</w:t>
      </w:r>
      <w:r w:rsidR="007865C7">
        <w:rPr>
          <w:rFonts w:ascii="Times New Roman" w:eastAsia="Times New Roman" w:hAnsi="Times New Roman" w:cs="Times New Roman"/>
          <w:iCs/>
          <w:color w:val="000000"/>
          <w:sz w:val="28"/>
          <w:szCs w:val="28"/>
        </w:rPr>
        <w:t>т</w:t>
      </w:r>
      <w:r w:rsidR="00C94BAB">
        <w:rPr>
          <w:rFonts w:ascii="Times New Roman" w:eastAsia="Times New Roman" w:hAnsi="Times New Roman" w:cs="Times New Roman"/>
          <w:iCs/>
          <w:color w:val="000000"/>
          <w:sz w:val="28"/>
          <w:szCs w:val="28"/>
        </w:rPr>
        <w:t>ат</w:t>
      </w:r>
      <w:r w:rsidR="007865C7">
        <w:rPr>
          <w:rFonts w:ascii="Times New Roman" w:eastAsia="Times New Roman" w:hAnsi="Times New Roman" w:cs="Times New Roman"/>
          <w:iCs/>
          <w:color w:val="000000"/>
          <w:sz w:val="28"/>
          <w:szCs w:val="28"/>
        </w:rPr>
        <w:t>истичних методів в інформаційному пошуку.</w:t>
      </w:r>
    </w:p>
    <w:p w14:paraId="16E71113" w14:textId="6E21BF58" w:rsidR="00232A29" w:rsidRDefault="00B12DE9"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Для того щоб таку методику спробувати застосувати для пошуку термінів, необхідно розглянути можливі способи утворення термінів.</w:t>
      </w:r>
    </w:p>
    <w:p w14:paraId="730FCF2A" w14:textId="3685FA12" w:rsidR="001E1C55" w:rsidRPr="00EA7AB4" w:rsidRDefault="00EB14F0"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Розглянемо способи утворення термінів шляхом складання словосполучень. Згідно з роботою Кріслової</w:t>
      </w:r>
      <w:r>
        <w:rPr>
          <w:rStyle w:val="aff2"/>
          <w:rFonts w:ascii="Times New Roman" w:eastAsia="Times New Roman" w:hAnsi="Times New Roman" w:cs="Times New Roman"/>
          <w:iCs/>
          <w:color w:val="000000"/>
          <w:sz w:val="28"/>
          <w:szCs w:val="28"/>
        </w:rPr>
        <w:footnoteReference w:id="13"/>
      </w:r>
      <w:r>
        <w:rPr>
          <w:rFonts w:ascii="Times New Roman" w:eastAsia="Times New Roman" w:hAnsi="Times New Roman" w:cs="Times New Roman"/>
          <w:iCs/>
          <w:color w:val="000000"/>
          <w:sz w:val="28"/>
          <w:szCs w:val="28"/>
        </w:rPr>
        <w:t xml:space="preserve">, </w:t>
      </w:r>
      <w:r w:rsidR="00B12DE9">
        <w:rPr>
          <w:rFonts w:ascii="Times New Roman" w:eastAsia="Times New Roman" w:hAnsi="Times New Roman" w:cs="Times New Roman"/>
          <w:iCs/>
          <w:color w:val="000000"/>
          <w:sz w:val="28"/>
          <w:szCs w:val="28"/>
        </w:rPr>
        <w:t xml:space="preserve">що стосується лінгвістичної україномовної термінології, </w:t>
      </w:r>
      <w:r w:rsidR="00280E0A">
        <w:rPr>
          <w:rFonts w:ascii="Times New Roman" w:eastAsia="Times New Roman" w:hAnsi="Times New Roman" w:cs="Times New Roman"/>
          <w:iCs/>
          <w:color w:val="000000"/>
          <w:sz w:val="28"/>
          <w:szCs w:val="28"/>
        </w:rPr>
        <w:t>можна виділити наступні</w:t>
      </w:r>
      <w:r w:rsidR="005575FA">
        <w:rPr>
          <w:rFonts w:ascii="Times New Roman" w:eastAsia="Times New Roman" w:hAnsi="Times New Roman" w:cs="Times New Roman"/>
          <w:iCs/>
          <w:color w:val="000000"/>
          <w:sz w:val="28"/>
          <w:szCs w:val="28"/>
        </w:rPr>
        <w:t xml:space="preserve"> схеми утворення термінологічних словосполучень</w:t>
      </w:r>
      <w:r w:rsidR="00280E0A">
        <w:rPr>
          <w:rFonts w:ascii="Times New Roman" w:eastAsia="Times New Roman" w:hAnsi="Times New Roman" w:cs="Times New Roman"/>
          <w:iCs/>
          <w:color w:val="000000"/>
          <w:sz w:val="28"/>
          <w:szCs w:val="28"/>
        </w:rPr>
        <w:t xml:space="preserve"> за частинами мови окремих слів.</w:t>
      </w:r>
      <w:r w:rsidR="00B12DE9">
        <w:rPr>
          <w:rFonts w:ascii="Times New Roman" w:eastAsia="Times New Roman" w:hAnsi="Times New Roman" w:cs="Times New Roman"/>
          <w:iCs/>
          <w:color w:val="000000"/>
          <w:sz w:val="28"/>
          <w:szCs w:val="28"/>
        </w:rPr>
        <w:t xml:space="preserve"> Тут необхідно зробити припущення, що </w:t>
      </w:r>
      <w:r w:rsidR="00961489">
        <w:rPr>
          <w:rFonts w:ascii="Times New Roman" w:eastAsia="Times New Roman" w:hAnsi="Times New Roman" w:cs="Times New Roman"/>
          <w:iCs/>
          <w:color w:val="000000"/>
          <w:sz w:val="28"/>
          <w:szCs w:val="28"/>
        </w:rPr>
        <w:t>нижчеподана схема буде певним чином в</w:t>
      </w:r>
      <w:r w:rsidR="00B22BCB">
        <w:rPr>
          <w:rFonts w:ascii="Times New Roman" w:eastAsia="Times New Roman" w:hAnsi="Times New Roman" w:cs="Times New Roman"/>
          <w:iCs/>
          <w:color w:val="000000"/>
          <w:sz w:val="28"/>
          <w:szCs w:val="28"/>
        </w:rPr>
        <w:t>ідповідати і способам творення</w:t>
      </w:r>
      <w:r w:rsidR="00961489">
        <w:rPr>
          <w:rFonts w:ascii="Times New Roman" w:eastAsia="Times New Roman" w:hAnsi="Times New Roman" w:cs="Times New Roman"/>
          <w:iCs/>
          <w:color w:val="000000"/>
          <w:sz w:val="28"/>
          <w:szCs w:val="28"/>
        </w:rPr>
        <w:t xml:space="preserve"> </w:t>
      </w:r>
      <w:r w:rsidR="00B22BCB">
        <w:rPr>
          <w:rFonts w:ascii="Times New Roman" w:eastAsia="Times New Roman" w:hAnsi="Times New Roman" w:cs="Times New Roman"/>
          <w:iCs/>
          <w:color w:val="000000"/>
          <w:sz w:val="28"/>
          <w:szCs w:val="28"/>
        </w:rPr>
        <w:t xml:space="preserve">в </w:t>
      </w:r>
      <w:r w:rsidR="00961489">
        <w:rPr>
          <w:rFonts w:ascii="Times New Roman" w:eastAsia="Times New Roman" w:hAnsi="Times New Roman" w:cs="Times New Roman"/>
          <w:iCs/>
          <w:color w:val="000000"/>
          <w:sz w:val="28"/>
          <w:szCs w:val="28"/>
        </w:rPr>
        <w:t>термінологічних систем</w:t>
      </w:r>
      <w:r w:rsidR="00B22BCB">
        <w:rPr>
          <w:rFonts w:ascii="Times New Roman" w:eastAsia="Times New Roman" w:hAnsi="Times New Roman" w:cs="Times New Roman"/>
          <w:iCs/>
          <w:color w:val="000000"/>
          <w:sz w:val="28"/>
          <w:szCs w:val="28"/>
        </w:rPr>
        <w:t>ах</w:t>
      </w:r>
      <w:r w:rsidR="00961489">
        <w:rPr>
          <w:rFonts w:ascii="Times New Roman" w:eastAsia="Times New Roman" w:hAnsi="Times New Roman" w:cs="Times New Roman"/>
          <w:iCs/>
          <w:color w:val="000000"/>
          <w:sz w:val="28"/>
          <w:szCs w:val="28"/>
        </w:rPr>
        <w:t xml:space="preserve"> інших галузей знань, що можливо подалі необіхідно буде врахувати під час модифікації схеми.</w:t>
      </w:r>
    </w:p>
    <w:p w14:paraId="0EF69C8C" w14:textId="396A4242" w:rsidR="00280E0A" w:rsidRDefault="00280E0A" w:rsidP="00EA7AB4">
      <w:pPr>
        <w:pStyle w:val="ae"/>
        <w:spacing w:after="0" w:line="360" w:lineRule="auto"/>
        <w:ind w:left="0" w:firstLine="708"/>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Двослівні</w:t>
      </w:r>
      <w:r w:rsidR="003A121E">
        <w:rPr>
          <w:rFonts w:ascii="Times New Roman" w:eastAsia="Times New Roman" w:hAnsi="Times New Roman" w:cs="Times New Roman"/>
          <w:iCs/>
          <w:color w:val="000000"/>
          <w:sz w:val="28"/>
          <w:szCs w:val="28"/>
        </w:rPr>
        <w:t xml:space="preserve"> словосполучення</w:t>
      </w:r>
      <w:r>
        <w:rPr>
          <w:rFonts w:ascii="Times New Roman" w:eastAsia="Times New Roman" w:hAnsi="Times New Roman" w:cs="Times New Roman"/>
          <w:iCs/>
          <w:color w:val="000000"/>
          <w:sz w:val="28"/>
          <w:szCs w:val="28"/>
        </w:rPr>
        <w:t>:</w:t>
      </w:r>
    </w:p>
    <w:p w14:paraId="60D4DEE4" w14:textId="77777777" w:rsidR="00280E0A" w:rsidRDefault="00280E0A" w:rsidP="00CC423B">
      <w:pPr>
        <w:pStyle w:val="ae"/>
        <w:spacing w:after="0" w:line="360" w:lineRule="auto"/>
        <w:ind w:left="0"/>
        <w:rPr>
          <w:rFonts w:ascii="Times New Roman" w:eastAsia="Times New Roman" w:hAnsi="Times New Roman" w:cs="Times New Roman"/>
          <w:iCs/>
          <w:color w:val="000000"/>
          <w:sz w:val="28"/>
          <w:szCs w:val="28"/>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74"/>
      </w:tblGrid>
      <w:tr w:rsidR="00280E0A" w:rsidRPr="005D37A2" w14:paraId="7D0952EA" w14:textId="77777777" w:rsidTr="002C69A2">
        <w:tc>
          <w:tcPr>
            <w:tcW w:w="9074" w:type="dxa"/>
          </w:tcPr>
          <w:p w14:paraId="2CEF8D37" w14:textId="77777777" w:rsidR="00280E0A" w:rsidRPr="005D37A2" w:rsidRDefault="00280E0A" w:rsidP="002C69A2">
            <w:pPr>
              <w:pStyle w:val="Bezmezer"/>
              <w:jc w:val="center"/>
              <w:rPr>
                <w:lang w:val="uk-UA"/>
              </w:rPr>
            </w:pPr>
            <w:r w:rsidRPr="005D37A2">
              <w:rPr>
                <w:lang w:val="uk-UA"/>
              </w:rPr>
              <w:t xml:space="preserve">П р и к м е т н и к   +   і м е н н и к </w:t>
            </w:r>
          </w:p>
        </w:tc>
      </w:tr>
    </w:tbl>
    <w:p w14:paraId="69BED656" w14:textId="77777777" w:rsidR="00280E0A" w:rsidRDefault="00280E0A" w:rsidP="00280E0A">
      <w:pPr>
        <w:pStyle w:val="Bezmezer"/>
        <w:ind w:left="360"/>
        <w:jc w:val="center"/>
        <w:rPr>
          <w:i/>
          <w:lang w:val="uk-UA"/>
        </w:rPr>
      </w:pPr>
      <w:r>
        <w:rPr>
          <w:lang w:val="uk-UA"/>
        </w:rPr>
        <w:t xml:space="preserve"> (</w:t>
      </w:r>
      <w:r>
        <w:rPr>
          <w:i/>
          <w:lang w:val="uk-UA"/>
        </w:rPr>
        <w:t>когнітивна лінгвістика, односкладне речення, мотивована основа)</w:t>
      </w:r>
    </w:p>
    <w:p w14:paraId="5931A0D8" w14:textId="77777777" w:rsidR="00280E0A" w:rsidRDefault="00280E0A" w:rsidP="00280E0A">
      <w:pPr>
        <w:pStyle w:val="Bezmezer"/>
        <w:ind w:left="360"/>
        <w:jc w:val="center"/>
        <w:rPr>
          <w:lang w:val="uk-UA"/>
        </w:rPr>
      </w:pPr>
    </w:p>
    <w:p w14:paraId="5FF4651E" w14:textId="77777777" w:rsidR="00280E0A" w:rsidRDefault="00280E0A" w:rsidP="00280E0A">
      <w:pPr>
        <w:pStyle w:val="Bezmezer"/>
        <w:pBdr>
          <w:top w:val="single" w:sz="4" w:space="1" w:color="auto"/>
          <w:left w:val="single" w:sz="4" w:space="0" w:color="auto"/>
          <w:bottom w:val="single" w:sz="4" w:space="1" w:color="auto"/>
          <w:right w:val="single" w:sz="4" w:space="4" w:color="auto"/>
        </w:pBdr>
        <w:ind w:left="360"/>
        <w:jc w:val="center"/>
        <w:rPr>
          <w:lang w:val="uk-UA"/>
        </w:rPr>
      </w:pPr>
      <w:r>
        <w:rPr>
          <w:lang w:val="uk-UA"/>
        </w:rPr>
        <w:t xml:space="preserve">І м е н н и к   +   і м е н н и к </w:t>
      </w:r>
    </w:p>
    <w:p w14:paraId="3DD82A42" w14:textId="77777777" w:rsidR="00280E0A" w:rsidRDefault="00280E0A" w:rsidP="00280E0A">
      <w:pPr>
        <w:pStyle w:val="Bezmezer"/>
        <w:ind w:left="360"/>
        <w:jc w:val="center"/>
        <w:rPr>
          <w:lang w:val="uk-UA"/>
        </w:rPr>
      </w:pPr>
      <w:r>
        <w:rPr>
          <w:lang w:val="uk-UA"/>
        </w:rPr>
        <w:t>(</w:t>
      </w:r>
      <w:r>
        <w:rPr>
          <w:i/>
          <w:lang w:val="uk-UA"/>
        </w:rPr>
        <w:t>контекстуальність комунікації, методи лінгвістики, оператор порівняння)</w:t>
      </w:r>
    </w:p>
    <w:p w14:paraId="28D9F135" w14:textId="77777777" w:rsidR="00280E0A" w:rsidRDefault="00280E0A" w:rsidP="00280E0A">
      <w:pPr>
        <w:pStyle w:val="Bezmezer"/>
        <w:ind w:left="360"/>
        <w:rPr>
          <w:lang w:val="uk-UA"/>
        </w:rPr>
      </w:pPr>
    </w:p>
    <w:p w14:paraId="4C073FD1" w14:textId="77777777" w:rsidR="00280E0A" w:rsidRDefault="00280E0A" w:rsidP="00280E0A">
      <w:pPr>
        <w:pStyle w:val="Bezmezer"/>
        <w:ind w:firstLine="360"/>
        <w:rPr>
          <w:lang w:val="uk-UA"/>
        </w:rPr>
      </w:pPr>
      <w:r>
        <w:rPr>
          <w:lang w:val="uk-UA"/>
        </w:rPr>
        <w:t xml:space="preserve">Тричленні термінологічні словосполучення можуть  бути побудовані таким способом: </w:t>
      </w:r>
    </w:p>
    <w:p w14:paraId="4D280C4B"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І м е н н и к   +   п р и к м е т н и к   +   і м е н н и к </w:t>
      </w:r>
    </w:p>
    <w:p w14:paraId="146C6B25" w14:textId="77777777" w:rsidR="00280E0A" w:rsidRDefault="00280E0A" w:rsidP="00280E0A">
      <w:pPr>
        <w:pStyle w:val="Bezmezer"/>
        <w:ind w:left="720"/>
        <w:rPr>
          <w:i/>
        </w:rPr>
      </w:pPr>
      <w:r>
        <w:rPr>
          <w:lang w:val="uk-UA"/>
        </w:rPr>
        <w:t>(</w:t>
      </w:r>
      <w:r>
        <w:rPr>
          <w:i/>
          <w:lang w:val="uk-UA"/>
        </w:rPr>
        <w:t>розповідь від першої особи, дієслово доконаного виду, актуалізація мовних засобів)</w:t>
      </w:r>
    </w:p>
    <w:p w14:paraId="1E573260" w14:textId="77777777" w:rsidR="00280E0A" w:rsidRPr="004C1917" w:rsidRDefault="00280E0A" w:rsidP="00280E0A">
      <w:pPr>
        <w:pStyle w:val="Bezmezer"/>
        <w:ind w:left="720"/>
        <w:rPr>
          <w:i/>
        </w:rPr>
      </w:pPr>
    </w:p>
    <w:p w14:paraId="12344EBD"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П р и к м е т н и к   +   п р и к м е т н и к   +   і м е н н и к </w:t>
      </w:r>
    </w:p>
    <w:p w14:paraId="2E52F08C" w14:textId="23C574E5" w:rsidR="00280E0A" w:rsidRDefault="00280E0A" w:rsidP="00280E0A">
      <w:pPr>
        <w:pStyle w:val="Bezmezer"/>
        <w:ind w:left="708"/>
        <w:jc w:val="center"/>
        <w:rPr>
          <w:lang w:val="uk-UA"/>
        </w:rPr>
      </w:pPr>
      <w:r>
        <w:rPr>
          <w:lang w:val="uk-UA"/>
        </w:rPr>
        <w:t>(</w:t>
      </w:r>
      <w:r>
        <w:rPr>
          <w:i/>
          <w:lang w:val="uk-UA"/>
        </w:rPr>
        <w:t>додатковий орієнтаційний момент, дієслівне двоскладне речення,                   актуальний теперішній час</w:t>
      </w:r>
      <w:r>
        <w:rPr>
          <w:lang w:val="uk-UA"/>
        </w:rPr>
        <w:t>)</w:t>
      </w:r>
    </w:p>
    <w:p w14:paraId="69223840" w14:textId="77777777" w:rsidR="00280E0A" w:rsidRPr="004C1917" w:rsidRDefault="00280E0A" w:rsidP="00280E0A">
      <w:pPr>
        <w:pStyle w:val="Bezmezer"/>
        <w:ind w:left="708"/>
        <w:jc w:val="center"/>
      </w:pPr>
    </w:p>
    <w:p w14:paraId="3EE2F45D"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П р и к м е т н и к   +   і м е н н и к   +   і м е н н и к</w:t>
      </w:r>
    </w:p>
    <w:p w14:paraId="29137CA4" w14:textId="77777777" w:rsidR="00280E0A" w:rsidRDefault="00280E0A" w:rsidP="00CC423B">
      <w:pPr>
        <w:pStyle w:val="ae"/>
        <w:spacing w:after="0" w:line="360" w:lineRule="auto"/>
        <w:ind w:left="0"/>
        <w:rPr>
          <w:rFonts w:ascii="Times New Roman" w:eastAsia="Times New Roman" w:hAnsi="Times New Roman" w:cs="Times New Roman"/>
          <w:iCs/>
          <w:color w:val="000000"/>
          <w:sz w:val="28"/>
          <w:szCs w:val="28"/>
        </w:rPr>
      </w:pPr>
    </w:p>
    <w:p w14:paraId="1C785A28" w14:textId="10E5ED44" w:rsidR="001E1C55" w:rsidRDefault="001E1C55" w:rsidP="001E1C55">
      <w:pPr>
        <w:pStyle w:val="Bezmezer"/>
        <w:ind w:firstLine="708"/>
        <w:rPr>
          <w:lang w:val="uk-UA"/>
        </w:rPr>
      </w:pPr>
      <w:r w:rsidRPr="000D38C5">
        <w:rPr>
          <w:lang w:val="uk-UA"/>
        </w:rPr>
        <w:t xml:space="preserve">Крім двочленних та тричленних словосполучень, досить часто в термінології виникають чотиричленні терміни, структура котрих може виглядати: </w:t>
      </w:r>
    </w:p>
    <w:p w14:paraId="50277F21"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П р и к м е т н и к +   і м е н н и к   +   п р и к м е т н и к  +  і м е н н и к </w:t>
      </w:r>
    </w:p>
    <w:p w14:paraId="16450396" w14:textId="77777777" w:rsidR="001E1C55" w:rsidRDefault="001E1C55" w:rsidP="001E1C55">
      <w:pPr>
        <w:pStyle w:val="Bezmezer"/>
        <w:ind w:left="180"/>
        <w:jc w:val="center"/>
        <w:rPr>
          <w:i/>
          <w:lang w:val="uk-UA"/>
        </w:rPr>
      </w:pPr>
      <w:r>
        <w:rPr>
          <w:lang w:val="uk-UA"/>
        </w:rPr>
        <w:t>(</w:t>
      </w:r>
      <w:r>
        <w:rPr>
          <w:i/>
          <w:lang w:val="uk-UA"/>
        </w:rPr>
        <w:t>словниковий склад літературної мови</w:t>
      </w:r>
      <w:r>
        <w:rPr>
          <w:lang w:val="uk-UA"/>
        </w:rPr>
        <w:t xml:space="preserve">, </w:t>
      </w:r>
      <w:r>
        <w:rPr>
          <w:i/>
          <w:lang w:val="uk-UA"/>
        </w:rPr>
        <w:t>стилістичне транспортування мовних засобів,    позачасове вживання теперішнього часу,</w:t>
      </w:r>
      <w:r w:rsidRPr="00A4230C">
        <w:rPr>
          <w:i/>
          <w:lang w:val="uk-UA"/>
        </w:rPr>
        <w:t xml:space="preserve"> </w:t>
      </w:r>
      <w:r>
        <w:rPr>
          <w:i/>
          <w:lang w:val="uk-UA"/>
        </w:rPr>
        <w:t>односкладне речення з допоміжним дієсловом)</w:t>
      </w:r>
    </w:p>
    <w:p w14:paraId="70A748DD" w14:textId="77777777" w:rsidR="001E1C55" w:rsidRPr="000D38C5" w:rsidRDefault="001E1C55" w:rsidP="001E1C55">
      <w:pPr>
        <w:pStyle w:val="Bezmezer"/>
        <w:ind w:left="180"/>
        <w:jc w:val="center"/>
        <w:rPr>
          <w:lang w:val="uk-UA"/>
        </w:rPr>
      </w:pPr>
    </w:p>
    <w:p w14:paraId="5CA3290A"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08"/>
        <w:jc w:val="center"/>
        <w:rPr>
          <w:lang w:val="uk-UA"/>
        </w:rPr>
      </w:pPr>
      <w:r>
        <w:rPr>
          <w:lang w:val="uk-UA"/>
        </w:rPr>
        <w:t>П р и к м е т н и к   +   і м е н н и к   +   і м е н н и к   +   і м е н н и к</w:t>
      </w:r>
    </w:p>
    <w:p w14:paraId="7A6A4E0E" w14:textId="77777777" w:rsidR="001E1C55" w:rsidRDefault="001E1C55" w:rsidP="001E1C55">
      <w:pPr>
        <w:pStyle w:val="Bezmezer"/>
        <w:ind w:firstLine="708"/>
        <w:jc w:val="center"/>
        <w:rPr>
          <w:lang w:val="uk-UA"/>
        </w:rPr>
      </w:pPr>
      <w:r>
        <w:rPr>
          <w:lang w:val="uk-UA"/>
        </w:rPr>
        <w:t>(</w:t>
      </w:r>
      <w:r>
        <w:rPr>
          <w:i/>
          <w:lang w:val="uk-UA"/>
        </w:rPr>
        <w:t>аналітичне творення ступенів порівняння</w:t>
      </w:r>
      <w:r>
        <w:rPr>
          <w:lang w:val="uk-UA"/>
        </w:rPr>
        <w:t>)</w:t>
      </w:r>
    </w:p>
    <w:p w14:paraId="5B415EBA" w14:textId="77777777" w:rsidR="001E1C55" w:rsidRDefault="001E1C55" w:rsidP="001E1C55">
      <w:pPr>
        <w:pStyle w:val="Bezmezer"/>
        <w:ind w:firstLine="708"/>
        <w:jc w:val="center"/>
        <w:rPr>
          <w:lang w:val="uk-UA"/>
        </w:rPr>
      </w:pPr>
    </w:p>
    <w:p w14:paraId="75DBF848"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08"/>
        <w:jc w:val="center"/>
        <w:rPr>
          <w:lang w:val="uk-UA"/>
        </w:rPr>
      </w:pPr>
      <w:r w:rsidRPr="00087142">
        <w:rPr>
          <w:lang w:val="uk-UA"/>
        </w:rPr>
        <w:t>І м е н н и к   +  п р и й м е н н и к  +  і м е н н и к  +  і м е н н и к</w:t>
      </w:r>
    </w:p>
    <w:p w14:paraId="12D0E5E2" w14:textId="77777777" w:rsidR="001E1C55" w:rsidRDefault="001E1C55" w:rsidP="001E1C55">
      <w:pPr>
        <w:pStyle w:val="Bezmezer"/>
        <w:ind w:firstLine="708"/>
        <w:jc w:val="center"/>
        <w:rPr>
          <w:lang w:val="uk-UA"/>
        </w:rPr>
      </w:pPr>
      <w:r>
        <w:rPr>
          <w:lang w:val="uk-UA"/>
        </w:rPr>
        <w:t>(</w:t>
      </w:r>
      <w:r>
        <w:rPr>
          <w:i/>
          <w:lang w:val="uk-UA"/>
        </w:rPr>
        <w:t xml:space="preserve">графіка із застосуванням диграфів, прикметник із значенням можливості </w:t>
      </w:r>
      <w:r>
        <w:rPr>
          <w:lang w:val="uk-UA"/>
        </w:rPr>
        <w:t>)</w:t>
      </w:r>
    </w:p>
    <w:p w14:paraId="1648AA25" w14:textId="12212440" w:rsidR="00510B4C" w:rsidRDefault="00510B4C" w:rsidP="00CC423B">
      <w:pPr>
        <w:pStyle w:val="ae"/>
        <w:spacing w:after="0" w:line="360" w:lineRule="auto"/>
        <w:ind w:left="0"/>
        <w:rPr>
          <w:rFonts w:ascii="Times New Roman" w:eastAsia="Times New Roman" w:hAnsi="Times New Roman" w:cs="Times New Roman"/>
          <w:iCs/>
          <w:color w:val="000000"/>
          <w:sz w:val="28"/>
          <w:szCs w:val="28"/>
        </w:rPr>
      </w:pPr>
    </w:p>
    <w:p w14:paraId="7E37C9AF" w14:textId="12BAFDA4" w:rsidR="005575FA" w:rsidRDefault="007C3CC2"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Важливість саме іменникових словосполучень, що відповідали б термінам, підтверджується і в праці Лендау, де зазначається, що серед науково-технічної літератури і в термінологічних словниках більшість термінів виражені іменниками</w:t>
      </w:r>
      <w:r>
        <w:rPr>
          <w:rStyle w:val="aff2"/>
          <w:rFonts w:ascii="Times New Roman" w:eastAsia="Times New Roman" w:hAnsi="Times New Roman" w:cs="Times New Roman"/>
          <w:iCs/>
          <w:color w:val="000000"/>
          <w:sz w:val="28"/>
          <w:szCs w:val="28"/>
        </w:rPr>
        <w:footnoteReference w:id="14"/>
      </w:r>
      <w:r>
        <w:rPr>
          <w:rFonts w:ascii="Times New Roman" w:eastAsia="Times New Roman" w:hAnsi="Times New Roman" w:cs="Times New Roman"/>
          <w:iCs/>
          <w:color w:val="000000"/>
          <w:sz w:val="28"/>
          <w:szCs w:val="28"/>
        </w:rPr>
        <w:t>.</w:t>
      </w:r>
    </w:p>
    <w:p w14:paraId="727CBE82" w14:textId="3B6395DB" w:rsidR="00B30CB7" w:rsidRDefault="004014E9"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Подальші схожі роздуми побачи</w:t>
      </w:r>
      <w:r w:rsidR="00776754">
        <w:rPr>
          <w:rFonts w:ascii="Times New Roman" w:eastAsia="Times New Roman" w:hAnsi="Times New Roman" w:cs="Times New Roman"/>
          <w:iCs/>
          <w:color w:val="000000"/>
          <w:sz w:val="28"/>
          <w:szCs w:val="28"/>
        </w:rPr>
        <w:t>мо в методі Г. Грефенстета.</w:t>
      </w:r>
    </w:p>
    <w:p w14:paraId="6BCE5224" w14:textId="77777777" w:rsidR="00732079" w:rsidRDefault="00732079" w:rsidP="00833A7D">
      <w:pPr>
        <w:pStyle w:val="ae"/>
        <w:spacing w:after="0" w:line="360" w:lineRule="auto"/>
        <w:ind w:left="0" w:firstLine="567"/>
        <w:jc w:val="both"/>
        <w:rPr>
          <w:rFonts w:ascii="Times New Roman" w:eastAsia="Times New Roman" w:hAnsi="Times New Roman" w:cs="Times New Roman"/>
          <w:iCs/>
          <w:color w:val="000000"/>
          <w:sz w:val="28"/>
          <w:szCs w:val="28"/>
        </w:rPr>
      </w:pPr>
    </w:p>
    <w:p w14:paraId="4E4DF9CA" w14:textId="0195D30D" w:rsidR="00833A7D" w:rsidRDefault="00732079" w:rsidP="00833A7D">
      <w:pPr>
        <w:pStyle w:val="ae"/>
        <w:spacing w:after="0" w:line="360" w:lineRule="auto"/>
        <w:ind w:left="0" w:firstLine="567"/>
        <w:jc w:val="both"/>
        <w:rPr>
          <w:rFonts w:ascii="Times New Roman" w:eastAsia="Times New Roman" w:hAnsi="Times New Roman" w:cs="Times New Roman"/>
          <w:b/>
          <w:iCs/>
          <w:color w:val="000000"/>
          <w:sz w:val="28"/>
          <w:szCs w:val="28"/>
        </w:rPr>
      </w:pPr>
      <w:r w:rsidRPr="00732079">
        <w:rPr>
          <w:rFonts w:ascii="Times New Roman" w:eastAsia="Times New Roman" w:hAnsi="Times New Roman" w:cs="Times New Roman"/>
          <w:b/>
          <w:iCs/>
          <w:color w:val="000000"/>
          <w:sz w:val="28"/>
          <w:szCs w:val="28"/>
        </w:rPr>
        <w:t>Метод автоматичної генерації тезаурусу з необробленого тексту з використанням техніки браку знань</w:t>
      </w:r>
    </w:p>
    <w:p w14:paraId="3DFA6059" w14:textId="7F861C8C" w:rsidR="00F33883" w:rsidRDefault="00557D15"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Даний метод був вперше описаний і застосований Грегорі Грефенстетом в одноіменній статті 1993 року</w:t>
      </w:r>
      <w:r w:rsidR="00736182">
        <w:rPr>
          <w:rStyle w:val="aff2"/>
          <w:rFonts w:ascii="Times New Roman" w:eastAsia="Times New Roman" w:hAnsi="Times New Roman" w:cs="Times New Roman"/>
          <w:iCs/>
          <w:color w:val="000000"/>
          <w:sz w:val="28"/>
          <w:szCs w:val="28"/>
        </w:rPr>
        <w:footnoteReference w:id="15"/>
      </w:r>
      <w:r>
        <w:rPr>
          <w:rFonts w:ascii="Times New Roman" w:eastAsia="Times New Roman" w:hAnsi="Times New Roman" w:cs="Times New Roman"/>
          <w:iCs/>
          <w:color w:val="000000"/>
          <w:sz w:val="28"/>
          <w:szCs w:val="28"/>
        </w:rPr>
        <w:t xml:space="preserve">. </w:t>
      </w:r>
      <w:r w:rsidR="00834C48">
        <w:rPr>
          <w:rFonts w:ascii="Times New Roman" w:eastAsia="Times New Roman" w:hAnsi="Times New Roman" w:cs="Times New Roman"/>
          <w:iCs/>
          <w:color w:val="000000"/>
          <w:sz w:val="28"/>
          <w:szCs w:val="28"/>
        </w:rPr>
        <w:t>Покладені в основу методу техніки видобування термінів і зв’язків між ними для побудови початкової версії тезаурусів з будь-якої колекції специфічних за областю текстів названі техніками з браком знань через те, що для побудови такого тезаурусу наявність будь-яких знань про область знань є зовсім не необхідною, і така побудова виводиться першочергово з наявних текстів.</w:t>
      </w:r>
      <w:r w:rsidR="002C69A2">
        <w:rPr>
          <w:rFonts w:ascii="Times New Roman" w:eastAsia="Times New Roman" w:hAnsi="Times New Roman" w:cs="Times New Roman"/>
          <w:iCs/>
          <w:color w:val="000000"/>
          <w:sz w:val="28"/>
          <w:szCs w:val="28"/>
        </w:rPr>
        <w:t xml:space="preserve"> Дослідники застосували даний метод до більш ніж 20 різних корпусів текстів, розміром від 1 до 6 мегабайт</w:t>
      </w:r>
      <w:r w:rsidR="00A54D6B">
        <w:rPr>
          <w:rFonts w:ascii="Times New Roman" w:eastAsia="Times New Roman" w:hAnsi="Times New Roman" w:cs="Times New Roman"/>
          <w:iCs/>
          <w:color w:val="000000"/>
          <w:sz w:val="28"/>
          <w:szCs w:val="28"/>
        </w:rPr>
        <w:t xml:space="preserve">, і отримали позитивні результати. </w:t>
      </w:r>
      <w:r w:rsidR="003A7509">
        <w:rPr>
          <w:rFonts w:ascii="Times New Roman" w:eastAsia="Times New Roman" w:hAnsi="Times New Roman" w:cs="Times New Roman"/>
          <w:iCs/>
          <w:color w:val="000000"/>
          <w:sz w:val="28"/>
          <w:szCs w:val="28"/>
        </w:rPr>
        <w:t>Розглянемо ж лексикографічні закономірності, покладені в основу даних технік більш детально.</w:t>
      </w:r>
    </w:p>
    <w:p w14:paraId="696D3828" w14:textId="108D3C16" w:rsidR="00CE0DEA" w:rsidRDefault="00CE0DEA"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Відкритий текст колекції документів в першу чергу розбивався на токени за регулярною граматикою. Потім кожен токен аналізувався, і до нього з лексикону мови добиралися теги частин мови і ї</w:t>
      </w:r>
      <w:r w:rsidR="00422671">
        <w:rPr>
          <w:rFonts w:ascii="Times New Roman" w:eastAsia="Times New Roman" w:hAnsi="Times New Roman" w:cs="Times New Roman"/>
          <w:iCs/>
          <w:color w:val="000000"/>
          <w:sz w:val="28"/>
          <w:szCs w:val="28"/>
        </w:rPr>
        <w:t>х основних п</w:t>
      </w:r>
      <w:r>
        <w:rPr>
          <w:rFonts w:ascii="Times New Roman" w:eastAsia="Times New Roman" w:hAnsi="Times New Roman" w:cs="Times New Roman"/>
          <w:iCs/>
          <w:color w:val="000000"/>
          <w:sz w:val="28"/>
          <w:szCs w:val="28"/>
        </w:rPr>
        <w:t>ар</w:t>
      </w:r>
      <w:r w:rsidR="00422671">
        <w:rPr>
          <w:rFonts w:ascii="Times New Roman" w:eastAsia="Times New Roman" w:hAnsi="Times New Roman" w:cs="Times New Roman"/>
          <w:iCs/>
          <w:color w:val="000000"/>
          <w:sz w:val="28"/>
          <w:szCs w:val="28"/>
        </w:rPr>
        <w:t>а</w:t>
      </w:r>
      <w:r>
        <w:rPr>
          <w:rFonts w:ascii="Times New Roman" w:eastAsia="Times New Roman" w:hAnsi="Times New Roman" w:cs="Times New Roman"/>
          <w:iCs/>
          <w:color w:val="000000"/>
          <w:sz w:val="28"/>
          <w:szCs w:val="28"/>
        </w:rPr>
        <w:t xml:space="preserve">метрів, що мав у собі токен. </w:t>
      </w:r>
      <w:r w:rsidR="00FC04E0">
        <w:rPr>
          <w:rFonts w:ascii="Times New Roman" w:eastAsia="Times New Roman" w:hAnsi="Times New Roman" w:cs="Times New Roman"/>
          <w:iCs/>
          <w:color w:val="000000"/>
          <w:sz w:val="28"/>
          <w:szCs w:val="28"/>
        </w:rPr>
        <w:t>Далі тегований текст позбавляли неоднозначності стохастичним методом, так щоб кожен токен мав тільки одну форму частини мови і один тег.</w:t>
      </w:r>
      <w:r w:rsidR="00891960">
        <w:rPr>
          <w:rFonts w:ascii="Times New Roman" w:eastAsia="Times New Roman" w:hAnsi="Times New Roman" w:cs="Times New Roman"/>
          <w:iCs/>
          <w:color w:val="000000"/>
          <w:sz w:val="28"/>
          <w:szCs w:val="28"/>
        </w:rPr>
        <w:t xml:space="preserve"> Після цього готовий тект розбирався, і </w:t>
      </w:r>
      <w:r w:rsidR="00232888">
        <w:rPr>
          <w:rFonts w:ascii="Times New Roman" w:eastAsia="Times New Roman" w:hAnsi="Times New Roman" w:cs="Times New Roman"/>
          <w:iCs/>
          <w:color w:val="000000"/>
          <w:sz w:val="28"/>
          <w:szCs w:val="28"/>
        </w:rPr>
        <w:t xml:space="preserve">збиралися </w:t>
      </w:r>
      <w:r w:rsidR="00891960">
        <w:rPr>
          <w:rFonts w:ascii="Times New Roman" w:eastAsia="Times New Roman" w:hAnsi="Times New Roman" w:cs="Times New Roman"/>
          <w:iCs/>
          <w:color w:val="000000"/>
          <w:sz w:val="28"/>
          <w:szCs w:val="28"/>
        </w:rPr>
        <w:t xml:space="preserve">зазначені у форматі тезаурусу залежності між словами. </w:t>
      </w:r>
    </w:p>
    <w:p w14:paraId="69AA9632" w14:textId="4F26A135" w:rsidR="004D6CDB" w:rsidRDefault="004D6CDB"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Для іменників, збирались як атрибути всі модифікуючі прикметники і дієслова, для котрих дані іменики були суб’єктами або об’єктами, а також всі інші іменники, що відносились до них як додатки або входили в умовні звороти. </w:t>
      </w:r>
      <w:r w:rsidR="007763FC">
        <w:rPr>
          <w:rFonts w:ascii="Times New Roman" w:eastAsia="Times New Roman" w:hAnsi="Times New Roman" w:cs="Times New Roman"/>
          <w:iCs/>
          <w:color w:val="000000"/>
          <w:sz w:val="28"/>
          <w:szCs w:val="28"/>
        </w:rPr>
        <w:t>Схожість між іменниками обчислювалась за допомогою зваженої метрики Жаккарда</w:t>
      </w:r>
      <w:r w:rsidR="0089780C">
        <w:rPr>
          <w:rStyle w:val="aff2"/>
          <w:rFonts w:ascii="Times New Roman" w:eastAsia="Times New Roman" w:hAnsi="Times New Roman" w:cs="Times New Roman"/>
          <w:iCs/>
          <w:color w:val="000000"/>
          <w:sz w:val="28"/>
          <w:szCs w:val="28"/>
        </w:rPr>
        <w:footnoteReference w:id="16"/>
      </w:r>
      <w:r w:rsidR="007763FC">
        <w:rPr>
          <w:rFonts w:ascii="Times New Roman" w:eastAsia="Times New Roman" w:hAnsi="Times New Roman" w:cs="Times New Roman"/>
          <w:iCs/>
          <w:color w:val="000000"/>
          <w:sz w:val="28"/>
          <w:szCs w:val="28"/>
        </w:rPr>
        <w:t xml:space="preserve">. </w:t>
      </w:r>
      <w:r w:rsidR="006D3D55">
        <w:rPr>
          <w:rFonts w:ascii="Times New Roman" w:eastAsia="Times New Roman" w:hAnsi="Times New Roman" w:cs="Times New Roman"/>
          <w:iCs/>
          <w:color w:val="000000"/>
          <w:sz w:val="28"/>
          <w:szCs w:val="28"/>
        </w:rPr>
        <w:t xml:space="preserve">В результаті </w:t>
      </w:r>
      <w:r w:rsidR="00650DD3">
        <w:rPr>
          <w:rFonts w:ascii="Times New Roman" w:eastAsia="Times New Roman" w:hAnsi="Times New Roman" w:cs="Times New Roman"/>
          <w:iCs/>
          <w:color w:val="000000"/>
          <w:sz w:val="28"/>
          <w:szCs w:val="28"/>
        </w:rPr>
        <w:t>порівняннь для кожного іменника зберігався сортований список найбільш схожих на даний термін слів з тексту.</w:t>
      </w:r>
      <w:r w:rsidR="006B560F">
        <w:rPr>
          <w:rFonts w:ascii="Times New Roman" w:eastAsia="Times New Roman" w:hAnsi="Times New Roman" w:cs="Times New Roman"/>
          <w:iCs/>
          <w:color w:val="000000"/>
          <w:sz w:val="28"/>
          <w:szCs w:val="28"/>
        </w:rPr>
        <w:t xml:space="preserve"> Для скорочення такого списку застосовувався фільтр, що залишав тількі ті слова, що є взаємно найбільш схожими, тобто щоб кожен з термінів містився в рамках 10 найбільш схожих слів в обох списках.</w:t>
      </w:r>
      <w:r w:rsidR="00E747CD">
        <w:rPr>
          <w:rFonts w:ascii="Times New Roman" w:eastAsia="Times New Roman" w:hAnsi="Times New Roman" w:cs="Times New Roman"/>
          <w:iCs/>
          <w:color w:val="000000"/>
          <w:sz w:val="28"/>
          <w:szCs w:val="28"/>
        </w:rPr>
        <w:t xml:space="preserve"> Цікаво, що з результуючому списку схожих слів автори використали порівняльну частоту входження термінів у якості основи для побудови ієрархічних зв’язків в тезаурусі, зазначаючи що даний обраний метод є надзвичайно слабким і неточним.</w:t>
      </w:r>
    </w:p>
    <w:p w14:paraId="234DDAC4" w14:textId="769EC24B" w:rsidR="00BD0C93" w:rsidRDefault="00BD0C93"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Для </w:t>
      </w:r>
      <w:r w:rsidR="00251098">
        <w:rPr>
          <w:rFonts w:ascii="Times New Roman" w:eastAsia="Times New Roman" w:hAnsi="Times New Roman" w:cs="Times New Roman"/>
          <w:iCs/>
          <w:color w:val="000000"/>
          <w:sz w:val="28"/>
          <w:szCs w:val="28"/>
        </w:rPr>
        <w:t xml:space="preserve">виокремлення </w:t>
      </w:r>
      <w:r>
        <w:rPr>
          <w:rFonts w:ascii="Times New Roman" w:eastAsia="Times New Roman" w:hAnsi="Times New Roman" w:cs="Times New Roman"/>
          <w:iCs/>
          <w:color w:val="000000"/>
          <w:sz w:val="28"/>
          <w:szCs w:val="28"/>
        </w:rPr>
        <w:t>загальновживаних фраз, або термінологічних словосполучень, автори використали тільки модель з двослівних словосполучень, утворених іменниками, спираючись на проблематику пошуку більш довгих підпослідовностей у тексті.</w:t>
      </w:r>
      <w:r w:rsidR="00AF39C6">
        <w:rPr>
          <w:rFonts w:ascii="Times New Roman" w:eastAsia="Times New Roman" w:hAnsi="Times New Roman" w:cs="Times New Roman"/>
          <w:iCs/>
          <w:color w:val="000000"/>
          <w:sz w:val="28"/>
          <w:szCs w:val="28"/>
        </w:rPr>
        <w:t xml:space="preserve"> Між іншим, серед усіх таких фраз в результуючий тезаурус потрапили тільки 10 найбільш вживаних, кожна з котрих зустрічалася в тексті немодифікованою принаймні 3 рази. </w:t>
      </w:r>
      <w:r w:rsidR="00421492">
        <w:rPr>
          <w:rFonts w:ascii="Times New Roman" w:eastAsia="Times New Roman" w:hAnsi="Times New Roman" w:cs="Times New Roman"/>
          <w:iCs/>
          <w:color w:val="000000"/>
          <w:sz w:val="28"/>
          <w:szCs w:val="28"/>
        </w:rPr>
        <w:t>Щоб підібрати список синонімічних фраз, для зважування був обраний інший метод, що брав до уваги ширший за синтаксичний контекст</w:t>
      </w:r>
      <w:r w:rsidR="00852E7C">
        <w:rPr>
          <w:rFonts w:ascii="Times New Roman" w:eastAsia="Times New Roman" w:hAnsi="Times New Roman" w:cs="Times New Roman"/>
          <w:iCs/>
          <w:color w:val="000000"/>
          <w:sz w:val="28"/>
          <w:szCs w:val="28"/>
        </w:rPr>
        <w:t>, що виходив за рамки окремих словосполучень</w:t>
      </w:r>
      <w:r w:rsidR="00661AEF">
        <w:rPr>
          <w:rFonts w:ascii="Times New Roman" w:eastAsia="Times New Roman" w:hAnsi="Times New Roman" w:cs="Times New Roman"/>
          <w:iCs/>
          <w:color w:val="000000"/>
          <w:sz w:val="28"/>
          <w:szCs w:val="28"/>
        </w:rPr>
        <w:t>.</w:t>
      </w:r>
      <w:r w:rsidR="00421492">
        <w:rPr>
          <w:rFonts w:ascii="Times New Roman" w:eastAsia="Times New Roman" w:hAnsi="Times New Roman" w:cs="Times New Roman"/>
          <w:iCs/>
          <w:color w:val="000000"/>
          <w:sz w:val="28"/>
          <w:szCs w:val="28"/>
        </w:rPr>
        <w:t xml:space="preserve"> </w:t>
      </w:r>
      <w:r w:rsidR="008536E4">
        <w:rPr>
          <w:rFonts w:ascii="Times New Roman" w:eastAsia="Times New Roman" w:hAnsi="Times New Roman" w:cs="Times New Roman"/>
          <w:iCs/>
          <w:color w:val="000000"/>
          <w:sz w:val="28"/>
          <w:szCs w:val="28"/>
        </w:rPr>
        <w:t xml:space="preserve">Як показали експерименти, для фразових словосполучень, частота вживання котрих значно менша, адекватну оцінку надавав тільки аналіз ширшого контексту, тобто цілих речень. </w:t>
      </w:r>
    </w:p>
    <w:p w14:paraId="6314D6A0" w14:textId="5F005CD3" w:rsidR="009620DC" w:rsidRDefault="009620DC"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Окрім окреслених груп слів, в даному методі також відбувався пошук дієслів і сімейств слів. </w:t>
      </w:r>
      <w:r w:rsidR="00BD599F">
        <w:rPr>
          <w:rFonts w:ascii="Times New Roman" w:eastAsia="Times New Roman" w:hAnsi="Times New Roman" w:cs="Times New Roman"/>
          <w:iCs/>
          <w:color w:val="000000"/>
          <w:sz w:val="28"/>
          <w:szCs w:val="28"/>
        </w:rPr>
        <w:t xml:space="preserve">У підсумку, дослідникам вдалося побудувати 20 різних тезаурусів на різних тематичних колекціях текстів, для чого було застосовано 3 різних техніки: використання </w:t>
      </w:r>
      <w:r w:rsidR="00DE7403">
        <w:rPr>
          <w:rFonts w:ascii="Times New Roman" w:eastAsia="Times New Roman" w:hAnsi="Times New Roman" w:cs="Times New Roman"/>
          <w:iCs/>
          <w:color w:val="000000"/>
          <w:sz w:val="28"/>
          <w:szCs w:val="28"/>
        </w:rPr>
        <w:t xml:space="preserve">локальної </w:t>
      </w:r>
      <w:r w:rsidR="00BD599F">
        <w:rPr>
          <w:rFonts w:ascii="Times New Roman" w:eastAsia="Times New Roman" w:hAnsi="Times New Roman" w:cs="Times New Roman"/>
          <w:iCs/>
          <w:color w:val="000000"/>
          <w:sz w:val="28"/>
          <w:szCs w:val="28"/>
        </w:rPr>
        <w:t>лексико-синтакс</w:t>
      </w:r>
      <w:r w:rsidR="00DE7403">
        <w:rPr>
          <w:rFonts w:ascii="Times New Roman" w:eastAsia="Times New Roman" w:hAnsi="Times New Roman" w:cs="Times New Roman"/>
          <w:iCs/>
          <w:color w:val="000000"/>
          <w:sz w:val="28"/>
          <w:szCs w:val="28"/>
        </w:rPr>
        <w:t xml:space="preserve">ичної інформації для побудови зв’язків близькості між термінами, використання більш ширшого контексту речення для пошуку двослівних фраз, і насамкінець присутність у всьому документі для виявлення сімейств термінів. </w:t>
      </w:r>
      <w:r w:rsidR="005F795B">
        <w:rPr>
          <w:rFonts w:ascii="Times New Roman" w:eastAsia="Times New Roman" w:hAnsi="Times New Roman" w:cs="Times New Roman"/>
          <w:iCs/>
          <w:color w:val="000000"/>
          <w:sz w:val="28"/>
          <w:szCs w:val="28"/>
        </w:rPr>
        <w:t>В реалізації лінгвістичних підходів не було використано складних лінгвістичних закономірностей, таких як семантичні маркери на іменниках, або детальний морфологічний аналіз, і все ж таки отримані результати говорять на користь ефективності застосованих технік.</w:t>
      </w:r>
    </w:p>
    <w:p w14:paraId="40472243" w14:textId="77777777" w:rsidR="00776754" w:rsidRDefault="00776754" w:rsidP="00CC423B">
      <w:pPr>
        <w:pStyle w:val="ae"/>
        <w:spacing w:after="0" w:line="360" w:lineRule="auto"/>
        <w:ind w:left="0"/>
        <w:rPr>
          <w:rFonts w:ascii="Times New Roman" w:eastAsia="Times New Roman" w:hAnsi="Times New Roman" w:cs="Times New Roman"/>
          <w:iCs/>
          <w:color w:val="000000"/>
          <w:sz w:val="28"/>
          <w:szCs w:val="28"/>
        </w:rPr>
      </w:pPr>
    </w:p>
    <w:p w14:paraId="24CA4F01" w14:textId="342B0FC7" w:rsidR="00F87169" w:rsidRDefault="00F87169" w:rsidP="00CC423B">
      <w:pPr>
        <w:pStyle w:val="ae"/>
        <w:spacing w:after="0" w:line="360" w:lineRule="auto"/>
        <w:ind w:left="0"/>
        <w:rPr>
          <w:rFonts w:ascii="Times New Roman" w:eastAsia="Times New Roman" w:hAnsi="Times New Roman" w:cs="Times New Roman"/>
          <w:b/>
          <w:iCs/>
          <w:color w:val="000000"/>
          <w:sz w:val="28"/>
          <w:szCs w:val="28"/>
        </w:rPr>
      </w:pPr>
      <w:r w:rsidRPr="00F87169">
        <w:rPr>
          <w:rFonts w:ascii="Times New Roman" w:eastAsia="Times New Roman" w:hAnsi="Times New Roman" w:cs="Times New Roman"/>
          <w:b/>
          <w:iCs/>
          <w:color w:val="000000"/>
          <w:sz w:val="28"/>
          <w:szCs w:val="28"/>
        </w:rPr>
        <w:t xml:space="preserve">Гіпонімія як основа для пошуку ієрархічних зв’язків </w:t>
      </w:r>
    </w:p>
    <w:p w14:paraId="23B698B8" w14:textId="35D32905" w:rsidR="005D25ED" w:rsidRPr="00EC6AC1" w:rsidRDefault="005D25ED" w:rsidP="00F86F76">
      <w:pPr>
        <w:pStyle w:val="ae"/>
        <w:spacing w:after="0" w:line="360" w:lineRule="auto"/>
        <w:ind w:left="0" w:firstLine="567"/>
        <w:jc w:val="both"/>
        <w:rPr>
          <w:rFonts w:ascii="Times New Roman" w:eastAsia="Times New Roman" w:hAnsi="Times New Roman" w:cs="Times New Roman"/>
          <w:iCs/>
          <w:color w:val="000000"/>
          <w:sz w:val="28"/>
          <w:szCs w:val="28"/>
        </w:rPr>
      </w:pPr>
      <w:r w:rsidRPr="00EC6AC1">
        <w:rPr>
          <w:rFonts w:ascii="Times New Roman" w:eastAsia="Times New Roman" w:hAnsi="Times New Roman" w:cs="Times New Roman"/>
          <w:iCs/>
          <w:color w:val="000000"/>
          <w:sz w:val="28"/>
          <w:szCs w:val="28"/>
        </w:rPr>
        <w:t>В наступному лексикографічному методі ключову роль грає поняття гіпонімії, котре ми розглянемо тут детальніше.</w:t>
      </w:r>
    </w:p>
    <w:p w14:paraId="13D05C96" w14:textId="76656BA8" w:rsidR="004F4C7A" w:rsidRPr="00EC6AC1" w:rsidRDefault="002D68E2" w:rsidP="00F86F76">
      <w:pPr>
        <w:pStyle w:val="ae"/>
        <w:spacing w:after="0" w:line="360" w:lineRule="auto"/>
        <w:ind w:left="0" w:firstLine="567"/>
        <w:jc w:val="both"/>
        <w:rPr>
          <w:rFonts w:ascii="Times New Roman" w:hAnsi="Times New Roman" w:cs="Times New Roman"/>
          <w:color w:val="252525"/>
          <w:sz w:val="28"/>
          <w:szCs w:val="28"/>
        </w:rPr>
      </w:pPr>
      <w:r w:rsidRPr="00EC6AC1">
        <w:rPr>
          <w:rFonts w:ascii="Times New Roman" w:eastAsia="Times New Roman" w:hAnsi="Times New Roman" w:cs="Times New Roman"/>
          <w:b/>
          <w:iCs/>
          <w:color w:val="000000"/>
          <w:sz w:val="28"/>
          <w:szCs w:val="28"/>
        </w:rPr>
        <w:t>Гіперо-гіп</w:t>
      </w:r>
      <w:r w:rsidR="00094D9D" w:rsidRPr="00EC6AC1">
        <w:rPr>
          <w:rFonts w:ascii="Times New Roman" w:eastAsia="Times New Roman" w:hAnsi="Times New Roman" w:cs="Times New Roman"/>
          <w:b/>
          <w:iCs/>
          <w:color w:val="000000"/>
          <w:sz w:val="28"/>
          <w:szCs w:val="28"/>
        </w:rPr>
        <w:t>онімія</w:t>
      </w:r>
      <w:r w:rsidR="00094D9D" w:rsidRPr="00EC6AC1">
        <w:rPr>
          <w:rFonts w:ascii="Times New Roman" w:eastAsia="Times New Roman" w:hAnsi="Times New Roman" w:cs="Times New Roman"/>
          <w:iCs/>
          <w:color w:val="000000"/>
          <w:sz w:val="28"/>
          <w:szCs w:val="28"/>
        </w:rPr>
        <w:t xml:space="preserve"> </w:t>
      </w:r>
      <w:r w:rsidR="002A76D8" w:rsidRPr="00EC6AC1">
        <w:rPr>
          <w:rFonts w:ascii="Times New Roman" w:eastAsia="Times New Roman" w:hAnsi="Times New Roman" w:cs="Times New Roman"/>
          <w:iCs/>
          <w:color w:val="000000"/>
          <w:sz w:val="28"/>
          <w:szCs w:val="28"/>
        </w:rPr>
        <w:t>–</w:t>
      </w:r>
      <w:r w:rsidR="00094D9D" w:rsidRPr="00EC6AC1">
        <w:rPr>
          <w:rFonts w:ascii="Times New Roman" w:eastAsia="Times New Roman" w:hAnsi="Times New Roman" w:cs="Times New Roman"/>
          <w:iCs/>
          <w:color w:val="000000"/>
          <w:sz w:val="28"/>
          <w:szCs w:val="28"/>
        </w:rPr>
        <w:t xml:space="preserve"> </w:t>
      </w:r>
      <w:r w:rsidR="002A76D8" w:rsidRPr="00EC6AC1">
        <w:rPr>
          <w:rFonts w:ascii="Times New Roman" w:eastAsia="Times New Roman" w:hAnsi="Times New Roman" w:cs="Times New Roman"/>
          <w:iCs/>
          <w:color w:val="000000"/>
          <w:sz w:val="28"/>
          <w:szCs w:val="28"/>
        </w:rPr>
        <w:t xml:space="preserve">це </w:t>
      </w:r>
      <w:r w:rsidR="004F4C7A" w:rsidRPr="00EC6AC1">
        <w:rPr>
          <w:rFonts w:ascii="Times New Roman" w:hAnsi="Times New Roman" w:cs="Times New Roman"/>
          <w:color w:val="252525"/>
          <w:sz w:val="28"/>
          <w:szCs w:val="28"/>
        </w:rPr>
        <w:t>родо-видові відношення в лексико-семантичній системі</w:t>
      </w:r>
      <w:r w:rsidR="004F4C7A" w:rsidRPr="00EC6AC1">
        <w:rPr>
          <w:rStyle w:val="aff2"/>
          <w:rFonts w:ascii="Times New Roman" w:eastAsia="Times New Roman" w:hAnsi="Times New Roman" w:cs="Times New Roman"/>
          <w:iCs/>
          <w:color w:val="000000"/>
          <w:sz w:val="28"/>
          <w:szCs w:val="28"/>
        </w:rPr>
        <w:footnoteReference w:id="17"/>
      </w:r>
      <w:r w:rsidR="00764366" w:rsidRPr="00EC6AC1">
        <w:rPr>
          <w:rFonts w:ascii="Times New Roman" w:hAnsi="Times New Roman" w:cs="Times New Roman"/>
          <w:color w:val="252525"/>
          <w:sz w:val="28"/>
          <w:szCs w:val="28"/>
        </w:rPr>
        <w:t xml:space="preserve">. </w:t>
      </w:r>
      <w:r w:rsidR="004F4C7A" w:rsidRPr="00EC6AC1">
        <w:rPr>
          <w:rFonts w:ascii="Times New Roman" w:hAnsi="Times New Roman" w:cs="Times New Roman"/>
          <w:color w:val="252525"/>
          <w:sz w:val="28"/>
          <w:szCs w:val="28"/>
        </w:rPr>
        <w:t>Наприклад: </w:t>
      </w:r>
      <w:r w:rsidR="004F4C7A" w:rsidRPr="00EC6AC1">
        <w:rPr>
          <w:rFonts w:ascii="Times New Roman" w:hAnsi="Times New Roman" w:cs="Times New Roman"/>
          <w:i/>
          <w:iCs/>
          <w:color w:val="252525"/>
          <w:sz w:val="28"/>
          <w:szCs w:val="28"/>
        </w:rPr>
        <w:t>б</w:t>
      </w:r>
      <w:r w:rsidR="00DC7D6B" w:rsidRPr="00EC6AC1">
        <w:rPr>
          <w:rFonts w:ascii="Times New Roman" w:hAnsi="Times New Roman" w:cs="Times New Roman"/>
          <w:i/>
          <w:iCs/>
          <w:color w:val="252525"/>
          <w:sz w:val="28"/>
          <w:szCs w:val="28"/>
        </w:rPr>
        <w:t xml:space="preserve">ереза, дуб, клен, явір, сосна - </w:t>
      </w:r>
      <w:r w:rsidR="004F4C7A" w:rsidRPr="00EC6AC1">
        <w:rPr>
          <w:rFonts w:ascii="Times New Roman" w:hAnsi="Times New Roman" w:cs="Times New Roman"/>
          <w:i/>
          <w:iCs/>
          <w:color w:val="252525"/>
          <w:sz w:val="28"/>
          <w:szCs w:val="28"/>
        </w:rPr>
        <w:t>дерево; троянда, рож</w:t>
      </w:r>
      <w:r w:rsidR="00DC7D6B" w:rsidRPr="00EC6AC1">
        <w:rPr>
          <w:rFonts w:ascii="Times New Roman" w:hAnsi="Times New Roman" w:cs="Times New Roman"/>
          <w:i/>
          <w:iCs/>
          <w:color w:val="252525"/>
          <w:sz w:val="28"/>
          <w:szCs w:val="28"/>
        </w:rPr>
        <w:t xml:space="preserve">а, настурція, тюльпан, нарцис - </w:t>
      </w:r>
      <w:r w:rsidR="004F4C7A" w:rsidRPr="00EC6AC1">
        <w:rPr>
          <w:rFonts w:ascii="Times New Roman" w:hAnsi="Times New Roman" w:cs="Times New Roman"/>
          <w:i/>
          <w:iCs/>
          <w:color w:val="252525"/>
          <w:sz w:val="28"/>
          <w:szCs w:val="28"/>
        </w:rPr>
        <w:t>квітка</w:t>
      </w:r>
      <w:r w:rsidR="00DC7D6B" w:rsidRPr="00EC6AC1">
        <w:rPr>
          <w:rFonts w:ascii="Times New Roman" w:hAnsi="Times New Roman" w:cs="Times New Roman"/>
          <w:i/>
          <w:iCs/>
          <w:color w:val="252525"/>
          <w:sz w:val="28"/>
          <w:szCs w:val="28"/>
        </w:rPr>
        <w:t>.</w:t>
      </w:r>
      <w:r w:rsidR="002A76D8" w:rsidRPr="00EC6AC1">
        <w:rPr>
          <w:rFonts w:ascii="Times New Roman" w:hAnsi="Times New Roman" w:cs="Times New Roman"/>
          <w:i/>
          <w:iCs/>
          <w:color w:val="252525"/>
          <w:sz w:val="28"/>
          <w:szCs w:val="28"/>
        </w:rPr>
        <w:t xml:space="preserve"> </w:t>
      </w:r>
      <w:r w:rsidR="004F4C7A" w:rsidRPr="00EC6AC1">
        <w:rPr>
          <w:rFonts w:ascii="Times New Roman" w:hAnsi="Times New Roman" w:cs="Times New Roman"/>
          <w:color w:val="252525"/>
          <w:sz w:val="28"/>
          <w:szCs w:val="28"/>
        </w:rPr>
        <w:t>Родові слова називають </w:t>
      </w:r>
      <w:r w:rsidR="004F4C7A" w:rsidRPr="00EC6AC1">
        <w:rPr>
          <w:rFonts w:ascii="Times New Roman" w:hAnsi="Times New Roman" w:cs="Times New Roman"/>
          <w:b/>
          <w:bCs/>
          <w:color w:val="252525"/>
          <w:sz w:val="28"/>
          <w:szCs w:val="28"/>
        </w:rPr>
        <w:t>гіперонімами</w:t>
      </w:r>
      <w:r w:rsidR="004F4C7A" w:rsidRPr="00EC6AC1">
        <w:rPr>
          <w:rFonts w:ascii="Times New Roman" w:hAnsi="Times New Roman" w:cs="Times New Roman"/>
          <w:color w:val="252525"/>
          <w:sz w:val="28"/>
          <w:szCs w:val="28"/>
        </w:rPr>
        <w:t>, а видові — </w:t>
      </w:r>
      <w:r w:rsidR="004F4C7A" w:rsidRPr="00EC6AC1">
        <w:rPr>
          <w:rFonts w:ascii="Times New Roman" w:hAnsi="Times New Roman" w:cs="Times New Roman"/>
          <w:b/>
          <w:bCs/>
          <w:color w:val="252525"/>
          <w:sz w:val="28"/>
          <w:szCs w:val="28"/>
        </w:rPr>
        <w:t>гіпонімами</w:t>
      </w:r>
      <w:r w:rsidR="004F4C7A" w:rsidRPr="00EC6AC1">
        <w:rPr>
          <w:rFonts w:ascii="Times New Roman" w:hAnsi="Times New Roman" w:cs="Times New Roman"/>
          <w:color w:val="252525"/>
          <w:sz w:val="28"/>
          <w:szCs w:val="28"/>
        </w:rPr>
        <w:t>.</w:t>
      </w:r>
    </w:p>
    <w:p w14:paraId="3B7C92B3" w14:textId="4E675E5A" w:rsidR="004F4C7A" w:rsidRDefault="004F4C7A" w:rsidP="00F86F76">
      <w:pPr>
        <w:shd w:val="clear" w:color="auto" w:fill="FFFFFF"/>
        <w:spacing w:before="120" w:after="120" w:line="360" w:lineRule="auto"/>
        <w:ind w:firstLine="567"/>
        <w:jc w:val="both"/>
        <w:rPr>
          <w:rFonts w:ascii="Times New Roman" w:hAnsi="Times New Roman" w:cs="Times New Roman"/>
          <w:color w:val="252525"/>
          <w:sz w:val="28"/>
          <w:szCs w:val="28"/>
        </w:rPr>
      </w:pPr>
      <w:r w:rsidRPr="00EC6AC1">
        <w:rPr>
          <w:rFonts w:ascii="Times New Roman" w:hAnsi="Times New Roman" w:cs="Times New Roman"/>
          <w:color w:val="252525"/>
          <w:sz w:val="28"/>
          <w:szCs w:val="28"/>
        </w:rPr>
        <w:t>Гіперо-гіпонімія близька до синонімії. ЇЇ навіть називають, але на відміну від синонімії, яка допускає двосторонню заміну в тексті (першого синоніма на другий і навпаки), в гіперо-гіпонімії можлива тільки одностороння заміна — заміна гіпоніма на гіперонім.</w:t>
      </w:r>
    </w:p>
    <w:p w14:paraId="59E50FAE" w14:textId="22A0FD10" w:rsidR="00F86F76" w:rsidRDefault="00F66510" w:rsidP="00F86F76">
      <w:pPr>
        <w:shd w:val="clear" w:color="auto" w:fill="FFFFFF"/>
        <w:spacing w:before="120" w:after="120" w:line="360" w:lineRule="auto"/>
        <w:ind w:firstLine="567"/>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Зрозуміло, що явище гіпонімії є безпосереднім вказівником </w:t>
      </w:r>
      <w:r w:rsidR="0006475B">
        <w:rPr>
          <w:rFonts w:ascii="Times New Roman" w:hAnsi="Times New Roman" w:cs="Times New Roman"/>
          <w:color w:val="252525"/>
          <w:sz w:val="28"/>
          <w:szCs w:val="28"/>
        </w:rPr>
        <w:t xml:space="preserve">в тексті </w:t>
      </w:r>
      <w:r>
        <w:rPr>
          <w:rFonts w:ascii="Times New Roman" w:hAnsi="Times New Roman" w:cs="Times New Roman"/>
          <w:color w:val="252525"/>
          <w:sz w:val="28"/>
          <w:szCs w:val="28"/>
        </w:rPr>
        <w:t xml:space="preserve">на </w:t>
      </w:r>
      <w:r w:rsidR="00E61B9E">
        <w:rPr>
          <w:rFonts w:ascii="Times New Roman" w:hAnsi="Times New Roman" w:cs="Times New Roman"/>
          <w:color w:val="252525"/>
          <w:sz w:val="28"/>
          <w:szCs w:val="28"/>
        </w:rPr>
        <w:t>зв’язок типу “загальне-конкретне”</w:t>
      </w:r>
      <w:r w:rsidR="0006475B">
        <w:rPr>
          <w:rFonts w:ascii="Times New Roman" w:hAnsi="Times New Roman" w:cs="Times New Roman"/>
          <w:color w:val="252525"/>
          <w:sz w:val="28"/>
          <w:szCs w:val="28"/>
        </w:rPr>
        <w:t xml:space="preserve"> між термінами</w:t>
      </w:r>
      <w:r w:rsidR="00E61B9E">
        <w:rPr>
          <w:rFonts w:ascii="Times New Roman" w:hAnsi="Times New Roman" w:cs="Times New Roman"/>
          <w:color w:val="252525"/>
          <w:sz w:val="28"/>
          <w:szCs w:val="28"/>
        </w:rPr>
        <w:t xml:space="preserve">, котрий є невід’ємною складовою тезаурусів. </w:t>
      </w:r>
      <w:r w:rsidR="00732004">
        <w:rPr>
          <w:rFonts w:ascii="Times New Roman" w:hAnsi="Times New Roman" w:cs="Times New Roman"/>
          <w:color w:val="252525"/>
          <w:sz w:val="28"/>
          <w:szCs w:val="28"/>
        </w:rPr>
        <w:t xml:space="preserve">Розвиваючи дану ідею, </w:t>
      </w:r>
      <w:r w:rsidR="002D17E7">
        <w:rPr>
          <w:rFonts w:ascii="Times New Roman" w:hAnsi="Times New Roman" w:cs="Times New Roman"/>
          <w:color w:val="252525"/>
          <w:sz w:val="28"/>
          <w:szCs w:val="28"/>
        </w:rPr>
        <w:t xml:space="preserve">розглянемо статтю </w:t>
      </w:r>
      <w:r w:rsidR="00A72237">
        <w:rPr>
          <w:rFonts w:ascii="Times New Roman" w:hAnsi="Times New Roman" w:cs="Times New Roman"/>
          <w:color w:val="252525"/>
          <w:sz w:val="28"/>
          <w:szCs w:val="28"/>
        </w:rPr>
        <w:t>М. Хеарста</w:t>
      </w:r>
      <w:r w:rsidR="00290CE7">
        <w:rPr>
          <w:rStyle w:val="aff2"/>
          <w:rFonts w:ascii="Times New Roman" w:hAnsi="Times New Roman" w:cs="Times New Roman"/>
          <w:color w:val="252525"/>
          <w:sz w:val="28"/>
          <w:szCs w:val="28"/>
        </w:rPr>
        <w:footnoteReference w:id="18"/>
      </w:r>
      <w:r w:rsidR="00C43104">
        <w:rPr>
          <w:rFonts w:ascii="Times New Roman" w:hAnsi="Times New Roman" w:cs="Times New Roman"/>
          <w:color w:val="252525"/>
          <w:sz w:val="28"/>
          <w:szCs w:val="28"/>
        </w:rPr>
        <w:t xml:space="preserve">, котрий </w:t>
      </w:r>
      <w:r w:rsidR="00732004">
        <w:rPr>
          <w:rFonts w:ascii="Times New Roman" w:hAnsi="Times New Roman" w:cs="Times New Roman"/>
          <w:color w:val="252525"/>
          <w:sz w:val="28"/>
          <w:szCs w:val="28"/>
        </w:rPr>
        <w:t xml:space="preserve">описав </w:t>
      </w:r>
      <w:r w:rsidR="002D17E7">
        <w:rPr>
          <w:rFonts w:ascii="Times New Roman" w:hAnsi="Times New Roman" w:cs="Times New Roman"/>
          <w:color w:val="252525"/>
          <w:sz w:val="28"/>
          <w:szCs w:val="28"/>
        </w:rPr>
        <w:t xml:space="preserve">автоматизований </w:t>
      </w:r>
      <w:r w:rsidR="00732004">
        <w:rPr>
          <w:rFonts w:ascii="Times New Roman" w:hAnsi="Times New Roman" w:cs="Times New Roman"/>
          <w:color w:val="252525"/>
          <w:sz w:val="28"/>
          <w:szCs w:val="28"/>
        </w:rPr>
        <w:t>лексикографічний метод видобування гіпонімів з тексту</w:t>
      </w:r>
      <w:r w:rsidR="00C43104">
        <w:rPr>
          <w:rFonts w:ascii="Times New Roman" w:hAnsi="Times New Roman" w:cs="Times New Roman"/>
          <w:color w:val="252525"/>
          <w:sz w:val="28"/>
          <w:szCs w:val="28"/>
        </w:rPr>
        <w:t xml:space="preserve">. </w:t>
      </w:r>
    </w:p>
    <w:p w14:paraId="31B5B008" w14:textId="77777777" w:rsidR="00617453" w:rsidRDefault="00617453" w:rsidP="00F86F76">
      <w:pPr>
        <w:shd w:val="clear" w:color="auto" w:fill="FFFFFF"/>
        <w:spacing w:before="120" w:after="120" w:line="360" w:lineRule="auto"/>
        <w:ind w:firstLine="567"/>
        <w:jc w:val="both"/>
        <w:rPr>
          <w:rFonts w:ascii="Times New Roman" w:hAnsi="Times New Roman" w:cs="Times New Roman"/>
          <w:color w:val="252525"/>
          <w:sz w:val="28"/>
          <w:szCs w:val="28"/>
        </w:rPr>
      </w:pPr>
    </w:p>
    <w:p w14:paraId="4EDC5226" w14:textId="37BE3600" w:rsidR="006806FE" w:rsidRDefault="009A12D9" w:rsidP="009A12D9">
      <w:pPr>
        <w:pStyle w:val="normal"/>
        <w:ind w:firstLine="567"/>
        <w:rPr>
          <w:rFonts w:ascii="Times New Roman" w:hAnsi="Times New Roman" w:cs="Times New Roman"/>
          <w:b/>
          <w:sz w:val="28"/>
          <w:szCs w:val="28"/>
          <w:lang w:val="uk-UA"/>
        </w:rPr>
      </w:pPr>
      <w:r w:rsidRPr="009A12D9">
        <w:rPr>
          <w:rFonts w:ascii="Times New Roman" w:hAnsi="Times New Roman" w:cs="Times New Roman"/>
          <w:b/>
          <w:sz w:val="28"/>
          <w:szCs w:val="28"/>
          <w:lang w:val="uk-UA"/>
        </w:rPr>
        <w:t>Метод збирання гіпонімів з великих текстових колекцій</w:t>
      </w:r>
    </w:p>
    <w:p w14:paraId="33BC9E5F" w14:textId="77777777" w:rsidR="001060FB" w:rsidRDefault="001060FB" w:rsidP="009A12D9">
      <w:pPr>
        <w:pStyle w:val="normal"/>
        <w:ind w:firstLine="567"/>
        <w:rPr>
          <w:rFonts w:ascii="Times New Roman" w:hAnsi="Times New Roman" w:cs="Times New Roman"/>
          <w:b/>
          <w:sz w:val="28"/>
          <w:szCs w:val="28"/>
          <w:lang w:val="uk-UA"/>
        </w:rPr>
      </w:pPr>
    </w:p>
    <w:p w14:paraId="2CADEEF3" w14:textId="3CE63752" w:rsidR="001060FB" w:rsidRDefault="009A12D9" w:rsidP="001060FB">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Дві головні ц</w:t>
      </w:r>
      <w:r w:rsidR="001060FB">
        <w:rPr>
          <w:rFonts w:ascii="Times New Roman" w:hAnsi="Times New Roman" w:cs="Times New Roman"/>
          <w:sz w:val="28"/>
          <w:szCs w:val="28"/>
          <w:lang w:val="uk-UA"/>
        </w:rPr>
        <w:t xml:space="preserve">ілі, вказані даним підходом – елімінація </w:t>
      </w:r>
      <w:r>
        <w:rPr>
          <w:rFonts w:ascii="Times New Roman" w:hAnsi="Times New Roman" w:cs="Times New Roman"/>
          <w:sz w:val="28"/>
          <w:szCs w:val="28"/>
          <w:lang w:val="uk-UA"/>
        </w:rPr>
        <w:t xml:space="preserve">потреби у </w:t>
      </w:r>
      <w:r w:rsidR="001060FB">
        <w:rPr>
          <w:rFonts w:ascii="Times New Roman" w:hAnsi="Times New Roman" w:cs="Times New Roman"/>
          <w:sz w:val="28"/>
          <w:szCs w:val="28"/>
          <w:lang w:val="uk-UA"/>
        </w:rPr>
        <w:t xml:space="preserve">попередньо складених знаннях про предметну область і можливість застосування </w:t>
      </w:r>
      <w:r w:rsidR="00A72237">
        <w:rPr>
          <w:rFonts w:ascii="Times New Roman" w:hAnsi="Times New Roman" w:cs="Times New Roman"/>
          <w:sz w:val="28"/>
          <w:szCs w:val="28"/>
          <w:lang w:val="uk-UA"/>
        </w:rPr>
        <w:t xml:space="preserve">методу </w:t>
      </w:r>
      <w:r w:rsidR="001060FB">
        <w:rPr>
          <w:rFonts w:ascii="Times New Roman" w:hAnsi="Times New Roman" w:cs="Times New Roman"/>
          <w:sz w:val="28"/>
          <w:szCs w:val="28"/>
          <w:lang w:val="uk-UA"/>
        </w:rPr>
        <w:t>на широкому колі текстових колекцій.</w:t>
      </w:r>
      <w:r w:rsidR="006D6CE4">
        <w:rPr>
          <w:rFonts w:ascii="Times New Roman" w:hAnsi="Times New Roman" w:cs="Times New Roman"/>
          <w:sz w:val="28"/>
          <w:szCs w:val="28"/>
          <w:lang w:val="uk-UA"/>
        </w:rPr>
        <w:t xml:space="preserve"> В роботі було виокремлено множину лексико</w:t>
      </w:r>
      <w:r w:rsidR="001060FB">
        <w:rPr>
          <w:rFonts w:ascii="Times New Roman" w:hAnsi="Times New Roman" w:cs="Times New Roman"/>
          <w:sz w:val="28"/>
          <w:szCs w:val="28"/>
          <w:lang w:val="uk-UA"/>
        </w:rPr>
        <w:t>-синтаксичних шаблонів, що є широко розповсюдженими серед колекцій текстів різних жанрів, що безпосередньо вказують на шукані лексичні залежності, і котрі легко розпізнати в тексті як програмними засобами, так і власноруч.</w:t>
      </w:r>
      <w:r w:rsidR="003D708E">
        <w:rPr>
          <w:rFonts w:ascii="Times New Roman" w:hAnsi="Times New Roman" w:cs="Times New Roman"/>
          <w:sz w:val="28"/>
          <w:szCs w:val="28"/>
          <w:lang w:val="uk-UA"/>
        </w:rPr>
        <w:t xml:space="preserve"> </w:t>
      </w:r>
    </w:p>
    <w:p w14:paraId="37E73B99" w14:textId="5BB4FF84" w:rsidR="003D708E" w:rsidRDefault="003D708E" w:rsidP="001060FB">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В центрі методу полягає ідея про вміст великої кількості корисної інформації про предметну область в самому тексті, що може бути виявлена як людиною, так і алгоритмом, не вдаючись до занадто конкретних деталей окреслених явищ і речей, тобто не потребуючи від системи здійснення глибокого лексикографічного чи семантичного аналізу. Наприклад, з речення</w:t>
      </w:r>
      <w:r w:rsidR="00B509E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509E7">
        <w:rPr>
          <w:rFonts w:ascii="Times New Roman" w:hAnsi="Times New Roman" w:cs="Times New Roman"/>
          <w:i/>
          <w:sz w:val="28"/>
          <w:szCs w:val="28"/>
          <w:lang w:val="uk-UA"/>
        </w:rPr>
        <w:t>“Мови програмування, такі як Java, C++ і Smalltalk, відносяться до класу імперативних об’єктно-орієнтованих мов”</w:t>
      </w:r>
      <w:r w:rsidR="00B509E7">
        <w:rPr>
          <w:rFonts w:ascii="Times New Roman" w:hAnsi="Times New Roman" w:cs="Times New Roman"/>
          <w:i/>
          <w:sz w:val="28"/>
          <w:szCs w:val="28"/>
          <w:lang w:val="uk-UA"/>
        </w:rPr>
        <w:t>, -</w:t>
      </w:r>
      <w:r>
        <w:rPr>
          <w:rFonts w:ascii="Times New Roman" w:hAnsi="Times New Roman" w:cs="Times New Roman"/>
          <w:sz w:val="28"/>
          <w:szCs w:val="28"/>
          <w:lang w:val="uk-UA"/>
        </w:rPr>
        <w:t xml:space="preserve"> людина чи алгоритм, що не має ніякого уявлення про окремі мови програмування, з тексту знає про відношення між поняттями, узагальнююче поняття, а також окремих представників. </w:t>
      </w:r>
      <w:r w:rsidR="001A095F">
        <w:rPr>
          <w:rFonts w:ascii="Times New Roman" w:hAnsi="Times New Roman" w:cs="Times New Roman"/>
          <w:sz w:val="28"/>
          <w:szCs w:val="28"/>
          <w:lang w:val="uk-UA"/>
        </w:rPr>
        <w:t>Подане в формальній лекико-синтаксичній нотації авторів статті, попереднє висловлючання набуде вигляду:</w:t>
      </w:r>
    </w:p>
    <w:p w14:paraId="0B83C509" w14:textId="7579F540" w:rsidR="001A095F" w:rsidRPr="00647564" w:rsidRDefault="001A095F" w:rsidP="001A095F">
      <w:pPr>
        <w:pStyle w:val="normal"/>
        <w:spacing w:line="360" w:lineRule="auto"/>
        <w:ind w:firstLine="567"/>
        <w:jc w:val="center"/>
        <w:rPr>
          <w:rFonts w:ascii="Times New Roman" w:hAnsi="Times New Roman" w:cs="Times New Roman"/>
          <w:b/>
          <w:sz w:val="28"/>
          <w:szCs w:val="28"/>
          <w:lang w:val="uk-UA"/>
        </w:rPr>
      </w:pPr>
      <w:r w:rsidRPr="00647564">
        <w:rPr>
          <w:rFonts w:ascii="Times New Roman" w:hAnsi="Times New Roman" w:cs="Times New Roman"/>
          <w:b/>
          <w:sz w:val="28"/>
          <w:szCs w:val="28"/>
          <w:lang w:val="uk-UA"/>
        </w:rPr>
        <w:t>NP</w:t>
      </w:r>
      <w:r w:rsidRPr="00647564">
        <w:rPr>
          <w:rFonts w:ascii="Times New Roman" w:hAnsi="Times New Roman" w:cs="Times New Roman"/>
          <w:b/>
          <w:sz w:val="28"/>
          <w:szCs w:val="28"/>
          <w:vertAlign w:val="subscript"/>
          <w:lang w:val="uk-UA"/>
        </w:rPr>
        <w:t>0</w:t>
      </w:r>
      <w:r w:rsidRPr="00647564">
        <w:rPr>
          <w:rFonts w:ascii="Times New Roman" w:hAnsi="Times New Roman" w:cs="Times New Roman"/>
          <w:b/>
          <w:sz w:val="28"/>
          <w:szCs w:val="28"/>
          <w:lang w:val="uk-UA"/>
        </w:rPr>
        <w:t>, такі як {NP</w:t>
      </w:r>
      <w:r w:rsidRPr="00647564">
        <w:rPr>
          <w:rFonts w:ascii="Times New Roman" w:hAnsi="Times New Roman" w:cs="Times New Roman"/>
          <w:b/>
          <w:sz w:val="28"/>
          <w:szCs w:val="28"/>
          <w:vertAlign w:val="subscript"/>
          <w:lang w:val="uk-UA"/>
        </w:rPr>
        <w:t>1</w:t>
      </w:r>
      <w:r w:rsidRPr="00647564">
        <w:rPr>
          <w:rFonts w:ascii="Times New Roman" w:hAnsi="Times New Roman" w:cs="Times New Roman"/>
          <w:b/>
          <w:sz w:val="28"/>
          <w:szCs w:val="28"/>
          <w:lang w:val="uk-UA"/>
        </w:rPr>
        <w:t>,NP</w:t>
      </w:r>
      <w:r w:rsidRPr="00647564">
        <w:rPr>
          <w:rFonts w:ascii="Times New Roman" w:hAnsi="Times New Roman" w:cs="Times New Roman"/>
          <w:b/>
          <w:sz w:val="28"/>
          <w:szCs w:val="28"/>
          <w:vertAlign w:val="subscript"/>
          <w:lang w:val="uk-UA"/>
        </w:rPr>
        <w:t>2</w:t>
      </w:r>
      <w:r w:rsidRPr="00647564">
        <w:rPr>
          <w:rFonts w:ascii="Times New Roman" w:hAnsi="Times New Roman" w:cs="Times New Roman"/>
          <w:b/>
          <w:sz w:val="28"/>
          <w:szCs w:val="28"/>
          <w:lang w:val="uk-UA"/>
        </w:rPr>
        <w:t xml:space="preserve"> ... ,</w:t>
      </w:r>
      <w:r w:rsidR="00B509E7" w:rsidRPr="00647564">
        <w:rPr>
          <w:rFonts w:ascii="Times New Roman" w:hAnsi="Times New Roman" w:cs="Times New Roman"/>
          <w:b/>
          <w:sz w:val="28"/>
          <w:szCs w:val="28"/>
          <w:lang w:val="uk-UA"/>
        </w:rPr>
        <w:t xml:space="preserve"> (або | і)</w:t>
      </w:r>
      <w:r w:rsidRPr="00647564">
        <w:rPr>
          <w:rFonts w:ascii="Times New Roman" w:hAnsi="Times New Roman" w:cs="Times New Roman"/>
          <w:b/>
          <w:sz w:val="28"/>
          <w:szCs w:val="28"/>
          <w:lang w:val="uk-UA"/>
        </w:rPr>
        <w:t>}</w:t>
      </w:r>
      <w:r w:rsidR="00B509E7" w:rsidRPr="00647564">
        <w:rPr>
          <w:rFonts w:ascii="Times New Roman" w:hAnsi="Times New Roman" w:cs="Times New Roman"/>
          <w:b/>
          <w:sz w:val="28"/>
          <w:szCs w:val="28"/>
          <w:lang w:val="uk-UA"/>
        </w:rPr>
        <w:t xml:space="preserve"> NP</w:t>
      </w:r>
      <w:r w:rsidR="00B509E7" w:rsidRPr="00647564">
        <w:rPr>
          <w:rFonts w:ascii="Times New Roman" w:hAnsi="Times New Roman" w:cs="Times New Roman"/>
          <w:b/>
          <w:sz w:val="28"/>
          <w:szCs w:val="28"/>
          <w:vertAlign w:val="subscript"/>
          <w:lang w:val="uk-UA"/>
        </w:rPr>
        <w:t>n</w:t>
      </w:r>
      <w:r w:rsidRPr="00647564">
        <w:rPr>
          <w:rFonts w:ascii="Times New Roman" w:hAnsi="Times New Roman" w:cs="Times New Roman"/>
          <w:b/>
          <w:sz w:val="28"/>
          <w:szCs w:val="28"/>
          <w:lang w:val="uk-UA"/>
        </w:rPr>
        <w:t xml:space="preserve"> </w:t>
      </w:r>
    </w:p>
    <w:p w14:paraId="6B69C000" w14:textId="77777777" w:rsidR="00B509E7" w:rsidRDefault="00B509E7" w:rsidP="00B509E7">
      <w:pPr>
        <w:pStyle w:val="normal"/>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де </w:t>
      </w:r>
      <w:r w:rsidRPr="00647564">
        <w:rPr>
          <w:rFonts w:ascii="Times New Roman" w:hAnsi="Times New Roman" w:cs="Times New Roman"/>
          <w:b/>
          <w:sz w:val="28"/>
          <w:szCs w:val="28"/>
          <w:lang w:val="uk-UA"/>
        </w:rPr>
        <w:t>NP</w:t>
      </w:r>
      <w:r w:rsidRPr="00647564">
        <w:rPr>
          <w:rFonts w:ascii="Times New Roman" w:hAnsi="Times New Roman" w:cs="Times New Roman"/>
          <w:b/>
          <w:sz w:val="28"/>
          <w:szCs w:val="28"/>
          <w:vertAlign w:val="subscript"/>
          <w:lang w:val="uk-UA"/>
        </w:rPr>
        <w:t>i</w:t>
      </w:r>
      <w:r>
        <w:rPr>
          <w:rFonts w:ascii="Times New Roman" w:hAnsi="Times New Roman" w:cs="Times New Roman"/>
          <w:sz w:val="28"/>
          <w:szCs w:val="28"/>
          <w:lang w:val="uk-UA"/>
        </w:rPr>
        <w:t xml:space="preserve"> – відповідає певному термінологічному іменниковому словосполученню, що потребує, щоб для всіх </w:t>
      </w:r>
      <w:r w:rsidRPr="00647564">
        <w:rPr>
          <w:rFonts w:ascii="Times New Roman" w:hAnsi="Times New Roman" w:cs="Times New Roman"/>
          <w:b/>
          <w:sz w:val="28"/>
          <w:szCs w:val="28"/>
          <w:lang w:val="uk-UA"/>
        </w:rPr>
        <w:t>NP</w:t>
      </w:r>
      <w:r w:rsidRPr="00647564">
        <w:rPr>
          <w:rFonts w:ascii="Times New Roman" w:hAnsi="Times New Roman" w:cs="Times New Roman"/>
          <w:b/>
          <w:sz w:val="28"/>
          <w:szCs w:val="28"/>
          <w:vertAlign w:val="subscript"/>
          <w:lang w:val="uk-UA"/>
        </w:rPr>
        <w:t>i</w:t>
      </w:r>
      <w:r w:rsidRPr="00647564">
        <w:rPr>
          <w:rFonts w:ascii="Times New Roman" w:hAnsi="Times New Roman" w:cs="Times New Roman"/>
          <w:b/>
          <w:sz w:val="28"/>
          <w:szCs w:val="28"/>
          <w:lang w:val="uk-UA"/>
        </w:rPr>
        <w:t>, 1 &lt; i &lt; n</w:t>
      </w:r>
      <w:r>
        <w:rPr>
          <w:rFonts w:ascii="Times New Roman" w:hAnsi="Times New Roman" w:cs="Times New Roman"/>
          <w:sz w:val="28"/>
          <w:szCs w:val="28"/>
          <w:lang w:val="uk-UA"/>
        </w:rPr>
        <w:t xml:space="preserve">, виконувалось твердження </w:t>
      </w:r>
    </w:p>
    <w:p w14:paraId="6C3592E4" w14:textId="52F7A5C1" w:rsidR="00B509E7" w:rsidRPr="00647564" w:rsidRDefault="00B509E7" w:rsidP="00B509E7">
      <w:pPr>
        <w:pStyle w:val="normal"/>
        <w:spacing w:line="360" w:lineRule="auto"/>
        <w:jc w:val="center"/>
        <w:rPr>
          <w:rFonts w:ascii="Times New Roman" w:hAnsi="Times New Roman" w:cs="Times New Roman"/>
          <w:b/>
          <w:sz w:val="28"/>
          <w:szCs w:val="28"/>
          <w:lang w:val="uk-UA"/>
        </w:rPr>
      </w:pPr>
      <w:r w:rsidRPr="00647564">
        <w:rPr>
          <w:rFonts w:ascii="Times New Roman" w:hAnsi="Times New Roman" w:cs="Times New Roman"/>
          <w:b/>
          <w:sz w:val="28"/>
          <w:szCs w:val="28"/>
          <w:lang w:val="uk-UA"/>
        </w:rPr>
        <w:t>hyponym(NP</w:t>
      </w:r>
      <w:r w:rsidRPr="00647564">
        <w:rPr>
          <w:rFonts w:ascii="Times New Roman" w:hAnsi="Times New Roman" w:cs="Times New Roman"/>
          <w:b/>
          <w:sz w:val="28"/>
          <w:szCs w:val="28"/>
          <w:vertAlign w:val="subscript"/>
          <w:lang w:val="uk-UA"/>
        </w:rPr>
        <w:t>i</w:t>
      </w:r>
      <w:r w:rsidRPr="00647564">
        <w:rPr>
          <w:rFonts w:ascii="Times New Roman" w:hAnsi="Times New Roman" w:cs="Times New Roman"/>
          <w:b/>
          <w:sz w:val="28"/>
          <w:szCs w:val="28"/>
          <w:lang w:val="uk-UA"/>
        </w:rPr>
        <w:t>, NP</w:t>
      </w:r>
      <w:r w:rsidRPr="00647564">
        <w:rPr>
          <w:rFonts w:ascii="Times New Roman" w:hAnsi="Times New Roman" w:cs="Times New Roman"/>
          <w:b/>
          <w:sz w:val="28"/>
          <w:szCs w:val="28"/>
          <w:vertAlign w:val="subscript"/>
          <w:lang w:val="uk-UA"/>
        </w:rPr>
        <w:t>0</w:t>
      </w:r>
      <w:r w:rsidRPr="00647564">
        <w:rPr>
          <w:rFonts w:ascii="Times New Roman" w:hAnsi="Times New Roman" w:cs="Times New Roman"/>
          <w:b/>
          <w:sz w:val="28"/>
          <w:szCs w:val="28"/>
          <w:lang w:val="uk-UA"/>
        </w:rPr>
        <w:t>)</w:t>
      </w:r>
    </w:p>
    <w:p w14:paraId="40AF8262" w14:textId="77777777" w:rsidR="00B509E7" w:rsidRDefault="00B509E7" w:rsidP="00C62A19">
      <w:pPr>
        <w:pStyle w:val="normal"/>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З речення-прикладу можна зробити висновок, що виконується</w:t>
      </w:r>
    </w:p>
    <w:p w14:paraId="4990641C" w14:textId="39E2A5A0" w:rsidR="00B509E7" w:rsidRPr="00647564" w:rsidRDefault="00B509E7" w:rsidP="00B509E7">
      <w:pPr>
        <w:pStyle w:val="normal"/>
        <w:spacing w:line="360" w:lineRule="auto"/>
        <w:jc w:val="center"/>
        <w:rPr>
          <w:rFonts w:ascii="Times New Roman" w:hAnsi="Times New Roman" w:cs="Times New Roman"/>
          <w:b/>
          <w:sz w:val="28"/>
          <w:szCs w:val="28"/>
          <w:lang w:val="uk-UA"/>
        </w:rPr>
      </w:pPr>
      <w:r w:rsidRPr="00647564">
        <w:rPr>
          <w:rFonts w:ascii="Times New Roman" w:hAnsi="Times New Roman" w:cs="Times New Roman"/>
          <w:b/>
          <w:sz w:val="28"/>
          <w:szCs w:val="28"/>
          <w:lang w:val="uk-UA"/>
        </w:rPr>
        <w:t>hyponym(“Java”,”мова програмування”), hyponym(“C++”, “мова програмування”), hyponym(“Smalltalk”, “мова програмування”)</w:t>
      </w:r>
    </w:p>
    <w:p w14:paraId="4129D1C8" w14:textId="77777777" w:rsidR="00D40822" w:rsidRDefault="002A2C29" w:rsidP="007B4241">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Дану техніку пошуку таксономічних зв’язків автори пов’язують з попередніми доследженнями, зокрема з роботою Aшаві</w:t>
      </w:r>
      <w:r>
        <w:rPr>
          <w:rStyle w:val="aff2"/>
          <w:rFonts w:ascii="Times New Roman" w:hAnsi="Times New Roman" w:cs="Times New Roman"/>
          <w:sz w:val="28"/>
          <w:szCs w:val="28"/>
          <w:lang w:val="uk-UA"/>
        </w:rPr>
        <w:footnoteReference w:id="19"/>
      </w:r>
      <w:r>
        <w:rPr>
          <w:rFonts w:ascii="Times New Roman" w:hAnsi="Times New Roman" w:cs="Times New Roman"/>
          <w:sz w:val="28"/>
          <w:szCs w:val="28"/>
          <w:lang w:val="uk-UA"/>
        </w:rPr>
        <w:t>, що</w:t>
      </w:r>
      <w:r w:rsidR="00F6752C">
        <w:rPr>
          <w:rFonts w:ascii="Times New Roman" w:hAnsi="Times New Roman" w:cs="Times New Roman"/>
          <w:sz w:val="28"/>
          <w:szCs w:val="28"/>
          <w:lang w:val="uk-UA"/>
        </w:rPr>
        <w:t xml:space="preserve"> використав ієрархію шаблонів для інтерпретації означень, що складалися переважно з індикаторів частин мови і символів-масок. </w:t>
      </w:r>
      <w:r w:rsidR="007B4241">
        <w:rPr>
          <w:rFonts w:ascii="Times New Roman" w:hAnsi="Times New Roman" w:cs="Times New Roman"/>
          <w:sz w:val="28"/>
          <w:szCs w:val="28"/>
          <w:lang w:val="uk-UA"/>
        </w:rPr>
        <w:t>Основним недоліком такого підходу автори вважають проблему підбору такої множини шаблонів, що б з однаковою точністю вказували б на спрямованість зв’язку в текстах різних стилів.</w:t>
      </w:r>
      <w:r w:rsidR="00DD325C">
        <w:rPr>
          <w:rFonts w:ascii="Times New Roman" w:hAnsi="Times New Roman" w:cs="Times New Roman"/>
          <w:sz w:val="28"/>
          <w:szCs w:val="28"/>
          <w:lang w:val="uk-UA"/>
        </w:rPr>
        <w:t xml:space="preserve"> З основних прикладних напрямків, де застосування пошуку гіпонімії є виграшним, виділяють сферу приросту і перевірки корпусів мов, складених людиною</w:t>
      </w:r>
      <w:r w:rsidR="00F87D84">
        <w:rPr>
          <w:rFonts w:ascii="Times New Roman" w:hAnsi="Times New Roman" w:cs="Times New Roman"/>
          <w:sz w:val="28"/>
          <w:szCs w:val="28"/>
          <w:lang w:val="uk-UA"/>
        </w:rPr>
        <w:t xml:space="preserve"> (наприклад, WordNet), сфери пошуку приблизних значень незнайомих іменників в термінологічних словосполученнях і семантичної схожості між словосполученнями, що стоять в одному ряду підпорядкування узагальнюючому гіпероніму.</w:t>
      </w:r>
    </w:p>
    <w:p w14:paraId="40198A00" w14:textId="70E621CE" w:rsidR="006806FE" w:rsidRPr="006F284B" w:rsidRDefault="00D40822" w:rsidP="006018B9">
      <w:pPr>
        <w:pStyle w:val="normal"/>
        <w:spacing w:line="360" w:lineRule="auto"/>
        <w:rPr>
          <w:lang w:val="uk-UA"/>
        </w:rPr>
      </w:pPr>
      <w:r>
        <w:rPr>
          <w:rFonts w:ascii="Times New Roman" w:hAnsi="Times New Roman" w:cs="Times New Roman"/>
          <w:sz w:val="28"/>
          <w:szCs w:val="28"/>
          <w:lang w:val="uk-UA"/>
        </w:rPr>
        <w:tab/>
        <w:t>Із знайдених авторами методу експериментальним чином надійних шаблоні</w:t>
      </w:r>
      <w:r w:rsidR="00FC4A6F">
        <w:rPr>
          <w:rFonts w:ascii="Times New Roman" w:hAnsi="Times New Roman" w:cs="Times New Roman"/>
          <w:sz w:val="28"/>
          <w:szCs w:val="28"/>
          <w:lang w:val="uk-UA"/>
        </w:rPr>
        <w:t>в, в статті було запропоновано шість</w:t>
      </w:r>
      <w:r>
        <w:rPr>
          <w:rFonts w:ascii="Times New Roman" w:hAnsi="Times New Roman" w:cs="Times New Roman"/>
          <w:sz w:val="28"/>
          <w:szCs w:val="28"/>
          <w:lang w:val="uk-UA"/>
        </w:rPr>
        <w:t xml:space="preserve"> окремих формальних нотацій з прикладами. </w:t>
      </w:r>
      <w:r w:rsidR="00224C93">
        <w:rPr>
          <w:rFonts w:ascii="Times New Roman" w:hAnsi="Times New Roman" w:cs="Times New Roman"/>
          <w:sz w:val="28"/>
          <w:szCs w:val="28"/>
          <w:lang w:val="uk-UA"/>
        </w:rPr>
        <w:t>Не обмежуючись в широті застосування даних шаблонів, використавши граматичні правила розробленої нотації і зробивши переклад ключових слів на українську мову, м</w:t>
      </w:r>
      <w:r w:rsidR="006018B9">
        <w:rPr>
          <w:rFonts w:ascii="Times New Roman" w:hAnsi="Times New Roman" w:cs="Times New Roman"/>
          <w:sz w:val="28"/>
          <w:szCs w:val="28"/>
          <w:lang w:val="uk-UA"/>
        </w:rPr>
        <w:t>и подамо зазначені шість шаблонів у вигляді трьох</w:t>
      </w:r>
      <w:r w:rsidR="00224C93">
        <w:rPr>
          <w:rFonts w:ascii="Times New Roman" w:hAnsi="Times New Roman" w:cs="Times New Roman"/>
          <w:sz w:val="28"/>
          <w:szCs w:val="28"/>
          <w:lang w:val="uk-UA"/>
        </w:rPr>
        <w:t xml:space="preserve"> </w:t>
      </w:r>
      <w:r w:rsidR="006018B9">
        <w:rPr>
          <w:rFonts w:ascii="Times New Roman" w:hAnsi="Times New Roman" w:cs="Times New Roman"/>
          <w:sz w:val="28"/>
          <w:szCs w:val="28"/>
          <w:lang w:val="uk-UA"/>
        </w:rPr>
        <w:t>формальних правил:</w:t>
      </w:r>
    </w:p>
    <w:p w14:paraId="79CCB1FE" w14:textId="77777777" w:rsidR="006806FE" w:rsidRPr="006F284B" w:rsidRDefault="006806FE" w:rsidP="006806FE">
      <w:pPr>
        <w:pStyle w:val="normal"/>
        <w:rPr>
          <w:lang w:val="uk-UA"/>
        </w:rPr>
      </w:pPr>
    </w:p>
    <w:p w14:paraId="3CD55B01" w14:textId="45882A81" w:rsidR="006806FE" w:rsidRDefault="006018B9" w:rsidP="006018B9">
      <w:pPr>
        <w:pStyle w:val="normal"/>
        <w:numPr>
          <w:ilvl w:val="0"/>
          <w:numId w:val="26"/>
        </w:numPr>
        <w:rPr>
          <w:rFonts w:ascii="Times New Roman" w:hAnsi="Times New Roman" w:cs="Times New Roman"/>
          <w:b/>
          <w:sz w:val="28"/>
          <w:szCs w:val="28"/>
          <w:lang w:val="uk-UA"/>
        </w:rPr>
      </w:pPr>
      <w:r w:rsidRPr="006018B9">
        <w:rPr>
          <w:rFonts w:ascii="Times New Roman" w:hAnsi="Times New Roman" w:cs="Times New Roman"/>
          <w:b/>
          <w:sz w:val="28"/>
          <w:szCs w:val="28"/>
          <w:lang w:val="uk-UA"/>
        </w:rPr>
        <w:t>такі</w:t>
      </w:r>
      <w:r w:rsidR="006806FE" w:rsidRPr="006018B9">
        <w:rPr>
          <w:rFonts w:ascii="Times New Roman" w:hAnsi="Times New Roman" w:cs="Times New Roman"/>
          <w:b/>
          <w:sz w:val="28"/>
          <w:szCs w:val="28"/>
          <w:lang w:val="uk-UA"/>
        </w:rPr>
        <w:t xml:space="preserve"> NP </w:t>
      </w:r>
      <w:r w:rsidRPr="006018B9">
        <w:rPr>
          <w:rFonts w:ascii="Times New Roman" w:hAnsi="Times New Roman" w:cs="Times New Roman"/>
          <w:b/>
          <w:sz w:val="28"/>
          <w:szCs w:val="28"/>
          <w:lang w:val="uk-UA"/>
        </w:rPr>
        <w:t>як {NP</w:t>
      </w:r>
      <w:r w:rsidR="006806FE" w:rsidRPr="006018B9">
        <w:rPr>
          <w:rFonts w:ascii="Times New Roman" w:hAnsi="Times New Roman" w:cs="Times New Roman"/>
          <w:b/>
          <w:sz w:val="28"/>
          <w:szCs w:val="28"/>
          <w:lang w:val="uk-UA"/>
        </w:rPr>
        <w:t>,}* {(</w:t>
      </w:r>
      <w:r w:rsidRPr="006018B9">
        <w:rPr>
          <w:rFonts w:ascii="Times New Roman" w:hAnsi="Times New Roman" w:cs="Times New Roman"/>
          <w:b/>
          <w:sz w:val="28"/>
          <w:szCs w:val="28"/>
          <w:lang w:val="uk-UA"/>
        </w:rPr>
        <w:t>або</w:t>
      </w:r>
      <w:r w:rsidR="006806FE" w:rsidRPr="006018B9">
        <w:rPr>
          <w:rFonts w:ascii="Times New Roman" w:hAnsi="Times New Roman" w:cs="Times New Roman"/>
          <w:b/>
          <w:sz w:val="28"/>
          <w:szCs w:val="28"/>
          <w:lang w:val="uk-UA"/>
        </w:rPr>
        <w:t xml:space="preserve"> | </w:t>
      </w:r>
      <w:r w:rsidRPr="006018B9">
        <w:rPr>
          <w:rFonts w:ascii="Times New Roman" w:hAnsi="Times New Roman" w:cs="Times New Roman"/>
          <w:b/>
          <w:sz w:val="28"/>
          <w:szCs w:val="28"/>
          <w:lang w:val="uk-UA"/>
        </w:rPr>
        <w:t>і</w:t>
      </w:r>
      <w:r w:rsidR="006806FE" w:rsidRPr="006018B9">
        <w:rPr>
          <w:rFonts w:ascii="Times New Roman" w:hAnsi="Times New Roman" w:cs="Times New Roman"/>
          <w:b/>
          <w:sz w:val="28"/>
          <w:szCs w:val="28"/>
          <w:lang w:val="uk-UA"/>
        </w:rPr>
        <w:t>)} NP</w:t>
      </w:r>
    </w:p>
    <w:p w14:paraId="54C329E0" w14:textId="36451D51" w:rsidR="00467D39" w:rsidRPr="00467D39" w:rsidRDefault="00467D39" w:rsidP="00467D39">
      <w:pPr>
        <w:pStyle w:val="normal"/>
        <w:ind w:left="1080"/>
        <w:rPr>
          <w:rFonts w:ascii="Times New Roman" w:hAnsi="Times New Roman" w:cs="Times New Roman"/>
          <w:sz w:val="28"/>
          <w:szCs w:val="28"/>
          <w:lang w:val="uk-UA"/>
        </w:rPr>
      </w:pPr>
      <w:r>
        <w:rPr>
          <w:rFonts w:ascii="Times New Roman" w:hAnsi="Times New Roman" w:cs="Times New Roman"/>
          <w:sz w:val="28"/>
          <w:szCs w:val="28"/>
          <w:lang w:val="uk-UA"/>
        </w:rPr>
        <w:t>... роботи таких дослідників як Хеарст, Грефенстет і Ашаві.</w:t>
      </w:r>
    </w:p>
    <w:p w14:paraId="44314876" w14:textId="2A3A69E9" w:rsidR="00617453" w:rsidRPr="00617453" w:rsidRDefault="00617453" w:rsidP="00617453">
      <w:pPr>
        <w:pStyle w:val="normal"/>
        <w:ind w:left="1080"/>
        <w:rPr>
          <w:rFonts w:ascii="Times New Roman" w:hAnsi="Times New Roman" w:cs="Times New Roman"/>
          <w:i/>
          <w:sz w:val="28"/>
          <w:szCs w:val="28"/>
          <w:lang w:val="uk-UA"/>
        </w:rPr>
      </w:pPr>
      <m:oMath>
        <m:r>
          <w:rPr>
            <w:rFonts w:ascii="Cambria Math" w:hAnsi="Cambria Math" w:cs="Times New Roman"/>
            <w:sz w:val="28"/>
            <w:szCs w:val="28"/>
            <w:lang w:val="uk-UA"/>
          </w:rPr>
          <m:t>⇒</m:t>
        </m:r>
      </m:oMath>
      <w:r w:rsidRPr="00617453">
        <w:rPr>
          <w:rFonts w:ascii="Times New Roman" w:hAnsi="Times New Roman" w:cs="Times New Roman"/>
          <w:i/>
          <w:sz w:val="28"/>
          <w:szCs w:val="28"/>
          <w:lang w:val="uk-UA"/>
        </w:rPr>
        <w:t xml:space="preserve"> hyponym(“</w:t>
      </w:r>
      <w:r w:rsidR="00467D39">
        <w:rPr>
          <w:rFonts w:ascii="Times New Roman" w:hAnsi="Times New Roman" w:cs="Times New Roman"/>
          <w:i/>
          <w:sz w:val="28"/>
          <w:szCs w:val="28"/>
          <w:lang w:val="uk-UA"/>
        </w:rPr>
        <w:t>Хеарст</w:t>
      </w:r>
      <w:r w:rsidRPr="00617453">
        <w:rPr>
          <w:rFonts w:ascii="Times New Roman" w:hAnsi="Times New Roman" w:cs="Times New Roman"/>
          <w:i/>
          <w:sz w:val="28"/>
          <w:szCs w:val="28"/>
          <w:lang w:val="uk-UA"/>
        </w:rPr>
        <w:t>”,”</w:t>
      </w:r>
      <w:r w:rsidR="00467D39">
        <w:rPr>
          <w:rFonts w:ascii="Times New Roman" w:hAnsi="Times New Roman" w:cs="Times New Roman"/>
          <w:i/>
          <w:sz w:val="28"/>
          <w:szCs w:val="28"/>
          <w:lang w:val="uk-UA"/>
        </w:rPr>
        <w:t>дослідник</w:t>
      </w:r>
      <w:r w:rsidRPr="00617453">
        <w:rPr>
          <w:rFonts w:ascii="Times New Roman" w:hAnsi="Times New Roman" w:cs="Times New Roman"/>
          <w:i/>
          <w:sz w:val="28"/>
          <w:szCs w:val="28"/>
          <w:lang w:val="uk-UA"/>
        </w:rPr>
        <w:t>”), hyponym(“</w:t>
      </w:r>
      <w:r w:rsidR="00467D39">
        <w:rPr>
          <w:rFonts w:ascii="Times New Roman" w:hAnsi="Times New Roman" w:cs="Times New Roman"/>
          <w:i/>
          <w:sz w:val="28"/>
          <w:szCs w:val="28"/>
          <w:lang w:val="uk-UA"/>
        </w:rPr>
        <w:t>Грефенстет</w:t>
      </w:r>
      <w:r w:rsidRPr="00617453">
        <w:rPr>
          <w:rFonts w:ascii="Times New Roman" w:hAnsi="Times New Roman" w:cs="Times New Roman"/>
          <w:i/>
          <w:sz w:val="28"/>
          <w:szCs w:val="28"/>
          <w:lang w:val="uk-UA"/>
        </w:rPr>
        <w:t>”,”</w:t>
      </w:r>
      <w:r w:rsidR="00467D39" w:rsidRPr="00467D39">
        <w:rPr>
          <w:rFonts w:ascii="Times New Roman" w:hAnsi="Times New Roman" w:cs="Times New Roman"/>
          <w:i/>
          <w:sz w:val="28"/>
          <w:szCs w:val="28"/>
          <w:lang w:val="uk-UA"/>
        </w:rPr>
        <w:t xml:space="preserve"> </w:t>
      </w:r>
      <w:r w:rsidR="00467D39">
        <w:rPr>
          <w:rFonts w:ascii="Times New Roman" w:hAnsi="Times New Roman" w:cs="Times New Roman"/>
          <w:i/>
          <w:sz w:val="28"/>
          <w:szCs w:val="28"/>
          <w:lang w:val="uk-UA"/>
        </w:rPr>
        <w:t>дослідник</w:t>
      </w:r>
      <w:r w:rsidRPr="00617453">
        <w:rPr>
          <w:rFonts w:ascii="Times New Roman" w:hAnsi="Times New Roman" w:cs="Times New Roman"/>
          <w:i/>
          <w:sz w:val="28"/>
          <w:szCs w:val="28"/>
          <w:lang w:val="uk-UA"/>
        </w:rPr>
        <w:t>”), hyponym(“</w:t>
      </w:r>
      <w:r w:rsidR="00467D39">
        <w:rPr>
          <w:rFonts w:ascii="Times New Roman" w:hAnsi="Times New Roman" w:cs="Times New Roman"/>
          <w:i/>
          <w:sz w:val="28"/>
          <w:szCs w:val="28"/>
          <w:lang w:val="uk-UA"/>
        </w:rPr>
        <w:t>Ашаві</w:t>
      </w:r>
      <w:r w:rsidRPr="00617453">
        <w:rPr>
          <w:rFonts w:ascii="Times New Roman" w:hAnsi="Times New Roman" w:cs="Times New Roman"/>
          <w:i/>
          <w:sz w:val="28"/>
          <w:szCs w:val="28"/>
          <w:lang w:val="uk-UA"/>
        </w:rPr>
        <w:t>”,”</w:t>
      </w:r>
      <w:r w:rsidR="00467D39" w:rsidRPr="00467D39">
        <w:rPr>
          <w:rFonts w:ascii="Times New Roman" w:hAnsi="Times New Roman" w:cs="Times New Roman"/>
          <w:i/>
          <w:sz w:val="28"/>
          <w:szCs w:val="28"/>
          <w:lang w:val="uk-UA"/>
        </w:rPr>
        <w:t xml:space="preserve"> </w:t>
      </w:r>
      <w:r w:rsidR="00467D39">
        <w:rPr>
          <w:rFonts w:ascii="Times New Roman" w:hAnsi="Times New Roman" w:cs="Times New Roman"/>
          <w:i/>
          <w:sz w:val="28"/>
          <w:szCs w:val="28"/>
          <w:lang w:val="uk-UA"/>
        </w:rPr>
        <w:t>дослідник</w:t>
      </w:r>
      <w:r w:rsidRPr="00617453">
        <w:rPr>
          <w:rFonts w:ascii="Times New Roman" w:hAnsi="Times New Roman" w:cs="Times New Roman"/>
          <w:i/>
          <w:sz w:val="28"/>
          <w:szCs w:val="28"/>
          <w:lang w:val="uk-UA"/>
        </w:rPr>
        <w:t>”)</w:t>
      </w:r>
    </w:p>
    <w:p w14:paraId="19FA900F" w14:textId="77777777" w:rsidR="00821FA8" w:rsidRDefault="00821FA8" w:rsidP="00821FA8">
      <w:pPr>
        <w:pStyle w:val="normal"/>
        <w:ind w:left="1080"/>
        <w:rPr>
          <w:rFonts w:ascii="Times New Roman" w:hAnsi="Times New Roman" w:cs="Times New Roman"/>
          <w:b/>
          <w:sz w:val="28"/>
          <w:szCs w:val="28"/>
          <w:lang w:val="uk-UA"/>
        </w:rPr>
      </w:pPr>
    </w:p>
    <w:p w14:paraId="796BF8E2" w14:textId="77777777" w:rsidR="006018B9" w:rsidRDefault="006806FE" w:rsidP="006806FE">
      <w:pPr>
        <w:pStyle w:val="normal"/>
        <w:numPr>
          <w:ilvl w:val="0"/>
          <w:numId w:val="26"/>
        </w:numPr>
        <w:rPr>
          <w:rFonts w:ascii="Times New Roman" w:hAnsi="Times New Roman" w:cs="Times New Roman"/>
          <w:b/>
          <w:sz w:val="28"/>
          <w:szCs w:val="28"/>
          <w:lang w:val="uk-UA"/>
        </w:rPr>
      </w:pPr>
      <w:r w:rsidRPr="006018B9">
        <w:rPr>
          <w:rFonts w:ascii="Times New Roman" w:hAnsi="Times New Roman" w:cs="Times New Roman"/>
          <w:b/>
          <w:sz w:val="28"/>
          <w:szCs w:val="28"/>
          <w:lang w:val="uk-UA"/>
        </w:rPr>
        <w:t xml:space="preserve">NP {, NP} * {,} </w:t>
      </w:r>
      <w:r w:rsidR="006018B9" w:rsidRPr="006018B9">
        <w:rPr>
          <w:rFonts w:ascii="Times New Roman" w:hAnsi="Times New Roman" w:cs="Times New Roman"/>
          <w:b/>
          <w:sz w:val="28"/>
          <w:szCs w:val="28"/>
          <w:lang w:val="uk-UA"/>
        </w:rPr>
        <w:t>{(або | і)</w:t>
      </w:r>
      <w:r w:rsidRPr="006018B9">
        <w:rPr>
          <w:rFonts w:ascii="Times New Roman" w:hAnsi="Times New Roman" w:cs="Times New Roman"/>
          <w:b/>
          <w:sz w:val="28"/>
          <w:szCs w:val="28"/>
          <w:lang w:val="uk-UA"/>
        </w:rPr>
        <w:t xml:space="preserve"> </w:t>
      </w:r>
      <w:r w:rsidR="006018B9">
        <w:rPr>
          <w:rFonts w:ascii="Times New Roman" w:hAnsi="Times New Roman" w:cs="Times New Roman"/>
          <w:b/>
          <w:sz w:val="28"/>
          <w:szCs w:val="28"/>
          <w:lang w:val="uk-UA"/>
        </w:rPr>
        <w:t>інші</w:t>
      </w:r>
      <w:r w:rsidRPr="006018B9">
        <w:rPr>
          <w:rFonts w:ascii="Times New Roman" w:hAnsi="Times New Roman" w:cs="Times New Roman"/>
          <w:b/>
          <w:sz w:val="28"/>
          <w:szCs w:val="28"/>
          <w:lang w:val="uk-UA"/>
        </w:rPr>
        <w:t xml:space="preserve"> NP</w:t>
      </w:r>
    </w:p>
    <w:p w14:paraId="7AEE403F" w14:textId="77777777" w:rsidR="00821FA8" w:rsidRDefault="00821FA8" w:rsidP="00821FA8">
      <w:pPr>
        <w:pStyle w:val="normal"/>
        <w:rPr>
          <w:rFonts w:ascii="Times New Roman" w:hAnsi="Times New Roman" w:cs="Times New Roman"/>
          <w:b/>
          <w:sz w:val="28"/>
          <w:szCs w:val="28"/>
          <w:lang w:val="uk-UA"/>
        </w:rPr>
      </w:pPr>
    </w:p>
    <w:p w14:paraId="258F57EC" w14:textId="77777777" w:rsidR="00821FA8" w:rsidRDefault="00821FA8" w:rsidP="00821FA8">
      <w:pPr>
        <w:pStyle w:val="normal"/>
        <w:ind w:left="1080"/>
        <w:rPr>
          <w:rFonts w:ascii="Times New Roman" w:hAnsi="Times New Roman" w:cs="Times New Roman"/>
          <w:sz w:val="28"/>
          <w:szCs w:val="28"/>
          <w:lang w:val="uk-UA"/>
        </w:rPr>
      </w:pPr>
      <w:r>
        <w:rPr>
          <w:rFonts w:ascii="Times New Roman" w:hAnsi="Times New Roman" w:cs="Times New Roman"/>
          <w:sz w:val="28"/>
          <w:szCs w:val="28"/>
          <w:lang w:val="uk-UA"/>
        </w:rPr>
        <w:t>Набряки, гіматоми, рани і інші травми ...</w:t>
      </w:r>
    </w:p>
    <w:p w14:paraId="20AFB424" w14:textId="74182C69" w:rsidR="00821FA8" w:rsidRDefault="00617453" w:rsidP="00821FA8">
      <w:pPr>
        <w:pStyle w:val="normal"/>
        <w:ind w:left="1080"/>
        <w:rPr>
          <w:rFonts w:ascii="Times New Roman" w:hAnsi="Times New Roman" w:cs="Times New Roman"/>
          <w:i/>
          <w:sz w:val="28"/>
          <w:szCs w:val="28"/>
          <w:lang w:val="uk-UA"/>
        </w:rPr>
      </w:pPr>
      <m:oMath>
        <m:r>
          <w:rPr>
            <w:rFonts w:ascii="Cambria Math" w:hAnsi="Cambria Math" w:cs="Times New Roman"/>
            <w:sz w:val="28"/>
            <w:szCs w:val="28"/>
            <w:lang w:val="uk-UA"/>
          </w:rPr>
          <m:t>⇒</m:t>
        </m:r>
      </m:oMath>
      <w:r w:rsidR="00821FA8" w:rsidRPr="00617453">
        <w:rPr>
          <w:rFonts w:ascii="Times New Roman" w:hAnsi="Times New Roman" w:cs="Times New Roman"/>
          <w:i/>
          <w:sz w:val="28"/>
          <w:szCs w:val="28"/>
          <w:lang w:val="uk-UA"/>
        </w:rPr>
        <w:t xml:space="preserve"> hyponym(“набряк”,”травма”), hyponym(“гіматома”,”травма”), hyponym(“рана”,”травма”)</w:t>
      </w:r>
    </w:p>
    <w:p w14:paraId="7071BD76" w14:textId="77777777" w:rsidR="00617453" w:rsidRPr="00617453" w:rsidRDefault="00617453" w:rsidP="00821FA8">
      <w:pPr>
        <w:pStyle w:val="normal"/>
        <w:ind w:left="1080"/>
        <w:rPr>
          <w:rFonts w:ascii="Times New Roman" w:hAnsi="Times New Roman" w:cs="Times New Roman"/>
          <w:i/>
          <w:sz w:val="28"/>
          <w:szCs w:val="28"/>
          <w:lang w:val="uk-UA"/>
        </w:rPr>
      </w:pPr>
    </w:p>
    <w:p w14:paraId="741E09DF" w14:textId="04B9A65C" w:rsidR="006806FE" w:rsidRDefault="006806FE" w:rsidP="006806FE">
      <w:pPr>
        <w:pStyle w:val="normal"/>
        <w:numPr>
          <w:ilvl w:val="0"/>
          <w:numId w:val="26"/>
        </w:numPr>
        <w:rPr>
          <w:rFonts w:ascii="Times New Roman" w:hAnsi="Times New Roman" w:cs="Times New Roman"/>
          <w:b/>
          <w:sz w:val="28"/>
          <w:szCs w:val="28"/>
          <w:lang w:val="uk-UA"/>
        </w:rPr>
      </w:pPr>
      <w:r w:rsidRPr="006018B9">
        <w:rPr>
          <w:rFonts w:ascii="Times New Roman" w:hAnsi="Times New Roman" w:cs="Times New Roman"/>
          <w:b/>
          <w:sz w:val="28"/>
          <w:szCs w:val="28"/>
          <w:lang w:val="uk-UA"/>
        </w:rPr>
        <w:t>NP {,} (</w:t>
      </w:r>
      <w:r w:rsidR="006018B9">
        <w:rPr>
          <w:rFonts w:ascii="Times New Roman" w:hAnsi="Times New Roman" w:cs="Times New Roman"/>
          <w:b/>
          <w:sz w:val="28"/>
          <w:szCs w:val="28"/>
          <w:lang w:val="uk-UA"/>
        </w:rPr>
        <w:t>зокрема</w:t>
      </w:r>
      <w:r w:rsidRPr="006018B9">
        <w:rPr>
          <w:rFonts w:ascii="Times New Roman" w:hAnsi="Times New Roman" w:cs="Times New Roman"/>
          <w:b/>
          <w:sz w:val="28"/>
          <w:szCs w:val="28"/>
          <w:lang w:val="uk-UA"/>
        </w:rPr>
        <w:t xml:space="preserve"> | </w:t>
      </w:r>
      <w:r w:rsidR="006018B9">
        <w:rPr>
          <w:rFonts w:ascii="Times New Roman" w:hAnsi="Times New Roman" w:cs="Times New Roman"/>
          <w:b/>
          <w:sz w:val="28"/>
          <w:szCs w:val="28"/>
          <w:lang w:val="uk-UA"/>
        </w:rPr>
        <w:t>особливо</w:t>
      </w:r>
      <w:r w:rsidRPr="006018B9">
        <w:rPr>
          <w:rFonts w:ascii="Times New Roman" w:hAnsi="Times New Roman" w:cs="Times New Roman"/>
          <w:b/>
          <w:sz w:val="28"/>
          <w:szCs w:val="28"/>
          <w:lang w:val="uk-UA"/>
        </w:rPr>
        <w:t>) {NP,}* {</w:t>
      </w:r>
      <w:r w:rsidR="006018B9">
        <w:rPr>
          <w:rFonts w:ascii="Times New Roman" w:hAnsi="Times New Roman" w:cs="Times New Roman"/>
          <w:b/>
          <w:sz w:val="28"/>
          <w:szCs w:val="28"/>
          <w:lang w:val="uk-UA"/>
        </w:rPr>
        <w:t>або</w:t>
      </w:r>
      <w:r w:rsidRPr="006018B9">
        <w:rPr>
          <w:rFonts w:ascii="Times New Roman" w:hAnsi="Times New Roman" w:cs="Times New Roman"/>
          <w:b/>
          <w:sz w:val="28"/>
          <w:szCs w:val="28"/>
          <w:lang w:val="uk-UA"/>
        </w:rPr>
        <w:t xml:space="preserve"> | </w:t>
      </w:r>
      <w:r w:rsidR="006018B9">
        <w:rPr>
          <w:rFonts w:ascii="Times New Roman" w:hAnsi="Times New Roman" w:cs="Times New Roman"/>
          <w:b/>
          <w:sz w:val="28"/>
          <w:szCs w:val="28"/>
          <w:lang w:val="uk-UA"/>
        </w:rPr>
        <w:t>і</w:t>
      </w:r>
      <w:r w:rsidRPr="006018B9">
        <w:rPr>
          <w:rFonts w:ascii="Times New Roman" w:hAnsi="Times New Roman" w:cs="Times New Roman"/>
          <w:b/>
          <w:sz w:val="28"/>
          <w:szCs w:val="28"/>
          <w:lang w:val="uk-UA"/>
        </w:rPr>
        <w:t xml:space="preserve">} NP </w:t>
      </w:r>
    </w:p>
    <w:p w14:paraId="5D212A61" w14:textId="77777777" w:rsidR="00104AFF" w:rsidRDefault="00104AFF" w:rsidP="00104AFF">
      <w:pPr>
        <w:pStyle w:val="normal"/>
        <w:ind w:left="1080"/>
        <w:rPr>
          <w:rFonts w:ascii="Times New Roman" w:hAnsi="Times New Roman" w:cs="Times New Roman"/>
          <w:b/>
          <w:sz w:val="28"/>
          <w:szCs w:val="28"/>
          <w:lang w:val="uk-UA"/>
        </w:rPr>
      </w:pPr>
    </w:p>
    <w:p w14:paraId="15186378" w14:textId="70577111" w:rsidR="00617453" w:rsidRDefault="00011EE9" w:rsidP="00617453">
      <w:pPr>
        <w:pStyle w:val="normal"/>
        <w:ind w:left="1080"/>
        <w:rPr>
          <w:rFonts w:ascii="Times New Roman" w:hAnsi="Times New Roman" w:cs="Times New Roman"/>
          <w:sz w:val="28"/>
          <w:szCs w:val="28"/>
          <w:lang w:val="uk-UA"/>
        </w:rPr>
      </w:pPr>
      <w:r>
        <w:rPr>
          <w:rFonts w:ascii="Times New Roman" w:hAnsi="Times New Roman" w:cs="Times New Roman"/>
          <w:sz w:val="28"/>
          <w:szCs w:val="28"/>
          <w:lang w:val="uk-UA"/>
        </w:rPr>
        <w:t xml:space="preserve">Всі демократичні країни, зокрема Канада і Великобританія </w:t>
      </w:r>
      <w:r w:rsidR="00617453">
        <w:rPr>
          <w:rFonts w:ascii="Times New Roman" w:hAnsi="Times New Roman" w:cs="Times New Roman"/>
          <w:sz w:val="28"/>
          <w:szCs w:val="28"/>
          <w:lang w:val="uk-UA"/>
        </w:rPr>
        <w:t>...</w:t>
      </w:r>
    </w:p>
    <w:p w14:paraId="63AC9F8D" w14:textId="48E4177A" w:rsidR="00617453" w:rsidRDefault="00617453" w:rsidP="00617453">
      <w:pPr>
        <w:pStyle w:val="normal"/>
        <w:ind w:left="1080"/>
        <w:rPr>
          <w:rFonts w:ascii="Times New Roman" w:hAnsi="Times New Roman" w:cs="Times New Roman"/>
          <w:i/>
          <w:sz w:val="28"/>
          <w:szCs w:val="28"/>
          <w:lang w:val="uk-UA"/>
        </w:rPr>
      </w:pPr>
      <m:oMath>
        <m:r>
          <w:rPr>
            <w:rFonts w:ascii="Cambria Math" w:hAnsi="Cambria Math" w:cs="Times New Roman"/>
            <w:sz w:val="28"/>
            <w:szCs w:val="28"/>
            <w:lang w:val="uk-UA"/>
          </w:rPr>
          <m:t>⇒</m:t>
        </m:r>
      </m:oMath>
      <w:r w:rsidRPr="00617453">
        <w:rPr>
          <w:rFonts w:ascii="Times New Roman" w:hAnsi="Times New Roman" w:cs="Times New Roman"/>
          <w:i/>
          <w:sz w:val="28"/>
          <w:szCs w:val="28"/>
          <w:lang w:val="uk-UA"/>
        </w:rPr>
        <w:t xml:space="preserve"> hyponym(“</w:t>
      </w:r>
      <w:r w:rsidR="00011EE9">
        <w:rPr>
          <w:rFonts w:ascii="Times New Roman" w:hAnsi="Times New Roman" w:cs="Times New Roman"/>
          <w:i/>
          <w:sz w:val="28"/>
          <w:szCs w:val="28"/>
          <w:lang w:val="uk-UA"/>
        </w:rPr>
        <w:t>Канада</w:t>
      </w:r>
      <w:r w:rsidRPr="00617453">
        <w:rPr>
          <w:rFonts w:ascii="Times New Roman" w:hAnsi="Times New Roman" w:cs="Times New Roman"/>
          <w:i/>
          <w:sz w:val="28"/>
          <w:szCs w:val="28"/>
          <w:lang w:val="uk-UA"/>
        </w:rPr>
        <w:t>”,”</w:t>
      </w:r>
      <w:r w:rsidR="00011EE9">
        <w:rPr>
          <w:rFonts w:ascii="Times New Roman" w:hAnsi="Times New Roman" w:cs="Times New Roman"/>
          <w:i/>
          <w:sz w:val="28"/>
          <w:szCs w:val="28"/>
          <w:lang w:val="uk-UA"/>
        </w:rPr>
        <w:t>демократична країна</w:t>
      </w:r>
      <w:r w:rsidRPr="00617453">
        <w:rPr>
          <w:rFonts w:ascii="Times New Roman" w:hAnsi="Times New Roman" w:cs="Times New Roman"/>
          <w:i/>
          <w:sz w:val="28"/>
          <w:szCs w:val="28"/>
          <w:lang w:val="uk-UA"/>
        </w:rPr>
        <w:t>”), hyponym(“</w:t>
      </w:r>
      <w:r w:rsidR="00011EE9">
        <w:rPr>
          <w:rFonts w:ascii="Times New Roman" w:hAnsi="Times New Roman" w:cs="Times New Roman"/>
          <w:i/>
          <w:sz w:val="28"/>
          <w:szCs w:val="28"/>
          <w:lang w:val="uk-UA"/>
        </w:rPr>
        <w:t>Великобританія</w:t>
      </w:r>
      <w:r w:rsidRPr="00617453">
        <w:rPr>
          <w:rFonts w:ascii="Times New Roman" w:hAnsi="Times New Roman" w:cs="Times New Roman"/>
          <w:i/>
          <w:sz w:val="28"/>
          <w:szCs w:val="28"/>
          <w:lang w:val="uk-UA"/>
        </w:rPr>
        <w:t>”,”</w:t>
      </w:r>
      <w:r w:rsidR="00011EE9">
        <w:rPr>
          <w:rFonts w:ascii="Times New Roman" w:hAnsi="Times New Roman" w:cs="Times New Roman"/>
          <w:i/>
          <w:sz w:val="28"/>
          <w:szCs w:val="28"/>
          <w:lang w:val="uk-UA"/>
        </w:rPr>
        <w:t>демократична країна</w:t>
      </w:r>
      <w:r w:rsidRPr="00617453">
        <w:rPr>
          <w:rFonts w:ascii="Times New Roman" w:hAnsi="Times New Roman" w:cs="Times New Roman"/>
          <w:i/>
          <w:sz w:val="28"/>
          <w:szCs w:val="28"/>
          <w:lang w:val="uk-UA"/>
        </w:rPr>
        <w:t>”)</w:t>
      </w:r>
    </w:p>
    <w:p w14:paraId="4707FFFF" w14:textId="77777777" w:rsidR="00FB01AC" w:rsidRDefault="00FB01AC" w:rsidP="00617453">
      <w:pPr>
        <w:pStyle w:val="normal"/>
        <w:ind w:left="1080"/>
        <w:rPr>
          <w:rFonts w:ascii="Times New Roman" w:hAnsi="Times New Roman" w:cs="Times New Roman"/>
          <w:i/>
          <w:sz w:val="28"/>
          <w:szCs w:val="28"/>
          <w:lang w:val="uk-UA"/>
        </w:rPr>
      </w:pPr>
    </w:p>
    <w:p w14:paraId="18F4B2BB" w14:textId="05F73456" w:rsidR="00FB01AC" w:rsidRDefault="00FB01AC" w:rsidP="0048451D">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Серед спостережених проблем реалізації даного методу, дослідники зазначають проблему вилучення інфінітивної форми термінологічного словосполучення з тексту. Адже навіть при використанні лематизації слів, що входять в склад словосполучення, </w:t>
      </w:r>
      <w:r w:rsidR="00D11E0F">
        <w:rPr>
          <w:rFonts w:ascii="Times New Roman" w:hAnsi="Times New Roman" w:cs="Times New Roman"/>
          <w:sz w:val="28"/>
          <w:szCs w:val="28"/>
          <w:lang w:val="uk-UA"/>
        </w:rPr>
        <w:t xml:space="preserve">необхідно знову розв’язати задачу узгодження слів в словосполученні, що може потребувати введення великої кількості додаткових правил і винятків. Якщо ж дані поліпшення вилучених з тексту словосполучень не проводити, якість складених у словник предикатів відношень значно втрачається. </w:t>
      </w:r>
      <w:r w:rsidR="00CC07AC">
        <w:rPr>
          <w:rFonts w:ascii="Times New Roman" w:hAnsi="Times New Roman" w:cs="Times New Roman"/>
          <w:sz w:val="28"/>
          <w:szCs w:val="28"/>
          <w:lang w:val="uk-UA"/>
        </w:rPr>
        <w:t>Ті ж самі, і навіть більш ширші проблеми ми зустрінемо підчас застосування таких шаблонів для україномовних текстів.</w:t>
      </w:r>
    </w:p>
    <w:p w14:paraId="5C63BE2D" w14:textId="742369D2" w:rsidR="00104AFF" w:rsidRDefault="00104AFF" w:rsidP="0048451D">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Серед описаних проблем узгодження слів і приведення до нормальної форми словосполучень, зустрічалися наступні:</w:t>
      </w:r>
    </w:p>
    <w:p w14:paraId="7983B69C" w14:textId="46F49230" w:rsidR="00104AFF" w:rsidRPr="00104AFF" w:rsidRDefault="00104AFF" w:rsidP="00104AFF">
      <w:pPr>
        <w:pStyle w:val="normal"/>
        <w:numPr>
          <w:ilvl w:val="0"/>
          <w:numId w:val="27"/>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іменники всередені словосполучень, що подані в множині;</w:t>
      </w:r>
    </w:p>
    <w:p w14:paraId="2AE24EC4" w14:textId="3BD4C5B3" w:rsidR="00104AFF" w:rsidRPr="00104AFF" w:rsidRDefault="00104AFF" w:rsidP="00104AFF">
      <w:pPr>
        <w:pStyle w:val="normal"/>
        <w:numPr>
          <w:ilvl w:val="0"/>
          <w:numId w:val="27"/>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числові модифікатори прикметників, такі як “деякі”, “інші”, можуть бути усунуті без втрати смислу;</w:t>
      </w:r>
    </w:p>
    <w:p w14:paraId="0D9F8598" w14:textId="79A84590" w:rsidR="00104AFF" w:rsidRPr="00104AFF" w:rsidRDefault="00104AFF" w:rsidP="00104AFF">
      <w:pPr>
        <w:pStyle w:val="normal"/>
        <w:numPr>
          <w:ilvl w:val="0"/>
          <w:numId w:val="27"/>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порівняльні слова, так як “важливий”, “менший” – найкращі кандидати на усунення з фрази.</w:t>
      </w:r>
    </w:p>
    <w:p w14:paraId="4781AA89" w14:textId="74C3756C" w:rsidR="00104AFF" w:rsidRDefault="00AB72C5" w:rsidP="00104AFF">
      <w:pPr>
        <w:pStyle w:val="normal"/>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Щодо доречності усування модифікаторів іменників у словосполученні, автори приходять висновку про залежність даного фактору від широти вживаності</w:t>
      </w:r>
      <w:r w:rsidR="00A15BBA">
        <w:rPr>
          <w:rFonts w:ascii="Times New Roman" w:hAnsi="Times New Roman" w:cs="Times New Roman"/>
          <w:sz w:val="28"/>
          <w:szCs w:val="28"/>
          <w:lang w:val="uk-UA"/>
        </w:rPr>
        <w:t xml:space="preserve"> тезаурусу, що будується. Якщо в статті основні експеременти проводились на тезаурусі загального вжитку, де було дійдено висновку про найчастіше використання однослівних</w:t>
      </w:r>
      <w:r w:rsidR="00A207FB">
        <w:rPr>
          <w:rFonts w:ascii="Times New Roman" w:hAnsi="Times New Roman" w:cs="Times New Roman"/>
          <w:sz w:val="28"/>
          <w:szCs w:val="28"/>
          <w:lang w:val="uk-UA"/>
        </w:rPr>
        <w:t xml:space="preserve"> іменників в якості елементів таксономічних від</w:t>
      </w:r>
      <w:r w:rsidR="00A207FB" w:rsidRPr="00A207FB">
        <w:rPr>
          <w:rFonts w:ascii="Times New Roman" w:hAnsi="Times New Roman" w:cs="Times New Roman"/>
          <w:sz w:val="28"/>
          <w:szCs w:val="28"/>
          <w:lang w:val="uk-UA"/>
        </w:rPr>
        <w:t>ношень, то для більш спеціалізованих колекцій, зокрема наукових публікацій, більш характерними будуть багатослівні термінологічні словосполучення.</w:t>
      </w:r>
    </w:p>
    <w:p w14:paraId="7DF1A1D9" w14:textId="07E39FEE" w:rsidR="00A9228B" w:rsidRDefault="00154FBF" w:rsidP="00A9228B">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Експериментальні запуски реалізованого методу на енциклопедичних колекціях різної довжини показували взагалом прийнятні результати щодо кількості знайдених спі</w:t>
      </w:r>
      <w:r w:rsidR="00F32971">
        <w:rPr>
          <w:rFonts w:ascii="Times New Roman" w:hAnsi="Times New Roman" w:cs="Times New Roman"/>
          <w:sz w:val="28"/>
          <w:szCs w:val="28"/>
          <w:lang w:val="uk-UA"/>
        </w:rPr>
        <w:t>в</w:t>
      </w:r>
      <w:r w:rsidR="007B06A8">
        <w:rPr>
          <w:rFonts w:ascii="Times New Roman" w:hAnsi="Times New Roman" w:cs="Times New Roman"/>
          <w:sz w:val="28"/>
          <w:szCs w:val="28"/>
          <w:lang w:val="uk-UA"/>
        </w:rPr>
        <w:t>падінь з шаблона</w:t>
      </w:r>
      <w:r>
        <w:rPr>
          <w:rFonts w:ascii="Times New Roman" w:hAnsi="Times New Roman" w:cs="Times New Roman"/>
          <w:sz w:val="28"/>
          <w:szCs w:val="28"/>
          <w:lang w:val="uk-UA"/>
        </w:rPr>
        <w:t>м</w:t>
      </w:r>
      <w:r w:rsidR="007B06A8">
        <w:rPr>
          <w:rFonts w:ascii="Times New Roman" w:hAnsi="Times New Roman" w:cs="Times New Roman"/>
          <w:sz w:val="28"/>
          <w:szCs w:val="28"/>
          <w:lang w:val="uk-UA"/>
        </w:rPr>
        <w:t>и</w:t>
      </w:r>
      <w:r>
        <w:rPr>
          <w:rFonts w:ascii="Times New Roman" w:hAnsi="Times New Roman" w:cs="Times New Roman"/>
          <w:sz w:val="28"/>
          <w:szCs w:val="28"/>
          <w:lang w:val="uk-UA"/>
        </w:rPr>
        <w:t>, і отриманих</w:t>
      </w:r>
      <w:r w:rsidR="00F32971">
        <w:rPr>
          <w:rFonts w:ascii="Times New Roman" w:hAnsi="Times New Roman" w:cs="Times New Roman"/>
          <w:sz w:val="28"/>
          <w:szCs w:val="28"/>
          <w:lang w:val="uk-UA"/>
        </w:rPr>
        <w:t xml:space="preserve"> зв’язків.</w:t>
      </w:r>
      <w:r w:rsidR="007A207B">
        <w:rPr>
          <w:rFonts w:ascii="Times New Roman" w:hAnsi="Times New Roman" w:cs="Times New Roman"/>
          <w:sz w:val="28"/>
          <w:szCs w:val="28"/>
          <w:lang w:val="uk-UA"/>
        </w:rPr>
        <w:t xml:space="preserve"> Тестування точності отриманих зв’язків проводилось за рахунок порівняння з уже розміченими людиною парами значень в корпусі англійської мови WordNet</w:t>
      </w:r>
      <w:r w:rsidR="00272137">
        <w:rPr>
          <w:rStyle w:val="aff2"/>
          <w:rFonts w:ascii="Times New Roman" w:hAnsi="Times New Roman" w:cs="Times New Roman"/>
          <w:sz w:val="28"/>
          <w:szCs w:val="28"/>
          <w:lang w:val="uk-UA"/>
        </w:rPr>
        <w:footnoteReference w:id="20"/>
      </w:r>
      <w:r w:rsidR="007A207B">
        <w:rPr>
          <w:rFonts w:ascii="Times New Roman" w:hAnsi="Times New Roman" w:cs="Times New Roman"/>
          <w:sz w:val="28"/>
          <w:szCs w:val="28"/>
          <w:lang w:val="uk-UA"/>
        </w:rPr>
        <w:t>.</w:t>
      </w:r>
    </w:p>
    <w:p w14:paraId="7D88509F" w14:textId="6230C13F" w:rsidR="00ED76E8" w:rsidRDefault="00144FFB" w:rsidP="00A9228B">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Підсумовуючи основні здобутки даного методу, можна вказати на порівняльну дешевизну застосування даного методу для автоматизованого збору семантичних лексиічних зв’язків в вільнотекстових документах</w:t>
      </w:r>
      <w:r w:rsidR="00F11C0B">
        <w:rPr>
          <w:rFonts w:ascii="Times New Roman" w:hAnsi="Times New Roman" w:cs="Times New Roman"/>
          <w:sz w:val="28"/>
          <w:szCs w:val="28"/>
          <w:lang w:val="uk-UA"/>
        </w:rPr>
        <w:t xml:space="preserve">. Даний метод позіціонується як альтернатива статистичним методам, і має перед ним перевагу в точності роботи на рідких зв’язках між термінами, що зустрічаються в тексті поодиноко, і не можуть буті </w:t>
      </w:r>
      <w:r w:rsidR="00F31508">
        <w:rPr>
          <w:rFonts w:ascii="Times New Roman" w:hAnsi="Times New Roman" w:cs="Times New Roman"/>
          <w:sz w:val="28"/>
          <w:szCs w:val="28"/>
          <w:lang w:val="uk-UA"/>
        </w:rPr>
        <w:t>оброблені</w:t>
      </w:r>
      <w:r w:rsidR="00F11C0B">
        <w:rPr>
          <w:rFonts w:ascii="Times New Roman" w:hAnsi="Times New Roman" w:cs="Times New Roman"/>
          <w:sz w:val="28"/>
          <w:szCs w:val="28"/>
          <w:lang w:val="uk-UA"/>
        </w:rPr>
        <w:t xml:space="preserve"> вдало статистичними методами</w:t>
      </w:r>
      <w:r w:rsidR="00F31508">
        <w:rPr>
          <w:rFonts w:ascii="Times New Roman" w:hAnsi="Times New Roman" w:cs="Times New Roman"/>
          <w:sz w:val="28"/>
          <w:szCs w:val="28"/>
          <w:lang w:val="uk-UA"/>
        </w:rPr>
        <w:t xml:space="preserve">. </w:t>
      </w:r>
      <w:r w:rsidR="0054693B">
        <w:rPr>
          <w:rFonts w:ascii="Times New Roman" w:hAnsi="Times New Roman" w:cs="Times New Roman"/>
          <w:sz w:val="28"/>
          <w:szCs w:val="28"/>
          <w:lang w:val="uk-UA"/>
        </w:rPr>
        <w:t>Представлені в дослідженні шаблони і стратегії відсікання модифікаторів іменників не претендують на повноту, і залишають певну свободу для майбутніх доповнень.</w:t>
      </w:r>
    </w:p>
    <w:p w14:paraId="528E7C84" w14:textId="77777777" w:rsidR="00915338" w:rsidRDefault="00915338" w:rsidP="00A9228B">
      <w:pPr>
        <w:pStyle w:val="normal"/>
        <w:spacing w:line="360" w:lineRule="auto"/>
        <w:ind w:firstLine="567"/>
        <w:rPr>
          <w:rFonts w:ascii="Times New Roman" w:hAnsi="Times New Roman" w:cs="Times New Roman"/>
          <w:sz w:val="28"/>
          <w:szCs w:val="28"/>
          <w:lang w:val="uk-UA"/>
        </w:rPr>
      </w:pPr>
    </w:p>
    <w:p w14:paraId="1EEA6779"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21905A23"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39DEA7A3"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2DD1F786"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6B11AB51"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1FE621E3"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5AAEC4D3"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7DC1B7CD"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0BB53BEC"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42C8775E"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1F98388D"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2DBE462D"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7796F4BA"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75376F3D"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6AB3781C"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0213BB3E"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04DB082B" w14:textId="39DAEE07" w:rsidR="006806FE" w:rsidRPr="00A9228B" w:rsidRDefault="006806FE" w:rsidP="00A9228B">
      <w:pPr>
        <w:pStyle w:val="normal"/>
        <w:spacing w:line="360" w:lineRule="auto"/>
        <w:ind w:firstLine="567"/>
        <w:rPr>
          <w:rFonts w:ascii="Times New Roman" w:hAnsi="Times New Roman" w:cs="Times New Roman"/>
          <w:sz w:val="28"/>
          <w:szCs w:val="28"/>
          <w:lang w:val="uk-UA"/>
        </w:rPr>
      </w:pPr>
      <w:r w:rsidRPr="006F284B">
        <w:rPr>
          <w:lang w:val="uk-UA"/>
        </w:rPr>
        <w:tab/>
        <w:t xml:space="preserve"> </w:t>
      </w:r>
      <w:r w:rsidRPr="006F284B">
        <w:rPr>
          <w:lang w:val="uk-UA"/>
        </w:rPr>
        <w:tab/>
        <w:t xml:space="preserve"> </w:t>
      </w:r>
      <w:r w:rsidRPr="006F284B">
        <w:rPr>
          <w:lang w:val="uk-UA"/>
        </w:rPr>
        <w:tab/>
      </w:r>
    </w:p>
    <w:p w14:paraId="61D50801" w14:textId="77777777" w:rsidR="006806FE" w:rsidRPr="006F284B" w:rsidRDefault="006806FE" w:rsidP="006806FE">
      <w:pPr>
        <w:pStyle w:val="1"/>
        <w:widowControl w:val="0"/>
        <w:spacing w:line="360" w:lineRule="auto"/>
        <w:contextualSpacing w:val="0"/>
        <w:jc w:val="both"/>
      </w:pPr>
      <w:bookmarkStart w:id="25" w:name="h.3gi3hsi48y75" w:colFirst="0" w:colLast="0"/>
      <w:bookmarkStart w:id="26" w:name="_Toc263370787"/>
      <w:bookmarkEnd w:id="25"/>
      <w:r w:rsidRPr="006F284B">
        <w:t>Розділ II</w:t>
      </w:r>
      <w:bookmarkEnd w:id="26"/>
    </w:p>
    <w:p w14:paraId="44A0E98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Розробка ітеративного методу побудови термінології за допомогою комбінації лексикографічних і статистичних методів</w:t>
      </w:r>
    </w:p>
    <w:p w14:paraId="6C2C4638" w14:textId="77777777" w:rsidR="006806FE" w:rsidRPr="006F284B" w:rsidRDefault="006806FE" w:rsidP="006806FE">
      <w:pPr>
        <w:pStyle w:val="normal"/>
        <w:widowControl w:val="0"/>
        <w:spacing w:line="360" w:lineRule="auto"/>
        <w:jc w:val="both"/>
        <w:rPr>
          <w:lang w:val="uk-UA"/>
        </w:rPr>
      </w:pPr>
    </w:p>
    <w:p w14:paraId="798ED28B" w14:textId="0F8991B0" w:rsidR="006806FE" w:rsidRPr="006F284B" w:rsidRDefault="006806FE" w:rsidP="006806FE">
      <w:pPr>
        <w:pStyle w:val="2"/>
        <w:widowControl w:val="0"/>
        <w:spacing w:line="360" w:lineRule="auto"/>
        <w:jc w:val="both"/>
      </w:pPr>
      <w:bookmarkStart w:id="27" w:name="h.bmpgkdwrmp7k" w:colFirst="0" w:colLast="0"/>
      <w:bookmarkStart w:id="28" w:name="_Toc263370788"/>
      <w:bookmarkEnd w:id="27"/>
      <w:r w:rsidRPr="006F284B">
        <w:t>2.1 Структурна схема і формалізація алгоритму</w:t>
      </w:r>
      <w:bookmarkEnd w:id="28"/>
    </w:p>
    <w:p w14:paraId="3A489EDD" w14:textId="77777777" w:rsidR="00F34ECC" w:rsidRDefault="006806FE" w:rsidP="00F34ECC">
      <w:pPr>
        <w:pStyle w:val="3"/>
        <w:ind w:left="0"/>
      </w:pPr>
      <w:bookmarkStart w:id="29" w:name="h.kg95mf525h63" w:colFirst="0" w:colLast="0"/>
      <w:bookmarkStart w:id="30" w:name="_Toc263370789"/>
      <w:bookmarkEnd w:id="29"/>
      <w:r w:rsidRPr="006F284B">
        <w:t>2.1.1 Структурна схема алгоритму</w:t>
      </w:r>
      <w:bookmarkStart w:id="31" w:name="h.g033yl9nwml" w:colFirst="0" w:colLast="0"/>
      <w:bookmarkEnd w:id="31"/>
      <w:bookmarkEnd w:id="30"/>
    </w:p>
    <w:p w14:paraId="79B12BB4" w14:textId="1EE5BC99" w:rsidR="00AB6B49" w:rsidRPr="00877B54" w:rsidRDefault="002067CB" w:rsidP="00AB6B49">
      <w:pPr>
        <w:rPr>
          <w:rFonts w:ascii="Times New Roman" w:hAnsi="Times New Roman" w:cs="Times New Roman"/>
          <w:b/>
          <w:sz w:val="28"/>
          <w:szCs w:val="28"/>
        </w:rPr>
      </w:pPr>
      <w:r w:rsidRPr="00877B54">
        <w:rPr>
          <w:rFonts w:ascii="Times New Roman" w:hAnsi="Times New Roman" w:cs="Times New Roman"/>
          <w:b/>
          <w:sz w:val="28"/>
          <w:szCs w:val="28"/>
        </w:rPr>
        <w:t>Індексування</w:t>
      </w:r>
    </w:p>
    <w:p w14:paraId="74E94EA7" w14:textId="77777777" w:rsidR="00850B12" w:rsidRDefault="001200B6" w:rsidP="000A236E">
      <w:pPr>
        <w:spacing w:line="360" w:lineRule="auto"/>
        <w:rPr>
          <w:rFonts w:ascii="Times New Roman" w:hAnsi="Times New Roman" w:cs="Times New Roman"/>
          <w:sz w:val="28"/>
          <w:szCs w:val="28"/>
        </w:rPr>
      </w:pPr>
      <w:r>
        <w:rPr>
          <w:rFonts w:ascii="Times New Roman" w:hAnsi="Times New Roman" w:cs="Times New Roman"/>
          <w:sz w:val="28"/>
          <w:szCs w:val="28"/>
        </w:rPr>
        <w:t>Процес побудови термінології на основі</w:t>
      </w:r>
      <w:r w:rsidR="00877B54" w:rsidRPr="00877B54">
        <w:rPr>
          <w:rFonts w:ascii="Times New Roman" w:hAnsi="Times New Roman" w:cs="Times New Roman"/>
          <w:sz w:val="28"/>
          <w:szCs w:val="28"/>
        </w:rPr>
        <w:t xml:space="preserve"> колекції текстів можна розкласти на два принципових кроки:</w:t>
      </w:r>
    </w:p>
    <w:p w14:paraId="0EE6565A" w14:textId="24D1E228" w:rsidR="00850B12" w:rsidRDefault="004B567A" w:rsidP="000A236E">
      <w:pPr>
        <w:spacing w:line="360" w:lineRule="auto"/>
        <w:ind w:left="708"/>
        <w:rPr>
          <w:rFonts w:ascii="Times New Roman" w:hAnsi="Times New Roman" w:cs="Times New Roman"/>
          <w:sz w:val="28"/>
          <w:szCs w:val="28"/>
        </w:rPr>
      </w:pPr>
      <w:r>
        <w:rPr>
          <w:rFonts w:ascii="Times New Roman" w:hAnsi="Times New Roman" w:cs="Times New Roman"/>
          <w:sz w:val="28"/>
          <w:szCs w:val="28"/>
        </w:rPr>
        <w:t xml:space="preserve">а) </w:t>
      </w:r>
      <w:r w:rsidR="00B72AA0">
        <w:rPr>
          <w:rFonts w:ascii="Times New Roman" w:hAnsi="Times New Roman" w:cs="Times New Roman"/>
          <w:sz w:val="28"/>
          <w:szCs w:val="28"/>
        </w:rPr>
        <w:t xml:space="preserve">по-перше, </w:t>
      </w:r>
      <w:r w:rsidR="006F49E5">
        <w:rPr>
          <w:rFonts w:ascii="Times New Roman" w:hAnsi="Times New Roman" w:cs="Times New Roman"/>
          <w:sz w:val="28"/>
          <w:szCs w:val="28"/>
        </w:rPr>
        <w:t>видобування зі всіх</w:t>
      </w:r>
      <w:r w:rsidR="000A5B38">
        <w:rPr>
          <w:rFonts w:ascii="Times New Roman" w:hAnsi="Times New Roman" w:cs="Times New Roman"/>
          <w:sz w:val="28"/>
          <w:szCs w:val="28"/>
        </w:rPr>
        <w:t xml:space="preserve"> слів, що зустрічаються в текстах</w:t>
      </w:r>
      <w:r w:rsidR="006F49E5">
        <w:rPr>
          <w:rFonts w:ascii="Times New Roman" w:hAnsi="Times New Roman" w:cs="Times New Roman"/>
          <w:sz w:val="28"/>
          <w:szCs w:val="28"/>
        </w:rPr>
        <w:t xml:space="preserve"> документів</w:t>
      </w:r>
      <w:r w:rsidR="00B72AA0">
        <w:rPr>
          <w:rFonts w:ascii="Times New Roman" w:hAnsi="Times New Roman" w:cs="Times New Roman"/>
          <w:sz w:val="28"/>
          <w:szCs w:val="28"/>
        </w:rPr>
        <w:t>, таких, що відповідають термінам в області</w:t>
      </w:r>
      <w:r w:rsidR="00850B12">
        <w:rPr>
          <w:rFonts w:ascii="Times New Roman" w:hAnsi="Times New Roman" w:cs="Times New Roman"/>
          <w:sz w:val="28"/>
          <w:szCs w:val="28"/>
        </w:rPr>
        <w:t xml:space="preserve"> знань відповідних документів;</w:t>
      </w:r>
    </w:p>
    <w:p w14:paraId="371BBE9C" w14:textId="29C46397" w:rsidR="00967FBD" w:rsidRDefault="004B567A" w:rsidP="000A236E">
      <w:pPr>
        <w:spacing w:line="360" w:lineRule="auto"/>
        <w:ind w:left="708"/>
        <w:rPr>
          <w:rFonts w:ascii="Times New Roman" w:hAnsi="Times New Roman" w:cs="Times New Roman"/>
          <w:sz w:val="28"/>
          <w:szCs w:val="28"/>
        </w:rPr>
      </w:pPr>
      <w:r>
        <w:rPr>
          <w:rFonts w:ascii="Times New Roman" w:hAnsi="Times New Roman" w:cs="Times New Roman"/>
          <w:sz w:val="28"/>
          <w:szCs w:val="28"/>
        </w:rPr>
        <w:t>б)</w:t>
      </w:r>
      <w:r w:rsidR="00B72AA0">
        <w:rPr>
          <w:rFonts w:ascii="Times New Roman" w:hAnsi="Times New Roman" w:cs="Times New Roman"/>
          <w:sz w:val="28"/>
          <w:szCs w:val="28"/>
        </w:rPr>
        <w:t xml:space="preserve"> по-друге </w:t>
      </w:r>
      <w:r w:rsidR="00B84A17">
        <w:rPr>
          <w:rFonts w:ascii="Times New Roman" w:hAnsi="Times New Roman" w:cs="Times New Roman"/>
          <w:sz w:val="28"/>
          <w:szCs w:val="28"/>
        </w:rPr>
        <w:t>–</w:t>
      </w:r>
      <w:r w:rsidR="00B72AA0">
        <w:rPr>
          <w:rFonts w:ascii="Times New Roman" w:hAnsi="Times New Roman" w:cs="Times New Roman"/>
          <w:sz w:val="28"/>
          <w:szCs w:val="28"/>
        </w:rPr>
        <w:t xml:space="preserve"> </w:t>
      </w:r>
      <w:r w:rsidR="00B84A17">
        <w:rPr>
          <w:rFonts w:ascii="Times New Roman" w:hAnsi="Times New Roman" w:cs="Times New Roman"/>
          <w:sz w:val="28"/>
          <w:szCs w:val="28"/>
        </w:rPr>
        <w:t xml:space="preserve">встановлення на множині даних термінів відношень, що використовуються в тезаурусах, зокрема симетричне відношення пов’язаних термінів (RT – </w:t>
      </w:r>
      <w:r w:rsidR="00B84A17" w:rsidRPr="00B84A17">
        <w:rPr>
          <w:rFonts w:ascii="Times New Roman" w:hAnsi="Times New Roman" w:cs="Times New Roman"/>
          <w:i/>
          <w:sz w:val="28"/>
          <w:szCs w:val="28"/>
        </w:rPr>
        <w:t>Related Term</w:t>
      </w:r>
      <w:r w:rsidR="00B84A17">
        <w:rPr>
          <w:rFonts w:ascii="Times New Roman" w:hAnsi="Times New Roman" w:cs="Times New Roman"/>
          <w:sz w:val="28"/>
          <w:szCs w:val="28"/>
        </w:rPr>
        <w:t>)</w:t>
      </w:r>
      <w:r w:rsidR="00BE6575">
        <w:rPr>
          <w:rFonts w:ascii="Times New Roman" w:hAnsi="Times New Roman" w:cs="Times New Roman"/>
          <w:sz w:val="28"/>
          <w:szCs w:val="28"/>
        </w:rPr>
        <w:t xml:space="preserve">, і асиметричні відношення типу “частина-ціле” (BT – </w:t>
      </w:r>
      <w:r w:rsidR="00BE6575" w:rsidRPr="007D4BC1">
        <w:rPr>
          <w:rFonts w:ascii="Times New Roman" w:hAnsi="Times New Roman" w:cs="Times New Roman"/>
          <w:i/>
          <w:sz w:val="28"/>
          <w:szCs w:val="28"/>
        </w:rPr>
        <w:t>Broader Term</w:t>
      </w:r>
      <w:r w:rsidR="00BE6575">
        <w:rPr>
          <w:rFonts w:ascii="Times New Roman" w:hAnsi="Times New Roman" w:cs="Times New Roman"/>
          <w:sz w:val="28"/>
          <w:szCs w:val="28"/>
        </w:rPr>
        <w:t xml:space="preserve">, і NT – </w:t>
      </w:r>
      <w:r w:rsidR="00BE6575" w:rsidRPr="007D4BC1">
        <w:rPr>
          <w:rFonts w:ascii="Times New Roman" w:hAnsi="Times New Roman" w:cs="Times New Roman"/>
          <w:i/>
          <w:sz w:val="28"/>
          <w:szCs w:val="28"/>
        </w:rPr>
        <w:t xml:space="preserve">Narrower Term </w:t>
      </w:r>
      <w:r w:rsidR="00BE6575">
        <w:rPr>
          <w:rFonts w:ascii="Times New Roman" w:hAnsi="Times New Roman" w:cs="Times New Roman"/>
          <w:sz w:val="28"/>
          <w:szCs w:val="28"/>
        </w:rPr>
        <w:t>відповідно).</w:t>
      </w:r>
    </w:p>
    <w:p w14:paraId="3268B51F" w14:textId="2CB0FD8B" w:rsidR="002067CB" w:rsidRDefault="00967FBD" w:rsidP="000A236E">
      <w:pPr>
        <w:spacing w:line="360" w:lineRule="auto"/>
        <w:rPr>
          <w:rFonts w:ascii="Times New Roman" w:hAnsi="Times New Roman" w:cs="Times New Roman"/>
          <w:sz w:val="28"/>
          <w:szCs w:val="28"/>
        </w:rPr>
      </w:pPr>
      <w:r>
        <w:rPr>
          <w:rFonts w:ascii="Times New Roman" w:hAnsi="Times New Roman" w:cs="Times New Roman"/>
          <w:sz w:val="28"/>
          <w:szCs w:val="28"/>
        </w:rPr>
        <w:t>З</w:t>
      </w:r>
      <w:r w:rsidR="00E200D1">
        <w:rPr>
          <w:rFonts w:ascii="Times New Roman" w:hAnsi="Times New Roman" w:cs="Times New Roman"/>
          <w:sz w:val="28"/>
          <w:szCs w:val="28"/>
        </w:rPr>
        <w:t>авдання виокремлення термінів з</w:t>
      </w:r>
      <w:r w:rsidR="00BE6575">
        <w:rPr>
          <w:rFonts w:ascii="Times New Roman" w:hAnsi="Times New Roman" w:cs="Times New Roman"/>
          <w:sz w:val="28"/>
          <w:szCs w:val="28"/>
        </w:rPr>
        <w:t xml:space="preserve"> </w:t>
      </w:r>
      <w:r w:rsidR="000A5B38">
        <w:rPr>
          <w:rFonts w:ascii="Times New Roman" w:hAnsi="Times New Roman" w:cs="Times New Roman"/>
          <w:sz w:val="28"/>
          <w:szCs w:val="28"/>
        </w:rPr>
        <w:t xml:space="preserve">множини усіх слів документа смисловим чином є подібним до звичайної операції індексування текстів пошуковими системами. Під час такого індексування </w:t>
      </w:r>
      <w:r w:rsidR="00E31496">
        <w:rPr>
          <w:rFonts w:ascii="Times New Roman" w:hAnsi="Times New Roman" w:cs="Times New Roman"/>
          <w:sz w:val="28"/>
          <w:szCs w:val="28"/>
        </w:rPr>
        <w:t>здійснюється побудова таблиці відповідності ідентифікатора індексованого документа з певним списком ключових слів, що найкращим чином розкривають зміст даного документа, є його ключовими словами. Індексація може проводитись як експертами власноруч, так і автоматизовано за допомогою різн</w:t>
      </w:r>
      <w:r w:rsidR="00B26636">
        <w:rPr>
          <w:rFonts w:ascii="Times New Roman" w:hAnsi="Times New Roman" w:cs="Times New Roman"/>
          <w:sz w:val="28"/>
          <w:szCs w:val="28"/>
        </w:rPr>
        <w:t>их алгоритмів. Найбільш вживаний алгоритм</w:t>
      </w:r>
      <w:r w:rsidR="00E31496">
        <w:rPr>
          <w:rFonts w:ascii="Times New Roman" w:hAnsi="Times New Roman" w:cs="Times New Roman"/>
          <w:sz w:val="28"/>
          <w:szCs w:val="28"/>
        </w:rPr>
        <w:t xml:space="preserve"> </w:t>
      </w:r>
      <w:r w:rsidR="00B26636">
        <w:rPr>
          <w:rFonts w:ascii="Times New Roman" w:hAnsi="Times New Roman" w:cs="Times New Roman"/>
          <w:sz w:val="28"/>
          <w:szCs w:val="28"/>
        </w:rPr>
        <w:t>індексування базує</w:t>
      </w:r>
      <w:r w:rsidR="00BD1E56">
        <w:rPr>
          <w:rFonts w:ascii="Times New Roman" w:hAnsi="Times New Roman" w:cs="Times New Roman"/>
          <w:sz w:val="28"/>
          <w:szCs w:val="28"/>
        </w:rPr>
        <w:t xml:space="preserve">ться на зважуванні </w:t>
      </w:r>
      <w:r w:rsidR="00B26636">
        <w:rPr>
          <w:rFonts w:ascii="Times New Roman" w:hAnsi="Times New Roman" w:cs="Times New Roman"/>
          <w:sz w:val="28"/>
          <w:szCs w:val="28"/>
        </w:rPr>
        <w:t>слів</w:t>
      </w:r>
      <w:r w:rsidR="00E31496">
        <w:rPr>
          <w:rFonts w:ascii="Times New Roman" w:hAnsi="Times New Roman" w:cs="Times New Roman"/>
          <w:sz w:val="28"/>
          <w:szCs w:val="28"/>
        </w:rPr>
        <w:t xml:space="preserve"> </w:t>
      </w:r>
      <w:r w:rsidR="00B26636">
        <w:rPr>
          <w:rFonts w:ascii="Times New Roman" w:hAnsi="Times New Roman" w:cs="Times New Roman"/>
          <w:sz w:val="28"/>
          <w:szCs w:val="28"/>
        </w:rPr>
        <w:t xml:space="preserve">на основі </w:t>
      </w:r>
      <w:r w:rsidR="00E63DB2">
        <w:rPr>
          <w:rFonts w:ascii="Times New Roman" w:hAnsi="Times New Roman" w:cs="Times New Roman"/>
          <w:sz w:val="28"/>
          <w:szCs w:val="28"/>
        </w:rPr>
        <w:t>їх частоти присутності в документах.</w:t>
      </w:r>
    </w:p>
    <w:p w14:paraId="381E4816" w14:textId="7071F98A" w:rsidR="00A446BB" w:rsidRDefault="00A446BB"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Частота терміну (TF), інвертована документарна частота (IDF), а також їх комбінація </w:t>
      </w:r>
      <w:r w:rsidRPr="00694F47">
        <w:rPr>
          <w:rFonts w:ascii="Times New Roman" w:hAnsi="Times New Roman" w:cs="Times New Roman"/>
          <w:b/>
          <w:sz w:val="28"/>
          <w:szCs w:val="28"/>
        </w:rPr>
        <w:t>TF</w:t>
      </w:r>
      <w:r w:rsidRPr="00694F47">
        <w:rPr>
          <w:rFonts w:ascii="Wingdings" w:hAnsi="Wingdings"/>
          <w:b/>
          <w:color w:val="000000"/>
        </w:rPr>
        <w:t></w:t>
      </w:r>
      <w:r w:rsidRPr="00694F47">
        <w:rPr>
          <w:rFonts w:ascii="Times New Roman" w:hAnsi="Times New Roman" w:cs="Times New Roman"/>
          <w:b/>
          <w:sz w:val="28"/>
          <w:szCs w:val="28"/>
        </w:rPr>
        <w:t>IDF</w:t>
      </w:r>
      <w:r w:rsidR="00D15F67">
        <w:rPr>
          <w:rFonts w:ascii="Times New Roman" w:hAnsi="Times New Roman" w:cs="Times New Roman"/>
          <w:sz w:val="28"/>
          <w:szCs w:val="28"/>
        </w:rPr>
        <w:t xml:space="preserve"> </w:t>
      </w:r>
      <w:r w:rsidR="004C477D">
        <w:rPr>
          <w:rFonts w:ascii="Times New Roman" w:hAnsi="Times New Roman" w:cs="Times New Roman"/>
          <w:sz w:val="28"/>
          <w:szCs w:val="28"/>
        </w:rPr>
        <w:t xml:space="preserve">є найбільш широко вживаними техніками завжування. </w:t>
      </w:r>
    </w:p>
    <w:p w14:paraId="7A1DDD76" w14:textId="50CB1EBD" w:rsidR="008F0726" w:rsidRDefault="008F0726" w:rsidP="000A236E">
      <w:pPr>
        <w:spacing w:line="360" w:lineRule="auto"/>
        <w:rPr>
          <w:rFonts w:ascii="Times New Roman" w:hAnsi="Times New Roman" w:cs="Times New Roman"/>
          <w:i/>
          <w:sz w:val="28"/>
          <w:szCs w:val="28"/>
        </w:rPr>
      </w:pPr>
      <w:r w:rsidRPr="008F0726">
        <w:rPr>
          <w:rFonts w:ascii="Times New Roman" w:hAnsi="Times New Roman" w:cs="Times New Roman"/>
          <w:i/>
          <w:sz w:val="28"/>
          <w:szCs w:val="28"/>
        </w:rPr>
        <w:t>(докладніше про зважування тут:)</w:t>
      </w:r>
    </w:p>
    <w:p w14:paraId="279F23A6" w14:textId="77777777" w:rsidR="00694F47" w:rsidRDefault="00694F47" w:rsidP="000A236E">
      <w:pPr>
        <w:spacing w:line="360" w:lineRule="auto"/>
        <w:rPr>
          <w:rFonts w:ascii="Times New Roman" w:hAnsi="Times New Roman" w:cs="Times New Roman"/>
          <w:i/>
          <w:sz w:val="28"/>
          <w:szCs w:val="28"/>
        </w:rPr>
      </w:pPr>
    </w:p>
    <w:p w14:paraId="1B672C34" w14:textId="6CF875DA" w:rsidR="008F0726" w:rsidRDefault="0063696B" w:rsidP="000A236E">
      <w:pPr>
        <w:spacing w:line="360" w:lineRule="auto"/>
        <w:rPr>
          <w:rFonts w:ascii="Times New Roman" w:hAnsi="Times New Roman" w:cs="Times New Roman"/>
          <w:sz w:val="28"/>
          <w:szCs w:val="28"/>
        </w:rPr>
      </w:pPr>
      <w:r>
        <w:rPr>
          <w:rFonts w:ascii="Times New Roman" w:hAnsi="Times New Roman" w:cs="Times New Roman"/>
          <w:sz w:val="28"/>
          <w:szCs w:val="28"/>
        </w:rPr>
        <w:t>Отримавши зважену послідовність слів за такою методикою, відсортовану по спаданню ваги, на початку послідовності будемо мати слова, що найкращим чином характеризують зміст документів, а отже є кандидатами в терміни.</w:t>
      </w:r>
    </w:p>
    <w:p w14:paraId="7CA2BA12" w14:textId="07158ADA" w:rsidR="00217883" w:rsidRPr="0024711A" w:rsidRDefault="00217883"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Слід зауважити, що ефективність такого </w:t>
      </w:r>
      <w:r w:rsidR="00F81DD1">
        <w:rPr>
          <w:rFonts w:ascii="Times New Roman" w:hAnsi="Times New Roman" w:cs="Times New Roman"/>
          <w:sz w:val="28"/>
          <w:szCs w:val="28"/>
        </w:rPr>
        <w:t>зважування, особливо під час обраху</w:t>
      </w:r>
      <w:r>
        <w:rPr>
          <w:rFonts w:ascii="Times New Roman" w:hAnsi="Times New Roman" w:cs="Times New Roman"/>
          <w:sz w:val="28"/>
          <w:szCs w:val="28"/>
        </w:rPr>
        <w:t>нку метрики IDF, цілком залежить від розміру і різноманіття документів колекції</w:t>
      </w:r>
      <w:r w:rsidR="00C954A9">
        <w:rPr>
          <w:rFonts w:ascii="Times New Roman" w:hAnsi="Times New Roman" w:cs="Times New Roman"/>
          <w:sz w:val="28"/>
          <w:szCs w:val="28"/>
        </w:rPr>
        <w:t xml:space="preserve">. </w:t>
      </w:r>
      <w:r w:rsidR="00F1204B">
        <w:rPr>
          <w:rFonts w:ascii="Times New Roman" w:hAnsi="Times New Roman" w:cs="Times New Roman"/>
          <w:sz w:val="28"/>
          <w:szCs w:val="28"/>
        </w:rPr>
        <w:t xml:space="preserve">Якщо ж </w:t>
      </w:r>
      <w:r w:rsidR="00134107">
        <w:rPr>
          <w:rFonts w:ascii="Times New Roman" w:hAnsi="Times New Roman" w:cs="Times New Roman"/>
          <w:sz w:val="28"/>
          <w:szCs w:val="28"/>
        </w:rPr>
        <w:t xml:space="preserve">колекція документів, на основі котрої відбувається пошук термінів, є досить невеликою, даний метод буде </w:t>
      </w:r>
      <w:r w:rsidR="00F81DD1">
        <w:rPr>
          <w:rFonts w:ascii="Times New Roman" w:hAnsi="Times New Roman" w:cs="Times New Roman"/>
          <w:sz w:val="28"/>
          <w:szCs w:val="28"/>
        </w:rPr>
        <w:t xml:space="preserve">надзвичайно чутливим до </w:t>
      </w:r>
      <w:r w:rsidR="00F81DD1" w:rsidRPr="0024711A">
        <w:rPr>
          <w:rFonts w:ascii="Times New Roman" w:hAnsi="Times New Roman" w:cs="Times New Roman"/>
          <w:sz w:val="28"/>
          <w:szCs w:val="28"/>
        </w:rPr>
        <w:t xml:space="preserve">стилю тексту і окремих </w:t>
      </w:r>
      <w:r w:rsidR="00134107" w:rsidRPr="0024711A">
        <w:rPr>
          <w:rFonts w:ascii="Times New Roman" w:hAnsi="Times New Roman" w:cs="Times New Roman"/>
          <w:sz w:val="28"/>
          <w:szCs w:val="28"/>
        </w:rPr>
        <w:t xml:space="preserve">вживаних слів певної предметної області, і, таким чином, не зможе виявити кандидатів в терміни з достатньою точністю. </w:t>
      </w:r>
    </w:p>
    <w:p w14:paraId="54A85954" w14:textId="36BB44CF" w:rsidR="00816295" w:rsidRPr="0024711A" w:rsidRDefault="00616F12" w:rsidP="000A236E">
      <w:pPr>
        <w:spacing w:line="360" w:lineRule="auto"/>
        <w:rPr>
          <w:rFonts w:ascii="Times New Roman" w:hAnsi="Times New Roman" w:cs="Times New Roman"/>
          <w:sz w:val="28"/>
          <w:szCs w:val="28"/>
        </w:rPr>
      </w:pPr>
      <w:r w:rsidRPr="0024711A">
        <w:rPr>
          <w:rFonts w:ascii="Times New Roman" w:hAnsi="Times New Roman" w:cs="Times New Roman"/>
          <w:sz w:val="28"/>
          <w:szCs w:val="28"/>
        </w:rPr>
        <w:t>На даному етапі, слід повернутися до поставленої задачі, де ми на першому кроці намагаємось обмежити кількість слів, по потраплять</w:t>
      </w:r>
      <w:r w:rsidR="002F088E" w:rsidRPr="0024711A">
        <w:rPr>
          <w:rFonts w:ascii="Times New Roman" w:hAnsi="Times New Roman" w:cs="Times New Roman"/>
          <w:sz w:val="28"/>
          <w:szCs w:val="28"/>
        </w:rPr>
        <w:t xml:space="preserve"> у список термінології, і застосувати</w:t>
      </w:r>
      <w:r w:rsidRPr="0024711A">
        <w:rPr>
          <w:rFonts w:ascii="Times New Roman" w:hAnsi="Times New Roman" w:cs="Times New Roman"/>
          <w:sz w:val="28"/>
          <w:szCs w:val="28"/>
        </w:rPr>
        <w:t xml:space="preserve"> загальновживаний метод зважування на основі </w:t>
      </w:r>
      <w:r w:rsidR="00694F47" w:rsidRPr="00694F47">
        <w:rPr>
          <w:rFonts w:ascii="Times New Roman" w:hAnsi="Times New Roman" w:cs="Times New Roman"/>
          <w:b/>
          <w:sz w:val="28"/>
          <w:szCs w:val="28"/>
        </w:rPr>
        <w:t>TF</w:t>
      </w:r>
      <w:r w:rsidR="00694F47" w:rsidRPr="00694F47">
        <w:rPr>
          <w:rFonts w:ascii="Wingdings" w:hAnsi="Wingdings"/>
          <w:b/>
          <w:color w:val="000000"/>
        </w:rPr>
        <w:t></w:t>
      </w:r>
      <w:r w:rsidR="00694F47" w:rsidRPr="00694F47">
        <w:rPr>
          <w:rFonts w:ascii="Times New Roman" w:hAnsi="Times New Roman" w:cs="Times New Roman"/>
          <w:b/>
          <w:sz w:val="28"/>
          <w:szCs w:val="28"/>
        </w:rPr>
        <w:t>IDF</w:t>
      </w:r>
      <w:r w:rsidR="00694F47" w:rsidRPr="0024711A">
        <w:rPr>
          <w:rFonts w:ascii="Times New Roman" w:hAnsi="Times New Roman" w:cs="Times New Roman"/>
          <w:sz w:val="28"/>
          <w:szCs w:val="28"/>
        </w:rPr>
        <w:t xml:space="preserve"> </w:t>
      </w:r>
      <w:r w:rsidRPr="0024711A">
        <w:rPr>
          <w:rFonts w:ascii="Times New Roman" w:hAnsi="Times New Roman" w:cs="Times New Roman"/>
          <w:sz w:val="28"/>
          <w:szCs w:val="28"/>
        </w:rPr>
        <w:t>для наших потреб.</w:t>
      </w:r>
      <w:r w:rsidR="002F088E" w:rsidRPr="0024711A">
        <w:rPr>
          <w:rFonts w:ascii="Times New Roman" w:hAnsi="Times New Roman" w:cs="Times New Roman"/>
          <w:sz w:val="28"/>
          <w:szCs w:val="28"/>
        </w:rPr>
        <w:t xml:space="preserve"> </w:t>
      </w:r>
    </w:p>
    <w:p w14:paraId="30E6BCCC" w14:textId="4130B974" w:rsidR="002067CB" w:rsidRDefault="00816295"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Отже, для обмеження даного </w:t>
      </w:r>
      <w:r w:rsidR="00DB13AF">
        <w:rPr>
          <w:rFonts w:ascii="Times New Roman" w:hAnsi="Times New Roman" w:cs="Times New Roman"/>
          <w:sz w:val="28"/>
          <w:szCs w:val="28"/>
        </w:rPr>
        <w:t>відсортованог</w:t>
      </w:r>
      <w:r w:rsidR="00CF4DCA">
        <w:rPr>
          <w:rFonts w:ascii="Times New Roman" w:hAnsi="Times New Roman" w:cs="Times New Roman"/>
          <w:sz w:val="28"/>
          <w:szCs w:val="28"/>
        </w:rPr>
        <w:t>о</w:t>
      </w:r>
      <w:r w:rsidR="00DB13AF">
        <w:rPr>
          <w:rFonts w:ascii="Times New Roman" w:hAnsi="Times New Roman" w:cs="Times New Roman"/>
          <w:sz w:val="28"/>
          <w:szCs w:val="28"/>
        </w:rPr>
        <w:t xml:space="preserve"> </w:t>
      </w:r>
      <w:r>
        <w:rPr>
          <w:rFonts w:ascii="Times New Roman" w:hAnsi="Times New Roman" w:cs="Times New Roman"/>
          <w:sz w:val="28"/>
          <w:szCs w:val="28"/>
        </w:rPr>
        <w:t xml:space="preserve">списку </w:t>
      </w:r>
      <w:r w:rsidR="00745105">
        <w:rPr>
          <w:rFonts w:ascii="Times New Roman" w:hAnsi="Times New Roman" w:cs="Times New Roman"/>
          <w:sz w:val="28"/>
          <w:szCs w:val="28"/>
        </w:rPr>
        <w:t>слів можна ввести обмежуючий</w:t>
      </w:r>
      <w:r w:rsidR="00DB13AF">
        <w:rPr>
          <w:rFonts w:ascii="Times New Roman" w:hAnsi="Times New Roman" w:cs="Times New Roman"/>
          <w:sz w:val="28"/>
          <w:szCs w:val="28"/>
        </w:rPr>
        <w:t xml:space="preserve"> </w:t>
      </w:r>
      <w:r w:rsidR="00745105">
        <w:rPr>
          <w:rFonts w:ascii="Times New Roman" w:hAnsi="Times New Roman" w:cs="Times New Roman"/>
          <w:sz w:val="28"/>
          <w:szCs w:val="28"/>
        </w:rPr>
        <w:t>оператор</w:t>
      </w:r>
      <w:r w:rsidR="00DB13AF">
        <w:rPr>
          <w:rFonts w:ascii="Times New Roman" w:hAnsi="Times New Roman" w:cs="Times New Roman"/>
          <w:sz w:val="28"/>
          <w:szCs w:val="28"/>
        </w:rPr>
        <w:t>,</w:t>
      </w:r>
      <w:r w:rsidR="00616F12">
        <w:rPr>
          <w:rFonts w:ascii="Times New Roman" w:hAnsi="Times New Roman" w:cs="Times New Roman"/>
          <w:sz w:val="28"/>
          <w:szCs w:val="28"/>
        </w:rPr>
        <w:t xml:space="preserve"> </w:t>
      </w:r>
      <w:r w:rsidR="00745105">
        <w:rPr>
          <w:rFonts w:ascii="Times New Roman" w:hAnsi="Times New Roman" w:cs="Times New Roman"/>
          <w:sz w:val="28"/>
          <w:szCs w:val="28"/>
        </w:rPr>
        <w:t>що надав</w:t>
      </w:r>
      <w:r w:rsidR="00150776">
        <w:rPr>
          <w:rFonts w:ascii="Times New Roman" w:hAnsi="Times New Roman" w:cs="Times New Roman"/>
          <w:sz w:val="28"/>
          <w:szCs w:val="28"/>
        </w:rPr>
        <w:t xml:space="preserve"> б</w:t>
      </w:r>
      <w:r w:rsidR="00745105">
        <w:rPr>
          <w:rFonts w:ascii="Times New Roman" w:hAnsi="Times New Roman" w:cs="Times New Roman"/>
          <w:sz w:val="28"/>
          <w:szCs w:val="28"/>
        </w:rPr>
        <w:t>и</w:t>
      </w:r>
      <w:r w:rsidR="00150776">
        <w:rPr>
          <w:rFonts w:ascii="Times New Roman" w:hAnsi="Times New Roman" w:cs="Times New Roman"/>
          <w:sz w:val="28"/>
          <w:szCs w:val="28"/>
        </w:rPr>
        <w:t xml:space="preserve"> можливість визначити граничний елемент списку, після котрого починається перелік загальновживаних слів як наукового стилю текстів, так і текстів загальної тематики. </w:t>
      </w:r>
    </w:p>
    <w:p w14:paraId="38E5C132" w14:textId="77777777" w:rsidR="0053319D" w:rsidRDefault="00E674EE" w:rsidP="000A236E">
      <w:pPr>
        <w:spacing w:line="360" w:lineRule="auto"/>
        <w:rPr>
          <w:rFonts w:ascii="Times New Roman" w:hAnsi="Times New Roman" w:cs="Times New Roman"/>
          <w:sz w:val="28"/>
          <w:szCs w:val="28"/>
        </w:rPr>
      </w:pPr>
      <w:r>
        <w:rPr>
          <w:rFonts w:ascii="Times New Roman" w:hAnsi="Times New Roman" w:cs="Times New Roman"/>
          <w:sz w:val="28"/>
          <w:szCs w:val="28"/>
        </w:rPr>
        <w:t>Дана функція може мати наступні запропоновані варіації для нашого методу:</w:t>
      </w:r>
    </w:p>
    <w:p w14:paraId="0E96540B" w14:textId="234EBDAB" w:rsidR="0053319D" w:rsidRDefault="0053319D" w:rsidP="000A236E">
      <w:pPr>
        <w:pStyle w:val="ae"/>
        <w:numPr>
          <w:ilvl w:val="0"/>
          <w:numId w:val="14"/>
        </w:numPr>
        <w:spacing w:line="360" w:lineRule="auto"/>
        <w:rPr>
          <w:rFonts w:ascii="Times New Roman" w:hAnsi="Times New Roman" w:cs="Times New Roman"/>
          <w:sz w:val="28"/>
          <w:szCs w:val="28"/>
        </w:rPr>
      </w:pPr>
      <w:r w:rsidRPr="0053319D">
        <w:rPr>
          <w:rFonts w:ascii="Times New Roman" w:hAnsi="Times New Roman" w:cs="Times New Roman"/>
          <w:sz w:val="28"/>
          <w:szCs w:val="28"/>
        </w:rPr>
        <w:t>“Проходять усі” – хвіст послідовності не відкидається, всі слова документів</w:t>
      </w:r>
      <w:r>
        <w:rPr>
          <w:rFonts w:ascii="Times New Roman" w:hAnsi="Times New Roman" w:cs="Times New Roman"/>
          <w:sz w:val="28"/>
          <w:szCs w:val="28"/>
        </w:rPr>
        <w:t xml:space="preserve"> інтерпретуються як терміни, що </w:t>
      </w:r>
      <w:r w:rsidR="00745105">
        <w:rPr>
          <w:rFonts w:ascii="Times New Roman" w:hAnsi="Times New Roman" w:cs="Times New Roman"/>
          <w:sz w:val="28"/>
          <w:szCs w:val="28"/>
        </w:rPr>
        <w:t>беруть участь у пошуку зв’язків. Очікувані недоліки застосування даного оператора – значне збільшення простору пошуку і, відповідно, часової складності обрахунків, а також наявність в результуючому тезаурусі великої кількості зайвих, не маючих практичної цінності зв’язків між словами текстів. Однак, результат застосування  може бути використаний на етапі досліджень інших методів обмеження, наведених нижче, для порівняння результатів їх застосування із базовим варіантом.</w:t>
      </w:r>
    </w:p>
    <w:p w14:paraId="043F48BD" w14:textId="7781EAC4" w:rsidR="00745105" w:rsidRDefault="00745105"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“Стоп-список” –</w:t>
      </w:r>
      <w:r w:rsidR="00E47E51">
        <w:rPr>
          <w:rFonts w:ascii="Times New Roman" w:hAnsi="Times New Roman" w:cs="Times New Roman"/>
          <w:sz w:val="28"/>
          <w:szCs w:val="28"/>
        </w:rPr>
        <w:t xml:space="preserve"> параметризований оператор, що відкидає задану наперед параметром кількість слів у хвості послідовності. Даний метод використовує один з популярних методів вилучення стоп-слів в пошукових системах</w:t>
      </w:r>
      <w:r w:rsidR="00EB4562">
        <w:rPr>
          <w:rFonts w:ascii="Times New Roman" w:hAnsi="Times New Roman" w:cs="Times New Roman"/>
          <w:sz w:val="28"/>
          <w:szCs w:val="28"/>
        </w:rPr>
        <w:t xml:space="preserve">, проте залишається чутливим </w:t>
      </w:r>
      <w:r w:rsidR="00E47E51">
        <w:rPr>
          <w:rFonts w:ascii="Times New Roman" w:hAnsi="Times New Roman" w:cs="Times New Roman"/>
          <w:sz w:val="28"/>
          <w:szCs w:val="28"/>
        </w:rPr>
        <w:t>до роз</w:t>
      </w:r>
      <w:r w:rsidR="00EB4562">
        <w:rPr>
          <w:rFonts w:ascii="Times New Roman" w:hAnsi="Times New Roman" w:cs="Times New Roman"/>
          <w:sz w:val="28"/>
          <w:szCs w:val="28"/>
        </w:rPr>
        <w:t xml:space="preserve">міру колекції текстів. За допомогою такого відсіювання, наприклад, 100 слів в кінці послідовності, можна позбутися певних загальновживаних слів, проте навряд вдасться здійснити відокремлення загальновживаних слів наукового стилю мовлення. </w:t>
      </w:r>
    </w:p>
    <w:p w14:paraId="19AF96D2" w14:textId="1A6B3389" w:rsidR="009A798A" w:rsidRDefault="009A798A"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Пропорційний метод – подібний до оператору “стоп-список”, з обмеженням в якості параметру певного відсотку слів в хвісті послідовності. Грунтується на методологічній засаді про відомість статистичного розподілу термінів в колекціях наукових текстів. </w:t>
      </w:r>
    </w:p>
    <w:p w14:paraId="009EAFC2" w14:textId="77777777" w:rsidR="009A798A" w:rsidRDefault="00B566AD"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Метод найшвидшого спуску. Базується на запропонованій нами гіпотезі значного стрибку функції розподілу частот термінів при переході з загальновживаних слів до специфічних термінів</w:t>
      </w:r>
      <w:r w:rsidR="002A4F73">
        <w:rPr>
          <w:rFonts w:ascii="Times New Roman" w:hAnsi="Times New Roman" w:cs="Times New Roman"/>
          <w:sz w:val="28"/>
          <w:szCs w:val="28"/>
        </w:rPr>
        <w:t xml:space="preserve">. Підхід полягяє в послідовному аналізі підпослідовностей слів розміру </w:t>
      </w:r>
      <w:r w:rsidR="002A4F73" w:rsidRPr="002A4F73">
        <w:rPr>
          <w:rFonts w:ascii="Times New Roman" w:hAnsi="Times New Roman" w:cs="Times New Roman"/>
          <w:i/>
          <w:sz w:val="28"/>
          <w:szCs w:val="28"/>
        </w:rPr>
        <w:t>k</w:t>
      </w:r>
      <w:r w:rsidR="002A4F73">
        <w:rPr>
          <w:rFonts w:ascii="Times New Roman" w:hAnsi="Times New Roman" w:cs="Times New Roman"/>
          <w:i/>
          <w:sz w:val="28"/>
          <w:szCs w:val="28"/>
        </w:rPr>
        <w:t xml:space="preserve">, </w:t>
      </w:r>
      <w:r w:rsidR="002A4F73">
        <w:rPr>
          <w:rFonts w:ascii="Times New Roman" w:hAnsi="Times New Roman" w:cs="Times New Roman"/>
          <w:sz w:val="28"/>
          <w:szCs w:val="28"/>
        </w:rPr>
        <w:t xml:space="preserve">і обранні в якості бар’єру останнього елементу такої підпослідовності, що має найбільший стрибок </w:t>
      </w:r>
      <w:r w:rsidR="00EF4CDE">
        <w:rPr>
          <w:rFonts w:ascii="Times New Roman" w:hAnsi="Times New Roman" w:cs="Times New Roman"/>
          <w:sz w:val="28"/>
          <w:szCs w:val="28"/>
        </w:rPr>
        <w:t>частоти серед усіх інших.</w:t>
      </w:r>
    </w:p>
    <w:p w14:paraId="6D25AFAC" w14:textId="0E83D5D8" w:rsidR="003F2F4E" w:rsidRDefault="005E0BF5" w:rsidP="000A236E">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Під час дослідних експериментів </w:t>
      </w:r>
      <w:r w:rsidR="00A8204E">
        <w:rPr>
          <w:rFonts w:ascii="Times New Roman" w:hAnsi="Times New Roman" w:cs="Times New Roman"/>
          <w:sz w:val="28"/>
          <w:szCs w:val="28"/>
        </w:rPr>
        <w:t xml:space="preserve">було вирішено зупинитись на пропорційному підході до обмеження вхідного списку термінів, що б надавав </w:t>
      </w:r>
      <w:r w:rsidR="001C64D6">
        <w:rPr>
          <w:rFonts w:ascii="Times New Roman" w:hAnsi="Times New Roman" w:cs="Times New Roman"/>
          <w:sz w:val="28"/>
          <w:szCs w:val="28"/>
        </w:rPr>
        <w:t>принаймні першочергове відкидання загальновживаних</w:t>
      </w:r>
      <w:r w:rsidR="00AB0103">
        <w:rPr>
          <w:rFonts w:ascii="Times New Roman" w:hAnsi="Times New Roman" w:cs="Times New Roman"/>
          <w:sz w:val="28"/>
          <w:szCs w:val="28"/>
        </w:rPr>
        <w:t xml:space="preserve"> слів, і мав би зручний для варіації під час експеринтів параметр відсотку відсіву. Однак</w:t>
      </w:r>
      <w:r w:rsidR="00A8204E">
        <w:rPr>
          <w:rFonts w:ascii="Times New Roman" w:hAnsi="Times New Roman" w:cs="Times New Roman"/>
          <w:sz w:val="28"/>
          <w:szCs w:val="28"/>
        </w:rPr>
        <w:t xml:space="preserve"> для розроблюваного методу даний вибір н</w:t>
      </w:r>
      <w:r w:rsidR="004E0FCE">
        <w:rPr>
          <w:rFonts w:ascii="Times New Roman" w:hAnsi="Times New Roman" w:cs="Times New Roman"/>
          <w:sz w:val="28"/>
          <w:szCs w:val="28"/>
        </w:rPr>
        <w:t>е є остаточно зафіксованим, і програмна</w:t>
      </w:r>
      <w:r w:rsidR="00AB0103">
        <w:rPr>
          <w:rFonts w:ascii="Times New Roman" w:hAnsi="Times New Roman" w:cs="Times New Roman"/>
          <w:sz w:val="28"/>
          <w:szCs w:val="28"/>
        </w:rPr>
        <w:t xml:space="preserve"> реалізація методу може мати усі наведені вище способі обмеження списку вхідних слів, разом із їх комбінаціями у разі потреби.</w:t>
      </w:r>
      <w:r w:rsidR="00A8204E">
        <w:rPr>
          <w:rFonts w:ascii="Times New Roman" w:hAnsi="Times New Roman" w:cs="Times New Roman"/>
          <w:sz w:val="28"/>
          <w:szCs w:val="28"/>
        </w:rPr>
        <w:t xml:space="preserve"> </w:t>
      </w:r>
    </w:p>
    <w:p w14:paraId="5006B01C" w14:textId="2B9F1377" w:rsidR="004409DB" w:rsidRPr="004409DB" w:rsidRDefault="004409DB" w:rsidP="000A236E">
      <w:pPr>
        <w:spacing w:line="360" w:lineRule="auto"/>
        <w:rPr>
          <w:rFonts w:ascii="Times New Roman" w:hAnsi="Times New Roman" w:cs="Times New Roman"/>
          <w:b/>
          <w:sz w:val="28"/>
          <w:szCs w:val="28"/>
        </w:rPr>
      </w:pPr>
      <w:r w:rsidRPr="004409DB">
        <w:rPr>
          <w:rFonts w:ascii="Times New Roman" w:hAnsi="Times New Roman" w:cs="Times New Roman"/>
          <w:b/>
          <w:sz w:val="28"/>
          <w:szCs w:val="28"/>
        </w:rPr>
        <w:t>Надійне зважування</w:t>
      </w:r>
    </w:p>
    <w:p w14:paraId="6C6EC799" w14:textId="245EB28A" w:rsidR="00996C1F" w:rsidRDefault="00996C1F" w:rsidP="000A236E">
      <w:pPr>
        <w:spacing w:line="360" w:lineRule="auto"/>
        <w:rPr>
          <w:rFonts w:ascii="Times New Roman" w:hAnsi="Times New Roman" w:cs="Times New Roman"/>
          <w:sz w:val="28"/>
          <w:szCs w:val="28"/>
        </w:rPr>
      </w:pPr>
      <w:r>
        <w:rPr>
          <w:rFonts w:ascii="Times New Roman" w:hAnsi="Times New Roman" w:cs="Times New Roman"/>
          <w:sz w:val="28"/>
          <w:szCs w:val="28"/>
        </w:rPr>
        <w:t>Зрозуміло, що наведені способи обмеження списку слів будуть працювати лише за умови застосування надійної схеми зважування, що в свою чергу, в нашому випадку, буде залежити від способу підрахунку складової документарної ча</w:t>
      </w:r>
      <w:r w:rsidR="009E2165">
        <w:rPr>
          <w:rFonts w:ascii="Times New Roman" w:hAnsi="Times New Roman" w:cs="Times New Roman"/>
          <w:sz w:val="28"/>
          <w:szCs w:val="28"/>
        </w:rPr>
        <w:t>стоти термінів, чутли</w:t>
      </w:r>
      <w:r>
        <w:rPr>
          <w:rFonts w:ascii="Times New Roman" w:hAnsi="Times New Roman" w:cs="Times New Roman"/>
          <w:sz w:val="28"/>
          <w:szCs w:val="28"/>
        </w:rPr>
        <w:t>вої до складу і розміру колекцій.</w:t>
      </w:r>
    </w:p>
    <w:p w14:paraId="13145FBE" w14:textId="77777777" w:rsidR="00452A99" w:rsidRDefault="00950D15"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В нашій роботі проблему замалих колекцій текстів для надійного зважування запропоновано вирішувати шляхом </w:t>
      </w:r>
      <w:r w:rsidR="00BA0C72">
        <w:rPr>
          <w:rFonts w:ascii="Times New Roman" w:hAnsi="Times New Roman" w:cs="Times New Roman"/>
          <w:sz w:val="28"/>
          <w:szCs w:val="28"/>
        </w:rPr>
        <w:t>побудови компоненту довідкової системи документарних частот термінів.</w:t>
      </w:r>
      <w:r w:rsidR="00452A99">
        <w:rPr>
          <w:rFonts w:ascii="Times New Roman" w:hAnsi="Times New Roman" w:cs="Times New Roman"/>
          <w:sz w:val="28"/>
          <w:szCs w:val="28"/>
        </w:rPr>
        <w:t xml:space="preserve"> </w:t>
      </w:r>
    </w:p>
    <w:p w14:paraId="28072E3D" w14:textId="0FA9C468" w:rsidR="003F2F4E" w:rsidRDefault="00452A99" w:rsidP="000A236E">
      <w:pPr>
        <w:spacing w:line="360" w:lineRule="auto"/>
        <w:rPr>
          <w:rFonts w:ascii="Times New Roman" w:hAnsi="Times New Roman" w:cs="Times New Roman"/>
          <w:sz w:val="28"/>
          <w:szCs w:val="28"/>
        </w:rPr>
      </w:pPr>
      <w:r>
        <w:rPr>
          <w:rFonts w:ascii="Times New Roman" w:hAnsi="Times New Roman" w:cs="Times New Roman"/>
          <w:sz w:val="28"/>
          <w:szCs w:val="28"/>
        </w:rPr>
        <w:t>Тут можна виділити два підходи:</w:t>
      </w:r>
    </w:p>
    <w:p w14:paraId="7EE08F16" w14:textId="64ECA9F3" w:rsidR="00452A99" w:rsidRDefault="00B14764" w:rsidP="000A236E">
      <w:pPr>
        <w:pStyle w:val="ae"/>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Побудова і індексація великої і різноманітної навчальної колекції текстів наукової тематики, з послідуючим зберіганням отриманих документарних частот як еталонних. В свою чергу, в якості документарної основи для такої колекції, можна запропонувати випадкову вибірку 1000 україномовних публікацій з системи Google Scolar, або повну збірку журналу “Записки НаУКМА” за декілька років.</w:t>
      </w:r>
    </w:p>
    <w:p w14:paraId="111C7BE6" w14:textId="7E2CCBEF" w:rsidR="00AE566B" w:rsidRDefault="00AE566B" w:rsidP="000A236E">
      <w:pPr>
        <w:pStyle w:val="ae"/>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 xml:space="preserve">Звертання до вже існуючих частот термінів в великих пошукових системах. </w:t>
      </w:r>
      <w:r w:rsidR="00FD1920">
        <w:rPr>
          <w:rFonts w:ascii="Times New Roman" w:hAnsi="Times New Roman" w:cs="Times New Roman"/>
          <w:sz w:val="28"/>
          <w:szCs w:val="28"/>
        </w:rPr>
        <w:t>Зокрема, можна за основу документарної частоти брати параметр кількості знайдених результатів при пошуку</w:t>
      </w:r>
      <w:r w:rsidR="00E23FA5">
        <w:rPr>
          <w:rFonts w:ascii="Times New Roman" w:hAnsi="Times New Roman" w:cs="Times New Roman"/>
          <w:sz w:val="28"/>
          <w:szCs w:val="28"/>
        </w:rPr>
        <w:t xml:space="preserve"> ключового слова. До переваг даної методики слід віднести як власне вже готовість до використання (частоти пораховані), так і те, що покладена в основу даної пошукової системи колекція документів надзвичайно велика, таким чином можно зробити припущення про надійне порівняння між собою документарних частот слів, отриманої таким чином. До недоліків належить складність і ненадійність доступу (для роботи алгоритму необхідний постійний широкосмуговий доступ в Інтернет, реалізація пошукового скрипта буде використовувати або забагато зайвих даних під час підвантаження і</w:t>
      </w:r>
      <w:r w:rsidR="00B60876">
        <w:rPr>
          <w:rFonts w:ascii="Times New Roman" w:hAnsi="Times New Roman" w:cs="Times New Roman"/>
          <w:sz w:val="28"/>
          <w:szCs w:val="28"/>
        </w:rPr>
        <w:t xml:space="preserve"> розбору веб-сторінок, або потра</w:t>
      </w:r>
      <w:r w:rsidR="00E23FA5">
        <w:rPr>
          <w:rFonts w:ascii="Times New Roman" w:hAnsi="Times New Roman" w:cs="Times New Roman"/>
          <w:sz w:val="28"/>
          <w:szCs w:val="28"/>
        </w:rPr>
        <w:t xml:space="preserve">плятиме під квоти використання відповідного </w:t>
      </w:r>
      <w:r w:rsidR="00B60876">
        <w:rPr>
          <w:rFonts w:ascii="Times New Roman" w:hAnsi="Times New Roman" w:cs="Times New Roman"/>
          <w:sz w:val="28"/>
          <w:szCs w:val="28"/>
        </w:rPr>
        <w:t>програмного інтерфейсу</w:t>
      </w:r>
      <w:r w:rsidR="00E23FA5">
        <w:rPr>
          <w:rFonts w:ascii="Times New Roman" w:hAnsi="Times New Roman" w:cs="Times New Roman"/>
          <w:sz w:val="28"/>
          <w:szCs w:val="28"/>
        </w:rPr>
        <w:t>)</w:t>
      </w:r>
      <w:r w:rsidR="00B60876">
        <w:rPr>
          <w:rFonts w:ascii="Times New Roman" w:hAnsi="Times New Roman" w:cs="Times New Roman"/>
          <w:sz w:val="28"/>
          <w:szCs w:val="28"/>
        </w:rPr>
        <w:t xml:space="preserve">, а також </w:t>
      </w:r>
      <w:r w:rsidR="004D35B7">
        <w:rPr>
          <w:rFonts w:ascii="Times New Roman" w:hAnsi="Times New Roman" w:cs="Times New Roman"/>
          <w:sz w:val="28"/>
          <w:szCs w:val="28"/>
        </w:rPr>
        <w:t>непостійність результату бо система динамічна.</w:t>
      </w:r>
    </w:p>
    <w:p w14:paraId="334F32F6" w14:textId="0BA3EE42" w:rsidR="00DE47E3" w:rsidRDefault="00DE47E3" w:rsidP="000A236E">
      <w:pPr>
        <w:spacing w:line="360" w:lineRule="auto"/>
        <w:rPr>
          <w:rFonts w:ascii="Times New Roman" w:hAnsi="Times New Roman" w:cs="Times New Roman"/>
          <w:b/>
          <w:sz w:val="28"/>
          <w:szCs w:val="28"/>
        </w:rPr>
      </w:pPr>
      <w:r w:rsidRPr="00DE47E3">
        <w:rPr>
          <w:rFonts w:ascii="Times New Roman" w:hAnsi="Times New Roman" w:cs="Times New Roman"/>
          <w:b/>
          <w:sz w:val="28"/>
          <w:szCs w:val="28"/>
        </w:rPr>
        <w:t>Пошук зв’язків</w:t>
      </w:r>
    </w:p>
    <w:p w14:paraId="6E5CF2AA" w14:textId="4C2D6FB9" w:rsidR="007D6706" w:rsidRDefault="00784544"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Після отримання </w:t>
      </w:r>
      <w:r w:rsidR="007D6706">
        <w:rPr>
          <w:rFonts w:ascii="Times New Roman" w:hAnsi="Times New Roman" w:cs="Times New Roman"/>
          <w:sz w:val="28"/>
          <w:szCs w:val="28"/>
        </w:rPr>
        <w:t>першочер</w:t>
      </w:r>
      <w:r w:rsidR="00A65E08">
        <w:rPr>
          <w:rFonts w:ascii="Times New Roman" w:hAnsi="Times New Roman" w:cs="Times New Roman"/>
          <w:sz w:val="28"/>
          <w:szCs w:val="28"/>
        </w:rPr>
        <w:t>г</w:t>
      </w:r>
      <w:r w:rsidR="007D6706">
        <w:rPr>
          <w:rFonts w:ascii="Times New Roman" w:hAnsi="Times New Roman" w:cs="Times New Roman"/>
          <w:sz w:val="28"/>
          <w:szCs w:val="28"/>
        </w:rPr>
        <w:t>ового списку термінів, для складання тезаурусу необхідно віднайти характер і направленість зв’язків між те</w:t>
      </w:r>
      <w:r w:rsidR="00E55298">
        <w:rPr>
          <w:rFonts w:ascii="Times New Roman" w:hAnsi="Times New Roman" w:cs="Times New Roman"/>
          <w:sz w:val="28"/>
          <w:szCs w:val="28"/>
        </w:rPr>
        <w:t>р</w:t>
      </w:r>
      <w:r w:rsidR="007D6706">
        <w:rPr>
          <w:rFonts w:ascii="Times New Roman" w:hAnsi="Times New Roman" w:cs="Times New Roman"/>
          <w:sz w:val="28"/>
          <w:szCs w:val="28"/>
        </w:rPr>
        <w:t>мінами.</w:t>
      </w:r>
    </w:p>
    <w:p w14:paraId="23A262B5" w14:textId="41EBF6FA" w:rsidR="00784544" w:rsidRDefault="008E0C3D"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В даній роботі </w:t>
      </w:r>
      <w:r w:rsidR="00A5449F">
        <w:rPr>
          <w:rFonts w:ascii="Times New Roman" w:hAnsi="Times New Roman" w:cs="Times New Roman"/>
          <w:sz w:val="28"/>
          <w:szCs w:val="28"/>
        </w:rPr>
        <w:t xml:space="preserve">вводиться поняття характеристичного фрагменту тексту, що є безпосереднім входженням терміну в документ у певному контексті,  зокрема як члену </w:t>
      </w:r>
      <w:r w:rsidR="002C0CD4">
        <w:rPr>
          <w:rFonts w:ascii="Times New Roman" w:hAnsi="Times New Roman" w:cs="Times New Roman"/>
          <w:sz w:val="28"/>
          <w:szCs w:val="28"/>
        </w:rPr>
        <w:t xml:space="preserve">відповідного </w:t>
      </w:r>
      <w:r w:rsidR="00A5449F">
        <w:rPr>
          <w:rFonts w:ascii="Times New Roman" w:hAnsi="Times New Roman" w:cs="Times New Roman"/>
          <w:sz w:val="28"/>
          <w:szCs w:val="28"/>
        </w:rPr>
        <w:t>речення.</w:t>
      </w:r>
      <w:r w:rsidR="00BA372D">
        <w:rPr>
          <w:rFonts w:ascii="Times New Roman" w:hAnsi="Times New Roman" w:cs="Times New Roman"/>
          <w:sz w:val="28"/>
          <w:szCs w:val="28"/>
        </w:rPr>
        <w:t xml:space="preserve"> З-поміж багатьох методів розгляду контексту вживання слів, як-от частин оточуючих словосполучень і зворотів, речень, чи взагалі вікон з фіксованим розміром </w:t>
      </w:r>
      <w:r w:rsidR="003D0D63">
        <w:rPr>
          <w:rFonts w:ascii="Times New Roman" w:hAnsi="Times New Roman" w:cs="Times New Roman"/>
          <w:sz w:val="28"/>
          <w:szCs w:val="28"/>
        </w:rPr>
        <w:t xml:space="preserve">кількості </w:t>
      </w:r>
      <w:r w:rsidR="00BA372D">
        <w:rPr>
          <w:rFonts w:ascii="Times New Roman" w:hAnsi="Times New Roman" w:cs="Times New Roman"/>
          <w:sz w:val="28"/>
          <w:szCs w:val="28"/>
        </w:rPr>
        <w:t>слів, ми обрали саме речення в якості основи для наших досліджень, виходячі з наявних інструментів, що дозволяли б застосувати методику тегування за частинами мови в якості основи для лексикографічних методів.</w:t>
      </w:r>
      <w:r w:rsidR="00A5449F">
        <w:rPr>
          <w:rFonts w:ascii="Times New Roman" w:hAnsi="Times New Roman" w:cs="Times New Roman"/>
          <w:sz w:val="28"/>
          <w:szCs w:val="28"/>
        </w:rPr>
        <w:t xml:space="preserve"> </w:t>
      </w:r>
    </w:p>
    <w:p w14:paraId="12A21F47" w14:textId="378E8A9D" w:rsidR="006C31B8" w:rsidRDefault="006107CC" w:rsidP="000A236E">
      <w:pPr>
        <w:spacing w:line="360" w:lineRule="auto"/>
        <w:rPr>
          <w:rFonts w:ascii="Times New Roman" w:hAnsi="Times New Roman" w:cs="Times New Roman"/>
          <w:sz w:val="28"/>
          <w:szCs w:val="28"/>
        </w:rPr>
      </w:pPr>
      <w:r>
        <w:rPr>
          <w:rFonts w:ascii="Times New Roman" w:hAnsi="Times New Roman" w:cs="Times New Roman"/>
          <w:sz w:val="28"/>
          <w:szCs w:val="28"/>
        </w:rPr>
        <w:t>Отже, наступним кроком є знаходження характеристичних фрагментів тексту для усіх термінів зі списку.</w:t>
      </w:r>
      <w:r w:rsidR="000C245C">
        <w:rPr>
          <w:rFonts w:ascii="Times New Roman" w:hAnsi="Times New Roman" w:cs="Times New Roman"/>
          <w:sz w:val="28"/>
          <w:szCs w:val="28"/>
        </w:rPr>
        <w:t xml:space="preserve"> Даний пошук може бу</w:t>
      </w:r>
      <w:r w:rsidR="00731EC2">
        <w:rPr>
          <w:rFonts w:ascii="Times New Roman" w:hAnsi="Times New Roman" w:cs="Times New Roman"/>
          <w:sz w:val="28"/>
          <w:szCs w:val="28"/>
        </w:rPr>
        <w:t>ти здійснений лінійно, проте маю</w:t>
      </w:r>
      <w:r w:rsidR="000C245C">
        <w:rPr>
          <w:rFonts w:ascii="Times New Roman" w:hAnsi="Times New Roman" w:cs="Times New Roman"/>
          <w:sz w:val="28"/>
          <w:szCs w:val="28"/>
        </w:rPr>
        <w:t xml:space="preserve">чи на увазі можливість масштабування розробленого методу, </w:t>
      </w:r>
      <w:r w:rsidR="001E1133">
        <w:rPr>
          <w:rFonts w:ascii="Times New Roman" w:hAnsi="Times New Roman" w:cs="Times New Roman"/>
          <w:sz w:val="28"/>
          <w:szCs w:val="28"/>
        </w:rPr>
        <w:t xml:space="preserve">запропоновано використати одну з пошукових систем з відкритим кодом, що повертала б всі документи з нашої колекції що містять певний термін, таким чином обмежуючи простір лінійного пошуку. </w:t>
      </w:r>
      <w:r w:rsidR="00C02B01">
        <w:rPr>
          <w:rFonts w:ascii="Times New Roman" w:hAnsi="Times New Roman" w:cs="Times New Roman"/>
          <w:sz w:val="28"/>
          <w:szCs w:val="28"/>
        </w:rPr>
        <w:t xml:space="preserve">Далі, серед знайдених </w:t>
      </w:r>
      <w:r w:rsidR="00057634">
        <w:rPr>
          <w:rFonts w:ascii="Times New Roman" w:hAnsi="Times New Roman" w:cs="Times New Roman"/>
          <w:sz w:val="28"/>
          <w:szCs w:val="28"/>
        </w:rPr>
        <w:t>документів здійснюється пошук характеристичних фрагментів – речень, в котрі входить даний термін.</w:t>
      </w:r>
    </w:p>
    <w:p w14:paraId="6511F2F8" w14:textId="4505E83C" w:rsidR="003C6A2F" w:rsidRDefault="003C6A2F"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Наступним кроком здійснюється аналіз всіх знайдених характеристичних фрагментів, із застосуванням різних методик для </w:t>
      </w:r>
      <w:r w:rsidR="00773BD3">
        <w:rPr>
          <w:rFonts w:ascii="Times New Roman" w:hAnsi="Times New Roman" w:cs="Times New Roman"/>
          <w:sz w:val="28"/>
          <w:szCs w:val="28"/>
        </w:rPr>
        <w:t>визначення типу зв’язку.</w:t>
      </w:r>
    </w:p>
    <w:p w14:paraId="3A0DF893" w14:textId="40AC61AD" w:rsidR="00773BD3" w:rsidRDefault="0071179D"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1. Застосування найпростішого методу спільного вживання термінів всередені одного характеристичного фрагменту. Даний метод дозволяє </w:t>
      </w:r>
      <w:r w:rsidR="004963F3">
        <w:rPr>
          <w:rFonts w:ascii="Times New Roman" w:hAnsi="Times New Roman" w:cs="Times New Roman"/>
          <w:sz w:val="28"/>
          <w:szCs w:val="28"/>
        </w:rPr>
        <w:t>встановити зв’язок пов’язаних термінів</w:t>
      </w:r>
      <w:r w:rsidR="00414B02">
        <w:rPr>
          <w:rFonts w:ascii="Times New Roman" w:hAnsi="Times New Roman" w:cs="Times New Roman"/>
          <w:sz w:val="28"/>
          <w:szCs w:val="28"/>
        </w:rPr>
        <w:t xml:space="preserve"> (RT)</w:t>
      </w:r>
      <w:r w:rsidR="004963F3">
        <w:rPr>
          <w:rFonts w:ascii="Times New Roman" w:hAnsi="Times New Roman" w:cs="Times New Roman"/>
          <w:sz w:val="28"/>
          <w:szCs w:val="28"/>
        </w:rPr>
        <w:t>, якщо дані терміни входять в характеристичні фрагменти тексту разом з початковим терміном.</w:t>
      </w:r>
    </w:p>
    <w:p w14:paraId="3261B286" w14:textId="381CBAFF" w:rsidR="009C67D9" w:rsidRDefault="009C67D9"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2. </w:t>
      </w:r>
      <w:r w:rsidR="00EF42AC">
        <w:rPr>
          <w:rFonts w:ascii="Times New Roman" w:hAnsi="Times New Roman" w:cs="Times New Roman"/>
          <w:sz w:val="28"/>
          <w:szCs w:val="28"/>
        </w:rPr>
        <w:t>Заст</w:t>
      </w:r>
      <w:r w:rsidR="00C856B2">
        <w:rPr>
          <w:rFonts w:ascii="Times New Roman" w:hAnsi="Times New Roman" w:cs="Times New Roman"/>
          <w:sz w:val="28"/>
          <w:szCs w:val="28"/>
        </w:rPr>
        <w:t>о</w:t>
      </w:r>
      <w:r w:rsidR="00EF42AC">
        <w:rPr>
          <w:rFonts w:ascii="Times New Roman" w:hAnsi="Times New Roman" w:cs="Times New Roman"/>
          <w:sz w:val="28"/>
          <w:szCs w:val="28"/>
        </w:rPr>
        <w:t>сування множини визначених лексикографічних шаблонів, що дозволяють віднайти зв’язки типів BT, NT і RT.</w:t>
      </w:r>
    </w:p>
    <w:p w14:paraId="1F23828D" w14:textId="30542DF2" w:rsidR="00B42F95" w:rsidRPr="00B42F95" w:rsidRDefault="00B42F95" w:rsidP="000A236E">
      <w:pPr>
        <w:spacing w:line="360" w:lineRule="auto"/>
        <w:rPr>
          <w:rFonts w:ascii="Times New Roman" w:hAnsi="Times New Roman" w:cs="Times New Roman"/>
          <w:b/>
          <w:sz w:val="28"/>
          <w:szCs w:val="28"/>
        </w:rPr>
      </w:pPr>
      <w:r w:rsidRPr="00B42F95">
        <w:rPr>
          <w:rFonts w:ascii="Times New Roman" w:hAnsi="Times New Roman" w:cs="Times New Roman"/>
          <w:b/>
          <w:sz w:val="28"/>
          <w:szCs w:val="28"/>
        </w:rPr>
        <w:t>Розширення термінології термінологічними словосполученнями</w:t>
      </w:r>
    </w:p>
    <w:p w14:paraId="679C35AF" w14:textId="7A6439FE" w:rsidR="00D75D06" w:rsidRDefault="00B33064"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Застосування лексикографічних шаблонів базується на методі віднайдення іменникових термінологічних словосполучень, що в свою чергу, у разі співпадіння з текстом, дозволяє </w:t>
      </w:r>
      <w:r w:rsidR="00BF3F05">
        <w:rPr>
          <w:rFonts w:ascii="Times New Roman" w:hAnsi="Times New Roman" w:cs="Times New Roman"/>
          <w:sz w:val="28"/>
          <w:szCs w:val="28"/>
        </w:rPr>
        <w:t xml:space="preserve">виокремити не тільки однослівні терміні, але і такі що подаются декількома словами, котрих є набагато більше. </w:t>
      </w:r>
      <w:r w:rsidR="00A37159">
        <w:rPr>
          <w:rFonts w:ascii="Times New Roman" w:hAnsi="Times New Roman" w:cs="Times New Roman"/>
          <w:sz w:val="28"/>
          <w:szCs w:val="28"/>
        </w:rPr>
        <w:t>Таким чином, побочним продуктом застос</w:t>
      </w:r>
      <w:r w:rsidR="00EB1E97">
        <w:rPr>
          <w:rFonts w:ascii="Times New Roman" w:hAnsi="Times New Roman" w:cs="Times New Roman"/>
          <w:sz w:val="28"/>
          <w:szCs w:val="28"/>
        </w:rPr>
        <w:t>у</w:t>
      </w:r>
      <w:r w:rsidR="00A37159">
        <w:rPr>
          <w:rFonts w:ascii="Times New Roman" w:hAnsi="Times New Roman" w:cs="Times New Roman"/>
          <w:sz w:val="28"/>
          <w:szCs w:val="28"/>
        </w:rPr>
        <w:t>вання лексикографічних шаблонів є розширення першочергового списку термінів</w:t>
      </w:r>
      <w:r w:rsidR="00D94A54">
        <w:rPr>
          <w:rFonts w:ascii="Times New Roman" w:hAnsi="Times New Roman" w:cs="Times New Roman"/>
          <w:sz w:val="28"/>
          <w:szCs w:val="28"/>
        </w:rPr>
        <w:t xml:space="preserve"> термінологічними словосполученнями, чого не можна було досягти на першому етапі</w:t>
      </w:r>
      <w:r w:rsidR="00BF020A">
        <w:rPr>
          <w:rFonts w:ascii="Times New Roman" w:hAnsi="Times New Roman" w:cs="Times New Roman"/>
          <w:sz w:val="28"/>
          <w:szCs w:val="28"/>
        </w:rPr>
        <w:t xml:space="preserve"> тількі за рахунок індексування</w:t>
      </w:r>
      <w:r w:rsidR="007D1BAC">
        <w:rPr>
          <w:rFonts w:ascii="Times New Roman" w:hAnsi="Times New Roman" w:cs="Times New Roman"/>
          <w:sz w:val="28"/>
          <w:szCs w:val="28"/>
        </w:rPr>
        <w:t xml:space="preserve"> в рамках використаних ін</w:t>
      </w:r>
      <w:r w:rsidR="0079237A">
        <w:rPr>
          <w:rFonts w:ascii="Times New Roman" w:hAnsi="Times New Roman" w:cs="Times New Roman"/>
          <w:sz w:val="28"/>
          <w:szCs w:val="28"/>
        </w:rPr>
        <w:t>с</w:t>
      </w:r>
      <w:r w:rsidR="007D1BAC">
        <w:rPr>
          <w:rFonts w:ascii="Times New Roman" w:hAnsi="Times New Roman" w:cs="Times New Roman"/>
          <w:sz w:val="28"/>
          <w:szCs w:val="28"/>
        </w:rPr>
        <w:t>трументів.</w:t>
      </w:r>
      <w:r>
        <w:rPr>
          <w:rFonts w:ascii="Times New Roman" w:hAnsi="Times New Roman" w:cs="Times New Roman"/>
          <w:sz w:val="28"/>
          <w:szCs w:val="28"/>
        </w:rPr>
        <w:t xml:space="preserve"> </w:t>
      </w:r>
    </w:p>
    <w:p w14:paraId="3365EA0D" w14:textId="47F6DF14" w:rsidR="0010123C" w:rsidRPr="00A208CE" w:rsidRDefault="00A1732B" w:rsidP="000A236E">
      <w:pPr>
        <w:spacing w:line="360" w:lineRule="auto"/>
        <w:rPr>
          <w:rFonts w:ascii="Times New Roman" w:hAnsi="Times New Roman" w:cs="Times New Roman"/>
          <w:b/>
          <w:sz w:val="28"/>
          <w:szCs w:val="28"/>
        </w:rPr>
      </w:pPr>
      <w:r>
        <w:rPr>
          <w:rFonts w:ascii="Times New Roman" w:hAnsi="Times New Roman" w:cs="Times New Roman"/>
          <w:b/>
          <w:sz w:val="28"/>
          <w:szCs w:val="28"/>
        </w:rPr>
        <w:t>Методи</w:t>
      </w:r>
      <w:r w:rsidR="00A208CE" w:rsidRPr="00A208CE">
        <w:rPr>
          <w:rFonts w:ascii="Times New Roman" w:hAnsi="Times New Roman" w:cs="Times New Roman"/>
          <w:b/>
          <w:sz w:val="28"/>
          <w:szCs w:val="28"/>
        </w:rPr>
        <w:t xml:space="preserve"> пошуку співпадіння за лексикографічним шаблоном</w:t>
      </w:r>
    </w:p>
    <w:p w14:paraId="7096A74E" w14:textId="3BA3C0FF" w:rsidR="006C31B8" w:rsidRDefault="00B27E84" w:rsidP="000A236E">
      <w:pPr>
        <w:spacing w:line="360" w:lineRule="auto"/>
        <w:rPr>
          <w:rFonts w:ascii="Times New Roman" w:hAnsi="Times New Roman" w:cs="Times New Roman"/>
          <w:sz w:val="28"/>
          <w:szCs w:val="28"/>
        </w:rPr>
      </w:pPr>
      <w:r>
        <w:rPr>
          <w:rFonts w:ascii="Times New Roman" w:hAnsi="Times New Roman" w:cs="Times New Roman"/>
          <w:sz w:val="28"/>
          <w:szCs w:val="28"/>
        </w:rPr>
        <w:t>Для застосування визначених нами лексикографічних шаблонів, введемо таку формальну нотацію:</w:t>
      </w:r>
    </w:p>
    <w:p w14:paraId="142FD965" w14:textId="5964B3FD" w:rsidR="00B27E84" w:rsidRDefault="00022942" w:rsidP="000A236E">
      <w:pPr>
        <w:spacing w:line="360" w:lineRule="auto"/>
        <w:rPr>
          <w:rFonts w:ascii="Times New Roman" w:hAnsi="Times New Roman" w:cs="Times New Roman"/>
          <w:sz w:val="28"/>
          <w:szCs w:val="28"/>
        </w:rPr>
      </w:pPr>
      <w:r w:rsidRPr="00022942">
        <w:rPr>
          <w:rFonts w:ascii="Times New Roman" w:hAnsi="Times New Roman" w:cs="Times New Roman"/>
          <w:i/>
          <w:sz w:val="28"/>
          <w:szCs w:val="28"/>
        </w:rPr>
        <w:t>Лексикографічний шаблон</w:t>
      </w:r>
      <w:r w:rsidR="00813161">
        <w:rPr>
          <w:rFonts w:ascii="Times New Roman" w:hAnsi="Times New Roman" w:cs="Times New Roman"/>
          <w:i/>
          <w:sz w:val="28"/>
          <w:szCs w:val="28"/>
        </w:rPr>
        <w:t xml:space="preserve"> (LP)</w:t>
      </w:r>
      <w:r>
        <w:rPr>
          <w:rFonts w:ascii="Times New Roman" w:hAnsi="Times New Roman" w:cs="Times New Roman"/>
          <w:sz w:val="28"/>
          <w:szCs w:val="28"/>
        </w:rPr>
        <w:t xml:space="preserve"> – впорядкований список операторів співпадіння.</w:t>
      </w:r>
    </w:p>
    <w:p w14:paraId="37BB4465" w14:textId="77777777" w:rsidR="00FC4182" w:rsidRDefault="00022942" w:rsidP="000A236E">
      <w:pPr>
        <w:spacing w:line="360" w:lineRule="auto"/>
        <w:rPr>
          <w:rFonts w:ascii="Times New Roman" w:hAnsi="Times New Roman" w:cs="Times New Roman"/>
          <w:sz w:val="28"/>
          <w:szCs w:val="28"/>
        </w:rPr>
      </w:pPr>
      <w:r w:rsidRPr="00022942">
        <w:rPr>
          <w:rFonts w:ascii="Times New Roman" w:hAnsi="Times New Roman" w:cs="Times New Roman"/>
          <w:i/>
          <w:sz w:val="28"/>
          <w:szCs w:val="28"/>
        </w:rPr>
        <w:t>Оператор співпадіння</w:t>
      </w:r>
      <w:r>
        <w:rPr>
          <w:rFonts w:ascii="Times New Roman" w:hAnsi="Times New Roman" w:cs="Times New Roman"/>
          <w:i/>
          <w:sz w:val="28"/>
          <w:szCs w:val="28"/>
        </w:rPr>
        <w:t xml:space="preserve"> </w:t>
      </w:r>
      <w:r w:rsidR="009F18CE">
        <w:rPr>
          <w:rFonts w:ascii="Times New Roman" w:hAnsi="Times New Roman" w:cs="Times New Roman"/>
          <w:i/>
          <w:sz w:val="28"/>
          <w:szCs w:val="28"/>
        </w:rPr>
        <w:t>–</w:t>
      </w:r>
      <w:r>
        <w:rPr>
          <w:rFonts w:ascii="Times New Roman" w:hAnsi="Times New Roman" w:cs="Times New Roman"/>
          <w:i/>
          <w:sz w:val="28"/>
          <w:szCs w:val="28"/>
        </w:rPr>
        <w:t xml:space="preserve"> </w:t>
      </w:r>
      <w:r w:rsidR="009F18CE">
        <w:rPr>
          <w:rFonts w:ascii="Times New Roman" w:hAnsi="Times New Roman" w:cs="Times New Roman"/>
          <w:sz w:val="28"/>
          <w:szCs w:val="28"/>
        </w:rPr>
        <w:t xml:space="preserve">команда, що </w:t>
      </w:r>
      <w:r w:rsidR="007D5DE4">
        <w:rPr>
          <w:rFonts w:ascii="Times New Roman" w:hAnsi="Times New Roman" w:cs="Times New Roman"/>
          <w:sz w:val="28"/>
          <w:szCs w:val="28"/>
        </w:rPr>
        <w:t xml:space="preserve">вимагає застосування операції </w:t>
      </w:r>
      <w:r w:rsidR="00FC4182">
        <w:rPr>
          <w:rFonts w:ascii="Times New Roman" w:hAnsi="Times New Roman" w:cs="Times New Roman"/>
          <w:sz w:val="28"/>
          <w:szCs w:val="28"/>
        </w:rPr>
        <w:t xml:space="preserve">пошуку </w:t>
      </w:r>
      <w:r w:rsidR="007D5DE4">
        <w:rPr>
          <w:rFonts w:ascii="Times New Roman" w:hAnsi="Times New Roman" w:cs="Times New Roman"/>
          <w:sz w:val="28"/>
          <w:szCs w:val="28"/>
        </w:rPr>
        <w:t xml:space="preserve">співпадіння типу іменникового словосполучення (NP – Noun Phrase), або </w:t>
      </w:r>
      <w:r w:rsidR="00FC4182">
        <w:rPr>
          <w:rFonts w:ascii="Times New Roman" w:hAnsi="Times New Roman" w:cs="Times New Roman"/>
          <w:sz w:val="28"/>
          <w:szCs w:val="28"/>
        </w:rPr>
        <w:t>конкретного слова чи символу з синонімічного ряду (EW – Exact Word).</w:t>
      </w:r>
    </w:p>
    <w:p w14:paraId="35758942" w14:textId="77777777" w:rsidR="007D69AC" w:rsidRDefault="00FC4182" w:rsidP="000A236E">
      <w:pPr>
        <w:spacing w:line="360" w:lineRule="auto"/>
        <w:rPr>
          <w:rFonts w:ascii="Times New Roman" w:hAnsi="Times New Roman" w:cs="Times New Roman"/>
          <w:sz w:val="28"/>
          <w:szCs w:val="28"/>
        </w:rPr>
      </w:pPr>
      <w:r w:rsidRPr="004665B9">
        <w:rPr>
          <w:rFonts w:ascii="Times New Roman" w:hAnsi="Times New Roman" w:cs="Times New Roman"/>
          <w:i/>
          <w:sz w:val="28"/>
          <w:szCs w:val="28"/>
        </w:rPr>
        <w:t>NP</w:t>
      </w:r>
      <w:r>
        <w:rPr>
          <w:rFonts w:ascii="Times New Roman" w:hAnsi="Times New Roman" w:cs="Times New Roman"/>
          <w:sz w:val="28"/>
          <w:szCs w:val="28"/>
        </w:rPr>
        <w:t xml:space="preserve"> – оператор співпадіння, що виконує пошук іменникового словосполучення за рахунок застосування вказаних для кожного такого оператору списку правил співпадіння по частинах мови.</w:t>
      </w:r>
      <w:r w:rsidR="004665B9">
        <w:rPr>
          <w:rFonts w:ascii="Times New Roman" w:hAnsi="Times New Roman" w:cs="Times New Roman"/>
          <w:sz w:val="28"/>
          <w:szCs w:val="28"/>
        </w:rPr>
        <w:t xml:space="preserve"> Повертає в якості результату всі знайдені у фразі іменникові словосполучення в порядку даних правил співпадіння, а також позиції знайдених іменникових словосполучень у фразі.</w:t>
      </w:r>
      <w:r>
        <w:rPr>
          <w:rFonts w:ascii="Times New Roman" w:hAnsi="Times New Roman" w:cs="Times New Roman"/>
          <w:sz w:val="28"/>
          <w:szCs w:val="28"/>
        </w:rPr>
        <w:t xml:space="preserve"> </w:t>
      </w:r>
      <w:r w:rsidR="009256A6">
        <w:rPr>
          <w:rFonts w:ascii="Times New Roman" w:hAnsi="Times New Roman" w:cs="Times New Roman"/>
          <w:sz w:val="28"/>
          <w:szCs w:val="28"/>
        </w:rPr>
        <w:t xml:space="preserve">До операторів співпадіння даного типу в якості параметру можна задати </w:t>
      </w:r>
      <w:r w:rsidR="007D69AC">
        <w:rPr>
          <w:rFonts w:ascii="Times New Roman" w:hAnsi="Times New Roman" w:cs="Times New Roman"/>
          <w:sz w:val="28"/>
          <w:szCs w:val="28"/>
        </w:rPr>
        <w:t>їх роль (індекси 1 і 0).</w:t>
      </w:r>
    </w:p>
    <w:p w14:paraId="518D9F6C" w14:textId="4B5F857A" w:rsidR="00022942" w:rsidRPr="007D69AC" w:rsidRDefault="007D69AC" w:rsidP="000A236E">
      <w:pPr>
        <w:spacing w:line="360" w:lineRule="auto"/>
        <w:rPr>
          <w:rFonts w:ascii="Times New Roman" w:hAnsi="Times New Roman" w:cs="Times New Roman"/>
          <w:sz w:val="28"/>
          <w:szCs w:val="28"/>
        </w:rPr>
      </w:pPr>
      <w:r w:rsidRPr="007D69AC">
        <w:rPr>
          <w:rFonts w:ascii="Times New Roman" w:hAnsi="Times New Roman" w:cs="Times New Roman"/>
          <w:i/>
          <w:sz w:val="28"/>
          <w:szCs w:val="28"/>
        </w:rPr>
        <w:t>Роль оператора NP</w:t>
      </w:r>
      <w:r w:rsidR="009256A6" w:rsidRPr="007D69AC">
        <w:rPr>
          <w:rFonts w:ascii="Times New Roman" w:hAnsi="Times New Roman" w:cs="Times New Roman"/>
          <w:i/>
          <w:sz w:val="28"/>
          <w:szCs w:val="28"/>
        </w:rPr>
        <w:t xml:space="preserve"> </w:t>
      </w:r>
      <w:r w:rsidR="007D5DE4" w:rsidRPr="007D69AC">
        <w:rPr>
          <w:rFonts w:ascii="Times New Roman" w:hAnsi="Times New Roman" w:cs="Times New Roman"/>
          <w:i/>
          <w:sz w:val="28"/>
          <w:szCs w:val="28"/>
        </w:rPr>
        <w:t xml:space="preserve"> </w:t>
      </w:r>
      <w:r>
        <w:rPr>
          <w:rFonts w:ascii="Times New Roman" w:hAnsi="Times New Roman" w:cs="Times New Roman"/>
          <w:i/>
          <w:sz w:val="28"/>
          <w:szCs w:val="28"/>
        </w:rPr>
        <w:t xml:space="preserve">- </w:t>
      </w:r>
      <w:r>
        <w:rPr>
          <w:rFonts w:ascii="Times New Roman" w:hAnsi="Times New Roman" w:cs="Times New Roman"/>
          <w:sz w:val="28"/>
          <w:szCs w:val="28"/>
        </w:rPr>
        <w:t>індекс 1 або 0, що вказує на головну або другорядну р</w:t>
      </w:r>
      <w:r w:rsidR="00DA4A7C">
        <w:rPr>
          <w:rFonts w:ascii="Times New Roman" w:hAnsi="Times New Roman" w:cs="Times New Roman"/>
          <w:sz w:val="28"/>
          <w:szCs w:val="28"/>
        </w:rPr>
        <w:t xml:space="preserve">оль даного оператору в шаблоні </w:t>
      </w:r>
      <w:r>
        <w:rPr>
          <w:rFonts w:ascii="Times New Roman" w:hAnsi="Times New Roman" w:cs="Times New Roman"/>
          <w:sz w:val="28"/>
          <w:szCs w:val="28"/>
        </w:rPr>
        <w:t>(</w:t>
      </w:r>
      <w:r w:rsidR="00DA4A7C">
        <w:rPr>
          <w:rFonts w:ascii="Times New Roman" w:hAnsi="Times New Roman" w:cs="Times New Roman"/>
          <w:sz w:val="28"/>
          <w:szCs w:val="28"/>
        </w:rPr>
        <w:t>з</w:t>
      </w:r>
      <w:r>
        <w:rPr>
          <w:rFonts w:ascii="Times New Roman" w:hAnsi="Times New Roman" w:cs="Times New Roman"/>
          <w:sz w:val="28"/>
          <w:szCs w:val="28"/>
        </w:rPr>
        <w:t>аписується як NP</w:t>
      </w:r>
      <w:r>
        <w:rPr>
          <w:rFonts w:ascii="Times New Roman" w:hAnsi="Times New Roman" w:cs="Times New Roman"/>
          <w:sz w:val="28"/>
          <w:szCs w:val="28"/>
          <w:vertAlign w:val="subscript"/>
        </w:rPr>
        <w:t>1</w:t>
      </w:r>
      <w:r>
        <w:rPr>
          <w:rFonts w:ascii="Times New Roman" w:hAnsi="Times New Roman" w:cs="Times New Roman"/>
          <w:sz w:val="28"/>
          <w:szCs w:val="28"/>
        </w:rPr>
        <w:t xml:space="preserve"> або </w:t>
      </w:r>
      <w:r w:rsidR="00282B27">
        <w:rPr>
          <w:rFonts w:ascii="Times New Roman" w:hAnsi="Times New Roman" w:cs="Times New Roman"/>
          <w:sz w:val="28"/>
          <w:szCs w:val="28"/>
        </w:rPr>
        <w:t>NP</w:t>
      </w:r>
      <w:r w:rsidR="00282B27">
        <w:rPr>
          <w:rFonts w:ascii="Times New Roman" w:hAnsi="Times New Roman" w:cs="Times New Roman"/>
          <w:sz w:val="28"/>
          <w:szCs w:val="28"/>
          <w:vertAlign w:val="subscript"/>
        </w:rPr>
        <w:t>0</w:t>
      </w:r>
      <w:r>
        <w:rPr>
          <w:rFonts w:ascii="Times New Roman" w:hAnsi="Times New Roman" w:cs="Times New Roman"/>
          <w:sz w:val="28"/>
          <w:szCs w:val="28"/>
        </w:rPr>
        <w:t>)</w:t>
      </w:r>
      <w:r w:rsidR="00DA4A7C">
        <w:rPr>
          <w:rFonts w:ascii="Times New Roman" w:hAnsi="Times New Roman" w:cs="Times New Roman"/>
          <w:sz w:val="28"/>
          <w:szCs w:val="28"/>
        </w:rPr>
        <w:t>.</w:t>
      </w:r>
    </w:p>
    <w:p w14:paraId="28960FB6" w14:textId="4FE2E1C5" w:rsidR="004665B9" w:rsidRDefault="004665B9" w:rsidP="000A236E">
      <w:pPr>
        <w:spacing w:line="360" w:lineRule="auto"/>
        <w:rPr>
          <w:rFonts w:ascii="Times New Roman" w:hAnsi="Times New Roman" w:cs="Times New Roman"/>
          <w:sz w:val="28"/>
          <w:szCs w:val="28"/>
        </w:rPr>
      </w:pPr>
      <w:r w:rsidRPr="004665B9">
        <w:rPr>
          <w:rFonts w:ascii="Times New Roman" w:hAnsi="Times New Roman" w:cs="Times New Roman"/>
          <w:i/>
          <w:sz w:val="28"/>
          <w:szCs w:val="28"/>
        </w:rPr>
        <w:t xml:space="preserve">EW </w:t>
      </w:r>
      <w:r>
        <w:rPr>
          <w:rFonts w:ascii="Times New Roman" w:hAnsi="Times New Roman" w:cs="Times New Roman"/>
          <w:i/>
          <w:sz w:val="28"/>
          <w:szCs w:val="28"/>
        </w:rPr>
        <w:t>–</w:t>
      </w:r>
      <w:r w:rsidRPr="004665B9">
        <w:rPr>
          <w:rFonts w:ascii="Times New Roman" w:hAnsi="Times New Roman" w:cs="Times New Roman"/>
          <w:i/>
          <w:sz w:val="28"/>
          <w:szCs w:val="28"/>
        </w:rPr>
        <w:t xml:space="preserve"> </w:t>
      </w:r>
      <w:r>
        <w:rPr>
          <w:rFonts w:ascii="Times New Roman" w:hAnsi="Times New Roman" w:cs="Times New Roman"/>
          <w:sz w:val="28"/>
          <w:szCs w:val="28"/>
        </w:rPr>
        <w:t>оператор співпадіння,</w:t>
      </w:r>
      <w:r w:rsidR="00E34C92">
        <w:rPr>
          <w:rFonts w:ascii="Times New Roman" w:hAnsi="Times New Roman" w:cs="Times New Roman"/>
          <w:sz w:val="28"/>
          <w:szCs w:val="28"/>
        </w:rPr>
        <w:t xml:space="preserve"> що здійснює пошук входження конкретного символу або слова в фразу зі списку можливих альтернатив,</w:t>
      </w:r>
      <w:r w:rsidR="003921AE">
        <w:rPr>
          <w:rFonts w:ascii="Times New Roman" w:hAnsi="Times New Roman" w:cs="Times New Roman"/>
          <w:sz w:val="28"/>
          <w:szCs w:val="28"/>
        </w:rPr>
        <w:t xml:space="preserve"> повертає позиції входжень таких слів.</w:t>
      </w:r>
    </w:p>
    <w:p w14:paraId="3ED3C8C7" w14:textId="7ADC89F5" w:rsidR="00FB201A" w:rsidRDefault="005448DD" w:rsidP="000A236E">
      <w:pPr>
        <w:spacing w:line="360" w:lineRule="auto"/>
        <w:rPr>
          <w:rFonts w:ascii="Times New Roman" w:hAnsi="Times New Roman" w:cs="Times New Roman"/>
          <w:sz w:val="28"/>
          <w:szCs w:val="28"/>
        </w:rPr>
      </w:pPr>
      <w:r w:rsidRPr="005448DD">
        <w:rPr>
          <w:rFonts w:ascii="Times New Roman" w:hAnsi="Times New Roman" w:cs="Times New Roman"/>
          <w:i/>
          <w:sz w:val="28"/>
          <w:szCs w:val="28"/>
        </w:rPr>
        <w:t>Правило співпадіння</w:t>
      </w:r>
      <w:r w:rsidR="00813161">
        <w:rPr>
          <w:rFonts w:ascii="Times New Roman" w:hAnsi="Times New Roman" w:cs="Times New Roman"/>
          <w:i/>
          <w:sz w:val="28"/>
          <w:szCs w:val="28"/>
        </w:rPr>
        <w:t xml:space="preserve"> (MR)</w:t>
      </w:r>
      <w:r>
        <w:rPr>
          <w:rFonts w:ascii="Times New Roman" w:hAnsi="Times New Roman" w:cs="Times New Roman"/>
          <w:i/>
          <w:sz w:val="28"/>
          <w:szCs w:val="28"/>
        </w:rPr>
        <w:t xml:space="preserve"> </w:t>
      </w:r>
      <w:r w:rsidR="00A839BE">
        <w:rPr>
          <w:rFonts w:ascii="Times New Roman" w:hAnsi="Times New Roman" w:cs="Times New Roman"/>
          <w:i/>
          <w:sz w:val="28"/>
          <w:szCs w:val="28"/>
        </w:rPr>
        <w:t>–</w:t>
      </w:r>
      <w:r>
        <w:rPr>
          <w:rFonts w:ascii="Times New Roman" w:hAnsi="Times New Roman" w:cs="Times New Roman"/>
          <w:i/>
          <w:sz w:val="28"/>
          <w:szCs w:val="28"/>
        </w:rPr>
        <w:t xml:space="preserve"> </w:t>
      </w:r>
      <w:r w:rsidR="00A839BE">
        <w:rPr>
          <w:rFonts w:ascii="Times New Roman" w:hAnsi="Times New Roman" w:cs="Times New Roman"/>
          <w:sz w:val="28"/>
          <w:szCs w:val="28"/>
        </w:rPr>
        <w:t>задана послідовність тегів частин мови, котрій має відповідати підпослідовність слів у реченні.</w:t>
      </w:r>
    </w:p>
    <w:p w14:paraId="7490954E" w14:textId="4BDD7AED" w:rsidR="004E37B2" w:rsidRDefault="004E37B2" w:rsidP="000A236E">
      <w:pPr>
        <w:spacing w:line="360" w:lineRule="auto"/>
        <w:rPr>
          <w:rFonts w:ascii="Times New Roman" w:hAnsi="Times New Roman" w:cs="Times New Roman"/>
          <w:sz w:val="28"/>
          <w:szCs w:val="28"/>
        </w:rPr>
      </w:pPr>
      <w:r w:rsidRPr="004E37B2">
        <w:rPr>
          <w:rFonts w:ascii="Times New Roman" w:hAnsi="Times New Roman" w:cs="Times New Roman"/>
          <w:i/>
          <w:sz w:val="28"/>
          <w:szCs w:val="28"/>
        </w:rPr>
        <w:t xml:space="preserve">Теги частин мови (N, A, P) </w:t>
      </w:r>
      <w:r>
        <w:rPr>
          <w:rFonts w:ascii="Times New Roman" w:hAnsi="Times New Roman" w:cs="Times New Roman"/>
          <w:sz w:val="28"/>
          <w:szCs w:val="28"/>
        </w:rPr>
        <w:t>– параметри конфігурації правил співпадіння для виокремлення термінологічних словосполучень, що позначають іменник (N), прикметник (A), і прийменник (P) відповідно.</w:t>
      </w:r>
    </w:p>
    <w:p w14:paraId="37E7BE78" w14:textId="06D5A3B1" w:rsidR="001C0F0E" w:rsidRPr="001C0F0E" w:rsidRDefault="001C0F0E" w:rsidP="000A236E">
      <w:pPr>
        <w:spacing w:line="360" w:lineRule="auto"/>
        <w:rPr>
          <w:rFonts w:ascii="Times New Roman" w:hAnsi="Times New Roman" w:cs="Times New Roman"/>
          <w:sz w:val="28"/>
          <w:szCs w:val="28"/>
        </w:rPr>
      </w:pPr>
      <w:r w:rsidRPr="001C0F0E">
        <w:rPr>
          <w:rFonts w:ascii="Times New Roman" w:hAnsi="Times New Roman" w:cs="Times New Roman"/>
          <w:i/>
          <w:sz w:val="28"/>
          <w:szCs w:val="28"/>
        </w:rPr>
        <w:t>Задовільнення шаблону</w:t>
      </w:r>
      <w:r>
        <w:rPr>
          <w:rFonts w:ascii="Times New Roman" w:hAnsi="Times New Roman" w:cs="Times New Roman"/>
          <w:i/>
          <w:sz w:val="28"/>
          <w:szCs w:val="28"/>
        </w:rPr>
        <w:t xml:space="preserve"> – </w:t>
      </w:r>
      <w:r>
        <w:rPr>
          <w:rFonts w:ascii="Times New Roman" w:hAnsi="Times New Roman" w:cs="Times New Roman"/>
          <w:sz w:val="28"/>
          <w:szCs w:val="28"/>
        </w:rPr>
        <w:t>знаходження множини задовільняючих оператори співпадіння підпослідовностей слів, де кожна позиція такої підпослідовністі</w:t>
      </w:r>
      <w:r w:rsidR="00D90206">
        <w:rPr>
          <w:rFonts w:ascii="Times New Roman" w:hAnsi="Times New Roman" w:cs="Times New Roman"/>
          <w:sz w:val="28"/>
          <w:szCs w:val="28"/>
        </w:rPr>
        <w:t xml:space="preserve"> відповіда</w:t>
      </w:r>
      <w:r>
        <w:rPr>
          <w:rFonts w:ascii="Times New Roman" w:hAnsi="Times New Roman" w:cs="Times New Roman"/>
          <w:sz w:val="28"/>
          <w:szCs w:val="28"/>
        </w:rPr>
        <w:t xml:space="preserve">є як порядку входження у фразу, так і порядку оператора, визначеного у шаблоні. </w:t>
      </w:r>
      <w:r w:rsidR="00A72CB0">
        <w:rPr>
          <w:rFonts w:ascii="Times New Roman" w:hAnsi="Times New Roman" w:cs="Times New Roman"/>
          <w:sz w:val="28"/>
          <w:szCs w:val="28"/>
        </w:rPr>
        <w:t>Тобто,</w:t>
      </w:r>
      <w:r w:rsidR="00D90206">
        <w:rPr>
          <w:rFonts w:ascii="Times New Roman" w:hAnsi="Times New Roman" w:cs="Times New Roman"/>
          <w:sz w:val="28"/>
          <w:szCs w:val="28"/>
        </w:rPr>
        <w:t xml:space="preserve"> всі можливі співпадіння по окре</w:t>
      </w:r>
      <w:r w:rsidR="00A72CB0">
        <w:rPr>
          <w:rFonts w:ascii="Times New Roman" w:hAnsi="Times New Roman" w:cs="Times New Roman"/>
          <w:sz w:val="28"/>
          <w:szCs w:val="28"/>
        </w:rPr>
        <w:t xml:space="preserve">мим операторам мають бути об’єднані в результуючу множину шляхом обмеження по слідуванню правил. </w:t>
      </w:r>
    </w:p>
    <w:p w14:paraId="57C638E7" w14:textId="7B9316F3" w:rsidR="00452A99" w:rsidRDefault="00690B7B"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Наприклад, щоб зафіксувати </w:t>
      </w:r>
      <w:r w:rsidR="00435CD6">
        <w:rPr>
          <w:rFonts w:ascii="Times New Roman" w:hAnsi="Times New Roman" w:cs="Times New Roman"/>
          <w:sz w:val="28"/>
          <w:szCs w:val="28"/>
        </w:rPr>
        <w:t>в нашій формальній нотації лексикографічний шаблон 1, що відповідає за прямі означення з використанням тире, маємо записати наступне.</w:t>
      </w:r>
    </w:p>
    <w:p w14:paraId="0EFF84B7" w14:textId="172AF338" w:rsidR="00435CD6" w:rsidRDefault="00435CD6" w:rsidP="000A236E">
      <w:pPr>
        <w:spacing w:line="360" w:lineRule="auto"/>
        <w:jc w:val="center"/>
        <w:rPr>
          <w:rFonts w:ascii="Times New Roman" w:hAnsi="Times New Roman" w:cs="Times New Roman"/>
          <w:sz w:val="28"/>
          <w:szCs w:val="28"/>
        </w:rPr>
      </w:pPr>
      <w:r>
        <w:rPr>
          <w:rFonts w:ascii="Times New Roman" w:hAnsi="Times New Roman" w:cs="Times New Roman"/>
          <w:sz w:val="28"/>
          <w:szCs w:val="28"/>
        </w:rPr>
        <w:t>LP = (NP</w:t>
      </w:r>
      <w:r w:rsidR="00537970">
        <w:rPr>
          <w:rFonts w:ascii="Times New Roman" w:hAnsi="Times New Roman" w:cs="Times New Roman"/>
          <w:sz w:val="28"/>
          <w:szCs w:val="28"/>
          <w:vertAlign w:val="subscript"/>
        </w:rPr>
        <w:t>0</w:t>
      </w:r>
      <w:r>
        <w:rPr>
          <w:rFonts w:ascii="Times New Roman" w:hAnsi="Times New Roman" w:cs="Times New Roman"/>
          <w:sz w:val="28"/>
          <w:szCs w:val="28"/>
        </w:rPr>
        <w:t>(MR&lt;A,N&gt;), EW(“</w:t>
      </w:r>
      <w:r>
        <w:rPr>
          <w:rFonts w:ascii="Times New Roman" w:hAnsi="Times New Roman" w:cs="Times New Roman"/>
          <w:i/>
          <w:sz w:val="28"/>
          <w:szCs w:val="28"/>
        </w:rPr>
        <w:t>–</w:t>
      </w:r>
      <w:r>
        <w:rPr>
          <w:rFonts w:ascii="Times New Roman" w:hAnsi="Times New Roman" w:cs="Times New Roman"/>
          <w:sz w:val="28"/>
          <w:szCs w:val="28"/>
        </w:rPr>
        <w:t>”,”-”), NP</w:t>
      </w:r>
      <w:r w:rsidR="00537970">
        <w:rPr>
          <w:rFonts w:ascii="Times New Roman" w:hAnsi="Times New Roman" w:cs="Times New Roman"/>
          <w:sz w:val="28"/>
          <w:szCs w:val="28"/>
          <w:vertAlign w:val="subscript"/>
        </w:rPr>
        <w:t>1</w:t>
      </w:r>
      <w:r>
        <w:rPr>
          <w:rFonts w:ascii="Times New Roman" w:hAnsi="Times New Roman" w:cs="Times New Roman"/>
          <w:sz w:val="28"/>
          <w:szCs w:val="28"/>
        </w:rPr>
        <w:t>(MR&lt;N</w:t>
      </w:r>
      <w:r w:rsidR="0086260C">
        <w:rPr>
          <w:rFonts w:ascii="Times New Roman" w:hAnsi="Times New Roman" w:cs="Times New Roman"/>
          <w:sz w:val="28"/>
          <w:szCs w:val="28"/>
        </w:rPr>
        <w:t>,N</w:t>
      </w:r>
      <w:r>
        <w:rPr>
          <w:rFonts w:ascii="Times New Roman" w:hAnsi="Times New Roman" w:cs="Times New Roman"/>
          <w:sz w:val="28"/>
          <w:szCs w:val="28"/>
        </w:rPr>
        <w:t>&gt;))</w:t>
      </w:r>
    </w:p>
    <w:p w14:paraId="303E100C" w14:textId="1BE495AE" w:rsidR="00391B6D" w:rsidRDefault="00A3320E" w:rsidP="000A236E">
      <w:pPr>
        <w:spacing w:line="360" w:lineRule="auto"/>
        <w:rPr>
          <w:rFonts w:ascii="Times New Roman" w:hAnsi="Times New Roman" w:cs="Times New Roman"/>
          <w:sz w:val="28"/>
          <w:szCs w:val="28"/>
        </w:rPr>
      </w:pPr>
      <w:r>
        <w:rPr>
          <w:rFonts w:ascii="Times New Roman" w:hAnsi="Times New Roman" w:cs="Times New Roman"/>
          <w:sz w:val="28"/>
          <w:szCs w:val="28"/>
        </w:rPr>
        <w:t>Даний</w:t>
      </w:r>
      <w:r w:rsidR="00391B6D">
        <w:rPr>
          <w:rFonts w:ascii="Times New Roman" w:hAnsi="Times New Roman" w:cs="Times New Roman"/>
          <w:sz w:val="28"/>
          <w:szCs w:val="28"/>
        </w:rPr>
        <w:t xml:space="preserve"> шаблон має задовільнити наступна фраза</w:t>
      </w:r>
      <w:r>
        <w:rPr>
          <w:rFonts w:ascii="Times New Roman" w:hAnsi="Times New Roman" w:cs="Times New Roman"/>
          <w:sz w:val="28"/>
          <w:szCs w:val="28"/>
        </w:rPr>
        <w:t>:</w:t>
      </w:r>
    </w:p>
    <w:p w14:paraId="785CDD3C" w14:textId="68A5846D" w:rsidR="00391B6D" w:rsidRDefault="00391B6D" w:rsidP="000A236E">
      <w:pPr>
        <w:spacing w:after="0" w:line="360" w:lineRule="auto"/>
        <w:rPr>
          <w:rFonts w:ascii="Times" w:eastAsia="Times New Roman" w:hAnsi="Times" w:cs="Times New Roman"/>
          <w:i/>
          <w:sz w:val="20"/>
          <w:szCs w:val="20"/>
        </w:rPr>
      </w:pPr>
      <w:r w:rsidRPr="00CE3BDC">
        <w:rPr>
          <w:rFonts w:ascii="Helvetica" w:eastAsia="Times New Roman" w:hAnsi="Helvetica" w:cs="Times New Roman"/>
          <w:bCs/>
          <w:i/>
          <w:sz w:val="21"/>
          <w:szCs w:val="21"/>
          <w:shd w:val="clear" w:color="auto" w:fill="FFFFFF"/>
        </w:rPr>
        <w:t>Соціологічне дослідження</w:t>
      </w:r>
      <w:r w:rsidRPr="00CE3BDC">
        <w:rPr>
          <w:rFonts w:ascii="Helvetica" w:eastAsia="Times New Roman" w:hAnsi="Helvetica" w:cs="Times New Roman"/>
          <w:i/>
          <w:sz w:val="21"/>
          <w:szCs w:val="21"/>
          <w:shd w:val="clear" w:color="auto" w:fill="FFFFFF"/>
        </w:rPr>
        <w:t> — система процедур для отримання наукових знань про </w:t>
      </w:r>
      <w:r w:rsidRPr="00CE3BDC">
        <w:rPr>
          <w:rFonts w:ascii="Times" w:eastAsia="Times New Roman" w:hAnsi="Times" w:cs="Times New Roman"/>
          <w:i/>
          <w:sz w:val="20"/>
          <w:szCs w:val="20"/>
        </w:rPr>
        <w:fldChar w:fldCharType="begin"/>
      </w:r>
      <w:r w:rsidRPr="00CE3BDC">
        <w:rPr>
          <w:rFonts w:ascii="Times" w:eastAsia="Times New Roman" w:hAnsi="Times" w:cs="Times New Roman"/>
          <w:i/>
          <w:sz w:val="20"/>
          <w:szCs w:val="20"/>
        </w:rPr>
        <w:instrText xml:space="preserve"> HYPERLINK "http://uk.wikipedia.org/wiki/%D0%A1%D0%BE%D1%86%D1%96%D0%B0%D0%BB%D1%8C%D0%BD%D0%B5_%D1%8F%D0%B2%D0%B8%D1%89%D0%B5" \o "</w:instrText>
      </w:r>
      <w:r w:rsidRPr="00CE3BDC">
        <w:rPr>
          <w:rFonts w:ascii="Times" w:eastAsia="Times New Roman" w:hAnsi="Times" w:cs="Times New Roman" w:hint="eastAsia"/>
          <w:i/>
          <w:sz w:val="20"/>
          <w:szCs w:val="20"/>
        </w:rPr>
        <w:instrText>Соціальне</w:instrText>
      </w:r>
      <w:r w:rsidRPr="00CE3BDC">
        <w:rPr>
          <w:rFonts w:ascii="Times" w:eastAsia="Times New Roman" w:hAnsi="Times" w:cs="Times New Roman"/>
          <w:i/>
          <w:sz w:val="20"/>
          <w:szCs w:val="20"/>
        </w:rPr>
        <w:instrText xml:space="preserve"> </w:instrText>
      </w:r>
      <w:r w:rsidRPr="00CE3BDC">
        <w:rPr>
          <w:rFonts w:ascii="Times" w:eastAsia="Times New Roman" w:hAnsi="Times" w:cs="Times New Roman" w:hint="eastAsia"/>
          <w:i/>
          <w:sz w:val="20"/>
          <w:szCs w:val="20"/>
        </w:rPr>
        <w:instrText>явище</w:instrText>
      </w:r>
      <w:r w:rsidRPr="00CE3BDC">
        <w:rPr>
          <w:rFonts w:ascii="Times" w:eastAsia="Times New Roman" w:hAnsi="Times" w:cs="Times New Roman"/>
          <w:i/>
          <w:sz w:val="20"/>
          <w:szCs w:val="20"/>
        </w:rPr>
        <w:instrText xml:space="preserve">" </w:instrText>
      </w:r>
      <w:r w:rsidRPr="00CE3BDC">
        <w:rPr>
          <w:rFonts w:ascii="Times" w:eastAsia="Times New Roman" w:hAnsi="Times" w:cs="Times New Roman"/>
          <w:i/>
          <w:sz w:val="20"/>
          <w:szCs w:val="20"/>
        </w:rPr>
      </w:r>
      <w:r w:rsidRPr="00CE3BDC">
        <w:rPr>
          <w:rFonts w:ascii="Times" w:eastAsia="Times New Roman" w:hAnsi="Times" w:cs="Times New Roman"/>
          <w:i/>
          <w:sz w:val="20"/>
          <w:szCs w:val="20"/>
        </w:rPr>
        <w:fldChar w:fldCharType="separate"/>
      </w:r>
      <w:r w:rsidR="002F42BF" w:rsidRPr="00CE3BDC">
        <w:rPr>
          <w:rFonts w:ascii="Helvetica" w:eastAsia="Times New Roman" w:hAnsi="Helvetica" w:cs="Times New Roman"/>
          <w:i/>
          <w:sz w:val="21"/>
          <w:szCs w:val="21"/>
          <w:shd w:val="clear" w:color="auto" w:fill="FFFFFF"/>
        </w:rPr>
        <w:t>соціальні явища і процеси</w:t>
      </w:r>
      <w:r w:rsidRPr="00CE3BDC">
        <w:rPr>
          <w:rFonts w:ascii="Times" w:eastAsia="Times New Roman" w:hAnsi="Times" w:cs="Times New Roman"/>
          <w:i/>
          <w:sz w:val="20"/>
          <w:szCs w:val="20"/>
        </w:rPr>
        <w:fldChar w:fldCharType="end"/>
      </w:r>
    </w:p>
    <w:p w14:paraId="4D2825A3" w14:textId="77777777" w:rsidR="00CE3BDC" w:rsidRDefault="00CE3BDC" w:rsidP="000A236E">
      <w:pPr>
        <w:spacing w:after="0" w:line="360" w:lineRule="auto"/>
        <w:rPr>
          <w:rFonts w:ascii="Times New Roman" w:eastAsia="Times New Roman" w:hAnsi="Times New Roman" w:cs="Times New Roman"/>
          <w:sz w:val="28"/>
          <w:szCs w:val="28"/>
        </w:rPr>
      </w:pPr>
    </w:p>
    <w:p w14:paraId="111D3804" w14:textId="665C4DF5" w:rsidR="008F7FB7" w:rsidRDefault="008F7FB7" w:rsidP="000A236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При цьому першому оператору співпадіння буде відповідати термінологічне словосполучення “соціологічне дослідження”, оператору співпадіння по слову було надано дві альтернативи – власне символ “тире”, а також дефіс, для обробки випадків заміни даного символа у вхідному тексті, останньому оператору відповідає словосполучення “система процедур”.</w:t>
      </w:r>
    </w:p>
    <w:p w14:paraId="50BC0E3F" w14:textId="77777777" w:rsidR="00475065" w:rsidRDefault="00475065" w:rsidP="000A236E">
      <w:pPr>
        <w:spacing w:after="0" w:line="360" w:lineRule="auto"/>
        <w:rPr>
          <w:rFonts w:ascii="Times New Roman" w:eastAsia="Times New Roman" w:hAnsi="Times New Roman" w:cs="Times New Roman"/>
          <w:sz w:val="28"/>
          <w:szCs w:val="28"/>
        </w:rPr>
      </w:pPr>
    </w:p>
    <w:p w14:paraId="597B6C1D" w14:textId="350BD4E8" w:rsidR="00475065" w:rsidRPr="00CE3BDC" w:rsidRDefault="00475065" w:rsidP="000A236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чином, оператори співпадіння типу EW у шаблоні грають роль фіксованих точок шаблону, в той час як оператори NP – роль наповнюваних змін</w:t>
      </w:r>
      <w:r w:rsidR="00243B18">
        <w:rPr>
          <w:rFonts w:ascii="Times New Roman" w:eastAsia="Times New Roman" w:hAnsi="Times New Roman" w:cs="Times New Roman"/>
          <w:sz w:val="28"/>
          <w:szCs w:val="28"/>
        </w:rPr>
        <w:t>них, що видобувають словосполуча</w:t>
      </w:r>
      <w:r>
        <w:rPr>
          <w:rFonts w:ascii="Times New Roman" w:eastAsia="Times New Roman" w:hAnsi="Times New Roman" w:cs="Times New Roman"/>
          <w:sz w:val="28"/>
          <w:szCs w:val="28"/>
        </w:rPr>
        <w:t>ння з фрази</w:t>
      </w:r>
      <w:r w:rsidR="00243B18">
        <w:rPr>
          <w:rFonts w:ascii="Times New Roman" w:eastAsia="Times New Roman" w:hAnsi="Times New Roman" w:cs="Times New Roman"/>
          <w:sz w:val="28"/>
          <w:szCs w:val="28"/>
        </w:rPr>
        <w:t xml:space="preserve"> під час задовільнення шаблону. </w:t>
      </w:r>
    </w:p>
    <w:p w14:paraId="633F0FA1" w14:textId="77777777" w:rsidR="00DE4F32" w:rsidRDefault="00DE4F32" w:rsidP="000A236E">
      <w:pPr>
        <w:spacing w:line="360" w:lineRule="auto"/>
        <w:ind w:left="360"/>
        <w:rPr>
          <w:rFonts w:ascii="Times New Roman" w:hAnsi="Times New Roman" w:cs="Times New Roman"/>
          <w:sz w:val="28"/>
          <w:szCs w:val="28"/>
        </w:rPr>
      </w:pPr>
    </w:p>
    <w:p w14:paraId="05479019" w14:textId="64A7B77D" w:rsidR="00DE4F32" w:rsidRDefault="00DE4F32" w:rsidP="000A236E">
      <w:pPr>
        <w:spacing w:line="360" w:lineRule="auto"/>
        <w:rPr>
          <w:rFonts w:ascii="Times New Roman" w:hAnsi="Times New Roman" w:cs="Times New Roman"/>
          <w:b/>
          <w:sz w:val="28"/>
          <w:szCs w:val="28"/>
        </w:rPr>
      </w:pPr>
      <w:r w:rsidRPr="00DE4F32">
        <w:rPr>
          <w:rFonts w:ascii="Times New Roman" w:hAnsi="Times New Roman" w:cs="Times New Roman"/>
          <w:b/>
          <w:sz w:val="28"/>
          <w:szCs w:val="28"/>
        </w:rPr>
        <w:t>Інтерпретація зв’язків у задовільненому шаблоні</w:t>
      </w:r>
    </w:p>
    <w:p w14:paraId="1137205D" w14:textId="0AE37E21" w:rsidR="00DE4F32" w:rsidRDefault="00C90EE7" w:rsidP="000A236E">
      <w:pPr>
        <w:spacing w:line="360" w:lineRule="auto"/>
        <w:rPr>
          <w:rFonts w:ascii="Times New Roman" w:hAnsi="Times New Roman" w:cs="Times New Roman"/>
          <w:sz w:val="28"/>
          <w:szCs w:val="28"/>
        </w:rPr>
      </w:pPr>
      <w:r>
        <w:rPr>
          <w:rFonts w:ascii="Times New Roman" w:hAnsi="Times New Roman" w:cs="Times New Roman"/>
          <w:sz w:val="28"/>
          <w:szCs w:val="28"/>
        </w:rPr>
        <w:t>Під час складання шаблону</w:t>
      </w:r>
      <w:r w:rsidR="001948B3">
        <w:rPr>
          <w:rFonts w:ascii="Times New Roman" w:hAnsi="Times New Roman" w:cs="Times New Roman"/>
          <w:sz w:val="28"/>
          <w:szCs w:val="28"/>
        </w:rPr>
        <w:t xml:space="preserve">, до параметрів NP додатково вказується параметр </w:t>
      </w:r>
      <w:r w:rsidR="00254FFD">
        <w:rPr>
          <w:rFonts w:ascii="Times New Roman" w:hAnsi="Times New Roman" w:cs="Times New Roman"/>
          <w:sz w:val="28"/>
          <w:szCs w:val="28"/>
        </w:rPr>
        <w:t>головної чи другорядної ролі в шаблоні, що інтерпретують зв’язки між отриманими співпадіннями по NP наступним чином:</w:t>
      </w:r>
    </w:p>
    <w:p w14:paraId="09E6FB34" w14:textId="010FA589" w:rsidR="00254FFD" w:rsidRDefault="00254FFD"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NP</w:t>
      </w:r>
      <w:r>
        <w:rPr>
          <w:rFonts w:ascii="Times New Roman" w:hAnsi="Times New Roman" w:cs="Times New Roman"/>
          <w:sz w:val="28"/>
          <w:szCs w:val="28"/>
          <w:vertAlign w:val="subscript"/>
        </w:rPr>
        <w:t xml:space="preserve">0 </w:t>
      </w:r>
      <w:r>
        <w:rPr>
          <w:rFonts w:ascii="Times New Roman" w:hAnsi="Times New Roman" w:cs="Times New Roman"/>
          <w:sz w:val="28"/>
          <w:szCs w:val="28"/>
        </w:rPr>
        <w:t>і NP</w:t>
      </w:r>
      <w:r>
        <w:rPr>
          <w:rFonts w:ascii="Times New Roman" w:hAnsi="Times New Roman" w:cs="Times New Roman"/>
          <w:sz w:val="28"/>
          <w:szCs w:val="28"/>
          <w:vertAlign w:val="subscript"/>
        </w:rPr>
        <w:t xml:space="preserve">1 </w:t>
      </w:r>
      <w:r w:rsidR="00E75E38">
        <w:rPr>
          <w:rFonts w:ascii="Times New Roman" w:hAnsi="Times New Roman" w:cs="Times New Roman"/>
          <w:sz w:val="28"/>
          <w:szCs w:val="28"/>
        </w:rPr>
        <w:t>встановлюється зв’язок B</w:t>
      </w:r>
      <w:r>
        <w:rPr>
          <w:rFonts w:ascii="Times New Roman" w:hAnsi="Times New Roman" w:cs="Times New Roman"/>
          <w:sz w:val="28"/>
          <w:szCs w:val="28"/>
        </w:rPr>
        <w:t>T;</w:t>
      </w:r>
    </w:p>
    <w:p w14:paraId="7123F10D" w14:textId="60609171" w:rsidR="00254FFD" w:rsidRDefault="00254FFD"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NP</w:t>
      </w:r>
      <w:r>
        <w:rPr>
          <w:rFonts w:ascii="Times New Roman" w:hAnsi="Times New Roman" w:cs="Times New Roman"/>
          <w:sz w:val="28"/>
          <w:szCs w:val="28"/>
          <w:vertAlign w:val="subscript"/>
        </w:rPr>
        <w:t xml:space="preserve">1 </w:t>
      </w:r>
      <w:r>
        <w:rPr>
          <w:rFonts w:ascii="Times New Roman" w:hAnsi="Times New Roman" w:cs="Times New Roman"/>
          <w:sz w:val="28"/>
          <w:szCs w:val="28"/>
        </w:rPr>
        <w:t>і NP</w:t>
      </w:r>
      <w:r>
        <w:rPr>
          <w:rFonts w:ascii="Times New Roman" w:hAnsi="Times New Roman" w:cs="Times New Roman"/>
          <w:sz w:val="28"/>
          <w:szCs w:val="28"/>
          <w:vertAlign w:val="subscript"/>
        </w:rPr>
        <w:t xml:space="preserve">0 </w:t>
      </w:r>
      <w:r w:rsidR="00E75E38">
        <w:rPr>
          <w:rFonts w:ascii="Times New Roman" w:hAnsi="Times New Roman" w:cs="Times New Roman"/>
          <w:sz w:val="28"/>
          <w:szCs w:val="28"/>
        </w:rPr>
        <w:t>встановлюється зв’язок N</w:t>
      </w:r>
      <w:r>
        <w:rPr>
          <w:rFonts w:ascii="Times New Roman" w:hAnsi="Times New Roman" w:cs="Times New Roman"/>
          <w:sz w:val="28"/>
          <w:szCs w:val="28"/>
        </w:rPr>
        <w:t>T;</w:t>
      </w:r>
    </w:p>
    <w:p w14:paraId="73B874C3" w14:textId="071D24DF" w:rsidR="00E75E38" w:rsidRDefault="008775A6"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однакових ролей</w:t>
      </w:r>
      <w:r w:rsidR="00E75E38">
        <w:rPr>
          <w:rFonts w:ascii="Times New Roman" w:hAnsi="Times New Roman" w:cs="Times New Roman"/>
          <w:sz w:val="28"/>
          <w:szCs w:val="28"/>
        </w:rPr>
        <w:t xml:space="preserve"> встановлюється зв’язок RT.</w:t>
      </w:r>
    </w:p>
    <w:p w14:paraId="6AB51531" w14:textId="23CB0FCF" w:rsidR="00E75E38" w:rsidRDefault="00526951" w:rsidP="000A236E">
      <w:pPr>
        <w:spacing w:line="360" w:lineRule="auto"/>
        <w:rPr>
          <w:rFonts w:ascii="Times New Roman" w:hAnsi="Times New Roman" w:cs="Times New Roman"/>
          <w:sz w:val="28"/>
          <w:szCs w:val="28"/>
        </w:rPr>
      </w:pPr>
      <w:r>
        <w:rPr>
          <w:rFonts w:ascii="Times New Roman" w:hAnsi="Times New Roman" w:cs="Times New Roman"/>
          <w:sz w:val="28"/>
          <w:szCs w:val="28"/>
        </w:rPr>
        <w:t>Підгрунтям для такої інтерпретації є те, що у більшості шаблонів на відповідних місцях термінологічних словосполучень за частинами речення бувають або однорідні означення чи додатки, або узагальнюючі слова, або, наприклад, у разі співпадіння з шаблоном прямих означень у тексті – відповідно термін і його родова приналежність. Таким чином, в тексті у разі спіпадіння з шаблоном направленість зв’язку є чітку визначеною.</w:t>
      </w:r>
    </w:p>
    <w:p w14:paraId="4E9522A9" w14:textId="77777777" w:rsidR="00A9228B" w:rsidRPr="006F284B" w:rsidRDefault="00A9228B" w:rsidP="00A9228B">
      <w:pPr>
        <w:pStyle w:val="normal"/>
        <w:rPr>
          <w:lang w:val="uk-UA"/>
        </w:rPr>
      </w:pPr>
      <w:r w:rsidRPr="006F284B">
        <w:rPr>
          <w:b/>
          <w:lang w:val="uk-UA"/>
        </w:rPr>
        <w:t>Пошук фразових іменникових словосполучень</w:t>
      </w:r>
    </w:p>
    <w:p w14:paraId="4A5F916C" w14:textId="77777777" w:rsidR="00A9228B" w:rsidRPr="006F284B" w:rsidRDefault="00A9228B" w:rsidP="00A9228B">
      <w:pPr>
        <w:pStyle w:val="normal"/>
        <w:rPr>
          <w:lang w:val="uk-UA"/>
        </w:rPr>
      </w:pPr>
    </w:p>
    <w:p w14:paraId="4F5AC8E1"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реалізації алгоритму пошуку гіпонімів, спершу необхідно навчити систему розпізнавати фразові словосполучення.</w:t>
      </w:r>
    </w:p>
    <w:p w14:paraId="68D9481C"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72B05B58"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Пропонований підхід - фікскація іменників у реченні, з послідуючим добиранням навколишніх слів за правилами.</w:t>
      </w:r>
    </w:p>
    <w:p w14:paraId="72AD44DD"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7C37C2E6"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За Херстом, відношення між термінами “загальне-чатскове” відповідають гіпонімічним зв’язкам у тексті. І даному досліднику вдалося виокремити підмножну шаблонів, що була б достатньо точною і виконуваною для більшості текстів, враховуючи відмінності в формуванні термінології в окремих сферах інтересів. </w:t>
      </w:r>
    </w:p>
    <w:p w14:paraId="023CF210"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Вважаючи на схожість наукового стилю на міжнародному рівні, здається  вдалою думка про локалізацію знайдених шаблонів для української мови, з доданням нових.</w:t>
      </w:r>
    </w:p>
    <w:p w14:paraId="771EF0B4"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79051FA0"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того щоб звузити рамки дослідження і досягти певного результату для специфічних, проте найбільш уживаних способах творення термінології, до розгляду було залучено тільки терміни-іменники і іменникові словосполучення. Таке рішення було прийнято, виходячи з тих припущень, що більшість темінів утворено саме поодинокоми іменниками або термінологічними словосполученнями, тому і зв’язки в тексті слід шукати між іменниками і словосполученнями.</w:t>
      </w:r>
    </w:p>
    <w:p w14:paraId="549B462B"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63DFC200"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При цьому пропонується використати каскадний підхід, за котрим </w:t>
      </w:r>
      <w:r>
        <w:rPr>
          <w:rFonts w:ascii="Times New Roman" w:hAnsi="Times New Roman" w:cs="Times New Roman"/>
          <w:sz w:val="28"/>
          <w:szCs w:val="28"/>
          <w:lang w:val="uk-UA"/>
        </w:rPr>
        <w:t xml:space="preserve">спочатку буде проводитись пошук </w:t>
      </w:r>
      <w:r w:rsidRPr="00D6392F">
        <w:rPr>
          <w:rFonts w:ascii="Times New Roman" w:hAnsi="Times New Roman" w:cs="Times New Roman"/>
          <w:sz w:val="28"/>
          <w:szCs w:val="28"/>
          <w:lang w:val="uk-UA"/>
        </w:rPr>
        <w:t xml:space="preserve">найбільш широких </w:t>
      </w:r>
      <w:r>
        <w:rPr>
          <w:rFonts w:ascii="Times New Roman" w:hAnsi="Times New Roman" w:cs="Times New Roman"/>
          <w:sz w:val="28"/>
          <w:szCs w:val="28"/>
          <w:lang w:val="uk-UA"/>
        </w:rPr>
        <w:t xml:space="preserve">і неточних </w:t>
      </w:r>
      <w:r w:rsidRPr="00D6392F">
        <w:rPr>
          <w:rFonts w:ascii="Times New Roman" w:hAnsi="Times New Roman" w:cs="Times New Roman"/>
          <w:sz w:val="28"/>
          <w:szCs w:val="28"/>
          <w:lang w:val="uk-UA"/>
        </w:rPr>
        <w:t xml:space="preserve">зв’язків між усіма словами в реченні, потім серед іменників в реченні, потім між оточуючими ці іменники словосполученнями. </w:t>
      </w:r>
    </w:p>
    <w:p w14:paraId="1A2266CC"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34CE700F"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Під позначенням NP в записі шаблону слід розуміти іменникове словосполучення, що може складатись як з одного іменника, так і набувати набагато складніших форм.</w:t>
      </w:r>
    </w:p>
    <w:p w14:paraId="6EADC205"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1AF91A1A"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З шаблонів, що відповідають за зв’язки між термінами у реченні, було обрано наступні категорії:</w:t>
      </w:r>
    </w:p>
    <w:p w14:paraId="616B1AA7" w14:textId="77777777" w:rsidR="00A9228B" w:rsidRPr="00D6392F" w:rsidRDefault="00A9228B" w:rsidP="00A9228B">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Прямі означання і дефініції, з використанням характерних для української мови знаків пунктуації і слів-зв’язок ( тире, слова “є”, “вважається”, “слід розуміти” і т. д.)</w:t>
      </w:r>
    </w:p>
    <w:p w14:paraId="64EA763F" w14:textId="77777777" w:rsidR="00A9228B" w:rsidRPr="00D6392F" w:rsidRDefault="00A9228B" w:rsidP="00A9228B">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 Шаблони за Херстом, а саме: + примеры</w:t>
      </w:r>
    </w:p>
    <w:p w14:paraId="11C73937" w14:textId="77777777" w:rsidR="00A9228B" w:rsidRPr="00D6392F" w:rsidRDefault="00A9228B" w:rsidP="00A9228B">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такий NP як {NP ,}* {(і | або)} NP</w:t>
      </w:r>
    </w:p>
    <w:p w14:paraId="22EA9CCB" w14:textId="77777777" w:rsidR="00A9228B" w:rsidRPr="00D6392F" w:rsidRDefault="00A9228B" w:rsidP="00A9228B">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NP {, NP} * {,} </w:t>
      </w:r>
      <w:r>
        <w:rPr>
          <w:rFonts w:ascii="Times New Roman" w:hAnsi="Times New Roman" w:cs="Times New Roman"/>
          <w:sz w:val="28"/>
          <w:szCs w:val="28"/>
          <w:lang w:val="uk-UA"/>
        </w:rPr>
        <w:t>(</w:t>
      </w:r>
      <w:r w:rsidRPr="00D6392F">
        <w:rPr>
          <w:rFonts w:ascii="Times New Roman" w:hAnsi="Times New Roman" w:cs="Times New Roman"/>
          <w:sz w:val="28"/>
          <w:szCs w:val="28"/>
          <w:lang w:val="uk-UA"/>
        </w:rPr>
        <w:t>або</w:t>
      </w:r>
      <w:r>
        <w:rPr>
          <w:rFonts w:ascii="Times New Roman" w:hAnsi="Times New Roman" w:cs="Times New Roman"/>
          <w:sz w:val="28"/>
          <w:szCs w:val="28"/>
          <w:lang w:val="uk-UA"/>
        </w:rPr>
        <w:t xml:space="preserve"> | і)</w:t>
      </w:r>
      <w:r w:rsidRPr="00D6392F">
        <w:rPr>
          <w:rFonts w:ascii="Times New Roman" w:hAnsi="Times New Roman" w:cs="Times New Roman"/>
          <w:sz w:val="28"/>
          <w:szCs w:val="28"/>
          <w:lang w:val="uk-UA"/>
        </w:rPr>
        <w:t xml:space="preserve"> інший NP</w:t>
      </w:r>
    </w:p>
    <w:p w14:paraId="1D8DD8DC" w14:textId="77777777" w:rsidR="00A9228B" w:rsidRPr="00D6392F" w:rsidRDefault="00A9228B" w:rsidP="00A9228B">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NP {,} (включаючи | особливо) {NP,}* {і | або} NP </w:t>
      </w:r>
    </w:p>
    <w:p w14:paraId="65C543D7" w14:textId="77777777" w:rsidR="00A9228B" w:rsidRPr="00D6392F" w:rsidRDefault="00A9228B" w:rsidP="00A9228B">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Шаблони на позначення зв’язків частина-ціле</w:t>
      </w:r>
    </w:p>
    <w:p w14:paraId="5BC879BA" w14:textId="77777777" w:rsidR="00A9228B" w:rsidRPr="00D6392F" w:rsidRDefault="00A9228B" w:rsidP="00A9228B">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NP </w:t>
      </w:r>
      <w:r>
        <w:rPr>
          <w:rFonts w:ascii="Times New Roman" w:hAnsi="Times New Roman" w:cs="Times New Roman"/>
          <w:sz w:val="28"/>
          <w:szCs w:val="28"/>
          <w:lang w:val="uk-UA"/>
        </w:rPr>
        <w:t>(“</w:t>
      </w:r>
      <w:r w:rsidRPr="00D6392F">
        <w:rPr>
          <w:rFonts w:ascii="Times New Roman" w:hAnsi="Times New Roman" w:cs="Times New Roman"/>
          <w:sz w:val="28"/>
          <w:szCs w:val="28"/>
          <w:lang w:val="uk-UA"/>
        </w:rPr>
        <w:t>є частиною</w:t>
      </w:r>
      <w:r>
        <w:rPr>
          <w:rFonts w:ascii="Times New Roman" w:hAnsi="Times New Roman" w:cs="Times New Roman"/>
          <w:sz w:val="28"/>
          <w:szCs w:val="28"/>
          <w:lang w:val="uk-UA"/>
        </w:rPr>
        <w:t>”, “входить в”, “складається з”)</w:t>
      </w:r>
      <w:r w:rsidRPr="00D6392F">
        <w:rPr>
          <w:rFonts w:ascii="Times New Roman" w:hAnsi="Times New Roman" w:cs="Times New Roman"/>
          <w:sz w:val="28"/>
          <w:szCs w:val="28"/>
          <w:lang w:val="uk-UA"/>
        </w:rPr>
        <w:t xml:space="preserve"> NP</w:t>
      </w:r>
    </w:p>
    <w:p w14:paraId="34F2C09E"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Всі </w:t>
      </w:r>
      <w:r>
        <w:rPr>
          <w:rFonts w:ascii="Times New Roman" w:hAnsi="Times New Roman" w:cs="Times New Roman"/>
          <w:sz w:val="28"/>
          <w:szCs w:val="28"/>
          <w:lang w:val="uk-UA"/>
        </w:rPr>
        <w:t>подані шаблони розширюються сино</w:t>
      </w:r>
      <w:r w:rsidRPr="00D6392F">
        <w:rPr>
          <w:rFonts w:ascii="Times New Roman" w:hAnsi="Times New Roman" w:cs="Times New Roman"/>
          <w:sz w:val="28"/>
          <w:szCs w:val="28"/>
          <w:lang w:val="uk-UA"/>
        </w:rPr>
        <w:t>імічними і схожими за вживанням словами в формулах шаблону. Під час співстав</w:t>
      </w:r>
      <w:r>
        <w:rPr>
          <w:rFonts w:ascii="Times New Roman" w:hAnsi="Times New Roman" w:cs="Times New Roman"/>
          <w:sz w:val="28"/>
          <w:szCs w:val="28"/>
          <w:lang w:val="uk-UA"/>
        </w:rPr>
        <w:t>л</w:t>
      </w:r>
      <w:r w:rsidRPr="00D6392F">
        <w:rPr>
          <w:rFonts w:ascii="Times New Roman" w:hAnsi="Times New Roman" w:cs="Times New Roman"/>
          <w:sz w:val="28"/>
          <w:szCs w:val="28"/>
          <w:lang w:val="uk-UA"/>
        </w:rPr>
        <w:t xml:space="preserve">ення речень з шаблоном відбувається приведення всіх слів до нормільної форми, що дозволяє зменшити необхідну кількість варіацій шаблону. </w:t>
      </w:r>
    </w:p>
    <w:p w14:paraId="5FD44463" w14:textId="77777777" w:rsidR="00A9228B" w:rsidRPr="006F284B" w:rsidRDefault="00A9228B" w:rsidP="00A9228B">
      <w:pPr>
        <w:pStyle w:val="normal"/>
        <w:rPr>
          <w:lang w:val="uk-UA"/>
        </w:rPr>
      </w:pPr>
    </w:p>
    <w:p w14:paraId="6D5085BE" w14:textId="77777777" w:rsidR="00A9228B" w:rsidRPr="00BA532F" w:rsidRDefault="00A9228B" w:rsidP="00A9228B">
      <w:pPr>
        <w:pStyle w:val="normal"/>
        <w:spacing w:line="360" w:lineRule="auto"/>
        <w:ind w:firstLine="567"/>
        <w:rPr>
          <w:rFonts w:ascii="Times New Roman" w:hAnsi="Times New Roman" w:cs="Times New Roman"/>
          <w:b/>
          <w:sz w:val="28"/>
          <w:szCs w:val="28"/>
          <w:lang w:val="uk-UA"/>
        </w:rPr>
      </w:pPr>
      <w:r w:rsidRPr="00BA532F">
        <w:rPr>
          <w:rFonts w:ascii="Times New Roman" w:hAnsi="Times New Roman" w:cs="Times New Roman"/>
          <w:b/>
          <w:sz w:val="28"/>
          <w:szCs w:val="28"/>
          <w:lang w:val="uk-UA"/>
        </w:rPr>
        <w:t xml:space="preserve">Етапи впровадження лексикографічних підходів </w:t>
      </w:r>
    </w:p>
    <w:p w14:paraId="4527CCEC" w14:textId="77777777" w:rsidR="00A9228B" w:rsidRPr="00BA532F" w:rsidRDefault="00A9228B" w:rsidP="00A9228B">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в даній роботі наступні:</w:t>
      </w:r>
    </w:p>
    <w:p w14:paraId="22ED602A" w14:textId="77777777" w:rsidR="00A9228B" w:rsidRPr="00BA532F" w:rsidRDefault="00A9228B" w:rsidP="00A9228B">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1. Відповідно до оглянутої літератури і відомостей з лексикографії, побудова і тестування на простих прикладах - реченнях шаблонів, що дозволять виокремити термінологічні словосполучення</w:t>
      </w:r>
    </w:p>
    <w:p w14:paraId="078EEA5A" w14:textId="77777777" w:rsidR="00A9228B" w:rsidRPr="00BA532F" w:rsidRDefault="00A9228B" w:rsidP="00A9228B">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2. Тестування на простих реченнях шаблонів, що виокремлюють зв’язки між термінами (темрінологічними словосполученнями)</w:t>
      </w:r>
    </w:p>
    <w:p w14:paraId="10C12FED" w14:textId="77777777" w:rsidR="00A9228B" w:rsidRPr="00BA532F" w:rsidRDefault="00A9228B" w:rsidP="00A9228B">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3. Тестування побудованих шаблонів на визначеннях з термінологіних словників. Оцінка точності запропонованих методів.</w:t>
      </w:r>
    </w:p>
    <w:p w14:paraId="5E585789" w14:textId="77777777" w:rsidR="00A9228B" w:rsidRPr="00BA532F" w:rsidRDefault="00A9228B" w:rsidP="00A9228B">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 xml:space="preserve">4. Тестування методів на текстах вікіпедії. Порівняння з вже розміченими зв’язками між термінами. </w:t>
      </w:r>
    </w:p>
    <w:p w14:paraId="7E2304B3" w14:textId="77777777" w:rsidR="00A9228B" w:rsidRPr="00BA532F" w:rsidRDefault="00A9228B" w:rsidP="00A9228B">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5.</w:t>
      </w:r>
      <w:r>
        <w:rPr>
          <w:rFonts w:ascii="Times New Roman" w:hAnsi="Times New Roman" w:cs="Times New Roman"/>
          <w:sz w:val="28"/>
          <w:szCs w:val="28"/>
          <w:lang w:val="uk-UA"/>
        </w:rPr>
        <w:t xml:space="preserve"> Тестування на тематичних колекціях</w:t>
      </w:r>
    </w:p>
    <w:p w14:paraId="20783061" w14:textId="77777777" w:rsidR="00A9228B" w:rsidRPr="006F284B" w:rsidRDefault="00A9228B" w:rsidP="00A9228B">
      <w:pPr>
        <w:pStyle w:val="normal"/>
        <w:rPr>
          <w:lang w:val="uk-UA"/>
        </w:rPr>
      </w:pPr>
    </w:p>
    <w:p w14:paraId="3DE4BBB3" w14:textId="77777777" w:rsidR="00A9228B" w:rsidRPr="00E66121" w:rsidRDefault="00A9228B" w:rsidP="00A9228B">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b/>
          <w:sz w:val="28"/>
          <w:szCs w:val="28"/>
          <w:lang w:val="uk-UA"/>
        </w:rPr>
        <w:t>Деталі реалізації методу співставлення з шаблоном.</w:t>
      </w:r>
    </w:p>
    <w:p w14:paraId="0B01A04A" w14:textId="77777777" w:rsidR="00A9228B" w:rsidRPr="00E66121" w:rsidRDefault="00A9228B" w:rsidP="00A9228B">
      <w:pPr>
        <w:pStyle w:val="normal"/>
        <w:spacing w:line="360" w:lineRule="auto"/>
        <w:ind w:firstLine="567"/>
        <w:rPr>
          <w:rFonts w:ascii="Times New Roman" w:hAnsi="Times New Roman" w:cs="Times New Roman"/>
          <w:sz w:val="28"/>
          <w:szCs w:val="28"/>
          <w:lang w:val="uk-UA"/>
        </w:rPr>
      </w:pPr>
    </w:p>
    <w:p w14:paraId="586EFDB0" w14:textId="77777777" w:rsidR="00A9228B" w:rsidRPr="00E66121" w:rsidRDefault="00A9228B" w:rsidP="00A9228B">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Під час застосування правил, враховується їх черговість, таким чином в першу чергу віднаходяться і потрапляють в якості елементів співпадіння ті іменникові словосполучення, що є ширшими за кількістю слів, а отже рідшими за вживаням.</w:t>
      </w:r>
    </w:p>
    <w:p w14:paraId="35073BBB" w14:textId="77777777" w:rsidR="00A9228B" w:rsidRPr="00E66121" w:rsidRDefault="00A9228B" w:rsidP="00A9228B">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Т</w:t>
      </w:r>
      <w:r>
        <w:rPr>
          <w:rFonts w:ascii="Times New Roman" w:hAnsi="Times New Roman" w:cs="Times New Roman"/>
          <w:sz w:val="28"/>
          <w:szCs w:val="28"/>
          <w:lang w:val="uk-UA"/>
        </w:rPr>
        <w:t>аким чином для налаштування під</w:t>
      </w:r>
      <w:r w:rsidRPr="00E66121">
        <w:rPr>
          <w:rFonts w:ascii="Times New Roman" w:hAnsi="Times New Roman" w:cs="Times New Roman"/>
          <w:sz w:val="28"/>
          <w:szCs w:val="28"/>
          <w:lang w:val="uk-UA"/>
        </w:rPr>
        <w:t>системи пошуку термінологічних словосполучень, необхідно правильно підібрати не тільки правила їх формування по частинах мови, а ще й послідовність застосування.</w:t>
      </w:r>
    </w:p>
    <w:p w14:paraId="718B32E6" w14:textId="77777777" w:rsidR="00A9228B" w:rsidRPr="006F284B" w:rsidRDefault="00A9228B" w:rsidP="00A9228B">
      <w:pPr>
        <w:pStyle w:val="normal"/>
        <w:rPr>
          <w:lang w:val="uk-UA"/>
        </w:rPr>
      </w:pPr>
    </w:p>
    <w:p w14:paraId="042C83B7" w14:textId="77777777" w:rsidR="00A9228B" w:rsidRPr="006F284B" w:rsidRDefault="00A9228B" w:rsidP="00A9228B">
      <w:pPr>
        <w:pStyle w:val="normal"/>
        <w:rPr>
          <w:lang w:val="uk-UA"/>
        </w:rPr>
      </w:pPr>
    </w:p>
    <w:p w14:paraId="3AC5B529" w14:textId="77777777" w:rsidR="00A9228B" w:rsidRPr="006F284B" w:rsidRDefault="00A9228B" w:rsidP="00A9228B">
      <w:pPr>
        <w:pStyle w:val="normal"/>
        <w:rPr>
          <w:lang w:val="uk-UA"/>
        </w:rPr>
      </w:pPr>
    </w:p>
    <w:p w14:paraId="4DC3A9C7" w14:textId="77777777" w:rsidR="00A9228B" w:rsidRPr="006F284B" w:rsidRDefault="00A9228B" w:rsidP="00A9228B">
      <w:pPr>
        <w:pStyle w:val="normal"/>
        <w:rPr>
          <w:lang w:val="uk-UA"/>
        </w:rPr>
      </w:pPr>
      <w:r w:rsidRPr="006F284B">
        <w:rPr>
          <w:lang w:val="uk-UA"/>
        </w:rPr>
        <w:t xml:space="preserve">В якості тестового словника використано </w:t>
      </w:r>
      <w:r>
        <w:fldChar w:fldCharType="begin"/>
      </w:r>
      <w:r>
        <w:instrText xml:space="preserve"> HYPERLINK "http://ipp.lp.edu.ua/Library/004/004.html" \h </w:instrText>
      </w:r>
      <w:r>
        <w:fldChar w:fldCharType="separate"/>
      </w:r>
      <w:r w:rsidRPr="006F284B">
        <w:rPr>
          <w:color w:val="1155CC"/>
          <w:u w:val="single"/>
          <w:lang w:val="uk-UA"/>
        </w:rPr>
        <w:t>http://ipp.lp.edu.ua/Library/004/004.html</w:t>
      </w:r>
      <w:r>
        <w:rPr>
          <w:color w:val="1155CC"/>
          <w:u w:val="single"/>
          <w:lang w:val="uk-UA"/>
        </w:rPr>
        <w:fldChar w:fldCharType="end"/>
      </w:r>
    </w:p>
    <w:p w14:paraId="665526DC" w14:textId="77777777" w:rsidR="00A9228B" w:rsidRPr="006F284B" w:rsidRDefault="00A9228B" w:rsidP="00A9228B">
      <w:pPr>
        <w:pStyle w:val="normal"/>
        <w:spacing w:line="360" w:lineRule="auto"/>
        <w:ind w:right="1060"/>
        <w:rPr>
          <w:lang w:val="uk-UA"/>
        </w:rPr>
      </w:pPr>
      <w:r w:rsidRPr="006F284B">
        <w:rPr>
          <w:rFonts w:ascii="Times New Roman" w:eastAsia="Times New Roman" w:hAnsi="Times New Roman" w:cs="Times New Roman"/>
          <w:i/>
          <w:sz w:val="24"/>
          <w:lang w:val="uk-UA"/>
        </w:rPr>
        <w:t xml:space="preserve">Кизименко Л.Д., Бєдна Л.М. </w:t>
      </w:r>
      <w:r w:rsidRPr="006F284B">
        <w:rPr>
          <w:rFonts w:ascii="Times New Roman" w:eastAsia="Times New Roman" w:hAnsi="Times New Roman" w:cs="Times New Roman"/>
          <w:lang w:val="uk-UA"/>
        </w:rPr>
        <w:t>Словник-довідник соціального працівника</w:t>
      </w:r>
    </w:p>
    <w:p w14:paraId="6BC0B184" w14:textId="77777777" w:rsidR="00A9228B" w:rsidRPr="006F284B" w:rsidRDefault="00A9228B" w:rsidP="00A9228B">
      <w:pPr>
        <w:pStyle w:val="normal"/>
        <w:spacing w:line="360" w:lineRule="auto"/>
        <w:ind w:right="1060"/>
        <w:rPr>
          <w:lang w:val="uk-UA"/>
        </w:rPr>
      </w:pPr>
      <w:r w:rsidRPr="006F284B">
        <w:rPr>
          <w:rFonts w:ascii="Times New Roman" w:eastAsia="Times New Roman" w:hAnsi="Times New Roman" w:cs="Times New Roman"/>
          <w:i/>
          <w:sz w:val="24"/>
          <w:lang w:val="uk-UA"/>
        </w:rPr>
        <w:t>Для студентів та соціальних працівників</w:t>
      </w:r>
    </w:p>
    <w:p w14:paraId="36008FB0" w14:textId="77777777" w:rsidR="00A9228B" w:rsidRDefault="00A9228B" w:rsidP="000A236E">
      <w:pPr>
        <w:spacing w:line="360" w:lineRule="auto"/>
        <w:rPr>
          <w:rFonts w:ascii="Times New Roman" w:hAnsi="Times New Roman" w:cs="Times New Roman"/>
          <w:sz w:val="28"/>
          <w:szCs w:val="28"/>
        </w:rPr>
      </w:pPr>
    </w:p>
    <w:p w14:paraId="6782CF97" w14:textId="77777777" w:rsidR="00254FFD" w:rsidRPr="00254FFD" w:rsidRDefault="00254FFD" w:rsidP="00254FFD">
      <w:pPr>
        <w:pStyle w:val="ae"/>
        <w:rPr>
          <w:rFonts w:ascii="Times New Roman" w:hAnsi="Times New Roman" w:cs="Times New Roman"/>
          <w:sz w:val="28"/>
          <w:szCs w:val="28"/>
        </w:rPr>
      </w:pPr>
    </w:p>
    <w:p w14:paraId="50CD7404" w14:textId="62C94CF6" w:rsidR="00A80F6C" w:rsidRPr="00CE3BDC" w:rsidRDefault="002A4F73" w:rsidP="009A798A">
      <w:pPr>
        <w:ind w:left="360"/>
        <w:rPr>
          <w:rFonts w:ascii="Times New Roman" w:hAnsi="Times New Roman" w:cs="Times New Roman"/>
          <w:sz w:val="28"/>
          <w:szCs w:val="28"/>
        </w:rPr>
      </w:pPr>
      <w:r w:rsidRPr="00CE3BDC">
        <w:rPr>
          <w:rFonts w:ascii="Times New Roman" w:hAnsi="Times New Roman" w:cs="Times New Roman"/>
          <w:sz w:val="28"/>
          <w:szCs w:val="28"/>
        </w:rPr>
        <w:t xml:space="preserve"> </w:t>
      </w:r>
    </w:p>
    <w:p w14:paraId="0AE018BF" w14:textId="3822E62A" w:rsidR="006806FE" w:rsidRPr="006F284B" w:rsidRDefault="0053319D" w:rsidP="0053319D">
      <w:pPr>
        <w:pStyle w:val="ae"/>
        <w:ind w:left="0"/>
      </w:pPr>
      <w:r w:rsidRPr="0053319D">
        <w:rPr>
          <w:rFonts w:ascii="Times New Roman" w:hAnsi="Times New Roman" w:cs="Times New Roman"/>
          <w:sz w:val="28"/>
          <w:szCs w:val="28"/>
        </w:rPr>
        <w:t xml:space="preserve"> </w:t>
      </w:r>
      <w:r w:rsidR="006806FE" w:rsidRPr="006F284B">
        <w:t>2.1.2 Математична модель і формалізація алгоритму</w:t>
      </w:r>
    </w:p>
    <w:p w14:paraId="5222022C" w14:textId="77777777" w:rsidR="006806FE" w:rsidRPr="006F284B" w:rsidRDefault="006806FE" w:rsidP="00F34ECC">
      <w:pPr>
        <w:pStyle w:val="2"/>
        <w:widowControl w:val="0"/>
        <w:spacing w:line="360" w:lineRule="auto"/>
        <w:jc w:val="both"/>
      </w:pPr>
      <w:bookmarkStart w:id="32" w:name="h.qt9biwhxrzfv" w:colFirst="0" w:colLast="0"/>
      <w:bookmarkStart w:id="33" w:name="_Toc263370790"/>
      <w:bookmarkEnd w:id="32"/>
      <w:r w:rsidRPr="006F284B">
        <w:t>2.2 Оцінка складності алгоритму</w:t>
      </w:r>
      <w:bookmarkEnd w:id="33"/>
      <w:r w:rsidRPr="006F284B">
        <w:tab/>
      </w:r>
    </w:p>
    <w:p w14:paraId="7DBA20F5" w14:textId="77777777" w:rsidR="006806FE" w:rsidRPr="006F284B" w:rsidRDefault="006806FE" w:rsidP="006806FE">
      <w:pPr>
        <w:pStyle w:val="1"/>
        <w:widowControl w:val="0"/>
        <w:spacing w:line="360" w:lineRule="auto"/>
        <w:contextualSpacing w:val="0"/>
        <w:jc w:val="both"/>
      </w:pPr>
      <w:bookmarkStart w:id="34" w:name="h.evau15qylucx" w:colFirst="0" w:colLast="0"/>
      <w:bookmarkStart w:id="35" w:name="_Toc263370791"/>
      <w:bookmarkEnd w:id="34"/>
      <w:r w:rsidRPr="006F284B">
        <w:t>Розділ III</w:t>
      </w:r>
      <w:bookmarkEnd w:id="35"/>
    </w:p>
    <w:p w14:paraId="688F4213" w14:textId="77777777" w:rsidR="006806FE" w:rsidRPr="006F284B" w:rsidRDefault="006806FE" w:rsidP="006806FE">
      <w:pPr>
        <w:pStyle w:val="normal"/>
        <w:widowControl w:val="0"/>
        <w:spacing w:line="360" w:lineRule="auto"/>
        <w:ind w:firstLine="720"/>
        <w:jc w:val="both"/>
        <w:rPr>
          <w:lang w:val="uk-UA"/>
        </w:rPr>
      </w:pPr>
      <w:r w:rsidRPr="006F284B">
        <w:rPr>
          <w:rFonts w:ascii="Times New Roman" w:eastAsia="Times New Roman" w:hAnsi="Times New Roman" w:cs="Times New Roman"/>
          <w:sz w:val="28"/>
          <w:lang w:val="uk-UA"/>
        </w:rPr>
        <w:t>Практична частина</w:t>
      </w:r>
    </w:p>
    <w:p w14:paraId="5AE6C278" w14:textId="77777777" w:rsidR="006806FE" w:rsidRDefault="006806FE" w:rsidP="006806FE">
      <w:pPr>
        <w:pStyle w:val="2"/>
        <w:widowControl w:val="0"/>
        <w:spacing w:line="360" w:lineRule="auto"/>
        <w:ind w:firstLine="720"/>
        <w:jc w:val="both"/>
      </w:pPr>
      <w:bookmarkStart w:id="36" w:name="h.hdaudwmsfe87" w:colFirst="0" w:colLast="0"/>
      <w:bookmarkStart w:id="37" w:name="_Toc263370792"/>
      <w:bookmarkEnd w:id="36"/>
      <w:r w:rsidRPr="006F284B">
        <w:t>Реалізація алгоритму</w:t>
      </w:r>
      <w:bookmarkEnd w:id="37"/>
    </w:p>
    <w:p w14:paraId="6E811531" w14:textId="2E648F41" w:rsidR="00A07DEB" w:rsidRDefault="00A07DEB" w:rsidP="00A07DEB">
      <w:pPr>
        <w:rPr>
          <w:rFonts w:ascii="Times New Roman" w:hAnsi="Times New Roman" w:cs="Times New Roman"/>
          <w:b/>
          <w:sz w:val="28"/>
          <w:szCs w:val="28"/>
        </w:rPr>
      </w:pPr>
      <w:r>
        <w:tab/>
      </w:r>
      <w:r w:rsidRPr="00A07DEB">
        <w:rPr>
          <w:rFonts w:ascii="Times New Roman" w:hAnsi="Times New Roman" w:cs="Times New Roman"/>
          <w:b/>
          <w:sz w:val="28"/>
          <w:szCs w:val="28"/>
        </w:rPr>
        <w:t>Збір даних</w:t>
      </w:r>
    </w:p>
    <w:p w14:paraId="25B0CEF0" w14:textId="15D82AFB" w:rsidR="007658C7" w:rsidRPr="007658C7" w:rsidRDefault="004F7951" w:rsidP="006976AC">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Етап початкового збору даних є необхідним для побудови початкової довідкової системи документарних частот термінів, а також знадобиться під час проведення тестування алгоритму на точність складання тезаурусів. Тому для сбору документів з відкритого доступу, зокрема </w:t>
      </w:r>
      <w:r w:rsidR="008D7DB3">
        <w:rPr>
          <w:rFonts w:ascii="Times New Roman" w:hAnsi="Times New Roman" w:cs="Times New Roman"/>
          <w:sz w:val="28"/>
          <w:szCs w:val="28"/>
        </w:rPr>
        <w:t xml:space="preserve">випусків </w:t>
      </w:r>
      <w:r>
        <w:rPr>
          <w:rFonts w:ascii="Times New Roman" w:hAnsi="Times New Roman" w:cs="Times New Roman"/>
          <w:sz w:val="28"/>
          <w:szCs w:val="28"/>
        </w:rPr>
        <w:t xml:space="preserve">журналу </w:t>
      </w:r>
      <w:r w:rsidR="008D7DB3">
        <w:rPr>
          <w:rFonts w:ascii="Times New Roman" w:hAnsi="Times New Roman" w:cs="Times New Roman"/>
          <w:sz w:val="28"/>
          <w:szCs w:val="28"/>
        </w:rPr>
        <w:t>“Наукові з</w:t>
      </w:r>
      <w:r>
        <w:rPr>
          <w:rFonts w:ascii="Times New Roman" w:hAnsi="Times New Roman" w:cs="Times New Roman"/>
          <w:sz w:val="28"/>
          <w:szCs w:val="28"/>
        </w:rPr>
        <w:t>аписки НаУКМА</w:t>
      </w:r>
      <w:r w:rsidR="008D7DB3">
        <w:rPr>
          <w:rFonts w:ascii="Times New Roman" w:hAnsi="Times New Roman" w:cs="Times New Roman"/>
          <w:sz w:val="28"/>
          <w:szCs w:val="28"/>
        </w:rPr>
        <w:t>”</w:t>
      </w:r>
      <w:r>
        <w:rPr>
          <w:rFonts w:ascii="Times New Roman" w:hAnsi="Times New Roman" w:cs="Times New Roman"/>
          <w:sz w:val="28"/>
          <w:szCs w:val="28"/>
        </w:rPr>
        <w:t>, було розроблено спеціальниї с</w:t>
      </w:r>
      <w:r w:rsidR="00BB7455">
        <w:rPr>
          <w:rFonts w:ascii="Times New Roman" w:hAnsi="Times New Roman" w:cs="Times New Roman"/>
          <w:sz w:val="28"/>
          <w:szCs w:val="28"/>
        </w:rPr>
        <w:t>крипт, що обходив сторінки сайтів</w:t>
      </w:r>
      <w:r>
        <w:rPr>
          <w:rFonts w:ascii="Times New Roman" w:hAnsi="Times New Roman" w:cs="Times New Roman"/>
          <w:sz w:val="28"/>
          <w:szCs w:val="28"/>
        </w:rPr>
        <w:t xml:space="preserve"> архіву</w:t>
      </w:r>
      <w:r>
        <w:rPr>
          <w:rStyle w:val="aff2"/>
          <w:rFonts w:ascii="Times New Roman" w:hAnsi="Times New Roman" w:cs="Times New Roman"/>
          <w:sz w:val="28"/>
          <w:szCs w:val="28"/>
        </w:rPr>
        <w:footnoteReference w:id="21"/>
      </w:r>
      <w:r w:rsidR="00BB7455">
        <w:rPr>
          <w:rFonts w:ascii="Times New Roman" w:hAnsi="Times New Roman" w:cs="Times New Roman"/>
          <w:sz w:val="28"/>
          <w:szCs w:val="28"/>
        </w:rPr>
        <w:t xml:space="preserve"> і зберігав всі документи в директоріях по роках і темах. Розбиття по темах є необхідним для створення різних тематичних тезаурусів на етапі тестування. </w:t>
      </w:r>
      <w:r w:rsidR="00A93338">
        <w:rPr>
          <w:rFonts w:ascii="Times New Roman" w:hAnsi="Times New Roman" w:cs="Times New Roman"/>
          <w:sz w:val="28"/>
          <w:szCs w:val="28"/>
        </w:rPr>
        <w:t xml:space="preserve">Всього з даної колекції було взято </w:t>
      </w:r>
      <w:r w:rsidR="005B65B7">
        <w:rPr>
          <w:rFonts w:ascii="Times New Roman" w:hAnsi="Times New Roman" w:cs="Times New Roman"/>
          <w:sz w:val="28"/>
          <w:szCs w:val="28"/>
        </w:rPr>
        <w:t>2926</w:t>
      </w:r>
      <w:r w:rsidR="00A93338">
        <w:rPr>
          <w:rFonts w:ascii="Times New Roman" w:hAnsi="Times New Roman" w:cs="Times New Roman"/>
          <w:sz w:val="28"/>
          <w:szCs w:val="28"/>
        </w:rPr>
        <w:t xml:space="preserve"> повнотекстових документів за 1996-2013 роки видання.</w:t>
      </w:r>
    </w:p>
    <w:p w14:paraId="2C6F25AD" w14:textId="3D46FF3A" w:rsidR="00A07DEB" w:rsidRDefault="00196BD3" w:rsidP="00A07DEB">
      <w:pPr>
        <w:rPr>
          <w:rFonts w:ascii="Times New Roman" w:hAnsi="Times New Roman" w:cs="Times New Roman"/>
          <w:b/>
          <w:sz w:val="28"/>
          <w:szCs w:val="28"/>
        </w:rPr>
      </w:pPr>
      <w:r w:rsidRPr="00196BD3">
        <w:rPr>
          <w:rFonts w:ascii="Times New Roman" w:hAnsi="Times New Roman" w:cs="Times New Roman"/>
          <w:b/>
          <w:sz w:val="28"/>
          <w:szCs w:val="28"/>
        </w:rPr>
        <w:t>Розробка довідкового компоненту документарної частоти</w:t>
      </w:r>
    </w:p>
    <w:p w14:paraId="67BA1FD2" w14:textId="50B46F4D" w:rsidR="00196BD3" w:rsidRDefault="00196BD3" w:rsidP="00A07DEB">
      <w:pPr>
        <w:rPr>
          <w:rFonts w:ascii="Times New Roman" w:hAnsi="Times New Roman" w:cs="Times New Roman"/>
          <w:b/>
          <w:sz w:val="28"/>
          <w:szCs w:val="28"/>
        </w:rPr>
      </w:pPr>
      <w:r>
        <w:rPr>
          <w:rFonts w:ascii="Times New Roman" w:hAnsi="Times New Roman" w:cs="Times New Roman"/>
          <w:b/>
          <w:sz w:val="28"/>
          <w:szCs w:val="28"/>
        </w:rPr>
        <w:t>Рішення на основі зовнішньої пошукової системи</w:t>
      </w:r>
    </w:p>
    <w:p w14:paraId="54A0ABD2" w14:textId="77777777" w:rsidR="00F254D0" w:rsidRPr="006F284B" w:rsidRDefault="00F254D0" w:rsidP="00F254D0">
      <w:pPr>
        <w:pStyle w:val="normal"/>
        <w:widowControl w:val="0"/>
        <w:spacing w:line="360" w:lineRule="auto"/>
        <w:ind w:firstLine="567"/>
        <w:jc w:val="both"/>
        <w:rPr>
          <w:lang w:val="uk-UA"/>
        </w:rPr>
      </w:pPr>
      <w:r w:rsidRPr="006F284B">
        <w:rPr>
          <w:rFonts w:ascii="Times New Roman" w:eastAsia="Times New Roman" w:hAnsi="Times New Roman" w:cs="Times New Roman"/>
          <w:sz w:val="28"/>
          <w:lang w:val="uk-UA"/>
        </w:rPr>
        <w:t>Документарну частоту по невеликій колекції, а там па</w:t>
      </w:r>
      <w:r>
        <w:rPr>
          <w:rFonts w:ascii="Times New Roman" w:eastAsia="Times New Roman" w:hAnsi="Times New Roman" w:cs="Times New Roman"/>
          <w:sz w:val="28"/>
          <w:lang w:val="uk-UA"/>
        </w:rPr>
        <w:t>че по 1 документу, побудувати д</w:t>
      </w:r>
      <w:r w:rsidRPr="006F284B">
        <w:rPr>
          <w:rFonts w:ascii="Times New Roman" w:eastAsia="Times New Roman" w:hAnsi="Times New Roman" w:cs="Times New Roman"/>
          <w:sz w:val="28"/>
          <w:lang w:val="uk-UA"/>
        </w:rPr>
        <w:t>у</w:t>
      </w:r>
      <w:r>
        <w:rPr>
          <w:rFonts w:ascii="Times New Roman" w:eastAsia="Times New Roman" w:hAnsi="Times New Roman" w:cs="Times New Roman"/>
          <w:sz w:val="28"/>
          <w:lang w:val="uk-UA"/>
        </w:rPr>
        <w:t>ж</w:t>
      </w:r>
      <w:r w:rsidRPr="006F284B">
        <w:rPr>
          <w:rFonts w:ascii="Times New Roman" w:eastAsia="Times New Roman" w:hAnsi="Times New Roman" w:cs="Times New Roman"/>
          <w:sz w:val="28"/>
          <w:lang w:val="uk-UA"/>
        </w:rPr>
        <w:t>е важко. Набагато простіше взяти вже існуючу докум</w:t>
      </w:r>
      <w:r>
        <w:rPr>
          <w:rFonts w:ascii="Times New Roman" w:eastAsia="Times New Roman" w:hAnsi="Times New Roman" w:cs="Times New Roman"/>
          <w:sz w:val="28"/>
          <w:lang w:val="uk-UA"/>
        </w:rPr>
        <w:t>е</w:t>
      </w:r>
      <w:r w:rsidRPr="006F284B">
        <w:rPr>
          <w:rFonts w:ascii="Times New Roman" w:eastAsia="Times New Roman" w:hAnsi="Times New Roman" w:cs="Times New Roman"/>
          <w:sz w:val="28"/>
          <w:lang w:val="uk-UA"/>
        </w:rPr>
        <w:t>нтарну частоту терміну з пошукової системи. Як приклад було обрано пошукову систему Google, що разом з результатами звич</w:t>
      </w:r>
      <w:r>
        <w:rPr>
          <w:rFonts w:ascii="Times New Roman" w:eastAsia="Times New Roman" w:hAnsi="Times New Roman" w:cs="Times New Roman"/>
          <w:sz w:val="28"/>
          <w:lang w:val="uk-UA"/>
        </w:rPr>
        <w:t>а</w:t>
      </w:r>
      <w:r w:rsidRPr="006F284B">
        <w:rPr>
          <w:rFonts w:ascii="Times New Roman" w:eastAsia="Times New Roman" w:hAnsi="Times New Roman" w:cs="Times New Roman"/>
          <w:sz w:val="28"/>
          <w:lang w:val="uk-UA"/>
        </w:rPr>
        <w:t>йного пошуку завжди повертає приблизну кількість результатів</w:t>
      </w:r>
      <w:r>
        <w:rPr>
          <w:rFonts w:ascii="Times New Roman" w:eastAsia="Times New Roman" w:hAnsi="Times New Roman" w:cs="Times New Roman"/>
          <w:sz w:val="28"/>
          <w:lang w:val="uk-UA"/>
        </w:rPr>
        <w:t xml:space="preserve"> пошукової видачі</w:t>
      </w:r>
      <w:r w:rsidRPr="006F284B">
        <w:rPr>
          <w:rFonts w:ascii="Times New Roman" w:eastAsia="Times New Roman" w:hAnsi="Times New Roman" w:cs="Times New Roman"/>
          <w:sz w:val="28"/>
          <w:lang w:val="uk-UA"/>
        </w:rPr>
        <w:t xml:space="preserve">. Даний показник і було взято за документарну частоту терміна. Під час побудови допоміжних методів щодо видобування даного показника з пошукової видачі, було прийнято рішення, що звичайний парсинг веб-сторінок пошукової видачі буде громіздким рішенням, оскільки задля одного числа прийдеться запитувати і розбирати цілу сторінку, що містить багато </w:t>
      </w:r>
      <w:r>
        <w:rPr>
          <w:rFonts w:ascii="Times New Roman" w:eastAsia="Times New Roman" w:hAnsi="Times New Roman" w:cs="Times New Roman"/>
          <w:sz w:val="28"/>
          <w:lang w:val="uk-UA"/>
        </w:rPr>
        <w:t>зайвих</w:t>
      </w:r>
      <w:r w:rsidRPr="006F284B">
        <w:rPr>
          <w:rFonts w:ascii="Times New Roman" w:eastAsia="Times New Roman" w:hAnsi="Times New Roman" w:cs="Times New Roman"/>
          <w:sz w:val="28"/>
          <w:lang w:val="uk-UA"/>
        </w:rPr>
        <w:t xml:space="preserve"> даних. Тому в рамках окремного програмного модулю дипломної роботи було написано споживач Google Custom Search RESTful API</w:t>
      </w:r>
      <w:r>
        <w:rPr>
          <w:rStyle w:val="aff2"/>
          <w:rFonts w:ascii="Times New Roman" w:eastAsia="Times New Roman" w:hAnsi="Times New Roman" w:cs="Times New Roman"/>
          <w:sz w:val="28"/>
          <w:lang w:val="uk-UA"/>
        </w:rPr>
        <w:footnoteReference w:id="22"/>
      </w:r>
      <w:r w:rsidRPr="006F284B">
        <w:rPr>
          <w:rFonts w:ascii="Times New Roman" w:eastAsia="Times New Roman" w:hAnsi="Times New Roman" w:cs="Times New Roman"/>
          <w:sz w:val="28"/>
          <w:lang w:val="uk-UA"/>
        </w:rPr>
        <w:t xml:space="preserve">, з налаштуванням всього необхідного в консолі сервісу Google. Як результат було отримано метод, що за даним терміном повертає його документарну частоту, причому кількість інтернет трафіку для таких запитів є мінімальною. Проте виникає інша проблема для корустування Google API: квоти вільного використання, що становлять 100 запитів на день. Звичайно, щоб обробляти великі документи і знайти, які терміни в них є важливими, необхідно дізнатись документарну частоту кожного. Тому було прийнято рішення, по-перше, зберігати в локальному кеші всі знайдені документарні частоти, і в першу чергу звертатись до нього, що з бігом часу призведе до досить повної бази термінів, і по-друге, залишити можливість обробляти звичайні веб-сторінки пошуку, на випадок вичерпання квоти. </w:t>
      </w:r>
    </w:p>
    <w:p w14:paraId="3AFE9B82" w14:textId="32EC7480" w:rsidR="00F254D0" w:rsidRDefault="00F254D0" w:rsidP="00F254D0">
      <w:pPr>
        <w:ind w:firstLine="567"/>
        <w:jc w:val="both"/>
        <w:rPr>
          <w:rFonts w:ascii="Times New Roman" w:hAnsi="Times New Roman" w:cs="Times New Roman"/>
          <w:b/>
          <w:sz w:val="28"/>
          <w:szCs w:val="28"/>
        </w:rPr>
      </w:pPr>
      <w:r w:rsidRPr="006F284B">
        <w:rPr>
          <w:rFonts w:ascii="Times New Roman" w:eastAsia="Times New Roman" w:hAnsi="Times New Roman" w:cs="Times New Roman"/>
          <w:sz w:val="28"/>
        </w:rPr>
        <w:t>Кеш, як і інші дані проміжної роботи алгоритму, було вирішено зберігати в документарній базі MongoDB.</w:t>
      </w:r>
    </w:p>
    <w:p w14:paraId="6A63ADA1" w14:textId="09A679F9" w:rsidR="00196BD3" w:rsidRDefault="00196BD3" w:rsidP="00A07DEB">
      <w:pPr>
        <w:rPr>
          <w:rFonts w:ascii="Times New Roman" w:hAnsi="Times New Roman" w:cs="Times New Roman"/>
          <w:b/>
          <w:sz w:val="28"/>
          <w:szCs w:val="28"/>
        </w:rPr>
      </w:pPr>
      <w:r>
        <w:rPr>
          <w:rFonts w:ascii="Times New Roman" w:hAnsi="Times New Roman" w:cs="Times New Roman"/>
          <w:b/>
          <w:sz w:val="28"/>
          <w:szCs w:val="28"/>
        </w:rPr>
        <w:t>Рішення на основі індексації еталонної колекції документів</w:t>
      </w:r>
    </w:p>
    <w:p w14:paraId="1FB0D336" w14:textId="4B6E6C82" w:rsidR="00305206" w:rsidRDefault="00196BD3" w:rsidP="004C7B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 якості еталонної колекції було обрано всі випуски журналу “</w:t>
      </w:r>
      <w:r w:rsidR="005B65B7">
        <w:rPr>
          <w:rFonts w:ascii="Times New Roman" w:hAnsi="Times New Roman" w:cs="Times New Roman"/>
          <w:sz w:val="28"/>
          <w:szCs w:val="28"/>
        </w:rPr>
        <w:t>Наукові з</w:t>
      </w:r>
      <w:r>
        <w:rPr>
          <w:rFonts w:ascii="Times New Roman" w:hAnsi="Times New Roman" w:cs="Times New Roman"/>
          <w:sz w:val="28"/>
          <w:szCs w:val="28"/>
        </w:rPr>
        <w:t>аписки НаУКМА”, отримані на етапі збору даних статей в откритому доступі.</w:t>
      </w:r>
    </w:p>
    <w:p w14:paraId="3C3D2576" w14:textId="35F54786" w:rsidR="00642F4C" w:rsidRDefault="00642F4C" w:rsidP="004C7B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Попередньо структура каталогів еталонної колекції була вирівняна, і всі доку</w:t>
      </w:r>
      <w:r w:rsidR="00583142">
        <w:rPr>
          <w:rFonts w:ascii="Times New Roman" w:hAnsi="Times New Roman" w:cs="Times New Roman"/>
          <w:sz w:val="28"/>
          <w:szCs w:val="28"/>
        </w:rPr>
        <w:t>м</w:t>
      </w:r>
      <w:r>
        <w:rPr>
          <w:rFonts w:ascii="Times New Roman" w:hAnsi="Times New Roman" w:cs="Times New Roman"/>
          <w:sz w:val="28"/>
          <w:szCs w:val="28"/>
        </w:rPr>
        <w:t>енти</w:t>
      </w:r>
      <w:r w:rsidR="00583142">
        <w:rPr>
          <w:rFonts w:ascii="Times New Roman" w:hAnsi="Times New Roman" w:cs="Times New Roman"/>
          <w:sz w:val="28"/>
          <w:szCs w:val="28"/>
        </w:rPr>
        <w:t xml:space="preserve"> </w:t>
      </w:r>
      <w:r w:rsidR="00305206">
        <w:rPr>
          <w:rFonts w:ascii="Times New Roman" w:hAnsi="Times New Roman" w:cs="Times New Roman"/>
          <w:sz w:val="28"/>
          <w:szCs w:val="28"/>
        </w:rPr>
        <w:t xml:space="preserve">було </w:t>
      </w:r>
      <w:r w:rsidR="00583142">
        <w:rPr>
          <w:rFonts w:ascii="Times New Roman" w:hAnsi="Times New Roman" w:cs="Times New Roman"/>
          <w:sz w:val="28"/>
          <w:szCs w:val="28"/>
        </w:rPr>
        <w:t xml:space="preserve">зібрано в одній директорії. </w:t>
      </w:r>
      <w:r>
        <w:rPr>
          <w:rFonts w:ascii="Times New Roman" w:hAnsi="Times New Roman" w:cs="Times New Roman"/>
          <w:sz w:val="28"/>
          <w:szCs w:val="28"/>
        </w:rPr>
        <w:t xml:space="preserve"> </w:t>
      </w:r>
      <w:r w:rsidR="001906EC">
        <w:rPr>
          <w:rFonts w:ascii="Times New Roman" w:hAnsi="Times New Roman" w:cs="Times New Roman"/>
          <w:sz w:val="28"/>
          <w:szCs w:val="28"/>
        </w:rPr>
        <w:t xml:space="preserve">Для здійснення індексації колекції було використано рішення від Apache Lucene, так само як і в фінальному варіанті робочої системи. Доступ до програмного інтерфейсу біліотеки індексації здійснювався з Java-коду, і спеціально для даної задачі створення початкового індексу документарних частот термінів була створена окрема конфігурація запуску програми. </w:t>
      </w:r>
      <w:r w:rsidR="00621357">
        <w:rPr>
          <w:rFonts w:ascii="Times New Roman" w:hAnsi="Times New Roman" w:cs="Times New Roman"/>
          <w:sz w:val="28"/>
          <w:szCs w:val="28"/>
        </w:rPr>
        <w:t>Основні особливості і кроки роботи даної програми наступні:</w:t>
      </w:r>
    </w:p>
    <w:p w14:paraId="1A93DF96" w14:textId="63BB254B" w:rsidR="00621357" w:rsidRDefault="00CD539B"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Зчи</w:t>
      </w:r>
      <w:r w:rsidR="003D564B">
        <w:rPr>
          <w:rFonts w:ascii="Times New Roman" w:hAnsi="Times New Roman" w:cs="Times New Roman"/>
          <w:sz w:val="28"/>
          <w:szCs w:val="28"/>
        </w:rPr>
        <w:t xml:space="preserve">тування параметрів директорії що містить </w:t>
      </w:r>
      <w:r>
        <w:rPr>
          <w:rFonts w:ascii="Times New Roman" w:hAnsi="Times New Roman" w:cs="Times New Roman"/>
          <w:sz w:val="28"/>
          <w:szCs w:val="28"/>
        </w:rPr>
        <w:t>документи колекції, а також окремої тимчасової конфігурації документарної бази даних MongoDB для зберігання проміжних результатів пошуку документарних частот.</w:t>
      </w:r>
    </w:p>
    <w:p w14:paraId="14EF1383" w14:textId="12F0F011" w:rsidR="003619E5" w:rsidRDefault="00576292"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Створення нового індексу</w:t>
      </w:r>
      <w:r w:rsidR="00DD2C85">
        <w:rPr>
          <w:rFonts w:ascii="Times New Roman" w:hAnsi="Times New Roman" w:cs="Times New Roman"/>
          <w:sz w:val="28"/>
          <w:szCs w:val="28"/>
        </w:rPr>
        <w:t xml:space="preserve"> Apache Lucene.</w:t>
      </w:r>
    </w:p>
    <w:p w14:paraId="1663EFBD" w14:textId="11DB4232" w:rsidR="00DD2C85" w:rsidRDefault="00946873"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 xml:space="preserve">Подокументний розбір PDF </w:t>
      </w:r>
      <w:r w:rsidR="003A38B6">
        <w:rPr>
          <w:rFonts w:ascii="Times New Roman" w:hAnsi="Times New Roman" w:cs="Times New Roman"/>
          <w:sz w:val="28"/>
          <w:szCs w:val="28"/>
        </w:rPr>
        <w:t xml:space="preserve">і </w:t>
      </w:r>
      <w:r>
        <w:rPr>
          <w:rFonts w:ascii="Times New Roman" w:hAnsi="Times New Roman" w:cs="Times New Roman"/>
          <w:sz w:val="28"/>
          <w:szCs w:val="28"/>
        </w:rPr>
        <w:t xml:space="preserve">додавання </w:t>
      </w:r>
      <w:r w:rsidR="003A38B6">
        <w:rPr>
          <w:rFonts w:ascii="Times New Roman" w:hAnsi="Times New Roman" w:cs="Times New Roman"/>
          <w:sz w:val="28"/>
          <w:szCs w:val="28"/>
        </w:rPr>
        <w:t xml:space="preserve">текстів </w:t>
      </w:r>
      <w:r>
        <w:rPr>
          <w:rFonts w:ascii="Times New Roman" w:hAnsi="Times New Roman" w:cs="Times New Roman"/>
          <w:sz w:val="28"/>
          <w:szCs w:val="28"/>
        </w:rPr>
        <w:t>в індекс.</w:t>
      </w:r>
    </w:p>
    <w:p w14:paraId="1AB23796" w14:textId="3B1F46C5" w:rsidR="00AF0944" w:rsidRDefault="00466FFD"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Перегляд індексу і зберігання документарних частот всіх термінів в документарну базу.</w:t>
      </w:r>
    </w:p>
    <w:p w14:paraId="5A383A6C" w14:textId="201A49DE" w:rsidR="00466FFD" w:rsidRDefault="00EB4B24"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Дамп документарної бази для подальшого використання в якості початкового наповнення колекції документарних частот при звичайній роботі методу.</w:t>
      </w:r>
    </w:p>
    <w:p w14:paraId="246360A4" w14:textId="77777777" w:rsidR="009A665B" w:rsidRDefault="00EF5565"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t>Зібраний дамп документарних частот збе</w:t>
      </w:r>
      <w:r w:rsidR="003C2BD9">
        <w:rPr>
          <w:rFonts w:ascii="Times New Roman" w:hAnsi="Times New Roman" w:cs="Times New Roman"/>
          <w:sz w:val="28"/>
          <w:szCs w:val="28"/>
        </w:rPr>
        <w:t>рігається в вихідних кодах</w:t>
      </w:r>
      <w:r w:rsidR="00BC6DA0">
        <w:rPr>
          <w:rFonts w:ascii="Times New Roman" w:hAnsi="Times New Roman" w:cs="Times New Roman"/>
          <w:sz w:val="28"/>
          <w:szCs w:val="28"/>
        </w:rPr>
        <w:t xml:space="preserve"> програмної частини роботи у вигляді файлу даних із розширенням </w:t>
      </w:r>
      <w:r w:rsidR="00BC6DA0" w:rsidRPr="00BC6DA0">
        <w:rPr>
          <w:rFonts w:ascii="Times New Roman" w:hAnsi="Times New Roman" w:cs="Times New Roman"/>
          <w:b/>
          <w:sz w:val="28"/>
          <w:szCs w:val="28"/>
        </w:rPr>
        <w:t xml:space="preserve">.bson </w:t>
      </w:r>
      <w:r w:rsidR="00BC6DA0">
        <w:rPr>
          <w:rFonts w:ascii="Times New Roman" w:hAnsi="Times New Roman" w:cs="Times New Roman"/>
          <w:sz w:val="28"/>
          <w:szCs w:val="28"/>
        </w:rPr>
        <w:t xml:space="preserve">і метаданих колекції термінів у файлі з розширенням </w:t>
      </w:r>
      <w:r w:rsidR="00BC6DA0" w:rsidRPr="00BC6DA0">
        <w:rPr>
          <w:rFonts w:ascii="Times New Roman" w:hAnsi="Times New Roman" w:cs="Times New Roman"/>
          <w:b/>
          <w:sz w:val="28"/>
          <w:szCs w:val="28"/>
        </w:rPr>
        <w:t>.json</w:t>
      </w:r>
      <w:r w:rsidR="00BC6DA0">
        <w:rPr>
          <w:rFonts w:ascii="Times New Roman" w:hAnsi="Times New Roman" w:cs="Times New Roman"/>
          <w:sz w:val="28"/>
          <w:szCs w:val="28"/>
        </w:rPr>
        <w:t xml:space="preserve">. </w:t>
      </w:r>
      <w:r w:rsidR="00B7372C">
        <w:rPr>
          <w:rFonts w:ascii="Times New Roman" w:hAnsi="Times New Roman" w:cs="Times New Roman"/>
          <w:sz w:val="28"/>
          <w:szCs w:val="28"/>
        </w:rPr>
        <w:t>Дані файли мають</w:t>
      </w:r>
      <w:r>
        <w:rPr>
          <w:rFonts w:ascii="Times New Roman" w:hAnsi="Times New Roman" w:cs="Times New Roman"/>
          <w:sz w:val="28"/>
          <w:szCs w:val="28"/>
        </w:rPr>
        <w:t xml:space="preserve"> </w:t>
      </w:r>
      <w:r w:rsidR="00B7372C">
        <w:rPr>
          <w:rFonts w:ascii="Times New Roman" w:hAnsi="Times New Roman" w:cs="Times New Roman"/>
          <w:sz w:val="28"/>
          <w:szCs w:val="28"/>
        </w:rPr>
        <w:t>бути імпортовані</w:t>
      </w:r>
      <w:r>
        <w:rPr>
          <w:rFonts w:ascii="Times New Roman" w:hAnsi="Times New Roman" w:cs="Times New Roman"/>
          <w:sz w:val="28"/>
          <w:szCs w:val="28"/>
        </w:rPr>
        <w:t xml:space="preserve"> в нову базу на початку роботу алгоритму на новій системі.</w:t>
      </w:r>
    </w:p>
    <w:p w14:paraId="5F306C7D" w14:textId="520C315F" w:rsidR="003C2BD9" w:rsidRDefault="009A665B"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Взагалом після індексації </w:t>
      </w:r>
      <w:r w:rsidR="00C269C7">
        <w:rPr>
          <w:rFonts w:ascii="Times New Roman" w:hAnsi="Times New Roman" w:cs="Times New Roman"/>
          <w:sz w:val="28"/>
          <w:szCs w:val="28"/>
        </w:rPr>
        <w:t xml:space="preserve">колекції </w:t>
      </w:r>
      <w:r>
        <w:rPr>
          <w:rFonts w:ascii="Times New Roman" w:hAnsi="Times New Roman" w:cs="Times New Roman"/>
          <w:sz w:val="28"/>
          <w:szCs w:val="28"/>
        </w:rPr>
        <w:t>і фільтрації термінів, в да</w:t>
      </w:r>
      <w:r w:rsidR="00773373">
        <w:rPr>
          <w:rFonts w:ascii="Times New Roman" w:hAnsi="Times New Roman" w:cs="Times New Roman"/>
          <w:sz w:val="28"/>
          <w:szCs w:val="28"/>
        </w:rPr>
        <w:t>мпі нараховується близько 143000</w:t>
      </w:r>
      <w:r>
        <w:rPr>
          <w:rFonts w:ascii="Times New Roman" w:hAnsi="Times New Roman" w:cs="Times New Roman"/>
          <w:sz w:val="28"/>
          <w:szCs w:val="28"/>
        </w:rPr>
        <w:t xml:space="preserve"> термінів.</w:t>
      </w:r>
      <w:r w:rsidR="003C2BD9">
        <w:rPr>
          <w:rFonts w:ascii="Times New Roman" w:hAnsi="Times New Roman" w:cs="Times New Roman"/>
          <w:sz w:val="28"/>
          <w:szCs w:val="28"/>
        </w:rPr>
        <w:t xml:space="preserve"> </w:t>
      </w:r>
    </w:p>
    <w:p w14:paraId="4C99CC0C" w14:textId="5FBEE687" w:rsidR="00EF5565" w:rsidRPr="00EF5565" w:rsidRDefault="00EF5565"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 </w:t>
      </w:r>
    </w:p>
    <w:p w14:paraId="61BF6130" w14:textId="77777777" w:rsidR="006806FE" w:rsidRPr="006F284B" w:rsidRDefault="006806FE" w:rsidP="006806FE">
      <w:pPr>
        <w:pStyle w:val="3"/>
        <w:ind w:firstLine="720"/>
      </w:pPr>
      <w:bookmarkStart w:id="38" w:name="h.1qocigr2ohtn" w:colFirst="0" w:colLast="0"/>
      <w:bookmarkEnd w:id="38"/>
      <w:r w:rsidRPr="006F284B">
        <w:tab/>
      </w:r>
      <w:bookmarkStart w:id="39" w:name="_Toc263370793"/>
      <w:r w:rsidRPr="006F284B">
        <w:t>Вибір готових рішень для реалізації кроків алгоритму.</w:t>
      </w:r>
      <w:bookmarkEnd w:id="39"/>
    </w:p>
    <w:p w14:paraId="0600685A" w14:textId="77777777" w:rsidR="006806FE" w:rsidRPr="006F284B" w:rsidRDefault="006806FE" w:rsidP="006806FE">
      <w:pPr>
        <w:pStyle w:val="normal"/>
        <w:rPr>
          <w:lang w:val="uk-UA"/>
        </w:rPr>
      </w:pPr>
      <w:r w:rsidRPr="006F284B">
        <w:rPr>
          <w:lang w:val="uk-UA"/>
        </w:rPr>
        <w:tab/>
      </w:r>
      <w:r w:rsidRPr="006F284B">
        <w:rPr>
          <w:lang w:val="uk-UA"/>
        </w:rPr>
        <w:tab/>
      </w:r>
    </w:p>
    <w:p w14:paraId="58AFE61D" w14:textId="77777777" w:rsidR="006806FE" w:rsidRPr="006F284B" w:rsidRDefault="006806FE" w:rsidP="006806FE">
      <w:pPr>
        <w:pStyle w:val="2"/>
        <w:widowControl w:val="0"/>
        <w:spacing w:line="360" w:lineRule="auto"/>
        <w:ind w:firstLine="720"/>
        <w:jc w:val="both"/>
      </w:pPr>
      <w:bookmarkStart w:id="40" w:name="h.w2ef1hucrrr0" w:colFirst="0" w:colLast="0"/>
      <w:bookmarkStart w:id="41" w:name="_Toc263370794"/>
      <w:bookmarkEnd w:id="40"/>
      <w:r w:rsidRPr="006F284B">
        <w:t>Реалізація системи обробки документів для побудови термінології</w:t>
      </w:r>
      <w:bookmarkEnd w:id="41"/>
    </w:p>
    <w:p w14:paraId="6F1BC0D2" w14:textId="77777777" w:rsidR="006806FE" w:rsidRPr="006F284B" w:rsidRDefault="006806FE" w:rsidP="006806FE">
      <w:pPr>
        <w:pStyle w:val="normal"/>
        <w:rPr>
          <w:lang w:val="uk-UA"/>
        </w:rPr>
      </w:pPr>
    </w:p>
    <w:p w14:paraId="16C133C6" w14:textId="77777777" w:rsidR="006806FE" w:rsidRPr="006F284B" w:rsidRDefault="006806FE" w:rsidP="006806FE">
      <w:pPr>
        <w:pStyle w:val="2"/>
        <w:widowControl w:val="0"/>
        <w:spacing w:line="360" w:lineRule="auto"/>
        <w:ind w:firstLine="720"/>
        <w:jc w:val="both"/>
      </w:pPr>
      <w:bookmarkStart w:id="42" w:name="h.4lj2eqa2qo42" w:colFirst="0" w:colLast="0"/>
      <w:bookmarkStart w:id="43" w:name="_Toc263370795"/>
      <w:bookmarkEnd w:id="42"/>
      <w:r w:rsidRPr="006F284B">
        <w:t>Реалізація прикладного програмного інтерфейсу доступу до системи.</w:t>
      </w:r>
      <w:bookmarkEnd w:id="43"/>
    </w:p>
    <w:p w14:paraId="0CEBF399" w14:textId="77777777" w:rsidR="006806FE" w:rsidRPr="006F284B" w:rsidRDefault="006806FE" w:rsidP="006806FE">
      <w:pPr>
        <w:pStyle w:val="normal"/>
        <w:rPr>
          <w:lang w:val="uk-UA"/>
        </w:rPr>
      </w:pPr>
    </w:p>
    <w:p w14:paraId="52ECDEB1" w14:textId="77777777" w:rsidR="006806FE" w:rsidRPr="006F284B" w:rsidRDefault="006806FE" w:rsidP="006806FE">
      <w:pPr>
        <w:pStyle w:val="2"/>
        <w:widowControl w:val="0"/>
        <w:spacing w:line="360" w:lineRule="auto"/>
        <w:ind w:firstLine="720"/>
        <w:jc w:val="both"/>
      </w:pPr>
      <w:bookmarkStart w:id="44" w:name="h.e9o6gt27rh88" w:colFirst="0" w:colLast="0"/>
      <w:bookmarkStart w:id="45" w:name="_Toc263370796"/>
      <w:bookmarkEnd w:id="44"/>
      <w:r w:rsidRPr="006F284B">
        <w:t>Реалізація графічного інтерфейсу користувача у вигляді веб-сервісу.</w:t>
      </w:r>
      <w:bookmarkEnd w:id="45"/>
    </w:p>
    <w:p w14:paraId="64280949" w14:textId="77777777" w:rsidR="006806FE" w:rsidRPr="006F284B" w:rsidRDefault="006806FE" w:rsidP="006806FE">
      <w:pPr>
        <w:pStyle w:val="normal"/>
        <w:rPr>
          <w:lang w:val="uk-UA"/>
        </w:rPr>
      </w:pPr>
    </w:p>
    <w:p w14:paraId="6EF91F51" w14:textId="77777777" w:rsidR="006806FE" w:rsidRPr="006F284B" w:rsidRDefault="006806FE" w:rsidP="006806FE">
      <w:pPr>
        <w:pStyle w:val="1"/>
        <w:widowControl w:val="0"/>
        <w:spacing w:line="360" w:lineRule="auto"/>
        <w:contextualSpacing w:val="0"/>
        <w:jc w:val="both"/>
      </w:pPr>
      <w:bookmarkStart w:id="46" w:name="h.9su794fknoyg" w:colFirst="0" w:colLast="0"/>
      <w:bookmarkStart w:id="47" w:name="_Toc263370797"/>
      <w:bookmarkEnd w:id="46"/>
      <w:r w:rsidRPr="006F284B">
        <w:t>Розділ IV</w:t>
      </w:r>
      <w:bookmarkEnd w:id="47"/>
    </w:p>
    <w:p w14:paraId="59F2A2E5" w14:textId="13437031" w:rsidR="006806FE" w:rsidRPr="006F284B" w:rsidRDefault="006806FE" w:rsidP="00C252AA">
      <w:pPr>
        <w:pStyle w:val="normal"/>
        <w:widowControl w:val="0"/>
        <w:spacing w:line="360" w:lineRule="auto"/>
        <w:ind w:left="720"/>
        <w:jc w:val="both"/>
        <w:rPr>
          <w:lang w:val="uk-UA"/>
        </w:rPr>
      </w:pPr>
      <w:r w:rsidRPr="006F284B">
        <w:rPr>
          <w:rFonts w:ascii="Times New Roman" w:eastAsia="Times New Roman" w:hAnsi="Times New Roman" w:cs="Times New Roman"/>
          <w:sz w:val="28"/>
          <w:lang w:val="uk-UA"/>
        </w:rPr>
        <w:t xml:space="preserve">Застосування алгоритму для побудови термінології у вигляді RDF схеми з використанням </w:t>
      </w:r>
      <w:r w:rsidRPr="006F284B">
        <w:rPr>
          <w:rFonts w:ascii="Times New Roman" w:eastAsia="Times New Roman" w:hAnsi="Times New Roman" w:cs="Times New Roman"/>
          <w:sz w:val="28"/>
          <w:lang w:val="uk-UA"/>
        </w:rPr>
        <w:tab/>
      </w:r>
      <w:r w:rsidRPr="006F284B">
        <w:rPr>
          <w:rFonts w:ascii="Times New Roman" w:eastAsia="Times New Roman" w:hAnsi="Times New Roman" w:cs="Times New Roman"/>
          <w:sz w:val="28"/>
          <w:lang w:val="uk-UA"/>
        </w:rPr>
        <w:tab/>
        <w:t>синтетичних та реальних даних україномовної наукової періодики.</w:t>
      </w:r>
      <w:r w:rsidRPr="006F284B">
        <w:rPr>
          <w:rFonts w:ascii="Times New Roman" w:eastAsia="Times New Roman" w:hAnsi="Times New Roman" w:cs="Times New Roman"/>
          <w:sz w:val="28"/>
          <w:lang w:val="uk-UA"/>
        </w:rPr>
        <w:tab/>
      </w:r>
    </w:p>
    <w:p w14:paraId="4C600375" w14:textId="48C06908" w:rsidR="006806FE" w:rsidRPr="006F284B" w:rsidRDefault="006806FE" w:rsidP="0074628C">
      <w:pPr>
        <w:pStyle w:val="2"/>
        <w:widowControl w:val="0"/>
        <w:spacing w:line="360" w:lineRule="auto"/>
        <w:ind w:firstLine="720"/>
        <w:jc w:val="both"/>
      </w:pPr>
      <w:bookmarkStart w:id="48" w:name="h.yovg5zvvdd7j" w:colFirst="0" w:colLast="0"/>
      <w:bookmarkStart w:id="49" w:name="_Toc263370798"/>
      <w:bookmarkEnd w:id="48"/>
      <w:r w:rsidRPr="006F284B">
        <w:t>Схема тестування та оцінка результатів</w:t>
      </w:r>
      <w:bookmarkEnd w:id="49"/>
    </w:p>
    <w:p w14:paraId="1A71784C" w14:textId="77777777" w:rsidR="006806FE" w:rsidRPr="006F284B" w:rsidRDefault="006806FE" w:rsidP="006806FE">
      <w:pPr>
        <w:pStyle w:val="normal"/>
        <w:rPr>
          <w:lang w:val="uk-UA"/>
        </w:rPr>
      </w:pPr>
    </w:p>
    <w:p w14:paraId="325FA647" w14:textId="0A83B0FF" w:rsidR="00464BDC" w:rsidRDefault="005B6277" w:rsidP="004760CA">
      <w:pPr>
        <w:pStyle w:val="normal"/>
        <w:widowControl w:val="0"/>
        <w:spacing w:line="36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Для перевірки </w:t>
      </w:r>
      <w:r w:rsidR="009A1AE3">
        <w:rPr>
          <w:rFonts w:ascii="Times New Roman" w:eastAsia="Times New Roman" w:hAnsi="Times New Roman" w:cs="Times New Roman"/>
          <w:sz w:val="28"/>
          <w:szCs w:val="28"/>
          <w:lang w:val="uk-UA"/>
        </w:rPr>
        <w:t xml:space="preserve">результатів роботи алгоритму було </w:t>
      </w:r>
      <w:r>
        <w:rPr>
          <w:rFonts w:ascii="Times New Roman" w:eastAsia="Times New Roman" w:hAnsi="Times New Roman" w:cs="Times New Roman"/>
          <w:sz w:val="28"/>
          <w:szCs w:val="28"/>
          <w:lang w:val="uk-UA"/>
        </w:rPr>
        <w:t>вирішено</w:t>
      </w:r>
      <w:r w:rsidR="009A1AE3">
        <w:rPr>
          <w:rFonts w:ascii="Times New Roman" w:eastAsia="Times New Roman" w:hAnsi="Times New Roman" w:cs="Times New Roman"/>
          <w:sz w:val="28"/>
          <w:szCs w:val="28"/>
          <w:lang w:val="uk-UA"/>
        </w:rPr>
        <w:t xml:space="preserve"> побуд</w:t>
      </w:r>
      <w:r>
        <w:rPr>
          <w:rFonts w:ascii="Times New Roman" w:eastAsia="Times New Roman" w:hAnsi="Times New Roman" w:cs="Times New Roman"/>
          <w:sz w:val="28"/>
          <w:szCs w:val="28"/>
          <w:lang w:val="uk-UA"/>
        </w:rPr>
        <w:t>овати</w:t>
      </w:r>
      <w:r w:rsidR="009A1AE3">
        <w:rPr>
          <w:rFonts w:ascii="Times New Roman" w:eastAsia="Times New Roman" w:hAnsi="Times New Roman" w:cs="Times New Roman"/>
          <w:sz w:val="28"/>
          <w:szCs w:val="28"/>
          <w:lang w:val="uk-UA"/>
        </w:rPr>
        <w:t xml:space="preserve"> тезаурусів на основі різних тематичних розділів україномовного журналу Записки НаУКМА, зібравши колекції текстів по різних темах за декілька років, а також 2 контрольних тезауруса, не пов’язаних з даним журналом. Контрольні тезаурусу планується наповнювати документами з пошукової видачі Google Scolar на 2 різних теми, по 30 документів на кожну.</w:t>
      </w:r>
      <w:r w:rsidR="00D866B7">
        <w:rPr>
          <w:rFonts w:ascii="Times New Roman" w:eastAsia="Times New Roman" w:hAnsi="Times New Roman" w:cs="Times New Roman"/>
          <w:sz w:val="28"/>
          <w:szCs w:val="28"/>
          <w:lang w:val="uk-UA"/>
        </w:rPr>
        <w:t xml:space="preserve"> Контрольні тезауруси необхідні для того щоб мінімізуват</w:t>
      </w:r>
      <w:r w:rsidR="00246A81">
        <w:rPr>
          <w:rFonts w:ascii="Times New Roman" w:eastAsia="Times New Roman" w:hAnsi="Times New Roman" w:cs="Times New Roman"/>
          <w:sz w:val="28"/>
          <w:szCs w:val="28"/>
          <w:lang w:val="uk-UA"/>
        </w:rPr>
        <w:t>и вплив початкового фільтру ва</w:t>
      </w:r>
      <w:r w:rsidR="00D866B7">
        <w:rPr>
          <w:rFonts w:ascii="Times New Roman" w:eastAsia="Times New Roman" w:hAnsi="Times New Roman" w:cs="Times New Roman"/>
          <w:sz w:val="28"/>
          <w:szCs w:val="28"/>
          <w:lang w:val="uk-UA"/>
        </w:rPr>
        <w:t>жливих термінів, що в даній роботі побудований на основі всіх тем журналу Записки НаУКМА за всі роки, і тому завідомо краще працюючому, ніж з довільною колекцією.</w:t>
      </w:r>
      <w:r w:rsidR="009A1AE3">
        <w:rPr>
          <w:rFonts w:ascii="Times New Roman" w:eastAsia="Times New Roman" w:hAnsi="Times New Roman" w:cs="Times New Roman"/>
          <w:sz w:val="28"/>
          <w:szCs w:val="28"/>
          <w:lang w:val="uk-UA"/>
        </w:rPr>
        <w:t xml:space="preserve"> </w:t>
      </w:r>
    </w:p>
    <w:p w14:paraId="4883AA7A" w14:textId="77777777" w:rsidR="00870E0E" w:rsidRDefault="00A72FE5" w:rsidP="004760CA">
      <w:pPr>
        <w:pStyle w:val="normal"/>
        <w:widowControl w:val="0"/>
        <w:spacing w:line="36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 звідну таблицю, по кожному тезаурусу було зібрано наступну статистику: </w:t>
      </w:r>
    </w:p>
    <w:p w14:paraId="3A01F789" w14:textId="77777777" w:rsidR="00870E0E" w:rsidRDefault="00A72FE5"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документів в базовій колекції текстів, </w:t>
      </w:r>
    </w:p>
    <w:p w14:paraId="31514CB3"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знайдених термінів при початковому фільтруванні, </w:t>
      </w:r>
    </w:p>
    <w:p w14:paraId="4D91C403"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доданих термінологічних словосполучень і загальна кількість термінів, </w:t>
      </w:r>
    </w:p>
    <w:p w14:paraId="27D04F04"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знайдених зв’язків, </w:t>
      </w:r>
    </w:p>
    <w:p w14:paraId="6A0AF2A4"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середня кількість зв’язків одного терміна з іншими, </w:t>
      </w:r>
    </w:p>
    <w:p w14:paraId="1877F796" w14:textId="410B7F47" w:rsidR="00A72FE5"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кількість зв’</w:t>
      </w:r>
      <w:r w:rsidR="00870E0E">
        <w:rPr>
          <w:rFonts w:ascii="Times New Roman" w:eastAsia="Times New Roman" w:hAnsi="Times New Roman" w:cs="Times New Roman"/>
          <w:sz w:val="28"/>
          <w:szCs w:val="28"/>
          <w:lang w:val="uk-UA"/>
        </w:rPr>
        <w:t xml:space="preserve">язків по типах RT, BT і NT, </w:t>
      </w:r>
    </w:p>
    <w:p w14:paraId="711EB0BD" w14:textId="637934A3"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час, витрачений на початкове індексування колекції</w:t>
      </w:r>
    </w:p>
    <w:p w14:paraId="416F3CB8" w14:textId="2A95D612"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час, витрачений на пошук зв’язків</w:t>
      </w:r>
    </w:p>
    <w:p w14:paraId="0B8C90A6" w14:textId="609E4816"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характеристики </w:t>
      </w:r>
      <w:r w:rsidR="00900759">
        <w:rPr>
          <w:rFonts w:ascii="Times New Roman" w:eastAsia="Times New Roman" w:hAnsi="Times New Roman" w:cs="Times New Roman"/>
          <w:sz w:val="28"/>
          <w:szCs w:val="28"/>
          <w:lang w:val="uk-UA"/>
        </w:rPr>
        <w:t>обладнання, на котрому проводились тестові запуски,</w:t>
      </w:r>
    </w:p>
    <w:p w14:paraId="1A7AC2F1" w14:textId="6B02CAF3" w:rsidR="00464BDC" w:rsidRDefault="006E4D4C" w:rsidP="00296A99">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виміряний коефіціент точності </w:t>
      </w:r>
      <w:r w:rsidR="00B94674">
        <w:rPr>
          <w:rFonts w:ascii="Times New Roman" w:eastAsia="Times New Roman" w:hAnsi="Times New Roman" w:cs="Times New Roman"/>
          <w:sz w:val="28"/>
          <w:szCs w:val="28"/>
          <w:lang w:val="uk-UA"/>
        </w:rPr>
        <w:t>методу</w:t>
      </w:r>
      <w:r>
        <w:rPr>
          <w:rFonts w:ascii="Times New Roman" w:eastAsia="Times New Roman" w:hAnsi="Times New Roman" w:cs="Times New Roman"/>
          <w:sz w:val="28"/>
          <w:szCs w:val="28"/>
          <w:lang w:val="uk-UA"/>
        </w:rPr>
        <w:t>.</w:t>
      </w:r>
    </w:p>
    <w:p w14:paraId="0CCDF7DA" w14:textId="77777777" w:rsidR="004A4BA7" w:rsidRDefault="001E791B"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Коефіцієнт точності методу вимірювався наступним чином. З предметної області тестованої колекції обиралися 10 термінів, до кожного терміна добиралося три пов’язаних терміна, а також 1 ширший і 1 вужчий термін</w:t>
      </w:r>
      <w:r w:rsidR="004A3225">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w:t>
      </w:r>
    </w:p>
    <w:p w14:paraId="1C0F5403" w14:textId="77777777" w:rsidR="004A4BA7" w:rsidRDefault="004A4BA7" w:rsidP="00296A99">
      <w:pPr>
        <w:pStyle w:val="normal"/>
        <w:widowControl w:val="0"/>
        <w:spacing w:line="360" w:lineRule="auto"/>
        <w:jc w:val="both"/>
        <w:rPr>
          <w:rFonts w:ascii="Times New Roman" w:eastAsia="Times New Roman" w:hAnsi="Times New Roman" w:cs="Times New Roman"/>
          <w:sz w:val="28"/>
          <w:szCs w:val="28"/>
          <w:lang w:val="uk-UA"/>
        </w:rPr>
      </w:pPr>
    </w:p>
    <w:p w14:paraId="7602E02B" w14:textId="54AA15B3" w:rsidR="002F7E11" w:rsidRDefault="00311D95"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Коефіцієнт точності мав наступне правило обрахунку:</w:t>
      </w:r>
    </w:p>
    <w:p w14:paraId="6530B241" w14:textId="2E035596" w:rsidR="00296A99" w:rsidRPr="002F7E11" w:rsidRDefault="002F7E11" w:rsidP="002F7E11">
      <w:pPr>
        <w:pStyle w:val="normal"/>
        <w:widowControl w:val="0"/>
        <w:spacing w:line="360" w:lineRule="auto"/>
        <w:jc w:val="center"/>
        <w:rPr>
          <w:rFonts w:ascii="Times New Roman" w:eastAsia="Times New Roman" w:hAnsi="Times New Roman" w:cs="Times New Roman"/>
          <w:sz w:val="28"/>
          <w:szCs w:val="28"/>
          <w:lang w:val="uk-UA"/>
        </w:rPr>
      </w:pPr>
      <m:oMathPara>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C</m:t>
              </m:r>
            </m:e>
            <m:sub>
              <m:r>
                <w:rPr>
                  <w:rFonts w:ascii="Cambria Math" w:eastAsia="Times New Roman" w:hAnsi="Cambria Math" w:cs="Times New Roman"/>
                  <w:sz w:val="28"/>
                  <w:szCs w:val="28"/>
                  <w:lang w:val="uk-UA"/>
                </w:rPr>
                <m:t>pr</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2*N1+0.7*N2+0.5*N3</m:t>
              </m:r>
            </m:num>
            <m:den>
              <m:r>
                <w:rPr>
                  <w:rFonts w:ascii="Cambria Math" w:eastAsia="Times New Roman" w:hAnsi="Cambria Math" w:cs="Times New Roman"/>
                  <w:sz w:val="28"/>
                  <w:szCs w:val="28"/>
                  <w:lang w:val="uk-UA"/>
                </w:rPr>
                <m:t>5N</m:t>
              </m:r>
            </m:den>
          </m:f>
        </m:oMath>
      </m:oMathPara>
    </w:p>
    <w:p w14:paraId="08079750" w14:textId="77777777" w:rsidR="00522B4A" w:rsidRDefault="00522B4A"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Де</w:t>
      </w:r>
    </w:p>
    <w:p w14:paraId="13BF4275" w14:textId="264482C6" w:rsidR="002F7E11" w:rsidRDefault="002F7E11"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N1 відповідає кількості вдало розпізнаних термінів з N,</w:t>
      </w:r>
    </w:p>
    <w:p w14:paraId="022334F5" w14:textId="1F8F4FBE" w:rsidR="002F7E11" w:rsidRDefault="002F7E11"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N2 – кількості правильно розпізнаних </w:t>
      </w:r>
      <w:r w:rsidR="00E3691F">
        <w:rPr>
          <w:rFonts w:ascii="Times New Roman" w:eastAsia="Times New Roman" w:hAnsi="Times New Roman" w:cs="Times New Roman"/>
          <w:sz w:val="28"/>
          <w:szCs w:val="28"/>
          <w:lang w:val="uk-UA"/>
        </w:rPr>
        <w:t>зв’язків типу RT в тезаурусі, з 3N очікуваних,</w:t>
      </w:r>
    </w:p>
    <w:p w14:paraId="324774A7" w14:textId="77777777" w:rsidR="00E3691F" w:rsidRDefault="00E3691F"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N3 – кількості розпізнаних зв’зяків типу BT і NT відповідно, з 2N очікуваних.</w:t>
      </w:r>
    </w:p>
    <w:p w14:paraId="3F84199A" w14:textId="77777777" w:rsidR="00185C2F" w:rsidRDefault="004144AE"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Введені в формулу обрахунку вагові коефіцієнти мають підкреслити першочергову важливість знаходження простих зв’язків.</w:t>
      </w:r>
    </w:p>
    <w:p w14:paraId="5263A08C" w14:textId="21E22DB6" w:rsidR="00E3691F" w:rsidRPr="002F7E11" w:rsidRDefault="00185C2F"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 додатках подано відформатовані для сприйняття людиною результати у вигляді побуд</w:t>
      </w:r>
      <w:r w:rsidR="00BC4DE4">
        <w:rPr>
          <w:rFonts w:ascii="Times New Roman" w:eastAsia="Times New Roman" w:hAnsi="Times New Roman" w:cs="Times New Roman"/>
          <w:sz w:val="28"/>
          <w:szCs w:val="28"/>
          <w:lang w:val="uk-UA"/>
        </w:rPr>
        <w:t>ованих тезаурусів у форматі RDF</w:t>
      </w:r>
      <w:r>
        <w:rPr>
          <w:rFonts w:ascii="Times New Roman" w:eastAsia="Times New Roman" w:hAnsi="Times New Roman" w:cs="Times New Roman"/>
          <w:sz w:val="28"/>
          <w:szCs w:val="28"/>
          <w:lang w:val="uk-UA"/>
        </w:rPr>
        <w:t>.</w:t>
      </w:r>
      <w:r w:rsidR="00E3691F">
        <w:rPr>
          <w:rFonts w:ascii="Times New Roman" w:eastAsia="Times New Roman" w:hAnsi="Times New Roman" w:cs="Times New Roman"/>
          <w:sz w:val="28"/>
          <w:szCs w:val="28"/>
          <w:lang w:val="uk-UA"/>
        </w:rPr>
        <w:t xml:space="preserve"> </w:t>
      </w:r>
    </w:p>
    <w:p w14:paraId="493F2597" w14:textId="77777777" w:rsidR="002F7E11" w:rsidRPr="002F7E11" w:rsidRDefault="002F7E11" w:rsidP="00296A99">
      <w:pPr>
        <w:pStyle w:val="normal"/>
        <w:widowControl w:val="0"/>
        <w:spacing w:line="360" w:lineRule="auto"/>
        <w:jc w:val="both"/>
        <w:rPr>
          <w:rFonts w:ascii="Times New Roman" w:eastAsia="Times New Roman" w:hAnsi="Times New Roman" w:cs="Times New Roman"/>
          <w:sz w:val="28"/>
          <w:szCs w:val="28"/>
          <w:lang w:val="uk-UA"/>
        </w:rPr>
      </w:pPr>
    </w:p>
    <w:p w14:paraId="0E20B874" w14:textId="77777777" w:rsidR="006806FE" w:rsidRPr="006F284B" w:rsidRDefault="006806FE" w:rsidP="006806FE">
      <w:pPr>
        <w:pStyle w:val="normal"/>
        <w:widowControl w:val="0"/>
        <w:spacing w:line="240" w:lineRule="auto"/>
        <w:rPr>
          <w:lang w:val="uk-UA"/>
        </w:rPr>
      </w:pPr>
      <w:r w:rsidRPr="006F284B">
        <w:rPr>
          <w:rFonts w:ascii="Times New Roman" w:eastAsia="Times New Roman" w:hAnsi="Times New Roman" w:cs="Times New Roman"/>
          <w:sz w:val="24"/>
          <w:lang w:val="uk-UA"/>
        </w:rPr>
        <w:t xml:space="preserve">Налаштування конфігурації бази для тестування </w:t>
      </w:r>
    </w:p>
    <w:p w14:paraId="18510080" w14:textId="77777777" w:rsidR="006806FE" w:rsidRPr="006F284B" w:rsidRDefault="006F49E5" w:rsidP="006806FE">
      <w:pPr>
        <w:pStyle w:val="normal"/>
        <w:widowControl w:val="0"/>
        <w:spacing w:line="240" w:lineRule="auto"/>
        <w:rPr>
          <w:lang w:val="uk-UA"/>
        </w:rPr>
      </w:pPr>
      <w:hyperlink r:id="rId16">
        <w:r w:rsidR="006806FE" w:rsidRPr="006F284B">
          <w:rPr>
            <w:rFonts w:ascii="Times New Roman" w:eastAsia="Times New Roman" w:hAnsi="Times New Roman" w:cs="Times New Roman"/>
            <w:color w:val="1155CC"/>
            <w:sz w:val="24"/>
            <w:u w:val="single"/>
            <w:lang w:val="uk-UA"/>
          </w:rPr>
          <w:t>http://bits-and-kites.blogspot.com/2014/01/spring-mongodb-tutorial.html</w:t>
        </w:r>
      </w:hyperlink>
    </w:p>
    <w:p w14:paraId="768CF77A" w14:textId="77777777" w:rsidR="006806FE" w:rsidRPr="006F284B" w:rsidRDefault="006806FE" w:rsidP="006806FE">
      <w:pPr>
        <w:pStyle w:val="normal"/>
        <w:rPr>
          <w:lang w:val="uk-UA"/>
        </w:rPr>
      </w:pPr>
    </w:p>
    <w:p w14:paraId="18FF0061" w14:textId="77777777" w:rsidR="006806FE" w:rsidRPr="006F284B" w:rsidRDefault="006806FE" w:rsidP="006806FE">
      <w:pPr>
        <w:pStyle w:val="normal"/>
        <w:rPr>
          <w:lang w:val="uk-UA"/>
        </w:rPr>
      </w:pPr>
      <w:r w:rsidRPr="006F284B">
        <w:rPr>
          <w:lang w:val="uk-UA"/>
        </w:rPr>
        <w:t>Для тестування роботи алгоритму було вирішено розробити систему конфігурацій для швидкого прогону різних варіацій алгоритму на різних даних, та в одночас з необхідною оптимізацією швидкості таких тестувань, а також із заміром основних характеристик виконання окремих кроків алгоритму.</w:t>
      </w:r>
    </w:p>
    <w:p w14:paraId="09BE42DD" w14:textId="77777777" w:rsidR="006806FE" w:rsidRPr="006F284B" w:rsidRDefault="006806FE" w:rsidP="006806FE">
      <w:pPr>
        <w:pStyle w:val="normal"/>
        <w:rPr>
          <w:lang w:val="uk-UA"/>
        </w:rPr>
      </w:pPr>
      <w:r w:rsidRPr="006F284B">
        <w:rPr>
          <w:lang w:val="uk-UA"/>
        </w:rPr>
        <w:t>Найбільше для даного випадку підходить реалізація окремих інтеграційних тестів, що містимуть незалежні конфігурації оточення, такі як реалізація документарної бази у памяті.</w:t>
      </w:r>
    </w:p>
    <w:p w14:paraId="6317BF8C" w14:textId="77777777" w:rsidR="006806FE" w:rsidRPr="006F284B" w:rsidRDefault="006806FE" w:rsidP="006806FE">
      <w:pPr>
        <w:pStyle w:val="normal"/>
        <w:rPr>
          <w:lang w:val="uk-UA"/>
        </w:rPr>
      </w:pPr>
    </w:p>
    <w:p w14:paraId="211C3E98"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1. Тестування алгоритму на словниках. Беремо термінологічний словник, зв’язвний, і дивимось чи знаходить алгоритм ці терміни і зв’язки</w:t>
      </w:r>
    </w:p>
    <w:p w14:paraId="539A13CD"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2. Тестування на вікіпедії. Там ми вже маємо готові зв’язки між термінами. Порівняти ті зв’язки з тими, що побудує алгоритм по документу з вихідного тексту.</w:t>
      </w:r>
    </w:p>
    <w:p w14:paraId="58F67D5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3. Тестування на реальних даних.</w:t>
      </w:r>
    </w:p>
    <w:p w14:paraId="0333FCC1" w14:textId="77777777" w:rsidR="006806FE" w:rsidRPr="006F284B" w:rsidRDefault="006806FE" w:rsidP="006806FE">
      <w:pPr>
        <w:pStyle w:val="normal"/>
        <w:widowControl w:val="0"/>
        <w:spacing w:line="360" w:lineRule="auto"/>
        <w:jc w:val="both"/>
        <w:rPr>
          <w:lang w:val="uk-UA"/>
        </w:rPr>
      </w:pPr>
    </w:p>
    <w:p w14:paraId="7C7432C7"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Схема тестування є необхідною як для дослідження якості знайдених темінологічних зв’язків між термінами, так і для розгляду модифікацій алгоритму задля віднайдення найбільш ефективного рішення, що буде включено в заключну реалізацію системи як веб-сервісу.</w:t>
      </w:r>
    </w:p>
    <w:p w14:paraId="10CD051E"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Для цього є пропозиція віднайти: </w:t>
      </w:r>
    </w:p>
    <w:p w14:paraId="244A0E0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реалізації алгоритмів CO, LSI, SVD, Bayesian Networks, для того щоб будувати тезауруси за їх допомогою, і потім порівнюват між собою.</w:t>
      </w:r>
    </w:p>
    <w:p w14:paraId="4808792F"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єдиний формат теазурусу для порівняння.</w:t>
      </w:r>
    </w:p>
    <w:p w14:paraId="081DCFBA"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зафіксувати модифікації власного алгоритму</w:t>
      </w:r>
    </w:p>
    <w:p w14:paraId="7AB6C94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налаштувати тестове середовище, що дозволяло б запускати прогони алгоритмів.</w:t>
      </w:r>
    </w:p>
    <w:p w14:paraId="51542678"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знайти сукупність реальних текстових наукових матеріалів для порівняння роботи на них алгоритмів.</w:t>
      </w:r>
    </w:p>
    <w:p w14:paraId="2454B1AC"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якщо алгоритм допускає  недетермінованість, роботи декілька прогонів, і потім у порівннянні використовувати усереднену метрику</w:t>
      </w:r>
    </w:p>
    <w:p w14:paraId="3318199A" w14:textId="4734EEE8" w:rsidR="00160A9C" w:rsidRDefault="006806FE" w:rsidP="00160A9C">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розробити метрику порівнняння.</w:t>
      </w:r>
    </w:p>
    <w:p w14:paraId="54BE24E7" w14:textId="1D9A9DF8" w:rsidR="00160A9C" w:rsidRPr="00160A9C" w:rsidRDefault="00160A9C" w:rsidP="00160A9C">
      <w:pPr>
        <w:pStyle w:val="normal"/>
        <w:widowControl w:val="0"/>
        <w:spacing w:line="360" w:lineRule="auto"/>
        <w:contextualSpacing/>
        <w:jc w:val="both"/>
        <w:rPr>
          <w:rFonts w:ascii="Times New Roman" w:eastAsia="Times New Roman" w:hAnsi="Times New Roman" w:cs="Times New Roman"/>
          <w:b/>
          <w:sz w:val="28"/>
          <w:lang w:val="uk-UA"/>
        </w:rPr>
      </w:pPr>
      <w:r>
        <w:rPr>
          <w:rFonts w:ascii="Times New Roman" w:eastAsia="Times New Roman" w:hAnsi="Times New Roman" w:cs="Times New Roman"/>
          <w:b/>
          <w:sz w:val="28"/>
          <w:lang w:val="uk-UA"/>
        </w:rPr>
        <w:t>Результати тестування методу на різних тематичних колекціях</w:t>
      </w:r>
    </w:p>
    <w:tbl>
      <w:tblPr>
        <w:tblStyle w:val="aff5"/>
        <w:tblW w:w="0" w:type="auto"/>
        <w:tblLook w:val="04A0" w:firstRow="1" w:lastRow="0" w:firstColumn="1" w:lastColumn="0" w:noHBand="0" w:noVBand="1"/>
      </w:tblPr>
      <w:tblGrid>
        <w:gridCol w:w="534"/>
        <w:gridCol w:w="3292"/>
        <w:gridCol w:w="1913"/>
        <w:gridCol w:w="1913"/>
        <w:gridCol w:w="1913"/>
      </w:tblGrid>
      <w:tr w:rsidR="00160A9C" w14:paraId="56C6E9FE" w14:textId="77777777" w:rsidTr="00160A9C">
        <w:tc>
          <w:tcPr>
            <w:tcW w:w="534" w:type="dxa"/>
          </w:tcPr>
          <w:p w14:paraId="5D5A8038" w14:textId="4FAAE3B9" w:rsidR="00160A9C" w:rsidRPr="00A83881" w:rsidRDefault="00160A9C" w:rsidP="006619B2">
            <w:bookmarkStart w:id="50" w:name="h.2pbmyh4z6mnj" w:colFirst="0" w:colLast="0"/>
            <w:bookmarkEnd w:id="50"/>
            <w:r w:rsidRPr="00A83881">
              <w:t>№</w:t>
            </w:r>
          </w:p>
        </w:tc>
        <w:tc>
          <w:tcPr>
            <w:tcW w:w="3292" w:type="dxa"/>
          </w:tcPr>
          <w:p w14:paraId="73F5C23A" w14:textId="1A45DC68" w:rsidR="00A83881" w:rsidRPr="00A83881" w:rsidRDefault="00160A9C" w:rsidP="006619B2">
            <w:r w:rsidRPr="00A83881">
              <w:t>Н</w:t>
            </w:r>
            <w:r w:rsidR="00A83881">
              <w:t>азва колекції</w:t>
            </w:r>
          </w:p>
        </w:tc>
        <w:tc>
          <w:tcPr>
            <w:tcW w:w="1913" w:type="dxa"/>
          </w:tcPr>
          <w:p w14:paraId="11B7A7AA" w14:textId="77777777" w:rsidR="00160A9C" w:rsidRPr="00A83881" w:rsidRDefault="00160A9C" w:rsidP="006619B2">
            <w:r w:rsidRPr="00A83881">
              <w:t>Документів,</w:t>
            </w:r>
          </w:p>
          <w:p w14:paraId="36291BC3" w14:textId="26C87A4E" w:rsidR="00160A9C" w:rsidRPr="00A83881" w:rsidRDefault="00160A9C" w:rsidP="006619B2">
            <w:r w:rsidRPr="00A83881">
              <w:t>В колекції</w:t>
            </w:r>
          </w:p>
        </w:tc>
        <w:tc>
          <w:tcPr>
            <w:tcW w:w="1913" w:type="dxa"/>
          </w:tcPr>
          <w:p w14:paraId="621AE8DF" w14:textId="77777777" w:rsidR="00160A9C" w:rsidRPr="00A83881" w:rsidRDefault="00160A9C" w:rsidP="006619B2"/>
        </w:tc>
        <w:tc>
          <w:tcPr>
            <w:tcW w:w="1913" w:type="dxa"/>
          </w:tcPr>
          <w:p w14:paraId="3D649578" w14:textId="77777777" w:rsidR="00160A9C" w:rsidRDefault="00160A9C" w:rsidP="006619B2"/>
        </w:tc>
      </w:tr>
      <w:tr w:rsidR="00160A9C" w14:paraId="79B1AF71" w14:textId="77777777" w:rsidTr="00160A9C">
        <w:tc>
          <w:tcPr>
            <w:tcW w:w="534" w:type="dxa"/>
          </w:tcPr>
          <w:p w14:paraId="280BA777" w14:textId="423FC5AD" w:rsidR="00160A9C" w:rsidRDefault="00EA674A" w:rsidP="006619B2">
            <w:r>
              <w:t>1</w:t>
            </w:r>
          </w:p>
        </w:tc>
        <w:tc>
          <w:tcPr>
            <w:tcW w:w="3292" w:type="dxa"/>
          </w:tcPr>
          <w:p w14:paraId="6224532D" w14:textId="6A6D9345" w:rsidR="00160A9C" w:rsidRDefault="006619B2" w:rsidP="006619B2">
            <w:r>
              <w:t>Компьютерні науки</w:t>
            </w:r>
          </w:p>
        </w:tc>
        <w:tc>
          <w:tcPr>
            <w:tcW w:w="1913" w:type="dxa"/>
          </w:tcPr>
          <w:p w14:paraId="2697C21C" w14:textId="5FB57F36" w:rsidR="00160A9C" w:rsidRDefault="00563A54" w:rsidP="006619B2">
            <w:r>
              <w:t>96</w:t>
            </w:r>
          </w:p>
        </w:tc>
        <w:tc>
          <w:tcPr>
            <w:tcW w:w="1913" w:type="dxa"/>
          </w:tcPr>
          <w:p w14:paraId="26FE8111" w14:textId="77777777" w:rsidR="00160A9C" w:rsidRDefault="00160A9C" w:rsidP="006619B2"/>
        </w:tc>
        <w:tc>
          <w:tcPr>
            <w:tcW w:w="1913" w:type="dxa"/>
          </w:tcPr>
          <w:p w14:paraId="0CAA3B4D" w14:textId="77777777" w:rsidR="00160A9C" w:rsidRDefault="00160A9C" w:rsidP="006619B2"/>
        </w:tc>
      </w:tr>
      <w:tr w:rsidR="00160A9C" w14:paraId="6E890464" w14:textId="77777777" w:rsidTr="00160A9C">
        <w:tc>
          <w:tcPr>
            <w:tcW w:w="534" w:type="dxa"/>
          </w:tcPr>
          <w:p w14:paraId="30A48447" w14:textId="238F52AB" w:rsidR="00160A9C" w:rsidRDefault="00EA674A" w:rsidP="006619B2">
            <w:r>
              <w:t>2</w:t>
            </w:r>
          </w:p>
        </w:tc>
        <w:tc>
          <w:tcPr>
            <w:tcW w:w="3292" w:type="dxa"/>
          </w:tcPr>
          <w:p w14:paraId="327365F2" w14:textId="08B7A060" w:rsidR="00160A9C" w:rsidRDefault="006619B2" w:rsidP="006619B2">
            <w:r>
              <w:t>Філософія і релігієзнавство</w:t>
            </w:r>
          </w:p>
        </w:tc>
        <w:tc>
          <w:tcPr>
            <w:tcW w:w="1913" w:type="dxa"/>
          </w:tcPr>
          <w:p w14:paraId="101AB9B4" w14:textId="7A567C7B" w:rsidR="00160A9C" w:rsidRDefault="00DD76CA" w:rsidP="006619B2">
            <w:r>
              <w:t>45</w:t>
            </w:r>
          </w:p>
        </w:tc>
        <w:tc>
          <w:tcPr>
            <w:tcW w:w="1913" w:type="dxa"/>
          </w:tcPr>
          <w:p w14:paraId="6C52D820" w14:textId="77777777" w:rsidR="00160A9C" w:rsidRDefault="00160A9C" w:rsidP="006619B2"/>
        </w:tc>
        <w:tc>
          <w:tcPr>
            <w:tcW w:w="1913" w:type="dxa"/>
          </w:tcPr>
          <w:p w14:paraId="413A2422" w14:textId="77777777" w:rsidR="00160A9C" w:rsidRDefault="00160A9C" w:rsidP="006619B2"/>
        </w:tc>
      </w:tr>
      <w:tr w:rsidR="00160A9C" w14:paraId="13011E11" w14:textId="77777777" w:rsidTr="00160A9C">
        <w:tc>
          <w:tcPr>
            <w:tcW w:w="534" w:type="dxa"/>
          </w:tcPr>
          <w:p w14:paraId="197A5A94" w14:textId="77777777" w:rsidR="00160A9C" w:rsidRDefault="00160A9C" w:rsidP="006619B2"/>
        </w:tc>
        <w:tc>
          <w:tcPr>
            <w:tcW w:w="3292" w:type="dxa"/>
          </w:tcPr>
          <w:p w14:paraId="05F1A920" w14:textId="77777777" w:rsidR="00160A9C" w:rsidRDefault="00160A9C" w:rsidP="006619B2"/>
        </w:tc>
        <w:tc>
          <w:tcPr>
            <w:tcW w:w="1913" w:type="dxa"/>
          </w:tcPr>
          <w:p w14:paraId="22F1DD6F" w14:textId="77777777" w:rsidR="00160A9C" w:rsidRDefault="00160A9C" w:rsidP="006619B2"/>
        </w:tc>
        <w:tc>
          <w:tcPr>
            <w:tcW w:w="1913" w:type="dxa"/>
          </w:tcPr>
          <w:p w14:paraId="33C8B6A1" w14:textId="77777777" w:rsidR="00160A9C" w:rsidRDefault="00160A9C" w:rsidP="006619B2"/>
        </w:tc>
        <w:tc>
          <w:tcPr>
            <w:tcW w:w="1913" w:type="dxa"/>
          </w:tcPr>
          <w:p w14:paraId="36130705" w14:textId="77777777" w:rsidR="00160A9C" w:rsidRDefault="00160A9C" w:rsidP="006619B2"/>
        </w:tc>
      </w:tr>
      <w:tr w:rsidR="00160A9C" w14:paraId="10DE0F36" w14:textId="77777777" w:rsidTr="00160A9C">
        <w:tc>
          <w:tcPr>
            <w:tcW w:w="534" w:type="dxa"/>
          </w:tcPr>
          <w:p w14:paraId="2CEB1E16" w14:textId="77777777" w:rsidR="00160A9C" w:rsidRDefault="00160A9C" w:rsidP="006619B2"/>
        </w:tc>
        <w:tc>
          <w:tcPr>
            <w:tcW w:w="3292" w:type="dxa"/>
          </w:tcPr>
          <w:p w14:paraId="52EDF667" w14:textId="77777777" w:rsidR="00160A9C" w:rsidRDefault="00160A9C" w:rsidP="006619B2"/>
        </w:tc>
        <w:tc>
          <w:tcPr>
            <w:tcW w:w="1913" w:type="dxa"/>
          </w:tcPr>
          <w:p w14:paraId="0E12A10B" w14:textId="77777777" w:rsidR="00160A9C" w:rsidRDefault="00160A9C" w:rsidP="006619B2"/>
        </w:tc>
        <w:tc>
          <w:tcPr>
            <w:tcW w:w="1913" w:type="dxa"/>
          </w:tcPr>
          <w:p w14:paraId="7BB8CB61" w14:textId="77777777" w:rsidR="00160A9C" w:rsidRDefault="00160A9C" w:rsidP="006619B2"/>
        </w:tc>
        <w:tc>
          <w:tcPr>
            <w:tcW w:w="1913" w:type="dxa"/>
          </w:tcPr>
          <w:p w14:paraId="7B5F44C4" w14:textId="77777777" w:rsidR="00160A9C" w:rsidRDefault="00160A9C" w:rsidP="006619B2"/>
        </w:tc>
      </w:tr>
      <w:tr w:rsidR="00160A9C" w14:paraId="0072118E" w14:textId="77777777" w:rsidTr="00160A9C">
        <w:tc>
          <w:tcPr>
            <w:tcW w:w="534" w:type="dxa"/>
          </w:tcPr>
          <w:p w14:paraId="31FA55C5" w14:textId="77777777" w:rsidR="00160A9C" w:rsidRDefault="00160A9C" w:rsidP="006619B2"/>
        </w:tc>
        <w:tc>
          <w:tcPr>
            <w:tcW w:w="3292" w:type="dxa"/>
          </w:tcPr>
          <w:p w14:paraId="6BB94785" w14:textId="77777777" w:rsidR="00160A9C" w:rsidRDefault="00160A9C" w:rsidP="006619B2"/>
        </w:tc>
        <w:tc>
          <w:tcPr>
            <w:tcW w:w="1913" w:type="dxa"/>
          </w:tcPr>
          <w:p w14:paraId="3DF9BB2B" w14:textId="77777777" w:rsidR="00160A9C" w:rsidRDefault="00160A9C" w:rsidP="006619B2"/>
        </w:tc>
        <w:tc>
          <w:tcPr>
            <w:tcW w:w="1913" w:type="dxa"/>
          </w:tcPr>
          <w:p w14:paraId="308E3238" w14:textId="77777777" w:rsidR="00160A9C" w:rsidRDefault="00160A9C" w:rsidP="006619B2"/>
        </w:tc>
        <w:tc>
          <w:tcPr>
            <w:tcW w:w="1913" w:type="dxa"/>
          </w:tcPr>
          <w:p w14:paraId="5A2960C3" w14:textId="77777777" w:rsidR="00160A9C" w:rsidRDefault="00160A9C" w:rsidP="006619B2"/>
        </w:tc>
      </w:tr>
    </w:tbl>
    <w:p w14:paraId="1D33B104" w14:textId="77777777" w:rsidR="00C252AA" w:rsidRDefault="00C252AA" w:rsidP="006806FE">
      <w:pPr>
        <w:pStyle w:val="1"/>
        <w:widowControl w:val="0"/>
        <w:spacing w:line="360" w:lineRule="auto"/>
        <w:contextualSpacing w:val="0"/>
        <w:jc w:val="both"/>
      </w:pPr>
    </w:p>
    <w:p w14:paraId="4C056940" w14:textId="77777777" w:rsidR="006806FE" w:rsidRPr="006F284B" w:rsidRDefault="006806FE" w:rsidP="006806FE">
      <w:pPr>
        <w:pStyle w:val="1"/>
        <w:widowControl w:val="0"/>
        <w:spacing w:line="360" w:lineRule="auto"/>
        <w:contextualSpacing w:val="0"/>
        <w:jc w:val="both"/>
      </w:pPr>
      <w:bookmarkStart w:id="51" w:name="_Toc263370799"/>
      <w:r w:rsidRPr="006F284B">
        <w:t>Висновок</w:t>
      </w:r>
      <w:bookmarkEnd w:id="51"/>
    </w:p>
    <w:p w14:paraId="17352912" w14:textId="13E4815E" w:rsidR="006806FE" w:rsidRPr="006F284B" w:rsidRDefault="006806FE" w:rsidP="00B05B99">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 (досягнені результати згідно з поставленої мети)</w:t>
      </w:r>
      <w:bookmarkStart w:id="52" w:name="h.t5y3er8wb0zy" w:colFirst="0" w:colLast="0"/>
      <w:bookmarkStart w:id="53" w:name="h.v4598ixg720i" w:colFirst="0" w:colLast="0"/>
      <w:bookmarkStart w:id="54" w:name="h.z6dgn4i58lph" w:colFirst="0" w:colLast="0"/>
      <w:bookmarkStart w:id="55" w:name="h.3wex8hphfq56" w:colFirst="0" w:colLast="0"/>
      <w:bookmarkStart w:id="56" w:name="h.319zfq4indhg" w:colFirst="0" w:colLast="0"/>
      <w:bookmarkStart w:id="57" w:name="h.4rhf2w7dtxsq" w:colFirst="0" w:colLast="0"/>
      <w:bookmarkStart w:id="58" w:name="h.iufe7aiopjkz" w:colFirst="0" w:colLast="0"/>
      <w:bookmarkStart w:id="59" w:name="h.7oiu8y37my0v" w:colFirst="0" w:colLast="0"/>
      <w:bookmarkStart w:id="60" w:name="h.c7d9e5hen6zk" w:colFirst="0" w:colLast="0"/>
      <w:bookmarkStart w:id="61" w:name="h.hfh1meew50iv" w:colFirst="0" w:colLast="0"/>
      <w:bookmarkEnd w:id="52"/>
      <w:bookmarkEnd w:id="53"/>
      <w:bookmarkEnd w:id="54"/>
      <w:bookmarkEnd w:id="55"/>
      <w:bookmarkEnd w:id="56"/>
      <w:bookmarkEnd w:id="57"/>
      <w:bookmarkEnd w:id="58"/>
      <w:bookmarkEnd w:id="59"/>
      <w:bookmarkEnd w:id="60"/>
      <w:bookmarkEnd w:id="61"/>
    </w:p>
    <w:p w14:paraId="36D66544" w14:textId="77777777" w:rsidR="006806FE" w:rsidRPr="006F284B" w:rsidRDefault="006806FE" w:rsidP="006806FE">
      <w:pPr>
        <w:pStyle w:val="1"/>
        <w:widowControl w:val="0"/>
        <w:spacing w:line="480" w:lineRule="auto"/>
        <w:contextualSpacing w:val="0"/>
        <w:jc w:val="center"/>
      </w:pPr>
      <w:bookmarkStart w:id="62" w:name="h.bq0bddlbgeyt" w:colFirst="0" w:colLast="0"/>
      <w:bookmarkStart w:id="63" w:name="_Toc263370800"/>
      <w:bookmarkEnd w:id="62"/>
      <w:r w:rsidRPr="006F284B">
        <w:t>Використані джерела</w:t>
      </w:r>
      <w:bookmarkEnd w:id="63"/>
    </w:p>
    <w:p w14:paraId="59F7B074"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"Designing and Implementing RESTful Web Services with Spring." </w:t>
      </w:r>
      <w:r w:rsidRPr="006F284B">
        <w:rPr>
          <w:rFonts w:ascii="Times New Roman" w:eastAsia="Times New Roman" w:hAnsi="Times New Roman" w:cs="Times New Roman"/>
          <w:b/>
          <w:i/>
          <w:sz w:val="28"/>
          <w:lang w:val="uk-UA"/>
        </w:rPr>
        <w:t>Tutorial ·</w:t>
      </w:r>
      <w:r w:rsidRPr="006F284B">
        <w:rPr>
          <w:rFonts w:ascii="Times New Roman" w:eastAsia="Times New Roman" w:hAnsi="Times New Roman" w:cs="Times New Roman"/>
          <w:b/>
          <w:sz w:val="28"/>
          <w:lang w:val="uk-UA"/>
        </w:rPr>
        <w:t>. Web. 12 May 2014. &lt;https://spring.io/guides/tutorials/rest/2/&gt;.</w:t>
      </w:r>
    </w:p>
    <w:p w14:paraId="0E392850"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"JSON-LD 1.0." </w:t>
      </w:r>
      <w:r w:rsidRPr="006F284B">
        <w:rPr>
          <w:rFonts w:ascii="Times New Roman" w:eastAsia="Times New Roman" w:hAnsi="Times New Roman" w:cs="Times New Roman"/>
          <w:b/>
          <w:i/>
          <w:sz w:val="28"/>
          <w:lang w:val="uk-UA"/>
        </w:rPr>
        <w:t>JSON-LD 1.0</w:t>
      </w:r>
      <w:r w:rsidRPr="006F284B">
        <w:rPr>
          <w:rFonts w:ascii="Times New Roman" w:eastAsia="Times New Roman" w:hAnsi="Times New Roman" w:cs="Times New Roman"/>
          <w:b/>
          <w:sz w:val="28"/>
          <w:lang w:val="uk-UA"/>
        </w:rPr>
        <w:t>. Web. 12 May 2014. &lt;http://www.w3.org/TR/json-ld/#data-model&gt;.</w:t>
      </w:r>
    </w:p>
    <w:p w14:paraId="41CC3431"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Landau, Sidney I. </w:t>
      </w:r>
      <w:r w:rsidRPr="006F284B">
        <w:rPr>
          <w:rFonts w:ascii="Times New Roman" w:eastAsia="Times New Roman" w:hAnsi="Times New Roman" w:cs="Times New Roman"/>
          <w:b/>
          <w:i/>
          <w:sz w:val="28"/>
          <w:lang w:val="uk-UA"/>
        </w:rPr>
        <w:t>Dictionaries: The Art and Craft of Lexicography</w:t>
      </w:r>
      <w:r w:rsidRPr="006F284B">
        <w:rPr>
          <w:rFonts w:ascii="Times New Roman" w:eastAsia="Times New Roman" w:hAnsi="Times New Roman" w:cs="Times New Roman"/>
          <w:b/>
          <w:sz w:val="28"/>
          <w:lang w:val="uk-UA"/>
        </w:rPr>
        <w:t>. New York: Scribner, 1984. Print.</w:t>
      </w:r>
    </w:p>
    <w:p w14:paraId="51FB1F4E"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"RDF 1.1 Concepts and Abstract Syntax." </w:t>
      </w:r>
      <w:r w:rsidRPr="006F284B">
        <w:rPr>
          <w:rFonts w:ascii="Times New Roman" w:eastAsia="Times New Roman" w:hAnsi="Times New Roman" w:cs="Times New Roman"/>
          <w:b/>
          <w:i/>
          <w:sz w:val="28"/>
          <w:lang w:val="uk-UA"/>
        </w:rPr>
        <w:t>RDF 1.1 Concepts and Abstract Syntax</w:t>
      </w:r>
      <w:r w:rsidRPr="006F284B">
        <w:rPr>
          <w:rFonts w:ascii="Times New Roman" w:eastAsia="Times New Roman" w:hAnsi="Times New Roman" w:cs="Times New Roman"/>
          <w:b/>
          <w:sz w:val="28"/>
          <w:lang w:val="uk-UA"/>
        </w:rPr>
        <w:t>. Web. 12 May 2014. &lt;</w:t>
      </w:r>
      <w:r w:rsidR="006F49E5">
        <w:fldChar w:fldCharType="begin"/>
      </w:r>
      <w:r w:rsidR="006F49E5">
        <w:instrText xml:space="preserve"> HYPERLINK "http://www.w3.org/TR/2014/PR-rdf11-concepts-20140109/" \h </w:instrText>
      </w:r>
      <w:r w:rsidR="006F49E5">
        <w:fldChar w:fldCharType="separate"/>
      </w:r>
      <w:r w:rsidRPr="006F284B">
        <w:rPr>
          <w:rFonts w:ascii="Times New Roman" w:eastAsia="Times New Roman" w:hAnsi="Times New Roman" w:cs="Times New Roman"/>
          <w:b/>
          <w:color w:val="1155CC"/>
          <w:sz w:val="28"/>
          <w:u w:val="single"/>
          <w:lang w:val="uk-UA"/>
        </w:rPr>
        <w:t>http://www.w3.org/TR/2014/PR-rdf11-concepts-20140109/</w:t>
      </w:r>
      <w:r w:rsidR="006F49E5">
        <w:rPr>
          <w:rFonts w:ascii="Times New Roman" w:eastAsia="Times New Roman" w:hAnsi="Times New Roman" w:cs="Times New Roman"/>
          <w:b/>
          <w:color w:val="1155CC"/>
          <w:sz w:val="28"/>
          <w:u w:val="single"/>
          <w:lang w:val="uk-UA"/>
        </w:rPr>
        <w:fldChar w:fldCharType="end"/>
      </w:r>
      <w:r w:rsidRPr="006F284B">
        <w:rPr>
          <w:rFonts w:ascii="Times New Roman" w:eastAsia="Times New Roman" w:hAnsi="Times New Roman" w:cs="Times New Roman"/>
          <w:b/>
          <w:sz w:val="28"/>
          <w:lang w:val="uk-UA"/>
        </w:rPr>
        <w:t>&gt;.</w:t>
      </w:r>
    </w:p>
    <w:p w14:paraId="29ECD592" w14:textId="77777777" w:rsidR="006806FE" w:rsidRPr="006F284B" w:rsidRDefault="006806FE" w:rsidP="006806FE">
      <w:pPr>
        <w:pStyle w:val="normal"/>
        <w:widowControl w:val="0"/>
        <w:spacing w:line="480" w:lineRule="auto"/>
        <w:ind w:left="600" w:hanging="599"/>
        <w:rPr>
          <w:lang w:val="uk-UA"/>
        </w:rPr>
      </w:pPr>
    </w:p>
    <w:p w14:paraId="7DC9FA88"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Towards a Comprehensive Theory of Lexicographic Definitions.</w:t>
      </w:r>
    </w:p>
    <w:p w14:paraId="489D31F6" w14:textId="77777777" w:rsidR="006806FE" w:rsidRPr="006F284B" w:rsidRDefault="006F49E5" w:rsidP="006806FE">
      <w:pPr>
        <w:pStyle w:val="normal"/>
        <w:widowControl w:val="0"/>
        <w:spacing w:line="480" w:lineRule="auto"/>
        <w:ind w:left="600" w:hanging="599"/>
        <w:rPr>
          <w:lang w:val="uk-UA"/>
        </w:rPr>
      </w:pPr>
      <w:hyperlink r:id="rId17">
        <w:r w:rsidR="006806FE" w:rsidRPr="006F284B">
          <w:rPr>
            <w:rFonts w:ascii="Times New Roman" w:eastAsia="Times New Roman" w:hAnsi="Times New Roman" w:cs="Times New Roman"/>
            <w:b/>
            <w:color w:val="1155CC"/>
            <w:sz w:val="28"/>
            <w:u w:val="single"/>
            <w:lang w:val="uk-UA"/>
          </w:rPr>
          <w:t>http://wordnet.princeton.edu/</w:t>
        </w:r>
      </w:hyperlink>
    </w:p>
    <w:p w14:paraId="51927C43" w14:textId="77777777" w:rsidR="006806FE" w:rsidRPr="006F284B" w:rsidRDefault="006F49E5" w:rsidP="006806FE">
      <w:pPr>
        <w:pStyle w:val="normal"/>
        <w:widowControl w:val="0"/>
        <w:spacing w:line="480" w:lineRule="auto"/>
        <w:ind w:left="600" w:hanging="599"/>
        <w:rPr>
          <w:lang w:val="uk-UA"/>
        </w:rPr>
      </w:pPr>
      <w:hyperlink r:id="rId18">
        <w:r w:rsidR="006806FE" w:rsidRPr="006F284B">
          <w:rPr>
            <w:rFonts w:ascii="Times New Roman" w:eastAsia="Times New Roman" w:hAnsi="Times New Roman" w:cs="Times New Roman"/>
            <w:b/>
            <w:color w:val="1155CC"/>
            <w:sz w:val="28"/>
            <w:u w:val="single"/>
            <w:lang w:val="uk-UA"/>
          </w:rPr>
          <w:t>http://www.w3.org/wiki/RdfThesaurus</w:t>
        </w:r>
      </w:hyperlink>
    </w:p>
    <w:p w14:paraId="7BB604A2" w14:textId="77777777" w:rsidR="006806FE" w:rsidRPr="006F284B" w:rsidRDefault="006F49E5" w:rsidP="006806FE">
      <w:pPr>
        <w:pStyle w:val="normal"/>
        <w:widowControl w:val="0"/>
        <w:spacing w:line="480" w:lineRule="auto"/>
        <w:ind w:left="600" w:hanging="599"/>
        <w:rPr>
          <w:lang w:val="uk-UA"/>
        </w:rPr>
      </w:pPr>
      <w:hyperlink r:id="rId19">
        <w:r w:rsidR="006806FE" w:rsidRPr="006F284B">
          <w:rPr>
            <w:rFonts w:ascii="Times New Roman" w:eastAsia="Times New Roman" w:hAnsi="Times New Roman" w:cs="Times New Roman"/>
            <w:b/>
            <w:color w:val="1155CC"/>
            <w:sz w:val="28"/>
            <w:u w:val="single"/>
            <w:lang w:val="uk-UA"/>
          </w:rPr>
          <w:t>http://www.imsglobal.org/vocabularies/iso2788_relations.xml</w:t>
        </w:r>
      </w:hyperlink>
    </w:p>
    <w:p w14:paraId="10DCA314" w14:textId="77777777" w:rsidR="006806FE" w:rsidRPr="006F284B" w:rsidRDefault="006F49E5" w:rsidP="006806FE">
      <w:pPr>
        <w:pStyle w:val="normal"/>
        <w:widowControl w:val="0"/>
        <w:spacing w:line="480" w:lineRule="auto"/>
        <w:ind w:left="600" w:hanging="599"/>
        <w:rPr>
          <w:lang w:val="uk-UA"/>
        </w:rPr>
      </w:pPr>
      <w:hyperlink r:id="rId20">
        <w:r w:rsidR="006806FE" w:rsidRPr="006F284B">
          <w:rPr>
            <w:rFonts w:ascii="Times New Roman" w:eastAsia="Times New Roman" w:hAnsi="Times New Roman" w:cs="Times New Roman"/>
            <w:b/>
            <w:color w:val="1155CC"/>
            <w:sz w:val="28"/>
            <w:u w:val="single"/>
            <w:lang w:val="uk-UA"/>
          </w:rPr>
          <w:t>http://www.niso.org/schemas/iso25964/</w:t>
        </w:r>
      </w:hyperlink>
      <w:r w:rsidR="006806FE" w:rsidRPr="006F284B">
        <w:rPr>
          <w:rFonts w:ascii="Times New Roman" w:eastAsia="Times New Roman" w:hAnsi="Times New Roman" w:cs="Times New Roman"/>
          <w:b/>
          <w:sz w:val="28"/>
          <w:lang w:val="uk-UA"/>
        </w:rPr>
        <w:t xml:space="preserve"> - newest thesauri schema standard</w:t>
      </w:r>
    </w:p>
    <w:p w14:paraId="7B690337" w14:textId="77777777" w:rsidR="006806FE" w:rsidRDefault="006F49E5" w:rsidP="006806FE">
      <w:pPr>
        <w:pStyle w:val="normal"/>
        <w:widowControl w:val="0"/>
        <w:spacing w:line="480" w:lineRule="auto"/>
        <w:ind w:left="600" w:hanging="599"/>
        <w:rPr>
          <w:rFonts w:ascii="Times New Roman" w:eastAsia="Times New Roman" w:hAnsi="Times New Roman" w:cs="Times New Roman"/>
          <w:b/>
          <w:color w:val="1155CC"/>
          <w:sz w:val="28"/>
          <w:u w:val="single"/>
          <w:lang w:val="uk-UA"/>
        </w:rPr>
      </w:pPr>
      <w:hyperlink r:id="rId21">
        <w:r w:rsidR="006806FE" w:rsidRPr="006F284B">
          <w:rPr>
            <w:rFonts w:ascii="Times New Roman" w:eastAsia="Times New Roman" w:hAnsi="Times New Roman" w:cs="Times New Roman"/>
            <w:b/>
            <w:color w:val="1155CC"/>
            <w:sz w:val="28"/>
            <w:u w:val="single"/>
            <w:lang w:val="uk-UA"/>
          </w:rPr>
          <w:t>http://www.niso.org/schemas/iso25964/iso25964-1_v1.4.xsd</w:t>
        </w:r>
      </w:hyperlink>
    </w:p>
    <w:p w14:paraId="7BE32A20" w14:textId="77777777" w:rsidR="00803217" w:rsidRPr="00803217" w:rsidRDefault="00803217" w:rsidP="00803217">
      <w:pPr>
        <w:spacing w:after="0" w:line="240" w:lineRule="auto"/>
        <w:rPr>
          <w:rFonts w:ascii="Times" w:eastAsia="Times New Roman" w:hAnsi="Times" w:cs="Times New Roman"/>
          <w:sz w:val="20"/>
          <w:szCs w:val="20"/>
          <w:lang w:val="en-US"/>
        </w:rPr>
      </w:pPr>
      <w:proofErr w:type="gramStart"/>
      <w:r w:rsidRPr="00803217">
        <w:rPr>
          <w:rFonts w:ascii="Times New Roman" w:eastAsia="Times New Roman" w:hAnsi="Times New Roman" w:cs="Times New Roman"/>
          <w:color w:val="000000"/>
          <w:sz w:val="20"/>
          <w:szCs w:val="20"/>
          <w:lang w:val="en-US"/>
        </w:rPr>
        <w:t>КОВАЛЬ, А.П.</w:t>
      </w:r>
      <w:proofErr w:type="gram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Науковий</w:t>
      </w:r>
      <w:proofErr w:type="spellEnd"/>
      <w:r w:rsidRPr="00803217">
        <w:rPr>
          <w:rFonts w:ascii="Times New Roman" w:eastAsia="Times New Roman" w:hAnsi="Times New Roman" w:cs="Times New Roman"/>
          <w:i/>
          <w:iCs/>
          <w:color w:val="000000"/>
          <w:sz w:val="20"/>
          <w:szCs w:val="20"/>
          <w:lang w:val="en-US"/>
        </w:rPr>
        <w:t xml:space="preserve"> </w:t>
      </w:r>
      <w:r w:rsidRPr="00803217">
        <w:rPr>
          <w:rFonts w:ascii="Times New Roman" w:eastAsia="Times New Roman" w:hAnsi="Times New Roman" w:cs="Times New Roman"/>
          <w:i/>
          <w:iCs/>
          <w:color w:val="000000"/>
          <w:sz w:val="20"/>
          <w:szCs w:val="20"/>
          <w:lang w:val="en-US"/>
        </w:rPr>
        <w:tab/>
      </w:r>
      <w:proofErr w:type="spellStart"/>
      <w:r w:rsidRPr="00803217">
        <w:rPr>
          <w:rFonts w:ascii="Times New Roman" w:eastAsia="Times New Roman" w:hAnsi="Times New Roman" w:cs="Times New Roman"/>
          <w:i/>
          <w:iCs/>
          <w:color w:val="000000"/>
          <w:sz w:val="20"/>
          <w:szCs w:val="20"/>
          <w:lang w:val="en-US"/>
        </w:rPr>
        <w:t>стиль</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сучасної</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української</w:t>
      </w:r>
      <w:proofErr w:type="spellEnd"/>
      <w:r w:rsidRPr="00803217">
        <w:rPr>
          <w:rFonts w:ascii="Times New Roman" w:eastAsia="Times New Roman" w:hAnsi="Times New Roman" w:cs="Times New Roman"/>
          <w:i/>
          <w:iCs/>
          <w:color w:val="000000"/>
          <w:sz w:val="20"/>
          <w:szCs w:val="20"/>
          <w:lang w:val="en-US"/>
        </w:rPr>
        <w:t xml:space="preserve"> </w:t>
      </w:r>
      <w:proofErr w:type="spellStart"/>
      <w:proofErr w:type="gramStart"/>
      <w:r w:rsidRPr="00803217">
        <w:rPr>
          <w:rFonts w:ascii="Times New Roman" w:eastAsia="Times New Roman" w:hAnsi="Times New Roman" w:cs="Times New Roman"/>
          <w:i/>
          <w:iCs/>
          <w:color w:val="000000"/>
          <w:sz w:val="20"/>
          <w:szCs w:val="20"/>
          <w:lang w:val="en-US"/>
        </w:rPr>
        <w:t>мови</w:t>
      </w:r>
      <w:proofErr w:type="spellEnd"/>
      <w:r w:rsidRPr="00803217">
        <w:rPr>
          <w:rFonts w:ascii="Times New Roman" w:eastAsia="Times New Roman" w:hAnsi="Times New Roman" w:cs="Times New Roman"/>
          <w:i/>
          <w:iCs/>
          <w:color w:val="000000"/>
          <w:sz w:val="20"/>
          <w:szCs w:val="20"/>
          <w:lang w:val="en-US"/>
        </w:rPr>
        <w:t xml:space="preserve"> :</w:t>
      </w:r>
      <w:proofErr w:type="gramEnd"/>
      <w:r w:rsidRPr="00803217">
        <w:rPr>
          <w:rFonts w:ascii="Times New Roman" w:eastAsia="Times New Roman" w:hAnsi="Times New Roman" w:cs="Times New Roman"/>
          <w:i/>
          <w:iCs/>
          <w:color w:val="000000"/>
          <w:sz w:val="20"/>
          <w:szCs w:val="20"/>
          <w:lang w:val="en-US"/>
        </w:rPr>
        <w:t xml:space="preserve"> </w:t>
      </w:r>
      <w:r w:rsidRPr="00803217">
        <w:rPr>
          <w:rFonts w:ascii="Times New Roman" w:eastAsia="Times New Roman" w:hAnsi="Times New Roman" w:cs="Times New Roman"/>
          <w:i/>
          <w:iCs/>
          <w:color w:val="000000"/>
          <w:sz w:val="20"/>
          <w:szCs w:val="20"/>
          <w:lang w:val="en-US"/>
        </w:rPr>
        <w:tab/>
      </w:r>
      <w:proofErr w:type="spellStart"/>
      <w:r w:rsidRPr="00803217">
        <w:rPr>
          <w:rFonts w:ascii="Times New Roman" w:eastAsia="Times New Roman" w:hAnsi="Times New Roman" w:cs="Times New Roman"/>
          <w:i/>
          <w:iCs/>
          <w:color w:val="000000"/>
          <w:sz w:val="20"/>
          <w:szCs w:val="20"/>
          <w:lang w:val="en-US"/>
        </w:rPr>
        <w:t>структура</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наукового</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тексту</w:t>
      </w:r>
      <w:proofErr w:type="spellEnd"/>
      <w:r w:rsidRPr="00803217">
        <w:rPr>
          <w:rFonts w:ascii="Times New Roman" w:eastAsia="Times New Roman" w:hAnsi="Times New Roman" w:cs="Times New Roman"/>
          <w:color w:val="000000"/>
          <w:sz w:val="20"/>
          <w:szCs w:val="20"/>
          <w:lang w:val="en-US"/>
        </w:rPr>
        <w:t xml:space="preserve">. </w:t>
      </w:r>
      <w:r w:rsidRPr="00803217">
        <w:rPr>
          <w:rFonts w:ascii="Times New Roman" w:eastAsia="Times New Roman" w:hAnsi="Times New Roman" w:cs="Times New Roman"/>
          <w:color w:val="000000"/>
          <w:sz w:val="20"/>
          <w:szCs w:val="20"/>
          <w:lang w:val="en-US"/>
        </w:rPr>
        <w:tab/>
      </w:r>
      <w:proofErr w:type="spellStart"/>
      <w:r w:rsidRPr="00803217">
        <w:rPr>
          <w:rFonts w:ascii="Times New Roman" w:eastAsia="Times New Roman" w:hAnsi="Times New Roman" w:cs="Times New Roman"/>
          <w:color w:val="000000"/>
          <w:sz w:val="20"/>
          <w:szCs w:val="20"/>
          <w:lang w:val="en-US"/>
        </w:rPr>
        <w:t>Київ</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Видавництво</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Київського</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університету</w:t>
      </w:r>
      <w:proofErr w:type="spellEnd"/>
      <w:r w:rsidRPr="00803217">
        <w:rPr>
          <w:rFonts w:ascii="Times New Roman" w:eastAsia="Times New Roman" w:hAnsi="Times New Roman" w:cs="Times New Roman"/>
          <w:color w:val="000000"/>
          <w:sz w:val="20"/>
          <w:szCs w:val="20"/>
          <w:lang w:val="en-US"/>
        </w:rPr>
        <w:t xml:space="preserve">, </w:t>
      </w:r>
      <w:r w:rsidRPr="00803217">
        <w:rPr>
          <w:rFonts w:ascii="Times New Roman" w:eastAsia="Times New Roman" w:hAnsi="Times New Roman" w:cs="Times New Roman"/>
          <w:color w:val="000000"/>
          <w:sz w:val="20"/>
          <w:szCs w:val="20"/>
          <w:lang w:val="en-US"/>
        </w:rPr>
        <w:tab/>
        <w:t>1970.</w:t>
      </w:r>
    </w:p>
    <w:p w14:paraId="4ACED3ED" w14:textId="77777777" w:rsidR="00803217" w:rsidRPr="006F284B" w:rsidRDefault="00803217" w:rsidP="006806FE">
      <w:pPr>
        <w:pStyle w:val="normal"/>
        <w:widowControl w:val="0"/>
        <w:spacing w:line="480" w:lineRule="auto"/>
        <w:ind w:left="600" w:hanging="599"/>
        <w:rPr>
          <w:lang w:val="uk-UA"/>
        </w:rPr>
      </w:pPr>
    </w:p>
    <w:p w14:paraId="26D9A85C" w14:textId="77777777" w:rsidR="006806FE" w:rsidRPr="006F284B" w:rsidRDefault="006806FE" w:rsidP="006806FE">
      <w:pPr>
        <w:pStyle w:val="1"/>
      </w:pPr>
    </w:p>
    <w:p w14:paraId="45E9E17C" w14:textId="0CCF8692" w:rsidR="0058274B" w:rsidRPr="006F284B" w:rsidRDefault="006806FE" w:rsidP="00D651DB">
      <w:pPr>
        <w:pStyle w:val="1"/>
      </w:pPr>
      <w:bookmarkStart w:id="64" w:name="_Toc263370801"/>
      <w:r w:rsidRPr="006F284B">
        <w:rPr>
          <w:rFonts w:ascii="Trebuchet MS" w:eastAsia="Trebuchet MS" w:hAnsi="Trebuchet MS" w:cs="Trebuchet MS"/>
          <w:sz w:val="32"/>
        </w:rPr>
        <w:t>Додатки</w:t>
      </w:r>
      <w:bookmarkEnd w:id="64"/>
    </w:p>
    <w:sectPr w:rsidR="0058274B" w:rsidRPr="006F284B" w:rsidSect="005259BA">
      <w:footerReference w:type="even" r:id="rId22"/>
      <w:footerReference w:type="default" r:id="rId23"/>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5F36A" w14:textId="77777777" w:rsidR="00625B6B" w:rsidRDefault="00625B6B" w:rsidP="0001345A">
      <w:pPr>
        <w:spacing w:after="0" w:line="240" w:lineRule="auto"/>
      </w:pPr>
      <w:r>
        <w:separator/>
      </w:r>
    </w:p>
  </w:endnote>
  <w:endnote w:type="continuationSeparator" w:id="0">
    <w:p w14:paraId="0BB192C7" w14:textId="77777777" w:rsidR="00625B6B" w:rsidRDefault="00625B6B" w:rsidP="00013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69A3F" w14:textId="77777777" w:rsidR="00625B6B" w:rsidRDefault="00625B6B"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47C08F4F" w14:textId="77777777" w:rsidR="00625B6B" w:rsidRDefault="00625B6B" w:rsidP="0001345A">
    <w:pPr>
      <w:pStyle w:val="af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96426" w14:textId="77777777" w:rsidR="00625B6B" w:rsidRDefault="00625B6B"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separate"/>
    </w:r>
    <w:r w:rsidR="00612437">
      <w:rPr>
        <w:rStyle w:val="afb"/>
        <w:noProof/>
      </w:rPr>
      <w:t>5</w:t>
    </w:r>
    <w:r>
      <w:rPr>
        <w:rStyle w:val="afb"/>
      </w:rPr>
      <w:fldChar w:fldCharType="end"/>
    </w:r>
  </w:p>
  <w:p w14:paraId="08E28BC9" w14:textId="77777777" w:rsidR="00625B6B" w:rsidRDefault="00625B6B" w:rsidP="0001345A">
    <w:pPr>
      <w:pStyle w:val="af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91454" w14:textId="77777777" w:rsidR="00625B6B" w:rsidRDefault="00625B6B" w:rsidP="0001345A">
      <w:pPr>
        <w:spacing w:after="0" w:line="240" w:lineRule="auto"/>
      </w:pPr>
      <w:r>
        <w:separator/>
      </w:r>
    </w:p>
  </w:footnote>
  <w:footnote w:type="continuationSeparator" w:id="0">
    <w:p w14:paraId="1DA51CAE" w14:textId="77777777" w:rsidR="00625B6B" w:rsidRDefault="00625B6B" w:rsidP="0001345A">
      <w:pPr>
        <w:spacing w:after="0" w:line="240" w:lineRule="auto"/>
      </w:pPr>
      <w:r>
        <w:continuationSeparator/>
      </w:r>
    </w:p>
  </w:footnote>
  <w:footnote w:id="1">
    <w:p w14:paraId="20D82107" w14:textId="1BC0B19E" w:rsidR="00625B6B" w:rsidRPr="00A3659D" w:rsidRDefault="00625B6B" w:rsidP="009311D5">
      <w:pPr>
        <w:widowControl w:val="0"/>
        <w:autoSpaceDE w:val="0"/>
        <w:autoSpaceDN w:val="0"/>
        <w:adjustRightInd w:val="0"/>
        <w:spacing w:after="240" w:line="240" w:lineRule="auto"/>
        <w:rPr>
          <w:rFonts w:ascii="Times" w:hAnsi="Times" w:cs="Times"/>
          <w:sz w:val="24"/>
          <w:szCs w:val="24"/>
          <w:lang w:val="en-US"/>
        </w:rPr>
      </w:pPr>
      <w:r>
        <w:rPr>
          <w:rStyle w:val="aff2"/>
        </w:rPr>
        <w:footnoteRef/>
      </w:r>
      <w:r>
        <w:t xml:space="preserve"> </w:t>
      </w:r>
      <w:r w:rsidRPr="009311D5">
        <w:rPr>
          <w:rFonts w:ascii="Times New Roman" w:hAnsi="Times New Roman" w:cs="Times New Roman"/>
          <w:lang w:val="en-US"/>
        </w:rPr>
        <w:t>Chen, H., T. D. Ng, et al. (1997). "A Concept Space Approach to addressing the vocabulary problem in scientific Information Retrieval: An experiment on the Worm Community System." Journal of the American Society for Information Science 48(1):</w:t>
      </w:r>
      <w:r>
        <w:rPr>
          <w:rFonts w:ascii="Times" w:hAnsi="Times" w:cs="Times"/>
          <w:sz w:val="24"/>
          <w:szCs w:val="24"/>
          <w:lang w:val="en-US"/>
        </w:rPr>
        <w:t xml:space="preserve"> </w:t>
      </w:r>
      <w:r w:rsidRPr="00A3659D">
        <w:rPr>
          <w:rFonts w:ascii="Times New Roman" w:hAnsi="Times New Roman" w:cs="Times New Roman"/>
        </w:rPr>
        <w:t>p. 17</w:t>
      </w:r>
    </w:p>
  </w:footnote>
  <w:footnote w:id="2">
    <w:p w14:paraId="69E13132" w14:textId="406DCDF5" w:rsidR="00625B6B" w:rsidRPr="002B5882" w:rsidRDefault="00625B6B">
      <w:pPr>
        <w:pStyle w:val="aff0"/>
        <w:rPr>
          <w:lang w:val="en-US"/>
        </w:rPr>
      </w:pPr>
      <w:r>
        <w:rPr>
          <w:rStyle w:val="aff2"/>
        </w:rPr>
        <w:footnoteRef/>
      </w:r>
      <w:r>
        <w:t xml:space="preserve"> </w:t>
      </w:r>
      <w:r w:rsidRPr="009311D5">
        <w:rPr>
          <w:rFonts w:ascii="Times New Roman" w:hAnsi="Times New Roman" w:cs="Times New Roman"/>
          <w:lang w:val="en-US"/>
        </w:rPr>
        <w:t>Chen, H., T. D. Ng, et al. (1997). "A Concept Space Approach to addressing the vocabulary problem in scientific Information Retrieval: An experiment on the Worm Community System." Journal of the American Society for Information Science 48(1):</w:t>
      </w:r>
      <w:r>
        <w:rPr>
          <w:rFonts w:ascii="Times" w:hAnsi="Times" w:cs="Times"/>
          <w:lang w:val="en-US"/>
        </w:rPr>
        <w:t xml:space="preserve"> </w:t>
      </w:r>
      <w:r w:rsidRPr="00A3659D">
        <w:rPr>
          <w:rFonts w:ascii="Times New Roman" w:hAnsi="Times New Roman" w:cs="Times New Roman"/>
        </w:rPr>
        <w:t>p. 17</w:t>
      </w:r>
      <w:r>
        <w:rPr>
          <w:rFonts w:ascii="Times New Roman" w:hAnsi="Times New Roman" w:cs="Times New Roman"/>
        </w:rPr>
        <w:t>8</w:t>
      </w:r>
    </w:p>
  </w:footnote>
  <w:footnote w:id="3">
    <w:p w14:paraId="43718558" w14:textId="33995B4E" w:rsidR="00625B6B" w:rsidRPr="00BB7A1B" w:rsidRDefault="00625B6B" w:rsidP="00BB7A1B">
      <w:pPr>
        <w:widowControl w:val="0"/>
        <w:autoSpaceDE w:val="0"/>
        <w:autoSpaceDN w:val="0"/>
        <w:adjustRightInd w:val="0"/>
        <w:spacing w:after="240" w:line="240" w:lineRule="auto"/>
        <w:rPr>
          <w:rFonts w:ascii="Times New Roman" w:hAnsi="Times New Roman" w:cs="Times New Roman"/>
          <w:sz w:val="24"/>
          <w:szCs w:val="24"/>
          <w:lang w:val="en-US"/>
        </w:rPr>
      </w:pPr>
      <w:r>
        <w:rPr>
          <w:rStyle w:val="aff2"/>
        </w:rPr>
        <w:footnoteRef/>
      </w:r>
      <w:r w:rsidRPr="00BB7A1B">
        <w:rPr>
          <w:rFonts w:ascii="Times New Roman" w:hAnsi="Times New Roman" w:cs="Times New Roman"/>
          <w:sz w:val="24"/>
          <w:szCs w:val="24"/>
        </w:rPr>
        <w:t xml:space="preserve"> </w:t>
      </w:r>
      <w:r>
        <w:rPr>
          <w:rFonts w:ascii="Times New Roman" w:hAnsi="Times New Roman" w:cs="Times New Roman"/>
          <w:sz w:val="24"/>
          <w:szCs w:val="24"/>
        </w:rPr>
        <w:t xml:space="preserve">Lassi M. </w:t>
      </w:r>
      <w:proofErr w:type="gramStart"/>
      <w:r w:rsidRPr="00BB7A1B">
        <w:rPr>
          <w:rFonts w:ascii="Times New Roman" w:hAnsi="Times New Roman" w:cs="Times New Roman"/>
          <w:i/>
          <w:sz w:val="24"/>
          <w:szCs w:val="24"/>
          <w:lang w:val="en-US"/>
        </w:rPr>
        <w:t>Automatic thesaurus construction</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Pr="00BB7A1B">
        <w:rPr>
          <w:rFonts w:ascii="Times New Roman" w:hAnsi="Times New Roman" w:cs="Times New Roman"/>
          <w:sz w:val="24"/>
          <w:szCs w:val="24"/>
          <w:lang w:val="en-US"/>
        </w:rPr>
        <w:t>GSLT course Linguistic Resources, 2002</w:t>
      </w:r>
      <w:r>
        <w:rPr>
          <w:rFonts w:ascii="Times New Roman" w:hAnsi="Times New Roman" w:cs="Times New Roman"/>
          <w:sz w:val="24"/>
          <w:szCs w:val="24"/>
          <w:lang w:val="en-US"/>
        </w:rPr>
        <w:t xml:space="preserve">. </w:t>
      </w:r>
    </w:p>
    <w:p w14:paraId="43ED8237" w14:textId="4249D937" w:rsidR="00625B6B" w:rsidRPr="00BB7A1B" w:rsidRDefault="00625B6B">
      <w:pPr>
        <w:pStyle w:val="aff0"/>
        <w:rPr>
          <w:rFonts w:ascii="Times New Roman" w:hAnsi="Times New Roman" w:cs="Times New Roman"/>
          <w:sz w:val="22"/>
          <w:szCs w:val="22"/>
          <w:lang w:val="en-US"/>
        </w:rPr>
      </w:pPr>
    </w:p>
  </w:footnote>
  <w:footnote w:id="4">
    <w:p w14:paraId="2FCACED9" w14:textId="26411AAE" w:rsidR="00625B6B" w:rsidRDefault="00625B6B" w:rsidP="006F76FD">
      <w:pPr>
        <w:widowControl w:val="0"/>
        <w:autoSpaceDE w:val="0"/>
        <w:autoSpaceDN w:val="0"/>
        <w:adjustRightInd w:val="0"/>
        <w:spacing w:after="240" w:line="240" w:lineRule="auto"/>
        <w:rPr>
          <w:rFonts w:ascii="Times" w:hAnsi="Times" w:cs="Times"/>
          <w:sz w:val="24"/>
          <w:szCs w:val="24"/>
          <w:lang w:val="en-US"/>
        </w:rPr>
      </w:pPr>
      <w:r>
        <w:rPr>
          <w:rStyle w:val="aff2"/>
        </w:rPr>
        <w:footnoteRef/>
      </w:r>
      <w:r>
        <w:t xml:space="preserve"> </w:t>
      </w:r>
      <w:r w:rsidRPr="006F76FD">
        <w:rPr>
          <w:rFonts w:ascii="Times New Roman" w:hAnsi="Times New Roman" w:cs="Times New Roman"/>
          <w:lang w:val="en-US"/>
        </w:rPr>
        <w:t>Anderson, J. D. &amp; Pérez-</w:t>
      </w:r>
      <w:proofErr w:type="spellStart"/>
      <w:r w:rsidRPr="006F76FD">
        <w:rPr>
          <w:rFonts w:ascii="Times New Roman" w:hAnsi="Times New Roman" w:cs="Times New Roman"/>
          <w:lang w:val="en-US"/>
        </w:rPr>
        <w:t>Carballo</w:t>
      </w:r>
      <w:proofErr w:type="spellEnd"/>
      <w:r w:rsidRPr="006F76FD">
        <w:rPr>
          <w:rFonts w:ascii="Times New Roman" w:hAnsi="Times New Roman" w:cs="Times New Roman"/>
          <w:lang w:val="en-US"/>
        </w:rPr>
        <w:t xml:space="preserve">, J. (2001). "The nature of indexing: how humans and machines analyze messages and texts for retrieval. Part 2: Machine indexing, and the allocation of human versus machine effort." Information Processing and Management 37: </w:t>
      </w:r>
      <w:r>
        <w:rPr>
          <w:rFonts w:ascii="Times New Roman" w:hAnsi="Times New Roman" w:cs="Times New Roman"/>
          <w:lang w:val="en-US"/>
        </w:rPr>
        <w:t>p. 260</w:t>
      </w:r>
    </w:p>
    <w:p w14:paraId="24453AED" w14:textId="01816C9F" w:rsidR="00625B6B" w:rsidRPr="006F76FD" w:rsidRDefault="00625B6B">
      <w:pPr>
        <w:pStyle w:val="aff0"/>
        <w:rPr>
          <w:lang w:val="en-US"/>
        </w:rPr>
      </w:pPr>
    </w:p>
  </w:footnote>
  <w:footnote w:id="5">
    <w:p w14:paraId="6AF80D75" w14:textId="15692893" w:rsidR="00625B6B" w:rsidRPr="002D63E0" w:rsidRDefault="00625B6B">
      <w:pPr>
        <w:pStyle w:val="aff0"/>
        <w:rPr>
          <w:lang w:val="en-US"/>
        </w:rPr>
      </w:pPr>
      <w:r>
        <w:rPr>
          <w:rStyle w:val="aff2"/>
        </w:rPr>
        <w:footnoteRef/>
      </w:r>
      <w:r>
        <w:t xml:space="preserve"> </w:t>
      </w:r>
      <w:r>
        <w:rPr>
          <w:i/>
        </w:rPr>
        <w:t>Українська мова:</w:t>
      </w:r>
      <w:r>
        <w:t xml:space="preserve"> </w:t>
      </w:r>
      <w:r>
        <w:rPr>
          <w:i/>
        </w:rPr>
        <w:t xml:space="preserve">Енциклопедія. </w:t>
      </w:r>
      <w:r>
        <w:t>Редактори В. М. Русанівський, О. О. Тараненко та інші. Київ: Українська енциклопедія, 2000.</w:t>
      </w:r>
      <w:r w:rsidRPr="00A87A48">
        <w:t xml:space="preserve"> </w:t>
      </w:r>
      <w:r>
        <w:rPr>
          <w:lang w:val="en-US"/>
        </w:rPr>
        <w:t>C</w:t>
      </w:r>
      <w:r>
        <w:t>.</w:t>
      </w:r>
      <w:r w:rsidRPr="00A87A48">
        <w:t xml:space="preserve"> 629.</w:t>
      </w:r>
    </w:p>
  </w:footnote>
  <w:footnote w:id="6">
    <w:p w14:paraId="5162B282" w14:textId="1C8DA511" w:rsidR="00625B6B" w:rsidRPr="001A58D6" w:rsidRDefault="00625B6B" w:rsidP="0079298C">
      <w:pPr>
        <w:spacing w:line="240" w:lineRule="atLeast"/>
        <w:ind w:right="101"/>
        <w:rPr>
          <w:rFonts w:ascii="Times New Roman" w:hAnsi="Times New Roman"/>
          <w:b/>
          <w:bCs/>
          <w:i/>
          <w:iCs/>
          <w:sz w:val="36"/>
          <w:szCs w:val="36"/>
        </w:rPr>
      </w:pPr>
      <w:r>
        <w:rPr>
          <w:rStyle w:val="aff2"/>
        </w:rPr>
        <w:footnoteRef/>
      </w:r>
      <w:r>
        <w:t xml:space="preserve"> </w:t>
      </w:r>
      <w:r w:rsidRPr="0079298C">
        <w:rPr>
          <w:rFonts w:ascii="Times New Roman" w:hAnsi="Times New Roman"/>
          <w:bCs/>
          <w:i/>
          <w:iCs/>
          <w:sz w:val="24"/>
          <w:szCs w:val="24"/>
        </w:rPr>
        <w:t>Становлення української лінгвістичної термінології</w:t>
      </w:r>
      <w:r>
        <w:rPr>
          <w:rFonts w:ascii="Times New Roman" w:hAnsi="Times New Roman"/>
          <w:bCs/>
          <w:i/>
          <w:iCs/>
          <w:sz w:val="24"/>
          <w:szCs w:val="24"/>
        </w:rPr>
        <w:t>. Магістерська робота. М. Кріслова, 2009</w:t>
      </w:r>
    </w:p>
    <w:p w14:paraId="48378038" w14:textId="3F720CC1" w:rsidR="00625B6B" w:rsidRPr="00E463B4" w:rsidRDefault="00625B6B" w:rsidP="0079298C">
      <w:pPr>
        <w:pStyle w:val="aff0"/>
        <w:rPr>
          <w:lang w:val="en-US"/>
        </w:rPr>
      </w:pPr>
    </w:p>
  </w:footnote>
  <w:footnote w:id="7">
    <w:p w14:paraId="026E4BF2" w14:textId="77777777" w:rsidR="00625B6B" w:rsidRPr="00DE5134" w:rsidRDefault="00625B6B" w:rsidP="00DD6882">
      <w:pPr>
        <w:pStyle w:val="Citace"/>
        <w:rPr>
          <w:lang w:val="uk-UA"/>
        </w:rPr>
      </w:pPr>
      <w:r>
        <w:rPr>
          <w:rStyle w:val="aff2"/>
        </w:rPr>
        <w:footnoteRef/>
      </w:r>
      <w:r w:rsidRPr="00DE5134">
        <w:t xml:space="preserve"> </w:t>
      </w:r>
      <w:r>
        <w:rPr>
          <w:i/>
          <w:lang w:val="uk-UA"/>
        </w:rPr>
        <w:t>Українська мова:</w:t>
      </w:r>
      <w:r>
        <w:rPr>
          <w:lang w:val="uk-UA"/>
        </w:rPr>
        <w:t xml:space="preserve"> </w:t>
      </w:r>
      <w:r>
        <w:rPr>
          <w:i/>
          <w:lang w:val="uk-UA"/>
        </w:rPr>
        <w:t xml:space="preserve">Енциклопедія. </w:t>
      </w:r>
      <w:r>
        <w:rPr>
          <w:lang w:val="uk-UA"/>
        </w:rPr>
        <w:t>Редактори В. М. Русанівський, О. О. Тараненко та інші. Київ: Українська енциклопедія, 2000. С.231.</w:t>
      </w:r>
    </w:p>
  </w:footnote>
  <w:footnote w:id="8">
    <w:p w14:paraId="5C642468" w14:textId="77777777" w:rsidR="00625B6B" w:rsidRPr="00D37C2D" w:rsidRDefault="00625B6B" w:rsidP="00DD6882">
      <w:pPr>
        <w:pStyle w:val="Citace"/>
      </w:pPr>
      <w:r w:rsidRPr="00E57450">
        <w:rPr>
          <w:rStyle w:val="aff2"/>
          <w:color w:val="auto"/>
        </w:rPr>
        <w:footnoteRef/>
      </w:r>
      <w:r w:rsidRPr="00E57450">
        <w:rPr>
          <w:color w:val="auto"/>
        </w:rPr>
        <w:t xml:space="preserve"> </w:t>
      </w:r>
      <w:r>
        <w:rPr>
          <w:i/>
          <w:lang w:val="uk-UA"/>
        </w:rPr>
        <w:t xml:space="preserve">Українське термінознавство. </w:t>
      </w:r>
      <w:r>
        <w:rPr>
          <w:lang w:val="uk-UA"/>
        </w:rPr>
        <w:t xml:space="preserve">Львів: Світ, 1994. С. 143. </w:t>
      </w:r>
    </w:p>
  </w:footnote>
  <w:footnote w:id="9">
    <w:p w14:paraId="0A0AC8C0" w14:textId="4445F41A" w:rsidR="00625B6B" w:rsidRPr="00D111C1" w:rsidRDefault="00625B6B" w:rsidP="00946EDB">
      <w:pPr>
        <w:pStyle w:val="Citace"/>
        <w:jc w:val="both"/>
        <w:rPr>
          <w:lang w:val="uk-UA"/>
        </w:rPr>
      </w:pPr>
      <w:r w:rsidRPr="00AF389C">
        <w:rPr>
          <w:rStyle w:val="aff2"/>
        </w:rPr>
        <w:footnoteRef/>
      </w:r>
      <w:r>
        <w:rPr>
          <w:lang w:val="uk-UA"/>
        </w:rPr>
        <w:t xml:space="preserve"> </w:t>
      </w:r>
      <w:r>
        <w:rPr>
          <w:i/>
          <w:lang w:val="uk-UA"/>
        </w:rPr>
        <w:t xml:space="preserve">Лексикографія. </w:t>
      </w:r>
      <w:r>
        <w:rPr>
          <w:lang w:val="en-US"/>
        </w:rPr>
        <w:t>[</w:t>
      </w:r>
      <w:proofErr w:type="gramStart"/>
      <w:r>
        <w:rPr>
          <w:lang w:val="en-US"/>
        </w:rPr>
        <w:t>online</w:t>
      </w:r>
      <w:proofErr w:type="gramEnd"/>
      <w:r>
        <w:rPr>
          <w:lang w:val="en-US"/>
        </w:rPr>
        <w:t>]</w:t>
      </w:r>
      <w:r>
        <w:rPr>
          <w:lang w:val="uk-UA"/>
        </w:rPr>
        <w:t xml:space="preserve"> </w:t>
      </w:r>
      <w:r>
        <w:rPr>
          <w:lang w:val="en-US"/>
        </w:rPr>
        <w:t>[</w:t>
      </w:r>
      <w:r>
        <w:rPr>
          <w:lang w:val="uk-UA"/>
        </w:rPr>
        <w:t>актуалізація</w:t>
      </w:r>
      <w:r>
        <w:rPr>
          <w:lang w:val="en-US"/>
        </w:rPr>
        <w:t xml:space="preserve"> 2014-05-25] [</w:t>
      </w:r>
      <w:r>
        <w:rPr>
          <w:lang w:val="uk-UA"/>
        </w:rPr>
        <w:t>цит.</w:t>
      </w:r>
      <w:r>
        <w:t>2014-05-25</w:t>
      </w:r>
      <w:r>
        <w:rPr>
          <w:lang w:val="en-US"/>
        </w:rPr>
        <w:t>]&lt;</w:t>
      </w:r>
      <w:r w:rsidRPr="00D111C1">
        <w:t xml:space="preserve"> </w:t>
      </w:r>
      <w:r w:rsidRPr="00AF389C">
        <w:t>http://uk.wikipedia.org/wiki/</w:t>
      </w:r>
      <w:r w:rsidRPr="00AF389C">
        <w:rPr>
          <w:lang w:val="uk-UA"/>
        </w:rPr>
        <w:t>Лексикографія</w:t>
      </w:r>
      <w:r>
        <w:rPr>
          <w:lang w:val="uk-UA"/>
        </w:rPr>
        <w:t xml:space="preserve">&gt; </w:t>
      </w:r>
    </w:p>
  </w:footnote>
  <w:footnote w:id="10">
    <w:p w14:paraId="5AC41769" w14:textId="77777777" w:rsidR="00625B6B" w:rsidRPr="00EC5270" w:rsidRDefault="00625B6B" w:rsidP="00946EDB">
      <w:pPr>
        <w:pStyle w:val="Citace"/>
        <w:jc w:val="both"/>
        <w:rPr>
          <w:lang w:val="uk-UA"/>
        </w:rPr>
      </w:pPr>
      <w:r w:rsidRPr="00AF389C">
        <w:rPr>
          <w:rStyle w:val="aff2"/>
        </w:rPr>
        <w:footnoteRef/>
      </w:r>
      <w:r w:rsidRPr="00AF389C">
        <w:t xml:space="preserve"> </w:t>
      </w:r>
      <w:r w:rsidRPr="00AF389C">
        <w:t xml:space="preserve">DOSTÁL, J. Termín a jeho definice ve výkladových, terminologických a naučných slovnících a encyklopediích. </w:t>
      </w:r>
      <w:r w:rsidRPr="00AF389C">
        <w:rPr>
          <w:i/>
        </w:rPr>
        <w:t xml:space="preserve">Modernizace výuky v technicky orientovaných předmětech a oborech. Dodatky. </w:t>
      </w:r>
      <w:r w:rsidRPr="00AF389C">
        <w:t>1.vyd. O</w:t>
      </w:r>
      <w:r>
        <w:t xml:space="preserve">lomouc: </w:t>
      </w:r>
      <w:proofErr w:type="spellStart"/>
      <w:r>
        <w:t>Votobia</w:t>
      </w:r>
      <w:proofErr w:type="spellEnd"/>
      <w:r>
        <w:t xml:space="preserve">, 2003. </w:t>
      </w:r>
      <w:r>
        <w:rPr>
          <w:lang w:val="uk-UA"/>
        </w:rPr>
        <w:t xml:space="preserve">            </w:t>
      </w:r>
      <w:r>
        <w:t>Str. 57.</w:t>
      </w:r>
    </w:p>
  </w:footnote>
  <w:footnote w:id="11">
    <w:p w14:paraId="7CBAF3F7" w14:textId="77777777" w:rsidR="00625B6B" w:rsidRDefault="00625B6B" w:rsidP="000B37B0">
      <w:pPr>
        <w:widowControl w:val="0"/>
        <w:autoSpaceDE w:val="0"/>
        <w:autoSpaceDN w:val="0"/>
        <w:adjustRightInd w:val="0"/>
        <w:spacing w:after="240" w:line="240" w:lineRule="auto"/>
        <w:rPr>
          <w:rFonts w:ascii="Times" w:hAnsi="Times" w:cs="Times"/>
          <w:sz w:val="26"/>
          <w:szCs w:val="26"/>
          <w:lang w:val="en-US"/>
        </w:rPr>
      </w:pPr>
      <w:r>
        <w:rPr>
          <w:rStyle w:val="aff2"/>
        </w:rPr>
        <w:footnoteRef/>
      </w:r>
      <w:r>
        <w:t xml:space="preserve"> </w:t>
      </w:r>
      <w:proofErr w:type="spellStart"/>
      <w:r>
        <w:rPr>
          <w:rFonts w:ascii="Times" w:hAnsi="Times" w:cs="Times"/>
          <w:sz w:val="26"/>
          <w:szCs w:val="26"/>
          <w:lang w:val="en-US"/>
        </w:rPr>
        <w:t>Strzalkowski</w:t>
      </w:r>
      <w:proofErr w:type="spellEnd"/>
      <w:r>
        <w:rPr>
          <w:rFonts w:ascii="Times" w:hAnsi="Times" w:cs="Times"/>
          <w:sz w:val="26"/>
          <w:szCs w:val="26"/>
          <w:lang w:val="en-US"/>
        </w:rPr>
        <w:t xml:space="preserve"> 1995, p. 401 </w:t>
      </w:r>
    </w:p>
    <w:p w14:paraId="100B2F64" w14:textId="61E92031" w:rsidR="00625B6B" w:rsidRPr="001D2C49" w:rsidRDefault="00625B6B" w:rsidP="001D2C49">
      <w:pPr>
        <w:widowControl w:val="0"/>
        <w:autoSpaceDE w:val="0"/>
        <w:autoSpaceDN w:val="0"/>
        <w:adjustRightInd w:val="0"/>
        <w:spacing w:after="240" w:line="240" w:lineRule="auto"/>
        <w:rPr>
          <w:rFonts w:ascii="Times" w:hAnsi="Times" w:cs="Times"/>
          <w:sz w:val="24"/>
          <w:szCs w:val="24"/>
          <w:lang w:val="en-US"/>
        </w:rPr>
      </w:pPr>
      <w:proofErr w:type="spellStart"/>
      <w:r>
        <w:rPr>
          <w:rFonts w:ascii="Times" w:hAnsi="Times" w:cs="Times"/>
          <w:sz w:val="26"/>
          <w:szCs w:val="26"/>
          <w:lang w:val="en-US"/>
        </w:rPr>
        <w:t>Strzalkowski</w:t>
      </w:r>
      <w:proofErr w:type="spellEnd"/>
      <w:r>
        <w:rPr>
          <w:rFonts w:ascii="Times" w:hAnsi="Times" w:cs="Times"/>
          <w:sz w:val="26"/>
          <w:szCs w:val="26"/>
          <w:lang w:val="en-US"/>
        </w:rPr>
        <w:t>, T. (1995). "Natural language information retrieval." Information Processing and Management 31(3): 397-417.</w:t>
      </w:r>
    </w:p>
  </w:footnote>
  <w:footnote w:id="12">
    <w:p w14:paraId="6D7B235B" w14:textId="67609C0A" w:rsidR="00625B6B" w:rsidRPr="001D2C49" w:rsidRDefault="00625B6B" w:rsidP="001D2C49">
      <w:pPr>
        <w:pStyle w:val="2"/>
        <w:spacing w:before="0" w:after="120"/>
        <w:textAlignment w:val="baseline"/>
        <w:rPr>
          <w:rFonts w:ascii="Times New Roman" w:eastAsia="Times New Roman" w:hAnsi="Times New Roman" w:cs="Times New Roman"/>
          <w:color w:val="000000"/>
          <w:sz w:val="24"/>
          <w:szCs w:val="24"/>
        </w:rPr>
      </w:pPr>
      <w:r>
        <w:rPr>
          <w:rStyle w:val="aff2"/>
        </w:rPr>
        <w:footnoteRef/>
      </w:r>
      <w:r w:rsidRPr="001D2C49">
        <w:rPr>
          <w:rFonts w:ascii="Times New Roman" w:hAnsi="Times New Roman" w:cs="Times New Roman"/>
          <w:sz w:val="24"/>
          <w:szCs w:val="24"/>
        </w:rPr>
        <w:t xml:space="preserve"> </w:t>
      </w:r>
      <w:r w:rsidRPr="001D2C49">
        <w:rPr>
          <w:rFonts w:ascii="Times New Roman" w:hAnsi="Times New Roman" w:cs="Times New Roman"/>
          <w:sz w:val="24"/>
          <w:szCs w:val="24"/>
        </w:rPr>
        <w:t>Automatic Thesaurus Generation from Raw Text using Knowledge-Poor</w:t>
      </w:r>
      <w:r>
        <w:rPr>
          <w:rFonts w:ascii="Times New Roman" w:hAnsi="Times New Roman" w:cs="Times New Roman"/>
          <w:sz w:val="24"/>
          <w:szCs w:val="24"/>
        </w:rPr>
        <w:t xml:space="preserve"> Techniques</w:t>
      </w:r>
      <w:r>
        <w:rPr>
          <w:rFonts w:ascii="Times New Roman" w:eastAsia="Times New Roman" w:hAnsi="Times New Roman" w:cs="Times New Roman"/>
          <w:color w:val="000000"/>
          <w:sz w:val="24"/>
          <w:szCs w:val="24"/>
        </w:rPr>
        <w:t>, G.Grefenstett, 1993.</w:t>
      </w:r>
    </w:p>
    <w:p w14:paraId="7CF63355" w14:textId="34751F7B" w:rsidR="00625B6B" w:rsidRPr="001D2C49" w:rsidRDefault="00625B6B">
      <w:pPr>
        <w:pStyle w:val="aff0"/>
        <w:rPr>
          <w:lang w:val="en-US"/>
        </w:rPr>
      </w:pPr>
    </w:p>
  </w:footnote>
  <w:footnote w:id="13">
    <w:p w14:paraId="288771B9" w14:textId="704A571D" w:rsidR="00625B6B" w:rsidRPr="00EB14F0" w:rsidRDefault="00625B6B">
      <w:pPr>
        <w:pStyle w:val="aff0"/>
        <w:rPr>
          <w:lang w:val="en-US"/>
        </w:rPr>
      </w:pPr>
      <w:r>
        <w:rPr>
          <w:rStyle w:val="aff2"/>
        </w:rPr>
        <w:footnoteRef/>
      </w:r>
      <w:r>
        <w:t xml:space="preserve"> </w:t>
      </w:r>
      <w:r w:rsidRPr="0079298C">
        <w:rPr>
          <w:rFonts w:ascii="Times New Roman" w:hAnsi="Times New Roman"/>
          <w:bCs/>
          <w:i/>
          <w:iCs/>
        </w:rPr>
        <w:t>Становлення української лінгвістичної термінології</w:t>
      </w:r>
      <w:r>
        <w:rPr>
          <w:rFonts w:ascii="Times New Roman" w:hAnsi="Times New Roman"/>
          <w:bCs/>
          <w:i/>
          <w:iCs/>
        </w:rPr>
        <w:t xml:space="preserve">. Магістерська робота. М. Кріслова, 2009, С.49 </w:t>
      </w:r>
    </w:p>
  </w:footnote>
  <w:footnote w:id="14">
    <w:p w14:paraId="2AA1330D" w14:textId="6054A3FC" w:rsidR="00625B6B" w:rsidRPr="001F1670" w:rsidRDefault="00625B6B">
      <w:pPr>
        <w:pStyle w:val="aff0"/>
      </w:pPr>
      <w:r w:rsidRPr="001F1670">
        <w:rPr>
          <w:rStyle w:val="aff2"/>
        </w:rPr>
        <w:footnoteRef/>
      </w:r>
      <w:r w:rsidRPr="001F1670">
        <w:t xml:space="preserve"> </w:t>
      </w:r>
      <w:r w:rsidRPr="001F1670">
        <w:t>Словники: мистецтво та ремесло лексикографії. Сідні І. Лендау. К.І.С, 2012, С. 173</w:t>
      </w:r>
    </w:p>
  </w:footnote>
  <w:footnote w:id="15">
    <w:p w14:paraId="6307B0DC" w14:textId="08ED4390" w:rsidR="00625B6B" w:rsidRPr="00736182" w:rsidRDefault="00625B6B">
      <w:pPr>
        <w:pStyle w:val="aff0"/>
        <w:rPr>
          <w:lang w:val="en-US"/>
        </w:rPr>
      </w:pPr>
      <w:r>
        <w:rPr>
          <w:rStyle w:val="aff2"/>
        </w:rPr>
        <w:footnoteRef/>
      </w:r>
      <w:r>
        <w:t xml:space="preserve"> </w:t>
      </w:r>
    </w:p>
  </w:footnote>
  <w:footnote w:id="16">
    <w:p w14:paraId="2172DBCE" w14:textId="15EF8A79" w:rsidR="00625B6B" w:rsidRPr="0089780C" w:rsidRDefault="00625B6B">
      <w:pPr>
        <w:pStyle w:val="aff0"/>
        <w:rPr>
          <w:lang w:val="en-US"/>
        </w:rPr>
      </w:pPr>
      <w:r>
        <w:rPr>
          <w:rStyle w:val="aff2"/>
        </w:rPr>
        <w:footnoteRef/>
      </w:r>
      <w:r>
        <w:t xml:space="preserve"> </w:t>
      </w:r>
      <w:r>
        <w:t xml:space="preserve">G. Adamson, 1974. The use of an association measure based on character structure to identify semantically-related pairs of words. P. 260 </w:t>
      </w:r>
    </w:p>
  </w:footnote>
  <w:footnote w:id="17">
    <w:p w14:paraId="09ECF521" w14:textId="6284A749" w:rsidR="00625B6B" w:rsidRPr="008018AC" w:rsidRDefault="00625B6B" w:rsidP="004F4C7A">
      <w:pPr>
        <w:numPr>
          <w:ilvl w:val="0"/>
          <w:numId w:val="22"/>
        </w:numPr>
        <w:shd w:val="clear" w:color="auto" w:fill="FFFFFF"/>
        <w:spacing w:before="100" w:beforeAutospacing="1" w:after="24" w:line="360" w:lineRule="atLeast"/>
        <w:ind w:left="384"/>
        <w:rPr>
          <w:rFonts w:ascii="Helvetica" w:eastAsia="Times New Roman" w:hAnsi="Helvetica" w:cs="Times New Roman"/>
          <w:color w:val="252525"/>
          <w:sz w:val="21"/>
          <w:szCs w:val="21"/>
        </w:rPr>
      </w:pPr>
      <w:r w:rsidRPr="008018AC">
        <w:rPr>
          <w:rStyle w:val="aff2"/>
        </w:rPr>
        <w:footnoteRef/>
      </w:r>
      <w:r w:rsidRPr="008018AC">
        <w:t xml:space="preserve"> </w:t>
      </w:r>
      <w:r w:rsidRPr="008018AC">
        <w:rPr>
          <w:rFonts w:ascii="Helvetica" w:eastAsia="Times New Roman" w:hAnsi="Helvetica" w:cs="Times New Roman"/>
          <w:color w:val="252525"/>
          <w:sz w:val="21"/>
          <w:szCs w:val="21"/>
        </w:rPr>
        <w:t>Кочерган М. П. Вступ до мовознавства: Підручник. — Вид.2-ге.-К.: </w:t>
      </w:r>
      <w:hyperlink r:id="rId1" w:tooltip="Видавничий центр «Академія»" w:history="1">
        <w:r w:rsidRPr="008018AC">
          <w:rPr>
            <w:rFonts w:ascii="Helvetica" w:eastAsia="Times New Roman" w:hAnsi="Helvetica" w:cs="Times New Roman"/>
            <w:color w:val="0B0080"/>
            <w:sz w:val="21"/>
            <w:szCs w:val="21"/>
          </w:rPr>
          <w:t>ВЦ «Академія»</w:t>
        </w:r>
      </w:hyperlink>
      <w:r w:rsidRPr="008018AC">
        <w:rPr>
          <w:rFonts w:ascii="Helvetica" w:eastAsia="Times New Roman" w:hAnsi="Helvetica" w:cs="Times New Roman"/>
          <w:color w:val="252525"/>
          <w:sz w:val="21"/>
          <w:szCs w:val="21"/>
        </w:rPr>
        <w:t>, 2008. — 368 с. (Альма-матер). C. 206</w:t>
      </w:r>
    </w:p>
  </w:footnote>
  <w:footnote w:id="18">
    <w:p w14:paraId="734F4C72" w14:textId="325187F4" w:rsidR="00625B6B" w:rsidRPr="00874359" w:rsidRDefault="00625B6B" w:rsidP="00874359">
      <w:pPr>
        <w:rPr>
          <w:rFonts w:ascii="Times" w:eastAsia="Times New Roman" w:hAnsi="Times" w:cs="Times New Roman"/>
          <w:sz w:val="20"/>
          <w:szCs w:val="20"/>
          <w:lang w:val="en-US"/>
        </w:rPr>
      </w:pPr>
      <w:r>
        <w:rPr>
          <w:rStyle w:val="aff2"/>
        </w:rPr>
        <w:footnoteRef/>
      </w:r>
      <w:r w:rsidRPr="002D5BB3">
        <w:rPr>
          <w:rFonts w:ascii="Times New Roman" w:hAnsi="Times New Roman" w:cs="Times New Roman"/>
          <w:sz w:val="24"/>
          <w:szCs w:val="24"/>
        </w:rPr>
        <w:t xml:space="preserve"> </w:t>
      </w:r>
      <w:r w:rsidRPr="002D5BB3">
        <w:rPr>
          <w:rFonts w:ascii="Times New Roman" w:hAnsi="Times New Roman" w:cs="Times New Roman"/>
          <w:sz w:val="24"/>
          <w:szCs w:val="24"/>
        </w:rPr>
        <w:t xml:space="preserve">Marti A. Hearst. </w:t>
      </w:r>
      <w:r w:rsidRPr="002D5BB3">
        <w:rPr>
          <w:rFonts w:ascii="Times New Roman" w:eastAsia="Times New Roman" w:hAnsi="Times New Roman" w:cs="Times New Roman"/>
          <w:color w:val="000000"/>
          <w:sz w:val="24"/>
          <w:szCs w:val="24"/>
        </w:rPr>
        <w:t>Automatic Acquisition of Hyponyms from Large Text Corpora</w:t>
      </w:r>
      <w:r>
        <w:rPr>
          <w:rFonts w:ascii="Times New Roman" w:eastAsia="Times New Roman" w:hAnsi="Times New Roman" w:cs="Times New Roman"/>
          <w:color w:val="000000"/>
          <w:sz w:val="24"/>
          <w:szCs w:val="24"/>
        </w:rPr>
        <w:t xml:space="preserve">, </w:t>
      </w:r>
      <w:r w:rsidRPr="00874359">
        <w:rPr>
          <w:rFonts w:ascii="Times New Roman" w:eastAsia="Times New Roman" w:hAnsi="Times New Roman" w:cs="Times New Roman"/>
          <w:color w:val="000000"/>
          <w:sz w:val="24"/>
          <w:szCs w:val="24"/>
          <w:lang w:val="en-US"/>
        </w:rPr>
        <w:t>Proceedings of the 14th International Conference on Computational Linguistics</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1992.</w:t>
      </w:r>
    </w:p>
    <w:p w14:paraId="4D991523" w14:textId="719CE36D" w:rsidR="00625B6B" w:rsidRPr="00290CE7" w:rsidRDefault="00625B6B">
      <w:pPr>
        <w:pStyle w:val="aff0"/>
        <w:rPr>
          <w:lang w:val="en-US"/>
        </w:rPr>
      </w:pPr>
    </w:p>
  </w:footnote>
  <w:footnote w:id="19">
    <w:p w14:paraId="0CAD7D61" w14:textId="61502E00" w:rsidR="00625B6B" w:rsidRPr="002A2C29" w:rsidRDefault="00625B6B">
      <w:pPr>
        <w:pStyle w:val="aff0"/>
        <w:rPr>
          <w:i/>
          <w:lang w:val="en-US"/>
        </w:rPr>
      </w:pPr>
      <w:r>
        <w:rPr>
          <w:rStyle w:val="aff2"/>
        </w:rPr>
        <w:footnoteRef/>
      </w:r>
      <w:r>
        <w:t xml:space="preserve"> </w:t>
      </w:r>
      <w:r w:rsidRPr="006E4D05">
        <w:rPr>
          <w:rFonts w:ascii="Times New Roman" w:hAnsi="Times New Roman" w:cs="Times New Roman"/>
        </w:rPr>
        <w:t>Ashavi. H.</w:t>
      </w:r>
      <w:r>
        <w:rPr>
          <w:rFonts w:ascii="Times New Roman" w:hAnsi="Times New Roman" w:cs="Times New Roman"/>
        </w:rPr>
        <w:t xml:space="preserve"> (1987)</w:t>
      </w:r>
      <w:r w:rsidRPr="006E4D05">
        <w:rPr>
          <w:rFonts w:ascii="Times New Roman" w:hAnsi="Times New Roman" w:cs="Times New Roman"/>
        </w:rPr>
        <w:t xml:space="preserve"> Processing dictionary definitions with phrasal pattern hierarchies. </w:t>
      </w:r>
      <w:r w:rsidRPr="006E4D05">
        <w:rPr>
          <w:rFonts w:ascii="Times New Roman" w:hAnsi="Times New Roman" w:cs="Times New Roman"/>
          <w:i/>
        </w:rPr>
        <w:t xml:space="preserve">American Journal of Computational Linguistics, </w:t>
      </w:r>
      <w:r w:rsidRPr="006E4D05">
        <w:rPr>
          <w:rFonts w:ascii="Times New Roman" w:hAnsi="Times New Roman" w:cs="Times New Roman"/>
        </w:rPr>
        <w:t>13(3): 195-202.</w:t>
      </w:r>
    </w:p>
  </w:footnote>
  <w:footnote w:id="20">
    <w:p w14:paraId="679F8E69" w14:textId="7C6B8481" w:rsidR="00625B6B" w:rsidRPr="00272137" w:rsidRDefault="00625B6B">
      <w:pPr>
        <w:pStyle w:val="aff0"/>
        <w:rPr>
          <w:lang w:val="en-US"/>
        </w:rPr>
      </w:pPr>
      <w:r>
        <w:rPr>
          <w:rStyle w:val="aff2"/>
        </w:rPr>
        <w:footnoteRef/>
      </w:r>
      <w:r>
        <w:rPr>
          <w:lang w:val="en-US"/>
        </w:rPr>
        <w:t xml:space="preserve"> </w:t>
      </w:r>
      <w:r w:rsidRPr="00272137">
        <w:rPr>
          <w:lang w:val="en-US"/>
        </w:rPr>
        <w:t>http://wordnet.princeton.edu/</w:t>
      </w:r>
    </w:p>
  </w:footnote>
  <w:footnote w:id="21">
    <w:p w14:paraId="6816E2BA" w14:textId="112BD7FE" w:rsidR="00625B6B" w:rsidRDefault="00625B6B">
      <w:pPr>
        <w:pStyle w:val="aff0"/>
      </w:pPr>
      <w:r>
        <w:rPr>
          <w:rStyle w:val="aff2"/>
        </w:rPr>
        <w:footnoteRef/>
      </w:r>
      <w:r>
        <w:t xml:space="preserve"> </w:t>
      </w:r>
      <w:hyperlink r:id="rId2" w:history="1">
        <w:r w:rsidRPr="005E2DDE">
          <w:rPr>
            <w:rStyle w:val="afe"/>
          </w:rPr>
          <w:t>http://nz.ukma.edu.ua/index.php?option=com_content&amp;task=section&amp;id=10&amp;Itemid=47</w:t>
        </w:r>
      </w:hyperlink>
      <w:r>
        <w:t xml:space="preserve"> і </w:t>
      </w:r>
      <w:hyperlink r:id="rId3" w:history="1">
        <w:r w:rsidRPr="005E2DDE">
          <w:rPr>
            <w:rStyle w:val="afe"/>
          </w:rPr>
          <w:t>http://www.ekmair.ukma.kiev.ua/</w:t>
        </w:r>
      </w:hyperlink>
    </w:p>
    <w:p w14:paraId="255F20B9" w14:textId="77777777" w:rsidR="00625B6B" w:rsidRPr="004F7951" w:rsidRDefault="00625B6B">
      <w:pPr>
        <w:pStyle w:val="aff0"/>
        <w:rPr>
          <w:lang w:val="en-US"/>
        </w:rPr>
      </w:pPr>
    </w:p>
  </w:footnote>
  <w:footnote w:id="22">
    <w:p w14:paraId="343E2AD7" w14:textId="77777777" w:rsidR="00625B6B" w:rsidRPr="007A60FA" w:rsidRDefault="00625B6B" w:rsidP="00F254D0">
      <w:pPr>
        <w:pStyle w:val="aff0"/>
        <w:rPr>
          <w:lang w:val="en-US"/>
        </w:rPr>
      </w:pPr>
      <w:r>
        <w:rPr>
          <w:rStyle w:val="aff2"/>
        </w:rPr>
        <w:footnoteRef/>
      </w:r>
      <w:r>
        <w:t xml:space="preserve"> </w:t>
      </w:r>
      <w:r w:rsidRPr="00603240">
        <w:t>https://developers.google.com/custom-search/json-api/v1/overview</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847D0"/>
    <w:multiLevelType w:val="multilevel"/>
    <w:tmpl w:val="88CC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E7444"/>
    <w:multiLevelType w:val="hybridMultilevel"/>
    <w:tmpl w:val="3186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23528"/>
    <w:multiLevelType w:val="hybridMultilevel"/>
    <w:tmpl w:val="F3CC88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F393AE0"/>
    <w:multiLevelType w:val="multilevel"/>
    <w:tmpl w:val="C46016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13D3333D"/>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5A9334A"/>
    <w:multiLevelType w:val="multilevel"/>
    <w:tmpl w:val="BA306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0BD38C9"/>
    <w:multiLevelType w:val="multilevel"/>
    <w:tmpl w:val="79EE3F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D596471"/>
    <w:multiLevelType w:val="hybridMultilevel"/>
    <w:tmpl w:val="6AE8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F37F87"/>
    <w:multiLevelType w:val="multilevel"/>
    <w:tmpl w:val="680022CE"/>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abstractNum>
  <w:abstractNum w:abstractNumId="10">
    <w:nsid w:val="36C31952"/>
    <w:multiLevelType w:val="hybridMultilevel"/>
    <w:tmpl w:val="1C9CE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DF3EDD"/>
    <w:multiLevelType w:val="multilevel"/>
    <w:tmpl w:val="B6AEC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D5405A6"/>
    <w:multiLevelType w:val="multilevel"/>
    <w:tmpl w:val="D69492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3E9E7332"/>
    <w:multiLevelType w:val="multilevel"/>
    <w:tmpl w:val="436CE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FF31E20"/>
    <w:multiLevelType w:val="multilevel"/>
    <w:tmpl w:val="E20C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0677FDB"/>
    <w:multiLevelType w:val="hybridMultilevel"/>
    <w:tmpl w:val="78E0A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6F5E12"/>
    <w:multiLevelType w:val="hybridMultilevel"/>
    <w:tmpl w:val="307ED67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4F5A7A51"/>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513D4A52"/>
    <w:multiLevelType w:val="hybridMultilevel"/>
    <w:tmpl w:val="FC48D81C"/>
    <w:lvl w:ilvl="0" w:tplc="04050011">
      <w:start w:val="1"/>
      <w:numFmt w:val="decimal"/>
      <w:lvlText w:val="%1)"/>
      <w:lvlJc w:val="left"/>
      <w:pPr>
        <w:ind w:left="1800" w:hanging="360"/>
      </w:pPr>
      <w:rPr>
        <w:rFonts w:hint="default"/>
      </w:r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abstractNum w:abstractNumId="19">
    <w:nsid w:val="5222235A"/>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54691421"/>
    <w:multiLevelType w:val="hybridMultilevel"/>
    <w:tmpl w:val="E8083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1C58E1"/>
    <w:multiLevelType w:val="multilevel"/>
    <w:tmpl w:val="CB4A7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8C47C4A"/>
    <w:multiLevelType w:val="multilevel"/>
    <w:tmpl w:val="07140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7809356B"/>
    <w:multiLevelType w:val="hybridMultilevel"/>
    <w:tmpl w:val="32A2C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1D4536"/>
    <w:multiLevelType w:val="hybridMultilevel"/>
    <w:tmpl w:val="5902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4124C0"/>
    <w:multiLevelType w:val="hybridMultilevel"/>
    <w:tmpl w:val="3BF6A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4B1247"/>
    <w:multiLevelType w:val="hybridMultilevel"/>
    <w:tmpl w:val="C9289D0C"/>
    <w:lvl w:ilvl="0" w:tplc="581C7AFC">
      <w:start w:val="1"/>
      <w:numFmt w:val="decimal"/>
      <w:lvlText w:val="%1)"/>
      <w:lvlJc w:val="left"/>
      <w:pPr>
        <w:ind w:left="360" w:hanging="360"/>
      </w:pPr>
      <w:rPr>
        <w:rFonts w:hint="default"/>
        <w:b w:val="0"/>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9"/>
  </w:num>
  <w:num w:numId="2">
    <w:abstractNumId w:val="13"/>
  </w:num>
  <w:num w:numId="3">
    <w:abstractNumId w:val="22"/>
  </w:num>
  <w:num w:numId="4">
    <w:abstractNumId w:val="4"/>
  </w:num>
  <w:num w:numId="5">
    <w:abstractNumId w:val="19"/>
  </w:num>
  <w:num w:numId="6">
    <w:abstractNumId w:val="7"/>
  </w:num>
  <w:num w:numId="7">
    <w:abstractNumId w:val="12"/>
  </w:num>
  <w:num w:numId="8">
    <w:abstractNumId w:val="6"/>
  </w:num>
  <w:num w:numId="9">
    <w:abstractNumId w:val="21"/>
  </w:num>
  <w:num w:numId="10">
    <w:abstractNumId w:val="11"/>
  </w:num>
  <w:num w:numId="11">
    <w:abstractNumId w:val="25"/>
  </w:num>
  <w:num w:numId="12">
    <w:abstractNumId w:val="23"/>
  </w:num>
  <w:num w:numId="13">
    <w:abstractNumId w:val="10"/>
  </w:num>
  <w:num w:numId="14">
    <w:abstractNumId w:val="15"/>
  </w:num>
  <w:num w:numId="15">
    <w:abstractNumId w:val="2"/>
  </w:num>
  <w:num w:numId="16">
    <w:abstractNumId w:val="20"/>
  </w:num>
  <w:num w:numId="17">
    <w:abstractNumId w:val="1"/>
  </w:num>
  <w:num w:numId="18">
    <w:abstractNumId w:val="24"/>
  </w:num>
  <w:num w:numId="19">
    <w:abstractNumId w:val="18"/>
  </w:num>
  <w:num w:numId="20">
    <w:abstractNumId w:val="26"/>
  </w:num>
  <w:num w:numId="21">
    <w:abstractNumId w:val="0"/>
  </w:num>
  <w:num w:numId="22">
    <w:abstractNumId w:val="14"/>
  </w:num>
  <w:num w:numId="23">
    <w:abstractNumId w:val="3"/>
  </w:num>
  <w:num w:numId="24">
    <w:abstractNumId w:val="8"/>
  </w:num>
  <w:num w:numId="25">
    <w:abstractNumId w:val="17"/>
  </w:num>
  <w:num w:numId="26">
    <w:abstractNumId w:val="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215"/>
    <w:rsid w:val="00001DC8"/>
    <w:rsid w:val="00002A13"/>
    <w:rsid w:val="0000538B"/>
    <w:rsid w:val="0000569B"/>
    <w:rsid w:val="00011B02"/>
    <w:rsid w:val="00011C8D"/>
    <w:rsid w:val="00011EE9"/>
    <w:rsid w:val="0001345A"/>
    <w:rsid w:val="00020AB0"/>
    <w:rsid w:val="00022942"/>
    <w:rsid w:val="000343C7"/>
    <w:rsid w:val="000428DA"/>
    <w:rsid w:val="00057634"/>
    <w:rsid w:val="00063586"/>
    <w:rsid w:val="0006475B"/>
    <w:rsid w:val="00072CAF"/>
    <w:rsid w:val="00072CB7"/>
    <w:rsid w:val="00076700"/>
    <w:rsid w:val="000834D1"/>
    <w:rsid w:val="0008495F"/>
    <w:rsid w:val="00091C4D"/>
    <w:rsid w:val="00093C28"/>
    <w:rsid w:val="00094D9D"/>
    <w:rsid w:val="000973C5"/>
    <w:rsid w:val="000A236E"/>
    <w:rsid w:val="000A5B38"/>
    <w:rsid w:val="000B37B0"/>
    <w:rsid w:val="000B44D3"/>
    <w:rsid w:val="000C245C"/>
    <w:rsid w:val="000D1CEF"/>
    <w:rsid w:val="000E0E56"/>
    <w:rsid w:val="000E4EF5"/>
    <w:rsid w:val="000F0C7A"/>
    <w:rsid w:val="0010123C"/>
    <w:rsid w:val="00104AFF"/>
    <w:rsid w:val="001060FB"/>
    <w:rsid w:val="00106FFC"/>
    <w:rsid w:val="001200B6"/>
    <w:rsid w:val="00127F5C"/>
    <w:rsid w:val="00134107"/>
    <w:rsid w:val="00137A6A"/>
    <w:rsid w:val="00144FFB"/>
    <w:rsid w:val="00146E53"/>
    <w:rsid w:val="00150776"/>
    <w:rsid w:val="00151E43"/>
    <w:rsid w:val="00154FBF"/>
    <w:rsid w:val="00160A9C"/>
    <w:rsid w:val="00162D5B"/>
    <w:rsid w:val="001705E8"/>
    <w:rsid w:val="00180AD8"/>
    <w:rsid w:val="001829E0"/>
    <w:rsid w:val="001842C5"/>
    <w:rsid w:val="00185C2F"/>
    <w:rsid w:val="001906EC"/>
    <w:rsid w:val="00193678"/>
    <w:rsid w:val="001948B3"/>
    <w:rsid w:val="00196BD3"/>
    <w:rsid w:val="001A095F"/>
    <w:rsid w:val="001C0F0E"/>
    <w:rsid w:val="001C1586"/>
    <w:rsid w:val="001C32A5"/>
    <w:rsid w:val="001C3D32"/>
    <w:rsid w:val="001C64D6"/>
    <w:rsid w:val="001D00F0"/>
    <w:rsid w:val="001D2C49"/>
    <w:rsid w:val="001E0D0D"/>
    <w:rsid w:val="001E1133"/>
    <w:rsid w:val="001E1C55"/>
    <w:rsid w:val="001E28E5"/>
    <w:rsid w:val="001E3E1E"/>
    <w:rsid w:val="001E55A4"/>
    <w:rsid w:val="001E791B"/>
    <w:rsid w:val="001F1670"/>
    <w:rsid w:val="00202480"/>
    <w:rsid w:val="0020573D"/>
    <w:rsid w:val="002067CB"/>
    <w:rsid w:val="0021215C"/>
    <w:rsid w:val="00217883"/>
    <w:rsid w:val="0022365B"/>
    <w:rsid w:val="00224BEB"/>
    <w:rsid w:val="00224C93"/>
    <w:rsid w:val="00232888"/>
    <w:rsid w:val="00232A29"/>
    <w:rsid w:val="00240F6A"/>
    <w:rsid w:val="00243B18"/>
    <w:rsid w:val="00245D99"/>
    <w:rsid w:val="00246A81"/>
    <w:rsid w:val="0024711A"/>
    <w:rsid w:val="00251098"/>
    <w:rsid w:val="002511B0"/>
    <w:rsid w:val="00254FFD"/>
    <w:rsid w:val="00265CF0"/>
    <w:rsid w:val="00272137"/>
    <w:rsid w:val="00280E0A"/>
    <w:rsid w:val="002819F9"/>
    <w:rsid w:val="00282B27"/>
    <w:rsid w:val="0028361E"/>
    <w:rsid w:val="00287343"/>
    <w:rsid w:val="00290CE7"/>
    <w:rsid w:val="002958A2"/>
    <w:rsid w:val="00296A99"/>
    <w:rsid w:val="002A2C29"/>
    <w:rsid w:val="002A4F73"/>
    <w:rsid w:val="002A7449"/>
    <w:rsid w:val="002A76D8"/>
    <w:rsid w:val="002B5882"/>
    <w:rsid w:val="002B58C2"/>
    <w:rsid w:val="002C0CD4"/>
    <w:rsid w:val="002C0FFD"/>
    <w:rsid w:val="002C6743"/>
    <w:rsid w:val="002C69A2"/>
    <w:rsid w:val="002C7035"/>
    <w:rsid w:val="002D17E7"/>
    <w:rsid w:val="002D564A"/>
    <w:rsid w:val="002D5BB3"/>
    <w:rsid w:val="002D63E0"/>
    <w:rsid w:val="002D68E2"/>
    <w:rsid w:val="002F088E"/>
    <w:rsid w:val="002F236D"/>
    <w:rsid w:val="002F42BF"/>
    <w:rsid w:val="002F7E11"/>
    <w:rsid w:val="00300AC9"/>
    <w:rsid w:val="00305206"/>
    <w:rsid w:val="00311D95"/>
    <w:rsid w:val="003227B6"/>
    <w:rsid w:val="00346820"/>
    <w:rsid w:val="0035218C"/>
    <w:rsid w:val="003619E5"/>
    <w:rsid w:val="00363853"/>
    <w:rsid w:val="0036648B"/>
    <w:rsid w:val="00370BBE"/>
    <w:rsid w:val="00382596"/>
    <w:rsid w:val="00391B6D"/>
    <w:rsid w:val="003921AE"/>
    <w:rsid w:val="003944EA"/>
    <w:rsid w:val="0039451A"/>
    <w:rsid w:val="00395EE0"/>
    <w:rsid w:val="0039761A"/>
    <w:rsid w:val="003A121E"/>
    <w:rsid w:val="003A38B6"/>
    <w:rsid w:val="003A4748"/>
    <w:rsid w:val="003A7509"/>
    <w:rsid w:val="003B15EA"/>
    <w:rsid w:val="003B2BD2"/>
    <w:rsid w:val="003C2BD9"/>
    <w:rsid w:val="003C6A2F"/>
    <w:rsid w:val="003D0D63"/>
    <w:rsid w:val="003D564B"/>
    <w:rsid w:val="003D708E"/>
    <w:rsid w:val="003E39B0"/>
    <w:rsid w:val="003F1E46"/>
    <w:rsid w:val="003F2F4E"/>
    <w:rsid w:val="004014E9"/>
    <w:rsid w:val="004032F1"/>
    <w:rsid w:val="004048D3"/>
    <w:rsid w:val="00411D5D"/>
    <w:rsid w:val="0041293B"/>
    <w:rsid w:val="004144AE"/>
    <w:rsid w:val="00414B02"/>
    <w:rsid w:val="004161B1"/>
    <w:rsid w:val="00421492"/>
    <w:rsid w:val="00422671"/>
    <w:rsid w:val="00423289"/>
    <w:rsid w:val="004250E7"/>
    <w:rsid w:val="00431BD8"/>
    <w:rsid w:val="004344E1"/>
    <w:rsid w:val="00435CD6"/>
    <w:rsid w:val="004360E7"/>
    <w:rsid w:val="004409DB"/>
    <w:rsid w:val="00452A99"/>
    <w:rsid w:val="00460C2C"/>
    <w:rsid w:val="00464BDC"/>
    <w:rsid w:val="004665B9"/>
    <w:rsid w:val="00466FFD"/>
    <w:rsid w:val="00467D39"/>
    <w:rsid w:val="00475065"/>
    <w:rsid w:val="004760CA"/>
    <w:rsid w:val="0048451D"/>
    <w:rsid w:val="004963F3"/>
    <w:rsid w:val="004A22F5"/>
    <w:rsid w:val="004A3225"/>
    <w:rsid w:val="004A4BA7"/>
    <w:rsid w:val="004B2903"/>
    <w:rsid w:val="004B4146"/>
    <w:rsid w:val="004B567A"/>
    <w:rsid w:val="004C0B41"/>
    <w:rsid w:val="004C477D"/>
    <w:rsid w:val="004C73C1"/>
    <w:rsid w:val="004C7814"/>
    <w:rsid w:val="004C7B58"/>
    <w:rsid w:val="004D0C89"/>
    <w:rsid w:val="004D35B7"/>
    <w:rsid w:val="004D6CDB"/>
    <w:rsid w:val="004E09B0"/>
    <w:rsid w:val="004E0FCE"/>
    <w:rsid w:val="004E3400"/>
    <w:rsid w:val="004E37B2"/>
    <w:rsid w:val="004F4C7A"/>
    <w:rsid w:val="004F7951"/>
    <w:rsid w:val="00510B4C"/>
    <w:rsid w:val="0051399D"/>
    <w:rsid w:val="00522B4A"/>
    <w:rsid w:val="005259BA"/>
    <w:rsid w:val="00526244"/>
    <w:rsid w:val="005262D8"/>
    <w:rsid w:val="00526951"/>
    <w:rsid w:val="00526A81"/>
    <w:rsid w:val="005301FE"/>
    <w:rsid w:val="0053319D"/>
    <w:rsid w:val="00537970"/>
    <w:rsid w:val="00544806"/>
    <w:rsid w:val="005448DD"/>
    <w:rsid w:val="0054693B"/>
    <w:rsid w:val="00553B31"/>
    <w:rsid w:val="00553FF5"/>
    <w:rsid w:val="00555D5B"/>
    <w:rsid w:val="005575FA"/>
    <w:rsid w:val="00557D15"/>
    <w:rsid w:val="00563A54"/>
    <w:rsid w:val="00565FBC"/>
    <w:rsid w:val="00576292"/>
    <w:rsid w:val="00580717"/>
    <w:rsid w:val="0058274B"/>
    <w:rsid w:val="00583142"/>
    <w:rsid w:val="00583F5B"/>
    <w:rsid w:val="0058760F"/>
    <w:rsid w:val="00590082"/>
    <w:rsid w:val="00593DAC"/>
    <w:rsid w:val="00596B5F"/>
    <w:rsid w:val="005B095A"/>
    <w:rsid w:val="005B6277"/>
    <w:rsid w:val="005B65B7"/>
    <w:rsid w:val="005C60BF"/>
    <w:rsid w:val="005D25ED"/>
    <w:rsid w:val="005E0BF5"/>
    <w:rsid w:val="005F795B"/>
    <w:rsid w:val="0060017B"/>
    <w:rsid w:val="006018B9"/>
    <w:rsid w:val="00603209"/>
    <w:rsid w:val="00603240"/>
    <w:rsid w:val="00603D3F"/>
    <w:rsid w:val="006040AF"/>
    <w:rsid w:val="006107CC"/>
    <w:rsid w:val="006117E0"/>
    <w:rsid w:val="00612437"/>
    <w:rsid w:val="00616F12"/>
    <w:rsid w:val="00617453"/>
    <w:rsid w:val="00621357"/>
    <w:rsid w:val="00624EDA"/>
    <w:rsid w:val="00625B6B"/>
    <w:rsid w:val="0063696B"/>
    <w:rsid w:val="0063720A"/>
    <w:rsid w:val="00642F4C"/>
    <w:rsid w:val="0064743E"/>
    <w:rsid w:val="00647564"/>
    <w:rsid w:val="00650DD3"/>
    <w:rsid w:val="006619B2"/>
    <w:rsid w:val="00661AEF"/>
    <w:rsid w:val="00670952"/>
    <w:rsid w:val="00675A90"/>
    <w:rsid w:val="006763F8"/>
    <w:rsid w:val="00677BCF"/>
    <w:rsid w:val="006806FE"/>
    <w:rsid w:val="00690786"/>
    <w:rsid w:val="00690B7B"/>
    <w:rsid w:val="006918F2"/>
    <w:rsid w:val="00694F47"/>
    <w:rsid w:val="006976AC"/>
    <w:rsid w:val="006B105F"/>
    <w:rsid w:val="006B560F"/>
    <w:rsid w:val="006B6CA4"/>
    <w:rsid w:val="006C2DF6"/>
    <w:rsid w:val="006C31B8"/>
    <w:rsid w:val="006D3D55"/>
    <w:rsid w:val="006D6CE4"/>
    <w:rsid w:val="006E4D05"/>
    <w:rsid w:val="006E4D4C"/>
    <w:rsid w:val="006F284B"/>
    <w:rsid w:val="006F49E5"/>
    <w:rsid w:val="006F76FD"/>
    <w:rsid w:val="0071179D"/>
    <w:rsid w:val="007264B8"/>
    <w:rsid w:val="00731EC2"/>
    <w:rsid w:val="00732004"/>
    <w:rsid w:val="00732079"/>
    <w:rsid w:val="00736182"/>
    <w:rsid w:val="007369DB"/>
    <w:rsid w:val="0074421B"/>
    <w:rsid w:val="00745105"/>
    <w:rsid w:val="0074628C"/>
    <w:rsid w:val="00750C88"/>
    <w:rsid w:val="007555A1"/>
    <w:rsid w:val="0076036F"/>
    <w:rsid w:val="00764366"/>
    <w:rsid w:val="007658C7"/>
    <w:rsid w:val="00771181"/>
    <w:rsid w:val="00773373"/>
    <w:rsid w:val="00773BD3"/>
    <w:rsid w:val="007763FC"/>
    <w:rsid w:val="00776754"/>
    <w:rsid w:val="00777640"/>
    <w:rsid w:val="00781127"/>
    <w:rsid w:val="00784544"/>
    <w:rsid w:val="00785873"/>
    <w:rsid w:val="007865C7"/>
    <w:rsid w:val="0079237A"/>
    <w:rsid w:val="0079298C"/>
    <w:rsid w:val="00795A2A"/>
    <w:rsid w:val="00795B61"/>
    <w:rsid w:val="00795E7B"/>
    <w:rsid w:val="007A136F"/>
    <w:rsid w:val="007A15E5"/>
    <w:rsid w:val="007A207B"/>
    <w:rsid w:val="007A60FA"/>
    <w:rsid w:val="007A7872"/>
    <w:rsid w:val="007B06A8"/>
    <w:rsid w:val="007B4241"/>
    <w:rsid w:val="007B4C2F"/>
    <w:rsid w:val="007C0770"/>
    <w:rsid w:val="007C33C6"/>
    <w:rsid w:val="007C3CC2"/>
    <w:rsid w:val="007C4472"/>
    <w:rsid w:val="007C6B00"/>
    <w:rsid w:val="007D1BAC"/>
    <w:rsid w:val="007D4BC1"/>
    <w:rsid w:val="007D5DE4"/>
    <w:rsid w:val="007D6706"/>
    <w:rsid w:val="007D69AC"/>
    <w:rsid w:val="007E1AB3"/>
    <w:rsid w:val="007E3575"/>
    <w:rsid w:val="007E5B36"/>
    <w:rsid w:val="007E6D51"/>
    <w:rsid w:val="007F397E"/>
    <w:rsid w:val="007F790C"/>
    <w:rsid w:val="008018AC"/>
    <w:rsid w:val="00803217"/>
    <w:rsid w:val="00806152"/>
    <w:rsid w:val="00812678"/>
    <w:rsid w:val="00813161"/>
    <w:rsid w:val="008136BC"/>
    <w:rsid w:val="00816295"/>
    <w:rsid w:val="00821FA8"/>
    <w:rsid w:val="00827399"/>
    <w:rsid w:val="00833454"/>
    <w:rsid w:val="00833A7D"/>
    <w:rsid w:val="00834C48"/>
    <w:rsid w:val="00835F6B"/>
    <w:rsid w:val="008415BE"/>
    <w:rsid w:val="00850B12"/>
    <w:rsid w:val="00852E7C"/>
    <w:rsid w:val="008536E4"/>
    <w:rsid w:val="0086260C"/>
    <w:rsid w:val="0086346F"/>
    <w:rsid w:val="00870E0E"/>
    <w:rsid w:val="00874359"/>
    <w:rsid w:val="008775A6"/>
    <w:rsid w:val="00877B54"/>
    <w:rsid w:val="00891960"/>
    <w:rsid w:val="0089646E"/>
    <w:rsid w:val="0089780C"/>
    <w:rsid w:val="008A00DD"/>
    <w:rsid w:val="008A55DB"/>
    <w:rsid w:val="008A7E9F"/>
    <w:rsid w:val="008B3831"/>
    <w:rsid w:val="008D32EB"/>
    <w:rsid w:val="008D6DAD"/>
    <w:rsid w:val="008D7DB3"/>
    <w:rsid w:val="008E0C3D"/>
    <w:rsid w:val="008E5A79"/>
    <w:rsid w:val="008F0726"/>
    <w:rsid w:val="008F1195"/>
    <w:rsid w:val="008F7FB7"/>
    <w:rsid w:val="00900759"/>
    <w:rsid w:val="009069F7"/>
    <w:rsid w:val="00913A4E"/>
    <w:rsid w:val="00915338"/>
    <w:rsid w:val="0091559D"/>
    <w:rsid w:val="00923F88"/>
    <w:rsid w:val="009256A6"/>
    <w:rsid w:val="00926689"/>
    <w:rsid w:val="009311D5"/>
    <w:rsid w:val="00934609"/>
    <w:rsid w:val="0093731F"/>
    <w:rsid w:val="00946873"/>
    <w:rsid w:val="00946EDB"/>
    <w:rsid w:val="0094751A"/>
    <w:rsid w:val="00950D15"/>
    <w:rsid w:val="00951A15"/>
    <w:rsid w:val="00961489"/>
    <w:rsid w:val="009620DC"/>
    <w:rsid w:val="0096754D"/>
    <w:rsid w:val="00967FBD"/>
    <w:rsid w:val="0097682B"/>
    <w:rsid w:val="00983419"/>
    <w:rsid w:val="00987168"/>
    <w:rsid w:val="00994127"/>
    <w:rsid w:val="00996C1F"/>
    <w:rsid w:val="009A12D9"/>
    <w:rsid w:val="009A1AE3"/>
    <w:rsid w:val="009A665B"/>
    <w:rsid w:val="009A798A"/>
    <w:rsid w:val="009B7DAE"/>
    <w:rsid w:val="009C1AA7"/>
    <w:rsid w:val="009C67D9"/>
    <w:rsid w:val="009C72E2"/>
    <w:rsid w:val="009D5531"/>
    <w:rsid w:val="009D63EA"/>
    <w:rsid w:val="009E087B"/>
    <w:rsid w:val="009E097F"/>
    <w:rsid w:val="009E2165"/>
    <w:rsid w:val="009F18CE"/>
    <w:rsid w:val="009F6C94"/>
    <w:rsid w:val="00A002E2"/>
    <w:rsid w:val="00A07DEB"/>
    <w:rsid w:val="00A13FA9"/>
    <w:rsid w:val="00A14804"/>
    <w:rsid w:val="00A14CF2"/>
    <w:rsid w:val="00A15BBA"/>
    <w:rsid w:val="00A1675B"/>
    <w:rsid w:val="00A1732B"/>
    <w:rsid w:val="00A207FB"/>
    <w:rsid w:val="00A208CE"/>
    <w:rsid w:val="00A272C6"/>
    <w:rsid w:val="00A3320E"/>
    <w:rsid w:val="00A3659D"/>
    <w:rsid w:val="00A37159"/>
    <w:rsid w:val="00A37EA6"/>
    <w:rsid w:val="00A446BB"/>
    <w:rsid w:val="00A5449F"/>
    <w:rsid w:val="00A54D6B"/>
    <w:rsid w:val="00A554D1"/>
    <w:rsid w:val="00A60C3A"/>
    <w:rsid w:val="00A65E08"/>
    <w:rsid w:val="00A66EAB"/>
    <w:rsid w:val="00A72237"/>
    <w:rsid w:val="00A72CB0"/>
    <w:rsid w:val="00A72FE5"/>
    <w:rsid w:val="00A80F6C"/>
    <w:rsid w:val="00A8204E"/>
    <w:rsid w:val="00A82BE7"/>
    <w:rsid w:val="00A83881"/>
    <w:rsid w:val="00A839BE"/>
    <w:rsid w:val="00A9198D"/>
    <w:rsid w:val="00A9228B"/>
    <w:rsid w:val="00A93338"/>
    <w:rsid w:val="00AA21C1"/>
    <w:rsid w:val="00AA2824"/>
    <w:rsid w:val="00AA63F9"/>
    <w:rsid w:val="00AB0103"/>
    <w:rsid w:val="00AB6B49"/>
    <w:rsid w:val="00AB72C5"/>
    <w:rsid w:val="00AB74D1"/>
    <w:rsid w:val="00AC52D9"/>
    <w:rsid w:val="00AD5A57"/>
    <w:rsid w:val="00AE566B"/>
    <w:rsid w:val="00AF0944"/>
    <w:rsid w:val="00AF39C6"/>
    <w:rsid w:val="00B05B99"/>
    <w:rsid w:val="00B12694"/>
    <w:rsid w:val="00B12DE9"/>
    <w:rsid w:val="00B12FA3"/>
    <w:rsid w:val="00B14764"/>
    <w:rsid w:val="00B22BCB"/>
    <w:rsid w:val="00B23086"/>
    <w:rsid w:val="00B26636"/>
    <w:rsid w:val="00B27E84"/>
    <w:rsid w:val="00B30CB7"/>
    <w:rsid w:val="00B33064"/>
    <w:rsid w:val="00B3677D"/>
    <w:rsid w:val="00B42F95"/>
    <w:rsid w:val="00B509E7"/>
    <w:rsid w:val="00B54134"/>
    <w:rsid w:val="00B55DF6"/>
    <w:rsid w:val="00B566AD"/>
    <w:rsid w:val="00B57CE6"/>
    <w:rsid w:val="00B60876"/>
    <w:rsid w:val="00B716B3"/>
    <w:rsid w:val="00B72AA0"/>
    <w:rsid w:val="00B7372C"/>
    <w:rsid w:val="00B807F6"/>
    <w:rsid w:val="00B84A17"/>
    <w:rsid w:val="00B877FA"/>
    <w:rsid w:val="00B903B6"/>
    <w:rsid w:val="00B9229C"/>
    <w:rsid w:val="00B92C94"/>
    <w:rsid w:val="00B94674"/>
    <w:rsid w:val="00BA0C72"/>
    <w:rsid w:val="00BA0F4D"/>
    <w:rsid w:val="00BA372D"/>
    <w:rsid w:val="00BA532F"/>
    <w:rsid w:val="00BA54C4"/>
    <w:rsid w:val="00BB7455"/>
    <w:rsid w:val="00BB7A1B"/>
    <w:rsid w:val="00BC0AE5"/>
    <w:rsid w:val="00BC1349"/>
    <w:rsid w:val="00BC4DE4"/>
    <w:rsid w:val="00BC4E1A"/>
    <w:rsid w:val="00BC6DA0"/>
    <w:rsid w:val="00BD0295"/>
    <w:rsid w:val="00BD0C93"/>
    <w:rsid w:val="00BD1E56"/>
    <w:rsid w:val="00BD56C1"/>
    <w:rsid w:val="00BD599F"/>
    <w:rsid w:val="00BE0ABC"/>
    <w:rsid w:val="00BE6575"/>
    <w:rsid w:val="00BF0202"/>
    <w:rsid w:val="00BF020A"/>
    <w:rsid w:val="00BF100E"/>
    <w:rsid w:val="00BF108F"/>
    <w:rsid w:val="00BF1A2A"/>
    <w:rsid w:val="00BF3F05"/>
    <w:rsid w:val="00BF6B56"/>
    <w:rsid w:val="00C02B01"/>
    <w:rsid w:val="00C04C73"/>
    <w:rsid w:val="00C17210"/>
    <w:rsid w:val="00C17443"/>
    <w:rsid w:val="00C21747"/>
    <w:rsid w:val="00C23219"/>
    <w:rsid w:val="00C252AA"/>
    <w:rsid w:val="00C25673"/>
    <w:rsid w:val="00C269C7"/>
    <w:rsid w:val="00C31585"/>
    <w:rsid w:val="00C326DA"/>
    <w:rsid w:val="00C41B84"/>
    <w:rsid w:val="00C43104"/>
    <w:rsid w:val="00C43B48"/>
    <w:rsid w:val="00C51789"/>
    <w:rsid w:val="00C53A8E"/>
    <w:rsid w:val="00C57AB6"/>
    <w:rsid w:val="00C624BC"/>
    <w:rsid w:val="00C62A19"/>
    <w:rsid w:val="00C8113D"/>
    <w:rsid w:val="00C856B2"/>
    <w:rsid w:val="00C90EE7"/>
    <w:rsid w:val="00C91585"/>
    <w:rsid w:val="00C94BAB"/>
    <w:rsid w:val="00C954A9"/>
    <w:rsid w:val="00CA5396"/>
    <w:rsid w:val="00CB3E89"/>
    <w:rsid w:val="00CC07AC"/>
    <w:rsid w:val="00CC423B"/>
    <w:rsid w:val="00CC70F6"/>
    <w:rsid w:val="00CD539B"/>
    <w:rsid w:val="00CE0DEA"/>
    <w:rsid w:val="00CE3BDC"/>
    <w:rsid w:val="00CE5A8C"/>
    <w:rsid w:val="00CE6A9F"/>
    <w:rsid w:val="00CF4DCA"/>
    <w:rsid w:val="00D02862"/>
    <w:rsid w:val="00D11E0F"/>
    <w:rsid w:val="00D15F67"/>
    <w:rsid w:val="00D17439"/>
    <w:rsid w:val="00D22B07"/>
    <w:rsid w:val="00D30352"/>
    <w:rsid w:val="00D322D4"/>
    <w:rsid w:val="00D37BF4"/>
    <w:rsid w:val="00D40822"/>
    <w:rsid w:val="00D4511B"/>
    <w:rsid w:val="00D54887"/>
    <w:rsid w:val="00D57417"/>
    <w:rsid w:val="00D62F7B"/>
    <w:rsid w:val="00D6392F"/>
    <w:rsid w:val="00D651DB"/>
    <w:rsid w:val="00D71D2F"/>
    <w:rsid w:val="00D74770"/>
    <w:rsid w:val="00D75D06"/>
    <w:rsid w:val="00D80774"/>
    <w:rsid w:val="00D866B7"/>
    <w:rsid w:val="00D90206"/>
    <w:rsid w:val="00D92A98"/>
    <w:rsid w:val="00D92ACF"/>
    <w:rsid w:val="00D94A54"/>
    <w:rsid w:val="00DA39F1"/>
    <w:rsid w:val="00DA4A7C"/>
    <w:rsid w:val="00DB13AF"/>
    <w:rsid w:val="00DC108D"/>
    <w:rsid w:val="00DC6BDA"/>
    <w:rsid w:val="00DC7D6B"/>
    <w:rsid w:val="00DC7EAB"/>
    <w:rsid w:val="00DD2C85"/>
    <w:rsid w:val="00DD325C"/>
    <w:rsid w:val="00DD3A06"/>
    <w:rsid w:val="00DD6882"/>
    <w:rsid w:val="00DD76CA"/>
    <w:rsid w:val="00DE2D90"/>
    <w:rsid w:val="00DE47E3"/>
    <w:rsid w:val="00DE4F32"/>
    <w:rsid w:val="00DE5874"/>
    <w:rsid w:val="00DE7403"/>
    <w:rsid w:val="00DF6167"/>
    <w:rsid w:val="00E04B36"/>
    <w:rsid w:val="00E12D6D"/>
    <w:rsid w:val="00E200D1"/>
    <w:rsid w:val="00E23FA5"/>
    <w:rsid w:val="00E31496"/>
    <w:rsid w:val="00E34C92"/>
    <w:rsid w:val="00E359FF"/>
    <w:rsid w:val="00E3691F"/>
    <w:rsid w:val="00E37215"/>
    <w:rsid w:val="00E463B4"/>
    <w:rsid w:val="00E47E51"/>
    <w:rsid w:val="00E501AA"/>
    <w:rsid w:val="00E55298"/>
    <w:rsid w:val="00E568F0"/>
    <w:rsid w:val="00E61B9E"/>
    <w:rsid w:val="00E63DB2"/>
    <w:rsid w:val="00E640BB"/>
    <w:rsid w:val="00E66121"/>
    <w:rsid w:val="00E674EE"/>
    <w:rsid w:val="00E73F54"/>
    <w:rsid w:val="00E747CD"/>
    <w:rsid w:val="00E75E38"/>
    <w:rsid w:val="00E86FC3"/>
    <w:rsid w:val="00E90E9E"/>
    <w:rsid w:val="00E95562"/>
    <w:rsid w:val="00EA674A"/>
    <w:rsid w:val="00EA7AB4"/>
    <w:rsid w:val="00EB14F0"/>
    <w:rsid w:val="00EB1E97"/>
    <w:rsid w:val="00EB4562"/>
    <w:rsid w:val="00EB4B24"/>
    <w:rsid w:val="00EB58D0"/>
    <w:rsid w:val="00EB6071"/>
    <w:rsid w:val="00EB7E27"/>
    <w:rsid w:val="00EC32A0"/>
    <w:rsid w:val="00EC3D40"/>
    <w:rsid w:val="00EC6AC1"/>
    <w:rsid w:val="00ED1224"/>
    <w:rsid w:val="00ED5154"/>
    <w:rsid w:val="00ED596E"/>
    <w:rsid w:val="00ED76E8"/>
    <w:rsid w:val="00EF42AC"/>
    <w:rsid w:val="00EF4CDE"/>
    <w:rsid w:val="00EF5565"/>
    <w:rsid w:val="00EF5566"/>
    <w:rsid w:val="00F03365"/>
    <w:rsid w:val="00F05249"/>
    <w:rsid w:val="00F11C0B"/>
    <w:rsid w:val="00F1204B"/>
    <w:rsid w:val="00F23AE3"/>
    <w:rsid w:val="00F254D0"/>
    <w:rsid w:val="00F31508"/>
    <w:rsid w:val="00F32971"/>
    <w:rsid w:val="00F33883"/>
    <w:rsid w:val="00F34ECC"/>
    <w:rsid w:val="00F401D6"/>
    <w:rsid w:val="00F44439"/>
    <w:rsid w:val="00F53D2A"/>
    <w:rsid w:val="00F637C1"/>
    <w:rsid w:val="00F66510"/>
    <w:rsid w:val="00F6752C"/>
    <w:rsid w:val="00F702AA"/>
    <w:rsid w:val="00F72AD6"/>
    <w:rsid w:val="00F73925"/>
    <w:rsid w:val="00F75943"/>
    <w:rsid w:val="00F80471"/>
    <w:rsid w:val="00F81DD1"/>
    <w:rsid w:val="00F82F43"/>
    <w:rsid w:val="00F8588C"/>
    <w:rsid w:val="00F858A2"/>
    <w:rsid w:val="00F86F76"/>
    <w:rsid w:val="00F87169"/>
    <w:rsid w:val="00F87D84"/>
    <w:rsid w:val="00F927E0"/>
    <w:rsid w:val="00FB01AC"/>
    <w:rsid w:val="00FB093D"/>
    <w:rsid w:val="00FB201A"/>
    <w:rsid w:val="00FB5C25"/>
    <w:rsid w:val="00FC04E0"/>
    <w:rsid w:val="00FC4182"/>
    <w:rsid w:val="00FC4A6F"/>
    <w:rsid w:val="00FD1920"/>
    <w:rsid w:val="00FD5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70E9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2D564A"/>
    <w:pPr>
      <w:widowControl w:val="0"/>
      <w:spacing w:before="200" w:after="0" w:line="360" w:lineRule="auto"/>
      <w:ind w:left="1440"/>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2D564A"/>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semiHidden/>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 w:type="paragraph" w:styleId="afc">
    <w:name w:val="header"/>
    <w:basedOn w:val="a"/>
    <w:link w:val="afd"/>
    <w:uiPriority w:val="99"/>
    <w:unhideWhenUsed/>
    <w:rsid w:val="00346820"/>
    <w:pPr>
      <w:tabs>
        <w:tab w:val="center" w:pos="4844"/>
        <w:tab w:val="right" w:pos="9689"/>
      </w:tabs>
      <w:spacing w:after="0" w:line="240" w:lineRule="auto"/>
    </w:pPr>
  </w:style>
  <w:style w:type="character" w:customStyle="1" w:styleId="afd">
    <w:name w:val="Верхний колонтитул Знак"/>
    <w:basedOn w:val="a0"/>
    <w:link w:val="afc"/>
    <w:uiPriority w:val="99"/>
    <w:rsid w:val="00346820"/>
    <w:rPr>
      <w:lang w:val="uk-UA"/>
    </w:rPr>
  </w:style>
  <w:style w:type="character" w:customStyle="1" w:styleId="apple-converted-space">
    <w:name w:val="apple-converted-space"/>
    <w:basedOn w:val="a0"/>
    <w:rsid w:val="00391B6D"/>
  </w:style>
  <w:style w:type="character" w:styleId="afe">
    <w:name w:val="Hyperlink"/>
    <w:basedOn w:val="a0"/>
    <w:uiPriority w:val="99"/>
    <w:unhideWhenUsed/>
    <w:rsid w:val="00391B6D"/>
    <w:rPr>
      <w:color w:val="0000FF"/>
      <w:u w:val="single"/>
    </w:rPr>
  </w:style>
  <w:style w:type="paragraph" w:styleId="aff">
    <w:name w:val="Normal (Web)"/>
    <w:basedOn w:val="a"/>
    <w:uiPriority w:val="99"/>
    <w:semiHidden/>
    <w:unhideWhenUsed/>
    <w:rsid w:val="008E5A79"/>
    <w:pPr>
      <w:spacing w:before="100" w:beforeAutospacing="1" w:after="100" w:afterAutospacing="1" w:line="240" w:lineRule="auto"/>
    </w:pPr>
    <w:rPr>
      <w:rFonts w:ascii="Times" w:hAnsi="Times" w:cs="Times New Roman"/>
      <w:sz w:val="20"/>
      <w:szCs w:val="20"/>
      <w:lang w:val="en-US"/>
    </w:rPr>
  </w:style>
  <w:style w:type="character" w:customStyle="1" w:styleId="apple-tab-span">
    <w:name w:val="apple-tab-span"/>
    <w:basedOn w:val="a0"/>
    <w:rsid w:val="007E1AB3"/>
  </w:style>
  <w:style w:type="paragraph" w:styleId="aff0">
    <w:name w:val="footnote text"/>
    <w:basedOn w:val="a"/>
    <w:link w:val="aff1"/>
    <w:uiPriority w:val="99"/>
    <w:unhideWhenUsed/>
    <w:rsid w:val="002D63E0"/>
    <w:pPr>
      <w:spacing w:after="0" w:line="240" w:lineRule="auto"/>
    </w:pPr>
    <w:rPr>
      <w:sz w:val="24"/>
      <w:szCs w:val="24"/>
    </w:rPr>
  </w:style>
  <w:style w:type="character" w:customStyle="1" w:styleId="aff1">
    <w:name w:val="Текст сноски Знак"/>
    <w:basedOn w:val="a0"/>
    <w:link w:val="aff0"/>
    <w:uiPriority w:val="99"/>
    <w:rsid w:val="002D63E0"/>
    <w:rPr>
      <w:sz w:val="24"/>
      <w:szCs w:val="24"/>
      <w:lang w:val="uk-UA"/>
    </w:rPr>
  </w:style>
  <w:style w:type="character" w:styleId="aff2">
    <w:name w:val="footnote reference"/>
    <w:basedOn w:val="a0"/>
    <w:uiPriority w:val="99"/>
    <w:unhideWhenUsed/>
    <w:rsid w:val="002D63E0"/>
    <w:rPr>
      <w:vertAlign w:val="superscript"/>
    </w:rPr>
  </w:style>
  <w:style w:type="paragraph" w:customStyle="1" w:styleId="Bezmezer">
    <w:name w:val="Bez mezer"/>
    <w:uiPriority w:val="1"/>
    <w:qFormat/>
    <w:rsid w:val="00DD6882"/>
    <w:pPr>
      <w:spacing w:after="0" w:line="360" w:lineRule="auto"/>
      <w:jc w:val="both"/>
    </w:pPr>
    <w:rPr>
      <w:rFonts w:ascii="Times New Roman" w:eastAsia="Calibri" w:hAnsi="Times New Roman" w:cs="Times New Roman"/>
      <w:sz w:val="24"/>
      <w:lang w:val="cs-CZ" w:eastAsia="en-US"/>
    </w:rPr>
  </w:style>
  <w:style w:type="paragraph" w:customStyle="1" w:styleId="Citace">
    <w:name w:val="Citace"/>
    <w:basedOn w:val="a"/>
    <w:next w:val="a"/>
    <w:link w:val="CitaceChar"/>
    <w:uiPriority w:val="29"/>
    <w:qFormat/>
    <w:rsid w:val="00DD6882"/>
    <w:pPr>
      <w:spacing w:line="240" w:lineRule="auto"/>
    </w:pPr>
    <w:rPr>
      <w:rFonts w:ascii="Times New Roman" w:eastAsia="Calibri" w:hAnsi="Times New Roman" w:cs="Times New Roman"/>
      <w:iCs/>
      <w:color w:val="000000"/>
      <w:sz w:val="20"/>
      <w:lang w:val="cs-CZ" w:eastAsia="en-US"/>
    </w:rPr>
  </w:style>
  <w:style w:type="character" w:customStyle="1" w:styleId="CitaceChar">
    <w:name w:val="Citace Char"/>
    <w:basedOn w:val="a0"/>
    <w:link w:val="Citace"/>
    <w:uiPriority w:val="29"/>
    <w:rsid w:val="00DD6882"/>
    <w:rPr>
      <w:rFonts w:ascii="Times New Roman" w:eastAsia="Calibri" w:hAnsi="Times New Roman" w:cs="Times New Roman"/>
      <w:iCs/>
      <w:color w:val="000000"/>
      <w:sz w:val="20"/>
      <w:lang w:val="cs-CZ" w:eastAsia="en-US"/>
    </w:rPr>
  </w:style>
  <w:style w:type="paragraph" w:customStyle="1" w:styleId="Odstavecseseznamem">
    <w:name w:val="Odstavec se seznamem"/>
    <w:basedOn w:val="a"/>
    <w:uiPriority w:val="34"/>
    <w:qFormat/>
    <w:rsid w:val="00DD6882"/>
    <w:pPr>
      <w:ind w:left="708"/>
    </w:pPr>
    <w:rPr>
      <w:rFonts w:ascii="Calibri" w:eastAsia="Calibri" w:hAnsi="Calibri" w:cs="Times New Roman"/>
      <w:lang w:val="cs-CZ" w:eastAsia="en-US"/>
    </w:rPr>
  </w:style>
  <w:style w:type="character" w:styleId="aff3">
    <w:name w:val="FollowedHyperlink"/>
    <w:basedOn w:val="a0"/>
    <w:uiPriority w:val="99"/>
    <w:semiHidden/>
    <w:unhideWhenUsed/>
    <w:rsid w:val="00F53D2A"/>
    <w:rPr>
      <w:color w:val="800080" w:themeColor="followedHyperlink"/>
      <w:u w:val="single"/>
    </w:rPr>
  </w:style>
  <w:style w:type="character" w:styleId="aff4">
    <w:name w:val="Placeholder Text"/>
    <w:basedOn w:val="a0"/>
    <w:uiPriority w:val="99"/>
    <w:semiHidden/>
    <w:rsid w:val="002F7E11"/>
    <w:rPr>
      <w:color w:val="808080"/>
    </w:rPr>
  </w:style>
  <w:style w:type="table" w:styleId="aff5">
    <w:name w:val="Table Grid"/>
    <w:basedOn w:val="a1"/>
    <w:uiPriority w:val="59"/>
    <w:rsid w:val="00160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2D564A"/>
    <w:pPr>
      <w:widowControl w:val="0"/>
      <w:spacing w:before="200" w:after="0" w:line="360" w:lineRule="auto"/>
      <w:ind w:left="1440"/>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2D564A"/>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semiHidden/>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 w:type="paragraph" w:styleId="afc">
    <w:name w:val="header"/>
    <w:basedOn w:val="a"/>
    <w:link w:val="afd"/>
    <w:uiPriority w:val="99"/>
    <w:unhideWhenUsed/>
    <w:rsid w:val="00346820"/>
    <w:pPr>
      <w:tabs>
        <w:tab w:val="center" w:pos="4844"/>
        <w:tab w:val="right" w:pos="9689"/>
      </w:tabs>
      <w:spacing w:after="0" w:line="240" w:lineRule="auto"/>
    </w:pPr>
  </w:style>
  <w:style w:type="character" w:customStyle="1" w:styleId="afd">
    <w:name w:val="Верхний колонтитул Знак"/>
    <w:basedOn w:val="a0"/>
    <w:link w:val="afc"/>
    <w:uiPriority w:val="99"/>
    <w:rsid w:val="00346820"/>
    <w:rPr>
      <w:lang w:val="uk-UA"/>
    </w:rPr>
  </w:style>
  <w:style w:type="character" w:customStyle="1" w:styleId="apple-converted-space">
    <w:name w:val="apple-converted-space"/>
    <w:basedOn w:val="a0"/>
    <w:rsid w:val="00391B6D"/>
  </w:style>
  <w:style w:type="character" w:styleId="afe">
    <w:name w:val="Hyperlink"/>
    <w:basedOn w:val="a0"/>
    <w:uiPriority w:val="99"/>
    <w:unhideWhenUsed/>
    <w:rsid w:val="00391B6D"/>
    <w:rPr>
      <w:color w:val="0000FF"/>
      <w:u w:val="single"/>
    </w:rPr>
  </w:style>
  <w:style w:type="paragraph" w:styleId="aff">
    <w:name w:val="Normal (Web)"/>
    <w:basedOn w:val="a"/>
    <w:uiPriority w:val="99"/>
    <w:semiHidden/>
    <w:unhideWhenUsed/>
    <w:rsid w:val="008E5A79"/>
    <w:pPr>
      <w:spacing w:before="100" w:beforeAutospacing="1" w:after="100" w:afterAutospacing="1" w:line="240" w:lineRule="auto"/>
    </w:pPr>
    <w:rPr>
      <w:rFonts w:ascii="Times" w:hAnsi="Times" w:cs="Times New Roman"/>
      <w:sz w:val="20"/>
      <w:szCs w:val="20"/>
      <w:lang w:val="en-US"/>
    </w:rPr>
  </w:style>
  <w:style w:type="character" w:customStyle="1" w:styleId="apple-tab-span">
    <w:name w:val="apple-tab-span"/>
    <w:basedOn w:val="a0"/>
    <w:rsid w:val="007E1AB3"/>
  </w:style>
  <w:style w:type="paragraph" w:styleId="aff0">
    <w:name w:val="footnote text"/>
    <w:basedOn w:val="a"/>
    <w:link w:val="aff1"/>
    <w:uiPriority w:val="99"/>
    <w:unhideWhenUsed/>
    <w:rsid w:val="002D63E0"/>
    <w:pPr>
      <w:spacing w:after="0" w:line="240" w:lineRule="auto"/>
    </w:pPr>
    <w:rPr>
      <w:sz w:val="24"/>
      <w:szCs w:val="24"/>
    </w:rPr>
  </w:style>
  <w:style w:type="character" w:customStyle="1" w:styleId="aff1">
    <w:name w:val="Текст сноски Знак"/>
    <w:basedOn w:val="a0"/>
    <w:link w:val="aff0"/>
    <w:uiPriority w:val="99"/>
    <w:rsid w:val="002D63E0"/>
    <w:rPr>
      <w:sz w:val="24"/>
      <w:szCs w:val="24"/>
      <w:lang w:val="uk-UA"/>
    </w:rPr>
  </w:style>
  <w:style w:type="character" w:styleId="aff2">
    <w:name w:val="footnote reference"/>
    <w:basedOn w:val="a0"/>
    <w:uiPriority w:val="99"/>
    <w:unhideWhenUsed/>
    <w:rsid w:val="002D63E0"/>
    <w:rPr>
      <w:vertAlign w:val="superscript"/>
    </w:rPr>
  </w:style>
  <w:style w:type="paragraph" w:customStyle="1" w:styleId="Bezmezer">
    <w:name w:val="Bez mezer"/>
    <w:uiPriority w:val="1"/>
    <w:qFormat/>
    <w:rsid w:val="00DD6882"/>
    <w:pPr>
      <w:spacing w:after="0" w:line="360" w:lineRule="auto"/>
      <w:jc w:val="both"/>
    </w:pPr>
    <w:rPr>
      <w:rFonts w:ascii="Times New Roman" w:eastAsia="Calibri" w:hAnsi="Times New Roman" w:cs="Times New Roman"/>
      <w:sz w:val="24"/>
      <w:lang w:val="cs-CZ" w:eastAsia="en-US"/>
    </w:rPr>
  </w:style>
  <w:style w:type="paragraph" w:customStyle="1" w:styleId="Citace">
    <w:name w:val="Citace"/>
    <w:basedOn w:val="a"/>
    <w:next w:val="a"/>
    <w:link w:val="CitaceChar"/>
    <w:uiPriority w:val="29"/>
    <w:qFormat/>
    <w:rsid w:val="00DD6882"/>
    <w:pPr>
      <w:spacing w:line="240" w:lineRule="auto"/>
    </w:pPr>
    <w:rPr>
      <w:rFonts w:ascii="Times New Roman" w:eastAsia="Calibri" w:hAnsi="Times New Roman" w:cs="Times New Roman"/>
      <w:iCs/>
      <w:color w:val="000000"/>
      <w:sz w:val="20"/>
      <w:lang w:val="cs-CZ" w:eastAsia="en-US"/>
    </w:rPr>
  </w:style>
  <w:style w:type="character" w:customStyle="1" w:styleId="CitaceChar">
    <w:name w:val="Citace Char"/>
    <w:basedOn w:val="a0"/>
    <w:link w:val="Citace"/>
    <w:uiPriority w:val="29"/>
    <w:rsid w:val="00DD6882"/>
    <w:rPr>
      <w:rFonts w:ascii="Times New Roman" w:eastAsia="Calibri" w:hAnsi="Times New Roman" w:cs="Times New Roman"/>
      <w:iCs/>
      <w:color w:val="000000"/>
      <w:sz w:val="20"/>
      <w:lang w:val="cs-CZ" w:eastAsia="en-US"/>
    </w:rPr>
  </w:style>
  <w:style w:type="paragraph" w:customStyle="1" w:styleId="Odstavecseseznamem">
    <w:name w:val="Odstavec se seznamem"/>
    <w:basedOn w:val="a"/>
    <w:uiPriority w:val="34"/>
    <w:qFormat/>
    <w:rsid w:val="00DD6882"/>
    <w:pPr>
      <w:ind w:left="708"/>
    </w:pPr>
    <w:rPr>
      <w:rFonts w:ascii="Calibri" w:eastAsia="Calibri" w:hAnsi="Calibri" w:cs="Times New Roman"/>
      <w:lang w:val="cs-CZ" w:eastAsia="en-US"/>
    </w:rPr>
  </w:style>
  <w:style w:type="character" w:styleId="aff3">
    <w:name w:val="FollowedHyperlink"/>
    <w:basedOn w:val="a0"/>
    <w:uiPriority w:val="99"/>
    <w:semiHidden/>
    <w:unhideWhenUsed/>
    <w:rsid w:val="00F53D2A"/>
    <w:rPr>
      <w:color w:val="800080" w:themeColor="followedHyperlink"/>
      <w:u w:val="single"/>
    </w:rPr>
  </w:style>
  <w:style w:type="character" w:styleId="aff4">
    <w:name w:val="Placeholder Text"/>
    <w:basedOn w:val="a0"/>
    <w:uiPriority w:val="99"/>
    <w:semiHidden/>
    <w:rsid w:val="002F7E11"/>
    <w:rPr>
      <w:color w:val="808080"/>
    </w:rPr>
  </w:style>
  <w:style w:type="table" w:styleId="aff5">
    <w:name w:val="Table Grid"/>
    <w:basedOn w:val="a1"/>
    <w:uiPriority w:val="59"/>
    <w:rsid w:val="00160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3991">
      <w:bodyDiv w:val="1"/>
      <w:marLeft w:val="0"/>
      <w:marRight w:val="0"/>
      <w:marTop w:val="0"/>
      <w:marBottom w:val="0"/>
      <w:divBdr>
        <w:top w:val="none" w:sz="0" w:space="0" w:color="auto"/>
        <w:left w:val="none" w:sz="0" w:space="0" w:color="auto"/>
        <w:bottom w:val="none" w:sz="0" w:space="0" w:color="auto"/>
        <w:right w:val="none" w:sz="0" w:space="0" w:color="auto"/>
      </w:divBdr>
    </w:div>
    <w:div w:id="89204451">
      <w:bodyDiv w:val="1"/>
      <w:marLeft w:val="0"/>
      <w:marRight w:val="0"/>
      <w:marTop w:val="0"/>
      <w:marBottom w:val="0"/>
      <w:divBdr>
        <w:top w:val="none" w:sz="0" w:space="0" w:color="auto"/>
        <w:left w:val="none" w:sz="0" w:space="0" w:color="auto"/>
        <w:bottom w:val="none" w:sz="0" w:space="0" w:color="auto"/>
        <w:right w:val="none" w:sz="0" w:space="0" w:color="auto"/>
      </w:divBdr>
    </w:div>
    <w:div w:id="140200696">
      <w:bodyDiv w:val="1"/>
      <w:marLeft w:val="0"/>
      <w:marRight w:val="0"/>
      <w:marTop w:val="0"/>
      <w:marBottom w:val="0"/>
      <w:divBdr>
        <w:top w:val="none" w:sz="0" w:space="0" w:color="auto"/>
        <w:left w:val="none" w:sz="0" w:space="0" w:color="auto"/>
        <w:bottom w:val="none" w:sz="0" w:space="0" w:color="auto"/>
        <w:right w:val="none" w:sz="0" w:space="0" w:color="auto"/>
      </w:divBdr>
    </w:div>
    <w:div w:id="183793065">
      <w:bodyDiv w:val="1"/>
      <w:marLeft w:val="0"/>
      <w:marRight w:val="0"/>
      <w:marTop w:val="0"/>
      <w:marBottom w:val="0"/>
      <w:divBdr>
        <w:top w:val="none" w:sz="0" w:space="0" w:color="auto"/>
        <w:left w:val="none" w:sz="0" w:space="0" w:color="auto"/>
        <w:bottom w:val="none" w:sz="0" w:space="0" w:color="auto"/>
        <w:right w:val="none" w:sz="0" w:space="0" w:color="auto"/>
      </w:divBdr>
    </w:div>
    <w:div w:id="526021371">
      <w:bodyDiv w:val="1"/>
      <w:marLeft w:val="0"/>
      <w:marRight w:val="0"/>
      <w:marTop w:val="0"/>
      <w:marBottom w:val="0"/>
      <w:divBdr>
        <w:top w:val="none" w:sz="0" w:space="0" w:color="auto"/>
        <w:left w:val="none" w:sz="0" w:space="0" w:color="auto"/>
        <w:bottom w:val="none" w:sz="0" w:space="0" w:color="auto"/>
        <w:right w:val="none" w:sz="0" w:space="0" w:color="auto"/>
      </w:divBdr>
    </w:div>
    <w:div w:id="711150529">
      <w:bodyDiv w:val="1"/>
      <w:marLeft w:val="0"/>
      <w:marRight w:val="0"/>
      <w:marTop w:val="0"/>
      <w:marBottom w:val="0"/>
      <w:divBdr>
        <w:top w:val="none" w:sz="0" w:space="0" w:color="auto"/>
        <w:left w:val="none" w:sz="0" w:space="0" w:color="auto"/>
        <w:bottom w:val="none" w:sz="0" w:space="0" w:color="auto"/>
        <w:right w:val="none" w:sz="0" w:space="0" w:color="auto"/>
      </w:divBdr>
    </w:div>
    <w:div w:id="966936022">
      <w:bodyDiv w:val="1"/>
      <w:marLeft w:val="0"/>
      <w:marRight w:val="0"/>
      <w:marTop w:val="0"/>
      <w:marBottom w:val="0"/>
      <w:divBdr>
        <w:top w:val="none" w:sz="0" w:space="0" w:color="auto"/>
        <w:left w:val="none" w:sz="0" w:space="0" w:color="auto"/>
        <w:bottom w:val="none" w:sz="0" w:space="0" w:color="auto"/>
        <w:right w:val="none" w:sz="0" w:space="0" w:color="auto"/>
      </w:divBdr>
    </w:div>
    <w:div w:id="1117523607">
      <w:bodyDiv w:val="1"/>
      <w:marLeft w:val="0"/>
      <w:marRight w:val="0"/>
      <w:marTop w:val="0"/>
      <w:marBottom w:val="0"/>
      <w:divBdr>
        <w:top w:val="none" w:sz="0" w:space="0" w:color="auto"/>
        <w:left w:val="none" w:sz="0" w:space="0" w:color="auto"/>
        <w:bottom w:val="none" w:sz="0" w:space="0" w:color="auto"/>
        <w:right w:val="none" w:sz="0" w:space="0" w:color="auto"/>
      </w:divBdr>
    </w:div>
    <w:div w:id="1292205101">
      <w:bodyDiv w:val="1"/>
      <w:marLeft w:val="0"/>
      <w:marRight w:val="0"/>
      <w:marTop w:val="0"/>
      <w:marBottom w:val="0"/>
      <w:divBdr>
        <w:top w:val="none" w:sz="0" w:space="0" w:color="auto"/>
        <w:left w:val="none" w:sz="0" w:space="0" w:color="auto"/>
        <w:bottom w:val="none" w:sz="0" w:space="0" w:color="auto"/>
        <w:right w:val="none" w:sz="0" w:space="0" w:color="auto"/>
      </w:divBdr>
    </w:div>
    <w:div w:id="1331256598">
      <w:bodyDiv w:val="1"/>
      <w:marLeft w:val="0"/>
      <w:marRight w:val="0"/>
      <w:marTop w:val="0"/>
      <w:marBottom w:val="0"/>
      <w:divBdr>
        <w:top w:val="none" w:sz="0" w:space="0" w:color="auto"/>
        <w:left w:val="none" w:sz="0" w:space="0" w:color="auto"/>
        <w:bottom w:val="none" w:sz="0" w:space="0" w:color="auto"/>
        <w:right w:val="none" w:sz="0" w:space="0" w:color="auto"/>
      </w:divBdr>
    </w:div>
    <w:div w:id="1401248486">
      <w:bodyDiv w:val="1"/>
      <w:marLeft w:val="0"/>
      <w:marRight w:val="0"/>
      <w:marTop w:val="0"/>
      <w:marBottom w:val="0"/>
      <w:divBdr>
        <w:top w:val="none" w:sz="0" w:space="0" w:color="auto"/>
        <w:left w:val="none" w:sz="0" w:space="0" w:color="auto"/>
        <w:bottom w:val="none" w:sz="0" w:space="0" w:color="auto"/>
        <w:right w:val="none" w:sz="0" w:space="0" w:color="auto"/>
      </w:divBdr>
    </w:div>
    <w:div w:id="1410690494">
      <w:bodyDiv w:val="1"/>
      <w:marLeft w:val="0"/>
      <w:marRight w:val="0"/>
      <w:marTop w:val="0"/>
      <w:marBottom w:val="0"/>
      <w:divBdr>
        <w:top w:val="none" w:sz="0" w:space="0" w:color="auto"/>
        <w:left w:val="none" w:sz="0" w:space="0" w:color="auto"/>
        <w:bottom w:val="none" w:sz="0" w:space="0" w:color="auto"/>
        <w:right w:val="none" w:sz="0" w:space="0" w:color="auto"/>
      </w:divBdr>
    </w:div>
    <w:div w:id="1427847778">
      <w:bodyDiv w:val="1"/>
      <w:marLeft w:val="0"/>
      <w:marRight w:val="0"/>
      <w:marTop w:val="0"/>
      <w:marBottom w:val="0"/>
      <w:divBdr>
        <w:top w:val="none" w:sz="0" w:space="0" w:color="auto"/>
        <w:left w:val="none" w:sz="0" w:space="0" w:color="auto"/>
        <w:bottom w:val="none" w:sz="0" w:space="0" w:color="auto"/>
        <w:right w:val="none" w:sz="0" w:space="0" w:color="auto"/>
      </w:divBdr>
    </w:div>
    <w:div w:id="1728727424">
      <w:bodyDiv w:val="1"/>
      <w:marLeft w:val="0"/>
      <w:marRight w:val="0"/>
      <w:marTop w:val="0"/>
      <w:marBottom w:val="0"/>
      <w:divBdr>
        <w:top w:val="none" w:sz="0" w:space="0" w:color="auto"/>
        <w:left w:val="none" w:sz="0" w:space="0" w:color="auto"/>
        <w:bottom w:val="none" w:sz="0" w:space="0" w:color="auto"/>
        <w:right w:val="none" w:sz="0" w:space="0" w:color="auto"/>
      </w:divBdr>
    </w:div>
    <w:div w:id="1792090780">
      <w:bodyDiv w:val="1"/>
      <w:marLeft w:val="0"/>
      <w:marRight w:val="0"/>
      <w:marTop w:val="0"/>
      <w:marBottom w:val="0"/>
      <w:divBdr>
        <w:top w:val="none" w:sz="0" w:space="0" w:color="auto"/>
        <w:left w:val="none" w:sz="0" w:space="0" w:color="auto"/>
        <w:bottom w:val="none" w:sz="0" w:space="0" w:color="auto"/>
        <w:right w:val="none" w:sz="0" w:space="0" w:color="auto"/>
      </w:divBdr>
    </w:div>
    <w:div w:id="1792430439">
      <w:bodyDiv w:val="1"/>
      <w:marLeft w:val="0"/>
      <w:marRight w:val="0"/>
      <w:marTop w:val="0"/>
      <w:marBottom w:val="0"/>
      <w:divBdr>
        <w:top w:val="none" w:sz="0" w:space="0" w:color="auto"/>
        <w:left w:val="none" w:sz="0" w:space="0" w:color="auto"/>
        <w:bottom w:val="none" w:sz="0" w:space="0" w:color="auto"/>
        <w:right w:val="none" w:sz="0" w:space="0" w:color="auto"/>
      </w:divBdr>
    </w:div>
    <w:div w:id="1849825498">
      <w:bodyDiv w:val="1"/>
      <w:marLeft w:val="0"/>
      <w:marRight w:val="0"/>
      <w:marTop w:val="0"/>
      <w:marBottom w:val="0"/>
      <w:divBdr>
        <w:top w:val="none" w:sz="0" w:space="0" w:color="auto"/>
        <w:left w:val="none" w:sz="0" w:space="0" w:color="auto"/>
        <w:bottom w:val="none" w:sz="0" w:space="0" w:color="auto"/>
        <w:right w:val="none" w:sz="0" w:space="0" w:color="auto"/>
      </w:divBdr>
    </w:div>
    <w:div w:id="1851139845">
      <w:bodyDiv w:val="1"/>
      <w:marLeft w:val="0"/>
      <w:marRight w:val="0"/>
      <w:marTop w:val="0"/>
      <w:marBottom w:val="0"/>
      <w:divBdr>
        <w:top w:val="none" w:sz="0" w:space="0" w:color="auto"/>
        <w:left w:val="none" w:sz="0" w:space="0" w:color="auto"/>
        <w:bottom w:val="none" w:sz="0" w:space="0" w:color="auto"/>
        <w:right w:val="none" w:sz="0" w:space="0" w:color="auto"/>
      </w:divBdr>
    </w:div>
    <w:div w:id="2037075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iso.org/schemas/iso25964/iso25964-1_v1.4.xsd" TargetMode="External"/><Relationship Id="rId20" Type="http://schemas.openxmlformats.org/officeDocument/2006/relationships/hyperlink" Target="http://www.niso.org/schemas/iso25964/" TargetMode="External"/><Relationship Id="rId21" Type="http://schemas.openxmlformats.org/officeDocument/2006/relationships/hyperlink" Target="http://www.niso.org/schemas/iso25964/iso25964-1_v1.4.xsd"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json-ld.org/playground/"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uk.wikipedia.org/wiki/%D0%93%D1%80%D0%B5%D1%86%D1%8C%D0%BA%D0%B0_%D0%BC%D0%BE%D0%B2%D0%B0" TargetMode="External"/><Relationship Id="rId14" Type="http://schemas.openxmlformats.org/officeDocument/2006/relationships/hyperlink" Target="http://uk.wikipedia.org/wiki/%D0%93%D1%80%D0%B5%D1%86%D1%8C%D0%BA%D0%B0_%D0%BC%D0%BE%D0%B2%D0%B0" TargetMode="External"/><Relationship Id="rId15" Type="http://schemas.openxmlformats.org/officeDocument/2006/relationships/hyperlink" Target="http://uk.wikipedia.org/wiki/%D0%93%D1%80%D0%B5%D1%86%D1%8C%D0%BA%D0%B0_%D0%BC%D0%BE%D0%B2%D0%B0" TargetMode="External"/><Relationship Id="rId16" Type="http://schemas.openxmlformats.org/officeDocument/2006/relationships/hyperlink" Target="http://bits-and-kites.blogspot.com/2014/01/spring-mongodb-tutorial.html" TargetMode="External"/><Relationship Id="rId17" Type="http://schemas.openxmlformats.org/officeDocument/2006/relationships/hyperlink" Target="http://wordnet.princeton.edu/" TargetMode="External"/><Relationship Id="rId18" Type="http://schemas.openxmlformats.org/officeDocument/2006/relationships/hyperlink" Target="http://www.w3.org/wiki/RdfThesaurus" TargetMode="External"/><Relationship Id="rId19" Type="http://schemas.openxmlformats.org/officeDocument/2006/relationships/hyperlink" Target="http://www.imsglobal.org/vocabularies/iso2788_relations.x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uk.wikipedia.org/wiki/%D0%92%D0%B8%D0%B4%D0%B0%D0%B2%D0%BD%D0%B8%D1%87%D0%B8%D0%B9_%D1%86%D0%B5%D0%BD%D1%82%D1%80_%C2%AB%D0%90%D0%BA%D0%B0%D0%B4%D0%B5%D0%BC%D1%96%D1%8F%C2%BB" TargetMode="External"/><Relationship Id="rId2" Type="http://schemas.openxmlformats.org/officeDocument/2006/relationships/hyperlink" Target="http://nz.ukma.edu.ua/index.php?option=com_content&amp;task=section&amp;id=10&amp;Itemid=47" TargetMode="External"/><Relationship Id="rId3" Type="http://schemas.openxmlformats.org/officeDocument/2006/relationships/hyperlink" Target="http://www.ekmair.ukma.kiev.ua/"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C1418-6E6D-444E-9F4E-8E69C285E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40</Pages>
  <Words>6315</Words>
  <Characters>52416</Characters>
  <Application>Microsoft Macintosh Word</Application>
  <DocSecurity>0</DocSecurity>
  <Lines>4032</Lines>
  <Paragraphs>2553</Paragraphs>
  <ScaleCrop>false</ScaleCrop>
  <Company/>
  <LinksUpToDate>false</LinksUpToDate>
  <CharactersWithSpaces>56178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Paskal</dc:creator>
  <cp:keywords/>
  <dc:description/>
  <cp:lastModifiedBy>Paskal</cp:lastModifiedBy>
  <cp:revision>685</cp:revision>
  <dcterms:created xsi:type="dcterms:W3CDTF">2014-05-28T08:37:00Z</dcterms:created>
  <dcterms:modified xsi:type="dcterms:W3CDTF">2014-06-02T21:24:00Z</dcterms:modified>
</cp:coreProperties>
</file>