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05AE63" w14:textId="11310C06" w:rsidR="00DC4E64" w:rsidRPr="00E56EDF" w:rsidRDefault="00212F24" w:rsidP="00FD45CF">
      <w:pPr>
        <w:spacing w:after="0" w:line="480" w:lineRule="auto"/>
        <w:rPr>
          <w:rFonts w:ascii="Times New Roman" w:hAnsi="Times New Roman" w:cs="Times New Roman"/>
          <w:sz w:val="24"/>
          <w:szCs w:val="24"/>
        </w:rPr>
      </w:pPr>
      <w:r w:rsidRPr="00E56EDF">
        <w:rPr>
          <w:rFonts w:ascii="Times New Roman" w:hAnsi="Times New Roman" w:cs="Times New Roman"/>
          <w:sz w:val="24"/>
          <w:szCs w:val="24"/>
        </w:rPr>
        <w:t>Reshma Elizabeth Giji</w:t>
      </w:r>
    </w:p>
    <w:p w14:paraId="05E20B2B" w14:textId="5A26D044" w:rsidR="00686A96" w:rsidRPr="00E56EDF" w:rsidRDefault="00A904A1" w:rsidP="00FD45CF">
      <w:pPr>
        <w:spacing w:after="0" w:line="480" w:lineRule="auto"/>
        <w:rPr>
          <w:rFonts w:ascii="Times New Roman" w:hAnsi="Times New Roman" w:cs="Times New Roman"/>
          <w:sz w:val="24"/>
          <w:szCs w:val="24"/>
        </w:rPr>
      </w:pPr>
      <w:hyperlink r:id="rId8" w:history="1">
        <w:r w:rsidR="00686A96" w:rsidRPr="00E56EDF">
          <w:rPr>
            <w:rStyle w:val="Hyperlink"/>
            <w:rFonts w:ascii="Times New Roman" w:hAnsi="Times New Roman" w:cs="Times New Roman"/>
            <w:sz w:val="24"/>
            <w:szCs w:val="24"/>
          </w:rPr>
          <w:t>Gijireshma0@gmail.com</w:t>
        </w:r>
      </w:hyperlink>
    </w:p>
    <w:p w14:paraId="215BAEBB" w14:textId="47E83B40" w:rsidR="00212F24" w:rsidRPr="00E56EDF" w:rsidRDefault="00212F24" w:rsidP="00FD45CF">
      <w:pPr>
        <w:spacing w:after="0" w:line="480" w:lineRule="auto"/>
        <w:rPr>
          <w:rFonts w:ascii="Times New Roman" w:hAnsi="Times New Roman" w:cs="Times New Roman"/>
          <w:sz w:val="24"/>
          <w:szCs w:val="24"/>
        </w:rPr>
      </w:pPr>
      <w:r w:rsidRPr="00E56EDF">
        <w:rPr>
          <w:rFonts w:ascii="Times New Roman" w:hAnsi="Times New Roman" w:cs="Times New Roman"/>
          <w:sz w:val="24"/>
          <w:szCs w:val="24"/>
        </w:rPr>
        <w:t>Food Anthropology</w:t>
      </w:r>
    </w:p>
    <w:p w14:paraId="3335E2A3" w14:textId="790C0EB7" w:rsidR="00212F24" w:rsidRPr="00E56EDF" w:rsidRDefault="00387EFB" w:rsidP="00FD45CF">
      <w:pPr>
        <w:spacing w:after="0" w:line="480" w:lineRule="auto"/>
        <w:rPr>
          <w:rFonts w:ascii="Times New Roman" w:hAnsi="Times New Roman" w:cs="Times New Roman"/>
          <w:sz w:val="24"/>
          <w:szCs w:val="24"/>
        </w:rPr>
      </w:pPr>
      <w:r>
        <w:rPr>
          <w:rFonts w:ascii="Times New Roman" w:hAnsi="Times New Roman" w:cs="Times New Roman"/>
          <w:sz w:val="24"/>
          <w:szCs w:val="24"/>
        </w:rPr>
        <w:t>24</w:t>
      </w:r>
      <w:r w:rsidR="00212F24" w:rsidRPr="00E56EDF">
        <w:rPr>
          <w:rFonts w:ascii="Times New Roman" w:hAnsi="Times New Roman" w:cs="Times New Roman"/>
          <w:sz w:val="24"/>
          <w:szCs w:val="24"/>
        </w:rPr>
        <w:t>/02/2025</w:t>
      </w:r>
    </w:p>
    <w:p w14:paraId="2ACA3B59" w14:textId="53CCAD8C" w:rsidR="00212F24" w:rsidRPr="00E56EDF" w:rsidRDefault="00212F24" w:rsidP="00FD45CF">
      <w:pPr>
        <w:spacing w:line="480" w:lineRule="auto"/>
        <w:rPr>
          <w:rFonts w:ascii="Times New Roman" w:hAnsi="Times New Roman" w:cs="Times New Roman"/>
          <w:sz w:val="24"/>
          <w:szCs w:val="24"/>
        </w:rPr>
      </w:pPr>
    </w:p>
    <w:p w14:paraId="6E2AACDF" w14:textId="23BB10EE" w:rsidR="001F16AA" w:rsidRPr="00E56EDF" w:rsidRDefault="001F16AA" w:rsidP="00FD45CF">
      <w:pPr>
        <w:spacing w:line="480" w:lineRule="auto"/>
        <w:rPr>
          <w:rFonts w:ascii="Times New Roman" w:hAnsi="Times New Roman" w:cs="Times New Roman"/>
          <w:sz w:val="24"/>
          <w:szCs w:val="24"/>
        </w:rPr>
      </w:pPr>
      <w:r w:rsidRPr="00E56EDF">
        <w:rPr>
          <w:rFonts w:ascii="Times New Roman" w:hAnsi="Times New Roman" w:cs="Times New Roman"/>
          <w:sz w:val="24"/>
          <w:szCs w:val="24"/>
        </w:rPr>
        <w:t>RE: Tasting place</w:t>
      </w:r>
    </w:p>
    <w:p w14:paraId="5A8531E8" w14:textId="2927009C" w:rsidR="001F16AA" w:rsidRPr="00E56EDF" w:rsidRDefault="001F16AA" w:rsidP="00FD45CF">
      <w:pPr>
        <w:spacing w:line="480" w:lineRule="auto"/>
        <w:jc w:val="center"/>
        <w:rPr>
          <w:rFonts w:ascii="Times New Roman" w:hAnsi="Times New Roman" w:cs="Times New Roman"/>
          <w:sz w:val="24"/>
          <w:szCs w:val="24"/>
        </w:rPr>
      </w:pPr>
      <w:r w:rsidRPr="00E56EDF">
        <w:rPr>
          <w:rFonts w:ascii="Times New Roman" w:hAnsi="Times New Roman" w:cs="Times New Roman"/>
          <w:sz w:val="24"/>
          <w:szCs w:val="24"/>
        </w:rPr>
        <w:t xml:space="preserve">Flavors of Tradition: The Heartwarming Essence of </w:t>
      </w:r>
      <w:r w:rsidR="006314E5" w:rsidRPr="00E56EDF">
        <w:rPr>
          <w:rFonts w:ascii="Times New Roman" w:hAnsi="Times New Roman" w:cs="Times New Roman"/>
          <w:sz w:val="24"/>
          <w:szCs w:val="24"/>
        </w:rPr>
        <w:t>هريس</w:t>
      </w:r>
    </w:p>
    <w:p w14:paraId="467B3403" w14:textId="77777777" w:rsidR="000754DD" w:rsidRPr="00E56EDF" w:rsidRDefault="000754DD" w:rsidP="00FD45CF">
      <w:pPr>
        <w:spacing w:line="480" w:lineRule="auto"/>
        <w:ind w:firstLine="720"/>
        <w:jc w:val="both"/>
        <w:rPr>
          <w:rFonts w:ascii="Times New Roman" w:hAnsi="Times New Roman" w:cs="Times New Roman"/>
          <w:sz w:val="24"/>
          <w:szCs w:val="24"/>
        </w:rPr>
      </w:pPr>
    </w:p>
    <w:p w14:paraId="5E11E381" w14:textId="3D45F4CB" w:rsidR="000754DD" w:rsidRDefault="000754DD" w:rsidP="00FD45CF">
      <w:pPr>
        <w:spacing w:line="480" w:lineRule="auto"/>
        <w:ind w:firstLine="720"/>
        <w:jc w:val="both"/>
        <w:rPr>
          <w:rFonts w:ascii="Times New Roman" w:hAnsi="Times New Roman" w:cs="Times New Roman"/>
          <w:sz w:val="24"/>
          <w:szCs w:val="24"/>
        </w:rPr>
      </w:pPr>
      <w:r w:rsidRPr="00E56EDF">
        <w:rPr>
          <w:rFonts w:ascii="Times New Roman" w:hAnsi="Times New Roman" w:cs="Times New Roman"/>
          <w:sz w:val="24"/>
          <w:szCs w:val="24"/>
        </w:rPr>
        <w:t>"All men dream, but not equally. Those who dream by night in the dusty recesses of their minds, wake in the day to find that it was vanity: but the dreamers of the day are dangerous men, for they may act on their dreams with open eyes, to make them possible."</w:t>
      </w:r>
      <w:r w:rsidR="00C066D3" w:rsidRPr="00E56EDF">
        <w:rPr>
          <w:rFonts w:ascii="Times New Roman" w:hAnsi="Times New Roman" w:cs="Times New Roman"/>
          <w:sz w:val="24"/>
          <w:szCs w:val="24"/>
        </w:rPr>
        <w:t xml:space="preserve"> - T.E. Lawrence</w:t>
      </w:r>
    </w:p>
    <w:p w14:paraId="3FCCD548" w14:textId="77777777" w:rsidR="00E56EDF" w:rsidRPr="00E56EDF" w:rsidRDefault="00E56EDF" w:rsidP="00FD45CF">
      <w:pPr>
        <w:spacing w:line="480" w:lineRule="auto"/>
        <w:ind w:firstLine="720"/>
        <w:jc w:val="both"/>
        <w:rPr>
          <w:rFonts w:ascii="Times New Roman" w:hAnsi="Times New Roman" w:cs="Times New Roman"/>
          <w:sz w:val="24"/>
          <w:szCs w:val="24"/>
        </w:rPr>
      </w:pPr>
    </w:p>
    <w:p w14:paraId="65A4B21C" w14:textId="0CEEF3EE" w:rsidR="004A0717" w:rsidRPr="00E56EDF" w:rsidRDefault="00FA1F0C" w:rsidP="00FD45CF">
      <w:pPr>
        <w:spacing w:line="480" w:lineRule="auto"/>
        <w:ind w:firstLine="720"/>
        <w:jc w:val="both"/>
        <w:rPr>
          <w:rFonts w:ascii="Times New Roman" w:hAnsi="Times New Roman" w:cs="Times New Roman"/>
          <w:sz w:val="24"/>
          <w:szCs w:val="24"/>
        </w:rPr>
      </w:pPr>
      <w:r w:rsidRPr="00FA1F0C">
        <w:rPr>
          <w:rFonts w:ascii="Times New Roman" w:hAnsi="Times New Roman" w:cs="Times New Roman"/>
          <w:sz w:val="24"/>
          <w:szCs w:val="24"/>
        </w:rPr>
        <w:t>Food is essential to life because it allows us to survive, but it also contains cultural and historical elements that are woven into the environment and area in which it is grown. When we eat, we participate in the natural cycle, symbolizing the continuation of life. harvesting and processing plant and animal species to produce the matter and energy required to sustain our own existence.</w:t>
      </w:r>
      <w:r w:rsidR="00A75437" w:rsidRPr="00E56EDF">
        <w:rPr>
          <w:rFonts w:ascii="Times New Roman" w:hAnsi="Times New Roman" w:cs="Times New Roman"/>
          <w:sz w:val="24"/>
          <w:szCs w:val="24"/>
        </w:rPr>
        <w:t xml:space="preserve"> </w:t>
      </w:r>
      <w:r w:rsidR="00AA04A8" w:rsidRPr="00E56EDF">
        <w:rPr>
          <w:rFonts w:ascii="Times New Roman" w:hAnsi="Times New Roman" w:cs="Times New Roman"/>
          <w:sz w:val="24"/>
          <w:szCs w:val="24"/>
        </w:rPr>
        <w:t>Thus,</w:t>
      </w:r>
      <w:r w:rsidR="00A75437" w:rsidRPr="00E56EDF">
        <w:rPr>
          <w:rFonts w:ascii="Times New Roman" w:hAnsi="Times New Roman" w:cs="Times New Roman"/>
          <w:sz w:val="24"/>
          <w:szCs w:val="24"/>
        </w:rPr>
        <w:t xml:space="preserve"> symbolizing a life of interdependence, stressing on our reliance on other beings and the environment for our own living. </w:t>
      </w:r>
      <w:r w:rsidR="00AA04A8" w:rsidRPr="00E56EDF">
        <w:rPr>
          <w:rFonts w:ascii="Times New Roman" w:hAnsi="Times New Roman" w:cs="Times New Roman"/>
          <w:sz w:val="24"/>
          <w:szCs w:val="24"/>
        </w:rPr>
        <w:t xml:space="preserve">But beyond our physiological necessity, food is centered </w:t>
      </w:r>
      <w:r w:rsidR="005F2477">
        <w:rPr>
          <w:rFonts w:ascii="Times New Roman" w:hAnsi="Times New Roman" w:cs="Times New Roman"/>
          <w:sz w:val="24"/>
          <w:szCs w:val="24"/>
        </w:rPr>
        <w:t>on</w:t>
      </w:r>
      <w:r w:rsidR="00AA04A8" w:rsidRPr="00E56EDF">
        <w:rPr>
          <w:rFonts w:ascii="Times New Roman" w:hAnsi="Times New Roman" w:cs="Times New Roman"/>
          <w:sz w:val="24"/>
          <w:szCs w:val="24"/>
        </w:rPr>
        <w:t xml:space="preserve"> rituals, traditions, and experiences</w:t>
      </w:r>
      <w:r w:rsidR="00AA04A8" w:rsidRPr="004D182F">
        <w:rPr>
          <w:rFonts w:ascii="Times New Roman" w:hAnsi="Times New Roman" w:cs="Times New Roman"/>
          <w:sz w:val="24"/>
          <w:szCs w:val="24"/>
        </w:rPr>
        <w:t>.</w:t>
      </w:r>
      <w:r w:rsidR="006A1828" w:rsidRPr="004D182F">
        <w:rPr>
          <w:rFonts w:ascii="Times New Roman" w:hAnsi="Times New Roman" w:cs="Times New Roman"/>
          <w:sz w:val="24"/>
          <w:szCs w:val="24"/>
        </w:rPr>
        <w:t xml:space="preserve"> The practice of preparing and sharing food can be seen as our need for connection,</w:t>
      </w:r>
      <w:r w:rsidR="005D6336" w:rsidRPr="004D182F">
        <w:rPr>
          <w:rFonts w:ascii="Times New Roman" w:hAnsi="Times New Roman" w:cs="Times New Roman"/>
          <w:sz w:val="24"/>
          <w:szCs w:val="24"/>
        </w:rPr>
        <w:t xml:space="preserve"> </w:t>
      </w:r>
      <w:r w:rsidR="004D182F" w:rsidRPr="004D182F">
        <w:rPr>
          <w:rFonts w:ascii="Times New Roman" w:hAnsi="Times New Roman" w:cs="Times New Roman"/>
          <w:sz w:val="24"/>
          <w:szCs w:val="24"/>
        </w:rPr>
        <w:t xml:space="preserve">and in addition </w:t>
      </w:r>
      <w:r w:rsidR="004D182F" w:rsidRPr="004D182F">
        <w:rPr>
          <w:rFonts w:ascii="Times New Roman" w:hAnsi="Times New Roman" w:cs="Times New Roman"/>
          <w:sz w:val="24"/>
          <w:szCs w:val="24"/>
        </w:rPr>
        <w:t>be interpreted as our capacity to invent and give meaning to these seemingly simple activities, strengthening our sense of community and social ties</w:t>
      </w:r>
      <w:r w:rsidR="004D182F">
        <w:rPr>
          <w:rFonts w:ascii="Times New Roman" w:hAnsi="Times New Roman" w:cs="Times New Roman"/>
          <w:sz w:val="24"/>
          <w:szCs w:val="24"/>
        </w:rPr>
        <w:t xml:space="preserve">. </w:t>
      </w:r>
      <w:r w:rsidR="007768D7" w:rsidRPr="004D182F">
        <w:rPr>
          <w:rFonts w:ascii="Times New Roman" w:hAnsi="Times New Roman" w:cs="Times New Roman"/>
          <w:sz w:val="24"/>
          <w:szCs w:val="24"/>
        </w:rPr>
        <w:lastRenderedPageBreak/>
        <w:t>However,</w:t>
      </w:r>
      <w:r w:rsidR="00DA5EEA" w:rsidRPr="004D182F">
        <w:rPr>
          <w:rFonts w:ascii="Times New Roman" w:hAnsi="Times New Roman" w:cs="Times New Roman"/>
          <w:sz w:val="24"/>
          <w:szCs w:val="24"/>
        </w:rPr>
        <w:t xml:space="preserve"> </w:t>
      </w:r>
      <w:r w:rsidR="005F2477" w:rsidRPr="004D182F">
        <w:rPr>
          <w:rFonts w:ascii="Times New Roman" w:hAnsi="Times New Roman" w:cs="Times New Roman"/>
          <w:sz w:val="24"/>
          <w:szCs w:val="24"/>
        </w:rPr>
        <w:t xml:space="preserve">an </w:t>
      </w:r>
      <w:r w:rsidR="00DA5EEA" w:rsidRPr="004D182F">
        <w:rPr>
          <w:rFonts w:ascii="Times New Roman" w:hAnsi="Times New Roman" w:cs="Times New Roman"/>
          <w:sz w:val="24"/>
          <w:szCs w:val="24"/>
        </w:rPr>
        <w:t xml:space="preserve">important question </w:t>
      </w:r>
      <w:r w:rsidR="00F407C2" w:rsidRPr="004D182F">
        <w:rPr>
          <w:rStyle w:val="FootnoteReference"/>
          <w:rFonts w:ascii="Times New Roman" w:hAnsi="Times New Roman" w:cs="Times New Roman"/>
          <w:sz w:val="24"/>
          <w:szCs w:val="24"/>
        </w:rPr>
        <w:footnoteReference w:id="1"/>
      </w:r>
      <w:r w:rsidR="00DA5EEA" w:rsidRPr="004D182F">
        <w:rPr>
          <w:rFonts w:ascii="Times New Roman" w:hAnsi="Times New Roman" w:cs="Times New Roman"/>
          <w:sz w:val="24"/>
          <w:szCs w:val="24"/>
        </w:rPr>
        <w:t>we need to ask ourselves is wh</w:t>
      </w:r>
      <w:r w:rsidR="005D6588" w:rsidRPr="004D182F">
        <w:rPr>
          <w:rFonts w:ascii="Times New Roman" w:hAnsi="Times New Roman" w:cs="Times New Roman"/>
          <w:sz w:val="24"/>
          <w:szCs w:val="24"/>
        </w:rPr>
        <w:t xml:space="preserve">at does it mean to nourish oneself in a world where resources are finite? What choices do we make about what to consume, and how do those choices reflect our values? We can see food as a balance </w:t>
      </w:r>
      <w:r w:rsidR="00C72E4F" w:rsidRPr="004D182F">
        <w:rPr>
          <w:rFonts w:ascii="Times New Roman" w:hAnsi="Times New Roman" w:cs="Times New Roman"/>
          <w:sz w:val="24"/>
          <w:szCs w:val="24"/>
        </w:rPr>
        <w:t>between our needs and the ecosystems we inhabit</w:t>
      </w:r>
      <w:r w:rsidR="00117284" w:rsidRPr="004D182F">
        <w:rPr>
          <w:rFonts w:ascii="Times New Roman" w:hAnsi="Times New Roman" w:cs="Times New Roman"/>
          <w:sz w:val="24"/>
          <w:szCs w:val="24"/>
        </w:rPr>
        <w:t>.</w:t>
      </w:r>
      <w:r w:rsidR="00117284" w:rsidRPr="00E56EDF">
        <w:rPr>
          <w:rFonts w:ascii="Times New Roman" w:hAnsi="Times New Roman" w:cs="Times New Roman"/>
          <w:sz w:val="24"/>
          <w:szCs w:val="24"/>
        </w:rPr>
        <w:t xml:space="preserve"> </w:t>
      </w:r>
      <w:r w:rsidR="00F6400A">
        <w:rPr>
          <w:rStyle w:val="FootnoteReference"/>
          <w:rFonts w:ascii="Times New Roman" w:hAnsi="Times New Roman" w:cs="Times New Roman"/>
          <w:sz w:val="24"/>
          <w:szCs w:val="24"/>
        </w:rPr>
        <w:footnoteReference w:id="2"/>
      </w:r>
      <w:r w:rsidR="00117284" w:rsidRPr="00E56EDF">
        <w:rPr>
          <w:rFonts w:ascii="Times New Roman" w:hAnsi="Times New Roman" w:cs="Times New Roman"/>
          <w:sz w:val="24"/>
          <w:szCs w:val="24"/>
        </w:rPr>
        <w:t>This becomes a constant reminder that living requires both self-awareness and respect for the world we are part o</w:t>
      </w:r>
      <w:r w:rsidR="009C5452" w:rsidRPr="00E56EDF">
        <w:rPr>
          <w:rFonts w:ascii="Times New Roman" w:hAnsi="Times New Roman" w:cs="Times New Roman"/>
          <w:sz w:val="24"/>
          <w:szCs w:val="24"/>
        </w:rPr>
        <w:t>f, after all</w:t>
      </w:r>
      <w:r w:rsidR="005F2477">
        <w:rPr>
          <w:rFonts w:ascii="Times New Roman" w:hAnsi="Times New Roman" w:cs="Times New Roman"/>
          <w:sz w:val="24"/>
          <w:szCs w:val="24"/>
        </w:rPr>
        <w:t>,</w:t>
      </w:r>
      <w:r w:rsidR="009C5452" w:rsidRPr="00E56EDF">
        <w:rPr>
          <w:rFonts w:ascii="Times New Roman" w:hAnsi="Times New Roman" w:cs="Times New Roman"/>
          <w:sz w:val="24"/>
          <w:szCs w:val="24"/>
        </w:rPr>
        <w:t xml:space="preserve"> we are fragile, living beings subjected to the cycle of life. </w:t>
      </w:r>
      <w:r w:rsidR="00CA76CB" w:rsidRPr="00E56EDF">
        <w:rPr>
          <w:rFonts w:ascii="Times New Roman" w:hAnsi="Times New Roman" w:cs="Times New Roman"/>
          <w:sz w:val="24"/>
          <w:szCs w:val="24"/>
        </w:rPr>
        <w:t>Thus,</w:t>
      </w:r>
      <w:r w:rsidR="001A1C60" w:rsidRPr="00E56EDF">
        <w:rPr>
          <w:rFonts w:ascii="Times New Roman" w:hAnsi="Times New Roman" w:cs="Times New Roman"/>
          <w:sz w:val="24"/>
          <w:szCs w:val="24"/>
        </w:rPr>
        <w:t xml:space="preserve"> food is not just an essential, it is a means for survival, an avenue in which we experience our place in this world. </w:t>
      </w:r>
    </w:p>
    <w:p w14:paraId="4F6D983F" w14:textId="7EBC3031" w:rsidR="00B35C4E" w:rsidRPr="00E56EDF" w:rsidRDefault="00CA76CB" w:rsidP="00FD45CF">
      <w:pPr>
        <w:spacing w:line="480" w:lineRule="auto"/>
        <w:ind w:firstLine="720"/>
        <w:jc w:val="both"/>
        <w:rPr>
          <w:rFonts w:ascii="Times New Roman" w:hAnsi="Times New Roman" w:cs="Times New Roman"/>
          <w:sz w:val="24"/>
          <w:szCs w:val="24"/>
        </w:rPr>
      </w:pPr>
      <w:r w:rsidRPr="00F6400A">
        <w:rPr>
          <w:rFonts w:ascii="Times New Roman" w:hAnsi="Times New Roman" w:cs="Times New Roman"/>
          <w:sz w:val="24"/>
          <w:szCs w:val="24"/>
        </w:rPr>
        <w:t xml:space="preserve">Born in the UAE and raised in its vibrant, multicultural landscape, I’ve always found food to be a bridge between my Indian heritage and the rich cultural tapestry of the Emirates. </w:t>
      </w:r>
      <w:r w:rsidR="00A26ED5" w:rsidRPr="00F6400A">
        <w:rPr>
          <w:rFonts w:ascii="Times New Roman" w:hAnsi="Times New Roman" w:cs="Times New Roman"/>
          <w:sz w:val="24"/>
          <w:szCs w:val="24"/>
        </w:rPr>
        <w:t>S</w:t>
      </w:r>
      <w:r w:rsidR="00700815" w:rsidRPr="00F6400A">
        <w:rPr>
          <w:rFonts w:ascii="Times New Roman" w:hAnsi="Times New Roman" w:cs="Times New Roman"/>
          <w:sz w:val="24"/>
          <w:szCs w:val="24"/>
        </w:rPr>
        <w:t xml:space="preserve">urrounded by a </w:t>
      </w:r>
      <w:r w:rsidR="00DC287D" w:rsidRPr="00F6400A">
        <w:rPr>
          <w:rStyle w:val="FootnoteReference"/>
          <w:rFonts w:ascii="Times New Roman" w:hAnsi="Times New Roman" w:cs="Times New Roman"/>
          <w:sz w:val="24"/>
          <w:szCs w:val="24"/>
        </w:rPr>
        <w:footnoteReference w:id="3"/>
      </w:r>
      <w:r w:rsidR="00700815" w:rsidRPr="00F6400A">
        <w:rPr>
          <w:rFonts w:ascii="Times New Roman" w:hAnsi="Times New Roman" w:cs="Times New Roman"/>
          <w:sz w:val="24"/>
          <w:szCs w:val="24"/>
        </w:rPr>
        <w:t xml:space="preserve">fusion of flavors—spices from India, fresh ingredients from </w:t>
      </w:r>
      <w:r w:rsidR="00057D96" w:rsidRPr="00F6400A">
        <w:rPr>
          <w:rFonts w:ascii="Times New Roman" w:hAnsi="Times New Roman" w:cs="Times New Roman"/>
          <w:sz w:val="24"/>
          <w:szCs w:val="24"/>
        </w:rPr>
        <w:t>vegetable</w:t>
      </w:r>
      <w:r w:rsidR="00700815" w:rsidRPr="00F6400A">
        <w:rPr>
          <w:rFonts w:ascii="Times New Roman" w:hAnsi="Times New Roman" w:cs="Times New Roman"/>
          <w:sz w:val="24"/>
          <w:szCs w:val="24"/>
        </w:rPr>
        <w:t xml:space="preserve"> markets, and local seafood </w:t>
      </w:r>
      <w:r w:rsidR="007768D7" w:rsidRPr="00F6400A">
        <w:rPr>
          <w:rFonts w:ascii="Times New Roman" w:hAnsi="Times New Roman" w:cs="Times New Roman"/>
          <w:sz w:val="24"/>
          <w:szCs w:val="24"/>
        </w:rPr>
        <w:t>from</w:t>
      </w:r>
      <w:r w:rsidR="00700815" w:rsidRPr="00F6400A">
        <w:rPr>
          <w:rFonts w:ascii="Times New Roman" w:hAnsi="Times New Roman" w:cs="Times New Roman"/>
          <w:sz w:val="24"/>
          <w:szCs w:val="24"/>
        </w:rPr>
        <w:t xml:space="preserve"> our fishermen.</w:t>
      </w:r>
      <w:r w:rsidR="0059274E" w:rsidRPr="00F6400A">
        <w:rPr>
          <w:rFonts w:ascii="Times New Roman" w:hAnsi="Times New Roman" w:cs="Times New Roman"/>
          <w:sz w:val="24"/>
          <w:szCs w:val="24"/>
        </w:rPr>
        <w:t xml:space="preserve"> I was raised where the warmth of a biryani shares the same space as the aroma of freshly baked Arabic bread (kuboos). </w:t>
      </w:r>
      <w:r w:rsidR="00D27F8A" w:rsidRPr="00F6400A">
        <w:rPr>
          <w:rFonts w:ascii="Times New Roman" w:hAnsi="Times New Roman" w:cs="Times New Roman"/>
          <w:sz w:val="24"/>
          <w:szCs w:val="24"/>
        </w:rPr>
        <w:t xml:space="preserve">Food that gives birth to places often carry a unique taste that reflect where they are grown, prepared, and consumed. </w:t>
      </w:r>
      <w:r w:rsidR="00034F04" w:rsidRPr="00F6400A">
        <w:rPr>
          <w:rFonts w:ascii="Times New Roman" w:hAnsi="Times New Roman" w:cs="Times New Roman"/>
          <w:sz w:val="24"/>
          <w:szCs w:val="24"/>
        </w:rPr>
        <w:t>And for me</w:t>
      </w:r>
      <w:r w:rsidR="007768D7" w:rsidRPr="00F6400A">
        <w:rPr>
          <w:rFonts w:ascii="Times New Roman" w:hAnsi="Times New Roman" w:cs="Times New Roman"/>
          <w:sz w:val="24"/>
          <w:szCs w:val="24"/>
        </w:rPr>
        <w:t>,</w:t>
      </w:r>
      <w:r w:rsidR="00034F04" w:rsidRPr="00F6400A">
        <w:rPr>
          <w:rFonts w:ascii="Times New Roman" w:hAnsi="Times New Roman" w:cs="Times New Roman"/>
          <w:sz w:val="24"/>
          <w:szCs w:val="24"/>
        </w:rPr>
        <w:t xml:space="preserve"> food is a story of my journey of belonging to </w:t>
      </w:r>
      <w:r w:rsidR="00CC5D2F" w:rsidRPr="00F6400A">
        <w:rPr>
          <w:rFonts w:ascii="Times New Roman" w:hAnsi="Times New Roman" w:cs="Times New Roman"/>
          <w:sz w:val="24"/>
          <w:szCs w:val="24"/>
        </w:rPr>
        <w:t xml:space="preserve">two places, where I grew up savoring the familiar while embracing the new. </w:t>
      </w:r>
      <w:r w:rsidR="008137B8" w:rsidRPr="00F6400A">
        <w:rPr>
          <w:rFonts w:ascii="Times New Roman" w:hAnsi="Times New Roman" w:cs="Times New Roman"/>
          <w:sz w:val="24"/>
          <w:szCs w:val="24"/>
        </w:rPr>
        <w:t>I soon realized that politics played a significant role</w:t>
      </w:r>
      <w:r w:rsidR="00EF5523" w:rsidRPr="00F6400A">
        <w:rPr>
          <w:rFonts w:ascii="Times New Roman" w:hAnsi="Times New Roman" w:cs="Times New Roman"/>
          <w:sz w:val="24"/>
          <w:szCs w:val="24"/>
        </w:rPr>
        <w:t>,</w:t>
      </w:r>
      <w:r w:rsidR="007A0656" w:rsidRPr="00F6400A">
        <w:rPr>
          <w:rFonts w:ascii="Times New Roman" w:hAnsi="Times New Roman" w:cs="Times New Roman"/>
          <w:sz w:val="24"/>
          <w:szCs w:val="24"/>
        </w:rPr>
        <w:t xml:space="preserve"> in</w:t>
      </w:r>
      <w:r w:rsidR="00EF5523" w:rsidRPr="00F6400A">
        <w:rPr>
          <w:rFonts w:ascii="Times New Roman" w:hAnsi="Times New Roman" w:cs="Times New Roman"/>
          <w:sz w:val="24"/>
          <w:szCs w:val="24"/>
        </w:rPr>
        <w:t xml:space="preserve"> influencing what foods are available, how they are consumed, and the ways in which food traditions have evolved. With the discovery of oil in the mid-20th century, the UAE was allowed for the import of a variety of food products from around the world, drastically influencing the food scene. Today I see both supermarkets </w:t>
      </w:r>
      <w:r w:rsidR="00B35C4E" w:rsidRPr="00F6400A">
        <w:rPr>
          <w:rFonts w:ascii="Times New Roman" w:hAnsi="Times New Roman" w:cs="Times New Roman"/>
          <w:sz w:val="24"/>
          <w:szCs w:val="24"/>
        </w:rPr>
        <w:t>and, in the UAE,</w:t>
      </w:r>
      <w:r w:rsidR="00EF5523" w:rsidRPr="00F6400A">
        <w:rPr>
          <w:rFonts w:ascii="Times New Roman" w:hAnsi="Times New Roman" w:cs="Times New Roman"/>
          <w:sz w:val="24"/>
          <w:szCs w:val="24"/>
        </w:rPr>
        <w:t xml:space="preserve"> carry global ingredients introducing various cuisines. </w:t>
      </w:r>
      <w:r w:rsidR="00B35C4E" w:rsidRPr="00F6400A">
        <w:rPr>
          <w:rFonts w:ascii="Times New Roman" w:hAnsi="Times New Roman" w:cs="Times New Roman"/>
          <w:sz w:val="24"/>
          <w:szCs w:val="24"/>
        </w:rPr>
        <w:t xml:space="preserve">And with the </w:t>
      </w:r>
      <w:r w:rsidR="004E58C9" w:rsidRPr="00F6400A">
        <w:rPr>
          <w:rStyle w:val="FootnoteReference"/>
          <w:rFonts w:ascii="Times New Roman" w:hAnsi="Times New Roman" w:cs="Times New Roman"/>
          <w:sz w:val="24"/>
          <w:szCs w:val="24"/>
        </w:rPr>
        <w:footnoteReference w:id="4"/>
      </w:r>
      <w:r w:rsidR="00B35C4E" w:rsidRPr="00F6400A">
        <w:rPr>
          <w:rFonts w:ascii="Times New Roman" w:hAnsi="Times New Roman" w:cs="Times New Roman"/>
          <w:sz w:val="24"/>
          <w:szCs w:val="24"/>
        </w:rPr>
        <w:t>influx of migrant workers, particularly from South Asia, opened doors</w:t>
      </w:r>
      <w:r w:rsidR="00972A8A" w:rsidRPr="00F6400A">
        <w:rPr>
          <w:rFonts w:ascii="Times New Roman" w:hAnsi="Times New Roman" w:cs="Times New Roman"/>
          <w:sz w:val="24"/>
          <w:szCs w:val="24"/>
        </w:rPr>
        <w:t xml:space="preserve"> to</w:t>
      </w:r>
      <w:r w:rsidR="00B35C4E" w:rsidRPr="00F6400A">
        <w:rPr>
          <w:rFonts w:ascii="Times New Roman" w:hAnsi="Times New Roman" w:cs="Times New Roman"/>
          <w:sz w:val="24"/>
          <w:szCs w:val="24"/>
        </w:rPr>
        <w:t xml:space="preserve"> a culinary exchange </w:t>
      </w:r>
      <w:r w:rsidR="00B35C4E" w:rsidRPr="00F6400A">
        <w:rPr>
          <w:rFonts w:ascii="Times New Roman" w:hAnsi="Times New Roman" w:cs="Times New Roman"/>
          <w:sz w:val="24"/>
          <w:szCs w:val="24"/>
        </w:rPr>
        <w:lastRenderedPageBreak/>
        <w:t xml:space="preserve">between the local Emirati food and the cuisine of India, Pakistan, and other countries. Where dishes such as biryani, and parathas </w:t>
      </w:r>
      <w:r w:rsidR="004E58C9" w:rsidRPr="00F6400A">
        <w:rPr>
          <w:rFonts w:ascii="Times New Roman" w:hAnsi="Times New Roman" w:cs="Times New Roman"/>
          <w:sz w:val="24"/>
          <w:szCs w:val="24"/>
        </w:rPr>
        <w:t xml:space="preserve">are </w:t>
      </w:r>
      <w:r w:rsidR="001C5144" w:rsidRPr="00F6400A">
        <w:rPr>
          <w:rFonts w:ascii="Times New Roman" w:hAnsi="Times New Roman" w:cs="Times New Roman"/>
          <w:sz w:val="24"/>
          <w:szCs w:val="24"/>
        </w:rPr>
        <w:t xml:space="preserve">now </w:t>
      </w:r>
      <w:r w:rsidR="004E58C9" w:rsidRPr="00F6400A">
        <w:rPr>
          <w:rFonts w:ascii="Times New Roman" w:hAnsi="Times New Roman" w:cs="Times New Roman"/>
          <w:sz w:val="24"/>
          <w:szCs w:val="24"/>
        </w:rPr>
        <w:t xml:space="preserve">common </w:t>
      </w:r>
      <w:r w:rsidR="00972A8A" w:rsidRPr="00F6400A">
        <w:rPr>
          <w:rFonts w:ascii="Times New Roman" w:hAnsi="Times New Roman" w:cs="Times New Roman"/>
          <w:sz w:val="24"/>
          <w:szCs w:val="24"/>
        </w:rPr>
        <w:t>among</w:t>
      </w:r>
      <w:r w:rsidR="004E58C9" w:rsidRPr="00F6400A">
        <w:rPr>
          <w:rFonts w:ascii="Times New Roman" w:hAnsi="Times New Roman" w:cs="Times New Roman"/>
          <w:sz w:val="24"/>
          <w:szCs w:val="24"/>
        </w:rPr>
        <w:t xml:space="preserve"> Emirati locals</w:t>
      </w:r>
      <w:r w:rsidR="001C5144" w:rsidRPr="00F6400A">
        <w:rPr>
          <w:rFonts w:ascii="Times New Roman" w:hAnsi="Times New Roman" w:cs="Times New Roman"/>
          <w:sz w:val="24"/>
          <w:szCs w:val="24"/>
        </w:rPr>
        <w:t>. T</w:t>
      </w:r>
      <w:r w:rsidR="004E58C9" w:rsidRPr="00F6400A">
        <w:rPr>
          <w:rFonts w:ascii="Times New Roman" w:hAnsi="Times New Roman" w:cs="Times New Roman"/>
          <w:sz w:val="24"/>
          <w:szCs w:val="24"/>
        </w:rPr>
        <w:t xml:space="preserve">here has also been a strong </w:t>
      </w:r>
      <w:r w:rsidR="00752241" w:rsidRPr="00F6400A">
        <w:rPr>
          <w:rFonts w:ascii="Times New Roman" w:hAnsi="Times New Roman" w:cs="Times New Roman"/>
          <w:sz w:val="24"/>
          <w:szCs w:val="24"/>
        </w:rPr>
        <w:t xml:space="preserve">influence from Persian and Levantine cuisines, like using pomegranate, saffron, and rosewater. </w:t>
      </w:r>
      <w:r w:rsidR="001C5144" w:rsidRPr="00F6400A">
        <w:rPr>
          <w:rFonts w:ascii="Times New Roman" w:hAnsi="Times New Roman" w:cs="Times New Roman"/>
          <w:sz w:val="24"/>
          <w:szCs w:val="24"/>
        </w:rPr>
        <w:t>But n</w:t>
      </w:r>
      <w:r w:rsidR="007F2D92" w:rsidRPr="00F6400A">
        <w:rPr>
          <w:rFonts w:ascii="Times New Roman" w:hAnsi="Times New Roman" w:cs="Times New Roman"/>
          <w:sz w:val="24"/>
          <w:szCs w:val="24"/>
        </w:rPr>
        <w:t xml:space="preserve">ow known for </w:t>
      </w:r>
      <w:r w:rsidR="00972A8A" w:rsidRPr="00F6400A">
        <w:rPr>
          <w:rFonts w:ascii="Times New Roman" w:hAnsi="Times New Roman" w:cs="Times New Roman"/>
          <w:sz w:val="24"/>
          <w:szCs w:val="24"/>
        </w:rPr>
        <w:t>their</w:t>
      </w:r>
      <w:r w:rsidR="007F2D92" w:rsidRPr="00F6400A">
        <w:rPr>
          <w:rFonts w:ascii="Times New Roman" w:hAnsi="Times New Roman" w:cs="Times New Roman"/>
          <w:sz w:val="24"/>
          <w:szCs w:val="24"/>
        </w:rPr>
        <w:t xml:space="preserve"> touristic value, </w:t>
      </w:r>
      <w:r w:rsidR="007F2D92" w:rsidRPr="00F6400A">
        <w:rPr>
          <w:rStyle w:val="FootnoteReference"/>
          <w:rFonts w:ascii="Times New Roman" w:hAnsi="Times New Roman" w:cs="Times New Roman"/>
          <w:sz w:val="24"/>
          <w:szCs w:val="24"/>
        </w:rPr>
        <w:footnoteReference w:id="5"/>
      </w:r>
      <w:r w:rsidR="007F2D92" w:rsidRPr="00F6400A">
        <w:rPr>
          <w:rFonts w:ascii="Times New Roman" w:hAnsi="Times New Roman" w:cs="Times New Roman"/>
          <w:sz w:val="24"/>
          <w:szCs w:val="24"/>
        </w:rPr>
        <w:t xml:space="preserve">both Dubai and Abu Dhabi have furthered the internationalization of </w:t>
      </w:r>
      <w:r w:rsidR="00972A8A" w:rsidRPr="00F6400A">
        <w:rPr>
          <w:rFonts w:ascii="Times New Roman" w:hAnsi="Times New Roman" w:cs="Times New Roman"/>
          <w:sz w:val="24"/>
          <w:szCs w:val="24"/>
        </w:rPr>
        <w:t>their</w:t>
      </w:r>
      <w:r w:rsidR="007F2D92" w:rsidRPr="00F6400A">
        <w:rPr>
          <w:rFonts w:ascii="Times New Roman" w:hAnsi="Times New Roman" w:cs="Times New Roman"/>
          <w:sz w:val="24"/>
          <w:szCs w:val="24"/>
        </w:rPr>
        <w:t xml:space="preserve"> food culture, quickly becoming a capital for food travel.</w:t>
      </w:r>
      <w:r w:rsidR="007F2D92" w:rsidRPr="00E56EDF">
        <w:rPr>
          <w:rFonts w:ascii="Times New Roman" w:hAnsi="Times New Roman" w:cs="Times New Roman"/>
          <w:sz w:val="24"/>
          <w:szCs w:val="24"/>
        </w:rPr>
        <w:t xml:space="preserve"> </w:t>
      </w:r>
    </w:p>
    <w:p w14:paraId="5CD1C6CD" w14:textId="37D2B68B" w:rsidR="006705FF" w:rsidRPr="00E56EDF" w:rsidRDefault="000F1BDE" w:rsidP="00FD45CF">
      <w:pPr>
        <w:spacing w:line="480" w:lineRule="auto"/>
        <w:ind w:firstLine="720"/>
        <w:jc w:val="both"/>
        <w:rPr>
          <w:rFonts w:ascii="Times New Roman" w:hAnsi="Times New Roman" w:cs="Times New Roman"/>
          <w:sz w:val="24"/>
          <w:szCs w:val="24"/>
        </w:rPr>
      </w:pPr>
      <w:r w:rsidRPr="00F77E57">
        <w:rPr>
          <w:rFonts w:ascii="Times New Roman" w:hAnsi="Times New Roman" w:cs="Times New Roman"/>
          <w:sz w:val="24"/>
          <w:szCs w:val="24"/>
        </w:rPr>
        <w:t>However, with this growth, the UAE has experienced a loss of its traditional cultural identity. With the shift to convenience and fast food restaurants, the traditional practice of preparing food slowly and with care, which was a hallmark of Emirati cuisine has taken a backseat.</w:t>
      </w:r>
      <w:r w:rsidRPr="000F1BDE">
        <w:rPr>
          <w:rFonts w:ascii="Times New Roman" w:hAnsi="Times New Roman" w:cs="Times New Roman"/>
          <w:sz w:val="24"/>
          <w:szCs w:val="24"/>
        </w:rPr>
        <w:t xml:space="preserve"> And the younger Emirati generation tends to prefer international foods or more modern interpretations of cuisine than traditional food. During my high school years, I have seen an increase in kids eating lunch at McDonald’s or KFC. Some even go out of their way to order food online and have it delivered to school. </w:t>
      </w:r>
      <w:r w:rsidR="004A79B2" w:rsidRPr="004A79B2">
        <w:rPr>
          <w:rFonts w:ascii="Times New Roman" w:hAnsi="Times New Roman" w:cs="Times New Roman"/>
          <w:sz w:val="24"/>
          <w:szCs w:val="24"/>
        </w:rPr>
        <w:t>Due to the tendency of younger generations to abandon rural life and adopt urban living, traditional cooking techniques that have been passed down through the generations are becoming less and less common.</w:t>
      </w:r>
      <w:r w:rsidRPr="004A79B2">
        <w:rPr>
          <w:rFonts w:ascii="Times New Roman" w:hAnsi="Times New Roman" w:cs="Times New Roman"/>
          <w:sz w:val="24"/>
          <w:szCs w:val="24"/>
        </w:rPr>
        <w:t xml:space="preserve"> And traditional dishes, such as al harees (wheat and meat porridge), machboos (spiced rice), or balaleet (sweet vermicelli with eggs), are sometimes seen as old-fashioned or less exciting compared to the more contemporary offerings from global fast food chains, cafes, and eateries.</w:t>
      </w:r>
      <w:r w:rsidRPr="000F1BDE">
        <w:rPr>
          <w:rFonts w:ascii="Times New Roman" w:hAnsi="Times New Roman" w:cs="Times New Roman"/>
          <w:sz w:val="24"/>
          <w:szCs w:val="24"/>
        </w:rPr>
        <w:t xml:space="preserve"> On the other hand, the traditional Emirati food culture has become commercialized to appeal to Western tourists, often altering or simplifying </w:t>
      </w:r>
      <w:r w:rsidR="005B5246">
        <w:rPr>
          <w:rFonts w:ascii="Times New Roman" w:hAnsi="Times New Roman" w:cs="Times New Roman"/>
          <w:sz w:val="24"/>
          <w:szCs w:val="24"/>
        </w:rPr>
        <w:t xml:space="preserve">the recipe </w:t>
      </w:r>
      <w:r w:rsidRPr="000F1BDE">
        <w:rPr>
          <w:rFonts w:ascii="Times New Roman" w:hAnsi="Times New Roman" w:cs="Times New Roman"/>
          <w:sz w:val="24"/>
          <w:szCs w:val="24"/>
        </w:rPr>
        <w:t>to idolize international tastes.</w:t>
      </w:r>
      <w:r w:rsidR="00A1293E" w:rsidRPr="00E56EDF">
        <w:rPr>
          <w:rFonts w:ascii="Times New Roman" w:hAnsi="Times New Roman" w:cs="Times New Roman"/>
          <w:sz w:val="24"/>
          <w:szCs w:val="24"/>
        </w:rPr>
        <w:t xml:space="preserve"> </w:t>
      </w:r>
    </w:p>
    <w:p w14:paraId="71F7FFB4" w14:textId="06A044FF" w:rsidR="00846B36" w:rsidRDefault="00F407C2" w:rsidP="00FD45CF">
      <w:pPr>
        <w:spacing w:line="480" w:lineRule="auto"/>
        <w:ind w:firstLine="720"/>
        <w:jc w:val="both"/>
        <w:rPr>
          <w:rFonts w:ascii="Times New Roman" w:hAnsi="Times New Roman" w:cs="Times New Roman"/>
          <w:sz w:val="24"/>
          <w:szCs w:val="24"/>
        </w:rPr>
      </w:pPr>
      <w:r w:rsidRPr="00E56EDF">
        <w:rPr>
          <w:rFonts w:ascii="Times New Roman" w:hAnsi="Times New Roman" w:cs="Times New Roman"/>
          <w:sz w:val="24"/>
          <w:szCs w:val="24"/>
        </w:rPr>
        <w:t>So,</w:t>
      </w:r>
      <w:r w:rsidR="004306EB" w:rsidRPr="00E56EDF">
        <w:rPr>
          <w:rFonts w:ascii="Times New Roman" w:hAnsi="Times New Roman" w:cs="Times New Roman"/>
          <w:sz w:val="24"/>
          <w:szCs w:val="24"/>
        </w:rPr>
        <w:t xml:space="preserve"> in writing this paper, my goal is to bring back a dish that is central to the culinary identity of the Emirates.</w:t>
      </w:r>
      <w:r w:rsidRPr="00E56EDF">
        <w:rPr>
          <w:rFonts w:ascii="Times New Roman" w:hAnsi="Times New Roman" w:cs="Times New Roman"/>
          <w:sz w:val="24"/>
          <w:szCs w:val="24"/>
        </w:rPr>
        <w:t xml:space="preserve"> </w:t>
      </w:r>
      <w:r w:rsidR="00A5766C" w:rsidRPr="00E56EDF">
        <w:rPr>
          <w:rFonts w:ascii="Times New Roman" w:hAnsi="Times New Roman" w:cs="Times New Roman"/>
          <w:sz w:val="24"/>
          <w:szCs w:val="24"/>
        </w:rPr>
        <w:t xml:space="preserve">Since Bedouins are </w:t>
      </w:r>
      <w:r w:rsidR="00A5766C" w:rsidRPr="00E56EDF">
        <w:rPr>
          <w:rStyle w:val="FootnoteReference"/>
          <w:rFonts w:ascii="Times New Roman" w:hAnsi="Times New Roman" w:cs="Times New Roman"/>
          <w:sz w:val="24"/>
          <w:szCs w:val="24"/>
        </w:rPr>
        <w:footnoteReference w:id="6"/>
      </w:r>
      <w:r w:rsidR="00A5766C" w:rsidRPr="00E56EDF">
        <w:rPr>
          <w:rFonts w:ascii="Times New Roman" w:hAnsi="Times New Roman" w:cs="Times New Roman"/>
          <w:sz w:val="24"/>
          <w:szCs w:val="24"/>
        </w:rPr>
        <w:t xml:space="preserve">nomadic pastoralists, everywhere they travel, it is in </w:t>
      </w:r>
      <w:r w:rsidR="00A5766C" w:rsidRPr="00E56EDF">
        <w:rPr>
          <w:rFonts w:ascii="Times New Roman" w:hAnsi="Times New Roman" w:cs="Times New Roman"/>
          <w:sz w:val="24"/>
          <w:szCs w:val="24"/>
        </w:rPr>
        <w:lastRenderedPageBreak/>
        <w:t xml:space="preserve">search of pasture for their herds. </w:t>
      </w:r>
      <w:r w:rsidR="003E00F3" w:rsidRPr="00E56EDF">
        <w:rPr>
          <w:rFonts w:ascii="Times New Roman" w:hAnsi="Times New Roman" w:cs="Times New Roman"/>
          <w:sz w:val="24"/>
          <w:szCs w:val="24"/>
        </w:rPr>
        <w:t>T</w:t>
      </w:r>
      <w:r w:rsidR="00A5766C" w:rsidRPr="00E56EDF">
        <w:rPr>
          <w:rFonts w:ascii="Times New Roman" w:hAnsi="Times New Roman" w:cs="Times New Roman"/>
          <w:sz w:val="24"/>
          <w:szCs w:val="24"/>
        </w:rPr>
        <w:t>he</w:t>
      </w:r>
      <w:r w:rsidR="003E00F3" w:rsidRPr="00E56EDF">
        <w:rPr>
          <w:rFonts w:ascii="Times New Roman" w:hAnsi="Times New Roman" w:cs="Times New Roman"/>
          <w:sz w:val="24"/>
          <w:szCs w:val="24"/>
        </w:rPr>
        <w:t>ir cuisine is vital to understanding their way of life and their dependency on their environment and it shaped their recipes to reflect the limited resources of the desert.</w:t>
      </w:r>
      <w:r w:rsidR="00D30EE2" w:rsidRPr="00E56EDF">
        <w:rPr>
          <w:rFonts w:ascii="Times New Roman" w:hAnsi="Times New Roman" w:cs="Times New Roman"/>
          <w:sz w:val="24"/>
          <w:szCs w:val="24"/>
        </w:rPr>
        <w:t xml:space="preserve"> </w:t>
      </w:r>
      <w:r w:rsidR="000F1BDE">
        <w:rPr>
          <w:rFonts w:ascii="Times New Roman" w:hAnsi="Times New Roman" w:cs="Times New Roman"/>
          <w:sz w:val="24"/>
          <w:szCs w:val="24"/>
        </w:rPr>
        <w:t>W</w:t>
      </w:r>
      <w:r w:rsidR="00D30EE2" w:rsidRPr="00E56EDF">
        <w:rPr>
          <w:rFonts w:ascii="Times New Roman" w:hAnsi="Times New Roman" w:cs="Times New Roman"/>
          <w:sz w:val="24"/>
          <w:szCs w:val="24"/>
        </w:rPr>
        <w:t xml:space="preserve">hile many of the dishes </w:t>
      </w:r>
      <w:r w:rsidR="000F1BDE">
        <w:rPr>
          <w:rFonts w:ascii="Times New Roman" w:hAnsi="Times New Roman" w:cs="Times New Roman"/>
          <w:sz w:val="24"/>
          <w:szCs w:val="24"/>
        </w:rPr>
        <w:t>were</w:t>
      </w:r>
      <w:r w:rsidR="00D30EE2" w:rsidRPr="00E56EDF">
        <w:rPr>
          <w:rFonts w:ascii="Times New Roman" w:hAnsi="Times New Roman" w:cs="Times New Roman"/>
          <w:sz w:val="24"/>
          <w:szCs w:val="24"/>
        </w:rPr>
        <w:t xml:space="preserve"> prepared with simple ingredients, the Bedouins were also excellent tradespeople and had a good supply of spices from India and other parts of the Arabic world.  </w:t>
      </w:r>
    </w:p>
    <w:p w14:paraId="10E6910F" w14:textId="005840FC" w:rsidR="00B00ED0" w:rsidRDefault="00B925C6" w:rsidP="0024160C">
      <w:pPr>
        <w:spacing w:line="480" w:lineRule="auto"/>
        <w:ind w:firstLine="720"/>
        <w:jc w:val="both"/>
      </w:pPr>
      <w:r w:rsidRPr="00E56EDF">
        <w:rPr>
          <w:rFonts w:ascii="Times New Roman" w:hAnsi="Times New Roman" w:cs="Times New Roman"/>
          <w:sz w:val="24"/>
          <w:szCs w:val="24"/>
        </w:rPr>
        <w:t>One of their dishes is</w:t>
      </w:r>
      <w:r w:rsidR="003E00F3" w:rsidRPr="00E56EDF">
        <w:rPr>
          <w:rFonts w:ascii="Times New Roman" w:hAnsi="Times New Roman" w:cs="Times New Roman"/>
          <w:sz w:val="24"/>
          <w:szCs w:val="24"/>
        </w:rPr>
        <w:t xml:space="preserve"> </w:t>
      </w:r>
      <w:r w:rsidR="00F407C2" w:rsidRPr="00E56EDF">
        <w:rPr>
          <w:rFonts w:ascii="Times New Roman" w:hAnsi="Times New Roman" w:cs="Times New Roman"/>
          <w:sz w:val="24"/>
          <w:szCs w:val="24"/>
        </w:rPr>
        <w:t>H</w:t>
      </w:r>
      <w:r w:rsidR="006314E5" w:rsidRPr="00E56EDF">
        <w:rPr>
          <w:rFonts w:ascii="Times New Roman" w:hAnsi="Times New Roman" w:cs="Times New Roman"/>
          <w:sz w:val="24"/>
          <w:szCs w:val="24"/>
        </w:rPr>
        <w:t>arees</w:t>
      </w:r>
      <w:r w:rsidR="00C732D5" w:rsidRPr="00E56EDF">
        <w:rPr>
          <w:rFonts w:ascii="Times New Roman" w:hAnsi="Times New Roman" w:cs="Times New Roman"/>
          <w:sz w:val="24"/>
          <w:szCs w:val="24"/>
        </w:rPr>
        <w:t>, a couple of centuries</w:t>
      </w:r>
      <w:r w:rsidR="00942800">
        <w:rPr>
          <w:rFonts w:ascii="Times New Roman" w:hAnsi="Times New Roman" w:cs="Times New Roman"/>
          <w:sz w:val="24"/>
          <w:szCs w:val="24"/>
        </w:rPr>
        <w:t>-</w:t>
      </w:r>
      <w:r w:rsidR="00C732D5" w:rsidRPr="00E56EDF">
        <w:rPr>
          <w:rFonts w:ascii="Times New Roman" w:hAnsi="Times New Roman" w:cs="Times New Roman"/>
          <w:sz w:val="24"/>
          <w:szCs w:val="24"/>
        </w:rPr>
        <w:t>old dish</w:t>
      </w:r>
      <w:r w:rsidR="00CD497D">
        <w:rPr>
          <w:rFonts w:ascii="Times New Roman" w:hAnsi="Times New Roman" w:cs="Times New Roman"/>
          <w:sz w:val="24"/>
          <w:szCs w:val="24"/>
        </w:rPr>
        <w:t xml:space="preserve"> that</w:t>
      </w:r>
      <w:r w:rsidR="00C732D5" w:rsidRPr="00E56EDF">
        <w:rPr>
          <w:rFonts w:ascii="Times New Roman" w:hAnsi="Times New Roman" w:cs="Times New Roman"/>
          <w:sz w:val="24"/>
          <w:szCs w:val="24"/>
        </w:rPr>
        <w:t xml:space="preserve"> finds its origin within the vast deserts of the Middle East. </w:t>
      </w:r>
      <w:r w:rsidR="006C6832" w:rsidRPr="00E56EDF">
        <w:rPr>
          <w:rFonts w:ascii="Times New Roman" w:hAnsi="Times New Roman" w:cs="Times New Roman"/>
          <w:sz w:val="24"/>
          <w:szCs w:val="24"/>
        </w:rPr>
        <w:t>Many of its countries have created their unique varieties,</w:t>
      </w:r>
      <w:r w:rsidR="00D30451" w:rsidRPr="00E56EDF">
        <w:rPr>
          <w:rFonts w:ascii="Times New Roman" w:hAnsi="Times New Roman" w:cs="Times New Roman"/>
          <w:sz w:val="24"/>
          <w:szCs w:val="24"/>
        </w:rPr>
        <w:t xml:space="preserve"> with local ingredients. </w:t>
      </w:r>
      <w:r w:rsidR="007009C8">
        <w:rPr>
          <w:rFonts w:ascii="Times New Roman" w:hAnsi="Times New Roman" w:cs="Times New Roman"/>
          <w:sz w:val="24"/>
          <w:szCs w:val="24"/>
        </w:rPr>
        <w:t xml:space="preserve">In other words, it brings together </w:t>
      </w:r>
      <w:r w:rsidR="007009C8" w:rsidRPr="007009C8">
        <w:rPr>
          <w:rFonts w:ascii="Times New Roman" w:hAnsi="Times New Roman" w:cs="Times New Roman"/>
          <w:sz w:val="24"/>
          <w:szCs w:val="24"/>
        </w:rPr>
        <w:t xml:space="preserve">the region's agricultural products and cooking traditions in a comforting, hearty meal. </w:t>
      </w:r>
      <w:r w:rsidR="007E4E74" w:rsidRPr="00F77E57">
        <w:rPr>
          <w:rFonts w:ascii="Times New Roman" w:hAnsi="Times New Roman" w:cs="Times New Roman"/>
          <w:sz w:val="24"/>
          <w:szCs w:val="24"/>
        </w:rPr>
        <w:t xml:space="preserve">In some places, they serve it with a dollop of ghee/clarified butter or even olive oil, adding richness. In other areas, </w:t>
      </w:r>
      <w:r w:rsidR="007E4E74" w:rsidRPr="00F77E57">
        <w:rPr>
          <w:rStyle w:val="FootnoteReference"/>
          <w:rFonts w:ascii="Times New Roman" w:hAnsi="Times New Roman" w:cs="Times New Roman"/>
          <w:sz w:val="24"/>
          <w:szCs w:val="24"/>
        </w:rPr>
        <w:footnoteReference w:id="7"/>
      </w:r>
      <w:r w:rsidR="007E4E74" w:rsidRPr="00F77E57">
        <w:rPr>
          <w:rFonts w:ascii="Times New Roman" w:hAnsi="Times New Roman" w:cs="Times New Roman"/>
          <w:sz w:val="24"/>
          <w:szCs w:val="24"/>
        </w:rPr>
        <w:t xml:space="preserve">it's enjoyed with a side of yogurt or a sprinkle of cinnamon, giving it an additional layer of complexity. </w:t>
      </w:r>
      <w:r w:rsidR="00D30451" w:rsidRPr="00F77E57">
        <w:rPr>
          <w:rFonts w:ascii="Times New Roman" w:hAnsi="Times New Roman" w:cs="Times New Roman"/>
          <w:sz w:val="24"/>
          <w:szCs w:val="24"/>
        </w:rPr>
        <w:t xml:space="preserve">This heartwarming </w:t>
      </w:r>
      <w:r w:rsidR="00F77E57" w:rsidRPr="00F77E57">
        <w:rPr>
          <w:rFonts w:ascii="Times New Roman" w:hAnsi="Times New Roman" w:cs="Times New Roman"/>
          <w:sz w:val="24"/>
          <w:szCs w:val="24"/>
        </w:rPr>
        <w:t xml:space="preserve">dish </w:t>
      </w:r>
      <w:r w:rsidR="00D30451" w:rsidRPr="00F77E57">
        <w:rPr>
          <w:rFonts w:ascii="Times New Roman" w:hAnsi="Times New Roman" w:cs="Times New Roman"/>
          <w:sz w:val="24"/>
          <w:szCs w:val="24"/>
        </w:rPr>
        <w:t>is usually prepared with ground wheat which is mixed with water, olive oil</w:t>
      </w:r>
      <w:r w:rsidR="00E4600D" w:rsidRPr="00F77E57">
        <w:rPr>
          <w:rFonts w:ascii="Times New Roman" w:hAnsi="Times New Roman" w:cs="Times New Roman"/>
          <w:sz w:val="24"/>
          <w:szCs w:val="24"/>
        </w:rPr>
        <w:t xml:space="preserve"> or ghee</w:t>
      </w:r>
      <w:r w:rsidR="00850D2B" w:rsidRPr="00F77E57">
        <w:rPr>
          <w:rFonts w:ascii="Times New Roman" w:hAnsi="Times New Roman" w:cs="Times New Roman"/>
          <w:sz w:val="24"/>
          <w:szCs w:val="24"/>
        </w:rPr>
        <w:t>,</w:t>
      </w:r>
      <w:r w:rsidR="00D30451" w:rsidRPr="00F77E57">
        <w:rPr>
          <w:rFonts w:ascii="Times New Roman" w:hAnsi="Times New Roman" w:cs="Times New Roman"/>
          <w:sz w:val="24"/>
          <w:szCs w:val="24"/>
        </w:rPr>
        <w:t xml:space="preserve"> and meat, and left to soak overnight.</w:t>
      </w:r>
      <w:r w:rsidR="002E656B" w:rsidRPr="00E56EDF">
        <w:rPr>
          <w:rFonts w:ascii="Times New Roman" w:hAnsi="Times New Roman" w:cs="Times New Roman"/>
          <w:sz w:val="24"/>
          <w:szCs w:val="24"/>
        </w:rPr>
        <w:t xml:space="preserve"> Heated and cooked under the sun’s rays, all the </w:t>
      </w:r>
      <w:r w:rsidR="002E656B" w:rsidRPr="00E56EDF">
        <w:rPr>
          <w:rStyle w:val="FootnoteReference"/>
          <w:rFonts w:ascii="Times New Roman" w:hAnsi="Times New Roman" w:cs="Times New Roman"/>
          <w:sz w:val="24"/>
          <w:szCs w:val="24"/>
        </w:rPr>
        <w:footnoteReference w:id="8"/>
      </w:r>
      <w:r w:rsidR="002E656B" w:rsidRPr="00E56EDF">
        <w:rPr>
          <w:rFonts w:ascii="Times New Roman" w:hAnsi="Times New Roman" w:cs="Times New Roman"/>
          <w:sz w:val="24"/>
          <w:szCs w:val="24"/>
        </w:rPr>
        <w:t>ingredients are thoroughly mixed to create a homogenous and slightly elastic mixture that looks like a thick porridge.</w:t>
      </w:r>
      <w:r w:rsidR="00B9505F">
        <w:rPr>
          <w:rFonts w:ascii="Times New Roman" w:hAnsi="Times New Roman" w:cs="Times New Roman"/>
          <w:sz w:val="24"/>
          <w:szCs w:val="24"/>
        </w:rPr>
        <w:t xml:space="preserve"> </w:t>
      </w:r>
      <w:r w:rsidR="00FB647A" w:rsidRPr="00FB647A">
        <w:rPr>
          <w:rFonts w:ascii="Times New Roman" w:hAnsi="Times New Roman" w:cs="Times New Roman"/>
          <w:sz w:val="24"/>
          <w:szCs w:val="24"/>
        </w:rPr>
        <w:t>With its smooth consistency and grainy texture, the dish evokes the environment of the desert. This dish is well-known for its long-lasting energy, portability, and durability. New mothers are traditionally served it because it is thought to give them the energy and nutrients they need to recuperate from childbirth. It is also given to the elderly and ill because it is easy to digest and is thought to be comforting and nourishing.</w:t>
      </w:r>
      <w:r w:rsidR="00FB647A">
        <w:rPr>
          <w:rFonts w:ascii="Times New Roman" w:hAnsi="Times New Roman" w:cs="Times New Roman"/>
          <w:sz w:val="24"/>
          <w:szCs w:val="24"/>
        </w:rPr>
        <w:t xml:space="preserve"> </w:t>
      </w:r>
      <w:r w:rsidR="0067749C" w:rsidRPr="00FB647A">
        <w:rPr>
          <w:rFonts w:ascii="Times New Roman" w:hAnsi="Times New Roman" w:cs="Times New Roman"/>
          <w:sz w:val="24"/>
          <w:szCs w:val="24"/>
        </w:rPr>
        <w:t xml:space="preserve">Wheat is often grown in the fertile soil of the Middle East or the broader Arabian Peninsula, where </w:t>
      </w:r>
      <w:r w:rsidR="0067749C" w:rsidRPr="00FB647A">
        <w:rPr>
          <w:rStyle w:val="FootnoteReference"/>
          <w:rFonts w:ascii="Times New Roman" w:hAnsi="Times New Roman" w:cs="Times New Roman"/>
          <w:sz w:val="24"/>
          <w:szCs w:val="24"/>
        </w:rPr>
        <w:footnoteReference w:id="9"/>
      </w:r>
      <w:r w:rsidR="0067749C" w:rsidRPr="00FB647A">
        <w:rPr>
          <w:rFonts w:ascii="Times New Roman" w:hAnsi="Times New Roman" w:cs="Times New Roman"/>
          <w:sz w:val="24"/>
          <w:szCs w:val="24"/>
        </w:rPr>
        <w:t xml:space="preserve">enough </w:t>
      </w:r>
      <w:r w:rsidR="001268A4" w:rsidRPr="00FB647A">
        <w:rPr>
          <w:rFonts w:ascii="Times New Roman" w:hAnsi="Times New Roman" w:cs="Times New Roman"/>
          <w:sz w:val="24"/>
          <w:szCs w:val="24"/>
        </w:rPr>
        <w:t>winter rain would fall or collect to grow the crop.</w:t>
      </w:r>
      <w:r w:rsidR="00FB647A">
        <w:rPr>
          <w:rFonts w:ascii="Times New Roman" w:hAnsi="Times New Roman" w:cs="Times New Roman"/>
          <w:sz w:val="24"/>
          <w:szCs w:val="24"/>
        </w:rPr>
        <w:t xml:space="preserve"> </w:t>
      </w:r>
      <w:r w:rsidR="00FB647A" w:rsidRPr="00FB647A">
        <w:rPr>
          <w:rFonts w:ascii="Times New Roman" w:hAnsi="Times New Roman" w:cs="Times New Roman"/>
          <w:sz w:val="24"/>
          <w:szCs w:val="24"/>
        </w:rPr>
        <w:t>B</w:t>
      </w:r>
      <w:r w:rsidR="00DD1584" w:rsidRPr="00FB647A">
        <w:rPr>
          <w:rFonts w:ascii="Times New Roman" w:hAnsi="Times New Roman" w:cs="Times New Roman"/>
          <w:sz w:val="24"/>
          <w:szCs w:val="24"/>
        </w:rPr>
        <w:t>arley is</w:t>
      </w:r>
      <w:r w:rsidR="00FB647A" w:rsidRPr="00FB647A">
        <w:rPr>
          <w:rFonts w:ascii="Times New Roman" w:hAnsi="Times New Roman" w:cs="Times New Roman"/>
          <w:sz w:val="24"/>
          <w:szCs w:val="24"/>
        </w:rPr>
        <w:t xml:space="preserve"> the main ingredient</w:t>
      </w:r>
      <w:r w:rsidR="00DD1584" w:rsidRPr="00FB647A">
        <w:rPr>
          <w:rFonts w:ascii="Times New Roman" w:hAnsi="Times New Roman" w:cs="Times New Roman"/>
          <w:sz w:val="24"/>
          <w:szCs w:val="24"/>
        </w:rPr>
        <w:t xml:space="preserve"> used in Harees, as it helps </w:t>
      </w:r>
      <w:r w:rsidR="002B1EA5" w:rsidRPr="00FB647A">
        <w:rPr>
          <w:rFonts w:ascii="Times New Roman" w:hAnsi="Times New Roman" w:cs="Times New Roman"/>
          <w:sz w:val="24"/>
          <w:szCs w:val="24"/>
        </w:rPr>
        <w:t xml:space="preserve">absorb the flavors of the meat and spices, </w:t>
      </w:r>
      <w:r w:rsidR="002B1EA5" w:rsidRPr="00FB647A">
        <w:rPr>
          <w:rFonts w:ascii="Times New Roman" w:hAnsi="Times New Roman" w:cs="Times New Roman"/>
          <w:sz w:val="24"/>
          <w:szCs w:val="24"/>
        </w:rPr>
        <w:lastRenderedPageBreak/>
        <w:t>creating a rich, wholesome base for the dish.</w:t>
      </w:r>
      <w:r w:rsidR="00DB3F6E" w:rsidRPr="00FB647A">
        <w:rPr>
          <w:rFonts w:ascii="Times New Roman" w:hAnsi="Times New Roman" w:cs="Times New Roman"/>
          <w:sz w:val="24"/>
          <w:szCs w:val="24"/>
        </w:rPr>
        <w:t xml:space="preserve"> A lot of times chicken</w:t>
      </w:r>
      <w:r w:rsidR="00FB647A" w:rsidRPr="00FB647A">
        <w:rPr>
          <w:rFonts w:ascii="Times New Roman" w:hAnsi="Times New Roman" w:cs="Times New Roman"/>
          <w:sz w:val="24"/>
          <w:szCs w:val="24"/>
        </w:rPr>
        <w:t xml:space="preserve"> and lamb are</w:t>
      </w:r>
      <w:r w:rsidR="00DB3F6E" w:rsidRPr="00FB647A">
        <w:rPr>
          <w:rFonts w:ascii="Times New Roman" w:hAnsi="Times New Roman" w:cs="Times New Roman"/>
          <w:sz w:val="24"/>
          <w:szCs w:val="24"/>
        </w:rPr>
        <w:t xml:space="preserve"> used as the main source of protein</w:t>
      </w:r>
      <w:r w:rsidR="0021056C" w:rsidRPr="00FB647A">
        <w:rPr>
          <w:rFonts w:ascii="Times New Roman" w:hAnsi="Times New Roman" w:cs="Times New Roman"/>
          <w:sz w:val="24"/>
          <w:szCs w:val="24"/>
        </w:rPr>
        <w:t xml:space="preserve">, but during special occasions such as Ramadan or even when guests are invited, then camel meat is the </w:t>
      </w:r>
      <w:r w:rsidR="009261B6" w:rsidRPr="00FB647A">
        <w:rPr>
          <w:rFonts w:ascii="Times New Roman" w:hAnsi="Times New Roman" w:cs="Times New Roman"/>
          <w:sz w:val="24"/>
          <w:szCs w:val="24"/>
        </w:rPr>
        <w:t>substitute</w:t>
      </w:r>
      <w:r w:rsidR="0021056C" w:rsidRPr="0024160C">
        <w:rPr>
          <w:rFonts w:ascii="Times New Roman" w:hAnsi="Times New Roman" w:cs="Times New Roman"/>
          <w:sz w:val="24"/>
          <w:szCs w:val="24"/>
        </w:rPr>
        <w:t>.</w:t>
      </w:r>
      <w:r w:rsidR="002A10F1" w:rsidRPr="0024160C">
        <w:rPr>
          <w:rFonts w:ascii="Times New Roman" w:hAnsi="Times New Roman" w:cs="Times New Roman"/>
          <w:sz w:val="24"/>
          <w:szCs w:val="24"/>
        </w:rPr>
        <w:t xml:space="preserve"> Lamb and camel </w:t>
      </w:r>
      <w:r w:rsidR="00EF19CD" w:rsidRPr="0024160C">
        <w:rPr>
          <w:rFonts w:ascii="Times New Roman" w:hAnsi="Times New Roman" w:cs="Times New Roman"/>
          <w:sz w:val="24"/>
          <w:szCs w:val="24"/>
        </w:rPr>
        <w:t>are</w:t>
      </w:r>
      <w:r w:rsidR="002A10F1" w:rsidRPr="0024160C">
        <w:rPr>
          <w:rFonts w:ascii="Times New Roman" w:hAnsi="Times New Roman" w:cs="Times New Roman"/>
          <w:sz w:val="24"/>
          <w:szCs w:val="24"/>
        </w:rPr>
        <w:t xml:space="preserve"> </w:t>
      </w:r>
      <w:r w:rsidR="00EF19CD" w:rsidRPr="0024160C">
        <w:rPr>
          <w:rFonts w:ascii="Times New Roman" w:hAnsi="Times New Roman" w:cs="Times New Roman"/>
          <w:sz w:val="24"/>
          <w:szCs w:val="24"/>
        </w:rPr>
        <w:t>valuable</w:t>
      </w:r>
      <w:r w:rsidR="002A10F1" w:rsidRPr="0024160C">
        <w:rPr>
          <w:rFonts w:ascii="Times New Roman" w:hAnsi="Times New Roman" w:cs="Times New Roman"/>
          <w:sz w:val="24"/>
          <w:szCs w:val="24"/>
        </w:rPr>
        <w:t xml:space="preserve"> sources of protein for the Bedouins</w:t>
      </w:r>
      <w:r w:rsidR="0024160C" w:rsidRPr="0024160C">
        <w:rPr>
          <w:rFonts w:ascii="Times New Roman" w:hAnsi="Times New Roman" w:cs="Times New Roman"/>
          <w:sz w:val="24"/>
          <w:szCs w:val="24"/>
        </w:rPr>
        <w:t xml:space="preserve"> and </w:t>
      </w:r>
      <w:r w:rsidR="0024160C" w:rsidRPr="0024160C">
        <w:rPr>
          <w:rFonts w:ascii="Times New Roman" w:hAnsi="Times New Roman" w:cs="Times New Roman"/>
          <w:sz w:val="24"/>
          <w:szCs w:val="24"/>
        </w:rPr>
        <w:t>are cooked to provide the necessary sustenance for the harsh desert life.</w:t>
      </w:r>
      <w:r w:rsidR="0024160C" w:rsidRPr="0024160C">
        <w:t xml:space="preserve"> </w:t>
      </w:r>
      <w:r w:rsidR="002A10F1" w:rsidRPr="0024160C">
        <w:rPr>
          <w:rFonts w:ascii="Times New Roman" w:hAnsi="Times New Roman" w:cs="Times New Roman"/>
          <w:sz w:val="24"/>
          <w:szCs w:val="24"/>
        </w:rPr>
        <w:t xml:space="preserve">Not only were </w:t>
      </w:r>
      <w:r w:rsidR="00FB647A" w:rsidRPr="0024160C">
        <w:rPr>
          <w:rFonts w:ascii="Times New Roman" w:hAnsi="Times New Roman" w:cs="Times New Roman"/>
          <w:sz w:val="24"/>
          <w:szCs w:val="24"/>
        </w:rPr>
        <w:t>camel</w:t>
      </w:r>
      <w:r w:rsidR="002A10F1" w:rsidRPr="0024160C">
        <w:rPr>
          <w:rFonts w:ascii="Times New Roman" w:hAnsi="Times New Roman" w:cs="Times New Roman"/>
          <w:sz w:val="24"/>
          <w:szCs w:val="24"/>
        </w:rPr>
        <w:t xml:space="preserve"> a means of transport but</w:t>
      </w:r>
      <w:r w:rsidR="00850D2B" w:rsidRPr="0024160C">
        <w:rPr>
          <w:rFonts w:ascii="Times New Roman" w:hAnsi="Times New Roman" w:cs="Times New Roman"/>
          <w:sz w:val="24"/>
          <w:szCs w:val="24"/>
        </w:rPr>
        <w:t xml:space="preserve"> also</w:t>
      </w:r>
      <w:r w:rsidR="002A10F1" w:rsidRPr="0024160C">
        <w:rPr>
          <w:rFonts w:ascii="Times New Roman" w:hAnsi="Times New Roman" w:cs="Times New Roman"/>
          <w:sz w:val="24"/>
          <w:szCs w:val="24"/>
        </w:rPr>
        <w:t xml:space="preserve"> a source of milk, food</w:t>
      </w:r>
      <w:r w:rsidR="00850D2B" w:rsidRPr="0024160C">
        <w:rPr>
          <w:rFonts w:ascii="Times New Roman" w:hAnsi="Times New Roman" w:cs="Times New Roman"/>
          <w:sz w:val="24"/>
          <w:szCs w:val="24"/>
        </w:rPr>
        <w:t xml:space="preserve">, </w:t>
      </w:r>
      <w:r w:rsidR="002A10F1" w:rsidRPr="0024160C">
        <w:rPr>
          <w:rFonts w:ascii="Times New Roman" w:hAnsi="Times New Roman" w:cs="Times New Roman"/>
          <w:sz w:val="24"/>
          <w:szCs w:val="24"/>
        </w:rPr>
        <w:t>and even clothing.</w:t>
      </w:r>
      <w:r w:rsidR="00EF19CD" w:rsidRPr="0024160C">
        <w:rPr>
          <w:rFonts w:ascii="Times New Roman" w:hAnsi="Times New Roman" w:cs="Times New Roman"/>
          <w:sz w:val="24"/>
          <w:szCs w:val="24"/>
        </w:rPr>
        <w:t xml:space="preserve"> </w:t>
      </w:r>
    </w:p>
    <w:p w14:paraId="2FD57552" w14:textId="646EFCD6" w:rsidR="004F18F2" w:rsidRDefault="00EF19CD" w:rsidP="00FD45CF">
      <w:pPr>
        <w:spacing w:line="480" w:lineRule="auto"/>
        <w:ind w:firstLine="720"/>
        <w:jc w:val="both"/>
        <w:rPr>
          <w:rFonts w:ascii="Times New Roman" w:hAnsi="Times New Roman" w:cs="Times New Roman"/>
          <w:sz w:val="24"/>
          <w:szCs w:val="24"/>
        </w:rPr>
      </w:pPr>
      <w:r w:rsidRPr="00F77E57">
        <w:rPr>
          <w:rFonts w:ascii="Times New Roman" w:hAnsi="Times New Roman" w:cs="Times New Roman"/>
          <w:sz w:val="24"/>
          <w:szCs w:val="24"/>
        </w:rPr>
        <w:t>Camel meat, with its rich, gamey flavor, is often seen as a delicacy, and it would have been reserved for special occasions or significant gatherings.</w:t>
      </w:r>
      <w:r>
        <w:rPr>
          <w:rFonts w:ascii="Times New Roman" w:hAnsi="Times New Roman" w:cs="Times New Roman"/>
          <w:sz w:val="24"/>
          <w:szCs w:val="24"/>
        </w:rPr>
        <w:t xml:space="preserve"> </w:t>
      </w:r>
      <w:r w:rsidR="00AA5902">
        <w:rPr>
          <w:rFonts w:ascii="Times New Roman" w:hAnsi="Times New Roman" w:cs="Times New Roman"/>
          <w:sz w:val="24"/>
          <w:szCs w:val="24"/>
        </w:rPr>
        <w:t xml:space="preserve">In the harsh climates of the Arabian desert, where resources are put to a limit, and the journey is </w:t>
      </w:r>
      <w:r w:rsidR="000E5B9F">
        <w:rPr>
          <w:rFonts w:ascii="Times New Roman" w:hAnsi="Times New Roman" w:cs="Times New Roman"/>
          <w:sz w:val="24"/>
          <w:szCs w:val="24"/>
        </w:rPr>
        <w:t>walked</w:t>
      </w:r>
      <w:r w:rsidR="00AA5902">
        <w:rPr>
          <w:rFonts w:ascii="Times New Roman" w:hAnsi="Times New Roman" w:cs="Times New Roman"/>
          <w:sz w:val="24"/>
          <w:szCs w:val="24"/>
        </w:rPr>
        <w:t xml:space="preserve"> with </w:t>
      </w:r>
      <w:r w:rsidR="000E5B9F">
        <w:rPr>
          <w:rFonts w:ascii="Times New Roman" w:hAnsi="Times New Roman" w:cs="Times New Roman"/>
          <w:sz w:val="24"/>
          <w:szCs w:val="24"/>
        </w:rPr>
        <w:t xml:space="preserve">a certain resistance, mother camels provide protein-rich milk to help sustain them. </w:t>
      </w:r>
      <w:r w:rsidR="00944218">
        <w:rPr>
          <w:rFonts w:ascii="Times New Roman" w:hAnsi="Times New Roman" w:cs="Times New Roman"/>
          <w:sz w:val="24"/>
          <w:szCs w:val="24"/>
        </w:rPr>
        <w:t xml:space="preserve">And even though camel is killed for presenting a game meat, one must know the </w:t>
      </w:r>
      <w:r w:rsidR="00554D78">
        <w:rPr>
          <w:rStyle w:val="FootnoteReference"/>
          <w:rFonts w:ascii="Times New Roman" w:hAnsi="Times New Roman" w:cs="Times New Roman"/>
          <w:sz w:val="24"/>
          <w:szCs w:val="24"/>
        </w:rPr>
        <w:footnoteReference w:id="10"/>
      </w:r>
      <w:r w:rsidR="00944218">
        <w:rPr>
          <w:rFonts w:ascii="Times New Roman" w:hAnsi="Times New Roman" w:cs="Times New Roman"/>
          <w:sz w:val="24"/>
          <w:szCs w:val="24"/>
        </w:rPr>
        <w:t xml:space="preserve">unique </w:t>
      </w:r>
      <w:r w:rsidR="00944218" w:rsidRPr="00944218">
        <w:rPr>
          <w:rFonts w:ascii="Times New Roman" w:hAnsi="Times New Roman" w:cs="Times New Roman"/>
          <w:sz w:val="24"/>
          <w:szCs w:val="24"/>
        </w:rPr>
        <w:t xml:space="preserve">relationship between </w:t>
      </w:r>
      <w:r w:rsidR="00BC6E76">
        <w:rPr>
          <w:rFonts w:ascii="Times New Roman" w:hAnsi="Times New Roman" w:cs="Times New Roman"/>
          <w:sz w:val="24"/>
          <w:szCs w:val="24"/>
        </w:rPr>
        <w:t xml:space="preserve">a </w:t>
      </w:r>
      <w:r w:rsidR="00944218" w:rsidRPr="00944218">
        <w:rPr>
          <w:rFonts w:ascii="Times New Roman" w:hAnsi="Times New Roman" w:cs="Times New Roman"/>
          <w:sz w:val="24"/>
          <w:szCs w:val="24"/>
        </w:rPr>
        <w:t xml:space="preserve">Bedouin and </w:t>
      </w:r>
      <w:r w:rsidR="00944218">
        <w:rPr>
          <w:rFonts w:ascii="Times New Roman" w:hAnsi="Times New Roman" w:cs="Times New Roman"/>
          <w:sz w:val="24"/>
          <w:szCs w:val="24"/>
        </w:rPr>
        <w:t xml:space="preserve">its </w:t>
      </w:r>
      <w:r w:rsidR="00944218" w:rsidRPr="00944218">
        <w:rPr>
          <w:rFonts w:ascii="Times New Roman" w:hAnsi="Times New Roman" w:cs="Times New Roman"/>
          <w:sz w:val="24"/>
          <w:szCs w:val="24"/>
        </w:rPr>
        <w:t>camel</w:t>
      </w:r>
      <w:r w:rsidR="00944218">
        <w:rPr>
          <w:rFonts w:ascii="Times New Roman" w:hAnsi="Times New Roman" w:cs="Times New Roman"/>
          <w:sz w:val="24"/>
          <w:szCs w:val="24"/>
        </w:rPr>
        <w:t>, where both life forms are united by the thread of survival</w:t>
      </w:r>
      <w:r w:rsidR="00BC6E76">
        <w:rPr>
          <w:rFonts w:ascii="Times New Roman" w:hAnsi="Times New Roman" w:cs="Times New Roman"/>
          <w:sz w:val="24"/>
          <w:szCs w:val="24"/>
        </w:rPr>
        <w:t xml:space="preserve"> and mutual respect. </w:t>
      </w:r>
      <w:r w:rsidR="009C3C32">
        <w:rPr>
          <w:rFonts w:ascii="Times New Roman" w:hAnsi="Times New Roman" w:cs="Times New Roman"/>
          <w:sz w:val="24"/>
          <w:szCs w:val="24"/>
        </w:rPr>
        <w:t>A study done about ‘</w:t>
      </w:r>
      <w:r w:rsidR="009C3C32" w:rsidRPr="009C3C32">
        <w:rPr>
          <w:rFonts w:ascii="Times New Roman" w:hAnsi="Times New Roman" w:cs="Times New Roman"/>
          <w:sz w:val="24"/>
          <w:szCs w:val="24"/>
        </w:rPr>
        <w:t>Camels in the Bedouin Community of Oman</w:t>
      </w:r>
      <w:r w:rsidR="009C3C32">
        <w:rPr>
          <w:rFonts w:ascii="Times New Roman" w:hAnsi="Times New Roman" w:cs="Times New Roman"/>
          <w:sz w:val="24"/>
          <w:szCs w:val="24"/>
        </w:rPr>
        <w:t xml:space="preserve">,’ tell us more about </w:t>
      </w:r>
      <w:r w:rsidR="009C3C32">
        <w:rPr>
          <w:rStyle w:val="FootnoteReference"/>
          <w:rFonts w:ascii="Times New Roman" w:hAnsi="Times New Roman" w:cs="Times New Roman"/>
          <w:sz w:val="24"/>
          <w:szCs w:val="24"/>
        </w:rPr>
        <w:footnoteReference w:id="11"/>
      </w:r>
      <w:r w:rsidR="009C3C32">
        <w:rPr>
          <w:rFonts w:ascii="Times New Roman" w:hAnsi="Times New Roman" w:cs="Times New Roman"/>
          <w:sz w:val="24"/>
          <w:szCs w:val="24"/>
        </w:rPr>
        <w:t xml:space="preserve">the </w:t>
      </w:r>
      <w:r w:rsidR="009C3C32" w:rsidRPr="009C3C32">
        <w:rPr>
          <w:rFonts w:ascii="Times New Roman" w:hAnsi="Times New Roman" w:cs="Times New Roman"/>
          <w:sz w:val="24"/>
          <w:szCs w:val="24"/>
        </w:rPr>
        <w:t xml:space="preserve">camels’ impact on humans through their contribution to the construction of the social reality between owners and their animals, where the values of human culture are conceived and exercised in collaboration with the camel agency. In this paper, </w:t>
      </w:r>
      <w:r w:rsidR="00AB7578">
        <w:rPr>
          <w:rFonts w:ascii="Times New Roman" w:hAnsi="Times New Roman" w:cs="Times New Roman"/>
          <w:sz w:val="24"/>
          <w:szCs w:val="24"/>
        </w:rPr>
        <w:t>they</w:t>
      </w:r>
      <w:r w:rsidR="009C3C32" w:rsidRPr="009C3C32">
        <w:rPr>
          <w:rFonts w:ascii="Times New Roman" w:hAnsi="Times New Roman" w:cs="Times New Roman"/>
          <w:sz w:val="24"/>
          <w:szCs w:val="24"/>
        </w:rPr>
        <w:t xml:space="preserve"> attempted to demonstrate the power of mutually beneficial interaction that both actors are engaged in and the effect it has on the physical, emotional, and cognitive aspects of their lives</w:t>
      </w:r>
      <w:r w:rsidR="009C3C32">
        <w:rPr>
          <w:rFonts w:ascii="Times New Roman" w:hAnsi="Times New Roman" w:cs="Times New Roman"/>
          <w:sz w:val="24"/>
          <w:szCs w:val="24"/>
        </w:rPr>
        <w:t xml:space="preserve"> (</w:t>
      </w:r>
      <w:r w:rsidR="009C3C32" w:rsidRPr="009C3C32">
        <w:rPr>
          <w:rFonts w:ascii="Times New Roman" w:hAnsi="Times New Roman" w:cs="Times New Roman"/>
          <w:sz w:val="24"/>
          <w:szCs w:val="24"/>
        </w:rPr>
        <w:t>Alwahaibi</w:t>
      </w:r>
      <w:r w:rsidR="009C3C32">
        <w:rPr>
          <w:rFonts w:ascii="Times New Roman" w:hAnsi="Times New Roman" w:cs="Times New Roman"/>
          <w:sz w:val="24"/>
          <w:szCs w:val="24"/>
        </w:rPr>
        <w:t xml:space="preserve"> et al., 2022</w:t>
      </w:r>
      <w:r w:rsidR="004B16DB">
        <w:rPr>
          <w:rFonts w:ascii="Times New Roman" w:hAnsi="Times New Roman" w:cs="Times New Roman"/>
          <w:sz w:val="24"/>
          <w:szCs w:val="24"/>
        </w:rPr>
        <w:t>)</w:t>
      </w:r>
      <w:r w:rsidR="00023054">
        <w:rPr>
          <w:rFonts w:ascii="Times New Roman" w:hAnsi="Times New Roman" w:cs="Times New Roman"/>
          <w:sz w:val="24"/>
          <w:szCs w:val="24"/>
        </w:rPr>
        <w:t xml:space="preserve">. </w:t>
      </w:r>
      <w:r w:rsidR="004F2928">
        <w:rPr>
          <w:rFonts w:ascii="Times New Roman" w:hAnsi="Times New Roman" w:cs="Times New Roman"/>
          <w:sz w:val="24"/>
          <w:szCs w:val="24"/>
        </w:rPr>
        <w:t xml:space="preserve">It is clear that the bond between a Bedouin and its camel </w:t>
      </w:r>
      <w:r w:rsidR="004F2928" w:rsidRPr="004F2928">
        <w:rPr>
          <w:rFonts w:ascii="Times New Roman" w:hAnsi="Times New Roman" w:cs="Times New Roman"/>
          <w:sz w:val="24"/>
          <w:szCs w:val="24"/>
        </w:rPr>
        <w:t>fosters emotional and cognitive connections, reinforcing the symbiotic relationship between human and animal</w:t>
      </w:r>
      <w:r w:rsidR="004F2928">
        <w:rPr>
          <w:rFonts w:ascii="Times New Roman" w:hAnsi="Times New Roman" w:cs="Times New Roman"/>
          <w:sz w:val="24"/>
          <w:szCs w:val="24"/>
        </w:rPr>
        <w:t xml:space="preserve">, highlighting that camels are only eaten for ceremonial or special occasions. </w:t>
      </w:r>
      <w:r w:rsidR="007A1973">
        <w:rPr>
          <w:rFonts w:ascii="Times New Roman" w:hAnsi="Times New Roman" w:cs="Times New Roman"/>
          <w:sz w:val="24"/>
          <w:szCs w:val="24"/>
        </w:rPr>
        <w:t xml:space="preserve">And once a camel is killed the meat is shared within the Bedouin community and not just in a family. </w:t>
      </w:r>
    </w:p>
    <w:p w14:paraId="5B84C951" w14:textId="23DBEF03" w:rsidR="00FA6818" w:rsidRDefault="00A01CEC" w:rsidP="00FA6818">
      <w:pPr>
        <w:spacing w:line="480" w:lineRule="auto"/>
        <w:ind w:firstLine="720"/>
        <w:jc w:val="both"/>
      </w:pPr>
      <w:r>
        <w:rPr>
          <w:rFonts w:ascii="Times New Roman" w:hAnsi="Times New Roman" w:cs="Times New Roman"/>
          <w:sz w:val="24"/>
          <w:szCs w:val="24"/>
        </w:rPr>
        <w:lastRenderedPageBreak/>
        <w:t xml:space="preserve">The spices used to season </w:t>
      </w:r>
      <w:r w:rsidRPr="00A01CEC">
        <w:rPr>
          <w:rFonts w:ascii="Times New Roman" w:hAnsi="Times New Roman" w:cs="Times New Roman"/>
          <w:sz w:val="24"/>
          <w:szCs w:val="24"/>
        </w:rPr>
        <w:t>Harees</w:t>
      </w:r>
      <w:r>
        <w:rPr>
          <w:rFonts w:ascii="Times New Roman" w:hAnsi="Times New Roman" w:cs="Times New Roman"/>
          <w:sz w:val="24"/>
          <w:szCs w:val="24"/>
        </w:rPr>
        <w:t xml:space="preserve"> reflect the taste of the region. </w:t>
      </w:r>
      <w:r w:rsidR="00F6400A">
        <w:rPr>
          <w:rStyle w:val="FootnoteReference"/>
          <w:rFonts w:ascii="Times New Roman" w:hAnsi="Times New Roman" w:cs="Times New Roman"/>
          <w:sz w:val="24"/>
          <w:szCs w:val="24"/>
        </w:rPr>
        <w:footnoteReference w:id="12"/>
      </w:r>
      <w:r w:rsidR="00BD0147">
        <w:rPr>
          <w:rFonts w:ascii="Times New Roman" w:hAnsi="Times New Roman" w:cs="Times New Roman"/>
          <w:sz w:val="24"/>
          <w:szCs w:val="24"/>
        </w:rPr>
        <w:t xml:space="preserve">Nutmeg, cinnamon and cardamom narrates the history of trade and </w:t>
      </w:r>
      <w:r w:rsidR="00BD0147" w:rsidRPr="00BD0147">
        <w:rPr>
          <w:rFonts w:ascii="Times New Roman" w:hAnsi="Times New Roman" w:cs="Times New Roman"/>
          <w:sz w:val="24"/>
          <w:szCs w:val="24"/>
        </w:rPr>
        <w:t xml:space="preserve">culture of </w:t>
      </w:r>
      <w:r w:rsidR="00BD0147">
        <w:rPr>
          <w:rFonts w:ascii="Times New Roman" w:hAnsi="Times New Roman" w:cs="Times New Roman"/>
          <w:sz w:val="24"/>
          <w:szCs w:val="24"/>
        </w:rPr>
        <w:t>a</w:t>
      </w:r>
      <w:r w:rsidR="00BD0147" w:rsidRPr="00BD0147">
        <w:rPr>
          <w:rFonts w:ascii="Times New Roman" w:hAnsi="Times New Roman" w:cs="Times New Roman"/>
          <w:sz w:val="24"/>
          <w:szCs w:val="24"/>
        </w:rPr>
        <w:t xml:space="preserve"> Bedouin</w:t>
      </w:r>
      <w:r w:rsidR="00BD0147">
        <w:rPr>
          <w:rFonts w:ascii="Times New Roman" w:hAnsi="Times New Roman" w:cs="Times New Roman"/>
          <w:sz w:val="24"/>
          <w:szCs w:val="24"/>
        </w:rPr>
        <w:t xml:space="preserve">. </w:t>
      </w:r>
      <w:r w:rsidR="008A412E" w:rsidRPr="008A412E">
        <w:rPr>
          <w:rFonts w:ascii="Times New Roman" w:hAnsi="Times New Roman" w:cs="Times New Roman"/>
          <w:sz w:val="24"/>
          <w:szCs w:val="24"/>
        </w:rPr>
        <w:t>Consider cardamom, which has a citrusy, fragrant profile and lends an aromatic boost to food. It has been a part of the region's spice routes for centuries, when it was brought in through trade with India. Or cinnamon, which is based on warmth and hospitality—two essential Emirati values—and adds a hint of sweetness that balances the savory ingredients to create a pleasing flavor combination.</w:t>
      </w:r>
      <w:r w:rsidR="008A412E">
        <w:rPr>
          <w:rFonts w:ascii="Times New Roman" w:hAnsi="Times New Roman" w:cs="Times New Roman"/>
          <w:sz w:val="24"/>
          <w:szCs w:val="24"/>
        </w:rPr>
        <w:t xml:space="preserve"> </w:t>
      </w:r>
      <w:r w:rsidR="00FD253E" w:rsidRPr="00B66A79">
        <w:rPr>
          <w:rFonts w:ascii="Times New Roman" w:hAnsi="Times New Roman" w:cs="Times New Roman"/>
          <w:sz w:val="24"/>
          <w:szCs w:val="24"/>
        </w:rPr>
        <w:t>The method of preparing this dish requires a slow cooking process of the wheat and meat together.</w:t>
      </w:r>
      <w:r w:rsidR="00FD253E">
        <w:rPr>
          <w:rFonts w:ascii="Times New Roman" w:hAnsi="Times New Roman" w:cs="Times New Roman"/>
          <w:sz w:val="24"/>
          <w:szCs w:val="24"/>
        </w:rPr>
        <w:t xml:space="preserve"> </w:t>
      </w:r>
      <w:r w:rsidR="008A67D1">
        <w:rPr>
          <w:rFonts w:ascii="Times New Roman" w:hAnsi="Times New Roman" w:cs="Times New Roman"/>
          <w:sz w:val="24"/>
          <w:szCs w:val="24"/>
        </w:rPr>
        <w:t xml:space="preserve">This is done through a unique technique called </w:t>
      </w:r>
      <w:r w:rsidR="008A67D1" w:rsidRPr="008A67D1">
        <w:rPr>
          <w:rFonts w:ascii="Times New Roman" w:hAnsi="Times New Roman" w:cs="Times New Roman"/>
          <w:sz w:val="24"/>
          <w:szCs w:val="24"/>
        </w:rPr>
        <w:t>zarb</w:t>
      </w:r>
      <w:r w:rsidR="008A67D1">
        <w:rPr>
          <w:rFonts w:ascii="Times New Roman" w:hAnsi="Times New Roman" w:cs="Times New Roman"/>
          <w:sz w:val="24"/>
          <w:szCs w:val="24"/>
        </w:rPr>
        <w:t xml:space="preserve">, also known as </w:t>
      </w:r>
      <w:r w:rsidR="008A67D1" w:rsidRPr="008A67D1">
        <w:rPr>
          <w:rFonts w:ascii="Times New Roman" w:hAnsi="Times New Roman" w:cs="Times New Roman"/>
          <w:sz w:val="24"/>
          <w:szCs w:val="24"/>
        </w:rPr>
        <w:t>underground cooking</w:t>
      </w:r>
      <w:r w:rsidR="008A67D1">
        <w:rPr>
          <w:rFonts w:ascii="Times New Roman" w:hAnsi="Times New Roman" w:cs="Times New Roman"/>
          <w:sz w:val="24"/>
          <w:szCs w:val="24"/>
        </w:rPr>
        <w:t>.</w:t>
      </w:r>
      <w:r w:rsidR="00E33F3E">
        <w:rPr>
          <w:rFonts w:ascii="Times New Roman" w:hAnsi="Times New Roman" w:cs="Times New Roman"/>
          <w:sz w:val="24"/>
          <w:szCs w:val="24"/>
        </w:rPr>
        <w:t xml:space="preserve"> </w:t>
      </w:r>
      <w:r w:rsidR="000A7B04">
        <w:rPr>
          <w:rFonts w:ascii="Times New Roman" w:hAnsi="Times New Roman" w:cs="Times New Roman"/>
          <w:sz w:val="24"/>
          <w:szCs w:val="24"/>
        </w:rPr>
        <w:t xml:space="preserve">It involves a </w:t>
      </w:r>
      <w:r w:rsidR="000A7B04">
        <w:rPr>
          <w:rStyle w:val="FootnoteReference"/>
          <w:rFonts w:ascii="Times New Roman" w:hAnsi="Times New Roman" w:cs="Times New Roman"/>
          <w:sz w:val="24"/>
          <w:szCs w:val="24"/>
        </w:rPr>
        <w:footnoteReference w:id="13"/>
      </w:r>
      <w:r w:rsidR="000A7B04">
        <w:rPr>
          <w:rFonts w:ascii="Times New Roman" w:hAnsi="Times New Roman" w:cs="Times New Roman"/>
          <w:sz w:val="24"/>
          <w:szCs w:val="24"/>
        </w:rPr>
        <w:t xml:space="preserve">deep pit in the sand that </w:t>
      </w:r>
      <w:r w:rsidR="0075327E">
        <w:rPr>
          <w:rFonts w:ascii="Times New Roman" w:hAnsi="Times New Roman" w:cs="Times New Roman"/>
          <w:sz w:val="24"/>
          <w:szCs w:val="24"/>
        </w:rPr>
        <w:t>is</w:t>
      </w:r>
      <w:r w:rsidR="000A7B04">
        <w:rPr>
          <w:rFonts w:ascii="Times New Roman" w:hAnsi="Times New Roman" w:cs="Times New Roman"/>
          <w:sz w:val="24"/>
          <w:szCs w:val="24"/>
        </w:rPr>
        <w:t xml:space="preserve"> lined </w:t>
      </w:r>
      <w:r w:rsidR="000A7B04" w:rsidRPr="000A7B04">
        <w:rPr>
          <w:rFonts w:ascii="Times New Roman" w:hAnsi="Times New Roman" w:cs="Times New Roman"/>
          <w:sz w:val="24"/>
          <w:szCs w:val="24"/>
        </w:rPr>
        <w:t>with hot rocks</w:t>
      </w:r>
      <w:r w:rsidR="008A67D1">
        <w:rPr>
          <w:rFonts w:ascii="Times New Roman" w:hAnsi="Times New Roman" w:cs="Times New Roman"/>
          <w:sz w:val="24"/>
          <w:szCs w:val="24"/>
        </w:rPr>
        <w:t xml:space="preserve"> </w:t>
      </w:r>
      <w:r w:rsidR="00B85EE9">
        <w:rPr>
          <w:rFonts w:ascii="Times New Roman" w:hAnsi="Times New Roman" w:cs="Times New Roman"/>
          <w:sz w:val="24"/>
          <w:szCs w:val="24"/>
        </w:rPr>
        <w:t>and pots with meat and vegetable</w:t>
      </w:r>
      <w:r w:rsidR="0075327E">
        <w:rPr>
          <w:rFonts w:ascii="Times New Roman" w:hAnsi="Times New Roman" w:cs="Times New Roman"/>
          <w:sz w:val="24"/>
          <w:szCs w:val="24"/>
        </w:rPr>
        <w:t>s</w:t>
      </w:r>
      <w:r w:rsidR="00B85EE9">
        <w:rPr>
          <w:rFonts w:ascii="Times New Roman" w:hAnsi="Times New Roman" w:cs="Times New Roman"/>
          <w:sz w:val="24"/>
          <w:szCs w:val="24"/>
        </w:rPr>
        <w:t xml:space="preserve"> are buried in this pit. </w:t>
      </w:r>
      <w:r w:rsidR="00A52138" w:rsidRPr="00A52138">
        <w:rPr>
          <w:rFonts w:ascii="Times New Roman" w:hAnsi="Times New Roman" w:cs="Times New Roman"/>
          <w:sz w:val="24"/>
          <w:szCs w:val="24"/>
        </w:rPr>
        <w:t xml:space="preserve">Rich flavors and valuable moisture are preserved as the food is slowly cooked for several hours by the heat from the rocks and sand. </w:t>
      </w:r>
      <w:r w:rsidR="00A52138">
        <w:rPr>
          <w:rFonts w:ascii="Times New Roman" w:hAnsi="Times New Roman" w:cs="Times New Roman"/>
          <w:sz w:val="24"/>
          <w:szCs w:val="24"/>
        </w:rPr>
        <w:t>And the end result is when the m</w:t>
      </w:r>
      <w:r w:rsidR="00A52138" w:rsidRPr="00A52138">
        <w:rPr>
          <w:rFonts w:ascii="Times New Roman" w:hAnsi="Times New Roman" w:cs="Times New Roman"/>
          <w:sz w:val="24"/>
          <w:szCs w:val="24"/>
        </w:rPr>
        <w:t>eat and vegetables melt in your mouth.</w:t>
      </w:r>
      <w:r w:rsidR="00A52138">
        <w:rPr>
          <w:rFonts w:ascii="Times New Roman" w:hAnsi="Times New Roman" w:cs="Times New Roman"/>
          <w:sz w:val="24"/>
          <w:szCs w:val="24"/>
        </w:rPr>
        <w:t xml:space="preserve"> </w:t>
      </w:r>
      <w:r w:rsidR="0075327E">
        <w:rPr>
          <w:rFonts w:ascii="Times New Roman" w:hAnsi="Times New Roman" w:cs="Times New Roman"/>
          <w:sz w:val="24"/>
          <w:szCs w:val="24"/>
        </w:rPr>
        <w:t>They</w:t>
      </w:r>
      <w:r w:rsidR="00237BEC">
        <w:rPr>
          <w:rFonts w:ascii="Times New Roman" w:hAnsi="Times New Roman" w:cs="Times New Roman"/>
          <w:sz w:val="24"/>
          <w:szCs w:val="24"/>
        </w:rPr>
        <w:t xml:space="preserve"> also use </w:t>
      </w:r>
      <w:r w:rsidR="00237BEC" w:rsidRPr="00237BEC">
        <w:rPr>
          <w:rFonts w:ascii="Times New Roman" w:hAnsi="Times New Roman" w:cs="Times New Roman"/>
          <w:sz w:val="24"/>
          <w:szCs w:val="24"/>
        </w:rPr>
        <w:t>portable stove</w:t>
      </w:r>
      <w:r w:rsidR="00237BEC">
        <w:rPr>
          <w:rFonts w:ascii="Times New Roman" w:hAnsi="Times New Roman" w:cs="Times New Roman"/>
          <w:sz w:val="24"/>
          <w:szCs w:val="24"/>
        </w:rPr>
        <w:t>s</w:t>
      </w:r>
      <w:r w:rsidR="00237BEC" w:rsidRPr="00237BEC">
        <w:rPr>
          <w:rFonts w:ascii="Times New Roman" w:hAnsi="Times New Roman" w:cs="Times New Roman"/>
          <w:sz w:val="24"/>
          <w:szCs w:val="24"/>
        </w:rPr>
        <w:t xml:space="preserve"> made from metal</w:t>
      </w:r>
      <w:r w:rsidR="00237BEC">
        <w:rPr>
          <w:rFonts w:ascii="Times New Roman" w:hAnsi="Times New Roman" w:cs="Times New Roman"/>
          <w:sz w:val="24"/>
          <w:szCs w:val="24"/>
        </w:rPr>
        <w:t xml:space="preserve"> and are fueled </w:t>
      </w:r>
      <w:r w:rsidR="0075327E">
        <w:rPr>
          <w:rFonts w:ascii="Times New Roman" w:hAnsi="Times New Roman" w:cs="Times New Roman"/>
          <w:sz w:val="24"/>
          <w:szCs w:val="24"/>
        </w:rPr>
        <w:t xml:space="preserve">by </w:t>
      </w:r>
      <w:r w:rsidR="00237BEC" w:rsidRPr="00237BEC">
        <w:rPr>
          <w:rFonts w:ascii="Times New Roman" w:hAnsi="Times New Roman" w:cs="Times New Roman"/>
          <w:sz w:val="24"/>
          <w:szCs w:val="24"/>
        </w:rPr>
        <w:t>burning wood or dried camel dung.</w:t>
      </w:r>
      <w:r w:rsidR="00237BEC">
        <w:rPr>
          <w:rFonts w:ascii="Times New Roman" w:hAnsi="Times New Roman" w:cs="Times New Roman"/>
          <w:sz w:val="24"/>
          <w:szCs w:val="24"/>
        </w:rPr>
        <w:t xml:space="preserve"> </w:t>
      </w:r>
      <w:r w:rsidR="00FA6818" w:rsidRPr="00FA6818">
        <w:rPr>
          <w:rFonts w:ascii="Times New Roman" w:hAnsi="Times New Roman" w:cs="Times New Roman"/>
          <w:sz w:val="24"/>
          <w:szCs w:val="24"/>
        </w:rPr>
        <w:t xml:space="preserve">Given the lack of water and the scarcity of ingredients, Bedouins must employ creative methods to </w:t>
      </w:r>
      <w:bookmarkStart w:id="0" w:name="_GoBack"/>
      <w:bookmarkEnd w:id="0"/>
      <w:r w:rsidR="00FA6818" w:rsidRPr="00FA6818">
        <w:rPr>
          <w:rFonts w:ascii="Times New Roman" w:hAnsi="Times New Roman" w:cs="Times New Roman"/>
          <w:sz w:val="24"/>
          <w:szCs w:val="24"/>
        </w:rPr>
        <w:t>prepare many of their dishes, which demonstrates their adaptability and tenacity.</w:t>
      </w:r>
      <w:r w:rsidR="00FA6818" w:rsidRPr="00FA6818">
        <w:t xml:space="preserve"> </w:t>
      </w:r>
    </w:p>
    <w:p w14:paraId="7630FBA7" w14:textId="01A45FE0" w:rsidR="0096299F" w:rsidRDefault="00FA6818" w:rsidP="00FA6818">
      <w:pPr>
        <w:spacing w:line="480" w:lineRule="auto"/>
        <w:ind w:firstLine="720"/>
        <w:jc w:val="both"/>
        <w:rPr>
          <w:rFonts w:ascii="Times New Roman" w:hAnsi="Times New Roman" w:cs="Times New Roman"/>
          <w:sz w:val="24"/>
          <w:szCs w:val="24"/>
        </w:rPr>
      </w:pPr>
      <w:r w:rsidRPr="00FA6818">
        <w:rPr>
          <w:rFonts w:ascii="Times New Roman" w:hAnsi="Times New Roman" w:cs="Times New Roman"/>
          <w:sz w:val="24"/>
          <w:szCs w:val="24"/>
        </w:rPr>
        <w:t>This food is a memory woven into the sand amid the vast silence of the desert; it feeds the body and, like the desert itself, the soul with its simplicity and warmth. By skillfully fusing the tastes, ingredients, and cooking methods particular to the Middle East's desert environment, Harees embodies a taste of place.</w:t>
      </w:r>
      <w:r>
        <w:rPr>
          <w:rFonts w:ascii="Times New Roman" w:hAnsi="Times New Roman" w:cs="Times New Roman"/>
          <w:sz w:val="24"/>
          <w:szCs w:val="24"/>
        </w:rPr>
        <w:t xml:space="preserve"> </w:t>
      </w:r>
      <w:r w:rsidR="00514089" w:rsidRPr="00514089">
        <w:rPr>
          <w:rFonts w:ascii="Times New Roman" w:hAnsi="Times New Roman" w:cs="Times New Roman"/>
          <w:sz w:val="24"/>
          <w:szCs w:val="24"/>
        </w:rPr>
        <w:t xml:space="preserve">The Bedouin people, who must constantly adjust to their local environment, are resourceful and resilient, as evidenced by this simple dish. The spices used in the dish show us how far the ancient spice trade has spread and influenced local culinary customs. </w:t>
      </w:r>
      <w:r w:rsidR="00514089" w:rsidRPr="00514089">
        <w:rPr>
          <w:rFonts w:ascii="Times New Roman" w:hAnsi="Times New Roman" w:cs="Times New Roman"/>
          <w:sz w:val="24"/>
          <w:szCs w:val="24"/>
        </w:rPr>
        <w:lastRenderedPageBreak/>
        <w:t xml:space="preserve">Harees offers a taste of the past that is still relevant today; it is more than just a meal; it is a sensory adventure through the history, culture, and hospitality of the desert. </w:t>
      </w:r>
      <w:r w:rsidR="00F6400A">
        <w:rPr>
          <w:rStyle w:val="FootnoteReference"/>
          <w:rFonts w:ascii="Times New Roman" w:hAnsi="Times New Roman" w:cs="Times New Roman"/>
          <w:sz w:val="24"/>
          <w:szCs w:val="24"/>
        </w:rPr>
        <w:footnoteReference w:id="14"/>
      </w:r>
      <w:r w:rsidR="00514089" w:rsidRPr="00514089">
        <w:rPr>
          <w:rFonts w:ascii="Times New Roman" w:hAnsi="Times New Roman" w:cs="Times New Roman"/>
          <w:sz w:val="24"/>
          <w:szCs w:val="24"/>
        </w:rPr>
        <w:t>It captures the essence of the land through its flavors and methods, offering a tasty and nutritious representation of a location that influenced its inhabitants.</w:t>
      </w:r>
      <w:r w:rsidR="00514089">
        <w:rPr>
          <w:rFonts w:ascii="Times New Roman" w:hAnsi="Times New Roman" w:cs="Times New Roman"/>
          <w:sz w:val="24"/>
          <w:szCs w:val="24"/>
        </w:rPr>
        <w:t xml:space="preserve"> </w:t>
      </w:r>
      <w:r w:rsidR="00F85B22" w:rsidRPr="00F85B22">
        <w:rPr>
          <w:rFonts w:ascii="Times New Roman" w:hAnsi="Times New Roman" w:cs="Times New Roman"/>
          <w:sz w:val="24"/>
          <w:szCs w:val="24"/>
        </w:rPr>
        <w:t>Returning to T.E. Lawrence’s quote shows the transformative power of visionary action. Through the tangible manifestation of cultural dreams within an environment of adaptation and resilience, harees reflect the enduring influence of the past on the present.</w:t>
      </w:r>
      <w:r w:rsidR="00F85B22">
        <w:rPr>
          <w:rFonts w:ascii="Times New Roman" w:hAnsi="Times New Roman" w:cs="Times New Roman"/>
          <w:sz w:val="24"/>
          <w:szCs w:val="24"/>
        </w:rPr>
        <w:t xml:space="preserve"> </w:t>
      </w:r>
    </w:p>
    <w:p w14:paraId="730ABA90" w14:textId="77777777" w:rsidR="00FD45CF" w:rsidRDefault="00FD45CF" w:rsidP="00FD45CF">
      <w:pPr>
        <w:spacing w:line="480" w:lineRule="auto"/>
        <w:ind w:firstLine="720"/>
        <w:jc w:val="both"/>
        <w:rPr>
          <w:rFonts w:ascii="Times New Roman" w:hAnsi="Times New Roman" w:cs="Times New Roman"/>
          <w:sz w:val="24"/>
          <w:szCs w:val="24"/>
        </w:rPr>
      </w:pPr>
    </w:p>
    <w:p w14:paraId="4D62BE77" w14:textId="2FD10E03" w:rsidR="008F1686" w:rsidRDefault="008F1686" w:rsidP="008F1686">
      <w:pPr>
        <w:spacing w:line="480" w:lineRule="auto"/>
        <w:jc w:val="both"/>
        <w:rPr>
          <w:rFonts w:ascii="Times New Roman" w:hAnsi="Times New Roman" w:cs="Times New Roman"/>
          <w:sz w:val="24"/>
          <w:szCs w:val="24"/>
        </w:rPr>
      </w:pPr>
    </w:p>
    <w:p w14:paraId="02136089" w14:textId="3C6B1A46" w:rsidR="008F1686" w:rsidRDefault="008F1686" w:rsidP="008F1686">
      <w:pPr>
        <w:spacing w:line="480" w:lineRule="auto"/>
        <w:jc w:val="both"/>
        <w:rPr>
          <w:rFonts w:ascii="Times New Roman" w:hAnsi="Times New Roman" w:cs="Times New Roman"/>
          <w:sz w:val="24"/>
          <w:szCs w:val="24"/>
        </w:rPr>
      </w:pPr>
    </w:p>
    <w:p w14:paraId="73DBB33D" w14:textId="4E782AC3" w:rsidR="008F1686" w:rsidRDefault="008F1686" w:rsidP="008F1686">
      <w:pPr>
        <w:spacing w:line="480" w:lineRule="auto"/>
        <w:jc w:val="both"/>
        <w:rPr>
          <w:rFonts w:ascii="Times New Roman" w:hAnsi="Times New Roman" w:cs="Times New Roman"/>
          <w:sz w:val="24"/>
          <w:szCs w:val="24"/>
        </w:rPr>
      </w:pPr>
    </w:p>
    <w:p w14:paraId="730D6190" w14:textId="6364D2A3" w:rsidR="008F1686" w:rsidRDefault="008F1686" w:rsidP="008F1686">
      <w:pPr>
        <w:spacing w:line="480" w:lineRule="auto"/>
        <w:jc w:val="both"/>
        <w:rPr>
          <w:rFonts w:ascii="Times New Roman" w:hAnsi="Times New Roman" w:cs="Times New Roman"/>
          <w:sz w:val="24"/>
          <w:szCs w:val="24"/>
        </w:rPr>
      </w:pPr>
    </w:p>
    <w:p w14:paraId="2DF1A4D6" w14:textId="2A4D759E" w:rsidR="008F1686" w:rsidRDefault="008F1686" w:rsidP="008F1686">
      <w:pPr>
        <w:spacing w:line="480" w:lineRule="auto"/>
        <w:jc w:val="both"/>
        <w:rPr>
          <w:rFonts w:ascii="Times New Roman" w:hAnsi="Times New Roman" w:cs="Times New Roman"/>
          <w:sz w:val="24"/>
          <w:szCs w:val="24"/>
        </w:rPr>
      </w:pPr>
    </w:p>
    <w:p w14:paraId="78A5F9FF" w14:textId="1274B668" w:rsidR="008F1686" w:rsidRDefault="008F1686" w:rsidP="008F1686">
      <w:pPr>
        <w:spacing w:line="480" w:lineRule="auto"/>
        <w:jc w:val="both"/>
        <w:rPr>
          <w:rFonts w:ascii="Times New Roman" w:hAnsi="Times New Roman" w:cs="Times New Roman"/>
          <w:sz w:val="24"/>
          <w:szCs w:val="24"/>
        </w:rPr>
      </w:pPr>
    </w:p>
    <w:p w14:paraId="2286768B" w14:textId="1B7E8645" w:rsidR="008F1686" w:rsidRDefault="008F1686" w:rsidP="008F1686">
      <w:pPr>
        <w:spacing w:line="480" w:lineRule="auto"/>
        <w:jc w:val="both"/>
        <w:rPr>
          <w:rFonts w:ascii="Times New Roman" w:hAnsi="Times New Roman" w:cs="Times New Roman"/>
          <w:sz w:val="24"/>
          <w:szCs w:val="24"/>
        </w:rPr>
      </w:pPr>
    </w:p>
    <w:p w14:paraId="5FF1BB63" w14:textId="65D352BC" w:rsidR="008F1686" w:rsidRDefault="008F1686" w:rsidP="008F1686">
      <w:pPr>
        <w:spacing w:line="480" w:lineRule="auto"/>
        <w:jc w:val="both"/>
        <w:rPr>
          <w:rFonts w:ascii="Times New Roman" w:hAnsi="Times New Roman" w:cs="Times New Roman"/>
          <w:sz w:val="24"/>
          <w:szCs w:val="24"/>
        </w:rPr>
      </w:pPr>
    </w:p>
    <w:p w14:paraId="7719D54E" w14:textId="77777777" w:rsidR="004559BD" w:rsidRDefault="004559BD" w:rsidP="008F1686">
      <w:pPr>
        <w:spacing w:line="480" w:lineRule="auto"/>
        <w:jc w:val="both"/>
        <w:rPr>
          <w:rFonts w:ascii="Times New Roman" w:hAnsi="Times New Roman" w:cs="Times New Roman"/>
          <w:sz w:val="24"/>
          <w:szCs w:val="24"/>
        </w:rPr>
      </w:pPr>
    </w:p>
    <w:p w14:paraId="6505C8DB" w14:textId="29F75606" w:rsidR="008F1686" w:rsidRDefault="008F1686" w:rsidP="008F1686">
      <w:pPr>
        <w:spacing w:line="480" w:lineRule="auto"/>
        <w:jc w:val="both"/>
        <w:rPr>
          <w:rFonts w:ascii="Times New Roman" w:hAnsi="Times New Roman" w:cs="Times New Roman"/>
          <w:sz w:val="24"/>
          <w:szCs w:val="24"/>
        </w:rPr>
      </w:pPr>
    </w:p>
    <w:p w14:paraId="10ABDD34" w14:textId="29DBF8A1" w:rsidR="008F1686" w:rsidRDefault="008F1686" w:rsidP="008F1686">
      <w:pPr>
        <w:spacing w:line="480" w:lineRule="auto"/>
        <w:jc w:val="both"/>
        <w:rPr>
          <w:rFonts w:ascii="Times New Roman" w:hAnsi="Times New Roman" w:cs="Times New Roman"/>
          <w:sz w:val="24"/>
          <w:szCs w:val="24"/>
        </w:rPr>
      </w:pPr>
    </w:p>
    <w:p w14:paraId="3B3AD0D1" w14:textId="7D8AE0E2" w:rsidR="008F1686" w:rsidRDefault="008F1686" w:rsidP="008F1686">
      <w:pPr>
        <w:spacing w:line="480" w:lineRule="auto"/>
        <w:ind w:firstLine="720"/>
        <w:jc w:val="center"/>
        <w:rPr>
          <w:rFonts w:ascii="Times New Roman" w:hAnsi="Times New Roman" w:cs="Times New Roman"/>
          <w:b/>
          <w:bCs/>
          <w:sz w:val="24"/>
          <w:szCs w:val="24"/>
          <w:u w:val="single"/>
        </w:rPr>
      </w:pPr>
      <w:r w:rsidRPr="00F731D0">
        <w:rPr>
          <w:rFonts w:ascii="Times New Roman" w:hAnsi="Times New Roman" w:cs="Times New Roman"/>
          <w:b/>
          <w:bCs/>
          <w:sz w:val="24"/>
          <w:szCs w:val="24"/>
          <w:u w:val="single"/>
        </w:rPr>
        <w:lastRenderedPageBreak/>
        <w:t>Research Project Outline:</w:t>
      </w:r>
    </w:p>
    <w:p w14:paraId="5A69C368" w14:textId="289152B0" w:rsidR="008F1686" w:rsidRDefault="008F1686" w:rsidP="008F1686">
      <w:pPr>
        <w:spacing w:line="480" w:lineRule="auto"/>
        <w:jc w:val="both"/>
        <w:rPr>
          <w:rFonts w:ascii="Times New Roman" w:hAnsi="Times New Roman" w:cs="Times New Roman"/>
          <w:sz w:val="24"/>
          <w:szCs w:val="24"/>
        </w:rPr>
      </w:pPr>
      <w:r w:rsidRPr="00B6063D">
        <w:rPr>
          <w:rFonts w:ascii="Times New Roman" w:hAnsi="Times New Roman" w:cs="Times New Roman"/>
          <w:sz w:val="24"/>
          <w:szCs w:val="24"/>
        </w:rPr>
        <w:t xml:space="preserve"> Exploring the Cultural and Soci</w:t>
      </w:r>
      <w:r>
        <w:rPr>
          <w:rFonts w:ascii="Times New Roman" w:hAnsi="Times New Roman" w:cs="Times New Roman"/>
          <w:sz w:val="24"/>
          <w:szCs w:val="24"/>
        </w:rPr>
        <w:t>al</w:t>
      </w:r>
      <w:r w:rsidRPr="00B6063D">
        <w:rPr>
          <w:rFonts w:ascii="Times New Roman" w:hAnsi="Times New Roman" w:cs="Times New Roman"/>
          <w:sz w:val="24"/>
          <w:szCs w:val="24"/>
        </w:rPr>
        <w:t xml:space="preserve"> Significance of Harees in the Bedouin Community</w:t>
      </w:r>
    </w:p>
    <w:p w14:paraId="47A1E253" w14:textId="28745442" w:rsidR="008F1686" w:rsidRDefault="008F1686" w:rsidP="008F1686">
      <w:pPr>
        <w:spacing w:line="480" w:lineRule="auto"/>
        <w:jc w:val="both"/>
        <w:rPr>
          <w:rFonts w:ascii="Times New Roman" w:hAnsi="Times New Roman" w:cs="Times New Roman"/>
          <w:sz w:val="24"/>
          <w:szCs w:val="24"/>
        </w:rPr>
      </w:pPr>
      <w:r w:rsidRPr="00F731D0">
        <w:rPr>
          <w:rFonts w:ascii="Times New Roman" w:hAnsi="Times New Roman" w:cs="Times New Roman"/>
          <w:b/>
          <w:bCs/>
          <w:sz w:val="24"/>
          <w:szCs w:val="24"/>
        </w:rPr>
        <w:t>Research Objective</w:t>
      </w:r>
      <w:r>
        <w:rPr>
          <w:rFonts w:ascii="Times New Roman" w:hAnsi="Times New Roman" w:cs="Times New Roman"/>
          <w:sz w:val="24"/>
          <w:szCs w:val="24"/>
        </w:rPr>
        <w:t xml:space="preserve">: The project </w:t>
      </w:r>
      <w:r w:rsidRPr="00A017FF">
        <w:rPr>
          <w:rFonts w:ascii="Times New Roman" w:hAnsi="Times New Roman" w:cs="Times New Roman"/>
          <w:sz w:val="24"/>
          <w:szCs w:val="24"/>
        </w:rPr>
        <w:t>aims to explore the cultural,</w:t>
      </w:r>
      <w:r>
        <w:rPr>
          <w:rFonts w:ascii="Times New Roman" w:hAnsi="Times New Roman" w:cs="Times New Roman"/>
          <w:sz w:val="24"/>
          <w:szCs w:val="24"/>
        </w:rPr>
        <w:t xml:space="preserve"> and</w:t>
      </w:r>
      <w:r w:rsidRPr="00A017FF">
        <w:rPr>
          <w:rFonts w:ascii="Times New Roman" w:hAnsi="Times New Roman" w:cs="Times New Roman"/>
          <w:sz w:val="24"/>
          <w:szCs w:val="24"/>
        </w:rPr>
        <w:t xml:space="preserve"> social significance of Harees, a traditional Middle Eastern dish, within Bedouin communities</w:t>
      </w:r>
      <w:r>
        <w:rPr>
          <w:rFonts w:ascii="Times New Roman" w:hAnsi="Times New Roman" w:cs="Times New Roman"/>
          <w:sz w:val="24"/>
          <w:szCs w:val="24"/>
        </w:rPr>
        <w:t xml:space="preserve"> while focusing on its </w:t>
      </w:r>
      <w:r w:rsidRPr="00A017FF">
        <w:rPr>
          <w:rFonts w:ascii="Times New Roman" w:hAnsi="Times New Roman" w:cs="Times New Roman"/>
          <w:sz w:val="24"/>
          <w:szCs w:val="24"/>
        </w:rPr>
        <w:t>role in shaping social bonds.</w:t>
      </w:r>
    </w:p>
    <w:p w14:paraId="3DC2DE9D" w14:textId="11D1341B" w:rsidR="008F1686" w:rsidRDefault="008F1686" w:rsidP="008F1686">
      <w:pPr>
        <w:spacing w:line="480" w:lineRule="auto"/>
        <w:jc w:val="both"/>
        <w:rPr>
          <w:rFonts w:ascii="Times New Roman" w:hAnsi="Times New Roman" w:cs="Times New Roman"/>
          <w:sz w:val="24"/>
          <w:szCs w:val="24"/>
        </w:rPr>
      </w:pPr>
      <w:r w:rsidRPr="00F731D0">
        <w:rPr>
          <w:rFonts w:ascii="Times New Roman" w:hAnsi="Times New Roman" w:cs="Times New Roman"/>
          <w:b/>
          <w:bCs/>
          <w:sz w:val="24"/>
          <w:szCs w:val="24"/>
        </w:rPr>
        <w:t>Ethnographic methods</w:t>
      </w:r>
      <w:r>
        <w:rPr>
          <w:rFonts w:ascii="Times New Roman" w:hAnsi="Times New Roman" w:cs="Times New Roman"/>
          <w:sz w:val="24"/>
          <w:szCs w:val="24"/>
        </w:rPr>
        <w:t xml:space="preserve">: Through various interviews, </w:t>
      </w:r>
      <w:r w:rsidRPr="00DA3D0D">
        <w:rPr>
          <w:rFonts w:ascii="Times New Roman" w:hAnsi="Times New Roman" w:cs="Times New Roman"/>
          <w:sz w:val="24"/>
          <w:szCs w:val="24"/>
        </w:rPr>
        <w:t>fieldwork</w:t>
      </w:r>
      <w:r>
        <w:rPr>
          <w:rFonts w:ascii="Times New Roman" w:hAnsi="Times New Roman" w:cs="Times New Roman"/>
          <w:sz w:val="24"/>
          <w:szCs w:val="24"/>
        </w:rPr>
        <w:t xml:space="preserve"> and </w:t>
      </w:r>
      <w:r w:rsidRPr="00DA3D0D">
        <w:rPr>
          <w:rFonts w:ascii="Times New Roman" w:hAnsi="Times New Roman" w:cs="Times New Roman"/>
          <w:sz w:val="24"/>
          <w:szCs w:val="24"/>
        </w:rPr>
        <w:t>participant observation,</w:t>
      </w:r>
      <w:r>
        <w:rPr>
          <w:rFonts w:ascii="Times New Roman" w:hAnsi="Times New Roman" w:cs="Times New Roman"/>
          <w:sz w:val="24"/>
          <w:szCs w:val="24"/>
        </w:rPr>
        <w:t xml:space="preserve"> this research will </w:t>
      </w:r>
      <w:r w:rsidRPr="00E87E7C">
        <w:rPr>
          <w:rFonts w:ascii="Times New Roman" w:hAnsi="Times New Roman" w:cs="Times New Roman"/>
          <w:sz w:val="24"/>
          <w:szCs w:val="24"/>
        </w:rPr>
        <w:t>document the preparation, consumption, and symbolic value of Haree</w:t>
      </w:r>
      <w:r>
        <w:rPr>
          <w:rFonts w:ascii="Times New Roman" w:hAnsi="Times New Roman" w:cs="Times New Roman"/>
          <w:sz w:val="24"/>
          <w:szCs w:val="24"/>
        </w:rPr>
        <w:t xml:space="preserve">s, while examining </w:t>
      </w:r>
      <w:r w:rsidRPr="006A73A5">
        <w:rPr>
          <w:rFonts w:ascii="Times New Roman" w:hAnsi="Times New Roman" w:cs="Times New Roman"/>
          <w:sz w:val="24"/>
          <w:szCs w:val="24"/>
        </w:rPr>
        <w:t>its significance in Bedouin life, with special attention to its role in ceremonies, health, and social gatherings.</w:t>
      </w:r>
      <w:r>
        <w:rPr>
          <w:rFonts w:ascii="Times New Roman" w:hAnsi="Times New Roman" w:cs="Times New Roman"/>
          <w:sz w:val="24"/>
          <w:szCs w:val="24"/>
        </w:rPr>
        <w:t xml:space="preserve"> </w:t>
      </w:r>
    </w:p>
    <w:p w14:paraId="2CE0334A" w14:textId="6B14CEA0" w:rsidR="000A008D" w:rsidRDefault="008F1686" w:rsidP="003927DC">
      <w:pPr>
        <w:spacing w:before="100" w:beforeAutospacing="1" w:after="100" w:afterAutospacing="1" w:line="480" w:lineRule="auto"/>
        <w:jc w:val="both"/>
        <w:rPr>
          <w:rFonts w:ascii="Times New Roman" w:eastAsia="Times New Roman" w:hAnsi="Times New Roman" w:cs="Times New Roman"/>
          <w:sz w:val="24"/>
          <w:szCs w:val="24"/>
        </w:rPr>
      </w:pPr>
      <w:r w:rsidRPr="008F1686">
        <w:rPr>
          <w:rFonts w:ascii="Times New Roman" w:hAnsi="Times New Roman" w:cs="Times New Roman"/>
          <w:b/>
          <w:bCs/>
          <w:sz w:val="24"/>
          <w:szCs w:val="24"/>
        </w:rPr>
        <w:t>Literature review</w:t>
      </w:r>
      <w:r>
        <w:rPr>
          <w:rFonts w:ascii="Times New Roman" w:hAnsi="Times New Roman" w:cs="Times New Roman"/>
          <w:sz w:val="24"/>
          <w:szCs w:val="24"/>
        </w:rPr>
        <w:t>:</w:t>
      </w:r>
      <w:r w:rsidR="009E5171">
        <w:rPr>
          <w:rFonts w:ascii="Times New Roman" w:hAnsi="Times New Roman" w:cs="Times New Roman"/>
          <w:sz w:val="24"/>
          <w:szCs w:val="24"/>
        </w:rPr>
        <w:t xml:space="preserve"> </w:t>
      </w:r>
      <w:r w:rsidR="009E5171" w:rsidRPr="003927DC">
        <w:rPr>
          <w:rFonts w:ascii="Times New Roman" w:eastAsia="Times New Roman" w:hAnsi="Times New Roman" w:cs="Times New Roman"/>
          <w:sz w:val="24"/>
          <w:szCs w:val="24"/>
        </w:rPr>
        <w:t xml:space="preserve">A comprehensive review of academic journals, books, and research papers will be conducted to analyze existing studies on the </w:t>
      </w:r>
      <w:r w:rsidR="0036164B" w:rsidRPr="003927DC">
        <w:rPr>
          <w:rFonts w:ascii="Times New Roman" w:eastAsia="Times New Roman" w:hAnsi="Times New Roman" w:cs="Times New Roman"/>
          <w:sz w:val="24"/>
          <w:szCs w:val="24"/>
        </w:rPr>
        <w:t xml:space="preserve">life of a Bedouin within Arabic countries in the Persian Gulf. </w:t>
      </w:r>
      <w:r w:rsidR="009E5171" w:rsidRPr="003927DC">
        <w:rPr>
          <w:rFonts w:ascii="Times New Roman" w:eastAsia="Times New Roman" w:hAnsi="Times New Roman" w:cs="Times New Roman"/>
          <w:sz w:val="24"/>
          <w:szCs w:val="24"/>
        </w:rPr>
        <w:t xml:space="preserve">Historical agricultural records will also be reviewed to understand long-term trends and the historical significance of </w:t>
      </w:r>
      <w:r w:rsidR="0036164B" w:rsidRPr="003927DC">
        <w:rPr>
          <w:rFonts w:ascii="Times New Roman" w:eastAsia="Times New Roman" w:hAnsi="Times New Roman" w:cs="Times New Roman"/>
          <w:sz w:val="24"/>
          <w:szCs w:val="24"/>
        </w:rPr>
        <w:t>desert</w:t>
      </w:r>
      <w:r w:rsidR="009E5171" w:rsidRPr="003927DC">
        <w:rPr>
          <w:rFonts w:ascii="Times New Roman" w:eastAsia="Times New Roman" w:hAnsi="Times New Roman" w:cs="Times New Roman"/>
          <w:sz w:val="24"/>
          <w:szCs w:val="24"/>
        </w:rPr>
        <w:t xml:space="preserve"> soils </w:t>
      </w:r>
      <w:r w:rsidR="0036164B" w:rsidRPr="003927DC">
        <w:rPr>
          <w:rFonts w:ascii="Times New Roman" w:eastAsia="Times New Roman" w:hAnsi="Times New Roman" w:cs="Times New Roman"/>
          <w:sz w:val="24"/>
          <w:szCs w:val="24"/>
        </w:rPr>
        <w:t xml:space="preserve">within Arabic countries in the Persian Gulf. </w:t>
      </w:r>
      <w:r w:rsidR="003927DC">
        <w:rPr>
          <w:rFonts w:ascii="Times New Roman" w:eastAsia="Times New Roman" w:hAnsi="Times New Roman" w:cs="Times New Roman"/>
          <w:sz w:val="24"/>
          <w:szCs w:val="24"/>
        </w:rPr>
        <w:t>Below are some literature sources that can be used to learn and understand the life of a Bedouin</w:t>
      </w:r>
    </w:p>
    <w:p w14:paraId="184E5285" w14:textId="5D23CC52" w:rsidR="00473557" w:rsidRPr="00DC1480" w:rsidRDefault="008D09EC" w:rsidP="00DC1480">
      <w:pPr>
        <w:pStyle w:val="ListParagraph"/>
        <w:numPr>
          <w:ilvl w:val="0"/>
          <w:numId w:val="3"/>
        </w:numPr>
        <w:spacing w:line="480" w:lineRule="auto"/>
        <w:jc w:val="both"/>
        <w:rPr>
          <w:rFonts w:ascii="Arial" w:hAnsi="Arial" w:cs="Arial"/>
          <w:color w:val="222222"/>
          <w:sz w:val="20"/>
          <w:szCs w:val="20"/>
          <w:shd w:val="clear" w:color="auto" w:fill="FFFFFF"/>
        </w:rPr>
      </w:pPr>
      <w:r w:rsidRPr="00DC1480">
        <w:rPr>
          <w:rFonts w:ascii="Times New Roman" w:hAnsi="Times New Roman" w:cs="Times New Roman"/>
          <w:sz w:val="24"/>
          <w:szCs w:val="24"/>
        </w:rPr>
        <w:t xml:space="preserve">Tamar Orr’s book called Oman, explores the rich cultural heritage, geography, and traditions of Oman. It serves as an introduction to the country while focusing on societal structures and modern developments. </w:t>
      </w:r>
      <w:r w:rsidR="004C3E06" w:rsidRPr="00DC1480">
        <w:rPr>
          <w:rFonts w:ascii="Times New Roman" w:hAnsi="Times New Roman" w:cs="Times New Roman"/>
          <w:sz w:val="24"/>
          <w:szCs w:val="24"/>
        </w:rPr>
        <w:t>It touches the topic of how Oman's culinary practices are rooted in its historical and cultural influences, drawing from its long-standing trade routes and interactions with various civilizations. Reading Tamar Orr’s book will help set the stage for learning more about Omani culture, including food.</w:t>
      </w:r>
      <w:r w:rsidR="00473557" w:rsidRPr="00DC1480">
        <w:rPr>
          <w:rFonts w:ascii="Times New Roman" w:hAnsi="Times New Roman" w:cs="Times New Roman"/>
          <w:sz w:val="24"/>
          <w:szCs w:val="24"/>
        </w:rPr>
        <w:t xml:space="preserve"> (</w:t>
      </w:r>
      <w:r w:rsidR="00473557" w:rsidRPr="00DC1480">
        <w:rPr>
          <w:rFonts w:ascii="Arial" w:hAnsi="Arial" w:cs="Arial"/>
          <w:color w:val="222222"/>
          <w:sz w:val="20"/>
          <w:szCs w:val="20"/>
          <w:shd w:val="clear" w:color="auto" w:fill="FFFFFF"/>
        </w:rPr>
        <w:t>Orr, Tamra B. </w:t>
      </w:r>
      <w:r w:rsidR="00473557" w:rsidRPr="00DC1480">
        <w:rPr>
          <w:rFonts w:ascii="Arial" w:hAnsi="Arial" w:cs="Arial"/>
          <w:i/>
          <w:iCs/>
          <w:color w:val="222222"/>
          <w:sz w:val="20"/>
          <w:szCs w:val="20"/>
          <w:shd w:val="clear" w:color="auto" w:fill="FFFFFF"/>
        </w:rPr>
        <w:t>Oman</w:t>
      </w:r>
      <w:r w:rsidR="00473557" w:rsidRPr="00DC1480">
        <w:rPr>
          <w:rFonts w:ascii="Arial" w:hAnsi="Arial" w:cs="Arial"/>
          <w:color w:val="222222"/>
          <w:sz w:val="20"/>
          <w:szCs w:val="20"/>
          <w:shd w:val="clear" w:color="auto" w:fill="FFFFFF"/>
        </w:rPr>
        <w:t>. Cavendish Square Publishing, LLC, 2021.)</w:t>
      </w:r>
    </w:p>
    <w:p w14:paraId="0BA3FAA6" w14:textId="41BBA7D1" w:rsidR="004C3E06" w:rsidRDefault="00473557" w:rsidP="00330F9F">
      <w:pPr>
        <w:pStyle w:val="ListParagraph"/>
        <w:numPr>
          <w:ilvl w:val="0"/>
          <w:numId w:val="3"/>
        </w:numPr>
        <w:spacing w:before="100" w:beforeAutospacing="1" w:after="100" w:afterAutospacing="1"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Felicia Campbell’s book called The Food of Oman: </w:t>
      </w:r>
      <w:r w:rsidRPr="00473557">
        <w:rPr>
          <w:rFonts w:ascii="Times New Roman" w:hAnsi="Times New Roman" w:cs="Times New Roman"/>
          <w:sz w:val="24"/>
          <w:szCs w:val="24"/>
        </w:rPr>
        <w:t>Recipes and Stories from the Gateway to Arabia (2015)</w:t>
      </w:r>
      <w:r>
        <w:rPr>
          <w:rFonts w:ascii="Times New Roman" w:hAnsi="Times New Roman" w:cs="Times New Roman"/>
          <w:sz w:val="24"/>
          <w:szCs w:val="24"/>
        </w:rPr>
        <w:t xml:space="preserve">, dives into a deeper knowledge </w:t>
      </w:r>
      <w:r w:rsidRPr="00473557">
        <w:rPr>
          <w:rFonts w:ascii="Times New Roman" w:hAnsi="Times New Roman" w:cs="Times New Roman"/>
          <w:sz w:val="24"/>
          <w:szCs w:val="24"/>
        </w:rPr>
        <w:t>of Oman's culinary heritage.</w:t>
      </w:r>
      <w:r>
        <w:rPr>
          <w:rFonts w:ascii="Times New Roman" w:hAnsi="Times New Roman" w:cs="Times New Roman"/>
          <w:sz w:val="24"/>
          <w:szCs w:val="24"/>
        </w:rPr>
        <w:t xml:space="preserve"> </w:t>
      </w:r>
      <w:r w:rsidR="00DC1480">
        <w:rPr>
          <w:rFonts w:ascii="Times New Roman" w:hAnsi="Times New Roman" w:cs="Times New Roman"/>
          <w:sz w:val="24"/>
          <w:szCs w:val="24"/>
        </w:rPr>
        <w:t xml:space="preserve">The book </w:t>
      </w:r>
      <w:r w:rsidR="00DC1480" w:rsidRPr="00DC1480">
        <w:rPr>
          <w:rFonts w:ascii="Times New Roman" w:hAnsi="Times New Roman" w:cs="Times New Roman"/>
          <w:sz w:val="24"/>
          <w:szCs w:val="24"/>
        </w:rPr>
        <w:t>highlights how Oman's food culture reflects the country's geographical positioning as a crossroads for trade and cultural exchange between Africa, Asia, and the Arabian Peninsula.</w:t>
      </w:r>
      <w:r w:rsidR="00C62807">
        <w:rPr>
          <w:rFonts w:ascii="Times New Roman" w:hAnsi="Times New Roman" w:cs="Times New Roman"/>
          <w:sz w:val="24"/>
          <w:szCs w:val="24"/>
        </w:rPr>
        <w:t xml:space="preserve"> </w:t>
      </w:r>
      <w:r w:rsidR="00FE36C4">
        <w:rPr>
          <w:rFonts w:ascii="Times New Roman" w:hAnsi="Times New Roman" w:cs="Times New Roman"/>
          <w:sz w:val="24"/>
          <w:szCs w:val="24"/>
        </w:rPr>
        <w:t>Again,</w:t>
      </w:r>
      <w:r w:rsidR="00C62807">
        <w:rPr>
          <w:rFonts w:ascii="Times New Roman" w:hAnsi="Times New Roman" w:cs="Times New Roman"/>
          <w:sz w:val="24"/>
          <w:szCs w:val="24"/>
        </w:rPr>
        <w:t xml:space="preserve"> stressing on trade, specifically the spice trade, reviewing the book will help understand how spices from other regions have cooked its way into the Omani culture through the help of </w:t>
      </w:r>
      <w:r w:rsidR="00A3377E">
        <w:rPr>
          <w:rFonts w:ascii="Times New Roman" w:hAnsi="Times New Roman" w:cs="Times New Roman"/>
          <w:sz w:val="24"/>
          <w:szCs w:val="24"/>
        </w:rPr>
        <w:t>Bedouins</w:t>
      </w:r>
      <w:r w:rsidR="00C62807">
        <w:rPr>
          <w:rFonts w:ascii="Times New Roman" w:hAnsi="Times New Roman" w:cs="Times New Roman"/>
          <w:sz w:val="24"/>
          <w:szCs w:val="24"/>
        </w:rPr>
        <w:t xml:space="preserve">. </w:t>
      </w:r>
      <w:r w:rsidR="00FE36C4">
        <w:rPr>
          <w:rFonts w:ascii="Times New Roman" w:hAnsi="Times New Roman" w:cs="Times New Roman"/>
          <w:sz w:val="24"/>
          <w:szCs w:val="24"/>
        </w:rPr>
        <w:t xml:space="preserve">Additionally, the book proposes various recipes, one of which is the famous Harees, but prepared through the hands of Omani citizens. </w:t>
      </w:r>
      <w:r w:rsidR="00F27A82">
        <w:rPr>
          <w:rFonts w:ascii="Times New Roman" w:hAnsi="Times New Roman" w:cs="Times New Roman"/>
          <w:sz w:val="24"/>
          <w:szCs w:val="24"/>
        </w:rPr>
        <w:t>(</w:t>
      </w:r>
      <w:r w:rsidR="00F27A82">
        <w:rPr>
          <w:rFonts w:ascii="Arial" w:hAnsi="Arial" w:cs="Arial"/>
          <w:color w:val="222222"/>
          <w:sz w:val="20"/>
          <w:szCs w:val="20"/>
          <w:shd w:val="clear" w:color="auto" w:fill="FFFFFF"/>
        </w:rPr>
        <w:t>Campbell, Felicia. </w:t>
      </w:r>
      <w:r w:rsidR="00F27A82">
        <w:rPr>
          <w:rFonts w:ascii="Arial" w:hAnsi="Arial" w:cs="Arial"/>
          <w:i/>
          <w:iCs/>
          <w:color w:val="222222"/>
          <w:sz w:val="20"/>
          <w:szCs w:val="20"/>
          <w:shd w:val="clear" w:color="auto" w:fill="FFFFFF"/>
        </w:rPr>
        <w:t>The Food of Oman: Recipes and Stories from the Gateway to Arabia</w:t>
      </w:r>
      <w:r w:rsidR="00F27A82">
        <w:rPr>
          <w:rFonts w:ascii="Arial" w:hAnsi="Arial" w:cs="Arial"/>
          <w:color w:val="222222"/>
          <w:sz w:val="20"/>
          <w:szCs w:val="20"/>
          <w:shd w:val="clear" w:color="auto" w:fill="FFFFFF"/>
        </w:rPr>
        <w:t>. Andrews McMeel Publishing, 2015.)</w:t>
      </w:r>
    </w:p>
    <w:p w14:paraId="620E6E4E" w14:textId="7079905A" w:rsidR="00F27A82" w:rsidRPr="00330F9F" w:rsidRDefault="00953C34" w:rsidP="00330F9F">
      <w:pPr>
        <w:pStyle w:val="ListParagraph"/>
        <w:numPr>
          <w:ilvl w:val="0"/>
          <w:numId w:val="3"/>
        </w:numPr>
        <w:spacing w:before="100" w:beforeAutospacing="1" w:after="100" w:afterAutospacing="1" w:line="480" w:lineRule="auto"/>
        <w:jc w:val="both"/>
        <w:rPr>
          <w:rFonts w:ascii="Times New Roman" w:hAnsi="Times New Roman" w:cs="Times New Roman"/>
          <w:sz w:val="24"/>
          <w:szCs w:val="24"/>
        </w:rPr>
      </w:pPr>
      <w:r w:rsidRPr="00953C34">
        <w:rPr>
          <w:rFonts w:ascii="Times New Roman" w:hAnsi="Times New Roman" w:cs="Times New Roman"/>
          <w:sz w:val="24"/>
          <w:szCs w:val="24"/>
        </w:rPr>
        <w:t>Eloísa Martín’s</w:t>
      </w:r>
      <w:r>
        <w:rPr>
          <w:rFonts w:ascii="Times New Roman" w:hAnsi="Times New Roman" w:cs="Times New Roman"/>
          <w:sz w:val="24"/>
          <w:szCs w:val="24"/>
        </w:rPr>
        <w:t xml:space="preserve"> article called </w:t>
      </w:r>
      <w:r w:rsidRPr="00953C34">
        <w:rPr>
          <w:rFonts w:ascii="Times New Roman" w:hAnsi="Times New Roman" w:cs="Times New Roman"/>
          <w:sz w:val="24"/>
          <w:szCs w:val="24"/>
        </w:rPr>
        <w:t>From Cultural Heritage to Culinary Tourism: Ras Al Khaimah as a Prime Destination for Emirati Cuisine</w:t>
      </w:r>
      <w:r>
        <w:rPr>
          <w:rFonts w:ascii="Times New Roman" w:hAnsi="Times New Roman" w:cs="Times New Roman"/>
          <w:sz w:val="24"/>
          <w:szCs w:val="24"/>
        </w:rPr>
        <w:t xml:space="preserve">, focuses more on cultural heritage </w:t>
      </w:r>
      <w:r w:rsidR="00844A17">
        <w:rPr>
          <w:rFonts w:ascii="Times New Roman" w:hAnsi="Times New Roman" w:cs="Times New Roman"/>
          <w:sz w:val="24"/>
          <w:szCs w:val="24"/>
        </w:rPr>
        <w:t xml:space="preserve">of </w:t>
      </w:r>
      <w:r w:rsidR="00844A17" w:rsidRPr="00844A17">
        <w:rPr>
          <w:rFonts w:ascii="Times New Roman" w:hAnsi="Times New Roman" w:cs="Times New Roman"/>
          <w:sz w:val="24"/>
          <w:szCs w:val="24"/>
        </w:rPr>
        <w:t>Ras Al Khaimah’s food culture</w:t>
      </w:r>
      <w:r w:rsidR="00844A17">
        <w:rPr>
          <w:rFonts w:ascii="Times New Roman" w:hAnsi="Times New Roman" w:cs="Times New Roman"/>
          <w:sz w:val="24"/>
          <w:szCs w:val="24"/>
        </w:rPr>
        <w:t xml:space="preserve">. Martin emphasizes </w:t>
      </w:r>
      <w:r w:rsidR="00844A17" w:rsidRPr="00844A17">
        <w:rPr>
          <w:rFonts w:ascii="Times New Roman" w:hAnsi="Times New Roman" w:cs="Times New Roman"/>
          <w:sz w:val="24"/>
          <w:szCs w:val="24"/>
        </w:rPr>
        <w:t xml:space="preserve">how Emirati cuisine, </w:t>
      </w:r>
      <w:r w:rsidR="00844A17">
        <w:rPr>
          <w:rFonts w:ascii="Times New Roman" w:hAnsi="Times New Roman" w:cs="Times New Roman"/>
          <w:sz w:val="24"/>
          <w:szCs w:val="24"/>
        </w:rPr>
        <w:t xml:space="preserve">is </w:t>
      </w:r>
      <w:r w:rsidR="00844A17" w:rsidRPr="00844A17">
        <w:rPr>
          <w:rFonts w:ascii="Times New Roman" w:hAnsi="Times New Roman" w:cs="Times New Roman"/>
          <w:sz w:val="24"/>
          <w:szCs w:val="24"/>
        </w:rPr>
        <w:t>deeply tied to local traditions and heritage</w:t>
      </w:r>
      <w:r w:rsidR="00844A17">
        <w:rPr>
          <w:rFonts w:ascii="Times New Roman" w:hAnsi="Times New Roman" w:cs="Times New Roman"/>
          <w:sz w:val="24"/>
          <w:szCs w:val="24"/>
        </w:rPr>
        <w:t xml:space="preserve">. </w:t>
      </w:r>
      <w:r w:rsidR="00B874E9">
        <w:rPr>
          <w:rFonts w:ascii="Times New Roman" w:hAnsi="Times New Roman" w:cs="Times New Roman"/>
          <w:sz w:val="24"/>
          <w:szCs w:val="24"/>
        </w:rPr>
        <w:t xml:space="preserve">And with the rise of tourism, many find that </w:t>
      </w:r>
      <w:r w:rsidR="00B874E9" w:rsidRPr="00B874E9">
        <w:rPr>
          <w:rFonts w:ascii="Times New Roman" w:hAnsi="Times New Roman" w:cs="Times New Roman"/>
          <w:sz w:val="24"/>
          <w:szCs w:val="24"/>
        </w:rPr>
        <w:t>Emirati food is almost absent from the menus</w:t>
      </w:r>
      <w:r w:rsidR="00B874E9">
        <w:rPr>
          <w:rFonts w:ascii="Times New Roman" w:hAnsi="Times New Roman" w:cs="Times New Roman"/>
          <w:sz w:val="24"/>
          <w:szCs w:val="24"/>
        </w:rPr>
        <w:t xml:space="preserve">. </w:t>
      </w:r>
      <w:r w:rsidR="002C73F0">
        <w:rPr>
          <w:rFonts w:ascii="Times New Roman" w:hAnsi="Times New Roman" w:cs="Times New Roman"/>
          <w:sz w:val="24"/>
          <w:szCs w:val="24"/>
        </w:rPr>
        <w:t xml:space="preserve">The article </w:t>
      </w:r>
      <w:r w:rsidR="002C73F0" w:rsidRPr="002C73F0">
        <w:rPr>
          <w:rFonts w:ascii="Times New Roman" w:hAnsi="Times New Roman" w:cs="Times New Roman"/>
          <w:sz w:val="24"/>
          <w:szCs w:val="24"/>
        </w:rPr>
        <w:t>emphasiz</w:t>
      </w:r>
      <w:r w:rsidR="002C73F0">
        <w:rPr>
          <w:rFonts w:ascii="Times New Roman" w:hAnsi="Times New Roman" w:cs="Times New Roman"/>
          <w:sz w:val="24"/>
          <w:szCs w:val="24"/>
        </w:rPr>
        <w:t>es</w:t>
      </w:r>
      <w:r w:rsidR="002C73F0" w:rsidRPr="002C73F0">
        <w:rPr>
          <w:rFonts w:ascii="Times New Roman" w:hAnsi="Times New Roman" w:cs="Times New Roman"/>
          <w:sz w:val="24"/>
          <w:szCs w:val="24"/>
        </w:rPr>
        <w:t xml:space="preserve"> the importance of authentic representation while catering to diverse international tastes.</w:t>
      </w:r>
      <w:r w:rsidR="002C73F0">
        <w:rPr>
          <w:rFonts w:ascii="Times New Roman" w:hAnsi="Times New Roman" w:cs="Times New Roman"/>
          <w:sz w:val="24"/>
          <w:szCs w:val="24"/>
        </w:rPr>
        <w:t xml:space="preserve"> (</w:t>
      </w:r>
      <w:r w:rsidR="002C73F0">
        <w:rPr>
          <w:rFonts w:ascii="Arial" w:eastAsia="Times New Roman" w:hAnsi="Arial" w:cs="Arial"/>
          <w:color w:val="222222"/>
          <w:sz w:val="20"/>
          <w:szCs w:val="20"/>
        </w:rPr>
        <w:t>(</w:t>
      </w:r>
      <w:r w:rsidR="002C73F0" w:rsidRPr="003927DC">
        <w:rPr>
          <w:rFonts w:ascii="Arial" w:eastAsia="Times New Roman" w:hAnsi="Arial" w:cs="Arial"/>
          <w:color w:val="222222"/>
          <w:sz w:val="20"/>
          <w:szCs w:val="20"/>
        </w:rPr>
        <w:t>Martín, Eloísa. "From Cultural Heritage to Culinary Tourism: Ras Al</w:t>
      </w:r>
      <w:r w:rsidR="002C73F0">
        <w:rPr>
          <w:rFonts w:ascii="Arial" w:eastAsia="Times New Roman" w:hAnsi="Arial" w:cs="Arial"/>
          <w:color w:val="222222"/>
          <w:sz w:val="20"/>
          <w:szCs w:val="20"/>
        </w:rPr>
        <w:t xml:space="preserve"> K</w:t>
      </w:r>
      <w:r w:rsidR="002C73F0" w:rsidRPr="003927DC">
        <w:rPr>
          <w:rFonts w:ascii="Arial" w:eastAsia="Times New Roman" w:hAnsi="Arial" w:cs="Arial"/>
          <w:color w:val="222222"/>
          <w:sz w:val="20"/>
          <w:szCs w:val="20"/>
        </w:rPr>
        <w:t>haimah as a Prime Destination for Emirati Cuisine."</w:t>
      </w:r>
      <w:r w:rsidR="002C73F0">
        <w:rPr>
          <w:rFonts w:ascii="Arial" w:eastAsia="Times New Roman" w:hAnsi="Arial" w:cs="Arial"/>
          <w:color w:val="222222"/>
          <w:sz w:val="20"/>
          <w:szCs w:val="20"/>
        </w:rPr>
        <w:t>)</w:t>
      </w:r>
    </w:p>
    <w:p w14:paraId="7A10EB2A" w14:textId="77777777" w:rsidR="00E51DA1" w:rsidRDefault="00E51DA1" w:rsidP="008F1686">
      <w:pPr>
        <w:spacing w:line="480" w:lineRule="auto"/>
        <w:jc w:val="both"/>
        <w:rPr>
          <w:rFonts w:ascii="Times New Roman" w:hAnsi="Times New Roman" w:cs="Times New Roman"/>
          <w:b/>
          <w:bCs/>
          <w:sz w:val="24"/>
          <w:szCs w:val="24"/>
        </w:rPr>
      </w:pPr>
    </w:p>
    <w:p w14:paraId="77E2FB1B" w14:textId="4F2FDBD2" w:rsidR="008F1686" w:rsidRDefault="000A008D" w:rsidP="008F1686">
      <w:pPr>
        <w:spacing w:line="480" w:lineRule="auto"/>
        <w:jc w:val="both"/>
        <w:rPr>
          <w:rFonts w:ascii="Times New Roman" w:hAnsi="Times New Roman" w:cs="Times New Roman"/>
          <w:sz w:val="24"/>
          <w:szCs w:val="24"/>
        </w:rPr>
      </w:pPr>
      <w:r w:rsidRPr="000A008D">
        <w:rPr>
          <w:rFonts w:ascii="Times New Roman" w:hAnsi="Times New Roman" w:cs="Times New Roman"/>
          <w:b/>
          <w:bCs/>
          <w:sz w:val="24"/>
          <w:szCs w:val="24"/>
        </w:rPr>
        <w:t>Conclusion</w:t>
      </w:r>
      <w:r>
        <w:rPr>
          <w:rFonts w:ascii="Times New Roman" w:hAnsi="Times New Roman" w:cs="Times New Roman"/>
          <w:sz w:val="24"/>
          <w:szCs w:val="24"/>
        </w:rPr>
        <w:t xml:space="preserve">: </w:t>
      </w:r>
      <w:r w:rsidR="008F1686" w:rsidRPr="00865684">
        <w:rPr>
          <w:rFonts w:ascii="Times New Roman" w:hAnsi="Times New Roman" w:cs="Times New Roman"/>
          <w:sz w:val="24"/>
          <w:szCs w:val="24"/>
        </w:rPr>
        <w:t>This research project, through ethnographic methods, will deepen our understanding of the intricate relationship between food, culture, and the environment, particularly through the lens of Harees. It will also shed light on how traditional dishes can be instrumental in community resilience, cultural continuity, and social cohesion in harsh environments.</w:t>
      </w:r>
    </w:p>
    <w:p w14:paraId="784634A5" w14:textId="77777777" w:rsidR="008F1686" w:rsidRDefault="008F1686">
      <w:pPr>
        <w:rPr>
          <w:rFonts w:ascii="Times New Roman" w:hAnsi="Times New Roman" w:cs="Times New Roman"/>
          <w:sz w:val="24"/>
          <w:szCs w:val="24"/>
        </w:rPr>
      </w:pPr>
      <w:r>
        <w:rPr>
          <w:rFonts w:ascii="Times New Roman" w:hAnsi="Times New Roman" w:cs="Times New Roman"/>
          <w:sz w:val="24"/>
          <w:szCs w:val="24"/>
        </w:rPr>
        <w:br w:type="page"/>
      </w:r>
    </w:p>
    <w:p w14:paraId="385E8545" w14:textId="77777777" w:rsidR="008F1686" w:rsidRDefault="008F1686" w:rsidP="008F1686">
      <w:pPr>
        <w:spacing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Bibliography</w:t>
      </w:r>
    </w:p>
    <w:p w14:paraId="1D2B6E20" w14:textId="77777777" w:rsidR="008F1686" w:rsidRDefault="008F1686" w:rsidP="008F1686">
      <w:pPr>
        <w:spacing w:line="240" w:lineRule="auto"/>
        <w:jc w:val="center"/>
        <w:rPr>
          <w:rFonts w:ascii="Times New Roman" w:hAnsi="Times New Roman" w:cs="Times New Roman"/>
          <w:sz w:val="24"/>
          <w:szCs w:val="24"/>
        </w:rPr>
      </w:pPr>
    </w:p>
    <w:p w14:paraId="262C9519" w14:textId="77777777" w:rsidR="008F1686" w:rsidRDefault="008F1686" w:rsidP="008F1686">
      <w:pPr>
        <w:pStyle w:val="NormalWeb"/>
      </w:pPr>
      <w:r>
        <w:t xml:space="preserve">Lagerlund, Henrik. “Philosophy in the Contemporary World: The Philosophy of Food.” Blog of the APA, April 25, 2023. https://blog.apaonline.org/2017/12/07/philosophy-in-the-contemporary-world-the-philosophy-of-food/. </w:t>
      </w:r>
    </w:p>
    <w:p w14:paraId="1760A0E6" w14:textId="77777777" w:rsidR="008F1686" w:rsidRDefault="008F1686" w:rsidP="008F1686">
      <w:pPr>
        <w:pStyle w:val="NormalWeb"/>
      </w:pPr>
      <w:r>
        <w:t xml:space="preserve">Merchant-Habib, Hanadi. “A Brief History of Emirati Cuisine.” Savoir Flair, July 26, 2023. https://www.savoirflair.com/article/history-emirati-cuisine/d53ab520-da30-49f8-ae81-7e7633e797dd. </w:t>
      </w:r>
    </w:p>
    <w:p w14:paraId="71094F99" w14:textId="77777777" w:rsidR="008F1686" w:rsidRDefault="008F1686" w:rsidP="008F1686">
      <w:pPr>
        <w:pStyle w:val="NormalWeb"/>
      </w:pPr>
      <w:r>
        <w:t xml:space="preserve">Fusion cuisine: The influence of global cultures on Emirati Food. Accessed February 15, 2025. https://magzoid.com/fusion-cuisine-the-influence-of-global-cultures-on-emirati-food/. </w:t>
      </w:r>
    </w:p>
    <w:p w14:paraId="0D3F9BB1" w14:textId="77777777" w:rsidR="008F1686" w:rsidRDefault="008F1686" w:rsidP="008F1686">
      <w:pPr>
        <w:pStyle w:val="NormalWeb"/>
      </w:pPr>
      <w:r>
        <w:t xml:space="preserve">Suparna Dutt D’Cunha “Is Dubai Becoming the Culinary Capital of the World?” Fast Company Middle East | The future of tech, business and innovation., May 12, 2022. https://fastcompanyme.com/impact/dinner-is-served-is-dubai-becoming-the-culinary-capital-of-the-world/. </w:t>
      </w:r>
    </w:p>
    <w:p w14:paraId="5C44998F" w14:textId="77777777" w:rsidR="008F1686" w:rsidRDefault="008F1686" w:rsidP="008F1686">
      <w:pPr>
        <w:pStyle w:val="NormalWeb"/>
      </w:pPr>
      <w:r>
        <w:t xml:space="preserve">Ask Aladdin Travel. “Exploring UAE’s Bedouin Culture: Ask Aladdin.” Ask Aladdin Travel. Accessed February 15, 2025. https://www.ask-aladdin.com/all-destinations/uae/blog/discovering-the-unique-beauty-of-ua-es-bedouin-culture. </w:t>
      </w:r>
    </w:p>
    <w:p w14:paraId="4EC3EEFF" w14:textId="77777777" w:rsidR="008F1686" w:rsidRDefault="008F1686" w:rsidP="008F1686">
      <w:pPr>
        <w:pStyle w:val="NormalWeb"/>
      </w:pPr>
      <w:r>
        <w:t xml:space="preserve">TasteAtlas. “Hareesh: Traditional Porridge from Saudi Arabia: Tasteatlas.” World Food Atlas: Discover 17089 Local Dishes &amp; Ingredients, September 18, 2016. https://www.tasteatlas.com/harees. </w:t>
      </w:r>
    </w:p>
    <w:p w14:paraId="4DB483A1" w14:textId="77777777" w:rsidR="008F1686" w:rsidRDefault="008F1686" w:rsidP="008F1686">
      <w:pPr>
        <w:pStyle w:val="NormalWeb"/>
      </w:pPr>
      <w:r>
        <w:t xml:space="preserve">Theflavourista. “Harees / Hareesa.” TheFlavouristà, October 21, 2013. https://theflavourista.wordpress.com/2013/10/21/harees-hareesa. </w:t>
      </w:r>
    </w:p>
    <w:p w14:paraId="212A8CE9" w14:textId="77777777" w:rsidR="008F1686" w:rsidRDefault="008F1686" w:rsidP="008F1686">
      <w:pPr>
        <w:pStyle w:val="NormalWeb"/>
      </w:pPr>
      <w:r>
        <w:t xml:space="preserve">Arabian Traveller’s observations on Bedouin Food. Accessed February 15, 2025. http://enhg.org/alain/phil/bedouin/bedouin.htm. </w:t>
      </w:r>
    </w:p>
    <w:p w14:paraId="786C7CD1" w14:textId="77777777" w:rsidR="008F1686" w:rsidRDefault="008F1686" w:rsidP="008F1686">
      <w:pPr>
        <w:pStyle w:val="NormalWeb"/>
      </w:pPr>
      <w:r>
        <w:t xml:space="preserve">Adventure classroom - camels - desert transport. Accessed February 15, 2025. https://adventureclassroom.org/camels.php. </w:t>
      </w:r>
    </w:p>
    <w:p w14:paraId="74FD4446" w14:textId="77777777" w:rsidR="008F1686" w:rsidRPr="00E56EDF" w:rsidRDefault="008F1686" w:rsidP="008F1686">
      <w:pPr>
        <w:spacing w:line="240" w:lineRule="auto"/>
        <w:jc w:val="both"/>
        <w:rPr>
          <w:rFonts w:ascii="Times New Roman" w:hAnsi="Times New Roman" w:cs="Times New Roman"/>
          <w:sz w:val="24"/>
          <w:szCs w:val="24"/>
        </w:rPr>
      </w:pPr>
      <w:r w:rsidRPr="009C3C32">
        <w:rPr>
          <w:rFonts w:ascii="Times New Roman" w:hAnsi="Times New Roman" w:cs="Times New Roman"/>
          <w:sz w:val="24"/>
          <w:szCs w:val="24"/>
        </w:rPr>
        <w:t>Alwahaibi, I., Dauletova, V., &amp; Wels, H. (2022). Camels in the Bedouin Community of Oman: Beyond the Human–Animal Binary. Anthrozoös, 36(1), 1–14. https://doi.org/10.1080/08927936.2022.2084993</w:t>
      </w:r>
    </w:p>
    <w:p w14:paraId="3331366E" w14:textId="77777777" w:rsidR="008F1686" w:rsidRDefault="008F1686" w:rsidP="008F1686">
      <w:pPr>
        <w:pStyle w:val="NormalWeb"/>
      </w:pPr>
      <w:r>
        <w:t xml:space="preserve">Online, Arabic. “Bedouin Culinary Traditions: Cooking in the Desert.” ARABIC ONLINE, June 19, 2023. https://arabiconline.eu/bedouin-culinary-traditions-cooking-in-the-desert/. </w:t>
      </w:r>
    </w:p>
    <w:p w14:paraId="25AA05D6" w14:textId="60D67468" w:rsidR="00AA6ECF" w:rsidRDefault="003C3D17" w:rsidP="009E4011">
      <w:pPr>
        <w:spacing w:line="240" w:lineRule="auto"/>
        <w:jc w:val="both"/>
        <w:rPr>
          <w:rFonts w:ascii="Times New Roman" w:hAnsi="Times New Roman" w:cs="Times New Roman"/>
          <w:sz w:val="24"/>
          <w:szCs w:val="24"/>
        </w:rPr>
      </w:pPr>
      <w:r w:rsidRPr="003C3D17">
        <w:rPr>
          <w:rFonts w:ascii="Times New Roman" w:hAnsi="Times New Roman" w:cs="Times New Roman"/>
          <w:sz w:val="24"/>
          <w:szCs w:val="24"/>
        </w:rPr>
        <w:t xml:space="preserve">ChatGPT, </w:t>
      </w:r>
      <w:r w:rsidR="0013783D">
        <w:rPr>
          <w:rFonts w:ascii="Times New Roman" w:hAnsi="Times New Roman" w:cs="Times New Roman"/>
          <w:sz w:val="24"/>
          <w:szCs w:val="24"/>
        </w:rPr>
        <w:t>February 24</w:t>
      </w:r>
      <w:r w:rsidRPr="003C3D17">
        <w:rPr>
          <w:rFonts w:ascii="Times New Roman" w:hAnsi="Times New Roman" w:cs="Times New Roman"/>
          <w:sz w:val="24"/>
          <w:szCs w:val="24"/>
        </w:rPr>
        <w:t>, 202</w:t>
      </w:r>
      <w:r w:rsidR="0013783D">
        <w:rPr>
          <w:rFonts w:ascii="Times New Roman" w:hAnsi="Times New Roman" w:cs="Times New Roman"/>
          <w:sz w:val="24"/>
          <w:szCs w:val="24"/>
        </w:rPr>
        <w:t>5</w:t>
      </w:r>
      <w:r w:rsidRPr="003C3D17">
        <w:rPr>
          <w:rFonts w:ascii="Times New Roman" w:hAnsi="Times New Roman" w:cs="Times New Roman"/>
          <w:sz w:val="24"/>
          <w:szCs w:val="24"/>
        </w:rPr>
        <w:t>, OpenAI, https://chat.openai.com</w:t>
      </w:r>
    </w:p>
    <w:sectPr w:rsidR="00AA6E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CA7185" w14:textId="77777777" w:rsidR="00A904A1" w:rsidRDefault="00A904A1" w:rsidP="004E58C9">
      <w:pPr>
        <w:spacing w:after="0" w:line="240" w:lineRule="auto"/>
      </w:pPr>
      <w:r>
        <w:separator/>
      </w:r>
    </w:p>
  </w:endnote>
  <w:endnote w:type="continuationSeparator" w:id="0">
    <w:p w14:paraId="7238D830" w14:textId="77777777" w:rsidR="00A904A1" w:rsidRDefault="00A904A1" w:rsidP="004E5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5710CB" w14:textId="77777777" w:rsidR="00A904A1" w:rsidRDefault="00A904A1" w:rsidP="004E58C9">
      <w:pPr>
        <w:spacing w:after="0" w:line="240" w:lineRule="auto"/>
      </w:pPr>
      <w:r>
        <w:separator/>
      </w:r>
    </w:p>
  </w:footnote>
  <w:footnote w:type="continuationSeparator" w:id="0">
    <w:p w14:paraId="217B082E" w14:textId="77777777" w:rsidR="00A904A1" w:rsidRDefault="00A904A1" w:rsidP="004E58C9">
      <w:pPr>
        <w:spacing w:after="0" w:line="240" w:lineRule="auto"/>
      </w:pPr>
      <w:r>
        <w:continuationSeparator/>
      </w:r>
    </w:p>
  </w:footnote>
  <w:footnote w:id="1">
    <w:p w14:paraId="144B0683" w14:textId="79CF4F34" w:rsidR="00330F9F" w:rsidRDefault="00330F9F">
      <w:pPr>
        <w:pStyle w:val="FootnoteText"/>
      </w:pPr>
      <w:r>
        <w:rPr>
          <w:rStyle w:val="FootnoteReference"/>
        </w:rPr>
        <w:footnoteRef/>
      </w:r>
      <w:r>
        <w:t xml:space="preserve"> </w:t>
      </w:r>
      <w:r w:rsidRPr="00F407C2">
        <w:t>https://blog.apaonline.org/2017/12/07/philosophy-in-the-contemporary-world-the-philosophy-of-food/</w:t>
      </w:r>
    </w:p>
  </w:footnote>
  <w:footnote w:id="2">
    <w:p w14:paraId="46109D98" w14:textId="5703AE85" w:rsidR="00F6400A" w:rsidRDefault="00F6400A">
      <w:pPr>
        <w:pStyle w:val="FootnoteText"/>
      </w:pPr>
      <w:r>
        <w:rPr>
          <w:rStyle w:val="FootnoteReference"/>
        </w:rPr>
        <w:footnoteRef/>
      </w:r>
      <w:r>
        <w:t xml:space="preserve"> </w:t>
      </w:r>
      <w:r w:rsidRPr="00F6400A">
        <w:t>ChatGPT, https://chat.openai.com.</w:t>
      </w:r>
    </w:p>
  </w:footnote>
  <w:footnote w:id="3">
    <w:p w14:paraId="1E28DC52" w14:textId="047D3123" w:rsidR="00330F9F" w:rsidRDefault="00330F9F">
      <w:pPr>
        <w:pStyle w:val="FootnoteText"/>
      </w:pPr>
      <w:r>
        <w:rPr>
          <w:rStyle w:val="FootnoteReference"/>
        </w:rPr>
        <w:footnoteRef/>
      </w:r>
      <w:r>
        <w:t xml:space="preserve"> </w:t>
      </w:r>
      <w:r w:rsidRPr="00DC287D">
        <w:t>https://www.savoirflair.com/article/living/history-emirati-cuisine/</w:t>
      </w:r>
    </w:p>
  </w:footnote>
  <w:footnote w:id="4">
    <w:p w14:paraId="6AB4ECFB" w14:textId="7168FCF1" w:rsidR="00330F9F" w:rsidRDefault="00330F9F">
      <w:pPr>
        <w:pStyle w:val="FootnoteText"/>
      </w:pPr>
      <w:r>
        <w:rPr>
          <w:rStyle w:val="FootnoteReference"/>
        </w:rPr>
        <w:footnoteRef/>
      </w:r>
      <w:r>
        <w:t xml:space="preserve"> </w:t>
      </w:r>
      <w:r w:rsidRPr="004E58C9">
        <w:t>https://magzoid.com/fusion-cuisine-the-influence-of-global-cultures-on-emirati-food/</w:t>
      </w:r>
    </w:p>
  </w:footnote>
  <w:footnote w:id="5">
    <w:p w14:paraId="60F5CBFE" w14:textId="2CB01851" w:rsidR="00330F9F" w:rsidRDefault="00330F9F">
      <w:pPr>
        <w:pStyle w:val="FootnoteText"/>
      </w:pPr>
      <w:r>
        <w:rPr>
          <w:rStyle w:val="FootnoteReference"/>
        </w:rPr>
        <w:footnoteRef/>
      </w:r>
      <w:r>
        <w:t xml:space="preserve"> </w:t>
      </w:r>
      <w:r w:rsidRPr="007F2D92">
        <w:t>https://fastcompanyme.com/impact/dinner-is-served-is-dubai-becoming-the-culinary-capital-of-the-world/</w:t>
      </w:r>
    </w:p>
  </w:footnote>
  <w:footnote w:id="6">
    <w:p w14:paraId="03B1026D" w14:textId="77777777" w:rsidR="00330F9F" w:rsidRDefault="00330F9F" w:rsidP="00A5766C">
      <w:pPr>
        <w:pStyle w:val="FootnoteText"/>
      </w:pPr>
      <w:r>
        <w:rPr>
          <w:rStyle w:val="FootnoteReference"/>
        </w:rPr>
        <w:footnoteRef/>
      </w:r>
      <w:r>
        <w:t xml:space="preserve"> </w:t>
      </w:r>
      <w:r w:rsidRPr="0017540A">
        <w:t>https://www.ask-aladdin.com/all-destinations/uae/blog/discovering-the-unique-beauty-of-ua-es-bedouin-culture</w:t>
      </w:r>
    </w:p>
  </w:footnote>
  <w:footnote w:id="7">
    <w:p w14:paraId="216F19BD" w14:textId="4AFC4678" w:rsidR="00330F9F" w:rsidRDefault="00330F9F">
      <w:pPr>
        <w:pStyle w:val="FootnoteText"/>
      </w:pPr>
      <w:r>
        <w:rPr>
          <w:rStyle w:val="FootnoteReference"/>
        </w:rPr>
        <w:footnoteRef/>
      </w:r>
      <w:r>
        <w:t xml:space="preserve"> </w:t>
      </w:r>
      <w:r w:rsidRPr="007E4E74">
        <w:t>https://theflavourista.wordpress.com/2013/10/21/harees-hareesa/</w:t>
      </w:r>
    </w:p>
  </w:footnote>
  <w:footnote w:id="8">
    <w:p w14:paraId="66FEE856" w14:textId="7A1D21F0" w:rsidR="00330F9F" w:rsidRDefault="00330F9F">
      <w:pPr>
        <w:pStyle w:val="FootnoteText"/>
      </w:pPr>
      <w:r>
        <w:rPr>
          <w:rStyle w:val="FootnoteReference"/>
        </w:rPr>
        <w:footnoteRef/>
      </w:r>
      <w:r>
        <w:t xml:space="preserve"> </w:t>
      </w:r>
      <w:r w:rsidRPr="002E656B">
        <w:t>https://www.tasteatlas.com/harees</w:t>
      </w:r>
    </w:p>
  </w:footnote>
  <w:footnote w:id="9">
    <w:p w14:paraId="0A0A7785" w14:textId="488EA661" w:rsidR="00330F9F" w:rsidRDefault="00330F9F">
      <w:pPr>
        <w:pStyle w:val="FootnoteText"/>
      </w:pPr>
      <w:r>
        <w:rPr>
          <w:rStyle w:val="FootnoteReference"/>
        </w:rPr>
        <w:footnoteRef/>
      </w:r>
      <w:r>
        <w:t xml:space="preserve"> </w:t>
      </w:r>
      <w:r w:rsidRPr="0067749C">
        <w:t>https://enhg.org/alain/phil/bedouin/bedouin.htm</w:t>
      </w:r>
    </w:p>
  </w:footnote>
  <w:footnote w:id="10">
    <w:p w14:paraId="0E8104A9" w14:textId="35F5FA9A" w:rsidR="00330F9F" w:rsidRDefault="00330F9F">
      <w:pPr>
        <w:pStyle w:val="FootnoteText"/>
      </w:pPr>
      <w:r>
        <w:rPr>
          <w:rStyle w:val="FootnoteReference"/>
        </w:rPr>
        <w:footnoteRef/>
      </w:r>
      <w:r>
        <w:t xml:space="preserve"> </w:t>
      </w:r>
      <w:r w:rsidRPr="00554D78">
        <w:t>https://alittleadrift.com/jordan-bedouin-culture-camels/</w:t>
      </w:r>
    </w:p>
  </w:footnote>
  <w:footnote w:id="11">
    <w:p w14:paraId="5F8855EB" w14:textId="4CFFC6C3" w:rsidR="00330F9F" w:rsidRDefault="00330F9F">
      <w:pPr>
        <w:pStyle w:val="FootnoteText"/>
      </w:pPr>
      <w:r>
        <w:rPr>
          <w:rStyle w:val="FootnoteReference"/>
        </w:rPr>
        <w:footnoteRef/>
      </w:r>
      <w:r>
        <w:t xml:space="preserve"> </w:t>
      </w:r>
      <w:r w:rsidRPr="009C3C32">
        <w:t>Camels in the Bedouin Community of Oman: Beyond the Human–Animal</w:t>
      </w:r>
    </w:p>
  </w:footnote>
  <w:footnote w:id="12">
    <w:p w14:paraId="476D0C5F" w14:textId="70C2F0FF" w:rsidR="00F6400A" w:rsidRDefault="00F6400A">
      <w:pPr>
        <w:pStyle w:val="FootnoteText"/>
      </w:pPr>
      <w:r>
        <w:rPr>
          <w:rStyle w:val="FootnoteReference"/>
        </w:rPr>
        <w:footnoteRef/>
      </w:r>
      <w:r>
        <w:t xml:space="preserve"> </w:t>
      </w:r>
      <w:r w:rsidRPr="00F6400A">
        <w:t>ChatGPT, https://chat.openai.com.</w:t>
      </w:r>
    </w:p>
  </w:footnote>
  <w:footnote w:id="13">
    <w:p w14:paraId="43437C38" w14:textId="531D7611" w:rsidR="00330F9F" w:rsidRDefault="00330F9F">
      <w:pPr>
        <w:pStyle w:val="FootnoteText"/>
      </w:pPr>
      <w:r>
        <w:rPr>
          <w:rStyle w:val="FootnoteReference"/>
        </w:rPr>
        <w:footnoteRef/>
      </w:r>
      <w:r>
        <w:t xml:space="preserve"> </w:t>
      </w:r>
      <w:r w:rsidRPr="000A7B04">
        <w:t>https://arabiconline.eu/bedouin-culinary-traditions-cooking-in-the-desert/</w:t>
      </w:r>
    </w:p>
  </w:footnote>
  <w:footnote w:id="14">
    <w:p w14:paraId="19FEC3F5" w14:textId="1FFB01EE" w:rsidR="00F6400A" w:rsidRDefault="00F6400A">
      <w:pPr>
        <w:pStyle w:val="FootnoteText"/>
      </w:pPr>
      <w:r>
        <w:rPr>
          <w:rStyle w:val="FootnoteReference"/>
        </w:rPr>
        <w:footnoteRef/>
      </w:r>
      <w:r>
        <w:t xml:space="preserve"> </w:t>
      </w:r>
      <w:r w:rsidRPr="00F6400A">
        <w:t>ChatGPT, https://chat.openai.com.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E6CBA"/>
    <w:multiLevelType w:val="hybridMultilevel"/>
    <w:tmpl w:val="E3F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A0DA5"/>
    <w:multiLevelType w:val="hybridMultilevel"/>
    <w:tmpl w:val="37ECD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E017C1"/>
    <w:multiLevelType w:val="multilevel"/>
    <w:tmpl w:val="10D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F24"/>
    <w:rsid w:val="00023054"/>
    <w:rsid w:val="000237B6"/>
    <w:rsid w:val="00034F04"/>
    <w:rsid w:val="00035B87"/>
    <w:rsid w:val="000511EB"/>
    <w:rsid w:val="00057D96"/>
    <w:rsid w:val="000754DD"/>
    <w:rsid w:val="000828B6"/>
    <w:rsid w:val="000A008D"/>
    <w:rsid w:val="000A7B04"/>
    <w:rsid w:val="000B25A9"/>
    <w:rsid w:val="000C047D"/>
    <w:rsid w:val="000C6C02"/>
    <w:rsid w:val="000E5B9F"/>
    <w:rsid w:val="000F1BDE"/>
    <w:rsid w:val="00117284"/>
    <w:rsid w:val="001268A4"/>
    <w:rsid w:val="0013783D"/>
    <w:rsid w:val="001602E8"/>
    <w:rsid w:val="00167E84"/>
    <w:rsid w:val="0017540A"/>
    <w:rsid w:val="00193976"/>
    <w:rsid w:val="001A1C60"/>
    <w:rsid w:val="001A2A1A"/>
    <w:rsid w:val="001C4A99"/>
    <w:rsid w:val="001C5144"/>
    <w:rsid w:val="001E09C6"/>
    <w:rsid w:val="001F16AA"/>
    <w:rsid w:val="0020049B"/>
    <w:rsid w:val="0021056C"/>
    <w:rsid w:val="00212F24"/>
    <w:rsid w:val="00220F94"/>
    <w:rsid w:val="00234BD3"/>
    <w:rsid w:val="0023501C"/>
    <w:rsid w:val="00237BEC"/>
    <w:rsid w:val="0024160C"/>
    <w:rsid w:val="00246436"/>
    <w:rsid w:val="00263978"/>
    <w:rsid w:val="002A10F1"/>
    <w:rsid w:val="002A3D69"/>
    <w:rsid w:val="002B1EA5"/>
    <w:rsid w:val="002B38DB"/>
    <w:rsid w:val="002C72F2"/>
    <w:rsid w:val="002C73F0"/>
    <w:rsid w:val="002E656B"/>
    <w:rsid w:val="002F578B"/>
    <w:rsid w:val="00300628"/>
    <w:rsid w:val="00330F9F"/>
    <w:rsid w:val="0036164B"/>
    <w:rsid w:val="00387EFB"/>
    <w:rsid w:val="003927DC"/>
    <w:rsid w:val="003C3D17"/>
    <w:rsid w:val="003C501D"/>
    <w:rsid w:val="003E00F3"/>
    <w:rsid w:val="003E290D"/>
    <w:rsid w:val="003F246C"/>
    <w:rsid w:val="00401DBF"/>
    <w:rsid w:val="0042644F"/>
    <w:rsid w:val="004306EB"/>
    <w:rsid w:val="004559BD"/>
    <w:rsid w:val="00465D96"/>
    <w:rsid w:val="00473557"/>
    <w:rsid w:val="00483181"/>
    <w:rsid w:val="004A0717"/>
    <w:rsid w:val="004A14EB"/>
    <w:rsid w:val="004A2CA4"/>
    <w:rsid w:val="004A79B2"/>
    <w:rsid w:val="004B16DB"/>
    <w:rsid w:val="004C3E06"/>
    <w:rsid w:val="004D182F"/>
    <w:rsid w:val="004E57B7"/>
    <w:rsid w:val="004E58C9"/>
    <w:rsid w:val="004F18F2"/>
    <w:rsid w:val="004F2928"/>
    <w:rsid w:val="00514089"/>
    <w:rsid w:val="00546B19"/>
    <w:rsid w:val="00552F0E"/>
    <w:rsid w:val="00554D78"/>
    <w:rsid w:val="0059274E"/>
    <w:rsid w:val="005973E0"/>
    <w:rsid w:val="005A0A6C"/>
    <w:rsid w:val="005A65DE"/>
    <w:rsid w:val="005B5246"/>
    <w:rsid w:val="005D1390"/>
    <w:rsid w:val="005D6336"/>
    <w:rsid w:val="005D6588"/>
    <w:rsid w:val="005F2477"/>
    <w:rsid w:val="005F287C"/>
    <w:rsid w:val="00625859"/>
    <w:rsid w:val="006314E5"/>
    <w:rsid w:val="00651891"/>
    <w:rsid w:val="00666B8C"/>
    <w:rsid w:val="006705FF"/>
    <w:rsid w:val="0067749C"/>
    <w:rsid w:val="00686A96"/>
    <w:rsid w:val="00693A40"/>
    <w:rsid w:val="00693D44"/>
    <w:rsid w:val="006A1353"/>
    <w:rsid w:val="006A1828"/>
    <w:rsid w:val="006A73A5"/>
    <w:rsid w:val="006A7B43"/>
    <w:rsid w:val="006C6832"/>
    <w:rsid w:val="00700815"/>
    <w:rsid w:val="007009C8"/>
    <w:rsid w:val="00716AB0"/>
    <w:rsid w:val="00717461"/>
    <w:rsid w:val="00721192"/>
    <w:rsid w:val="007431D2"/>
    <w:rsid w:val="00752241"/>
    <w:rsid w:val="0075327E"/>
    <w:rsid w:val="007669F0"/>
    <w:rsid w:val="007727F8"/>
    <w:rsid w:val="007768D7"/>
    <w:rsid w:val="00794AD9"/>
    <w:rsid w:val="007A0656"/>
    <w:rsid w:val="007A1973"/>
    <w:rsid w:val="007E4E74"/>
    <w:rsid w:val="007F2D92"/>
    <w:rsid w:val="008137B8"/>
    <w:rsid w:val="00844420"/>
    <w:rsid w:val="00844A17"/>
    <w:rsid w:val="00846B36"/>
    <w:rsid w:val="00850D2B"/>
    <w:rsid w:val="0085298F"/>
    <w:rsid w:val="00865684"/>
    <w:rsid w:val="00876EDC"/>
    <w:rsid w:val="00880971"/>
    <w:rsid w:val="0088135D"/>
    <w:rsid w:val="008A412E"/>
    <w:rsid w:val="008A67D1"/>
    <w:rsid w:val="008D09EC"/>
    <w:rsid w:val="008D6EF7"/>
    <w:rsid w:val="008F1686"/>
    <w:rsid w:val="0090113A"/>
    <w:rsid w:val="00901B23"/>
    <w:rsid w:val="009261B6"/>
    <w:rsid w:val="00942030"/>
    <w:rsid w:val="00942800"/>
    <w:rsid w:val="0094320F"/>
    <w:rsid w:val="00944218"/>
    <w:rsid w:val="00953C34"/>
    <w:rsid w:val="009549D8"/>
    <w:rsid w:val="0096299F"/>
    <w:rsid w:val="00972A8A"/>
    <w:rsid w:val="0097387E"/>
    <w:rsid w:val="00975200"/>
    <w:rsid w:val="009B39AB"/>
    <w:rsid w:val="009C3C32"/>
    <w:rsid w:val="009C5452"/>
    <w:rsid w:val="009E4011"/>
    <w:rsid w:val="009E5171"/>
    <w:rsid w:val="00A017FF"/>
    <w:rsid w:val="00A01CEC"/>
    <w:rsid w:val="00A1293E"/>
    <w:rsid w:val="00A17971"/>
    <w:rsid w:val="00A26ED5"/>
    <w:rsid w:val="00A3377E"/>
    <w:rsid w:val="00A51ED4"/>
    <w:rsid w:val="00A52138"/>
    <w:rsid w:val="00A5766C"/>
    <w:rsid w:val="00A66275"/>
    <w:rsid w:val="00A75437"/>
    <w:rsid w:val="00A878F9"/>
    <w:rsid w:val="00A904A1"/>
    <w:rsid w:val="00AA04A8"/>
    <w:rsid w:val="00AA3F78"/>
    <w:rsid w:val="00AA5902"/>
    <w:rsid w:val="00AA6ECF"/>
    <w:rsid w:val="00AB7578"/>
    <w:rsid w:val="00AE75D8"/>
    <w:rsid w:val="00B00ED0"/>
    <w:rsid w:val="00B22C17"/>
    <w:rsid w:val="00B35C4E"/>
    <w:rsid w:val="00B6063D"/>
    <w:rsid w:val="00B66A79"/>
    <w:rsid w:val="00B70032"/>
    <w:rsid w:val="00B85EE9"/>
    <w:rsid w:val="00B874E9"/>
    <w:rsid w:val="00B925C6"/>
    <w:rsid w:val="00B9505F"/>
    <w:rsid w:val="00BA5719"/>
    <w:rsid w:val="00BA7FA8"/>
    <w:rsid w:val="00BB23CA"/>
    <w:rsid w:val="00BC6E76"/>
    <w:rsid w:val="00BD0147"/>
    <w:rsid w:val="00BD151A"/>
    <w:rsid w:val="00BE05A9"/>
    <w:rsid w:val="00C066D3"/>
    <w:rsid w:val="00C156B1"/>
    <w:rsid w:val="00C42E0C"/>
    <w:rsid w:val="00C434BA"/>
    <w:rsid w:val="00C4436C"/>
    <w:rsid w:val="00C44408"/>
    <w:rsid w:val="00C62807"/>
    <w:rsid w:val="00C7151E"/>
    <w:rsid w:val="00C72E4F"/>
    <w:rsid w:val="00C732D5"/>
    <w:rsid w:val="00C94758"/>
    <w:rsid w:val="00C95E63"/>
    <w:rsid w:val="00CA1639"/>
    <w:rsid w:val="00CA4465"/>
    <w:rsid w:val="00CA76CB"/>
    <w:rsid w:val="00CB01EF"/>
    <w:rsid w:val="00CC04B4"/>
    <w:rsid w:val="00CC5D2F"/>
    <w:rsid w:val="00CD497D"/>
    <w:rsid w:val="00CF6909"/>
    <w:rsid w:val="00D27F8A"/>
    <w:rsid w:val="00D30451"/>
    <w:rsid w:val="00D30EE2"/>
    <w:rsid w:val="00D762F6"/>
    <w:rsid w:val="00DA3D0D"/>
    <w:rsid w:val="00DA5EEA"/>
    <w:rsid w:val="00DB3F6E"/>
    <w:rsid w:val="00DB4F78"/>
    <w:rsid w:val="00DC1480"/>
    <w:rsid w:val="00DC15B0"/>
    <w:rsid w:val="00DC287D"/>
    <w:rsid w:val="00DC4E64"/>
    <w:rsid w:val="00DD1584"/>
    <w:rsid w:val="00DD15A7"/>
    <w:rsid w:val="00E102D8"/>
    <w:rsid w:val="00E17D2F"/>
    <w:rsid w:val="00E267A4"/>
    <w:rsid w:val="00E27E3D"/>
    <w:rsid w:val="00E33B73"/>
    <w:rsid w:val="00E33F3E"/>
    <w:rsid w:val="00E4600D"/>
    <w:rsid w:val="00E51DA1"/>
    <w:rsid w:val="00E56EDF"/>
    <w:rsid w:val="00E83C7D"/>
    <w:rsid w:val="00E8544F"/>
    <w:rsid w:val="00E87E7C"/>
    <w:rsid w:val="00EB43AC"/>
    <w:rsid w:val="00EB480E"/>
    <w:rsid w:val="00ED3F13"/>
    <w:rsid w:val="00EE2CE0"/>
    <w:rsid w:val="00EE6684"/>
    <w:rsid w:val="00EF0F79"/>
    <w:rsid w:val="00EF1841"/>
    <w:rsid w:val="00EF19CD"/>
    <w:rsid w:val="00EF5523"/>
    <w:rsid w:val="00F12735"/>
    <w:rsid w:val="00F27A82"/>
    <w:rsid w:val="00F35344"/>
    <w:rsid w:val="00F407C2"/>
    <w:rsid w:val="00F5451C"/>
    <w:rsid w:val="00F62F52"/>
    <w:rsid w:val="00F6400A"/>
    <w:rsid w:val="00F731D0"/>
    <w:rsid w:val="00F77E57"/>
    <w:rsid w:val="00F85B22"/>
    <w:rsid w:val="00FA1F0C"/>
    <w:rsid w:val="00FA6818"/>
    <w:rsid w:val="00FB647A"/>
    <w:rsid w:val="00FD253E"/>
    <w:rsid w:val="00FD45CF"/>
    <w:rsid w:val="00FE36C4"/>
    <w:rsid w:val="00FF7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4A43D"/>
  <w15:chartTrackingRefBased/>
  <w15:docId w15:val="{ED7BD355-09AA-4AE7-BE44-54D9D3FB6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12F24"/>
    <w:rPr>
      <w:color w:val="0563C1" w:themeColor="hyperlink"/>
      <w:u w:val="single"/>
    </w:rPr>
  </w:style>
  <w:style w:type="character" w:styleId="UnresolvedMention">
    <w:name w:val="Unresolved Mention"/>
    <w:basedOn w:val="DefaultParagraphFont"/>
    <w:uiPriority w:val="99"/>
    <w:semiHidden/>
    <w:unhideWhenUsed/>
    <w:rsid w:val="00212F24"/>
    <w:rPr>
      <w:color w:val="605E5C"/>
      <w:shd w:val="clear" w:color="auto" w:fill="E1DFDD"/>
    </w:rPr>
  </w:style>
  <w:style w:type="paragraph" w:styleId="FootnoteText">
    <w:name w:val="footnote text"/>
    <w:basedOn w:val="Normal"/>
    <w:link w:val="FootnoteTextChar"/>
    <w:uiPriority w:val="99"/>
    <w:semiHidden/>
    <w:unhideWhenUsed/>
    <w:rsid w:val="004E58C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58C9"/>
    <w:rPr>
      <w:sz w:val="20"/>
      <w:szCs w:val="20"/>
    </w:rPr>
  </w:style>
  <w:style w:type="character" w:styleId="FootnoteReference">
    <w:name w:val="footnote reference"/>
    <w:basedOn w:val="DefaultParagraphFont"/>
    <w:uiPriority w:val="99"/>
    <w:semiHidden/>
    <w:unhideWhenUsed/>
    <w:rsid w:val="004E58C9"/>
    <w:rPr>
      <w:vertAlign w:val="superscript"/>
    </w:rPr>
  </w:style>
  <w:style w:type="paragraph" w:styleId="NormalWeb">
    <w:name w:val="Normal (Web)"/>
    <w:basedOn w:val="Normal"/>
    <w:uiPriority w:val="99"/>
    <w:semiHidden/>
    <w:unhideWhenUsed/>
    <w:rsid w:val="0094320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432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20F"/>
  </w:style>
  <w:style w:type="paragraph" w:styleId="Footer">
    <w:name w:val="footer"/>
    <w:basedOn w:val="Normal"/>
    <w:link w:val="FooterChar"/>
    <w:uiPriority w:val="99"/>
    <w:unhideWhenUsed/>
    <w:rsid w:val="009432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20F"/>
  </w:style>
  <w:style w:type="paragraph" w:styleId="ListParagraph">
    <w:name w:val="List Paragraph"/>
    <w:basedOn w:val="Normal"/>
    <w:uiPriority w:val="34"/>
    <w:qFormat/>
    <w:rsid w:val="009E5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619984">
      <w:bodyDiv w:val="1"/>
      <w:marLeft w:val="0"/>
      <w:marRight w:val="0"/>
      <w:marTop w:val="0"/>
      <w:marBottom w:val="0"/>
      <w:divBdr>
        <w:top w:val="none" w:sz="0" w:space="0" w:color="auto"/>
        <w:left w:val="none" w:sz="0" w:space="0" w:color="auto"/>
        <w:bottom w:val="none" w:sz="0" w:space="0" w:color="auto"/>
        <w:right w:val="none" w:sz="0" w:space="0" w:color="auto"/>
      </w:divBdr>
    </w:div>
    <w:div w:id="249199195">
      <w:bodyDiv w:val="1"/>
      <w:marLeft w:val="0"/>
      <w:marRight w:val="0"/>
      <w:marTop w:val="0"/>
      <w:marBottom w:val="0"/>
      <w:divBdr>
        <w:top w:val="none" w:sz="0" w:space="0" w:color="auto"/>
        <w:left w:val="none" w:sz="0" w:space="0" w:color="auto"/>
        <w:bottom w:val="none" w:sz="0" w:space="0" w:color="auto"/>
        <w:right w:val="none" w:sz="0" w:space="0" w:color="auto"/>
      </w:divBdr>
    </w:div>
    <w:div w:id="369646077">
      <w:bodyDiv w:val="1"/>
      <w:marLeft w:val="0"/>
      <w:marRight w:val="0"/>
      <w:marTop w:val="0"/>
      <w:marBottom w:val="0"/>
      <w:divBdr>
        <w:top w:val="none" w:sz="0" w:space="0" w:color="auto"/>
        <w:left w:val="none" w:sz="0" w:space="0" w:color="auto"/>
        <w:bottom w:val="none" w:sz="0" w:space="0" w:color="auto"/>
        <w:right w:val="none" w:sz="0" w:space="0" w:color="auto"/>
      </w:divBdr>
    </w:div>
    <w:div w:id="381366430">
      <w:bodyDiv w:val="1"/>
      <w:marLeft w:val="0"/>
      <w:marRight w:val="0"/>
      <w:marTop w:val="0"/>
      <w:marBottom w:val="0"/>
      <w:divBdr>
        <w:top w:val="none" w:sz="0" w:space="0" w:color="auto"/>
        <w:left w:val="none" w:sz="0" w:space="0" w:color="auto"/>
        <w:bottom w:val="none" w:sz="0" w:space="0" w:color="auto"/>
        <w:right w:val="none" w:sz="0" w:space="0" w:color="auto"/>
      </w:divBdr>
    </w:div>
    <w:div w:id="617873521">
      <w:bodyDiv w:val="1"/>
      <w:marLeft w:val="0"/>
      <w:marRight w:val="0"/>
      <w:marTop w:val="0"/>
      <w:marBottom w:val="0"/>
      <w:divBdr>
        <w:top w:val="none" w:sz="0" w:space="0" w:color="auto"/>
        <w:left w:val="none" w:sz="0" w:space="0" w:color="auto"/>
        <w:bottom w:val="none" w:sz="0" w:space="0" w:color="auto"/>
        <w:right w:val="none" w:sz="0" w:space="0" w:color="auto"/>
      </w:divBdr>
      <w:divsChild>
        <w:div w:id="365376390">
          <w:marLeft w:val="0"/>
          <w:marRight w:val="0"/>
          <w:marTop w:val="0"/>
          <w:marBottom w:val="0"/>
          <w:divBdr>
            <w:top w:val="none" w:sz="0" w:space="0" w:color="auto"/>
            <w:left w:val="none" w:sz="0" w:space="0" w:color="auto"/>
            <w:bottom w:val="none" w:sz="0" w:space="0" w:color="auto"/>
            <w:right w:val="none" w:sz="0" w:space="0" w:color="auto"/>
          </w:divBdr>
        </w:div>
      </w:divsChild>
    </w:div>
    <w:div w:id="650867716">
      <w:bodyDiv w:val="1"/>
      <w:marLeft w:val="0"/>
      <w:marRight w:val="0"/>
      <w:marTop w:val="0"/>
      <w:marBottom w:val="0"/>
      <w:divBdr>
        <w:top w:val="none" w:sz="0" w:space="0" w:color="auto"/>
        <w:left w:val="none" w:sz="0" w:space="0" w:color="auto"/>
        <w:bottom w:val="none" w:sz="0" w:space="0" w:color="auto"/>
        <w:right w:val="none" w:sz="0" w:space="0" w:color="auto"/>
      </w:divBdr>
    </w:div>
    <w:div w:id="846604324">
      <w:bodyDiv w:val="1"/>
      <w:marLeft w:val="0"/>
      <w:marRight w:val="0"/>
      <w:marTop w:val="0"/>
      <w:marBottom w:val="0"/>
      <w:divBdr>
        <w:top w:val="none" w:sz="0" w:space="0" w:color="auto"/>
        <w:left w:val="none" w:sz="0" w:space="0" w:color="auto"/>
        <w:bottom w:val="none" w:sz="0" w:space="0" w:color="auto"/>
        <w:right w:val="none" w:sz="0" w:space="0" w:color="auto"/>
      </w:divBdr>
    </w:div>
    <w:div w:id="1122188899">
      <w:bodyDiv w:val="1"/>
      <w:marLeft w:val="0"/>
      <w:marRight w:val="0"/>
      <w:marTop w:val="0"/>
      <w:marBottom w:val="0"/>
      <w:divBdr>
        <w:top w:val="none" w:sz="0" w:space="0" w:color="auto"/>
        <w:left w:val="none" w:sz="0" w:space="0" w:color="auto"/>
        <w:bottom w:val="none" w:sz="0" w:space="0" w:color="auto"/>
        <w:right w:val="none" w:sz="0" w:space="0" w:color="auto"/>
      </w:divBdr>
    </w:div>
    <w:div w:id="1223784560">
      <w:bodyDiv w:val="1"/>
      <w:marLeft w:val="0"/>
      <w:marRight w:val="0"/>
      <w:marTop w:val="0"/>
      <w:marBottom w:val="0"/>
      <w:divBdr>
        <w:top w:val="none" w:sz="0" w:space="0" w:color="auto"/>
        <w:left w:val="none" w:sz="0" w:space="0" w:color="auto"/>
        <w:bottom w:val="none" w:sz="0" w:space="0" w:color="auto"/>
        <w:right w:val="none" w:sz="0" w:space="0" w:color="auto"/>
      </w:divBdr>
    </w:div>
    <w:div w:id="1597904708">
      <w:bodyDiv w:val="1"/>
      <w:marLeft w:val="0"/>
      <w:marRight w:val="0"/>
      <w:marTop w:val="0"/>
      <w:marBottom w:val="0"/>
      <w:divBdr>
        <w:top w:val="none" w:sz="0" w:space="0" w:color="auto"/>
        <w:left w:val="none" w:sz="0" w:space="0" w:color="auto"/>
        <w:bottom w:val="none" w:sz="0" w:space="0" w:color="auto"/>
        <w:right w:val="none" w:sz="0" w:space="0" w:color="auto"/>
      </w:divBdr>
    </w:div>
    <w:div w:id="172906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ijireshma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300281A-8B29-4CDD-9CEE-9C78938D1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4520</TotalTime>
  <Pages>1</Pages>
  <Words>2559</Words>
  <Characters>14587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Reshma Giji</dc:creator>
  <cp:keywords/>
  <dc:description/>
  <cp:lastModifiedBy>Reshma Giji</cp:lastModifiedBy>
  <cp:revision>236</cp:revision>
  <dcterms:created xsi:type="dcterms:W3CDTF">2025-02-12T20:35:00Z</dcterms:created>
  <dcterms:modified xsi:type="dcterms:W3CDTF">2025-02-18T18:56:00Z</dcterms:modified>
</cp:coreProperties>
</file>