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RESHMA K.S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24812">
                        <w:rPr>
                          <w:b/>
                          <w:color w:val="000000"/>
                        </w:rPr>
                        <w:t>RESHMA K.S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4812">
                        <w:rPr>
                          <w:b/>
                          <w:color w:val="000000"/>
                        </w:rPr>
                        <w:t>27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481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24812">
                        <w:rPr>
                          <w:b/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64CD2" w:rsidRDefault="00164C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4CD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20MCA134 - ADVANCED DBMS LAB                                                                                  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64CD2" w:rsidRDefault="00164CD2" w:rsidP="00164CD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study various DDL commands – CREATE</w:t>
      </w:r>
    </w:p>
    <w:p w:rsidR="00164CD2" w:rsidRDefault="00164CD2" w:rsidP="00164CD2">
      <w:pPr>
        <w:rPr>
          <w:rFonts w:ascii="Arial" w:hAnsi="Arial" w:cs="Arial"/>
          <w:b/>
          <w:color w:val="000000"/>
          <w:u w:val="single"/>
        </w:rPr>
      </w:pPr>
      <w:r w:rsidRPr="00250895">
        <w:rPr>
          <w:rFonts w:ascii="Arial" w:hAnsi="Arial" w:cs="Arial"/>
          <w:b/>
          <w:color w:val="000000"/>
          <w:u w:val="single"/>
        </w:rPr>
        <w:t>QUESTION</w:t>
      </w:r>
    </w:p>
    <w:p w:rsidR="00164CD2" w:rsidRDefault="00164CD2" w:rsidP="00164CD2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  <w:r w:rsidR="00A7253D">
        <w:rPr>
          <w:rFonts w:ascii="Arial" w:hAnsi="Arial" w:cs="Arial"/>
          <w:color w:val="000000"/>
          <w:sz w:val="22"/>
          <w:szCs w:val="22"/>
        </w:rPr>
        <w:t xml:space="preserve"> and I</w:t>
      </w:r>
      <w:bookmarkStart w:id="0" w:name="_GoBack"/>
      <w:bookmarkEnd w:id="0"/>
      <w:r w:rsidR="00A7253D">
        <w:rPr>
          <w:rFonts w:ascii="Arial" w:hAnsi="Arial" w:cs="Arial"/>
          <w:color w:val="000000"/>
          <w:sz w:val="22"/>
          <w:szCs w:val="22"/>
        </w:rPr>
        <w:t>nsert values</w:t>
      </w:r>
    </w:p>
    <w:p w:rsidR="00164CD2" w:rsidRDefault="00164CD2" w:rsidP="00164CD2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164CD2" w:rsidRDefault="00164CD2" w:rsidP="00164CD2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:rsidR="00164CD2" w:rsidRDefault="00164CD2" w:rsidP="00164CD2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</w:p>
    <w:p w:rsidR="00164CD2" w:rsidRDefault="00164CD2" w:rsidP="00164CD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164CD2" w:rsidRDefault="00164CD2" w:rsidP="00164CD2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2: BRANCH</w:t>
      </w:r>
    </w:p>
    <w:p w:rsidR="00164CD2" w:rsidRDefault="00164CD2" w:rsidP="00164CD2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:rsidR="00164CD2" w:rsidRDefault="00164CD2" w:rsidP="00164CD2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 xml:space="preserve">CITY VARCHAR2(30)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any one of NAGPUR, DELHI, BANGALORE, BOMBAY</w:t>
      </w:r>
    </w:p>
    <w:p w:rsidR="00164CD2" w:rsidRDefault="00164CD2" w:rsidP="00164CD2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164CD2" w:rsidRDefault="00164CD2" w:rsidP="00164CD2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 xml:space="preserve">CNAME VARCHAR2(15) PRIMARY KEY CITY VARCHAR2(20)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</w:p>
    <w:p w:rsidR="00164CD2" w:rsidRDefault="00164CD2" w:rsidP="00164CD2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164CD2" w:rsidRDefault="00164CD2" w:rsidP="00164CD2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FIRST LETTER MUST START WITH ‘L’ CNAME VARCHAR2(15) FOREIGN KEY REFERENCES CUSTOMER</w:t>
      </w:r>
    </w:p>
    <w:p w:rsidR="00164CD2" w:rsidRDefault="00164CD2" w:rsidP="00164CD2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 xml:space="preserve">BNAME VARCHAR2(20) FOREIGN KEY REFERENCES BRANCH AMOUNT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8,2) NOT NULL, CANNOT BE 0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COMMANDS: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CREATE DATABASE DBMS;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USE DBMS;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CREATE TABLE CUSTOMER (CNAME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15) PRIMARY KEY ,CITY VARCHAR(20) NOT NULL );</w:t>
      </w:r>
    </w:p>
    <w:p w:rsidR="00164CD2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TABLE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BR</w:t>
      </w:r>
      <w:r>
        <w:rPr>
          <w:rFonts w:ascii="Times New Roman" w:eastAsia="Times New Roman" w:hAnsi="Times New Roman" w:cs="Times New Roman"/>
          <w:sz w:val="24"/>
          <w:szCs w:val="24"/>
        </w:rPr>
        <w:t>ANCH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(BNAME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PRIMARY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KEY,CITY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 VARCHAR(30) CHECK (CITY IN('NAGPUR','DELHI','BANGALORE','BOMBAY')) NOT NULL);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CREATE TABLE BORROW (LOANNO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8) CHECK (LOANNO LIKE 'L%') PRIMARY KEY,CNAME VARCHAR(15)REFERENCES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CUSTOMER(CNAME)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,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BNAME 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20) REFERENCES BRANCH(BNAME),AMOUNT FLOAT(8) CHECK (AMOUNT&gt;0) NOT NULL);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CREATE TABLE DEPOSIT (ACTNO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5) CHECK (ACTNO LIKE 'D%') PRIMARY KEY ,CNAME VARCHAR(15)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REFERENCES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CUSTOMER(CNAME)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,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BNAME 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20) REFERENCES BRANCH(BNAME),AMOUNT FLOAT(8) CHECK (AMOUNT&gt;0) NOT NULL, ADATE DATE);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VALUES('ANIL','CALCUTTA');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 ('MEHUL','BARODA');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VALUES('MANDAR','PATNA');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VALUES('MADHURI','NAGPUR');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'PRAMOD', 'NAGPUR');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VALUES('KRANTI','BOMBAY');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BRANCH VALUES('VRCE','NAGPUR'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'AJNI','NAGPUR'),('KAROLBAGH','DELHI'),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('CHANDNI','DELHI'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'DHARAMPETH','NAGPUR'),('MG ROAD','BANGALORE'),('ANDHERI','BOMBAY'),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('NEHRU PALACE','DELHI'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'POWAI','BOMBAY');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VALUES('D100','ANIL','VRCE',1000.00,'1995-03-01');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VALUES('D101','SUNIL','ANJNI',500.00,'1996-01-04');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VALUES('D102','MEHUL','KAROLBAGH',3500.00,'1995-11-17');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VALUES('D104','MADHURI','CHANDNI',1200.00,'1995-12-17');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ROAD',3000.00,'1996-03-27');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VALUES('D106','SANDIP','ANDHERI',2000.00,'1996-03-31');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VALUES('D107','SHIVANI','VIRAR',1000.00,'1995-09-05');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'D108','KRANTI','NEHRU PLACE',5000.00,'1995-07-02');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VALUES('D106','SANDIP','ANDHERI',2000.00,'1996-03-31');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VALUES('D107','SHIVANI','VIRAR',1000.00,'1995-09-05');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'D108','KRANTI','NEHRU PLACE',5000.00,'1995-07-02');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VALUES('D109','MINU','POWAI',7000.00,'1995-08-10');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BORROW VALUES('L206','MEHUL','AJNI',5000.00);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BORROW VALUES('L311','SUNIL','DHARAMPETH',3000.00);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BORROW VALUES('L321','MADHURI','ANDHERI',2000.00);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BORROW VALUES('L371','PRAMOD','VIRAR',8000.00);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5089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64CD2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1.DEPOSIT</w:t>
      </w:r>
    </w:p>
    <w:p w:rsidR="00164CD2" w:rsidRDefault="00164CD2" w:rsidP="00164CD2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D6ED0DC" wp14:editId="3F4F3A80">
            <wp:extent cx="42100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SO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45" cy="26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2" w:rsidRDefault="00164CD2" w:rsidP="00164CD2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>2.BRANCH</w:t>
      </w:r>
    </w:p>
    <w:p w:rsidR="00164CD2" w:rsidRDefault="00164CD2" w:rsidP="00164CD2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D840B47" wp14:editId="2DB18746">
            <wp:extent cx="2905125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AN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9" cy="26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2" w:rsidRDefault="00164CD2" w:rsidP="00164CD2">
      <w:pPr>
        <w:rPr>
          <w:sz w:val="24"/>
          <w:szCs w:val="24"/>
        </w:rPr>
      </w:pPr>
      <w:bookmarkStart w:id="1" w:name="_gjdgxs" w:colFirst="0" w:colLast="0"/>
      <w:bookmarkEnd w:id="1"/>
    </w:p>
    <w:p w:rsidR="00164CD2" w:rsidRDefault="00164CD2" w:rsidP="00164CD2">
      <w:pPr>
        <w:rPr>
          <w:sz w:val="24"/>
          <w:szCs w:val="24"/>
        </w:rPr>
      </w:pPr>
    </w:p>
    <w:p w:rsidR="00164CD2" w:rsidRDefault="00164CD2" w:rsidP="00164C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3.BORROW</w:t>
      </w:r>
    </w:p>
    <w:p w:rsidR="00164CD2" w:rsidRDefault="00164CD2" w:rsidP="00164CD2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0E9F522A" wp14:editId="111FBE8C">
            <wp:extent cx="447675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RR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4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2" w:rsidRDefault="00164CD2" w:rsidP="00164CD2">
      <w:pPr>
        <w:rPr>
          <w:sz w:val="24"/>
          <w:szCs w:val="24"/>
        </w:rPr>
      </w:pPr>
    </w:p>
    <w:p w:rsidR="00164CD2" w:rsidRDefault="00164CD2" w:rsidP="00164CD2">
      <w:pPr>
        <w:rPr>
          <w:sz w:val="24"/>
          <w:szCs w:val="24"/>
        </w:rPr>
      </w:pP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2.CUSTOMER</w:t>
      </w:r>
    </w:p>
    <w:p w:rsidR="00164CD2" w:rsidRPr="00250895" w:rsidRDefault="00164CD2" w:rsidP="00164CD2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09DDB790" wp14:editId="19D7B35B">
            <wp:extent cx="41433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5" cy="30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2" w:rsidRDefault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164CD2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B53" w:rsidRDefault="00331B53">
      <w:pPr>
        <w:spacing w:after="0" w:line="240" w:lineRule="auto"/>
      </w:pPr>
      <w:r>
        <w:separator/>
      </w:r>
    </w:p>
  </w:endnote>
  <w:endnote w:type="continuationSeparator" w:id="0">
    <w:p w:rsidR="00331B53" w:rsidRDefault="0033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B53" w:rsidRDefault="00331B53">
      <w:pPr>
        <w:spacing w:after="0" w:line="240" w:lineRule="auto"/>
      </w:pPr>
      <w:r>
        <w:separator/>
      </w:r>
    </w:p>
  </w:footnote>
  <w:footnote w:type="continuationSeparator" w:id="0">
    <w:p w:rsidR="00331B53" w:rsidRDefault="0033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64C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250895">
      <w:rPr>
        <w:color w:val="000000"/>
      </w:rPr>
      <w:t>20MCA134 - ADVANCED DBMS LAB</w:t>
    </w:r>
    <w:r>
      <w:rPr>
        <w:color w:val="000000"/>
      </w:rPr>
      <w:t xml:space="preserve">                    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64CD2"/>
    <w:rsid w:val="00331B53"/>
    <w:rsid w:val="00785B9C"/>
    <w:rsid w:val="0079113C"/>
    <w:rsid w:val="00A7253D"/>
    <w:rsid w:val="00AE162C"/>
    <w:rsid w:val="00B9675D"/>
    <w:rsid w:val="00F2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236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CD2"/>
  </w:style>
  <w:style w:type="paragraph" w:styleId="Footer">
    <w:name w:val="footer"/>
    <w:basedOn w:val="Normal"/>
    <w:link w:val="Foot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CD2"/>
  </w:style>
  <w:style w:type="paragraph" w:styleId="NormalWeb">
    <w:name w:val="Normal (Web)"/>
    <w:basedOn w:val="Normal"/>
    <w:uiPriority w:val="99"/>
    <w:unhideWhenUsed/>
    <w:rsid w:val="0016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4</cp:revision>
  <dcterms:created xsi:type="dcterms:W3CDTF">2022-03-25T07:21:00Z</dcterms:created>
  <dcterms:modified xsi:type="dcterms:W3CDTF">2022-03-25T07:36:00Z</dcterms:modified>
</cp:coreProperties>
</file>