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9E64F" w14:textId="77777777" w:rsidR="003437B4" w:rsidRPr="003437B4" w:rsidRDefault="003437B4" w:rsidP="003437B4">
      <w:pPr>
        <w:jc w:val="center"/>
        <w:rPr>
          <w:rFonts w:asciiTheme="minorHAnsi" w:hAnsiTheme="minorHAnsi" w:cstheme="minorHAnsi"/>
          <w:b/>
          <w:bCs/>
          <w:sz w:val="26"/>
          <w:szCs w:val="26"/>
          <w:lang w:val="en-US"/>
        </w:rPr>
      </w:pPr>
      <w:r w:rsidRPr="003437B4">
        <w:rPr>
          <w:rFonts w:asciiTheme="minorHAnsi" w:hAnsiTheme="minorHAnsi" w:cstheme="minorHAnsi"/>
          <w:b/>
          <w:bCs/>
          <w:sz w:val="26"/>
          <w:szCs w:val="26"/>
          <w:lang w:val="en-US"/>
        </w:rPr>
        <w:t>IT8761 – Security Laboratory</w:t>
      </w:r>
    </w:p>
    <w:p w14:paraId="47254522" w14:textId="77777777" w:rsidR="003437B4" w:rsidRPr="003437B4" w:rsidRDefault="003437B4" w:rsidP="003437B4">
      <w:pPr>
        <w:jc w:val="center"/>
        <w:rPr>
          <w:rFonts w:asciiTheme="minorHAnsi" w:hAnsiTheme="minorHAnsi" w:cstheme="minorHAnsi"/>
          <w:b/>
          <w:bCs/>
          <w:sz w:val="26"/>
          <w:szCs w:val="26"/>
          <w:lang w:val="en-US"/>
        </w:rPr>
      </w:pPr>
      <w:r w:rsidRPr="003437B4">
        <w:rPr>
          <w:rFonts w:asciiTheme="minorHAnsi" w:hAnsiTheme="minorHAnsi" w:cstheme="minorHAnsi"/>
          <w:b/>
          <w:bCs/>
          <w:sz w:val="26"/>
          <w:szCs w:val="26"/>
          <w:lang w:val="en-US"/>
        </w:rPr>
        <w:t>Reshma Ramesh Babu</w:t>
      </w:r>
    </w:p>
    <w:p w14:paraId="7BD9FA6C" w14:textId="77777777" w:rsidR="003437B4" w:rsidRPr="003437B4" w:rsidRDefault="003437B4" w:rsidP="003437B4">
      <w:pPr>
        <w:jc w:val="center"/>
        <w:rPr>
          <w:rFonts w:asciiTheme="minorHAnsi" w:hAnsiTheme="minorHAnsi" w:cstheme="minorHAnsi"/>
          <w:b/>
          <w:bCs/>
          <w:sz w:val="26"/>
          <w:szCs w:val="26"/>
          <w:lang w:val="en-US"/>
        </w:rPr>
      </w:pPr>
      <w:r w:rsidRPr="003437B4">
        <w:rPr>
          <w:rFonts w:asciiTheme="minorHAnsi" w:hAnsiTheme="minorHAnsi" w:cstheme="minorHAnsi"/>
          <w:b/>
          <w:bCs/>
          <w:sz w:val="26"/>
          <w:szCs w:val="26"/>
          <w:lang w:val="en-US"/>
        </w:rPr>
        <w:t>312217104129</w:t>
      </w:r>
    </w:p>
    <w:p w14:paraId="7468EF9A" w14:textId="691AAC6A" w:rsidR="003437B4" w:rsidRPr="003437B4" w:rsidRDefault="003437B4" w:rsidP="003437B4">
      <w:pPr>
        <w:jc w:val="center"/>
        <w:rPr>
          <w:rFonts w:asciiTheme="minorHAnsi" w:hAnsiTheme="minorHAnsi" w:cstheme="minorHAnsi"/>
          <w:b/>
          <w:bCs/>
          <w:sz w:val="26"/>
          <w:szCs w:val="26"/>
        </w:rPr>
      </w:pPr>
      <w:r w:rsidRPr="003437B4">
        <w:rPr>
          <w:rFonts w:asciiTheme="minorHAnsi" w:hAnsiTheme="minorHAnsi" w:cstheme="minorHAnsi"/>
          <w:b/>
          <w:bCs/>
          <w:sz w:val="26"/>
          <w:szCs w:val="26"/>
        </w:rPr>
        <w:t xml:space="preserve">Exercise </w:t>
      </w:r>
      <w:r w:rsidRPr="003437B4">
        <w:rPr>
          <w:rFonts w:asciiTheme="minorHAnsi" w:hAnsiTheme="minorHAnsi" w:cstheme="minorHAnsi"/>
          <w:b/>
          <w:bCs/>
          <w:sz w:val="26"/>
          <w:szCs w:val="26"/>
        </w:rPr>
        <w:t>11</w:t>
      </w:r>
    </w:p>
    <w:p w14:paraId="3F555F89" w14:textId="493EDC5E" w:rsidR="003437B4" w:rsidRPr="003437B4" w:rsidRDefault="003437B4" w:rsidP="003437B4">
      <w:pPr>
        <w:jc w:val="center"/>
        <w:rPr>
          <w:rFonts w:asciiTheme="minorHAnsi" w:hAnsiTheme="minorHAnsi" w:cstheme="minorHAnsi"/>
          <w:b/>
          <w:bCs/>
          <w:sz w:val="26"/>
          <w:szCs w:val="26"/>
        </w:rPr>
      </w:pPr>
    </w:p>
    <w:p w14:paraId="0B98D493" w14:textId="1C0626A3" w:rsidR="003437B4" w:rsidRPr="003437B4" w:rsidRDefault="003437B4" w:rsidP="003437B4">
      <w:pPr>
        <w:rPr>
          <w:rFonts w:asciiTheme="minorHAnsi" w:hAnsiTheme="minorHAnsi" w:cstheme="minorHAnsi"/>
          <w:sz w:val="26"/>
          <w:szCs w:val="26"/>
        </w:rPr>
      </w:pPr>
      <w:r w:rsidRPr="003437B4">
        <w:rPr>
          <w:rFonts w:asciiTheme="minorHAnsi" w:hAnsiTheme="minorHAnsi" w:cstheme="minorHAnsi"/>
          <w:b/>
          <w:bCs/>
          <w:sz w:val="26"/>
          <w:szCs w:val="26"/>
        </w:rPr>
        <w:t xml:space="preserve">Aim: </w:t>
      </w:r>
      <w:r w:rsidRPr="003437B4">
        <w:rPr>
          <w:rFonts w:asciiTheme="minorHAnsi" w:hAnsiTheme="minorHAnsi" w:cstheme="minorHAnsi"/>
          <w:sz w:val="26"/>
          <w:szCs w:val="26"/>
        </w:rPr>
        <w:t>To download the N-Stalker Vulnerability Assessment Tool and exploring the features.</w:t>
      </w:r>
    </w:p>
    <w:p w14:paraId="1A1545BD" w14:textId="7202E7B0" w:rsidR="00061656" w:rsidRPr="003437B4" w:rsidRDefault="003437B4" w:rsidP="003437B4">
      <w:pPr>
        <w:spacing w:after="5" w:line="455" w:lineRule="auto"/>
        <w:ind w:left="0" w:firstLine="0"/>
        <w:rPr>
          <w:rFonts w:asciiTheme="minorHAnsi" w:hAnsiTheme="minorHAnsi" w:cstheme="minorHAnsi"/>
          <w:sz w:val="26"/>
          <w:szCs w:val="26"/>
        </w:rPr>
      </w:pPr>
      <w:r w:rsidRPr="003437B4">
        <w:rPr>
          <w:rFonts w:asciiTheme="minorHAnsi" w:hAnsiTheme="minorHAnsi" w:cstheme="minorHAnsi"/>
          <w:sz w:val="26"/>
          <w:szCs w:val="26"/>
        </w:rPr>
        <w:t xml:space="preserve">Step 1: Install the free version of n-stalker </w:t>
      </w:r>
    </w:p>
    <w:p w14:paraId="3D21108B" w14:textId="77777777" w:rsidR="00061656" w:rsidRPr="003437B4" w:rsidRDefault="003437B4">
      <w:pPr>
        <w:spacing w:after="0"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388476C5" w14:textId="77777777" w:rsidR="00061656" w:rsidRPr="003437B4" w:rsidRDefault="003437B4">
      <w:pPr>
        <w:spacing w:after="124" w:line="259" w:lineRule="auto"/>
        <w:ind w:left="0" w:right="1066"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00407DEA" wp14:editId="452B27F0">
            <wp:extent cx="4395343" cy="341757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a:stretch>
                      <a:fillRect/>
                    </a:stretch>
                  </pic:blipFill>
                  <pic:spPr>
                    <a:xfrm>
                      <a:off x="0" y="0"/>
                      <a:ext cx="4395343" cy="3417570"/>
                    </a:xfrm>
                    <a:prstGeom prst="rect">
                      <a:avLst/>
                    </a:prstGeom>
                  </pic:spPr>
                </pic:pic>
              </a:graphicData>
            </a:graphic>
          </wp:inline>
        </w:drawing>
      </w:r>
      <w:r w:rsidRPr="003437B4">
        <w:rPr>
          <w:rFonts w:asciiTheme="minorHAnsi" w:hAnsiTheme="minorHAnsi" w:cstheme="minorHAnsi"/>
          <w:sz w:val="26"/>
          <w:szCs w:val="26"/>
        </w:rPr>
        <w:t xml:space="preserve"> </w:t>
      </w:r>
    </w:p>
    <w:p w14:paraId="4CCD27FA" w14:textId="77777777" w:rsidR="00061656" w:rsidRPr="003437B4" w:rsidRDefault="003437B4">
      <w:pPr>
        <w:spacing w:after="0" w:line="259" w:lineRule="auto"/>
        <w:ind w:left="0" w:right="946" w:firstLine="0"/>
        <w:jc w:val="right"/>
        <w:rPr>
          <w:rFonts w:asciiTheme="minorHAnsi" w:hAnsiTheme="minorHAnsi" w:cstheme="minorHAnsi"/>
          <w:sz w:val="26"/>
          <w:szCs w:val="26"/>
        </w:rPr>
      </w:pPr>
      <w:r w:rsidRPr="003437B4">
        <w:rPr>
          <w:rFonts w:asciiTheme="minorHAnsi" w:hAnsiTheme="minorHAnsi" w:cstheme="minorHAnsi"/>
          <w:noProof/>
          <w:sz w:val="26"/>
          <w:szCs w:val="26"/>
        </w:rPr>
        <w:lastRenderedPageBreak/>
        <w:drawing>
          <wp:inline distT="0" distB="0" distL="0" distR="0" wp14:anchorId="23A8094B" wp14:editId="007941B7">
            <wp:extent cx="4548378" cy="349529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4548378" cy="3495294"/>
                    </a:xfrm>
                    <a:prstGeom prst="rect">
                      <a:avLst/>
                    </a:prstGeom>
                  </pic:spPr>
                </pic:pic>
              </a:graphicData>
            </a:graphic>
          </wp:inline>
        </w:drawing>
      </w:r>
      <w:r w:rsidRPr="003437B4">
        <w:rPr>
          <w:rFonts w:asciiTheme="minorHAnsi" w:hAnsiTheme="minorHAnsi" w:cstheme="minorHAnsi"/>
          <w:sz w:val="26"/>
          <w:szCs w:val="26"/>
        </w:rPr>
        <w:t xml:space="preserve"> </w:t>
      </w:r>
    </w:p>
    <w:p w14:paraId="75837570" w14:textId="77777777" w:rsidR="00061656" w:rsidRPr="003437B4" w:rsidRDefault="003437B4">
      <w:pPr>
        <w:spacing w:after="223"/>
        <w:ind w:left="-5" w:right="77"/>
        <w:rPr>
          <w:rFonts w:asciiTheme="minorHAnsi" w:hAnsiTheme="minorHAnsi" w:cstheme="minorHAnsi"/>
          <w:sz w:val="26"/>
          <w:szCs w:val="26"/>
        </w:rPr>
      </w:pPr>
      <w:r w:rsidRPr="003437B4">
        <w:rPr>
          <w:rFonts w:asciiTheme="minorHAnsi" w:hAnsiTheme="minorHAnsi" w:cstheme="minorHAnsi"/>
          <w:sz w:val="26"/>
          <w:szCs w:val="26"/>
        </w:rPr>
        <w:t xml:space="preserve">Step 2: Run and update n-stalker </w:t>
      </w:r>
    </w:p>
    <w:p w14:paraId="4F3D3ECD" w14:textId="77777777" w:rsidR="00061656" w:rsidRPr="003437B4" w:rsidRDefault="003437B4">
      <w:pPr>
        <w:spacing w:after="0"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7B9F14B6" w14:textId="77777777" w:rsidR="00061656" w:rsidRPr="003437B4" w:rsidRDefault="003437B4">
      <w:pPr>
        <w:spacing w:after="160" w:line="259" w:lineRule="auto"/>
        <w:ind w:left="0" w:right="0"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46DAB730" wp14:editId="4FB27EA2">
            <wp:extent cx="5731510" cy="306324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5731510" cy="3063240"/>
                    </a:xfrm>
                    <a:prstGeom prst="rect">
                      <a:avLst/>
                    </a:prstGeom>
                  </pic:spPr>
                </pic:pic>
              </a:graphicData>
            </a:graphic>
          </wp:inline>
        </w:drawing>
      </w:r>
      <w:r w:rsidRPr="003437B4">
        <w:rPr>
          <w:rFonts w:asciiTheme="minorHAnsi" w:hAnsiTheme="minorHAnsi" w:cstheme="minorHAnsi"/>
          <w:sz w:val="26"/>
          <w:szCs w:val="26"/>
        </w:rPr>
        <w:t xml:space="preserve"> </w:t>
      </w:r>
    </w:p>
    <w:p w14:paraId="20EA8CF2" w14:textId="77777777" w:rsidR="00061656" w:rsidRPr="003437B4" w:rsidRDefault="003437B4">
      <w:pPr>
        <w:spacing w:after="214" w:line="259" w:lineRule="auto"/>
        <w:ind w:left="0" w:right="0" w:firstLine="0"/>
        <w:rPr>
          <w:rFonts w:asciiTheme="minorHAnsi" w:hAnsiTheme="minorHAnsi" w:cstheme="minorHAnsi"/>
          <w:sz w:val="26"/>
          <w:szCs w:val="26"/>
        </w:rPr>
      </w:pPr>
      <w:r w:rsidRPr="003437B4">
        <w:rPr>
          <w:rFonts w:asciiTheme="minorHAnsi" w:hAnsiTheme="minorHAnsi" w:cstheme="minorHAnsi"/>
          <w:sz w:val="26"/>
          <w:szCs w:val="26"/>
        </w:rPr>
        <w:t xml:space="preserve"> </w:t>
      </w:r>
    </w:p>
    <w:p w14:paraId="3456D4FA" w14:textId="77777777" w:rsidR="003437B4" w:rsidRDefault="003437B4">
      <w:pPr>
        <w:spacing w:after="186"/>
        <w:ind w:left="-5" w:right="77"/>
        <w:rPr>
          <w:rFonts w:asciiTheme="minorHAnsi" w:hAnsiTheme="minorHAnsi" w:cstheme="minorHAnsi"/>
          <w:sz w:val="26"/>
          <w:szCs w:val="26"/>
        </w:rPr>
      </w:pPr>
    </w:p>
    <w:p w14:paraId="4F0CB676" w14:textId="77777777" w:rsidR="003437B4" w:rsidRDefault="003437B4">
      <w:pPr>
        <w:spacing w:after="186"/>
        <w:ind w:left="-5" w:right="77"/>
        <w:rPr>
          <w:rFonts w:asciiTheme="minorHAnsi" w:hAnsiTheme="minorHAnsi" w:cstheme="minorHAnsi"/>
          <w:sz w:val="26"/>
          <w:szCs w:val="26"/>
        </w:rPr>
      </w:pPr>
    </w:p>
    <w:p w14:paraId="39050ABC" w14:textId="77777777" w:rsidR="003437B4" w:rsidRDefault="003437B4">
      <w:pPr>
        <w:spacing w:after="186"/>
        <w:ind w:left="-5" w:right="77"/>
        <w:rPr>
          <w:rFonts w:asciiTheme="minorHAnsi" w:hAnsiTheme="minorHAnsi" w:cstheme="minorHAnsi"/>
          <w:sz w:val="26"/>
          <w:szCs w:val="26"/>
        </w:rPr>
      </w:pPr>
    </w:p>
    <w:p w14:paraId="612DD915" w14:textId="35C09AF2" w:rsidR="00061656" w:rsidRPr="003437B4" w:rsidRDefault="003437B4">
      <w:pPr>
        <w:spacing w:after="186"/>
        <w:ind w:left="-5" w:right="77"/>
        <w:rPr>
          <w:rFonts w:asciiTheme="minorHAnsi" w:hAnsiTheme="minorHAnsi" w:cstheme="minorHAnsi"/>
          <w:sz w:val="26"/>
          <w:szCs w:val="26"/>
        </w:rPr>
      </w:pPr>
      <w:r w:rsidRPr="003437B4">
        <w:rPr>
          <w:rFonts w:asciiTheme="minorHAnsi" w:hAnsiTheme="minorHAnsi" w:cstheme="minorHAnsi"/>
          <w:sz w:val="26"/>
          <w:szCs w:val="26"/>
        </w:rPr>
        <w:lastRenderedPageBreak/>
        <w:t>Step 3:</w:t>
      </w:r>
      <w:r w:rsidRPr="003437B4">
        <w:rPr>
          <w:rFonts w:asciiTheme="minorHAnsi" w:eastAsia="Calibri" w:hAnsiTheme="minorHAnsi" w:cstheme="minorHAnsi"/>
          <w:sz w:val="26"/>
          <w:szCs w:val="26"/>
        </w:rPr>
        <w:t xml:space="preserve"> </w:t>
      </w:r>
      <w:r w:rsidRPr="003437B4">
        <w:rPr>
          <w:rFonts w:asciiTheme="minorHAnsi" w:hAnsiTheme="minorHAnsi" w:cstheme="minorHAnsi"/>
          <w:sz w:val="26"/>
          <w:szCs w:val="26"/>
        </w:rPr>
        <w:t xml:space="preserve">Enter a host address or a range of addresses to scan and click “start </w:t>
      </w:r>
      <w:proofErr w:type="spellStart"/>
      <w:r w:rsidRPr="003437B4">
        <w:rPr>
          <w:rFonts w:asciiTheme="minorHAnsi" w:hAnsiTheme="minorHAnsi" w:cstheme="minorHAnsi"/>
          <w:sz w:val="26"/>
          <w:szCs w:val="26"/>
        </w:rPr>
        <w:t>ScanWizard</w:t>
      </w:r>
      <w:proofErr w:type="spellEnd"/>
      <w:r w:rsidRPr="003437B4">
        <w:rPr>
          <w:rFonts w:asciiTheme="minorHAnsi" w:hAnsiTheme="minorHAnsi" w:cstheme="minorHAnsi"/>
          <w:sz w:val="26"/>
          <w:szCs w:val="26"/>
        </w:rPr>
        <w:t xml:space="preserve">” </w:t>
      </w:r>
    </w:p>
    <w:p w14:paraId="36EDEB2C" w14:textId="77777777" w:rsidR="00061656" w:rsidRPr="003437B4" w:rsidRDefault="003437B4">
      <w:pPr>
        <w:spacing w:after="160" w:line="259" w:lineRule="auto"/>
        <w:ind w:left="0" w:right="0"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0DB0FC20" wp14:editId="59C500FC">
            <wp:extent cx="5731510" cy="305879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5731510" cy="3058795"/>
                    </a:xfrm>
                    <a:prstGeom prst="rect">
                      <a:avLst/>
                    </a:prstGeom>
                  </pic:spPr>
                </pic:pic>
              </a:graphicData>
            </a:graphic>
          </wp:inline>
        </w:drawing>
      </w:r>
      <w:r w:rsidRPr="003437B4">
        <w:rPr>
          <w:rFonts w:asciiTheme="minorHAnsi" w:hAnsiTheme="minorHAnsi" w:cstheme="minorHAnsi"/>
          <w:sz w:val="26"/>
          <w:szCs w:val="26"/>
        </w:rPr>
        <w:t xml:space="preserve"> </w:t>
      </w:r>
    </w:p>
    <w:p w14:paraId="6063CA14" w14:textId="77777777" w:rsidR="00061656" w:rsidRPr="003437B4" w:rsidRDefault="003437B4">
      <w:pPr>
        <w:spacing w:after="226"/>
        <w:ind w:left="-5" w:right="77"/>
        <w:rPr>
          <w:rFonts w:asciiTheme="minorHAnsi" w:hAnsiTheme="minorHAnsi" w:cstheme="minorHAnsi"/>
          <w:sz w:val="26"/>
          <w:szCs w:val="26"/>
        </w:rPr>
      </w:pPr>
      <w:r w:rsidRPr="003437B4">
        <w:rPr>
          <w:rFonts w:asciiTheme="minorHAnsi" w:hAnsiTheme="minorHAnsi" w:cstheme="minorHAnsi"/>
          <w:sz w:val="26"/>
          <w:szCs w:val="26"/>
        </w:rPr>
        <w:t xml:space="preserve">Step 4: A prompt appears. In scan policy, you can select from the four options,  </w:t>
      </w:r>
    </w:p>
    <w:p w14:paraId="6F4C4BF6" w14:textId="77777777" w:rsidR="00061656" w:rsidRPr="003437B4" w:rsidRDefault="003437B4">
      <w:pPr>
        <w:numPr>
          <w:ilvl w:val="0"/>
          <w:numId w:val="1"/>
        </w:numPr>
        <w:ind w:right="77" w:hanging="240"/>
        <w:rPr>
          <w:rFonts w:asciiTheme="minorHAnsi" w:hAnsiTheme="minorHAnsi" w:cstheme="minorHAnsi"/>
          <w:sz w:val="26"/>
          <w:szCs w:val="26"/>
        </w:rPr>
      </w:pPr>
      <w:r w:rsidRPr="003437B4">
        <w:rPr>
          <w:rFonts w:asciiTheme="minorHAnsi" w:hAnsiTheme="minorHAnsi" w:cstheme="minorHAnsi"/>
          <w:sz w:val="26"/>
          <w:szCs w:val="26"/>
        </w:rPr>
        <w:t xml:space="preserve">Manual test which will crawl the website and will be waiting for manual attacks.  </w:t>
      </w:r>
    </w:p>
    <w:p w14:paraId="5D0B0F61" w14:textId="77777777" w:rsidR="00061656" w:rsidRPr="003437B4" w:rsidRDefault="003437B4">
      <w:pPr>
        <w:numPr>
          <w:ilvl w:val="0"/>
          <w:numId w:val="1"/>
        </w:numPr>
        <w:spacing w:after="185"/>
        <w:ind w:right="77" w:hanging="240"/>
        <w:rPr>
          <w:rFonts w:asciiTheme="minorHAnsi" w:hAnsiTheme="minorHAnsi" w:cstheme="minorHAnsi"/>
          <w:sz w:val="26"/>
          <w:szCs w:val="26"/>
        </w:rPr>
      </w:pPr>
      <w:r w:rsidRPr="003437B4">
        <w:rPr>
          <w:rFonts w:asciiTheme="minorHAnsi" w:hAnsiTheme="minorHAnsi" w:cstheme="minorHAnsi"/>
          <w:sz w:val="26"/>
          <w:szCs w:val="26"/>
        </w:rPr>
        <w:t xml:space="preserve">full </w:t>
      </w:r>
      <w:proofErr w:type="spellStart"/>
      <w:r w:rsidRPr="003437B4">
        <w:rPr>
          <w:rFonts w:asciiTheme="minorHAnsi" w:hAnsiTheme="minorHAnsi" w:cstheme="minorHAnsi"/>
          <w:sz w:val="26"/>
          <w:szCs w:val="26"/>
        </w:rPr>
        <w:t>xss</w:t>
      </w:r>
      <w:proofErr w:type="spellEnd"/>
      <w:r w:rsidRPr="003437B4">
        <w:rPr>
          <w:rFonts w:asciiTheme="minorHAnsi" w:hAnsiTheme="minorHAnsi" w:cstheme="minorHAnsi"/>
          <w:sz w:val="26"/>
          <w:szCs w:val="26"/>
        </w:rPr>
        <w:t xml:space="preserve"> assessment  </w:t>
      </w:r>
    </w:p>
    <w:p w14:paraId="0C59F58D" w14:textId="77777777" w:rsidR="00061656" w:rsidRPr="003437B4" w:rsidRDefault="003437B4">
      <w:pPr>
        <w:numPr>
          <w:ilvl w:val="0"/>
          <w:numId w:val="1"/>
        </w:numPr>
        <w:spacing w:after="190"/>
        <w:ind w:right="77" w:hanging="240"/>
        <w:rPr>
          <w:rFonts w:asciiTheme="minorHAnsi" w:hAnsiTheme="minorHAnsi" w:cstheme="minorHAnsi"/>
          <w:sz w:val="26"/>
          <w:szCs w:val="26"/>
        </w:rPr>
      </w:pPr>
      <w:proofErr w:type="spellStart"/>
      <w:r w:rsidRPr="003437B4">
        <w:rPr>
          <w:rFonts w:asciiTheme="minorHAnsi" w:hAnsiTheme="minorHAnsi" w:cstheme="minorHAnsi"/>
          <w:sz w:val="26"/>
          <w:szCs w:val="26"/>
        </w:rPr>
        <w:t>owasp</w:t>
      </w:r>
      <w:proofErr w:type="spellEnd"/>
      <w:r w:rsidRPr="003437B4">
        <w:rPr>
          <w:rFonts w:asciiTheme="minorHAnsi" w:hAnsiTheme="minorHAnsi" w:cstheme="minorHAnsi"/>
          <w:sz w:val="26"/>
          <w:szCs w:val="26"/>
        </w:rPr>
        <w:t xml:space="preserve"> policy  </w:t>
      </w:r>
    </w:p>
    <w:p w14:paraId="722DD89E" w14:textId="77777777" w:rsidR="00061656" w:rsidRPr="003437B4" w:rsidRDefault="003437B4">
      <w:pPr>
        <w:numPr>
          <w:ilvl w:val="0"/>
          <w:numId w:val="1"/>
        </w:numPr>
        <w:ind w:right="77" w:hanging="240"/>
        <w:rPr>
          <w:rFonts w:asciiTheme="minorHAnsi" w:hAnsiTheme="minorHAnsi" w:cstheme="minorHAnsi"/>
          <w:sz w:val="26"/>
          <w:szCs w:val="26"/>
        </w:rPr>
      </w:pPr>
      <w:r w:rsidRPr="003437B4">
        <w:rPr>
          <w:rFonts w:asciiTheme="minorHAnsi" w:hAnsiTheme="minorHAnsi" w:cstheme="minorHAnsi"/>
          <w:sz w:val="26"/>
          <w:szCs w:val="26"/>
        </w:rPr>
        <w:t xml:space="preserve">Web server infrastructure analysis. </w:t>
      </w:r>
    </w:p>
    <w:p w14:paraId="63DC20A7" w14:textId="77777777" w:rsidR="00061656" w:rsidRPr="003437B4" w:rsidRDefault="003437B4">
      <w:pPr>
        <w:spacing w:after="118" w:line="259" w:lineRule="auto"/>
        <w:ind w:left="0" w:right="528" w:firstLine="0"/>
        <w:jc w:val="right"/>
        <w:rPr>
          <w:rFonts w:asciiTheme="minorHAnsi" w:hAnsiTheme="minorHAnsi" w:cstheme="minorHAnsi"/>
          <w:sz w:val="26"/>
          <w:szCs w:val="26"/>
        </w:rPr>
      </w:pPr>
      <w:r w:rsidRPr="003437B4">
        <w:rPr>
          <w:rFonts w:asciiTheme="minorHAnsi" w:hAnsiTheme="minorHAnsi" w:cstheme="minorHAnsi"/>
          <w:noProof/>
          <w:sz w:val="26"/>
          <w:szCs w:val="26"/>
        </w:rPr>
        <w:lastRenderedPageBreak/>
        <w:drawing>
          <wp:inline distT="0" distB="0" distL="0" distR="0" wp14:anchorId="75C3A793" wp14:editId="6E009F0C">
            <wp:extent cx="5089906" cy="3558286"/>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
                    <a:stretch>
                      <a:fillRect/>
                    </a:stretch>
                  </pic:blipFill>
                  <pic:spPr>
                    <a:xfrm>
                      <a:off x="0" y="0"/>
                      <a:ext cx="5089906" cy="3558286"/>
                    </a:xfrm>
                    <a:prstGeom prst="rect">
                      <a:avLst/>
                    </a:prstGeom>
                  </pic:spPr>
                </pic:pic>
              </a:graphicData>
            </a:graphic>
          </wp:inline>
        </w:drawing>
      </w:r>
      <w:r w:rsidRPr="003437B4">
        <w:rPr>
          <w:rFonts w:asciiTheme="minorHAnsi" w:hAnsiTheme="minorHAnsi" w:cstheme="minorHAnsi"/>
          <w:sz w:val="26"/>
          <w:szCs w:val="26"/>
        </w:rPr>
        <w:t xml:space="preserve"> </w:t>
      </w:r>
    </w:p>
    <w:p w14:paraId="0EDD9F3B" w14:textId="77777777" w:rsidR="00061656" w:rsidRPr="003437B4" w:rsidRDefault="003437B4">
      <w:pPr>
        <w:ind w:left="-5" w:right="77"/>
        <w:rPr>
          <w:rFonts w:asciiTheme="minorHAnsi" w:hAnsiTheme="minorHAnsi" w:cstheme="minorHAnsi"/>
          <w:sz w:val="26"/>
          <w:szCs w:val="26"/>
        </w:rPr>
      </w:pPr>
      <w:r w:rsidRPr="003437B4">
        <w:rPr>
          <w:rFonts w:asciiTheme="minorHAnsi" w:hAnsiTheme="minorHAnsi" w:cstheme="minorHAnsi"/>
          <w:sz w:val="26"/>
          <w:szCs w:val="26"/>
        </w:rPr>
        <w:t>Step 5:</w:t>
      </w:r>
      <w:r w:rsidRPr="003437B4">
        <w:rPr>
          <w:rFonts w:asciiTheme="minorHAnsi" w:eastAsia="Calibri" w:hAnsiTheme="minorHAnsi" w:cstheme="minorHAnsi"/>
          <w:sz w:val="26"/>
          <w:szCs w:val="26"/>
        </w:rPr>
        <w:t xml:space="preserve"> </w:t>
      </w:r>
      <w:r w:rsidRPr="003437B4">
        <w:rPr>
          <w:rFonts w:asciiTheme="minorHAnsi" w:hAnsiTheme="minorHAnsi" w:cstheme="minorHAnsi"/>
          <w:sz w:val="26"/>
          <w:szCs w:val="26"/>
        </w:rPr>
        <w:t>Once, the option has been selected, next step is “Optimize settings” which will crawl the whole website for further analysis</w:t>
      </w:r>
      <w:r w:rsidRPr="003437B4">
        <w:rPr>
          <w:rFonts w:asciiTheme="minorHAnsi" w:eastAsia="Calibri" w:hAnsiTheme="minorHAnsi" w:cstheme="minorHAnsi"/>
          <w:sz w:val="26"/>
          <w:szCs w:val="26"/>
        </w:rPr>
        <w:t xml:space="preserve">. </w:t>
      </w:r>
    </w:p>
    <w:p w14:paraId="673257DF" w14:textId="77777777" w:rsidR="00061656" w:rsidRPr="003437B4" w:rsidRDefault="003437B4">
      <w:pPr>
        <w:spacing w:after="117" w:line="259" w:lineRule="auto"/>
        <w:ind w:left="0" w:right="586"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28E277E3" wp14:editId="131E01EE">
            <wp:extent cx="5016754" cy="3527171"/>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stretch>
                      <a:fillRect/>
                    </a:stretch>
                  </pic:blipFill>
                  <pic:spPr>
                    <a:xfrm>
                      <a:off x="0" y="0"/>
                      <a:ext cx="5016754" cy="3527171"/>
                    </a:xfrm>
                    <a:prstGeom prst="rect">
                      <a:avLst/>
                    </a:prstGeom>
                  </pic:spPr>
                </pic:pic>
              </a:graphicData>
            </a:graphic>
          </wp:inline>
        </w:drawing>
      </w:r>
      <w:r w:rsidRPr="003437B4">
        <w:rPr>
          <w:rFonts w:asciiTheme="minorHAnsi" w:hAnsiTheme="minorHAnsi" w:cstheme="minorHAnsi"/>
          <w:sz w:val="26"/>
          <w:szCs w:val="26"/>
        </w:rPr>
        <w:t xml:space="preserve"> </w:t>
      </w:r>
    </w:p>
    <w:p w14:paraId="1162041F" w14:textId="77777777" w:rsidR="00061656" w:rsidRPr="003437B4" w:rsidRDefault="003437B4">
      <w:pPr>
        <w:spacing w:after="0"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0100B1BD" w14:textId="77777777" w:rsidR="003437B4" w:rsidRDefault="003437B4">
      <w:pPr>
        <w:ind w:left="-5" w:right="77"/>
        <w:rPr>
          <w:rFonts w:asciiTheme="minorHAnsi" w:hAnsiTheme="minorHAnsi" w:cstheme="minorHAnsi"/>
          <w:sz w:val="26"/>
          <w:szCs w:val="26"/>
        </w:rPr>
      </w:pPr>
    </w:p>
    <w:p w14:paraId="6B54748A" w14:textId="77777777" w:rsidR="003437B4" w:rsidRDefault="003437B4">
      <w:pPr>
        <w:ind w:left="-5" w:right="77"/>
        <w:rPr>
          <w:rFonts w:asciiTheme="minorHAnsi" w:hAnsiTheme="minorHAnsi" w:cstheme="minorHAnsi"/>
          <w:sz w:val="26"/>
          <w:szCs w:val="26"/>
        </w:rPr>
      </w:pPr>
    </w:p>
    <w:p w14:paraId="7844C145" w14:textId="12AF54CA" w:rsidR="00061656" w:rsidRPr="003437B4" w:rsidRDefault="003437B4">
      <w:pPr>
        <w:ind w:left="-5" w:right="77"/>
        <w:rPr>
          <w:rFonts w:asciiTheme="minorHAnsi" w:hAnsiTheme="minorHAnsi" w:cstheme="minorHAnsi"/>
          <w:sz w:val="26"/>
          <w:szCs w:val="26"/>
        </w:rPr>
      </w:pPr>
      <w:r w:rsidRPr="003437B4">
        <w:rPr>
          <w:rFonts w:asciiTheme="minorHAnsi" w:hAnsiTheme="minorHAnsi" w:cstheme="minorHAnsi"/>
          <w:sz w:val="26"/>
          <w:szCs w:val="26"/>
        </w:rPr>
        <w:lastRenderedPageBreak/>
        <w:t xml:space="preserve">Step 6: In the engine option, you can choose certain supported </w:t>
      </w:r>
      <w:proofErr w:type="gramStart"/>
      <w:r w:rsidRPr="003437B4">
        <w:rPr>
          <w:rFonts w:asciiTheme="minorHAnsi" w:hAnsiTheme="minorHAnsi" w:cstheme="minorHAnsi"/>
          <w:sz w:val="26"/>
          <w:szCs w:val="26"/>
        </w:rPr>
        <w:t>server side</w:t>
      </w:r>
      <w:proofErr w:type="gramEnd"/>
      <w:r w:rsidRPr="003437B4">
        <w:rPr>
          <w:rFonts w:asciiTheme="minorHAnsi" w:hAnsiTheme="minorHAnsi" w:cstheme="minorHAnsi"/>
          <w:sz w:val="26"/>
          <w:szCs w:val="26"/>
        </w:rPr>
        <w:t xml:space="preserve"> technologies, if you know the backend of the server. </w:t>
      </w:r>
    </w:p>
    <w:p w14:paraId="00B77420" w14:textId="77777777" w:rsidR="00061656" w:rsidRPr="003437B4" w:rsidRDefault="003437B4">
      <w:pPr>
        <w:spacing w:after="122" w:line="259" w:lineRule="auto"/>
        <w:ind w:left="0" w:right="677"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013CBF5D" wp14:editId="1285F33B">
            <wp:extent cx="4899660" cy="343725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4899660" cy="3437255"/>
                    </a:xfrm>
                    <a:prstGeom prst="rect">
                      <a:avLst/>
                    </a:prstGeom>
                  </pic:spPr>
                </pic:pic>
              </a:graphicData>
            </a:graphic>
          </wp:inline>
        </w:drawing>
      </w:r>
      <w:r w:rsidRPr="003437B4">
        <w:rPr>
          <w:rFonts w:asciiTheme="minorHAnsi" w:hAnsiTheme="minorHAnsi" w:cstheme="minorHAnsi"/>
          <w:sz w:val="26"/>
          <w:szCs w:val="26"/>
        </w:rPr>
        <w:t xml:space="preserve"> </w:t>
      </w:r>
    </w:p>
    <w:p w14:paraId="18EE8D13" w14:textId="77777777" w:rsidR="00061656" w:rsidRPr="003437B4" w:rsidRDefault="003437B4">
      <w:pPr>
        <w:spacing w:after="63" w:line="329" w:lineRule="auto"/>
        <w:ind w:left="0" w:right="1081" w:firstLine="0"/>
        <w:jc w:val="both"/>
        <w:rPr>
          <w:rFonts w:asciiTheme="minorHAnsi" w:hAnsiTheme="minorHAnsi" w:cstheme="minorHAnsi"/>
          <w:sz w:val="26"/>
          <w:szCs w:val="26"/>
        </w:rPr>
      </w:pPr>
      <w:r w:rsidRPr="003437B4">
        <w:rPr>
          <w:rFonts w:asciiTheme="minorHAnsi" w:hAnsiTheme="minorHAnsi" w:cstheme="minorHAnsi"/>
          <w:sz w:val="26"/>
          <w:szCs w:val="26"/>
        </w:rPr>
        <w:t xml:space="preserve">Step 7: In review option, you can get all the information like host information, technologies used, policy name, etc.  </w:t>
      </w:r>
    </w:p>
    <w:p w14:paraId="12A6D425" w14:textId="77777777" w:rsidR="00061656" w:rsidRPr="003437B4" w:rsidRDefault="003437B4">
      <w:pPr>
        <w:spacing w:after="117" w:line="259" w:lineRule="auto"/>
        <w:ind w:left="0" w:right="451"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37D0EADD" wp14:editId="64CEE9C0">
            <wp:extent cx="5177790" cy="3658743"/>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5177790" cy="3658743"/>
                    </a:xfrm>
                    <a:prstGeom prst="rect">
                      <a:avLst/>
                    </a:prstGeom>
                  </pic:spPr>
                </pic:pic>
              </a:graphicData>
            </a:graphic>
          </wp:inline>
        </w:drawing>
      </w:r>
      <w:r w:rsidRPr="003437B4">
        <w:rPr>
          <w:rFonts w:asciiTheme="minorHAnsi" w:hAnsiTheme="minorHAnsi" w:cstheme="minorHAnsi"/>
          <w:sz w:val="26"/>
          <w:szCs w:val="26"/>
        </w:rPr>
        <w:t xml:space="preserve"> </w:t>
      </w:r>
    </w:p>
    <w:p w14:paraId="25253DF0" w14:textId="77777777" w:rsidR="00061656" w:rsidRPr="003437B4" w:rsidRDefault="003437B4">
      <w:pPr>
        <w:spacing w:after="0"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20C5DBA5" w14:textId="77777777" w:rsidR="00061656" w:rsidRPr="003437B4" w:rsidRDefault="003437B4">
      <w:pPr>
        <w:ind w:left="-5" w:right="77"/>
        <w:rPr>
          <w:rFonts w:asciiTheme="minorHAnsi" w:hAnsiTheme="minorHAnsi" w:cstheme="minorHAnsi"/>
          <w:sz w:val="26"/>
          <w:szCs w:val="26"/>
        </w:rPr>
      </w:pPr>
      <w:r w:rsidRPr="003437B4">
        <w:rPr>
          <w:rFonts w:asciiTheme="minorHAnsi" w:hAnsiTheme="minorHAnsi" w:cstheme="minorHAnsi"/>
          <w:sz w:val="26"/>
          <w:szCs w:val="26"/>
        </w:rPr>
        <w:lastRenderedPageBreak/>
        <w:t>Step 8:</w:t>
      </w:r>
      <w:r w:rsidRPr="003437B4">
        <w:rPr>
          <w:rFonts w:asciiTheme="minorHAnsi" w:eastAsia="Calibri" w:hAnsiTheme="minorHAnsi" w:cstheme="minorHAnsi"/>
          <w:sz w:val="26"/>
          <w:szCs w:val="26"/>
        </w:rPr>
        <w:t xml:space="preserve"> </w:t>
      </w:r>
      <w:r w:rsidRPr="003437B4">
        <w:rPr>
          <w:rFonts w:asciiTheme="minorHAnsi" w:hAnsiTheme="minorHAnsi" w:cstheme="minorHAnsi"/>
          <w:sz w:val="26"/>
          <w:szCs w:val="26"/>
        </w:rPr>
        <w:t xml:space="preserve">Once done, start the session and start the scan. The scanner will crawl the whole website and will show the scripts, broken pages, hidden fields, information leakage, web forms related information which helps to </w:t>
      </w:r>
      <w:proofErr w:type="spellStart"/>
      <w:r w:rsidRPr="003437B4">
        <w:rPr>
          <w:rFonts w:asciiTheme="minorHAnsi" w:hAnsiTheme="minorHAnsi" w:cstheme="minorHAnsi"/>
          <w:sz w:val="26"/>
          <w:szCs w:val="26"/>
        </w:rPr>
        <w:t>analyze</w:t>
      </w:r>
      <w:proofErr w:type="spellEnd"/>
      <w:r w:rsidRPr="003437B4">
        <w:rPr>
          <w:rFonts w:asciiTheme="minorHAnsi" w:hAnsiTheme="minorHAnsi" w:cstheme="minorHAnsi"/>
          <w:sz w:val="26"/>
          <w:szCs w:val="26"/>
        </w:rPr>
        <w:t xml:space="preserve"> further. </w:t>
      </w:r>
    </w:p>
    <w:p w14:paraId="618814A8" w14:textId="77777777" w:rsidR="00061656" w:rsidRPr="003437B4" w:rsidRDefault="003437B4">
      <w:pPr>
        <w:spacing w:after="122" w:line="259" w:lineRule="auto"/>
        <w:ind w:left="0" w:right="0"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70EA5B97" wp14:editId="69C89ED2">
            <wp:extent cx="5731510" cy="305435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
                    <a:stretch>
                      <a:fillRect/>
                    </a:stretch>
                  </pic:blipFill>
                  <pic:spPr>
                    <a:xfrm>
                      <a:off x="0" y="0"/>
                      <a:ext cx="5731510" cy="3054350"/>
                    </a:xfrm>
                    <a:prstGeom prst="rect">
                      <a:avLst/>
                    </a:prstGeom>
                  </pic:spPr>
                </pic:pic>
              </a:graphicData>
            </a:graphic>
          </wp:inline>
        </w:drawing>
      </w:r>
      <w:r w:rsidRPr="003437B4">
        <w:rPr>
          <w:rFonts w:asciiTheme="minorHAnsi" w:hAnsiTheme="minorHAnsi" w:cstheme="minorHAnsi"/>
          <w:sz w:val="26"/>
          <w:szCs w:val="26"/>
        </w:rPr>
        <w:t xml:space="preserve"> </w:t>
      </w:r>
    </w:p>
    <w:p w14:paraId="3C8D4CB5" w14:textId="77777777" w:rsidR="00061656" w:rsidRPr="003437B4" w:rsidRDefault="003437B4">
      <w:pPr>
        <w:ind w:left="-5" w:right="77"/>
        <w:rPr>
          <w:rFonts w:asciiTheme="minorHAnsi" w:hAnsiTheme="minorHAnsi" w:cstheme="minorHAnsi"/>
          <w:sz w:val="26"/>
          <w:szCs w:val="26"/>
        </w:rPr>
      </w:pPr>
      <w:r w:rsidRPr="003437B4">
        <w:rPr>
          <w:rFonts w:asciiTheme="minorHAnsi" w:hAnsiTheme="minorHAnsi" w:cstheme="minorHAnsi"/>
          <w:sz w:val="26"/>
          <w:szCs w:val="26"/>
        </w:rPr>
        <w:t>Step 9: Once t</w:t>
      </w:r>
      <w:r w:rsidRPr="003437B4">
        <w:rPr>
          <w:rFonts w:asciiTheme="minorHAnsi" w:hAnsiTheme="minorHAnsi" w:cstheme="minorHAnsi"/>
          <w:sz w:val="26"/>
          <w:szCs w:val="26"/>
        </w:rPr>
        <w:t xml:space="preserve">he scan is completed, the </w:t>
      </w:r>
      <w:proofErr w:type="spellStart"/>
      <w:r w:rsidRPr="003437B4">
        <w:rPr>
          <w:rFonts w:asciiTheme="minorHAnsi" w:hAnsiTheme="minorHAnsi" w:cstheme="minorHAnsi"/>
          <w:sz w:val="26"/>
          <w:szCs w:val="26"/>
        </w:rPr>
        <w:t>NStalker</w:t>
      </w:r>
      <w:proofErr w:type="spellEnd"/>
      <w:r w:rsidRPr="003437B4">
        <w:rPr>
          <w:rFonts w:asciiTheme="minorHAnsi" w:hAnsiTheme="minorHAnsi" w:cstheme="minorHAnsi"/>
          <w:sz w:val="26"/>
          <w:szCs w:val="26"/>
        </w:rPr>
        <w:t xml:space="preserve"> scanner will show details like severity level, vulnerability class, why is it an issue, the fix for the issue and the URL which is vulnerable to the particular vulnerability. </w:t>
      </w:r>
    </w:p>
    <w:p w14:paraId="13C48B7B" w14:textId="77777777" w:rsidR="00061656" w:rsidRPr="003437B4" w:rsidRDefault="003437B4">
      <w:pPr>
        <w:spacing w:after="117" w:line="259" w:lineRule="auto"/>
        <w:ind w:left="0" w:right="408"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5081DEF1" wp14:editId="215298AC">
            <wp:extent cx="5229225" cy="3552825"/>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4"/>
                    <a:stretch>
                      <a:fillRect/>
                    </a:stretch>
                  </pic:blipFill>
                  <pic:spPr>
                    <a:xfrm>
                      <a:off x="0" y="0"/>
                      <a:ext cx="5229225" cy="3552825"/>
                    </a:xfrm>
                    <a:prstGeom prst="rect">
                      <a:avLst/>
                    </a:prstGeom>
                  </pic:spPr>
                </pic:pic>
              </a:graphicData>
            </a:graphic>
          </wp:inline>
        </w:drawing>
      </w:r>
      <w:r w:rsidRPr="003437B4">
        <w:rPr>
          <w:rFonts w:asciiTheme="minorHAnsi" w:hAnsiTheme="minorHAnsi" w:cstheme="minorHAnsi"/>
          <w:sz w:val="26"/>
          <w:szCs w:val="26"/>
        </w:rPr>
        <w:t xml:space="preserve"> </w:t>
      </w:r>
    </w:p>
    <w:p w14:paraId="7627AB59" w14:textId="77777777" w:rsidR="00061656" w:rsidRPr="003437B4" w:rsidRDefault="003437B4">
      <w:pPr>
        <w:spacing w:after="174"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6AE561FA" w14:textId="77777777" w:rsidR="00061656" w:rsidRPr="003437B4" w:rsidRDefault="003437B4">
      <w:pPr>
        <w:spacing w:after="0"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7CEC9C58" w14:textId="77777777" w:rsidR="00061656" w:rsidRPr="003437B4" w:rsidRDefault="003437B4">
      <w:pPr>
        <w:spacing w:after="0" w:line="259" w:lineRule="auto"/>
        <w:ind w:left="328" w:right="0" w:firstLine="0"/>
        <w:jc w:val="both"/>
        <w:rPr>
          <w:rFonts w:asciiTheme="minorHAnsi" w:hAnsiTheme="minorHAnsi" w:cstheme="minorHAnsi"/>
          <w:sz w:val="26"/>
          <w:szCs w:val="26"/>
        </w:rPr>
      </w:pPr>
      <w:r w:rsidRPr="003437B4">
        <w:rPr>
          <w:rFonts w:asciiTheme="minorHAnsi" w:eastAsia="Calibri" w:hAnsiTheme="minorHAnsi" w:cstheme="minorHAnsi"/>
          <w:noProof/>
          <w:sz w:val="26"/>
          <w:szCs w:val="26"/>
        </w:rPr>
        <w:lastRenderedPageBreak/>
        <mc:AlternateContent>
          <mc:Choice Requires="wpg">
            <w:drawing>
              <wp:inline distT="0" distB="0" distL="0" distR="0" wp14:anchorId="78B7BF25" wp14:editId="3C2CE547">
                <wp:extent cx="5331460" cy="8654324"/>
                <wp:effectExtent l="0" t="0" r="0" b="0"/>
                <wp:docPr id="1350" name="Group 1350"/>
                <wp:cNvGraphicFramePr/>
                <a:graphic xmlns:a="http://schemas.openxmlformats.org/drawingml/2006/main">
                  <a:graphicData uri="http://schemas.microsoft.com/office/word/2010/wordprocessingGroup">
                    <wpg:wgp>
                      <wpg:cNvGrpSpPr/>
                      <wpg:grpSpPr>
                        <a:xfrm>
                          <a:off x="0" y="0"/>
                          <a:ext cx="5331460" cy="8654324"/>
                          <a:chOff x="0" y="0"/>
                          <a:chExt cx="5331460" cy="8654324"/>
                        </a:xfrm>
                      </wpg:grpSpPr>
                      <wps:wsp>
                        <wps:cNvPr id="142" name="Rectangle 142"/>
                        <wps:cNvSpPr/>
                        <wps:spPr>
                          <a:xfrm>
                            <a:off x="5204333" y="8515006"/>
                            <a:ext cx="102562" cy="185293"/>
                          </a:xfrm>
                          <a:prstGeom prst="rect">
                            <a:avLst/>
                          </a:prstGeom>
                          <a:ln>
                            <a:noFill/>
                          </a:ln>
                        </wps:spPr>
                        <wps:txbx>
                          <w:txbxContent>
                            <w:p w14:paraId="3646BCDD" w14:textId="77777777" w:rsidR="00061656" w:rsidRDefault="003437B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4" name="Picture 144"/>
                          <pic:cNvPicPr/>
                        </pic:nvPicPr>
                        <pic:blipFill>
                          <a:blip r:embed="rId15"/>
                          <a:stretch>
                            <a:fillRect/>
                          </a:stretch>
                        </pic:blipFill>
                        <pic:spPr>
                          <a:xfrm>
                            <a:off x="28423" y="0"/>
                            <a:ext cx="5280279" cy="2818003"/>
                          </a:xfrm>
                          <a:prstGeom prst="rect">
                            <a:avLst/>
                          </a:prstGeom>
                        </pic:spPr>
                      </pic:pic>
                      <pic:pic xmlns:pic="http://schemas.openxmlformats.org/drawingml/2006/picture">
                        <pic:nvPicPr>
                          <pic:cNvPr id="146" name="Picture 146"/>
                          <pic:cNvPicPr/>
                        </pic:nvPicPr>
                        <pic:blipFill>
                          <a:blip r:embed="rId16"/>
                          <a:stretch>
                            <a:fillRect/>
                          </a:stretch>
                        </pic:blipFill>
                        <pic:spPr>
                          <a:xfrm>
                            <a:off x="0" y="2943226"/>
                            <a:ext cx="5331460" cy="2849499"/>
                          </a:xfrm>
                          <a:prstGeom prst="rect">
                            <a:avLst/>
                          </a:prstGeom>
                        </pic:spPr>
                      </pic:pic>
                      <pic:pic xmlns:pic="http://schemas.openxmlformats.org/drawingml/2006/picture">
                        <pic:nvPicPr>
                          <pic:cNvPr id="148" name="Picture 148"/>
                          <pic:cNvPicPr/>
                        </pic:nvPicPr>
                        <pic:blipFill>
                          <a:blip r:embed="rId17"/>
                          <a:stretch>
                            <a:fillRect/>
                          </a:stretch>
                        </pic:blipFill>
                        <pic:spPr>
                          <a:xfrm>
                            <a:off x="130835" y="5918049"/>
                            <a:ext cx="5075682" cy="2703195"/>
                          </a:xfrm>
                          <a:prstGeom prst="rect">
                            <a:avLst/>
                          </a:prstGeom>
                        </pic:spPr>
                      </pic:pic>
                    </wpg:wgp>
                  </a:graphicData>
                </a:graphic>
              </wp:inline>
            </w:drawing>
          </mc:Choice>
          <mc:Fallback xmlns:a="http://schemas.openxmlformats.org/drawingml/2006/main">
            <w:pict>
              <v:group id="Group 1350" style="width:419.8pt;height:681.443pt;mso-position-horizontal-relative:char;mso-position-vertical-relative:line" coordsize="53314,86543">
                <v:rect id="Rectangle 142" style="position:absolute;width:1025;height:1852;left:52043;top:85150;" filled="f" stroked="f">
                  <v:textbox inset="0,0,0,0">
                    <w:txbxContent>
                      <w:p>
                        <w:pPr>
                          <w:spacing w:before="0" w:after="160" w:line="259" w:lineRule="auto"/>
                          <w:ind w:left="0" w:right="0" w:firstLine="0"/>
                        </w:pPr>
                        <w:r>
                          <w:rPr/>
                          <w:t xml:space="preserve"> </w:t>
                        </w:r>
                      </w:p>
                    </w:txbxContent>
                  </v:textbox>
                </v:rect>
                <v:shape id="Picture 144" style="position:absolute;width:52802;height:28180;left:284;top:0;" filled="f">
                  <v:imagedata r:id="rId18"/>
                </v:shape>
                <v:shape id="Picture 146" style="position:absolute;width:53314;height:28494;left:0;top:29432;" filled="f">
                  <v:imagedata r:id="rId19"/>
                </v:shape>
                <v:shape id="Picture 148" style="position:absolute;width:50756;height:27031;left:1308;top:59180;" filled="f">
                  <v:imagedata r:id="rId20"/>
                </v:shape>
              </v:group>
            </w:pict>
          </mc:Fallback>
        </mc:AlternateContent>
      </w:r>
    </w:p>
    <w:p w14:paraId="1C36C4CC" w14:textId="77777777" w:rsidR="00061656" w:rsidRPr="003437B4" w:rsidRDefault="003437B4">
      <w:pPr>
        <w:spacing w:after="0"/>
        <w:ind w:left="-5" w:right="77"/>
        <w:rPr>
          <w:rFonts w:asciiTheme="minorHAnsi" w:hAnsiTheme="minorHAnsi" w:cstheme="minorHAnsi"/>
          <w:sz w:val="26"/>
          <w:szCs w:val="26"/>
        </w:rPr>
      </w:pPr>
      <w:r w:rsidRPr="003437B4">
        <w:rPr>
          <w:rFonts w:asciiTheme="minorHAnsi" w:hAnsiTheme="minorHAnsi" w:cstheme="minorHAnsi"/>
          <w:sz w:val="26"/>
          <w:szCs w:val="26"/>
        </w:rPr>
        <w:lastRenderedPageBreak/>
        <w:t xml:space="preserve">Step 10: Go to Report Manager, click on saved scan, generate either an executive/technical report </w:t>
      </w:r>
    </w:p>
    <w:p w14:paraId="7C287E14" w14:textId="77777777" w:rsidR="00061656" w:rsidRPr="003437B4" w:rsidRDefault="003437B4">
      <w:pPr>
        <w:spacing w:after="36" w:line="259" w:lineRule="auto"/>
        <w:ind w:left="30" w:right="0" w:firstLine="0"/>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2164B1EE" wp14:editId="2F0AC8D6">
            <wp:extent cx="5731510" cy="305054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1"/>
                    <a:stretch>
                      <a:fillRect/>
                    </a:stretch>
                  </pic:blipFill>
                  <pic:spPr>
                    <a:xfrm>
                      <a:off x="0" y="0"/>
                      <a:ext cx="5731510" cy="3050540"/>
                    </a:xfrm>
                    <a:prstGeom prst="rect">
                      <a:avLst/>
                    </a:prstGeom>
                  </pic:spPr>
                </pic:pic>
              </a:graphicData>
            </a:graphic>
          </wp:inline>
        </w:drawing>
      </w:r>
    </w:p>
    <w:p w14:paraId="3879B968" w14:textId="77777777" w:rsidR="00061656" w:rsidRPr="003437B4" w:rsidRDefault="003437B4">
      <w:pPr>
        <w:spacing w:after="140" w:line="259" w:lineRule="auto"/>
        <w:ind w:left="0" w:right="0" w:firstLine="0"/>
        <w:rPr>
          <w:rFonts w:asciiTheme="minorHAnsi" w:hAnsiTheme="minorHAnsi" w:cstheme="minorHAnsi"/>
          <w:sz w:val="26"/>
          <w:szCs w:val="26"/>
        </w:rPr>
      </w:pPr>
      <w:r w:rsidRPr="003437B4">
        <w:rPr>
          <w:rFonts w:asciiTheme="minorHAnsi" w:hAnsiTheme="minorHAnsi" w:cstheme="minorHAnsi"/>
          <w:sz w:val="26"/>
          <w:szCs w:val="26"/>
        </w:rPr>
        <w:t xml:space="preserve">  </w:t>
      </w:r>
    </w:p>
    <w:p w14:paraId="30CA933D" w14:textId="77777777" w:rsidR="00061656" w:rsidRPr="003437B4" w:rsidRDefault="003437B4">
      <w:pPr>
        <w:spacing w:after="122" w:line="259" w:lineRule="auto"/>
        <w:ind w:left="0" w:right="168"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4BC77742" wp14:editId="3E36FDB0">
            <wp:extent cx="5534026" cy="42672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22"/>
                    <a:stretch>
                      <a:fillRect/>
                    </a:stretch>
                  </pic:blipFill>
                  <pic:spPr>
                    <a:xfrm>
                      <a:off x="0" y="0"/>
                      <a:ext cx="5534026" cy="4267200"/>
                    </a:xfrm>
                    <a:prstGeom prst="rect">
                      <a:avLst/>
                    </a:prstGeom>
                  </pic:spPr>
                </pic:pic>
              </a:graphicData>
            </a:graphic>
          </wp:inline>
        </w:drawing>
      </w:r>
      <w:r w:rsidRPr="003437B4">
        <w:rPr>
          <w:rFonts w:asciiTheme="minorHAnsi" w:hAnsiTheme="minorHAnsi" w:cstheme="minorHAnsi"/>
          <w:sz w:val="26"/>
          <w:szCs w:val="26"/>
        </w:rPr>
        <w:t xml:space="preserve"> </w:t>
      </w:r>
    </w:p>
    <w:p w14:paraId="667F576F" w14:textId="77777777" w:rsidR="00061656" w:rsidRPr="003437B4" w:rsidRDefault="003437B4">
      <w:pPr>
        <w:spacing w:after="174"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3E4A3A15" w14:textId="77777777" w:rsidR="00061656" w:rsidRPr="003437B4" w:rsidRDefault="003437B4">
      <w:pPr>
        <w:spacing w:after="0" w:line="259" w:lineRule="auto"/>
        <w:ind w:left="0" w:right="33" w:firstLine="0"/>
        <w:jc w:val="center"/>
        <w:rPr>
          <w:rFonts w:asciiTheme="minorHAnsi" w:hAnsiTheme="minorHAnsi" w:cstheme="minorHAnsi"/>
          <w:sz w:val="26"/>
          <w:szCs w:val="26"/>
        </w:rPr>
      </w:pPr>
      <w:r w:rsidRPr="003437B4">
        <w:rPr>
          <w:rFonts w:asciiTheme="minorHAnsi" w:hAnsiTheme="minorHAnsi" w:cstheme="minorHAnsi"/>
          <w:sz w:val="26"/>
          <w:szCs w:val="26"/>
        </w:rPr>
        <w:t xml:space="preserve"> </w:t>
      </w:r>
    </w:p>
    <w:p w14:paraId="40A2FBAA" w14:textId="77777777" w:rsidR="00061656" w:rsidRPr="003437B4" w:rsidRDefault="003437B4">
      <w:pPr>
        <w:spacing w:after="10"/>
        <w:ind w:left="-5" w:right="77"/>
        <w:rPr>
          <w:rFonts w:asciiTheme="minorHAnsi" w:hAnsiTheme="minorHAnsi" w:cstheme="minorHAnsi"/>
          <w:sz w:val="26"/>
          <w:szCs w:val="26"/>
        </w:rPr>
      </w:pPr>
      <w:r w:rsidRPr="003437B4">
        <w:rPr>
          <w:rFonts w:asciiTheme="minorHAnsi" w:hAnsiTheme="minorHAnsi" w:cstheme="minorHAnsi"/>
          <w:sz w:val="26"/>
          <w:szCs w:val="26"/>
        </w:rPr>
        <w:lastRenderedPageBreak/>
        <w:t xml:space="preserve">Step </w:t>
      </w:r>
      <w:proofErr w:type="gramStart"/>
      <w:r w:rsidRPr="003437B4">
        <w:rPr>
          <w:rFonts w:asciiTheme="minorHAnsi" w:hAnsiTheme="minorHAnsi" w:cstheme="minorHAnsi"/>
          <w:sz w:val="26"/>
          <w:szCs w:val="26"/>
        </w:rPr>
        <w:t>11:View</w:t>
      </w:r>
      <w:proofErr w:type="gramEnd"/>
      <w:r w:rsidRPr="003437B4">
        <w:rPr>
          <w:rFonts w:asciiTheme="minorHAnsi" w:hAnsiTheme="minorHAnsi" w:cstheme="minorHAnsi"/>
          <w:sz w:val="26"/>
          <w:szCs w:val="26"/>
        </w:rPr>
        <w:t xml:space="preserve"> the saved report. </w:t>
      </w:r>
    </w:p>
    <w:p w14:paraId="479D7FE6" w14:textId="77777777" w:rsidR="00061656" w:rsidRPr="003437B4" w:rsidRDefault="003437B4">
      <w:pPr>
        <w:spacing w:after="0" w:line="259" w:lineRule="auto"/>
        <w:ind w:left="0" w:right="0" w:firstLine="0"/>
        <w:jc w:val="right"/>
        <w:rPr>
          <w:rFonts w:asciiTheme="minorHAnsi" w:hAnsiTheme="minorHAnsi" w:cstheme="minorHAnsi"/>
          <w:sz w:val="26"/>
          <w:szCs w:val="26"/>
        </w:rPr>
      </w:pPr>
      <w:r w:rsidRPr="003437B4">
        <w:rPr>
          <w:rFonts w:asciiTheme="minorHAnsi" w:hAnsiTheme="minorHAnsi" w:cstheme="minorHAnsi"/>
          <w:noProof/>
          <w:sz w:val="26"/>
          <w:szCs w:val="26"/>
        </w:rPr>
        <w:drawing>
          <wp:inline distT="0" distB="0" distL="0" distR="0" wp14:anchorId="5EAF1331" wp14:editId="7D8018DC">
            <wp:extent cx="5731510" cy="298767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23"/>
                    <a:stretch>
                      <a:fillRect/>
                    </a:stretch>
                  </pic:blipFill>
                  <pic:spPr>
                    <a:xfrm>
                      <a:off x="0" y="0"/>
                      <a:ext cx="5731510" cy="2987675"/>
                    </a:xfrm>
                    <a:prstGeom prst="rect">
                      <a:avLst/>
                    </a:prstGeom>
                  </pic:spPr>
                </pic:pic>
              </a:graphicData>
            </a:graphic>
          </wp:inline>
        </w:drawing>
      </w:r>
      <w:r w:rsidRPr="003437B4">
        <w:rPr>
          <w:rFonts w:asciiTheme="minorHAnsi" w:hAnsiTheme="minorHAnsi" w:cstheme="minorHAnsi"/>
          <w:sz w:val="26"/>
          <w:szCs w:val="26"/>
        </w:rPr>
        <w:t xml:space="preserve"> </w:t>
      </w:r>
    </w:p>
    <w:sectPr w:rsidR="00061656" w:rsidRPr="003437B4">
      <w:pgSz w:w="11904" w:h="16838"/>
      <w:pgMar w:top="1440" w:right="1281" w:bottom="14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31828"/>
    <w:multiLevelType w:val="hybridMultilevel"/>
    <w:tmpl w:val="BB24C2E6"/>
    <w:lvl w:ilvl="0" w:tplc="9B48A84E">
      <w:start w:val="1"/>
      <w:numFmt w:val="bullet"/>
      <w:lvlText w:val="•"/>
      <w:lvlJc w:val="left"/>
      <w:pPr>
        <w:ind w:left="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1DE8724">
      <w:start w:val="1"/>
      <w:numFmt w:val="bullet"/>
      <w:lvlText w:val="o"/>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902AEBA">
      <w:start w:val="1"/>
      <w:numFmt w:val="bullet"/>
      <w:lvlText w:val="▪"/>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1CE2D4E">
      <w:start w:val="1"/>
      <w:numFmt w:val="bullet"/>
      <w:lvlText w:val="•"/>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75C6BAA">
      <w:start w:val="1"/>
      <w:numFmt w:val="bullet"/>
      <w:lvlText w:val="o"/>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1DA3CD0">
      <w:start w:val="1"/>
      <w:numFmt w:val="bullet"/>
      <w:lvlText w:val="▪"/>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4BCBF14">
      <w:start w:val="1"/>
      <w:numFmt w:val="bullet"/>
      <w:lvlText w:val="•"/>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FB56C6F0">
      <w:start w:val="1"/>
      <w:numFmt w:val="bullet"/>
      <w:lvlText w:val="o"/>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CFC9DD6">
      <w:start w:val="1"/>
      <w:numFmt w:val="bullet"/>
      <w:lvlText w:val="▪"/>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656"/>
    <w:rsid w:val="00061656"/>
    <w:rsid w:val="00343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24DC1"/>
  <w15:docId w15:val="{344E5704-6AA7-4330-8003-20B5586B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48" w:lineRule="auto"/>
      <w:ind w:left="10" w:right="158" w:hanging="10"/>
    </w:pPr>
    <w:rPr>
      <w:rFonts w:ascii="Consolas" w:eastAsia="Consolas" w:hAnsi="Consolas" w:cs="Consola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00.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2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6.jpg"/><Relationship Id="rId10" Type="http://schemas.openxmlformats.org/officeDocument/2006/relationships/image" Target="media/image6.jpg"/><Relationship Id="rId19" Type="http://schemas.openxmlformats.org/officeDocument/2006/relationships/image" Target="media/image11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241</Words>
  <Characters>1377</Characters>
  <Application>Microsoft Office Word</Application>
  <DocSecurity>0</DocSecurity>
  <Lines>11</Lines>
  <Paragraphs>3</Paragraphs>
  <ScaleCrop>false</ScaleCrop>
  <Company/>
  <LinksUpToDate>false</LinksUpToDate>
  <CharactersWithSpaces>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Reshma Ramesh Babu</cp:lastModifiedBy>
  <cp:revision>2</cp:revision>
  <dcterms:created xsi:type="dcterms:W3CDTF">2020-11-04T08:23:00Z</dcterms:created>
  <dcterms:modified xsi:type="dcterms:W3CDTF">2020-11-04T08:23:00Z</dcterms:modified>
</cp:coreProperties>
</file>