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144A8" w14:textId="77777777" w:rsidR="00700C4F" w:rsidRPr="00014BA8" w:rsidRDefault="00700C4F" w:rsidP="00700C4F">
      <w:pPr>
        <w:rPr>
          <w:b/>
          <w:sz w:val="32"/>
          <w:szCs w:val="32"/>
        </w:rPr>
      </w:pPr>
      <w:r w:rsidRPr="00014BA8">
        <w:rPr>
          <w:b/>
          <w:sz w:val="32"/>
          <w:szCs w:val="32"/>
        </w:rPr>
        <w:t>RESHMA SUBRAMANIAM</w:t>
      </w:r>
    </w:p>
    <w:p w14:paraId="79E3ADE8" w14:textId="77777777" w:rsidR="00700C4F" w:rsidRPr="00014BA8" w:rsidRDefault="00700C4F" w:rsidP="00700C4F">
      <w:pPr>
        <w:rPr>
          <w:b/>
          <w:sz w:val="32"/>
          <w:szCs w:val="32"/>
        </w:rPr>
      </w:pPr>
      <w:r w:rsidRPr="00014BA8">
        <w:rPr>
          <w:b/>
          <w:sz w:val="32"/>
          <w:szCs w:val="32"/>
        </w:rPr>
        <w:t>W1502996</w:t>
      </w:r>
    </w:p>
    <w:p w14:paraId="2E93850F" w14:textId="77777777" w:rsidR="00700C4F" w:rsidRPr="00014BA8" w:rsidRDefault="00700C4F" w:rsidP="00700C4F">
      <w:pPr>
        <w:rPr>
          <w:b/>
          <w:sz w:val="32"/>
          <w:szCs w:val="32"/>
        </w:rPr>
      </w:pPr>
      <w:r w:rsidRPr="00014BA8">
        <w:rPr>
          <w:b/>
          <w:sz w:val="32"/>
          <w:szCs w:val="32"/>
        </w:rPr>
        <w:t>COEN 233 FALL 2018</w:t>
      </w:r>
    </w:p>
    <w:p w14:paraId="6C6459F4" w14:textId="77777777" w:rsidR="00700C4F" w:rsidRPr="00014BA8" w:rsidRDefault="00700C4F" w:rsidP="00700C4F"/>
    <w:p w14:paraId="60DBC6BF" w14:textId="77777777" w:rsidR="00700C4F" w:rsidRPr="00014BA8" w:rsidRDefault="00700C4F" w:rsidP="00700C4F"/>
    <w:p w14:paraId="6A6476CF" w14:textId="77777777" w:rsidR="00700C4F" w:rsidRPr="00014BA8" w:rsidRDefault="00700C4F" w:rsidP="00700C4F"/>
    <w:p w14:paraId="2B2ED2D8" w14:textId="77777777" w:rsidR="00700C4F" w:rsidRPr="00014BA8" w:rsidRDefault="00700C4F" w:rsidP="00700C4F"/>
    <w:p w14:paraId="4CD115C2" w14:textId="77777777" w:rsidR="00D62D93" w:rsidRPr="00014BA8" w:rsidRDefault="00D62D93" w:rsidP="00700C4F"/>
    <w:p w14:paraId="40F79D40" w14:textId="77777777" w:rsidR="00D62D93" w:rsidRPr="00014BA8" w:rsidRDefault="00D62D93" w:rsidP="00700C4F"/>
    <w:p w14:paraId="7658658E" w14:textId="77777777" w:rsidR="00D62D93" w:rsidRPr="00014BA8" w:rsidRDefault="00D62D93" w:rsidP="00700C4F"/>
    <w:p w14:paraId="383CF977" w14:textId="77777777" w:rsidR="00D62D93" w:rsidRPr="00014BA8" w:rsidRDefault="00D62D93" w:rsidP="00700C4F"/>
    <w:p w14:paraId="163B0DE5" w14:textId="77777777" w:rsidR="00D62D93" w:rsidRPr="00014BA8" w:rsidRDefault="00D62D93" w:rsidP="00700C4F"/>
    <w:p w14:paraId="7290BE7D" w14:textId="77777777" w:rsidR="00D62D93" w:rsidRPr="00014BA8" w:rsidRDefault="00D62D93" w:rsidP="00700C4F"/>
    <w:p w14:paraId="35E8B95F" w14:textId="77777777" w:rsidR="00D62D93" w:rsidRPr="00014BA8" w:rsidRDefault="00D62D93" w:rsidP="00700C4F"/>
    <w:p w14:paraId="3C1C4402" w14:textId="77777777" w:rsidR="00D62D93" w:rsidRPr="00014BA8" w:rsidRDefault="00D62D93" w:rsidP="00700C4F"/>
    <w:p w14:paraId="2369DA0B" w14:textId="77777777" w:rsidR="00D62D93" w:rsidRPr="00014BA8" w:rsidRDefault="00D62D93" w:rsidP="00700C4F"/>
    <w:p w14:paraId="0C3C976F" w14:textId="77777777" w:rsidR="00D62D93" w:rsidRPr="00014BA8" w:rsidRDefault="00D62D93" w:rsidP="00700C4F"/>
    <w:p w14:paraId="0B8A3CA4" w14:textId="77777777" w:rsidR="00D62D93" w:rsidRPr="00014BA8" w:rsidRDefault="00D62D93" w:rsidP="00700C4F"/>
    <w:p w14:paraId="3E5B74AC" w14:textId="77777777" w:rsidR="00700C4F" w:rsidRPr="00014BA8" w:rsidRDefault="00700C4F" w:rsidP="00700C4F"/>
    <w:p w14:paraId="5597B9E8" w14:textId="77777777" w:rsidR="00700C4F" w:rsidRPr="00014BA8" w:rsidRDefault="00700C4F" w:rsidP="00700C4F"/>
    <w:p w14:paraId="38C3E7CD" w14:textId="07C1DF18" w:rsidR="00700C4F" w:rsidRPr="00014BA8" w:rsidRDefault="001D75D6" w:rsidP="00D62D93">
      <w:pPr>
        <w:rPr>
          <w:sz w:val="56"/>
          <w:szCs w:val="56"/>
        </w:rPr>
      </w:pPr>
      <w:r w:rsidRPr="00014BA8">
        <w:rPr>
          <w:sz w:val="56"/>
          <w:szCs w:val="56"/>
        </w:rPr>
        <w:t>SUBJECT: IMPLEMENTATION OF REDIS DB ON AWS EC2</w:t>
      </w:r>
    </w:p>
    <w:p w14:paraId="4EA07A3D" w14:textId="77777777" w:rsidR="00700C4F" w:rsidRPr="00014BA8" w:rsidRDefault="00700C4F" w:rsidP="00700C4F">
      <w:pPr>
        <w:rPr>
          <w:sz w:val="56"/>
          <w:szCs w:val="56"/>
        </w:rPr>
      </w:pPr>
    </w:p>
    <w:p w14:paraId="7D7E5D09" w14:textId="77777777" w:rsidR="00700C4F" w:rsidRPr="00014BA8" w:rsidRDefault="00700C4F" w:rsidP="00700C4F"/>
    <w:p w14:paraId="73C40B2B" w14:textId="77777777" w:rsidR="00700C4F" w:rsidRPr="00014BA8" w:rsidRDefault="00700C4F" w:rsidP="00700C4F"/>
    <w:p w14:paraId="42ED55D9" w14:textId="77777777" w:rsidR="00700C4F" w:rsidRPr="00014BA8" w:rsidRDefault="00700C4F" w:rsidP="00700C4F"/>
    <w:p w14:paraId="5D3AACAC" w14:textId="77777777" w:rsidR="00D62D93" w:rsidRPr="00014BA8" w:rsidRDefault="00D62D93" w:rsidP="00700C4F"/>
    <w:p w14:paraId="2EFF3341" w14:textId="77777777" w:rsidR="00D62D93" w:rsidRPr="00014BA8" w:rsidRDefault="00D62D93" w:rsidP="00700C4F"/>
    <w:p w14:paraId="0F5E0641" w14:textId="77777777" w:rsidR="00D62D93" w:rsidRPr="00014BA8" w:rsidRDefault="00D62D93" w:rsidP="00700C4F"/>
    <w:p w14:paraId="2522A396" w14:textId="77777777" w:rsidR="00D62D93" w:rsidRPr="00014BA8" w:rsidRDefault="00D62D93" w:rsidP="00700C4F"/>
    <w:p w14:paraId="3CEA7F45" w14:textId="77777777" w:rsidR="00D62D93" w:rsidRPr="00014BA8" w:rsidRDefault="00D62D93" w:rsidP="00700C4F"/>
    <w:p w14:paraId="0B214260" w14:textId="77777777" w:rsidR="00D62D93" w:rsidRPr="00014BA8" w:rsidRDefault="00D62D93" w:rsidP="00700C4F"/>
    <w:p w14:paraId="15FC1B38" w14:textId="77777777" w:rsidR="00D62D93" w:rsidRPr="00014BA8" w:rsidRDefault="00D62D93" w:rsidP="00700C4F"/>
    <w:p w14:paraId="03ACEB9E" w14:textId="77777777" w:rsidR="00D62D93" w:rsidRPr="00014BA8" w:rsidRDefault="00D62D93" w:rsidP="00700C4F"/>
    <w:p w14:paraId="514525B6" w14:textId="77777777" w:rsidR="00D62D93" w:rsidRPr="00014BA8" w:rsidRDefault="00D62D93" w:rsidP="00700C4F"/>
    <w:p w14:paraId="64C4918E" w14:textId="77777777" w:rsidR="00D62D93" w:rsidRPr="00014BA8" w:rsidRDefault="00D62D93" w:rsidP="00700C4F"/>
    <w:p w14:paraId="6410D7A4" w14:textId="77777777" w:rsidR="00D62D93" w:rsidRPr="00014BA8" w:rsidRDefault="00D62D93" w:rsidP="00700C4F"/>
    <w:p w14:paraId="752D8D5C" w14:textId="77777777" w:rsidR="00D62D93" w:rsidRPr="00014BA8" w:rsidRDefault="00D62D93" w:rsidP="00700C4F"/>
    <w:p w14:paraId="6F94FA01" w14:textId="77777777" w:rsidR="00D62D93" w:rsidRPr="00014BA8" w:rsidRDefault="00D62D93" w:rsidP="00700C4F"/>
    <w:p w14:paraId="4147F4AB" w14:textId="77777777" w:rsidR="00D62D93" w:rsidRPr="00014BA8" w:rsidRDefault="00D62D93" w:rsidP="00700C4F"/>
    <w:p w14:paraId="00822B27" w14:textId="77777777" w:rsidR="00D62D93" w:rsidRPr="00014BA8" w:rsidRDefault="00D62D93" w:rsidP="00700C4F"/>
    <w:p w14:paraId="1CBE2148" w14:textId="77777777" w:rsidR="00D62D93" w:rsidRPr="00014BA8" w:rsidRDefault="00D62D93" w:rsidP="00700C4F"/>
    <w:p w14:paraId="450F7DC8" w14:textId="77777777" w:rsidR="00D62D93" w:rsidRPr="00014BA8" w:rsidRDefault="00D62D93" w:rsidP="00700C4F"/>
    <w:p w14:paraId="7E593097" w14:textId="77777777" w:rsidR="00D62D93" w:rsidRPr="00014BA8" w:rsidRDefault="00D62D93" w:rsidP="00700C4F"/>
    <w:p w14:paraId="26034EF5" w14:textId="77777777" w:rsidR="00700C4F" w:rsidRPr="00014BA8" w:rsidRDefault="00700C4F" w:rsidP="00700C4F"/>
    <w:p w14:paraId="2EDE9F41" w14:textId="77777777" w:rsidR="00D62D93" w:rsidRPr="00014BA8" w:rsidRDefault="00D62D93" w:rsidP="00700C4F"/>
    <w:p w14:paraId="67F8E0C6" w14:textId="77777777" w:rsidR="00700C4F" w:rsidRPr="00014BA8" w:rsidRDefault="00700C4F" w:rsidP="00700C4F">
      <w:pPr>
        <w:rPr>
          <w:sz w:val="32"/>
          <w:szCs w:val="32"/>
        </w:rPr>
      </w:pPr>
      <w:r w:rsidRPr="00014BA8">
        <w:rPr>
          <w:rFonts w:asciiTheme="majorHAnsi" w:eastAsiaTheme="majorEastAsia" w:hAnsiTheme="majorHAnsi" w:cstheme="majorBidi"/>
          <w:b/>
          <w:bCs/>
          <w:sz w:val="32"/>
          <w:szCs w:val="32"/>
        </w:rPr>
        <w:t>AUDIENCE:</w:t>
      </w:r>
    </w:p>
    <w:p w14:paraId="51D3E89D" w14:textId="77777777" w:rsidR="00700C4F" w:rsidRPr="00014BA8" w:rsidRDefault="00700C4F" w:rsidP="00700C4F"/>
    <w:p w14:paraId="498FC353" w14:textId="77777777" w:rsidR="00700C4F" w:rsidRPr="00014BA8" w:rsidRDefault="00700C4F" w:rsidP="00700C4F">
      <w:pPr>
        <w:rPr>
          <w:sz w:val="20"/>
          <w:szCs w:val="20"/>
        </w:rPr>
      </w:pPr>
      <w:r w:rsidRPr="00014BA8">
        <w:rPr>
          <w:sz w:val="20"/>
          <w:szCs w:val="20"/>
        </w:rPr>
        <w:t xml:space="preserve">This document covers the architecture, types.. </w:t>
      </w:r>
    </w:p>
    <w:p w14:paraId="2B451D65" w14:textId="77777777" w:rsidR="00700C4F" w:rsidRPr="00014BA8" w:rsidRDefault="00700C4F" w:rsidP="00700C4F">
      <w:pPr>
        <w:rPr>
          <w:sz w:val="20"/>
          <w:szCs w:val="20"/>
        </w:rPr>
      </w:pPr>
    </w:p>
    <w:p w14:paraId="15858828" w14:textId="77777777" w:rsidR="00700C4F" w:rsidRPr="00014BA8" w:rsidRDefault="00700C4F" w:rsidP="00700C4F">
      <w:pPr>
        <w:rPr>
          <w:sz w:val="20"/>
          <w:szCs w:val="20"/>
        </w:rPr>
      </w:pPr>
      <w:r w:rsidRPr="00014BA8">
        <w:rPr>
          <w:sz w:val="20"/>
          <w:szCs w:val="20"/>
        </w:rPr>
        <w:t xml:space="preserve">The reader is expected to have basic knowledge of networks to be able to understand the … </w:t>
      </w:r>
    </w:p>
    <w:p w14:paraId="3EC51F8D" w14:textId="77777777" w:rsidR="00700C4F" w:rsidRPr="00014BA8" w:rsidRDefault="00700C4F" w:rsidP="00700C4F">
      <w:pPr>
        <w:rPr>
          <w:sz w:val="20"/>
          <w:szCs w:val="20"/>
        </w:rPr>
      </w:pPr>
    </w:p>
    <w:p w14:paraId="2B5846D4" w14:textId="77777777" w:rsidR="00700C4F" w:rsidRPr="00014BA8" w:rsidRDefault="00D54204" w:rsidP="00700C4F">
      <w:pPr>
        <w:rPr>
          <w:sz w:val="20"/>
          <w:szCs w:val="20"/>
        </w:rPr>
      </w:pPr>
      <w:r w:rsidRPr="00014BA8">
        <w:rPr>
          <w:sz w:val="20"/>
          <w:szCs w:val="20"/>
        </w:rPr>
        <w:t>System architects, designers, developers, quality assurance analysts, business analysts, academicians, researchers and technical authors can use this document</w:t>
      </w:r>
      <w:r w:rsidR="00700C4F" w:rsidRPr="00014BA8">
        <w:rPr>
          <w:sz w:val="20"/>
          <w:szCs w:val="20"/>
        </w:rPr>
        <w:t>.</w:t>
      </w:r>
    </w:p>
    <w:p w14:paraId="74A20E5A" w14:textId="77777777" w:rsidR="00D54204" w:rsidRPr="00014BA8" w:rsidRDefault="00D54204" w:rsidP="00700C4F"/>
    <w:p w14:paraId="080D7CA6" w14:textId="77777777" w:rsidR="00D54204" w:rsidRPr="00014BA8" w:rsidRDefault="00D54204" w:rsidP="00700C4F"/>
    <w:p w14:paraId="087399CA" w14:textId="77777777" w:rsidR="00D54204" w:rsidRPr="00014BA8" w:rsidRDefault="00D54204" w:rsidP="00700C4F"/>
    <w:p w14:paraId="55DF97AC" w14:textId="77777777" w:rsidR="00D54204" w:rsidRPr="00014BA8" w:rsidRDefault="00D54204" w:rsidP="00700C4F"/>
    <w:p w14:paraId="7DCA91A6" w14:textId="77777777" w:rsidR="00D54204" w:rsidRPr="00014BA8" w:rsidRDefault="00D54204" w:rsidP="00700C4F"/>
    <w:p w14:paraId="5F428A49" w14:textId="77777777" w:rsidR="00D54204" w:rsidRPr="00014BA8" w:rsidRDefault="00D54204" w:rsidP="00700C4F"/>
    <w:p w14:paraId="16BFEB76" w14:textId="77777777" w:rsidR="00D54204" w:rsidRPr="00014BA8" w:rsidRDefault="00D54204" w:rsidP="00700C4F"/>
    <w:p w14:paraId="5BB8D8A5" w14:textId="77777777" w:rsidR="00D54204" w:rsidRPr="00014BA8" w:rsidRDefault="00D54204" w:rsidP="00700C4F"/>
    <w:p w14:paraId="5D5C166B" w14:textId="77777777" w:rsidR="00D54204" w:rsidRPr="00014BA8" w:rsidRDefault="00D54204" w:rsidP="00700C4F"/>
    <w:p w14:paraId="30D4F6F7" w14:textId="77777777" w:rsidR="00D54204" w:rsidRPr="00014BA8" w:rsidRDefault="00D54204" w:rsidP="00700C4F"/>
    <w:p w14:paraId="75133160" w14:textId="77777777" w:rsidR="00D54204" w:rsidRPr="00014BA8" w:rsidRDefault="00D54204" w:rsidP="00700C4F"/>
    <w:p w14:paraId="7C5A334C" w14:textId="77777777" w:rsidR="00D54204" w:rsidRPr="00014BA8" w:rsidRDefault="00D54204" w:rsidP="00700C4F"/>
    <w:p w14:paraId="2B6EDB87" w14:textId="77777777" w:rsidR="00D54204" w:rsidRPr="00014BA8" w:rsidRDefault="00D54204" w:rsidP="00700C4F"/>
    <w:p w14:paraId="56E899B1" w14:textId="77777777" w:rsidR="00D54204" w:rsidRPr="00014BA8" w:rsidRDefault="00D54204" w:rsidP="00700C4F"/>
    <w:p w14:paraId="345CF85D" w14:textId="77777777" w:rsidR="00D54204" w:rsidRPr="00014BA8" w:rsidRDefault="00D54204" w:rsidP="00700C4F"/>
    <w:p w14:paraId="6DB0D230" w14:textId="77777777" w:rsidR="00D54204" w:rsidRPr="00014BA8" w:rsidRDefault="00D54204" w:rsidP="00700C4F"/>
    <w:p w14:paraId="337C6370" w14:textId="77777777" w:rsidR="00D54204" w:rsidRPr="00014BA8" w:rsidRDefault="00D54204" w:rsidP="00700C4F"/>
    <w:p w14:paraId="45FF9E06" w14:textId="77777777" w:rsidR="00D54204" w:rsidRPr="00014BA8" w:rsidRDefault="00D54204" w:rsidP="00700C4F"/>
    <w:p w14:paraId="7A5E19F4" w14:textId="77777777" w:rsidR="00D54204" w:rsidRPr="00014BA8" w:rsidRDefault="00D54204" w:rsidP="00700C4F"/>
    <w:p w14:paraId="07169450" w14:textId="77777777" w:rsidR="00D54204" w:rsidRPr="00014BA8" w:rsidRDefault="00D54204" w:rsidP="00700C4F"/>
    <w:p w14:paraId="08447F7B" w14:textId="77777777" w:rsidR="00D54204" w:rsidRPr="00014BA8" w:rsidRDefault="00D54204" w:rsidP="00700C4F"/>
    <w:p w14:paraId="46DB50EC" w14:textId="77777777" w:rsidR="00D54204" w:rsidRPr="00014BA8" w:rsidRDefault="00D54204" w:rsidP="00700C4F"/>
    <w:p w14:paraId="66BC5343" w14:textId="77777777" w:rsidR="00D54204" w:rsidRPr="00014BA8" w:rsidRDefault="00D54204" w:rsidP="00700C4F"/>
    <w:p w14:paraId="2D90507D" w14:textId="77777777" w:rsidR="00D62D93" w:rsidRPr="00014BA8" w:rsidRDefault="00D62D93" w:rsidP="00700C4F"/>
    <w:p w14:paraId="146C9704" w14:textId="77777777" w:rsidR="00D62D93" w:rsidRPr="00014BA8" w:rsidRDefault="00D62D93" w:rsidP="00700C4F"/>
    <w:p w14:paraId="24EA327F" w14:textId="77777777" w:rsidR="00D62D93" w:rsidRPr="00014BA8" w:rsidRDefault="00D62D93" w:rsidP="00700C4F"/>
    <w:p w14:paraId="479FF4E6" w14:textId="77777777" w:rsidR="00D62D93" w:rsidRPr="00014BA8" w:rsidRDefault="00D62D93" w:rsidP="00700C4F"/>
    <w:p w14:paraId="5E82EF53" w14:textId="77777777" w:rsidR="00D62D93" w:rsidRPr="00014BA8" w:rsidRDefault="00D62D93" w:rsidP="00700C4F"/>
    <w:p w14:paraId="60241FD6" w14:textId="77777777" w:rsidR="00D62D93" w:rsidRPr="00014BA8" w:rsidRDefault="00D62D93" w:rsidP="00700C4F"/>
    <w:p w14:paraId="64E64907" w14:textId="77777777" w:rsidR="00D62D93" w:rsidRPr="00014BA8" w:rsidRDefault="00D62D93" w:rsidP="00700C4F"/>
    <w:p w14:paraId="718C8E25" w14:textId="77777777" w:rsidR="00D62D93" w:rsidRPr="00014BA8" w:rsidRDefault="00D62D93" w:rsidP="00700C4F"/>
    <w:p w14:paraId="38362444" w14:textId="77777777" w:rsidR="00D62D93" w:rsidRPr="00014BA8" w:rsidRDefault="00D62D93" w:rsidP="00700C4F"/>
    <w:p w14:paraId="101A243D" w14:textId="77777777" w:rsidR="00D62D93" w:rsidRPr="00014BA8" w:rsidRDefault="00D62D93" w:rsidP="00700C4F"/>
    <w:p w14:paraId="55ED0257" w14:textId="77777777" w:rsidR="00D62D93" w:rsidRPr="00014BA8" w:rsidRDefault="00D62D93" w:rsidP="00700C4F"/>
    <w:p w14:paraId="007F96B5" w14:textId="77777777" w:rsidR="00D62D93" w:rsidRPr="00014BA8" w:rsidRDefault="00D62D93" w:rsidP="00700C4F"/>
    <w:p w14:paraId="39C53BBA" w14:textId="77777777" w:rsidR="00D62D93" w:rsidRPr="00014BA8" w:rsidRDefault="00D62D93" w:rsidP="00700C4F"/>
    <w:p w14:paraId="5E911B39" w14:textId="77777777" w:rsidR="00D62D93" w:rsidRPr="00014BA8" w:rsidRDefault="00D62D93" w:rsidP="00700C4F"/>
    <w:p w14:paraId="61D30FE6" w14:textId="77777777" w:rsidR="00D54204" w:rsidRPr="00014BA8" w:rsidRDefault="00D54204" w:rsidP="00700C4F"/>
    <w:sdt>
      <w:sdtPr>
        <w:rPr>
          <w:color w:val="auto"/>
        </w:rPr>
        <w:id w:val="503632017"/>
        <w:docPartObj>
          <w:docPartGallery w:val="Table of Contents"/>
          <w:docPartUnique/>
        </w:docPartObj>
      </w:sdtPr>
      <w:sdtEndPr>
        <w:rPr>
          <w:rFonts w:asciiTheme="minorHAnsi" w:eastAsiaTheme="minorEastAsia" w:hAnsiTheme="minorHAnsi" w:cstheme="minorBidi"/>
          <w:noProof/>
          <w:sz w:val="24"/>
          <w:szCs w:val="24"/>
        </w:rPr>
      </w:sdtEndPr>
      <w:sdtContent>
        <w:p w14:paraId="7915CD3B" w14:textId="08203598" w:rsidR="00354BC5" w:rsidRPr="00014BA8" w:rsidRDefault="00195317">
          <w:pPr>
            <w:pStyle w:val="TOCHeading"/>
            <w:rPr>
              <w:color w:val="auto"/>
            </w:rPr>
          </w:pPr>
          <w:r w:rsidRPr="00014BA8">
            <w:rPr>
              <w:color w:val="auto"/>
            </w:rPr>
            <w:t>TABLE OF CONTENTS</w:t>
          </w:r>
        </w:p>
        <w:p w14:paraId="326FCE80" w14:textId="77777777" w:rsidR="00977749" w:rsidRPr="00014BA8" w:rsidRDefault="00354BC5">
          <w:pPr>
            <w:pStyle w:val="TOC1"/>
            <w:tabs>
              <w:tab w:val="right" w:leader="dot" w:pos="8290"/>
            </w:tabs>
            <w:rPr>
              <w:b w:val="0"/>
              <w:noProof/>
              <w:lang w:eastAsia="ja-JP"/>
            </w:rPr>
          </w:pPr>
          <w:r w:rsidRPr="00014BA8">
            <w:rPr>
              <w:b w:val="0"/>
            </w:rPr>
            <w:fldChar w:fldCharType="begin"/>
          </w:r>
          <w:r w:rsidRPr="00014BA8">
            <w:instrText xml:space="preserve"> TOC \o "1-3" \h \z \u </w:instrText>
          </w:r>
          <w:r w:rsidRPr="00014BA8">
            <w:rPr>
              <w:b w:val="0"/>
            </w:rPr>
            <w:fldChar w:fldCharType="separate"/>
          </w:r>
          <w:r w:rsidR="00977749" w:rsidRPr="00014BA8">
            <w:rPr>
              <w:noProof/>
            </w:rPr>
            <w:t>TABLE OF FIGURES</w:t>
          </w:r>
          <w:r w:rsidR="00977749" w:rsidRPr="00014BA8">
            <w:rPr>
              <w:noProof/>
            </w:rPr>
            <w:tab/>
          </w:r>
          <w:r w:rsidR="00977749" w:rsidRPr="00014BA8">
            <w:rPr>
              <w:noProof/>
            </w:rPr>
            <w:fldChar w:fldCharType="begin"/>
          </w:r>
          <w:r w:rsidR="00977749" w:rsidRPr="00014BA8">
            <w:rPr>
              <w:noProof/>
            </w:rPr>
            <w:instrText xml:space="preserve"> PAGEREF _Toc402026543 \h </w:instrText>
          </w:r>
          <w:r w:rsidR="00977749" w:rsidRPr="00014BA8">
            <w:rPr>
              <w:noProof/>
            </w:rPr>
          </w:r>
          <w:r w:rsidR="00977749" w:rsidRPr="00014BA8">
            <w:rPr>
              <w:noProof/>
            </w:rPr>
            <w:fldChar w:fldCharType="separate"/>
          </w:r>
          <w:r w:rsidR="00977749" w:rsidRPr="00014BA8">
            <w:rPr>
              <w:noProof/>
            </w:rPr>
            <w:t>4</w:t>
          </w:r>
          <w:r w:rsidR="00977749" w:rsidRPr="00014BA8">
            <w:rPr>
              <w:noProof/>
            </w:rPr>
            <w:fldChar w:fldCharType="end"/>
          </w:r>
        </w:p>
        <w:p w14:paraId="0651D8B9" w14:textId="77777777" w:rsidR="00977749" w:rsidRPr="00014BA8" w:rsidRDefault="00977749">
          <w:pPr>
            <w:pStyle w:val="TOC1"/>
            <w:tabs>
              <w:tab w:val="right" w:leader="dot" w:pos="8290"/>
            </w:tabs>
            <w:rPr>
              <w:b w:val="0"/>
              <w:noProof/>
              <w:lang w:eastAsia="ja-JP"/>
            </w:rPr>
          </w:pPr>
          <w:r w:rsidRPr="00014BA8">
            <w:rPr>
              <w:noProof/>
            </w:rPr>
            <w:t>TABLE OF TABLES</w:t>
          </w:r>
          <w:r w:rsidRPr="00014BA8">
            <w:rPr>
              <w:noProof/>
            </w:rPr>
            <w:tab/>
          </w:r>
          <w:r w:rsidRPr="00014BA8">
            <w:rPr>
              <w:noProof/>
            </w:rPr>
            <w:fldChar w:fldCharType="begin"/>
          </w:r>
          <w:r w:rsidRPr="00014BA8">
            <w:rPr>
              <w:noProof/>
            </w:rPr>
            <w:instrText xml:space="preserve"> PAGEREF _Toc402026544 \h </w:instrText>
          </w:r>
          <w:r w:rsidRPr="00014BA8">
            <w:rPr>
              <w:noProof/>
            </w:rPr>
          </w:r>
          <w:r w:rsidRPr="00014BA8">
            <w:rPr>
              <w:noProof/>
            </w:rPr>
            <w:fldChar w:fldCharType="separate"/>
          </w:r>
          <w:r w:rsidRPr="00014BA8">
            <w:rPr>
              <w:noProof/>
            </w:rPr>
            <w:t>5</w:t>
          </w:r>
          <w:r w:rsidRPr="00014BA8">
            <w:rPr>
              <w:noProof/>
            </w:rPr>
            <w:fldChar w:fldCharType="end"/>
          </w:r>
        </w:p>
        <w:p w14:paraId="0CF3EAFB" w14:textId="77777777" w:rsidR="00977749" w:rsidRPr="00014BA8" w:rsidRDefault="00977749">
          <w:pPr>
            <w:pStyle w:val="TOC1"/>
            <w:tabs>
              <w:tab w:val="left" w:pos="438"/>
              <w:tab w:val="right" w:leader="dot" w:pos="8290"/>
            </w:tabs>
            <w:rPr>
              <w:b w:val="0"/>
              <w:noProof/>
              <w:lang w:eastAsia="ja-JP"/>
            </w:rPr>
          </w:pPr>
          <w:r w:rsidRPr="00014BA8">
            <w:rPr>
              <w:noProof/>
            </w:rPr>
            <w:t>1.</w:t>
          </w:r>
          <w:r w:rsidRPr="00014BA8">
            <w:rPr>
              <w:b w:val="0"/>
              <w:noProof/>
              <w:lang w:eastAsia="ja-JP"/>
            </w:rPr>
            <w:tab/>
          </w:r>
          <w:r w:rsidRPr="00014BA8">
            <w:rPr>
              <w:noProof/>
            </w:rPr>
            <w:t>INTRODUCTION TO CLOUD COMPUTING</w:t>
          </w:r>
          <w:r w:rsidRPr="00014BA8">
            <w:rPr>
              <w:noProof/>
            </w:rPr>
            <w:tab/>
          </w:r>
          <w:r w:rsidRPr="00014BA8">
            <w:rPr>
              <w:noProof/>
            </w:rPr>
            <w:fldChar w:fldCharType="begin"/>
          </w:r>
          <w:r w:rsidRPr="00014BA8">
            <w:rPr>
              <w:noProof/>
            </w:rPr>
            <w:instrText xml:space="preserve"> PAGEREF _Toc402026545 \h </w:instrText>
          </w:r>
          <w:r w:rsidRPr="00014BA8">
            <w:rPr>
              <w:noProof/>
            </w:rPr>
          </w:r>
          <w:r w:rsidRPr="00014BA8">
            <w:rPr>
              <w:noProof/>
            </w:rPr>
            <w:fldChar w:fldCharType="separate"/>
          </w:r>
          <w:r w:rsidRPr="00014BA8">
            <w:rPr>
              <w:noProof/>
            </w:rPr>
            <w:t>6</w:t>
          </w:r>
          <w:r w:rsidRPr="00014BA8">
            <w:rPr>
              <w:noProof/>
            </w:rPr>
            <w:fldChar w:fldCharType="end"/>
          </w:r>
        </w:p>
        <w:p w14:paraId="048A5463" w14:textId="77777777" w:rsidR="00977749" w:rsidRPr="00014BA8" w:rsidRDefault="00977749">
          <w:pPr>
            <w:pStyle w:val="TOC2"/>
            <w:tabs>
              <w:tab w:val="right" w:leader="dot" w:pos="8290"/>
            </w:tabs>
            <w:rPr>
              <w:b w:val="0"/>
              <w:noProof/>
              <w:sz w:val="24"/>
              <w:szCs w:val="24"/>
              <w:lang w:eastAsia="ja-JP"/>
            </w:rPr>
          </w:pPr>
          <w:r w:rsidRPr="00014BA8">
            <w:rPr>
              <w:noProof/>
            </w:rPr>
            <w:t>1.1 DEFINING CLOUD COMPUTING</w:t>
          </w:r>
          <w:r w:rsidRPr="00014BA8">
            <w:rPr>
              <w:noProof/>
            </w:rPr>
            <w:tab/>
          </w:r>
          <w:r w:rsidRPr="00014BA8">
            <w:rPr>
              <w:noProof/>
            </w:rPr>
            <w:fldChar w:fldCharType="begin"/>
          </w:r>
          <w:r w:rsidRPr="00014BA8">
            <w:rPr>
              <w:noProof/>
            </w:rPr>
            <w:instrText xml:space="preserve"> PAGEREF _Toc402026546 \h </w:instrText>
          </w:r>
          <w:r w:rsidRPr="00014BA8">
            <w:rPr>
              <w:noProof/>
            </w:rPr>
          </w:r>
          <w:r w:rsidRPr="00014BA8">
            <w:rPr>
              <w:noProof/>
            </w:rPr>
            <w:fldChar w:fldCharType="separate"/>
          </w:r>
          <w:r w:rsidRPr="00014BA8">
            <w:rPr>
              <w:noProof/>
            </w:rPr>
            <w:t>6</w:t>
          </w:r>
          <w:r w:rsidRPr="00014BA8">
            <w:rPr>
              <w:noProof/>
            </w:rPr>
            <w:fldChar w:fldCharType="end"/>
          </w:r>
        </w:p>
        <w:p w14:paraId="49D40C17" w14:textId="77777777" w:rsidR="00977749" w:rsidRPr="00014BA8" w:rsidRDefault="00977749">
          <w:pPr>
            <w:pStyle w:val="TOC2"/>
            <w:tabs>
              <w:tab w:val="right" w:leader="dot" w:pos="8290"/>
            </w:tabs>
            <w:rPr>
              <w:b w:val="0"/>
              <w:noProof/>
              <w:sz w:val="24"/>
              <w:szCs w:val="24"/>
              <w:lang w:eastAsia="ja-JP"/>
            </w:rPr>
          </w:pPr>
          <w:r w:rsidRPr="00014BA8">
            <w:rPr>
              <w:noProof/>
            </w:rPr>
            <w:t>1.2 ESSENTIAL CHARACTERISTICS OF CLOUD</w:t>
          </w:r>
          <w:r w:rsidRPr="00014BA8">
            <w:rPr>
              <w:noProof/>
            </w:rPr>
            <w:tab/>
          </w:r>
          <w:r w:rsidRPr="00014BA8">
            <w:rPr>
              <w:noProof/>
            </w:rPr>
            <w:fldChar w:fldCharType="begin"/>
          </w:r>
          <w:r w:rsidRPr="00014BA8">
            <w:rPr>
              <w:noProof/>
            </w:rPr>
            <w:instrText xml:space="preserve"> PAGEREF _Toc402026547 \h </w:instrText>
          </w:r>
          <w:r w:rsidRPr="00014BA8">
            <w:rPr>
              <w:noProof/>
            </w:rPr>
          </w:r>
          <w:r w:rsidRPr="00014BA8">
            <w:rPr>
              <w:noProof/>
            </w:rPr>
            <w:fldChar w:fldCharType="separate"/>
          </w:r>
          <w:r w:rsidRPr="00014BA8">
            <w:rPr>
              <w:noProof/>
            </w:rPr>
            <w:t>6</w:t>
          </w:r>
          <w:r w:rsidRPr="00014BA8">
            <w:rPr>
              <w:noProof/>
            </w:rPr>
            <w:fldChar w:fldCharType="end"/>
          </w:r>
        </w:p>
        <w:p w14:paraId="66E0BC0C" w14:textId="77777777" w:rsidR="00977749" w:rsidRPr="00014BA8" w:rsidRDefault="00977749">
          <w:pPr>
            <w:pStyle w:val="TOC1"/>
            <w:tabs>
              <w:tab w:val="left" w:pos="438"/>
              <w:tab w:val="right" w:leader="dot" w:pos="8290"/>
            </w:tabs>
            <w:rPr>
              <w:b w:val="0"/>
              <w:noProof/>
              <w:lang w:eastAsia="ja-JP"/>
            </w:rPr>
          </w:pPr>
          <w:r w:rsidRPr="00014BA8">
            <w:rPr>
              <w:noProof/>
            </w:rPr>
            <w:t>2.</w:t>
          </w:r>
          <w:r w:rsidRPr="00014BA8">
            <w:rPr>
              <w:b w:val="0"/>
              <w:noProof/>
              <w:lang w:eastAsia="ja-JP"/>
            </w:rPr>
            <w:tab/>
          </w:r>
          <w:r w:rsidRPr="00014BA8">
            <w:rPr>
              <w:noProof/>
            </w:rPr>
            <w:t>CLOUD TYPES</w:t>
          </w:r>
          <w:r w:rsidRPr="00014BA8">
            <w:rPr>
              <w:noProof/>
            </w:rPr>
            <w:tab/>
          </w:r>
          <w:r w:rsidRPr="00014BA8">
            <w:rPr>
              <w:noProof/>
            </w:rPr>
            <w:fldChar w:fldCharType="begin"/>
          </w:r>
          <w:r w:rsidRPr="00014BA8">
            <w:rPr>
              <w:noProof/>
            </w:rPr>
            <w:instrText xml:space="preserve"> PAGEREF _Toc402026548 \h </w:instrText>
          </w:r>
          <w:r w:rsidRPr="00014BA8">
            <w:rPr>
              <w:noProof/>
            </w:rPr>
          </w:r>
          <w:r w:rsidRPr="00014BA8">
            <w:rPr>
              <w:noProof/>
            </w:rPr>
            <w:fldChar w:fldCharType="separate"/>
          </w:r>
          <w:r w:rsidRPr="00014BA8">
            <w:rPr>
              <w:noProof/>
            </w:rPr>
            <w:t>7</w:t>
          </w:r>
          <w:r w:rsidRPr="00014BA8">
            <w:rPr>
              <w:noProof/>
            </w:rPr>
            <w:fldChar w:fldCharType="end"/>
          </w:r>
        </w:p>
        <w:p w14:paraId="569B1590" w14:textId="77777777" w:rsidR="00977749" w:rsidRPr="00014BA8" w:rsidRDefault="00977749">
          <w:pPr>
            <w:pStyle w:val="TOC2"/>
            <w:tabs>
              <w:tab w:val="left" w:pos="792"/>
              <w:tab w:val="right" w:leader="dot" w:pos="8290"/>
            </w:tabs>
            <w:rPr>
              <w:b w:val="0"/>
              <w:noProof/>
              <w:sz w:val="24"/>
              <w:szCs w:val="24"/>
              <w:lang w:eastAsia="ja-JP"/>
            </w:rPr>
          </w:pPr>
          <w:r w:rsidRPr="00014BA8">
            <w:rPr>
              <w:noProof/>
            </w:rPr>
            <w:t>2.1</w:t>
          </w:r>
          <w:r w:rsidRPr="00014BA8">
            <w:rPr>
              <w:b w:val="0"/>
              <w:noProof/>
              <w:sz w:val="24"/>
              <w:szCs w:val="24"/>
              <w:lang w:eastAsia="ja-JP"/>
            </w:rPr>
            <w:tab/>
          </w:r>
          <w:r w:rsidRPr="00014BA8">
            <w:rPr>
              <w:noProof/>
            </w:rPr>
            <w:t>DEPLOYMENT MODELS</w:t>
          </w:r>
          <w:r w:rsidRPr="00014BA8">
            <w:rPr>
              <w:noProof/>
            </w:rPr>
            <w:tab/>
          </w:r>
          <w:r w:rsidRPr="00014BA8">
            <w:rPr>
              <w:noProof/>
            </w:rPr>
            <w:fldChar w:fldCharType="begin"/>
          </w:r>
          <w:r w:rsidRPr="00014BA8">
            <w:rPr>
              <w:noProof/>
            </w:rPr>
            <w:instrText xml:space="preserve"> PAGEREF _Toc402026549 \h </w:instrText>
          </w:r>
          <w:r w:rsidRPr="00014BA8">
            <w:rPr>
              <w:noProof/>
            </w:rPr>
          </w:r>
          <w:r w:rsidRPr="00014BA8">
            <w:rPr>
              <w:noProof/>
            </w:rPr>
            <w:fldChar w:fldCharType="separate"/>
          </w:r>
          <w:r w:rsidRPr="00014BA8">
            <w:rPr>
              <w:noProof/>
            </w:rPr>
            <w:t>7</w:t>
          </w:r>
          <w:r w:rsidRPr="00014BA8">
            <w:rPr>
              <w:noProof/>
            </w:rPr>
            <w:fldChar w:fldCharType="end"/>
          </w:r>
        </w:p>
        <w:p w14:paraId="16972329" w14:textId="77777777" w:rsidR="00977749" w:rsidRPr="00014BA8" w:rsidRDefault="00977749">
          <w:pPr>
            <w:pStyle w:val="TOC3"/>
            <w:tabs>
              <w:tab w:val="right" w:leader="dot" w:pos="8290"/>
            </w:tabs>
            <w:rPr>
              <w:noProof/>
              <w:sz w:val="24"/>
              <w:szCs w:val="24"/>
              <w:lang w:eastAsia="ja-JP"/>
            </w:rPr>
          </w:pPr>
          <w:r w:rsidRPr="00014BA8">
            <w:rPr>
              <w:noProof/>
            </w:rPr>
            <w:t xml:space="preserve">2.1.1 </w:t>
          </w:r>
          <w:r w:rsidRPr="00014BA8">
            <w:rPr>
              <w:rFonts w:ascii="Georgia" w:eastAsia="Times New Roman" w:hAnsi="Georgia"/>
              <w:noProof/>
            </w:rPr>
            <w:t>Public Clouds</w:t>
          </w:r>
          <w:r w:rsidRPr="00014BA8">
            <w:rPr>
              <w:noProof/>
            </w:rPr>
            <w:tab/>
          </w:r>
          <w:r w:rsidRPr="00014BA8">
            <w:rPr>
              <w:noProof/>
            </w:rPr>
            <w:fldChar w:fldCharType="begin"/>
          </w:r>
          <w:r w:rsidRPr="00014BA8">
            <w:rPr>
              <w:noProof/>
            </w:rPr>
            <w:instrText xml:space="preserve"> PAGEREF _Toc402026550 \h </w:instrText>
          </w:r>
          <w:r w:rsidRPr="00014BA8">
            <w:rPr>
              <w:noProof/>
            </w:rPr>
          </w:r>
          <w:r w:rsidRPr="00014BA8">
            <w:rPr>
              <w:noProof/>
            </w:rPr>
            <w:fldChar w:fldCharType="separate"/>
          </w:r>
          <w:r w:rsidRPr="00014BA8">
            <w:rPr>
              <w:noProof/>
            </w:rPr>
            <w:t>7</w:t>
          </w:r>
          <w:r w:rsidRPr="00014BA8">
            <w:rPr>
              <w:noProof/>
            </w:rPr>
            <w:fldChar w:fldCharType="end"/>
          </w:r>
        </w:p>
        <w:p w14:paraId="3F2C9A4F" w14:textId="77777777" w:rsidR="00977749" w:rsidRPr="00014BA8" w:rsidRDefault="00977749">
          <w:pPr>
            <w:pStyle w:val="TOC3"/>
            <w:tabs>
              <w:tab w:val="right" w:leader="dot" w:pos="8290"/>
            </w:tabs>
            <w:rPr>
              <w:noProof/>
              <w:sz w:val="24"/>
              <w:szCs w:val="24"/>
              <w:lang w:eastAsia="ja-JP"/>
            </w:rPr>
          </w:pPr>
          <w:r w:rsidRPr="00014BA8">
            <w:rPr>
              <w:noProof/>
            </w:rPr>
            <w:t xml:space="preserve">2.1.2 </w:t>
          </w:r>
          <w:r w:rsidRPr="00014BA8">
            <w:rPr>
              <w:rFonts w:ascii="Georgia" w:eastAsia="Times New Roman" w:hAnsi="Georgia"/>
              <w:noProof/>
            </w:rPr>
            <w:t>Private Clouds</w:t>
          </w:r>
          <w:r w:rsidRPr="00014BA8">
            <w:rPr>
              <w:noProof/>
            </w:rPr>
            <w:tab/>
          </w:r>
          <w:r w:rsidRPr="00014BA8">
            <w:rPr>
              <w:noProof/>
            </w:rPr>
            <w:fldChar w:fldCharType="begin"/>
          </w:r>
          <w:r w:rsidRPr="00014BA8">
            <w:rPr>
              <w:noProof/>
            </w:rPr>
            <w:instrText xml:space="preserve"> PAGEREF _Toc402026551 \h </w:instrText>
          </w:r>
          <w:r w:rsidRPr="00014BA8">
            <w:rPr>
              <w:noProof/>
            </w:rPr>
          </w:r>
          <w:r w:rsidRPr="00014BA8">
            <w:rPr>
              <w:noProof/>
            </w:rPr>
            <w:fldChar w:fldCharType="separate"/>
          </w:r>
          <w:r w:rsidRPr="00014BA8">
            <w:rPr>
              <w:noProof/>
            </w:rPr>
            <w:t>7</w:t>
          </w:r>
          <w:r w:rsidRPr="00014BA8">
            <w:rPr>
              <w:noProof/>
            </w:rPr>
            <w:fldChar w:fldCharType="end"/>
          </w:r>
        </w:p>
        <w:p w14:paraId="2D28AE4E" w14:textId="77777777" w:rsidR="00977749" w:rsidRPr="00014BA8" w:rsidRDefault="00977749">
          <w:pPr>
            <w:pStyle w:val="TOC3"/>
            <w:tabs>
              <w:tab w:val="right" w:leader="dot" w:pos="8290"/>
            </w:tabs>
            <w:rPr>
              <w:noProof/>
              <w:sz w:val="24"/>
              <w:szCs w:val="24"/>
              <w:lang w:eastAsia="ja-JP"/>
            </w:rPr>
          </w:pPr>
          <w:r w:rsidRPr="00014BA8">
            <w:rPr>
              <w:noProof/>
            </w:rPr>
            <w:t xml:space="preserve">2.1.3 </w:t>
          </w:r>
          <w:r w:rsidRPr="00014BA8">
            <w:rPr>
              <w:rFonts w:ascii="Georgia" w:eastAsia="Times New Roman" w:hAnsi="Georgia"/>
              <w:noProof/>
            </w:rPr>
            <w:t>Community Clouds</w:t>
          </w:r>
          <w:r w:rsidRPr="00014BA8">
            <w:rPr>
              <w:noProof/>
            </w:rPr>
            <w:tab/>
          </w:r>
          <w:r w:rsidRPr="00014BA8">
            <w:rPr>
              <w:noProof/>
            </w:rPr>
            <w:fldChar w:fldCharType="begin"/>
          </w:r>
          <w:r w:rsidRPr="00014BA8">
            <w:rPr>
              <w:noProof/>
            </w:rPr>
            <w:instrText xml:space="preserve"> PAGEREF _Toc402026552 \h </w:instrText>
          </w:r>
          <w:r w:rsidRPr="00014BA8">
            <w:rPr>
              <w:noProof/>
            </w:rPr>
          </w:r>
          <w:r w:rsidRPr="00014BA8">
            <w:rPr>
              <w:noProof/>
            </w:rPr>
            <w:fldChar w:fldCharType="separate"/>
          </w:r>
          <w:r w:rsidRPr="00014BA8">
            <w:rPr>
              <w:noProof/>
            </w:rPr>
            <w:t>7</w:t>
          </w:r>
          <w:r w:rsidRPr="00014BA8">
            <w:rPr>
              <w:noProof/>
            </w:rPr>
            <w:fldChar w:fldCharType="end"/>
          </w:r>
        </w:p>
        <w:p w14:paraId="0CB3A581" w14:textId="77777777" w:rsidR="00977749" w:rsidRPr="00014BA8" w:rsidRDefault="00977749">
          <w:pPr>
            <w:pStyle w:val="TOC3"/>
            <w:tabs>
              <w:tab w:val="right" w:leader="dot" w:pos="8290"/>
            </w:tabs>
            <w:rPr>
              <w:noProof/>
              <w:sz w:val="24"/>
              <w:szCs w:val="24"/>
              <w:lang w:eastAsia="ja-JP"/>
            </w:rPr>
          </w:pPr>
          <w:r w:rsidRPr="00014BA8">
            <w:rPr>
              <w:noProof/>
            </w:rPr>
            <w:t>2.1.4 Hybrid Clouds</w:t>
          </w:r>
          <w:r w:rsidRPr="00014BA8">
            <w:rPr>
              <w:noProof/>
            </w:rPr>
            <w:tab/>
          </w:r>
          <w:r w:rsidRPr="00014BA8">
            <w:rPr>
              <w:noProof/>
            </w:rPr>
            <w:fldChar w:fldCharType="begin"/>
          </w:r>
          <w:r w:rsidRPr="00014BA8">
            <w:rPr>
              <w:noProof/>
            </w:rPr>
            <w:instrText xml:space="preserve"> PAGEREF _Toc402026553 \h </w:instrText>
          </w:r>
          <w:r w:rsidRPr="00014BA8">
            <w:rPr>
              <w:noProof/>
            </w:rPr>
          </w:r>
          <w:r w:rsidRPr="00014BA8">
            <w:rPr>
              <w:noProof/>
            </w:rPr>
            <w:fldChar w:fldCharType="separate"/>
          </w:r>
          <w:r w:rsidRPr="00014BA8">
            <w:rPr>
              <w:noProof/>
            </w:rPr>
            <w:t>7</w:t>
          </w:r>
          <w:r w:rsidRPr="00014BA8">
            <w:rPr>
              <w:noProof/>
            </w:rPr>
            <w:fldChar w:fldCharType="end"/>
          </w:r>
        </w:p>
        <w:p w14:paraId="62E0FE0F" w14:textId="77777777" w:rsidR="00977749" w:rsidRPr="00014BA8" w:rsidRDefault="00977749">
          <w:pPr>
            <w:pStyle w:val="TOC3"/>
            <w:tabs>
              <w:tab w:val="right" w:leader="dot" w:pos="8290"/>
            </w:tabs>
            <w:rPr>
              <w:noProof/>
              <w:sz w:val="24"/>
              <w:szCs w:val="24"/>
              <w:lang w:eastAsia="ja-JP"/>
            </w:rPr>
          </w:pPr>
          <w:r w:rsidRPr="00014BA8">
            <w:rPr>
              <w:noProof/>
            </w:rPr>
            <w:t>Hybrid cloud is a composition of public cloud, private cloud and community cloud. Though hybrid cloud combines multiple clouds, it retains their unique identities. The advantage of hybrid cloud is that it gives greater flexibility and more data deployment options than the other ones.</w:t>
          </w:r>
          <w:r w:rsidRPr="00014BA8">
            <w:rPr>
              <w:noProof/>
            </w:rPr>
            <w:tab/>
          </w:r>
          <w:r w:rsidRPr="00014BA8">
            <w:rPr>
              <w:noProof/>
            </w:rPr>
            <w:fldChar w:fldCharType="begin"/>
          </w:r>
          <w:r w:rsidRPr="00014BA8">
            <w:rPr>
              <w:noProof/>
            </w:rPr>
            <w:instrText xml:space="preserve"> PAGEREF _Toc402026554 \h </w:instrText>
          </w:r>
          <w:r w:rsidRPr="00014BA8">
            <w:rPr>
              <w:noProof/>
            </w:rPr>
          </w:r>
          <w:r w:rsidRPr="00014BA8">
            <w:rPr>
              <w:noProof/>
            </w:rPr>
            <w:fldChar w:fldCharType="separate"/>
          </w:r>
          <w:r w:rsidRPr="00014BA8">
            <w:rPr>
              <w:noProof/>
            </w:rPr>
            <w:t>7</w:t>
          </w:r>
          <w:r w:rsidRPr="00014BA8">
            <w:rPr>
              <w:noProof/>
            </w:rPr>
            <w:fldChar w:fldCharType="end"/>
          </w:r>
        </w:p>
        <w:p w14:paraId="6C7F6821" w14:textId="77777777" w:rsidR="00977749" w:rsidRPr="00014BA8" w:rsidRDefault="00977749">
          <w:pPr>
            <w:pStyle w:val="TOC2"/>
            <w:tabs>
              <w:tab w:val="left" w:pos="792"/>
              <w:tab w:val="right" w:leader="dot" w:pos="8290"/>
            </w:tabs>
            <w:rPr>
              <w:b w:val="0"/>
              <w:noProof/>
              <w:sz w:val="24"/>
              <w:szCs w:val="24"/>
              <w:lang w:eastAsia="ja-JP"/>
            </w:rPr>
          </w:pPr>
          <w:r w:rsidRPr="00014BA8">
            <w:rPr>
              <w:noProof/>
            </w:rPr>
            <w:t>2.2</w:t>
          </w:r>
          <w:r w:rsidRPr="00014BA8">
            <w:rPr>
              <w:b w:val="0"/>
              <w:noProof/>
              <w:sz w:val="24"/>
              <w:szCs w:val="24"/>
              <w:lang w:eastAsia="ja-JP"/>
            </w:rPr>
            <w:tab/>
          </w:r>
          <w:r w:rsidRPr="00014BA8">
            <w:rPr>
              <w:noProof/>
            </w:rPr>
            <w:t>SERVICE MODELS</w:t>
          </w:r>
          <w:r w:rsidRPr="00014BA8">
            <w:rPr>
              <w:noProof/>
            </w:rPr>
            <w:tab/>
          </w:r>
          <w:r w:rsidRPr="00014BA8">
            <w:rPr>
              <w:noProof/>
            </w:rPr>
            <w:fldChar w:fldCharType="begin"/>
          </w:r>
          <w:r w:rsidRPr="00014BA8">
            <w:rPr>
              <w:noProof/>
            </w:rPr>
            <w:instrText xml:space="preserve"> PAGEREF _Toc402026555 \h </w:instrText>
          </w:r>
          <w:r w:rsidRPr="00014BA8">
            <w:rPr>
              <w:noProof/>
            </w:rPr>
          </w:r>
          <w:r w:rsidRPr="00014BA8">
            <w:rPr>
              <w:noProof/>
            </w:rPr>
            <w:fldChar w:fldCharType="separate"/>
          </w:r>
          <w:r w:rsidRPr="00014BA8">
            <w:rPr>
              <w:noProof/>
            </w:rPr>
            <w:t>8</w:t>
          </w:r>
          <w:r w:rsidRPr="00014BA8">
            <w:rPr>
              <w:noProof/>
            </w:rPr>
            <w:fldChar w:fldCharType="end"/>
          </w:r>
        </w:p>
        <w:p w14:paraId="6ECA9C4B" w14:textId="77777777" w:rsidR="00977749" w:rsidRPr="00014BA8" w:rsidRDefault="00977749">
          <w:pPr>
            <w:pStyle w:val="TOC3"/>
            <w:tabs>
              <w:tab w:val="right" w:leader="dot" w:pos="8290"/>
            </w:tabs>
            <w:rPr>
              <w:noProof/>
              <w:sz w:val="24"/>
              <w:szCs w:val="24"/>
              <w:lang w:eastAsia="ja-JP"/>
            </w:rPr>
          </w:pPr>
          <w:r w:rsidRPr="00014BA8">
            <w:rPr>
              <w:noProof/>
            </w:rPr>
            <w:t>Figure 2 describes three types of service models.</w:t>
          </w:r>
          <w:r w:rsidRPr="00014BA8">
            <w:rPr>
              <w:noProof/>
            </w:rPr>
            <w:tab/>
          </w:r>
          <w:r w:rsidRPr="00014BA8">
            <w:rPr>
              <w:noProof/>
            </w:rPr>
            <w:fldChar w:fldCharType="begin"/>
          </w:r>
          <w:r w:rsidRPr="00014BA8">
            <w:rPr>
              <w:noProof/>
            </w:rPr>
            <w:instrText xml:space="preserve"> PAGEREF _Toc402026556 \h </w:instrText>
          </w:r>
          <w:r w:rsidRPr="00014BA8">
            <w:rPr>
              <w:noProof/>
            </w:rPr>
          </w:r>
          <w:r w:rsidRPr="00014BA8">
            <w:rPr>
              <w:noProof/>
            </w:rPr>
            <w:fldChar w:fldCharType="separate"/>
          </w:r>
          <w:r w:rsidRPr="00014BA8">
            <w:rPr>
              <w:noProof/>
            </w:rPr>
            <w:t>8</w:t>
          </w:r>
          <w:r w:rsidRPr="00014BA8">
            <w:rPr>
              <w:noProof/>
            </w:rPr>
            <w:fldChar w:fldCharType="end"/>
          </w:r>
        </w:p>
        <w:p w14:paraId="6DDACF12" w14:textId="77777777" w:rsidR="00977749" w:rsidRPr="00014BA8" w:rsidRDefault="00977749">
          <w:pPr>
            <w:pStyle w:val="TOC3"/>
            <w:tabs>
              <w:tab w:val="right" w:leader="dot" w:pos="8290"/>
            </w:tabs>
            <w:rPr>
              <w:noProof/>
              <w:sz w:val="24"/>
              <w:szCs w:val="24"/>
              <w:lang w:eastAsia="ja-JP"/>
            </w:rPr>
          </w:pPr>
          <w:r w:rsidRPr="00014BA8">
            <w:rPr>
              <w:noProof/>
            </w:rPr>
            <w:t xml:space="preserve">2.2.1 </w:t>
          </w:r>
          <w:r w:rsidRPr="00014BA8">
            <w:rPr>
              <w:rFonts w:ascii="Georgia" w:eastAsia="Times New Roman" w:hAnsi="Georgia"/>
              <w:noProof/>
            </w:rPr>
            <w:t>Infrastructure as a Service (IaaS)</w:t>
          </w:r>
          <w:r w:rsidRPr="00014BA8">
            <w:rPr>
              <w:noProof/>
            </w:rPr>
            <w:tab/>
          </w:r>
          <w:r w:rsidRPr="00014BA8">
            <w:rPr>
              <w:noProof/>
            </w:rPr>
            <w:fldChar w:fldCharType="begin"/>
          </w:r>
          <w:r w:rsidRPr="00014BA8">
            <w:rPr>
              <w:noProof/>
            </w:rPr>
            <w:instrText xml:space="preserve"> PAGEREF _Toc402026557 \h </w:instrText>
          </w:r>
          <w:r w:rsidRPr="00014BA8">
            <w:rPr>
              <w:noProof/>
            </w:rPr>
          </w:r>
          <w:r w:rsidRPr="00014BA8">
            <w:rPr>
              <w:noProof/>
            </w:rPr>
            <w:fldChar w:fldCharType="separate"/>
          </w:r>
          <w:r w:rsidRPr="00014BA8">
            <w:rPr>
              <w:noProof/>
            </w:rPr>
            <w:t>8</w:t>
          </w:r>
          <w:r w:rsidRPr="00014BA8">
            <w:rPr>
              <w:noProof/>
            </w:rPr>
            <w:fldChar w:fldCharType="end"/>
          </w:r>
        </w:p>
        <w:p w14:paraId="7E46E00B" w14:textId="77777777" w:rsidR="00977749" w:rsidRPr="00014BA8" w:rsidRDefault="00977749">
          <w:pPr>
            <w:pStyle w:val="TOC3"/>
            <w:tabs>
              <w:tab w:val="right" w:leader="dot" w:pos="8290"/>
            </w:tabs>
            <w:rPr>
              <w:noProof/>
              <w:sz w:val="24"/>
              <w:szCs w:val="24"/>
              <w:lang w:eastAsia="ja-JP"/>
            </w:rPr>
          </w:pPr>
          <w:r w:rsidRPr="00014BA8">
            <w:rPr>
              <w:noProof/>
            </w:rPr>
            <w:t xml:space="preserve">2.2.2 </w:t>
          </w:r>
          <w:r w:rsidRPr="00014BA8">
            <w:rPr>
              <w:rFonts w:ascii="Georgia" w:eastAsia="Times New Roman" w:hAnsi="Georgia"/>
              <w:noProof/>
            </w:rPr>
            <w:t>Platform as a Service (PaaS)</w:t>
          </w:r>
          <w:r w:rsidRPr="00014BA8">
            <w:rPr>
              <w:noProof/>
            </w:rPr>
            <w:tab/>
          </w:r>
          <w:r w:rsidRPr="00014BA8">
            <w:rPr>
              <w:noProof/>
            </w:rPr>
            <w:fldChar w:fldCharType="begin"/>
          </w:r>
          <w:r w:rsidRPr="00014BA8">
            <w:rPr>
              <w:noProof/>
            </w:rPr>
            <w:instrText xml:space="preserve"> PAGEREF _Toc402026558 \h </w:instrText>
          </w:r>
          <w:r w:rsidRPr="00014BA8">
            <w:rPr>
              <w:noProof/>
            </w:rPr>
          </w:r>
          <w:r w:rsidRPr="00014BA8">
            <w:rPr>
              <w:noProof/>
            </w:rPr>
            <w:fldChar w:fldCharType="separate"/>
          </w:r>
          <w:r w:rsidRPr="00014BA8">
            <w:rPr>
              <w:noProof/>
            </w:rPr>
            <w:t>8</w:t>
          </w:r>
          <w:r w:rsidRPr="00014BA8">
            <w:rPr>
              <w:noProof/>
            </w:rPr>
            <w:fldChar w:fldCharType="end"/>
          </w:r>
        </w:p>
        <w:p w14:paraId="000E059A" w14:textId="77777777" w:rsidR="00977749" w:rsidRPr="00014BA8" w:rsidRDefault="00977749">
          <w:pPr>
            <w:pStyle w:val="TOC3"/>
            <w:tabs>
              <w:tab w:val="right" w:leader="dot" w:pos="8290"/>
            </w:tabs>
            <w:rPr>
              <w:noProof/>
              <w:sz w:val="24"/>
              <w:szCs w:val="24"/>
              <w:lang w:eastAsia="ja-JP"/>
            </w:rPr>
          </w:pPr>
          <w:r w:rsidRPr="00014BA8">
            <w:rPr>
              <w:noProof/>
            </w:rPr>
            <w:t xml:space="preserve">2.2.3 </w:t>
          </w:r>
          <w:r w:rsidRPr="00014BA8">
            <w:rPr>
              <w:rFonts w:ascii="Georgia" w:eastAsia="Times New Roman" w:hAnsi="Georgia"/>
              <w:noProof/>
            </w:rPr>
            <w:t>Software as a Service (SaaS)</w:t>
          </w:r>
          <w:r w:rsidRPr="00014BA8">
            <w:rPr>
              <w:noProof/>
            </w:rPr>
            <w:tab/>
          </w:r>
          <w:r w:rsidRPr="00014BA8">
            <w:rPr>
              <w:noProof/>
            </w:rPr>
            <w:fldChar w:fldCharType="begin"/>
          </w:r>
          <w:r w:rsidRPr="00014BA8">
            <w:rPr>
              <w:noProof/>
            </w:rPr>
            <w:instrText xml:space="preserve"> PAGEREF _Toc402026559 \h </w:instrText>
          </w:r>
          <w:r w:rsidRPr="00014BA8">
            <w:rPr>
              <w:noProof/>
            </w:rPr>
          </w:r>
          <w:r w:rsidRPr="00014BA8">
            <w:rPr>
              <w:noProof/>
            </w:rPr>
            <w:fldChar w:fldCharType="separate"/>
          </w:r>
          <w:r w:rsidRPr="00014BA8">
            <w:rPr>
              <w:noProof/>
            </w:rPr>
            <w:t>8</w:t>
          </w:r>
          <w:r w:rsidRPr="00014BA8">
            <w:rPr>
              <w:noProof/>
            </w:rPr>
            <w:fldChar w:fldCharType="end"/>
          </w:r>
        </w:p>
        <w:p w14:paraId="34F9A54F" w14:textId="77777777" w:rsidR="00977749" w:rsidRPr="00014BA8" w:rsidRDefault="00977749">
          <w:pPr>
            <w:pStyle w:val="TOC1"/>
            <w:tabs>
              <w:tab w:val="left" w:pos="438"/>
              <w:tab w:val="right" w:leader="dot" w:pos="8290"/>
            </w:tabs>
            <w:rPr>
              <w:b w:val="0"/>
              <w:noProof/>
              <w:lang w:eastAsia="ja-JP"/>
            </w:rPr>
          </w:pPr>
          <w:r w:rsidRPr="00014BA8">
            <w:rPr>
              <w:noProof/>
            </w:rPr>
            <w:t>3.</w:t>
          </w:r>
          <w:r w:rsidRPr="00014BA8">
            <w:rPr>
              <w:b w:val="0"/>
              <w:noProof/>
              <w:lang w:eastAsia="ja-JP"/>
            </w:rPr>
            <w:tab/>
          </w:r>
          <w:r w:rsidRPr="00014BA8">
            <w:rPr>
              <w:noProof/>
            </w:rPr>
            <w:t>VIRTUALIZATION TECHNOLOGIES</w:t>
          </w:r>
          <w:r w:rsidRPr="00014BA8">
            <w:rPr>
              <w:noProof/>
            </w:rPr>
            <w:tab/>
          </w:r>
          <w:r w:rsidRPr="00014BA8">
            <w:rPr>
              <w:noProof/>
            </w:rPr>
            <w:fldChar w:fldCharType="begin"/>
          </w:r>
          <w:r w:rsidRPr="00014BA8">
            <w:rPr>
              <w:noProof/>
            </w:rPr>
            <w:instrText xml:space="preserve"> PAGEREF _Toc402026560 \h </w:instrText>
          </w:r>
          <w:r w:rsidRPr="00014BA8">
            <w:rPr>
              <w:noProof/>
            </w:rPr>
          </w:r>
          <w:r w:rsidRPr="00014BA8">
            <w:rPr>
              <w:noProof/>
            </w:rPr>
            <w:fldChar w:fldCharType="separate"/>
          </w:r>
          <w:r w:rsidRPr="00014BA8">
            <w:rPr>
              <w:noProof/>
            </w:rPr>
            <w:t>9</w:t>
          </w:r>
          <w:r w:rsidRPr="00014BA8">
            <w:rPr>
              <w:noProof/>
            </w:rPr>
            <w:fldChar w:fldCharType="end"/>
          </w:r>
        </w:p>
        <w:p w14:paraId="6847A2A9" w14:textId="77777777" w:rsidR="00977749" w:rsidRPr="00014BA8" w:rsidRDefault="00977749">
          <w:pPr>
            <w:pStyle w:val="TOC1"/>
            <w:tabs>
              <w:tab w:val="left" w:pos="438"/>
              <w:tab w:val="right" w:leader="dot" w:pos="8290"/>
            </w:tabs>
            <w:rPr>
              <w:b w:val="0"/>
              <w:noProof/>
              <w:lang w:eastAsia="ja-JP"/>
            </w:rPr>
          </w:pPr>
          <w:r w:rsidRPr="00014BA8">
            <w:rPr>
              <w:noProof/>
            </w:rPr>
            <w:t>4.</w:t>
          </w:r>
          <w:r w:rsidRPr="00014BA8">
            <w:rPr>
              <w:b w:val="0"/>
              <w:noProof/>
              <w:lang w:eastAsia="ja-JP"/>
            </w:rPr>
            <w:tab/>
          </w:r>
          <w:r w:rsidRPr="00014BA8">
            <w:rPr>
              <w:noProof/>
            </w:rPr>
            <w:t>AMAZON EC2</w:t>
          </w:r>
          <w:r w:rsidRPr="00014BA8">
            <w:rPr>
              <w:noProof/>
            </w:rPr>
            <w:tab/>
          </w:r>
          <w:r w:rsidRPr="00014BA8">
            <w:rPr>
              <w:noProof/>
            </w:rPr>
            <w:fldChar w:fldCharType="begin"/>
          </w:r>
          <w:r w:rsidRPr="00014BA8">
            <w:rPr>
              <w:noProof/>
            </w:rPr>
            <w:instrText xml:space="preserve"> PAGEREF _Toc402026561 \h </w:instrText>
          </w:r>
          <w:r w:rsidRPr="00014BA8">
            <w:rPr>
              <w:noProof/>
            </w:rPr>
          </w:r>
          <w:r w:rsidRPr="00014BA8">
            <w:rPr>
              <w:noProof/>
            </w:rPr>
            <w:fldChar w:fldCharType="separate"/>
          </w:r>
          <w:r w:rsidRPr="00014BA8">
            <w:rPr>
              <w:noProof/>
            </w:rPr>
            <w:t>10</w:t>
          </w:r>
          <w:r w:rsidRPr="00014BA8">
            <w:rPr>
              <w:noProof/>
            </w:rPr>
            <w:fldChar w:fldCharType="end"/>
          </w:r>
        </w:p>
        <w:p w14:paraId="1F382881" w14:textId="77777777" w:rsidR="00977749" w:rsidRPr="00014BA8" w:rsidRDefault="00977749">
          <w:pPr>
            <w:pStyle w:val="TOC2"/>
            <w:tabs>
              <w:tab w:val="right" w:leader="dot" w:pos="8290"/>
            </w:tabs>
            <w:rPr>
              <w:b w:val="0"/>
              <w:noProof/>
              <w:sz w:val="24"/>
              <w:szCs w:val="24"/>
              <w:lang w:eastAsia="ja-JP"/>
            </w:rPr>
          </w:pPr>
          <w:r w:rsidRPr="00014BA8">
            <w:rPr>
              <w:noProof/>
            </w:rPr>
            <w:t>4.1 INTRODUCTION TO AMAZON ELASTIC COMPUTE CLOUD</w:t>
          </w:r>
          <w:r w:rsidRPr="00014BA8">
            <w:rPr>
              <w:noProof/>
            </w:rPr>
            <w:tab/>
          </w:r>
          <w:r w:rsidRPr="00014BA8">
            <w:rPr>
              <w:noProof/>
            </w:rPr>
            <w:fldChar w:fldCharType="begin"/>
          </w:r>
          <w:r w:rsidRPr="00014BA8">
            <w:rPr>
              <w:noProof/>
            </w:rPr>
            <w:instrText xml:space="preserve"> PAGEREF _Toc402026562 \h </w:instrText>
          </w:r>
          <w:r w:rsidRPr="00014BA8">
            <w:rPr>
              <w:noProof/>
            </w:rPr>
          </w:r>
          <w:r w:rsidRPr="00014BA8">
            <w:rPr>
              <w:noProof/>
            </w:rPr>
            <w:fldChar w:fldCharType="separate"/>
          </w:r>
          <w:r w:rsidRPr="00014BA8">
            <w:rPr>
              <w:noProof/>
            </w:rPr>
            <w:t>10</w:t>
          </w:r>
          <w:r w:rsidRPr="00014BA8">
            <w:rPr>
              <w:noProof/>
            </w:rPr>
            <w:fldChar w:fldCharType="end"/>
          </w:r>
        </w:p>
        <w:p w14:paraId="4876A10C" w14:textId="77777777" w:rsidR="00977749" w:rsidRPr="00014BA8" w:rsidRDefault="00977749">
          <w:pPr>
            <w:pStyle w:val="TOC2"/>
            <w:tabs>
              <w:tab w:val="right" w:leader="dot" w:pos="8290"/>
            </w:tabs>
            <w:rPr>
              <w:b w:val="0"/>
              <w:noProof/>
              <w:sz w:val="24"/>
              <w:szCs w:val="24"/>
              <w:lang w:eastAsia="ja-JP"/>
            </w:rPr>
          </w:pPr>
          <w:r w:rsidRPr="00014BA8">
            <w:rPr>
              <w:noProof/>
            </w:rPr>
            <w:t>4.2 BENEFITS OF AMAZON ELASTIC COMPUTE CLOUD</w:t>
          </w:r>
          <w:r w:rsidRPr="00014BA8">
            <w:rPr>
              <w:noProof/>
            </w:rPr>
            <w:tab/>
          </w:r>
          <w:r w:rsidRPr="00014BA8">
            <w:rPr>
              <w:noProof/>
            </w:rPr>
            <w:fldChar w:fldCharType="begin"/>
          </w:r>
          <w:r w:rsidRPr="00014BA8">
            <w:rPr>
              <w:noProof/>
            </w:rPr>
            <w:instrText xml:space="preserve"> PAGEREF _Toc402026563 \h </w:instrText>
          </w:r>
          <w:r w:rsidRPr="00014BA8">
            <w:rPr>
              <w:noProof/>
            </w:rPr>
          </w:r>
          <w:r w:rsidRPr="00014BA8">
            <w:rPr>
              <w:noProof/>
            </w:rPr>
            <w:fldChar w:fldCharType="separate"/>
          </w:r>
          <w:r w:rsidRPr="00014BA8">
            <w:rPr>
              <w:noProof/>
            </w:rPr>
            <w:t>10</w:t>
          </w:r>
          <w:r w:rsidRPr="00014BA8">
            <w:rPr>
              <w:noProof/>
            </w:rPr>
            <w:fldChar w:fldCharType="end"/>
          </w:r>
        </w:p>
        <w:p w14:paraId="0A0D2E71" w14:textId="77777777" w:rsidR="00977749" w:rsidRPr="00014BA8" w:rsidRDefault="00977749">
          <w:pPr>
            <w:pStyle w:val="TOC1"/>
            <w:tabs>
              <w:tab w:val="right" w:leader="dot" w:pos="8290"/>
            </w:tabs>
            <w:rPr>
              <w:b w:val="0"/>
              <w:noProof/>
              <w:lang w:eastAsia="ja-JP"/>
            </w:rPr>
          </w:pPr>
          <w:r w:rsidRPr="00014BA8">
            <w:rPr>
              <w:noProof/>
            </w:rPr>
            <w:t>CONCLUSION</w:t>
          </w:r>
          <w:r w:rsidRPr="00014BA8">
            <w:rPr>
              <w:noProof/>
            </w:rPr>
            <w:tab/>
          </w:r>
          <w:r w:rsidRPr="00014BA8">
            <w:rPr>
              <w:noProof/>
            </w:rPr>
            <w:fldChar w:fldCharType="begin"/>
          </w:r>
          <w:r w:rsidRPr="00014BA8">
            <w:rPr>
              <w:noProof/>
            </w:rPr>
            <w:instrText xml:space="preserve"> PAGEREF _Toc402026564 \h </w:instrText>
          </w:r>
          <w:r w:rsidRPr="00014BA8">
            <w:rPr>
              <w:noProof/>
            </w:rPr>
          </w:r>
          <w:r w:rsidRPr="00014BA8">
            <w:rPr>
              <w:noProof/>
            </w:rPr>
            <w:fldChar w:fldCharType="separate"/>
          </w:r>
          <w:r w:rsidRPr="00014BA8">
            <w:rPr>
              <w:noProof/>
            </w:rPr>
            <w:t>11</w:t>
          </w:r>
          <w:r w:rsidRPr="00014BA8">
            <w:rPr>
              <w:noProof/>
            </w:rPr>
            <w:fldChar w:fldCharType="end"/>
          </w:r>
        </w:p>
        <w:p w14:paraId="36BB59CD" w14:textId="77777777" w:rsidR="00977749" w:rsidRPr="00014BA8" w:rsidRDefault="00977749">
          <w:pPr>
            <w:pStyle w:val="TOC1"/>
            <w:tabs>
              <w:tab w:val="right" w:leader="dot" w:pos="8290"/>
            </w:tabs>
            <w:rPr>
              <w:b w:val="0"/>
              <w:noProof/>
              <w:lang w:eastAsia="ja-JP"/>
            </w:rPr>
          </w:pPr>
          <w:r w:rsidRPr="00014BA8">
            <w:rPr>
              <w:noProof/>
            </w:rPr>
            <w:t>REFERENCES</w:t>
          </w:r>
          <w:r w:rsidRPr="00014BA8">
            <w:rPr>
              <w:noProof/>
            </w:rPr>
            <w:tab/>
          </w:r>
          <w:r w:rsidRPr="00014BA8">
            <w:rPr>
              <w:noProof/>
            </w:rPr>
            <w:fldChar w:fldCharType="begin"/>
          </w:r>
          <w:r w:rsidRPr="00014BA8">
            <w:rPr>
              <w:noProof/>
            </w:rPr>
            <w:instrText xml:space="preserve"> PAGEREF _Toc402026565 \h </w:instrText>
          </w:r>
          <w:r w:rsidRPr="00014BA8">
            <w:rPr>
              <w:noProof/>
            </w:rPr>
          </w:r>
          <w:r w:rsidRPr="00014BA8">
            <w:rPr>
              <w:noProof/>
            </w:rPr>
            <w:fldChar w:fldCharType="separate"/>
          </w:r>
          <w:r w:rsidRPr="00014BA8">
            <w:rPr>
              <w:noProof/>
            </w:rPr>
            <w:t>13</w:t>
          </w:r>
          <w:r w:rsidRPr="00014BA8">
            <w:rPr>
              <w:noProof/>
            </w:rPr>
            <w:fldChar w:fldCharType="end"/>
          </w:r>
        </w:p>
        <w:p w14:paraId="4C70E284" w14:textId="77777777" w:rsidR="00977749" w:rsidRPr="00014BA8" w:rsidRDefault="00977749">
          <w:pPr>
            <w:pStyle w:val="TOC1"/>
            <w:tabs>
              <w:tab w:val="right" w:leader="dot" w:pos="8290"/>
            </w:tabs>
            <w:rPr>
              <w:b w:val="0"/>
              <w:noProof/>
              <w:lang w:eastAsia="ja-JP"/>
            </w:rPr>
          </w:pPr>
          <w:r w:rsidRPr="00014BA8">
            <w:rPr>
              <w:noProof/>
              <w:vertAlign w:val="superscript"/>
            </w:rPr>
            <w:t>1</w:t>
          </w:r>
          <w:r w:rsidRPr="00014BA8">
            <w:rPr>
              <w:noProof/>
            </w:rPr>
            <w:t xml:space="preserve"> </w:t>
          </w:r>
          <w:r w:rsidRPr="00014BA8">
            <w:rPr>
              <w:b w:val="0"/>
              <w:noProof/>
            </w:rPr>
            <w:t>Adil Yousif ; Mohamed Farouk ; Mohammed Bakri Bashir, “A Cloud Based Framework for Platform as a Service</w:t>
          </w:r>
          <w:r w:rsidRPr="00014BA8">
            <w:rPr>
              <w:noProof/>
            </w:rPr>
            <w:t>”, IEEE</w:t>
          </w:r>
          <w:r w:rsidRPr="00014BA8">
            <w:rPr>
              <w:noProof/>
            </w:rPr>
            <w:tab/>
          </w:r>
          <w:r w:rsidRPr="00014BA8">
            <w:rPr>
              <w:noProof/>
            </w:rPr>
            <w:fldChar w:fldCharType="begin"/>
          </w:r>
          <w:r w:rsidRPr="00014BA8">
            <w:rPr>
              <w:noProof/>
            </w:rPr>
            <w:instrText xml:space="preserve"> PAGEREF _Toc402026566 \h </w:instrText>
          </w:r>
          <w:r w:rsidRPr="00014BA8">
            <w:rPr>
              <w:noProof/>
            </w:rPr>
          </w:r>
          <w:r w:rsidRPr="00014BA8">
            <w:rPr>
              <w:noProof/>
            </w:rPr>
            <w:fldChar w:fldCharType="separate"/>
          </w:r>
          <w:r w:rsidRPr="00014BA8">
            <w:rPr>
              <w:noProof/>
            </w:rPr>
            <w:t>13</w:t>
          </w:r>
          <w:r w:rsidRPr="00014BA8">
            <w:rPr>
              <w:noProof/>
            </w:rPr>
            <w:fldChar w:fldCharType="end"/>
          </w:r>
        </w:p>
        <w:p w14:paraId="21AEC203" w14:textId="77777777" w:rsidR="00977749" w:rsidRPr="00014BA8" w:rsidRDefault="00977749">
          <w:pPr>
            <w:pStyle w:val="TOC1"/>
            <w:tabs>
              <w:tab w:val="right" w:leader="dot" w:pos="8290"/>
            </w:tabs>
            <w:rPr>
              <w:b w:val="0"/>
              <w:noProof/>
              <w:lang w:eastAsia="ja-JP"/>
            </w:rPr>
          </w:pPr>
          <w:r w:rsidRPr="00014BA8">
            <w:rPr>
              <w:b w:val="0"/>
              <w:noProof/>
            </w:rPr>
            <w:t>3 Shiori Toyoshima ; Saneyasu Yamaguchi ; Masato Oguchi, “Storage Access Optimization with Virtual Machine Migration and Basic Performance Analysis of Amazon EC2</w:t>
          </w:r>
          <w:r w:rsidRPr="00014BA8">
            <w:rPr>
              <w:noProof/>
            </w:rPr>
            <w:t>”, IEEE 2010</w:t>
          </w:r>
          <w:r w:rsidRPr="00014BA8">
            <w:rPr>
              <w:noProof/>
            </w:rPr>
            <w:tab/>
          </w:r>
          <w:r w:rsidRPr="00014BA8">
            <w:rPr>
              <w:noProof/>
            </w:rPr>
            <w:fldChar w:fldCharType="begin"/>
          </w:r>
          <w:r w:rsidRPr="00014BA8">
            <w:rPr>
              <w:noProof/>
            </w:rPr>
            <w:instrText xml:space="preserve"> PAGEREF _Toc402026567 \h </w:instrText>
          </w:r>
          <w:r w:rsidRPr="00014BA8">
            <w:rPr>
              <w:noProof/>
            </w:rPr>
          </w:r>
          <w:r w:rsidRPr="00014BA8">
            <w:rPr>
              <w:noProof/>
            </w:rPr>
            <w:fldChar w:fldCharType="separate"/>
          </w:r>
          <w:r w:rsidRPr="00014BA8">
            <w:rPr>
              <w:noProof/>
            </w:rPr>
            <w:t>13</w:t>
          </w:r>
          <w:r w:rsidRPr="00014BA8">
            <w:rPr>
              <w:noProof/>
            </w:rPr>
            <w:fldChar w:fldCharType="end"/>
          </w:r>
        </w:p>
        <w:p w14:paraId="6E8ED856" w14:textId="77777777" w:rsidR="00354BC5" w:rsidRPr="00014BA8" w:rsidRDefault="00354BC5">
          <w:r w:rsidRPr="00014BA8">
            <w:rPr>
              <w:b/>
              <w:bCs/>
              <w:noProof/>
            </w:rPr>
            <w:fldChar w:fldCharType="end"/>
          </w:r>
        </w:p>
      </w:sdtContent>
    </w:sdt>
    <w:p w14:paraId="790E409E" w14:textId="77777777" w:rsidR="00D54204" w:rsidRPr="00014BA8" w:rsidRDefault="00D54204" w:rsidP="00700C4F"/>
    <w:p w14:paraId="32D1E476" w14:textId="77777777" w:rsidR="00354BC5" w:rsidRPr="00014BA8" w:rsidRDefault="00354BC5" w:rsidP="00700C4F"/>
    <w:p w14:paraId="39364E78" w14:textId="77777777" w:rsidR="00354BC5" w:rsidRPr="00014BA8" w:rsidRDefault="00354BC5" w:rsidP="00700C4F"/>
    <w:p w14:paraId="736D35FF" w14:textId="77777777" w:rsidR="00354BC5" w:rsidRPr="00014BA8" w:rsidRDefault="00354BC5" w:rsidP="00700C4F"/>
    <w:p w14:paraId="3FBD60C3" w14:textId="77777777" w:rsidR="00354BC5" w:rsidRPr="00014BA8" w:rsidRDefault="00354BC5" w:rsidP="00700C4F"/>
    <w:p w14:paraId="5F35ECAF" w14:textId="77777777" w:rsidR="00354BC5" w:rsidRPr="00014BA8" w:rsidRDefault="00354BC5" w:rsidP="00700C4F"/>
    <w:p w14:paraId="32C5D93B" w14:textId="77777777" w:rsidR="00354BC5" w:rsidRPr="00014BA8" w:rsidRDefault="00354BC5" w:rsidP="00700C4F"/>
    <w:p w14:paraId="6B2B763C" w14:textId="77777777" w:rsidR="00354BC5" w:rsidRPr="00014BA8" w:rsidRDefault="00354BC5" w:rsidP="00700C4F"/>
    <w:p w14:paraId="7D63D8C6" w14:textId="77777777" w:rsidR="00354BC5" w:rsidRPr="00014BA8" w:rsidRDefault="00354BC5" w:rsidP="00700C4F"/>
    <w:p w14:paraId="7A80233B" w14:textId="77777777" w:rsidR="00354BC5" w:rsidRPr="00014BA8" w:rsidRDefault="00354BC5" w:rsidP="00700C4F"/>
    <w:p w14:paraId="20D47FA7" w14:textId="77777777" w:rsidR="00354BC5" w:rsidRPr="00014BA8" w:rsidRDefault="00354BC5" w:rsidP="00700C4F"/>
    <w:p w14:paraId="1331EED4" w14:textId="77777777" w:rsidR="00354BC5" w:rsidRPr="00014BA8" w:rsidRDefault="00354BC5" w:rsidP="00700C4F"/>
    <w:p w14:paraId="5EB0C3F7" w14:textId="77777777" w:rsidR="00354BC5" w:rsidRPr="00014BA8" w:rsidRDefault="00354BC5" w:rsidP="00700C4F"/>
    <w:p w14:paraId="55F0A673" w14:textId="77777777" w:rsidR="00D62D93" w:rsidRPr="00014BA8" w:rsidRDefault="00D62D93" w:rsidP="00700C4F"/>
    <w:p w14:paraId="168ECBED" w14:textId="77777777" w:rsidR="004F29DC" w:rsidRPr="00014BA8" w:rsidRDefault="004F29DC" w:rsidP="00700C4F"/>
    <w:p w14:paraId="3E5AC760" w14:textId="77777777" w:rsidR="00354BC5" w:rsidRPr="00014BA8" w:rsidRDefault="00354BC5" w:rsidP="00700C4F"/>
    <w:p w14:paraId="3B9F9640" w14:textId="77777777" w:rsidR="00354BC5" w:rsidRPr="00014BA8" w:rsidRDefault="00354BC5" w:rsidP="00354BC5">
      <w:pPr>
        <w:pStyle w:val="Heading1"/>
        <w:rPr>
          <w:color w:val="auto"/>
        </w:rPr>
      </w:pPr>
      <w:bookmarkStart w:id="0" w:name="_Toc402026543"/>
      <w:r w:rsidRPr="00014BA8">
        <w:rPr>
          <w:color w:val="auto"/>
        </w:rPr>
        <w:t>TABLE OF FIGURES</w:t>
      </w:r>
      <w:bookmarkEnd w:id="0"/>
    </w:p>
    <w:p w14:paraId="7453F00F" w14:textId="77777777" w:rsidR="00354BC5" w:rsidRPr="00014BA8" w:rsidRDefault="00354BC5" w:rsidP="00700C4F"/>
    <w:p w14:paraId="532D7558" w14:textId="77777777" w:rsidR="00354BC5" w:rsidRPr="00014BA8" w:rsidRDefault="00354BC5" w:rsidP="00700C4F"/>
    <w:p w14:paraId="11FBA197" w14:textId="77777777" w:rsidR="00354BC5" w:rsidRPr="00014BA8" w:rsidRDefault="00354BC5" w:rsidP="00700C4F"/>
    <w:p w14:paraId="7D72D18D" w14:textId="77777777" w:rsidR="00354BC5" w:rsidRPr="00014BA8" w:rsidRDefault="00354BC5" w:rsidP="00700C4F"/>
    <w:p w14:paraId="38DE1B2A" w14:textId="77777777" w:rsidR="00354BC5" w:rsidRPr="00014BA8" w:rsidRDefault="00354BC5" w:rsidP="00700C4F"/>
    <w:p w14:paraId="3BC4E75C" w14:textId="77777777" w:rsidR="00354BC5" w:rsidRPr="00014BA8" w:rsidRDefault="00354BC5" w:rsidP="00700C4F"/>
    <w:p w14:paraId="0BEC8ABE" w14:textId="77777777" w:rsidR="00354BC5" w:rsidRPr="00014BA8" w:rsidRDefault="00354BC5" w:rsidP="00700C4F"/>
    <w:p w14:paraId="0C935818" w14:textId="77777777" w:rsidR="00354BC5" w:rsidRPr="00014BA8" w:rsidRDefault="00354BC5" w:rsidP="00700C4F"/>
    <w:p w14:paraId="0BA7459F" w14:textId="77777777" w:rsidR="00354BC5" w:rsidRPr="00014BA8" w:rsidRDefault="00354BC5" w:rsidP="00700C4F"/>
    <w:p w14:paraId="2B26A161" w14:textId="77777777" w:rsidR="00354BC5" w:rsidRPr="00014BA8" w:rsidRDefault="00354BC5" w:rsidP="00700C4F"/>
    <w:p w14:paraId="0409DE0F" w14:textId="77777777" w:rsidR="00354BC5" w:rsidRPr="00014BA8" w:rsidRDefault="00354BC5" w:rsidP="00700C4F"/>
    <w:p w14:paraId="0998946F" w14:textId="77777777" w:rsidR="00354BC5" w:rsidRPr="00014BA8" w:rsidRDefault="00354BC5" w:rsidP="00700C4F"/>
    <w:p w14:paraId="3D831588" w14:textId="77777777" w:rsidR="00354BC5" w:rsidRPr="00014BA8" w:rsidRDefault="00354BC5" w:rsidP="00700C4F"/>
    <w:p w14:paraId="68DDC684" w14:textId="77777777" w:rsidR="00354BC5" w:rsidRPr="00014BA8" w:rsidRDefault="00354BC5" w:rsidP="00700C4F"/>
    <w:p w14:paraId="1F159411" w14:textId="77777777" w:rsidR="00354BC5" w:rsidRPr="00014BA8" w:rsidRDefault="00354BC5" w:rsidP="00700C4F"/>
    <w:p w14:paraId="19DE090D" w14:textId="77777777" w:rsidR="00354BC5" w:rsidRPr="00014BA8" w:rsidRDefault="00354BC5" w:rsidP="00700C4F"/>
    <w:p w14:paraId="760DE606" w14:textId="77777777" w:rsidR="00354BC5" w:rsidRPr="00014BA8" w:rsidRDefault="00354BC5" w:rsidP="00700C4F"/>
    <w:p w14:paraId="0E3E7E20" w14:textId="77777777" w:rsidR="00354BC5" w:rsidRPr="00014BA8" w:rsidRDefault="00354BC5" w:rsidP="00700C4F"/>
    <w:p w14:paraId="0E79548A" w14:textId="77777777" w:rsidR="00354BC5" w:rsidRPr="00014BA8" w:rsidRDefault="00354BC5" w:rsidP="00700C4F"/>
    <w:p w14:paraId="5FACED79" w14:textId="77777777" w:rsidR="00354BC5" w:rsidRPr="00014BA8" w:rsidRDefault="00354BC5" w:rsidP="00700C4F"/>
    <w:p w14:paraId="081F35C5" w14:textId="77777777" w:rsidR="00354BC5" w:rsidRPr="00014BA8" w:rsidRDefault="00354BC5" w:rsidP="00700C4F">
      <w:bookmarkStart w:id="1" w:name="_GoBack"/>
    </w:p>
    <w:bookmarkEnd w:id="1"/>
    <w:p w14:paraId="305E6EE1" w14:textId="77777777" w:rsidR="00354BC5" w:rsidRPr="00014BA8" w:rsidRDefault="00354BC5" w:rsidP="00700C4F"/>
    <w:p w14:paraId="31D07CF0" w14:textId="77777777" w:rsidR="00354BC5" w:rsidRPr="00014BA8" w:rsidRDefault="00354BC5" w:rsidP="00700C4F"/>
    <w:p w14:paraId="2655DCCE" w14:textId="77777777" w:rsidR="00354BC5" w:rsidRPr="00014BA8" w:rsidRDefault="00354BC5" w:rsidP="00700C4F"/>
    <w:p w14:paraId="4704879A" w14:textId="77777777" w:rsidR="00354BC5" w:rsidRPr="00014BA8" w:rsidRDefault="00354BC5" w:rsidP="00700C4F"/>
    <w:p w14:paraId="13D304B3" w14:textId="77777777" w:rsidR="00354BC5" w:rsidRPr="00014BA8" w:rsidRDefault="00354BC5" w:rsidP="00700C4F"/>
    <w:p w14:paraId="21681421" w14:textId="77777777" w:rsidR="00354BC5" w:rsidRPr="00014BA8" w:rsidRDefault="00354BC5" w:rsidP="00700C4F"/>
    <w:p w14:paraId="30D90C4F" w14:textId="77777777" w:rsidR="00354BC5" w:rsidRPr="00014BA8" w:rsidRDefault="00354BC5" w:rsidP="00700C4F"/>
    <w:p w14:paraId="11B9EFC5" w14:textId="77777777" w:rsidR="00354BC5" w:rsidRPr="00014BA8" w:rsidRDefault="00354BC5" w:rsidP="00700C4F"/>
    <w:p w14:paraId="25300D78" w14:textId="77777777" w:rsidR="00354BC5" w:rsidRPr="00014BA8" w:rsidRDefault="00354BC5" w:rsidP="00700C4F"/>
    <w:p w14:paraId="3F817136" w14:textId="77777777" w:rsidR="00354BC5" w:rsidRPr="00014BA8" w:rsidRDefault="00354BC5" w:rsidP="00700C4F"/>
    <w:p w14:paraId="63E0FC6E" w14:textId="77777777" w:rsidR="00354BC5" w:rsidRPr="00014BA8" w:rsidRDefault="00354BC5" w:rsidP="00700C4F"/>
    <w:p w14:paraId="494103AB" w14:textId="77777777" w:rsidR="00354BC5" w:rsidRPr="00014BA8" w:rsidRDefault="00354BC5" w:rsidP="00700C4F"/>
    <w:p w14:paraId="5E368CB0" w14:textId="77777777" w:rsidR="00354BC5" w:rsidRPr="00014BA8" w:rsidRDefault="00354BC5" w:rsidP="00700C4F"/>
    <w:p w14:paraId="6DC02668" w14:textId="77777777" w:rsidR="00354BC5" w:rsidRPr="00014BA8" w:rsidRDefault="00354BC5" w:rsidP="00700C4F"/>
    <w:p w14:paraId="7F8E6840" w14:textId="77777777" w:rsidR="00354BC5" w:rsidRPr="00014BA8" w:rsidRDefault="00354BC5" w:rsidP="00700C4F"/>
    <w:p w14:paraId="154264DA" w14:textId="77777777" w:rsidR="00354BC5" w:rsidRPr="00014BA8" w:rsidRDefault="00354BC5" w:rsidP="00700C4F"/>
    <w:p w14:paraId="2F23AD94" w14:textId="77777777" w:rsidR="00354BC5" w:rsidRPr="00014BA8" w:rsidRDefault="00354BC5" w:rsidP="00700C4F"/>
    <w:p w14:paraId="1827CB1C" w14:textId="77777777" w:rsidR="00354BC5" w:rsidRPr="00014BA8" w:rsidRDefault="00354BC5" w:rsidP="00700C4F"/>
    <w:p w14:paraId="0C40221C" w14:textId="77777777" w:rsidR="000053A2" w:rsidRPr="00014BA8" w:rsidRDefault="000053A2" w:rsidP="00700C4F"/>
    <w:p w14:paraId="7F320BB3" w14:textId="77777777" w:rsidR="004F29DC" w:rsidRPr="00014BA8" w:rsidRDefault="004F29DC" w:rsidP="00700C4F"/>
    <w:p w14:paraId="3DF7D29B" w14:textId="77777777" w:rsidR="004F29DC" w:rsidRPr="00014BA8" w:rsidRDefault="004F29DC" w:rsidP="00700C4F"/>
    <w:p w14:paraId="67575275" w14:textId="77777777" w:rsidR="004F29DC" w:rsidRPr="00014BA8" w:rsidRDefault="004F29DC" w:rsidP="00700C4F"/>
    <w:p w14:paraId="1C033DA7" w14:textId="77777777" w:rsidR="004F29DC" w:rsidRPr="00014BA8" w:rsidRDefault="004F29DC" w:rsidP="00700C4F"/>
    <w:p w14:paraId="4360FFC4" w14:textId="77777777" w:rsidR="004F29DC" w:rsidRPr="00014BA8" w:rsidRDefault="004F29DC" w:rsidP="00700C4F"/>
    <w:p w14:paraId="49A7A71F" w14:textId="77777777" w:rsidR="00354BC5" w:rsidRPr="00014BA8" w:rsidRDefault="00354BC5" w:rsidP="00354BC5">
      <w:pPr>
        <w:pStyle w:val="Heading1"/>
        <w:rPr>
          <w:color w:val="auto"/>
        </w:rPr>
      </w:pPr>
      <w:bookmarkStart w:id="2" w:name="_Toc402026544"/>
      <w:r w:rsidRPr="00014BA8">
        <w:rPr>
          <w:color w:val="auto"/>
        </w:rPr>
        <w:t>TABLE OF TABLES</w:t>
      </w:r>
      <w:bookmarkEnd w:id="2"/>
    </w:p>
    <w:p w14:paraId="3FC321B6" w14:textId="77777777" w:rsidR="00354BC5" w:rsidRPr="00014BA8" w:rsidRDefault="00354BC5" w:rsidP="00700C4F"/>
    <w:p w14:paraId="3BF1079A" w14:textId="77777777" w:rsidR="00354BC5" w:rsidRPr="00014BA8" w:rsidRDefault="00354BC5" w:rsidP="00700C4F"/>
    <w:p w14:paraId="28BD7989" w14:textId="77777777" w:rsidR="00354BC5" w:rsidRPr="00014BA8" w:rsidRDefault="00354BC5" w:rsidP="00700C4F"/>
    <w:p w14:paraId="07EC4767" w14:textId="77777777" w:rsidR="00354BC5" w:rsidRPr="00014BA8" w:rsidRDefault="00354BC5" w:rsidP="00700C4F"/>
    <w:p w14:paraId="0E7BEA9A" w14:textId="77777777" w:rsidR="00354BC5" w:rsidRPr="00014BA8" w:rsidRDefault="00354BC5" w:rsidP="00700C4F"/>
    <w:p w14:paraId="42E3C18E" w14:textId="77777777" w:rsidR="00354BC5" w:rsidRPr="00014BA8" w:rsidRDefault="00354BC5" w:rsidP="00700C4F"/>
    <w:p w14:paraId="3685337D" w14:textId="77777777" w:rsidR="00354BC5" w:rsidRPr="00014BA8" w:rsidRDefault="00354BC5" w:rsidP="00700C4F"/>
    <w:p w14:paraId="2F150027" w14:textId="77777777" w:rsidR="00354BC5" w:rsidRPr="00014BA8" w:rsidRDefault="00354BC5" w:rsidP="00700C4F"/>
    <w:p w14:paraId="53B3A56B" w14:textId="77777777" w:rsidR="00354BC5" w:rsidRPr="00014BA8" w:rsidRDefault="00354BC5" w:rsidP="00700C4F"/>
    <w:p w14:paraId="2DDDDE20" w14:textId="77777777" w:rsidR="00354BC5" w:rsidRPr="00014BA8" w:rsidRDefault="00354BC5" w:rsidP="00700C4F"/>
    <w:p w14:paraId="339F4CD0" w14:textId="77777777" w:rsidR="00354BC5" w:rsidRPr="00014BA8" w:rsidRDefault="00354BC5" w:rsidP="00700C4F"/>
    <w:p w14:paraId="0152A394" w14:textId="77777777" w:rsidR="00354BC5" w:rsidRPr="00014BA8" w:rsidRDefault="00354BC5" w:rsidP="00700C4F"/>
    <w:p w14:paraId="5A5A1A57" w14:textId="77777777" w:rsidR="00354BC5" w:rsidRPr="00014BA8" w:rsidRDefault="00354BC5" w:rsidP="00700C4F"/>
    <w:p w14:paraId="4DB15093" w14:textId="77777777" w:rsidR="00354BC5" w:rsidRPr="00014BA8" w:rsidRDefault="00354BC5" w:rsidP="00700C4F"/>
    <w:p w14:paraId="266CFBF5" w14:textId="77777777" w:rsidR="00354BC5" w:rsidRPr="00014BA8" w:rsidRDefault="00354BC5" w:rsidP="00700C4F"/>
    <w:p w14:paraId="3E0AB6B4" w14:textId="77777777" w:rsidR="00354BC5" w:rsidRPr="00014BA8" w:rsidRDefault="00354BC5" w:rsidP="00700C4F"/>
    <w:p w14:paraId="3C0FE2EB" w14:textId="77777777" w:rsidR="00354BC5" w:rsidRPr="00014BA8" w:rsidRDefault="00354BC5" w:rsidP="00700C4F"/>
    <w:p w14:paraId="48812ECE" w14:textId="77777777" w:rsidR="00354BC5" w:rsidRPr="00014BA8" w:rsidRDefault="00354BC5" w:rsidP="00700C4F"/>
    <w:p w14:paraId="1EED8215" w14:textId="77777777" w:rsidR="00354BC5" w:rsidRPr="00014BA8" w:rsidRDefault="00354BC5" w:rsidP="00700C4F"/>
    <w:p w14:paraId="18A43307" w14:textId="77777777" w:rsidR="00354BC5" w:rsidRPr="00014BA8" w:rsidRDefault="00354BC5" w:rsidP="00700C4F"/>
    <w:p w14:paraId="6E464D63" w14:textId="77777777" w:rsidR="00354BC5" w:rsidRPr="00014BA8" w:rsidRDefault="00354BC5" w:rsidP="00700C4F"/>
    <w:p w14:paraId="1A13B180" w14:textId="77777777" w:rsidR="00354BC5" w:rsidRPr="00014BA8" w:rsidRDefault="00354BC5" w:rsidP="00700C4F"/>
    <w:p w14:paraId="008D2996" w14:textId="77777777" w:rsidR="00354BC5" w:rsidRPr="00014BA8" w:rsidRDefault="00354BC5" w:rsidP="00700C4F"/>
    <w:p w14:paraId="428107CE" w14:textId="77777777" w:rsidR="00354BC5" w:rsidRPr="00014BA8" w:rsidRDefault="00354BC5" w:rsidP="00700C4F"/>
    <w:p w14:paraId="6B153909" w14:textId="77777777" w:rsidR="00354BC5" w:rsidRPr="00014BA8" w:rsidRDefault="00354BC5" w:rsidP="00700C4F"/>
    <w:p w14:paraId="2839F359" w14:textId="77777777" w:rsidR="00354BC5" w:rsidRPr="00014BA8" w:rsidRDefault="00354BC5" w:rsidP="00700C4F"/>
    <w:p w14:paraId="52397885" w14:textId="77777777" w:rsidR="00354BC5" w:rsidRPr="00014BA8" w:rsidRDefault="00354BC5" w:rsidP="00700C4F"/>
    <w:p w14:paraId="01D16255" w14:textId="77777777" w:rsidR="00354BC5" w:rsidRPr="00014BA8" w:rsidRDefault="00354BC5" w:rsidP="00700C4F"/>
    <w:p w14:paraId="58B60C74" w14:textId="77777777" w:rsidR="00354BC5" w:rsidRPr="00014BA8" w:rsidRDefault="00354BC5" w:rsidP="00700C4F"/>
    <w:p w14:paraId="5B08931C" w14:textId="77777777" w:rsidR="00354BC5" w:rsidRPr="00014BA8" w:rsidRDefault="00354BC5" w:rsidP="00700C4F"/>
    <w:p w14:paraId="73008943" w14:textId="77777777" w:rsidR="00354BC5" w:rsidRPr="00014BA8" w:rsidRDefault="00354BC5" w:rsidP="00700C4F"/>
    <w:p w14:paraId="769EC559" w14:textId="77777777" w:rsidR="00354BC5" w:rsidRPr="00014BA8" w:rsidRDefault="00354BC5" w:rsidP="00700C4F"/>
    <w:p w14:paraId="4405EAD5" w14:textId="77777777" w:rsidR="00354BC5" w:rsidRPr="00014BA8" w:rsidRDefault="00354BC5" w:rsidP="00700C4F"/>
    <w:p w14:paraId="0E648B12" w14:textId="77777777" w:rsidR="001B5FBA" w:rsidRPr="00014BA8" w:rsidRDefault="001B5FBA" w:rsidP="00700C4F"/>
    <w:p w14:paraId="4237E22B" w14:textId="77777777" w:rsidR="001B5FBA" w:rsidRPr="00014BA8" w:rsidRDefault="001B5FBA" w:rsidP="00700C4F"/>
    <w:p w14:paraId="74EC6109" w14:textId="77777777" w:rsidR="001B5FBA" w:rsidRPr="00014BA8" w:rsidRDefault="001B5FBA" w:rsidP="00700C4F"/>
    <w:p w14:paraId="2B53992C" w14:textId="77777777" w:rsidR="001B5FBA" w:rsidRPr="00014BA8" w:rsidRDefault="001B5FBA" w:rsidP="00700C4F"/>
    <w:p w14:paraId="320EBED4" w14:textId="77777777" w:rsidR="00354BC5" w:rsidRPr="00014BA8" w:rsidRDefault="00354BC5" w:rsidP="00700C4F"/>
    <w:p w14:paraId="7ABB8F7F" w14:textId="77777777" w:rsidR="00354BC5" w:rsidRPr="00014BA8" w:rsidRDefault="00354BC5" w:rsidP="00700C4F"/>
    <w:p w14:paraId="087CFC18" w14:textId="77777777" w:rsidR="00354BC5" w:rsidRPr="00014BA8" w:rsidRDefault="00354BC5" w:rsidP="00700C4F"/>
    <w:p w14:paraId="3DDFC90F" w14:textId="77777777" w:rsidR="00354BC5" w:rsidRPr="00014BA8" w:rsidRDefault="00354BC5" w:rsidP="00700C4F"/>
    <w:p w14:paraId="4D3121F6" w14:textId="77777777" w:rsidR="00354BC5" w:rsidRPr="00014BA8" w:rsidRDefault="00354BC5" w:rsidP="00700C4F"/>
    <w:p w14:paraId="1877E3E0" w14:textId="77777777" w:rsidR="00BC0D9D" w:rsidRPr="00014BA8" w:rsidRDefault="00BC0D9D" w:rsidP="00700C4F"/>
    <w:p w14:paraId="70F0A837" w14:textId="77777777" w:rsidR="00D54204" w:rsidRPr="00014BA8" w:rsidRDefault="00D54204" w:rsidP="00D54204">
      <w:pPr>
        <w:pStyle w:val="Heading1"/>
        <w:numPr>
          <w:ilvl w:val="0"/>
          <w:numId w:val="1"/>
        </w:numPr>
        <w:rPr>
          <w:color w:val="auto"/>
        </w:rPr>
      </w:pPr>
      <w:bookmarkStart w:id="3" w:name="_Toc402026545"/>
      <w:r w:rsidRPr="00014BA8">
        <w:rPr>
          <w:color w:val="auto"/>
        </w:rPr>
        <w:t>INTRODUCTION TO CLOUD COMPUTING</w:t>
      </w:r>
      <w:bookmarkEnd w:id="3"/>
    </w:p>
    <w:p w14:paraId="5B723B9E" w14:textId="77777777" w:rsidR="00354BC5" w:rsidRPr="00014BA8" w:rsidRDefault="00354BC5" w:rsidP="00354BC5">
      <w:pPr>
        <w:pStyle w:val="Heading2"/>
        <w:rPr>
          <w:color w:val="auto"/>
        </w:rPr>
      </w:pPr>
      <w:bookmarkStart w:id="4" w:name="_Toc402026546"/>
      <w:r w:rsidRPr="00014BA8">
        <w:rPr>
          <w:color w:val="auto"/>
        </w:rPr>
        <w:t>1.1 DEFINING CLOUD COMPUTING</w:t>
      </w:r>
      <w:bookmarkEnd w:id="4"/>
    </w:p>
    <w:p w14:paraId="34E035AC" w14:textId="77777777" w:rsidR="00BC0D9D" w:rsidRPr="00014BA8" w:rsidRDefault="00BC0D9D" w:rsidP="001B5FBA">
      <w:pPr>
        <w:rPr>
          <w:sz w:val="20"/>
          <w:szCs w:val="20"/>
        </w:rPr>
      </w:pPr>
    </w:p>
    <w:p w14:paraId="41301A07" w14:textId="77777777" w:rsidR="00EC28E7" w:rsidRPr="00014BA8" w:rsidRDefault="00D54204" w:rsidP="00EC28E7">
      <w:pPr>
        <w:ind w:firstLine="720"/>
        <w:rPr>
          <w:sz w:val="20"/>
          <w:szCs w:val="20"/>
        </w:rPr>
      </w:pPr>
      <w:r w:rsidRPr="00014BA8">
        <w:rPr>
          <w:sz w:val="20"/>
          <w:szCs w:val="20"/>
        </w:rPr>
        <w:t xml:space="preserve">Cloud computing refers to applications and services that run on a distributed network using virtualized resources and accessed by common Internet protocols and networking standards. Two essential concepts of cloud computing are Abstraction and Virtualization. Cloud computing abstracts </w:t>
      </w:r>
      <w:r w:rsidR="007F2E34" w:rsidRPr="00014BA8">
        <w:rPr>
          <w:sz w:val="20"/>
          <w:szCs w:val="20"/>
        </w:rPr>
        <w:t xml:space="preserve">or hides </w:t>
      </w:r>
      <w:r w:rsidRPr="00014BA8">
        <w:rPr>
          <w:sz w:val="20"/>
          <w:szCs w:val="20"/>
        </w:rPr>
        <w:t xml:space="preserve">the details of system implementation </w:t>
      </w:r>
      <w:r w:rsidR="007F2E34" w:rsidRPr="00014BA8">
        <w:rPr>
          <w:sz w:val="20"/>
          <w:szCs w:val="20"/>
        </w:rPr>
        <w:t>from users and developers. Pooling and sharing the resources do virtualization.</w:t>
      </w:r>
    </w:p>
    <w:p w14:paraId="60CBA856" w14:textId="177D4154" w:rsidR="001B5FBA" w:rsidRPr="00014BA8" w:rsidRDefault="007F2E34" w:rsidP="00EC28E7">
      <w:pPr>
        <w:ind w:firstLine="720"/>
        <w:rPr>
          <w:rFonts w:ascii="Times New Roman" w:eastAsia="Times New Roman" w:hAnsi="Times New Roman" w:cs="Times New Roman"/>
          <w:sz w:val="20"/>
          <w:szCs w:val="20"/>
        </w:rPr>
      </w:pPr>
      <w:r w:rsidRPr="00014BA8">
        <w:rPr>
          <w:sz w:val="20"/>
          <w:szCs w:val="20"/>
        </w:rPr>
        <w:t xml:space="preserve"> </w:t>
      </w:r>
      <w:r w:rsidR="001B5FBA" w:rsidRPr="00014BA8">
        <w:rPr>
          <w:sz w:val="20"/>
          <w:szCs w:val="20"/>
          <w:vertAlign w:val="superscript"/>
        </w:rPr>
        <w:t xml:space="preserve">1 </w:t>
      </w:r>
      <w:r w:rsidR="001B5FBA" w:rsidRPr="00014BA8">
        <w:rPr>
          <w:sz w:val="20"/>
          <w:szCs w:val="20"/>
        </w:rPr>
        <w:t xml:space="preserve">Cloud computing </w:t>
      </w:r>
      <w:r w:rsidR="00014BA8">
        <w:rPr>
          <w:sz w:val="20"/>
          <w:szCs w:val="20"/>
        </w:rPr>
        <w:t xml:space="preserve">has </w:t>
      </w:r>
      <w:r w:rsidR="001B5FBA" w:rsidRPr="00014BA8">
        <w:rPr>
          <w:sz w:val="20"/>
          <w:szCs w:val="20"/>
        </w:rPr>
        <w:t>emerged as a new computational model to replace the traditional computing model and satisfy the increasing demand for resources, software and infrastructures. Cloud computing is defined as an on demand service in which shared resources, information, software and other devices are provided according to the client's needs at specific period of time </w:t>
      </w:r>
    </w:p>
    <w:p w14:paraId="698780C9" w14:textId="3A4969B9" w:rsidR="001B5FBA" w:rsidRPr="00014BA8" w:rsidRDefault="00EC28E7" w:rsidP="00EC28E7">
      <w:pPr>
        <w:pStyle w:val="Heading2"/>
        <w:rPr>
          <w:color w:val="auto"/>
        </w:rPr>
      </w:pPr>
      <w:bookmarkStart w:id="5" w:name="_Toc402026547"/>
      <w:r w:rsidRPr="00014BA8">
        <w:rPr>
          <w:color w:val="auto"/>
        </w:rPr>
        <w:t>1.2 ESSENTIAL CHARACTERISTICS OF CLOUD</w:t>
      </w:r>
      <w:bookmarkEnd w:id="5"/>
    </w:p>
    <w:p w14:paraId="28149FF6" w14:textId="77777777" w:rsidR="00EC28E7" w:rsidRPr="00014BA8" w:rsidRDefault="00EC28E7" w:rsidP="00EC28E7"/>
    <w:p w14:paraId="6F640F75" w14:textId="2F4A605F" w:rsidR="003A4175" w:rsidRPr="00014BA8" w:rsidRDefault="00B96980" w:rsidP="003A4175">
      <w:pPr>
        <w:rPr>
          <w:sz w:val="20"/>
          <w:szCs w:val="20"/>
        </w:rPr>
      </w:pPr>
      <w:r w:rsidRPr="00014BA8">
        <w:rPr>
          <w:sz w:val="20"/>
          <w:szCs w:val="20"/>
          <w:vertAlign w:val="superscript"/>
        </w:rPr>
        <w:t xml:space="preserve">2 </w:t>
      </w:r>
      <w:r w:rsidR="003A4175" w:rsidRPr="00014BA8">
        <w:rPr>
          <w:sz w:val="20"/>
          <w:szCs w:val="20"/>
        </w:rPr>
        <w:t>According to the National Institute of Standards and Technology (NIST), the five essential characteristics of cloud computing are listed below.</w:t>
      </w:r>
    </w:p>
    <w:p w14:paraId="7FD371D0" w14:textId="4E8CD375" w:rsidR="003A4175" w:rsidRPr="00014BA8" w:rsidRDefault="003A4175" w:rsidP="003A4175">
      <w:pPr>
        <w:pStyle w:val="ListParagraph"/>
        <w:numPr>
          <w:ilvl w:val="0"/>
          <w:numId w:val="2"/>
        </w:numPr>
        <w:rPr>
          <w:sz w:val="20"/>
          <w:szCs w:val="20"/>
        </w:rPr>
      </w:pPr>
      <w:r w:rsidRPr="00014BA8">
        <w:rPr>
          <w:sz w:val="20"/>
          <w:szCs w:val="20"/>
        </w:rPr>
        <w:t>On-demand self-service</w:t>
      </w:r>
    </w:p>
    <w:p w14:paraId="00580FC9" w14:textId="0744FAF3" w:rsidR="003A4175" w:rsidRPr="00014BA8" w:rsidRDefault="003A4175" w:rsidP="003A4175">
      <w:pPr>
        <w:pStyle w:val="ListParagraph"/>
        <w:numPr>
          <w:ilvl w:val="0"/>
          <w:numId w:val="2"/>
        </w:numPr>
        <w:rPr>
          <w:sz w:val="20"/>
          <w:szCs w:val="20"/>
        </w:rPr>
      </w:pPr>
      <w:r w:rsidRPr="00014BA8">
        <w:rPr>
          <w:sz w:val="20"/>
          <w:szCs w:val="20"/>
        </w:rPr>
        <w:t>Broad network access</w:t>
      </w:r>
    </w:p>
    <w:p w14:paraId="0F75301C" w14:textId="6D31FA7B" w:rsidR="003A4175" w:rsidRPr="00014BA8" w:rsidRDefault="003A4175" w:rsidP="003A4175">
      <w:pPr>
        <w:pStyle w:val="ListParagraph"/>
        <w:numPr>
          <w:ilvl w:val="0"/>
          <w:numId w:val="2"/>
        </w:numPr>
        <w:rPr>
          <w:sz w:val="20"/>
          <w:szCs w:val="20"/>
        </w:rPr>
      </w:pPr>
      <w:r w:rsidRPr="00014BA8">
        <w:rPr>
          <w:sz w:val="20"/>
          <w:szCs w:val="20"/>
        </w:rPr>
        <w:t>Resource pooling</w:t>
      </w:r>
    </w:p>
    <w:p w14:paraId="174141CA" w14:textId="12A3E35B" w:rsidR="003A4175" w:rsidRPr="00014BA8" w:rsidRDefault="003A4175" w:rsidP="003A4175">
      <w:pPr>
        <w:pStyle w:val="ListParagraph"/>
        <w:numPr>
          <w:ilvl w:val="0"/>
          <w:numId w:val="2"/>
        </w:numPr>
        <w:rPr>
          <w:sz w:val="20"/>
          <w:szCs w:val="20"/>
        </w:rPr>
      </w:pPr>
      <w:r w:rsidRPr="00014BA8">
        <w:rPr>
          <w:sz w:val="20"/>
          <w:szCs w:val="20"/>
        </w:rPr>
        <w:t>Rapid elasticity or expansion</w:t>
      </w:r>
    </w:p>
    <w:p w14:paraId="18CA3F30" w14:textId="59B81E14" w:rsidR="003A4175" w:rsidRPr="00014BA8" w:rsidRDefault="003A4175" w:rsidP="003A4175">
      <w:pPr>
        <w:pStyle w:val="ListParagraph"/>
        <w:numPr>
          <w:ilvl w:val="0"/>
          <w:numId w:val="2"/>
        </w:numPr>
        <w:rPr>
          <w:sz w:val="20"/>
          <w:szCs w:val="20"/>
        </w:rPr>
      </w:pPr>
      <w:r w:rsidRPr="00014BA8">
        <w:rPr>
          <w:sz w:val="20"/>
          <w:szCs w:val="20"/>
        </w:rPr>
        <w:t>Measured service.</w:t>
      </w:r>
    </w:p>
    <w:p w14:paraId="2761A260" w14:textId="77777777" w:rsidR="00014BA8" w:rsidRPr="00014BA8" w:rsidRDefault="00014BA8" w:rsidP="00014BA8">
      <w:pPr>
        <w:pStyle w:val="ListParagraph"/>
        <w:rPr>
          <w:sz w:val="20"/>
          <w:szCs w:val="20"/>
        </w:rPr>
      </w:pPr>
    </w:p>
    <w:p w14:paraId="679EFD29" w14:textId="77777777" w:rsidR="00014BA8" w:rsidRPr="00014BA8" w:rsidRDefault="00014BA8" w:rsidP="00014BA8">
      <w:pPr>
        <w:pStyle w:val="ListParagraph"/>
        <w:rPr>
          <w:sz w:val="20"/>
          <w:szCs w:val="20"/>
        </w:rPr>
      </w:pPr>
    </w:p>
    <w:p w14:paraId="47F6DF89" w14:textId="59630840" w:rsidR="003A4175" w:rsidRDefault="00014BA8" w:rsidP="00014BA8">
      <w:pPr>
        <w:pStyle w:val="Heading2"/>
        <w:rPr>
          <w:color w:val="auto"/>
        </w:rPr>
      </w:pPr>
      <w:r w:rsidRPr="00014BA8">
        <w:rPr>
          <w:color w:val="auto"/>
        </w:rPr>
        <w:t>1.3 ARCHITECTURE OF CLOUD COMPUTING</w:t>
      </w:r>
    </w:p>
    <w:p w14:paraId="304FA1A1" w14:textId="77777777" w:rsidR="00014BA8" w:rsidRPr="00014BA8" w:rsidRDefault="00014BA8" w:rsidP="00014BA8"/>
    <w:p w14:paraId="04E0EAEF" w14:textId="4CB3FF22" w:rsidR="003A4175" w:rsidRPr="00014BA8" w:rsidRDefault="00014BA8" w:rsidP="001B5FBA">
      <w:pPr>
        <w:rPr>
          <w:sz w:val="20"/>
          <w:szCs w:val="20"/>
        </w:rPr>
      </w:pPr>
      <w:r>
        <w:rPr>
          <w:sz w:val="20"/>
          <w:szCs w:val="20"/>
        </w:rPr>
        <w:t>FIGURE 1: CLOUD ARCHITECTURE</w:t>
      </w:r>
    </w:p>
    <w:p w14:paraId="4865FD21" w14:textId="2E21407E" w:rsidR="00D54204" w:rsidRPr="00014BA8" w:rsidRDefault="00014BA8" w:rsidP="00354BC5">
      <w:pPr>
        <w:pStyle w:val="Heading2"/>
        <w:rPr>
          <w:color w:val="auto"/>
          <w:vertAlign w:val="superscript"/>
        </w:rPr>
      </w:pPr>
      <w:r>
        <w:rPr>
          <w:noProof/>
          <w:color w:val="auto"/>
          <w:vertAlign w:val="superscript"/>
        </w:rPr>
        <w:drawing>
          <wp:inline distT="0" distB="0" distL="0" distR="0" wp14:anchorId="209E2CA4" wp14:editId="2A7A3A74">
            <wp:extent cx="5268595" cy="2755900"/>
            <wp:effectExtent l="0" t="0" r="0" b="12700"/>
            <wp:docPr id="5" name="Picture 5" descr="Macintosh HD:Users:Reshma:Desktop:Screenshot 2018-10-24 at 7.20.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eshma:Desktop:Screenshot 2018-10-24 at 7.20.0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2755900"/>
                    </a:xfrm>
                    <a:prstGeom prst="rect">
                      <a:avLst/>
                    </a:prstGeom>
                    <a:noFill/>
                    <a:ln>
                      <a:noFill/>
                    </a:ln>
                  </pic:spPr>
                </pic:pic>
              </a:graphicData>
            </a:graphic>
          </wp:inline>
        </w:drawing>
      </w:r>
    </w:p>
    <w:p w14:paraId="0BACC7F0" w14:textId="77777777" w:rsidR="007F2E34" w:rsidRPr="00014BA8" w:rsidRDefault="007F2E34" w:rsidP="007F2E34"/>
    <w:p w14:paraId="7E7EF9B5" w14:textId="77777777" w:rsidR="007F2E34" w:rsidRPr="00014BA8" w:rsidRDefault="007F2E34" w:rsidP="007F2E34"/>
    <w:p w14:paraId="683E8572" w14:textId="5B286F4A" w:rsidR="007F2E34" w:rsidRPr="00014BA8" w:rsidRDefault="00014BA8" w:rsidP="007F2E34">
      <w:r>
        <w:t>FIGURE 1 describes the overview of cloud architecture.</w:t>
      </w:r>
    </w:p>
    <w:p w14:paraId="41924772" w14:textId="77777777" w:rsidR="007F2E34" w:rsidRPr="00014BA8" w:rsidRDefault="007F2E34" w:rsidP="007F2E34"/>
    <w:p w14:paraId="23CBC2DF" w14:textId="77777777" w:rsidR="007F2E34" w:rsidRPr="00014BA8" w:rsidRDefault="007F2E34" w:rsidP="007F2E34"/>
    <w:p w14:paraId="5AFFB269" w14:textId="77777777" w:rsidR="007F2E34" w:rsidRPr="00014BA8" w:rsidRDefault="007F2E34" w:rsidP="007F2E34"/>
    <w:p w14:paraId="1E6C5856" w14:textId="77777777" w:rsidR="007F2E34" w:rsidRPr="00014BA8" w:rsidRDefault="007F2E34" w:rsidP="007F2E34"/>
    <w:p w14:paraId="3D85AE30" w14:textId="77777777" w:rsidR="007F2E34" w:rsidRPr="00014BA8" w:rsidRDefault="007F2E34" w:rsidP="007F2E34"/>
    <w:p w14:paraId="4C784433" w14:textId="77777777" w:rsidR="007F2E34" w:rsidRPr="00014BA8" w:rsidRDefault="007F2E34" w:rsidP="007F2E34"/>
    <w:p w14:paraId="3CDD2D6C" w14:textId="77777777" w:rsidR="007F2E34" w:rsidRPr="00014BA8" w:rsidRDefault="007F2E34" w:rsidP="007F2E34"/>
    <w:p w14:paraId="0C245A5C" w14:textId="77777777" w:rsidR="007F2E34" w:rsidRPr="00014BA8" w:rsidRDefault="007F2E34" w:rsidP="007F2E34"/>
    <w:p w14:paraId="69AB31E4" w14:textId="77777777" w:rsidR="007F2E34" w:rsidRPr="00014BA8" w:rsidRDefault="007F2E34" w:rsidP="007F2E34"/>
    <w:p w14:paraId="67A5FA0D" w14:textId="77777777" w:rsidR="007F2E34" w:rsidRPr="00014BA8" w:rsidRDefault="007F2E34" w:rsidP="007F2E34"/>
    <w:p w14:paraId="6576B916" w14:textId="77777777" w:rsidR="007F2E34" w:rsidRPr="00014BA8" w:rsidRDefault="007F2E34" w:rsidP="007F2E34"/>
    <w:p w14:paraId="16A75E35" w14:textId="77777777" w:rsidR="007F2E34" w:rsidRPr="00014BA8" w:rsidRDefault="007F2E34" w:rsidP="007F2E34"/>
    <w:p w14:paraId="2DD5C93C" w14:textId="77777777" w:rsidR="007F2E34" w:rsidRPr="00014BA8" w:rsidRDefault="007F2E34" w:rsidP="007F2E34"/>
    <w:p w14:paraId="7D95BC30" w14:textId="77777777" w:rsidR="007F2E34" w:rsidRPr="00014BA8" w:rsidRDefault="007F2E34" w:rsidP="007F2E34"/>
    <w:p w14:paraId="746182E2" w14:textId="77777777" w:rsidR="007F2E34" w:rsidRPr="00014BA8" w:rsidRDefault="007F2E34" w:rsidP="007F2E34"/>
    <w:p w14:paraId="5BE70545" w14:textId="77777777" w:rsidR="007F2E34" w:rsidRPr="00014BA8" w:rsidRDefault="007F2E34" w:rsidP="007F2E34"/>
    <w:p w14:paraId="48C21AEE" w14:textId="77777777" w:rsidR="007F2E34" w:rsidRPr="00014BA8" w:rsidRDefault="007F2E34" w:rsidP="007F2E34"/>
    <w:p w14:paraId="599007C2" w14:textId="77777777" w:rsidR="007F2E34" w:rsidRPr="00014BA8" w:rsidRDefault="007F2E34" w:rsidP="007F2E34"/>
    <w:p w14:paraId="05867B84" w14:textId="77777777" w:rsidR="007F2E34" w:rsidRPr="00014BA8" w:rsidRDefault="007F2E34" w:rsidP="007F2E34"/>
    <w:p w14:paraId="133D28DC" w14:textId="77777777" w:rsidR="007F2E34" w:rsidRPr="00014BA8" w:rsidRDefault="007F2E34" w:rsidP="007F2E34"/>
    <w:p w14:paraId="2C55325A" w14:textId="77777777" w:rsidR="007F2E34" w:rsidRPr="00014BA8" w:rsidRDefault="007F2E34" w:rsidP="007F2E34"/>
    <w:p w14:paraId="7EBA7D25" w14:textId="77777777" w:rsidR="001B5FBA" w:rsidRPr="00014BA8" w:rsidRDefault="001B5FBA" w:rsidP="007F2E34"/>
    <w:p w14:paraId="75DA2B8D" w14:textId="75EA7D1B" w:rsidR="007F2E34" w:rsidRPr="00014BA8" w:rsidRDefault="007D524F" w:rsidP="007F2E34">
      <w:pPr>
        <w:pStyle w:val="Heading1"/>
        <w:numPr>
          <w:ilvl w:val="0"/>
          <w:numId w:val="1"/>
        </w:numPr>
        <w:rPr>
          <w:color w:val="auto"/>
        </w:rPr>
      </w:pPr>
      <w:bookmarkStart w:id="6" w:name="_Toc402026548"/>
      <w:r w:rsidRPr="00014BA8">
        <w:rPr>
          <w:color w:val="auto"/>
        </w:rPr>
        <w:t>CLOUD TYPES</w:t>
      </w:r>
      <w:bookmarkEnd w:id="6"/>
    </w:p>
    <w:p w14:paraId="4DC5C79E" w14:textId="37E3D3ED" w:rsidR="007F2E34" w:rsidRPr="00014BA8" w:rsidRDefault="007D524F" w:rsidP="007D524F">
      <w:pPr>
        <w:pStyle w:val="Heading2"/>
        <w:numPr>
          <w:ilvl w:val="1"/>
          <w:numId w:val="1"/>
        </w:numPr>
        <w:rPr>
          <w:color w:val="auto"/>
        </w:rPr>
      </w:pPr>
      <w:bookmarkStart w:id="7" w:name="_Toc402026549"/>
      <w:r w:rsidRPr="00014BA8">
        <w:rPr>
          <w:color w:val="auto"/>
        </w:rPr>
        <w:t>DEPLOYMENT MODELS</w:t>
      </w:r>
      <w:bookmarkEnd w:id="7"/>
    </w:p>
    <w:p w14:paraId="5D059EC6" w14:textId="77777777" w:rsidR="003C7BBB" w:rsidRPr="00014BA8" w:rsidRDefault="003C7BBB" w:rsidP="003C7BBB"/>
    <w:p w14:paraId="1948D7BA" w14:textId="2BD9C920" w:rsidR="003C7BBB" w:rsidRPr="00014BA8" w:rsidRDefault="003C7BBB" w:rsidP="003A4175">
      <w:pPr>
        <w:rPr>
          <w:sz w:val="16"/>
          <w:szCs w:val="16"/>
        </w:rPr>
      </w:pPr>
      <w:r w:rsidRPr="00014BA8">
        <w:rPr>
          <w:sz w:val="16"/>
          <w:szCs w:val="16"/>
        </w:rPr>
        <w:t>Figure 1</w:t>
      </w:r>
    </w:p>
    <w:p w14:paraId="09198D92" w14:textId="44346A32" w:rsidR="003C7BBB" w:rsidRPr="00014BA8" w:rsidRDefault="003C7BBB" w:rsidP="003A4175">
      <w:r w:rsidRPr="00014BA8">
        <w:rPr>
          <w:noProof/>
        </w:rPr>
        <w:drawing>
          <wp:inline distT="0" distB="0" distL="0" distR="0" wp14:anchorId="56DF4F24" wp14:editId="5D5C97B2">
            <wp:extent cx="2993274" cy="1810139"/>
            <wp:effectExtent l="0" t="0" r="4445" b="0"/>
            <wp:docPr id="2" name="Picture 2" descr="Macintosh HD:Users:Reshma:Desktop:Screenshot 2018-10-24 at 4.35.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eshma:Desktop:Screenshot 2018-10-24 at 4.35.5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3274" cy="1810139"/>
                    </a:xfrm>
                    <a:prstGeom prst="rect">
                      <a:avLst/>
                    </a:prstGeom>
                    <a:noFill/>
                    <a:ln>
                      <a:noFill/>
                    </a:ln>
                  </pic:spPr>
                </pic:pic>
              </a:graphicData>
            </a:graphic>
          </wp:inline>
        </w:drawing>
      </w:r>
    </w:p>
    <w:p w14:paraId="4B9DABF9" w14:textId="3BA8FD14" w:rsidR="003C7BBB" w:rsidRPr="00014BA8" w:rsidRDefault="003C7BBB" w:rsidP="003A4175">
      <w:pPr>
        <w:rPr>
          <w:sz w:val="20"/>
          <w:szCs w:val="20"/>
        </w:rPr>
      </w:pPr>
      <w:r w:rsidRPr="00014BA8">
        <w:rPr>
          <w:sz w:val="20"/>
          <w:szCs w:val="20"/>
        </w:rPr>
        <w:t>Figure 1 describes the four types of deployment models.</w:t>
      </w:r>
    </w:p>
    <w:p w14:paraId="7ADB4AF1" w14:textId="77777777" w:rsidR="003C7BBB" w:rsidRPr="00014BA8" w:rsidRDefault="003C7BBB" w:rsidP="003A4175">
      <w:pPr>
        <w:rPr>
          <w:sz w:val="20"/>
          <w:szCs w:val="20"/>
        </w:rPr>
      </w:pPr>
    </w:p>
    <w:p w14:paraId="70EB16FD" w14:textId="04D545BC" w:rsidR="003A4175" w:rsidRPr="00014BA8" w:rsidRDefault="003A4175" w:rsidP="003A4175">
      <w:pPr>
        <w:rPr>
          <w:sz w:val="20"/>
          <w:szCs w:val="20"/>
        </w:rPr>
      </w:pPr>
      <w:r w:rsidRPr="00014BA8">
        <w:rPr>
          <w:sz w:val="20"/>
          <w:szCs w:val="20"/>
        </w:rPr>
        <w:t xml:space="preserve">Deployment models refer to location and management of cloud’s infrastructure. It defines the purpose of cloud and nature of how the cloud is located. </w:t>
      </w:r>
    </w:p>
    <w:p w14:paraId="5A44B7B7" w14:textId="77777777" w:rsidR="003C7BBB" w:rsidRPr="00014BA8" w:rsidRDefault="003C7BBB" w:rsidP="007D524F">
      <w:pPr>
        <w:rPr>
          <w:sz w:val="20"/>
          <w:szCs w:val="20"/>
        </w:rPr>
      </w:pPr>
    </w:p>
    <w:p w14:paraId="00F3A61C" w14:textId="77777777" w:rsidR="007D524F" w:rsidRPr="00014BA8" w:rsidRDefault="007D524F" w:rsidP="007D524F">
      <w:pPr>
        <w:pStyle w:val="Heading3"/>
        <w:shd w:val="clear" w:color="auto" w:fill="FFFFFF"/>
        <w:spacing w:before="0" w:after="120"/>
        <w:rPr>
          <w:rFonts w:ascii="Georgia" w:eastAsia="Times New Roman" w:hAnsi="Georgia"/>
          <w:color w:val="auto"/>
          <w:sz w:val="23"/>
          <w:szCs w:val="23"/>
        </w:rPr>
      </w:pPr>
      <w:bookmarkStart w:id="8" w:name="_Toc402026550"/>
      <w:r w:rsidRPr="00014BA8">
        <w:rPr>
          <w:color w:val="auto"/>
        </w:rPr>
        <w:t xml:space="preserve">2.1.1 </w:t>
      </w:r>
      <w:r w:rsidRPr="00014BA8">
        <w:rPr>
          <w:rFonts w:ascii="Georgia" w:eastAsia="Times New Roman" w:hAnsi="Georgia"/>
          <w:color w:val="auto"/>
          <w:sz w:val="23"/>
          <w:szCs w:val="23"/>
        </w:rPr>
        <w:t>Public Clouds</w:t>
      </w:r>
      <w:bookmarkEnd w:id="8"/>
    </w:p>
    <w:p w14:paraId="2170BB97" w14:textId="2F423436" w:rsidR="007D524F" w:rsidRPr="00014BA8" w:rsidRDefault="00B96980" w:rsidP="007D524F">
      <w:pPr>
        <w:rPr>
          <w:sz w:val="20"/>
          <w:szCs w:val="20"/>
        </w:rPr>
      </w:pPr>
      <w:r w:rsidRPr="00014BA8">
        <w:rPr>
          <w:sz w:val="20"/>
          <w:szCs w:val="20"/>
        </w:rPr>
        <w:t>The public cloud infrastructure is made available to general public or large industrial group. It is owned by an organization selling cloud services.</w:t>
      </w:r>
    </w:p>
    <w:p w14:paraId="7AC9EAD0" w14:textId="77777777" w:rsidR="00B96980" w:rsidRPr="00014BA8" w:rsidRDefault="00B96980" w:rsidP="007D524F">
      <w:pPr>
        <w:rPr>
          <w:sz w:val="20"/>
          <w:szCs w:val="20"/>
        </w:rPr>
      </w:pPr>
    </w:p>
    <w:p w14:paraId="31EFC160" w14:textId="2E591CC5" w:rsidR="007D524F" w:rsidRPr="00014BA8" w:rsidRDefault="007D524F" w:rsidP="007D524F">
      <w:pPr>
        <w:pStyle w:val="Heading3"/>
        <w:shd w:val="clear" w:color="auto" w:fill="FFFFFF"/>
        <w:spacing w:before="0" w:after="120"/>
        <w:rPr>
          <w:rFonts w:ascii="Georgia" w:eastAsia="Times New Roman" w:hAnsi="Georgia"/>
          <w:color w:val="auto"/>
          <w:sz w:val="23"/>
          <w:szCs w:val="23"/>
        </w:rPr>
      </w:pPr>
      <w:bookmarkStart w:id="9" w:name="_Toc402026551"/>
      <w:r w:rsidRPr="00014BA8">
        <w:rPr>
          <w:color w:val="auto"/>
        </w:rPr>
        <w:t xml:space="preserve">2.1.2 </w:t>
      </w:r>
      <w:r w:rsidRPr="00014BA8">
        <w:rPr>
          <w:rFonts w:ascii="Georgia" w:eastAsia="Times New Roman" w:hAnsi="Georgia"/>
          <w:color w:val="auto"/>
          <w:sz w:val="23"/>
          <w:szCs w:val="23"/>
        </w:rPr>
        <w:t>Private Clouds</w:t>
      </w:r>
      <w:bookmarkEnd w:id="9"/>
    </w:p>
    <w:p w14:paraId="19D9BED5" w14:textId="5E7EE6F8" w:rsidR="00B96980" w:rsidRPr="00014BA8" w:rsidRDefault="00B96980" w:rsidP="00B96980">
      <w:pPr>
        <w:rPr>
          <w:sz w:val="20"/>
          <w:szCs w:val="20"/>
        </w:rPr>
      </w:pPr>
      <w:r w:rsidRPr="00014BA8">
        <w:rPr>
          <w:sz w:val="20"/>
          <w:szCs w:val="20"/>
        </w:rPr>
        <w:t>The private cloud infrastructure is made available to exclusive use of a private organization. The cloud can either be managed by that private organization or by a third party. Private cloud can be on-premises or off-premises.</w:t>
      </w:r>
    </w:p>
    <w:p w14:paraId="5E8AB859" w14:textId="77777777" w:rsidR="007D524F" w:rsidRPr="00014BA8" w:rsidRDefault="007D524F" w:rsidP="007D524F"/>
    <w:p w14:paraId="1E382304" w14:textId="2BB18483" w:rsidR="007D524F" w:rsidRPr="00014BA8" w:rsidRDefault="007D524F" w:rsidP="007D524F">
      <w:pPr>
        <w:pStyle w:val="Heading3"/>
        <w:shd w:val="clear" w:color="auto" w:fill="FFFFFF"/>
        <w:spacing w:before="0" w:after="120"/>
        <w:rPr>
          <w:rFonts w:ascii="Georgia" w:eastAsia="Times New Roman" w:hAnsi="Georgia"/>
          <w:color w:val="auto"/>
          <w:sz w:val="23"/>
          <w:szCs w:val="23"/>
        </w:rPr>
      </w:pPr>
      <w:bookmarkStart w:id="10" w:name="_Toc402026552"/>
      <w:r w:rsidRPr="00014BA8">
        <w:rPr>
          <w:color w:val="auto"/>
        </w:rPr>
        <w:t xml:space="preserve">2.1.3 </w:t>
      </w:r>
      <w:r w:rsidRPr="00014BA8">
        <w:rPr>
          <w:rFonts w:ascii="Georgia" w:eastAsia="Times New Roman" w:hAnsi="Georgia"/>
          <w:color w:val="auto"/>
          <w:sz w:val="23"/>
          <w:szCs w:val="23"/>
        </w:rPr>
        <w:t>Community Clouds</w:t>
      </w:r>
      <w:bookmarkEnd w:id="10"/>
    </w:p>
    <w:p w14:paraId="6C792A86" w14:textId="77777777" w:rsidR="003C7BBB" w:rsidRPr="00014BA8" w:rsidRDefault="00B96980" w:rsidP="003C7BBB">
      <w:pPr>
        <w:rPr>
          <w:sz w:val="20"/>
          <w:szCs w:val="20"/>
        </w:rPr>
      </w:pPr>
      <w:r w:rsidRPr="00014BA8">
        <w:rPr>
          <w:sz w:val="20"/>
          <w:szCs w:val="20"/>
        </w:rPr>
        <w:t xml:space="preserve">Community cloud infrastructure is made available to members of a community. Its in community clouds that cloud is organized to serve a common function or purpose. </w:t>
      </w:r>
      <w:r w:rsidR="00D62D93" w:rsidRPr="00014BA8">
        <w:rPr>
          <w:sz w:val="20"/>
          <w:szCs w:val="20"/>
        </w:rPr>
        <w:t>Third party or constituent single or multiple organizations where the community members belong manages the community clouds</w:t>
      </w:r>
      <w:r w:rsidRPr="00014BA8">
        <w:rPr>
          <w:sz w:val="20"/>
          <w:szCs w:val="20"/>
        </w:rPr>
        <w:t xml:space="preserve">.  </w:t>
      </w:r>
    </w:p>
    <w:p w14:paraId="171E9BF7" w14:textId="77777777" w:rsidR="003C7BBB" w:rsidRPr="00014BA8" w:rsidRDefault="003C7BBB" w:rsidP="003C7BBB">
      <w:pPr>
        <w:rPr>
          <w:sz w:val="20"/>
          <w:szCs w:val="20"/>
        </w:rPr>
      </w:pPr>
    </w:p>
    <w:p w14:paraId="099B8681" w14:textId="7F613D1A" w:rsidR="007D524F" w:rsidRPr="00014BA8" w:rsidRDefault="007D524F" w:rsidP="003C7BBB">
      <w:pPr>
        <w:pStyle w:val="Heading3"/>
        <w:shd w:val="clear" w:color="auto" w:fill="FFFFFF"/>
        <w:spacing w:before="0" w:after="120"/>
        <w:rPr>
          <w:color w:val="auto"/>
        </w:rPr>
      </w:pPr>
      <w:bookmarkStart w:id="11" w:name="_Toc402026553"/>
      <w:r w:rsidRPr="00014BA8">
        <w:rPr>
          <w:color w:val="auto"/>
        </w:rPr>
        <w:t>2.1.4 Hybrid Clouds</w:t>
      </w:r>
      <w:bookmarkEnd w:id="11"/>
    </w:p>
    <w:p w14:paraId="33E0DFFC" w14:textId="63326EDC" w:rsidR="007D524F" w:rsidRPr="00014BA8" w:rsidRDefault="00D62D93" w:rsidP="007D524F">
      <w:pPr>
        <w:pStyle w:val="Heading3"/>
        <w:rPr>
          <w:rFonts w:asciiTheme="minorHAnsi" w:eastAsiaTheme="minorEastAsia" w:hAnsiTheme="minorHAnsi" w:cstheme="minorBidi"/>
          <w:b w:val="0"/>
          <w:bCs w:val="0"/>
          <w:color w:val="auto"/>
          <w:sz w:val="20"/>
          <w:szCs w:val="20"/>
        </w:rPr>
      </w:pPr>
      <w:bookmarkStart w:id="12" w:name="_Toc402026554"/>
      <w:r w:rsidRPr="00014BA8">
        <w:rPr>
          <w:rFonts w:asciiTheme="minorHAnsi" w:eastAsiaTheme="minorEastAsia" w:hAnsiTheme="minorHAnsi" w:cstheme="minorBidi"/>
          <w:b w:val="0"/>
          <w:bCs w:val="0"/>
          <w:color w:val="auto"/>
          <w:sz w:val="20"/>
          <w:szCs w:val="20"/>
        </w:rPr>
        <w:t>Hybrid cloud is a composition of public cloud, private cloud and community cloud. Though hybrid cloud combines multiple clouds, it retains their unique identities. The advantage of hybrid cloud is that it gives greater flexibility and more data deployment options than the other ones.</w:t>
      </w:r>
      <w:bookmarkEnd w:id="12"/>
    </w:p>
    <w:p w14:paraId="19EC3E4C" w14:textId="5D028B5F" w:rsidR="003C7BBB" w:rsidRPr="00014BA8" w:rsidRDefault="0015275A" w:rsidP="003C7BBB">
      <w:pPr>
        <w:rPr>
          <w:sz w:val="20"/>
          <w:szCs w:val="20"/>
        </w:rPr>
      </w:pPr>
      <w:r w:rsidRPr="00014BA8">
        <w:rPr>
          <w:sz w:val="20"/>
          <w:szCs w:val="20"/>
        </w:rPr>
        <w:t>It doesn’t give any third party datacenters the access to entirety of the data.</w:t>
      </w:r>
    </w:p>
    <w:p w14:paraId="5D01B85D" w14:textId="77777777" w:rsidR="003C7BBB" w:rsidRPr="00014BA8" w:rsidRDefault="003C7BBB" w:rsidP="003C7BBB"/>
    <w:p w14:paraId="260AA84B" w14:textId="77777777" w:rsidR="003C7BBB" w:rsidRPr="00014BA8" w:rsidRDefault="003C7BBB" w:rsidP="003C7BBB"/>
    <w:p w14:paraId="01E71D4A" w14:textId="77777777" w:rsidR="003C7BBB" w:rsidRPr="00014BA8" w:rsidRDefault="003C7BBB" w:rsidP="003C7BBB"/>
    <w:p w14:paraId="1A5B63C5" w14:textId="77777777" w:rsidR="003C7BBB" w:rsidRPr="00014BA8" w:rsidRDefault="003C7BBB" w:rsidP="003C7BBB"/>
    <w:p w14:paraId="3F0F45C6" w14:textId="77777777" w:rsidR="003C7BBB" w:rsidRPr="00014BA8" w:rsidRDefault="003C7BBB" w:rsidP="003C7BBB"/>
    <w:p w14:paraId="47F4992B" w14:textId="77777777" w:rsidR="003C7BBB" w:rsidRPr="00014BA8" w:rsidRDefault="003C7BBB" w:rsidP="003C7BBB"/>
    <w:p w14:paraId="0DA4D11A" w14:textId="77777777" w:rsidR="003C7BBB" w:rsidRPr="00014BA8" w:rsidRDefault="003C7BBB" w:rsidP="003C7BBB"/>
    <w:p w14:paraId="06F69B0E" w14:textId="77777777" w:rsidR="003C7BBB" w:rsidRPr="00014BA8" w:rsidRDefault="003C7BBB" w:rsidP="003C7BBB"/>
    <w:p w14:paraId="4C140A81" w14:textId="45301F57" w:rsidR="007D524F" w:rsidRPr="00014BA8" w:rsidRDefault="007D524F" w:rsidP="007D524F">
      <w:pPr>
        <w:pStyle w:val="Heading2"/>
        <w:numPr>
          <w:ilvl w:val="1"/>
          <w:numId w:val="1"/>
        </w:numPr>
        <w:rPr>
          <w:color w:val="auto"/>
        </w:rPr>
      </w:pPr>
      <w:bookmarkStart w:id="13" w:name="_Toc402026555"/>
      <w:r w:rsidRPr="00014BA8">
        <w:rPr>
          <w:color w:val="auto"/>
        </w:rPr>
        <w:t>SERVICE MODELS</w:t>
      </w:r>
      <w:bookmarkEnd w:id="13"/>
    </w:p>
    <w:p w14:paraId="1A93F987" w14:textId="77777777" w:rsidR="00F95A02" w:rsidRPr="00014BA8" w:rsidRDefault="00F95A02" w:rsidP="00F95A02"/>
    <w:p w14:paraId="3DA71BF0" w14:textId="6B8D2BC3" w:rsidR="003C7BBB" w:rsidRPr="00014BA8" w:rsidRDefault="00F95A02" w:rsidP="003C7BBB">
      <w:r w:rsidRPr="00014BA8">
        <w:t xml:space="preserve">According to the manner in which infrastructure are deployed, service models are divided into three categories. </w:t>
      </w:r>
    </w:p>
    <w:p w14:paraId="3BC5EDAD" w14:textId="77777777" w:rsidR="00F95A02" w:rsidRPr="00014BA8" w:rsidRDefault="00F95A02" w:rsidP="003C7BBB"/>
    <w:p w14:paraId="4A7E5746" w14:textId="497540D5" w:rsidR="003C7BBB" w:rsidRPr="00014BA8" w:rsidRDefault="003C7BBB" w:rsidP="003C7BBB">
      <w:pPr>
        <w:rPr>
          <w:sz w:val="16"/>
          <w:szCs w:val="16"/>
        </w:rPr>
      </w:pPr>
      <w:r w:rsidRPr="00014BA8">
        <w:rPr>
          <w:sz w:val="16"/>
          <w:szCs w:val="16"/>
        </w:rPr>
        <w:t>Figure 2</w:t>
      </w:r>
    </w:p>
    <w:p w14:paraId="14017FBF" w14:textId="4288930A" w:rsidR="003C7BBB" w:rsidRPr="00014BA8" w:rsidRDefault="003C7BBB" w:rsidP="003C7BBB">
      <w:r w:rsidRPr="00014BA8">
        <w:rPr>
          <w:noProof/>
        </w:rPr>
        <w:drawing>
          <wp:inline distT="0" distB="0" distL="0" distR="0" wp14:anchorId="3C97E346" wp14:editId="70C17A14">
            <wp:extent cx="2513045" cy="1528059"/>
            <wp:effectExtent l="0" t="0" r="1905" b="0"/>
            <wp:docPr id="1" name="Picture 1" descr="Macintosh HD:Users:Reshma:Desktop:Screenshot 2018-10-24 at 4.34.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shma:Desktop:Screenshot 2018-10-24 at 4.34.0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183" cy="1528751"/>
                    </a:xfrm>
                    <a:prstGeom prst="rect">
                      <a:avLst/>
                    </a:prstGeom>
                    <a:noFill/>
                    <a:ln>
                      <a:noFill/>
                    </a:ln>
                  </pic:spPr>
                </pic:pic>
              </a:graphicData>
            </a:graphic>
          </wp:inline>
        </w:drawing>
      </w:r>
    </w:p>
    <w:p w14:paraId="451E6FD2" w14:textId="3BB4A5F4" w:rsidR="00441F91" w:rsidRPr="00014BA8" w:rsidRDefault="00441F91" w:rsidP="007D524F">
      <w:pPr>
        <w:pStyle w:val="Heading3"/>
        <w:rPr>
          <w:rFonts w:asciiTheme="minorHAnsi" w:eastAsiaTheme="minorEastAsia" w:hAnsiTheme="minorHAnsi" w:cstheme="minorBidi"/>
          <w:b w:val="0"/>
          <w:bCs w:val="0"/>
          <w:color w:val="auto"/>
          <w:sz w:val="20"/>
          <w:szCs w:val="20"/>
        </w:rPr>
      </w:pPr>
      <w:bookmarkStart w:id="14" w:name="_Toc402026556"/>
      <w:r w:rsidRPr="00014BA8">
        <w:rPr>
          <w:rFonts w:asciiTheme="minorHAnsi" w:eastAsiaTheme="minorEastAsia" w:hAnsiTheme="minorHAnsi" w:cstheme="minorBidi"/>
          <w:b w:val="0"/>
          <w:bCs w:val="0"/>
          <w:color w:val="auto"/>
          <w:sz w:val="20"/>
          <w:szCs w:val="20"/>
        </w:rPr>
        <w:t>Figure 2 describes three types of service models.</w:t>
      </w:r>
      <w:bookmarkEnd w:id="14"/>
    </w:p>
    <w:p w14:paraId="4387B102" w14:textId="10A94E46" w:rsidR="007D524F" w:rsidRPr="00014BA8" w:rsidRDefault="007D524F" w:rsidP="007D524F">
      <w:pPr>
        <w:pStyle w:val="Heading3"/>
        <w:rPr>
          <w:rFonts w:ascii="Georgia" w:eastAsia="Times New Roman" w:hAnsi="Georgia"/>
          <w:color w:val="auto"/>
          <w:sz w:val="23"/>
          <w:szCs w:val="23"/>
        </w:rPr>
      </w:pPr>
      <w:bookmarkStart w:id="15" w:name="_Toc402026557"/>
      <w:r w:rsidRPr="00014BA8">
        <w:rPr>
          <w:color w:val="auto"/>
        </w:rPr>
        <w:t xml:space="preserve">2.2.1 </w:t>
      </w:r>
      <w:r w:rsidRPr="00014BA8">
        <w:rPr>
          <w:rFonts w:ascii="Georgia" w:eastAsia="Times New Roman" w:hAnsi="Georgia"/>
          <w:color w:val="auto"/>
          <w:sz w:val="23"/>
          <w:szCs w:val="23"/>
        </w:rPr>
        <w:t>Infrastructure as a Service (IaaS)</w:t>
      </w:r>
      <w:bookmarkEnd w:id="15"/>
    </w:p>
    <w:p w14:paraId="1B07ADF5" w14:textId="77777777" w:rsidR="00B32650" w:rsidRPr="00014BA8" w:rsidRDefault="00B32650" w:rsidP="00B32650"/>
    <w:p w14:paraId="63A69FFC" w14:textId="536D8356" w:rsidR="00305245" w:rsidRPr="00014BA8" w:rsidRDefault="00C85214" w:rsidP="00305245">
      <w:pPr>
        <w:rPr>
          <w:sz w:val="20"/>
          <w:szCs w:val="20"/>
        </w:rPr>
      </w:pPr>
      <w:r w:rsidRPr="00014BA8">
        <w:rPr>
          <w:sz w:val="20"/>
          <w:szCs w:val="20"/>
        </w:rPr>
        <w:t xml:space="preserve">Infrastructure as a Service provides </w:t>
      </w:r>
      <w:r w:rsidR="00B32650" w:rsidRPr="00014BA8">
        <w:rPr>
          <w:sz w:val="20"/>
          <w:szCs w:val="20"/>
        </w:rPr>
        <w:t>virtual machines, virtual storage, virtual infrastructure and other hardware assets as resources to the client. Along with the infrastructure components (server, storage, networking hardware, virtualization), IaaS also provides different services such as detailed billing, load balancing, load clustering, log accesses, backup and recovery and monitoring. User can create a virtual machine, install operating systems in each Virtual Machine, deploy databases, create storage for workloads and install enterprise workload into the created VM. Amazon Web Services (AWS) and Google Cloud Platform (GCP) are examples of independent IaaS.</w:t>
      </w:r>
      <w:r w:rsidR="0015275A" w:rsidRPr="00014BA8">
        <w:rPr>
          <w:sz w:val="20"/>
          <w:szCs w:val="20"/>
        </w:rPr>
        <w:t xml:space="preserve"> Other examples are GoGrid, Eucalyptus, FlexiScale, Linode, RackSpace cloud and Terremark.</w:t>
      </w:r>
    </w:p>
    <w:p w14:paraId="479E84E0" w14:textId="3AAC700E" w:rsidR="007D524F" w:rsidRPr="00014BA8" w:rsidRDefault="007D524F" w:rsidP="007D524F">
      <w:pPr>
        <w:pStyle w:val="Heading3"/>
        <w:rPr>
          <w:rFonts w:ascii="Georgia" w:eastAsia="Times New Roman" w:hAnsi="Georgia"/>
          <w:color w:val="auto"/>
          <w:sz w:val="23"/>
          <w:szCs w:val="23"/>
        </w:rPr>
      </w:pPr>
      <w:bookmarkStart w:id="16" w:name="_Toc402026558"/>
      <w:r w:rsidRPr="00014BA8">
        <w:rPr>
          <w:color w:val="auto"/>
        </w:rPr>
        <w:t xml:space="preserve">2.2.2 </w:t>
      </w:r>
      <w:r w:rsidRPr="00014BA8">
        <w:rPr>
          <w:rFonts w:ascii="Georgia" w:eastAsia="Times New Roman" w:hAnsi="Georgia"/>
          <w:color w:val="auto"/>
          <w:sz w:val="23"/>
          <w:szCs w:val="23"/>
        </w:rPr>
        <w:t>Platform as a Service (PaaS)</w:t>
      </w:r>
      <w:bookmarkEnd w:id="16"/>
    </w:p>
    <w:p w14:paraId="02ED50A7" w14:textId="77777777" w:rsidR="00305245" w:rsidRPr="00014BA8" w:rsidRDefault="00305245" w:rsidP="00305245"/>
    <w:p w14:paraId="2B544ACB" w14:textId="6EA2DEBE" w:rsidR="0015275A" w:rsidRPr="00014BA8" w:rsidRDefault="0015275A" w:rsidP="00305245">
      <w:pPr>
        <w:rPr>
          <w:sz w:val="20"/>
          <w:szCs w:val="20"/>
        </w:rPr>
      </w:pPr>
      <w:r w:rsidRPr="00014BA8">
        <w:rPr>
          <w:sz w:val="20"/>
          <w:szCs w:val="20"/>
        </w:rPr>
        <w:t xml:space="preserve">A PaaS provides integration features, middleware and other services to IaaS model such that it creates platform for customers to develop, run and manage applications without the complexity of building and maintaining the infrastructure associated with launching and developing an app. </w:t>
      </w:r>
    </w:p>
    <w:p w14:paraId="5FC39E75" w14:textId="794822F8" w:rsidR="0015275A" w:rsidRPr="00014BA8" w:rsidRDefault="0015275A" w:rsidP="00305245">
      <w:pPr>
        <w:rPr>
          <w:sz w:val="20"/>
          <w:szCs w:val="20"/>
        </w:rPr>
      </w:pPr>
      <w:r w:rsidRPr="00014BA8">
        <w:rPr>
          <w:sz w:val="20"/>
          <w:szCs w:val="20"/>
        </w:rPr>
        <w:t>Various examples of PaaS are Force.com, GoGrid CloudCenter, Google AppEngine and Windows Azure Platform.</w:t>
      </w:r>
    </w:p>
    <w:p w14:paraId="7CFEBB89" w14:textId="77777777" w:rsidR="0015275A" w:rsidRPr="00014BA8" w:rsidRDefault="0015275A" w:rsidP="00305245"/>
    <w:p w14:paraId="1C47E378" w14:textId="4228D15D" w:rsidR="007D524F" w:rsidRPr="00014BA8" w:rsidRDefault="007D524F" w:rsidP="007D524F">
      <w:pPr>
        <w:pStyle w:val="Heading3"/>
        <w:rPr>
          <w:rFonts w:ascii="Georgia" w:eastAsia="Times New Roman" w:hAnsi="Georgia"/>
          <w:color w:val="auto"/>
          <w:sz w:val="23"/>
          <w:szCs w:val="23"/>
        </w:rPr>
      </w:pPr>
      <w:bookmarkStart w:id="17" w:name="_Toc402026559"/>
      <w:r w:rsidRPr="00014BA8">
        <w:rPr>
          <w:color w:val="auto"/>
        </w:rPr>
        <w:t xml:space="preserve">2.2.3 </w:t>
      </w:r>
      <w:r w:rsidRPr="00014BA8">
        <w:rPr>
          <w:rFonts w:ascii="Georgia" w:eastAsia="Times New Roman" w:hAnsi="Georgia"/>
          <w:color w:val="auto"/>
          <w:sz w:val="23"/>
          <w:szCs w:val="23"/>
        </w:rPr>
        <w:t>Software as a Service (SaaS)</w:t>
      </w:r>
      <w:bookmarkEnd w:id="17"/>
    </w:p>
    <w:p w14:paraId="26F25551" w14:textId="77777777" w:rsidR="007D524F" w:rsidRPr="00014BA8" w:rsidRDefault="007D524F" w:rsidP="007D524F"/>
    <w:p w14:paraId="5F727F59" w14:textId="28F78C16" w:rsidR="0015275A" w:rsidRPr="00014BA8" w:rsidRDefault="0015275A" w:rsidP="007D524F">
      <w:pPr>
        <w:rPr>
          <w:sz w:val="20"/>
          <w:szCs w:val="20"/>
        </w:rPr>
      </w:pPr>
      <w:r w:rsidRPr="00014BA8">
        <w:rPr>
          <w:sz w:val="20"/>
          <w:szCs w:val="20"/>
        </w:rPr>
        <w:t>SaaS implements pay-as-you-go model for the application that run in the cloud. Hence, customer can use the applications as and when needed. Customer need not care about how the application is installed, how it is maintained or its upkeep.</w:t>
      </w:r>
      <w:r w:rsidR="00F95A02" w:rsidRPr="00014BA8">
        <w:rPr>
          <w:sz w:val="20"/>
          <w:szCs w:val="20"/>
        </w:rPr>
        <w:t xml:space="preserve"> SaaS is complete operating environment with applications, user interface and management.</w:t>
      </w:r>
      <w:r w:rsidRPr="00014BA8">
        <w:rPr>
          <w:sz w:val="20"/>
          <w:szCs w:val="20"/>
        </w:rPr>
        <w:t xml:space="preserve"> </w:t>
      </w:r>
      <w:r w:rsidR="00F95A02" w:rsidRPr="00014BA8">
        <w:rPr>
          <w:sz w:val="20"/>
          <w:szCs w:val="20"/>
        </w:rPr>
        <w:t xml:space="preserve">Various examples of SaaS are GoogleApps, Oracle On-Demad, SalesForce.com and SQL Azure. </w:t>
      </w:r>
    </w:p>
    <w:p w14:paraId="6336B7A5" w14:textId="77777777" w:rsidR="007D524F" w:rsidRPr="00014BA8" w:rsidRDefault="007D524F" w:rsidP="007D524F">
      <w:pPr>
        <w:ind w:left="360"/>
        <w:rPr>
          <w:sz w:val="20"/>
          <w:szCs w:val="20"/>
        </w:rPr>
      </w:pPr>
    </w:p>
    <w:p w14:paraId="3787DAEE" w14:textId="77777777" w:rsidR="007F2E34" w:rsidRPr="00014BA8" w:rsidRDefault="007F2E34" w:rsidP="007F2E34"/>
    <w:p w14:paraId="71E6B0D4" w14:textId="77777777" w:rsidR="007F2E34" w:rsidRPr="00014BA8" w:rsidRDefault="007F2E34" w:rsidP="007F2E34"/>
    <w:p w14:paraId="3A1AA316" w14:textId="77777777" w:rsidR="007F2E34" w:rsidRPr="00014BA8" w:rsidRDefault="007F2E34" w:rsidP="007F2E34"/>
    <w:p w14:paraId="2AEF5664" w14:textId="77777777" w:rsidR="007F2E34" w:rsidRPr="00014BA8" w:rsidRDefault="007F2E34" w:rsidP="007F2E34"/>
    <w:p w14:paraId="3AD1F42C" w14:textId="77777777" w:rsidR="007F2E34" w:rsidRPr="00014BA8" w:rsidRDefault="007F2E34" w:rsidP="007F2E34"/>
    <w:p w14:paraId="517C25D1" w14:textId="77777777" w:rsidR="00441F91" w:rsidRPr="00014BA8" w:rsidRDefault="00441F91" w:rsidP="007F2E34"/>
    <w:p w14:paraId="79876B79" w14:textId="77777777" w:rsidR="007F2E34" w:rsidRPr="00014BA8" w:rsidRDefault="007F2E34" w:rsidP="007F2E34">
      <w:pPr>
        <w:pStyle w:val="Heading1"/>
        <w:numPr>
          <w:ilvl w:val="0"/>
          <w:numId w:val="1"/>
        </w:numPr>
        <w:rPr>
          <w:color w:val="auto"/>
        </w:rPr>
      </w:pPr>
      <w:bookmarkStart w:id="18" w:name="_Toc402026560"/>
      <w:r w:rsidRPr="00014BA8">
        <w:rPr>
          <w:color w:val="auto"/>
        </w:rPr>
        <w:t>VIRTUALIZATION TECHNOLOGIES</w:t>
      </w:r>
      <w:bookmarkEnd w:id="18"/>
    </w:p>
    <w:p w14:paraId="5B32FC10" w14:textId="77777777" w:rsidR="007F2E34" w:rsidRPr="00014BA8" w:rsidRDefault="007F2E34" w:rsidP="007F2E34"/>
    <w:p w14:paraId="4DFCDC6F" w14:textId="77777777" w:rsidR="007F2E34" w:rsidRPr="00014BA8" w:rsidRDefault="007F2E34" w:rsidP="007F2E34"/>
    <w:p w14:paraId="69DD29E6" w14:textId="4E3AD73C" w:rsidR="001B5FBA" w:rsidRPr="00014BA8" w:rsidRDefault="001B5FBA" w:rsidP="001B5FBA">
      <w:pPr>
        <w:rPr>
          <w:sz w:val="20"/>
          <w:szCs w:val="20"/>
        </w:rPr>
      </w:pPr>
      <w:r w:rsidRPr="00014BA8">
        <w:rPr>
          <w:sz w:val="20"/>
          <w:szCs w:val="20"/>
        </w:rPr>
        <w:t xml:space="preserve">Virtualization is one of the hardware reducing, cost saving and energy saving technology that is rapidly transforming the IT landscape and fundamentally changing the way that people compute. The advantage with virtualization is reduction of IT costs while improving efficiency, flexibility and utilization of </w:t>
      </w:r>
      <w:r w:rsidR="007D524F" w:rsidRPr="00014BA8">
        <w:rPr>
          <w:sz w:val="20"/>
          <w:szCs w:val="20"/>
        </w:rPr>
        <w:t xml:space="preserve">the existing computer hardware. Its possible to run multiple applications and multiple operating systems on the same server at same time. </w:t>
      </w:r>
    </w:p>
    <w:p w14:paraId="78A17A5E" w14:textId="77777777" w:rsidR="007F2E34" w:rsidRPr="00014BA8" w:rsidRDefault="007F2E34" w:rsidP="007F2E34"/>
    <w:p w14:paraId="65E06580" w14:textId="77777777" w:rsidR="007F2E34" w:rsidRPr="00014BA8" w:rsidRDefault="007F2E34" w:rsidP="007F2E34"/>
    <w:p w14:paraId="6CA2DB5B" w14:textId="77777777" w:rsidR="007F2E34" w:rsidRPr="00014BA8" w:rsidRDefault="007F2E34" w:rsidP="007F2E34"/>
    <w:p w14:paraId="3EC61590" w14:textId="77777777" w:rsidR="007F2E34" w:rsidRPr="00014BA8" w:rsidRDefault="007F2E34" w:rsidP="007F2E34"/>
    <w:p w14:paraId="5036178B" w14:textId="77777777" w:rsidR="007F2E34" w:rsidRPr="00014BA8" w:rsidRDefault="007F2E34" w:rsidP="007F2E34"/>
    <w:p w14:paraId="46320E5B" w14:textId="77777777" w:rsidR="007F2E34" w:rsidRPr="00014BA8" w:rsidRDefault="007F2E34" w:rsidP="007F2E34"/>
    <w:p w14:paraId="095D9141" w14:textId="77777777" w:rsidR="007F2E34" w:rsidRPr="00014BA8" w:rsidRDefault="007F2E34" w:rsidP="007F2E34"/>
    <w:p w14:paraId="659A1612" w14:textId="77777777" w:rsidR="007F2E34" w:rsidRPr="00014BA8" w:rsidRDefault="007F2E34" w:rsidP="007F2E34"/>
    <w:p w14:paraId="634D97DD" w14:textId="77777777" w:rsidR="007F2E34" w:rsidRPr="00014BA8" w:rsidRDefault="007F2E34" w:rsidP="007F2E34"/>
    <w:p w14:paraId="32C7E5A2" w14:textId="77777777" w:rsidR="007F2E34" w:rsidRPr="00014BA8" w:rsidRDefault="007F2E34" w:rsidP="007F2E34"/>
    <w:p w14:paraId="39C1445B" w14:textId="77777777" w:rsidR="007F2E34" w:rsidRPr="00014BA8" w:rsidRDefault="007F2E34" w:rsidP="007F2E34"/>
    <w:p w14:paraId="46681BFE" w14:textId="77777777" w:rsidR="007F2E34" w:rsidRPr="00014BA8" w:rsidRDefault="007F2E34" w:rsidP="007F2E34"/>
    <w:p w14:paraId="2306BD4F" w14:textId="77777777" w:rsidR="007F2E34" w:rsidRPr="00014BA8" w:rsidRDefault="007F2E34" w:rsidP="007F2E34"/>
    <w:p w14:paraId="549957F7" w14:textId="77777777" w:rsidR="007F2E34" w:rsidRPr="00014BA8" w:rsidRDefault="007F2E34" w:rsidP="007F2E34"/>
    <w:p w14:paraId="19D07786" w14:textId="77777777" w:rsidR="007F2E34" w:rsidRPr="00014BA8" w:rsidRDefault="007F2E34" w:rsidP="007F2E34"/>
    <w:p w14:paraId="6D860C85" w14:textId="77777777" w:rsidR="007F2E34" w:rsidRPr="00014BA8" w:rsidRDefault="007F2E34" w:rsidP="007F2E34"/>
    <w:p w14:paraId="4A9B3709" w14:textId="77777777" w:rsidR="007F2E34" w:rsidRPr="00014BA8" w:rsidRDefault="007F2E34" w:rsidP="007F2E34"/>
    <w:p w14:paraId="3F9B43B0" w14:textId="77777777" w:rsidR="007F2E34" w:rsidRPr="00014BA8" w:rsidRDefault="007F2E34" w:rsidP="007F2E34"/>
    <w:p w14:paraId="42809499" w14:textId="77777777" w:rsidR="007F2E34" w:rsidRPr="00014BA8" w:rsidRDefault="007F2E34" w:rsidP="007F2E34"/>
    <w:p w14:paraId="59D18D5E" w14:textId="77777777" w:rsidR="007F2E34" w:rsidRPr="00014BA8" w:rsidRDefault="007F2E34" w:rsidP="007F2E34"/>
    <w:p w14:paraId="57293C8B" w14:textId="77777777" w:rsidR="007F2E34" w:rsidRPr="00014BA8" w:rsidRDefault="007F2E34" w:rsidP="007F2E34"/>
    <w:p w14:paraId="640481D3" w14:textId="77777777" w:rsidR="007F2E34" w:rsidRPr="00014BA8" w:rsidRDefault="007F2E34" w:rsidP="007F2E34"/>
    <w:p w14:paraId="038FFC73" w14:textId="77777777" w:rsidR="007F2E34" w:rsidRPr="00014BA8" w:rsidRDefault="007F2E34" w:rsidP="007F2E34"/>
    <w:p w14:paraId="45D46CB8" w14:textId="77777777" w:rsidR="007F2E34" w:rsidRPr="00014BA8" w:rsidRDefault="007F2E34" w:rsidP="007F2E34"/>
    <w:p w14:paraId="015B9761" w14:textId="77777777" w:rsidR="007F2E34" w:rsidRPr="00014BA8" w:rsidRDefault="007F2E34" w:rsidP="007F2E34"/>
    <w:p w14:paraId="0C2E7168" w14:textId="77777777" w:rsidR="00D62D93" w:rsidRPr="00014BA8" w:rsidRDefault="00D62D93" w:rsidP="007F2E34"/>
    <w:p w14:paraId="6CC15E46" w14:textId="77777777" w:rsidR="00D62D93" w:rsidRPr="00014BA8" w:rsidRDefault="00D62D93" w:rsidP="007F2E34"/>
    <w:p w14:paraId="514A85CF" w14:textId="77777777" w:rsidR="00D62D93" w:rsidRPr="00014BA8" w:rsidRDefault="00D62D93" w:rsidP="007F2E34"/>
    <w:p w14:paraId="32FC4312" w14:textId="77777777" w:rsidR="00D62D93" w:rsidRPr="00014BA8" w:rsidRDefault="00D62D93" w:rsidP="007F2E34"/>
    <w:p w14:paraId="12A5E075" w14:textId="77777777" w:rsidR="00D62D93" w:rsidRPr="00014BA8" w:rsidRDefault="00D62D93" w:rsidP="007F2E34"/>
    <w:p w14:paraId="00A0B6F5" w14:textId="77777777" w:rsidR="00D62D93" w:rsidRPr="00014BA8" w:rsidRDefault="00D62D93" w:rsidP="007F2E34"/>
    <w:p w14:paraId="31CB111F" w14:textId="77777777" w:rsidR="007F2E34" w:rsidRPr="00014BA8" w:rsidRDefault="007F2E34" w:rsidP="007F2E34"/>
    <w:p w14:paraId="16E7C1AC" w14:textId="77777777" w:rsidR="007F2E34" w:rsidRPr="00014BA8" w:rsidRDefault="007F2E34" w:rsidP="007F2E34"/>
    <w:p w14:paraId="6ED713B4" w14:textId="77777777" w:rsidR="00BD0FAC" w:rsidRPr="00014BA8" w:rsidRDefault="00BD0FAC" w:rsidP="007F2E34"/>
    <w:p w14:paraId="630AE986" w14:textId="77777777" w:rsidR="00387B93" w:rsidRPr="00014BA8" w:rsidRDefault="00387B93" w:rsidP="007F2E34"/>
    <w:p w14:paraId="34ADA01C" w14:textId="77777777" w:rsidR="00387B93" w:rsidRPr="00014BA8" w:rsidRDefault="00387B93" w:rsidP="007F2E34"/>
    <w:p w14:paraId="03E41144" w14:textId="77777777" w:rsidR="00387B93" w:rsidRPr="00014BA8" w:rsidRDefault="00387B93" w:rsidP="007F2E34"/>
    <w:p w14:paraId="5F770EEE" w14:textId="77777777" w:rsidR="00387B93" w:rsidRPr="00014BA8" w:rsidRDefault="00387B93" w:rsidP="007F2E34"/>
    <w:p w14:paraId="53FDAE56" w14:textId="4BDFC810" w:rsidR="007F2E34" w:rsidRPr="00014BA8" w:rsidRDefault="00387B93" w:rsidP="007F2E34">
      <w:pPr>
        <w:pStyle w:val="Heading1"/>
        <w:numPr>
          <w:ilvl w:val="0"/>
          <w:numId w:val="1"/>
        </w:numPr>
        <w:rPr>
          <w:color w:val="auto"/>
        </w:rPr>
      </w:pPr>
      <w:bookmarkStart w:id="19" w:name="_Toc402026561"/>
      <w:r w:rsidRPr="00014BA8">
        <w:rPr>
          <w:color w:val="auto"/>
        </w:rPr>
        <w:t>AMAZON EC2</w:t>
      </w:r>
      <w:bookmarkEnd w:id="19"/>
    </w:p>
    <w:p w14:paraId="1C751667" w14:textId="4855C1AF" w:rsidR="001B5FBA" w:rsidRPr="00014BA8" w:rsidRDefault="001D75D6" w:rsidP="001D75D6">
      <w:pPr>
        <w:pStyle w:val="Heading2"/>
        <w:rPr>
          <w:color w:val="auto"/>
        </w:rPr>
      </w:pPr>
      <w:bookmarkStart w:id="20" w:name="_Toc402026562"/>
      <w:r w:rsidRPr="00014BA8">
        <w:rPr>
          <w:color w:val="auto"/>
        </w:rPr>
        <w:t>4.1 INTRODUCTION TO AMAZON ELASTIC COMPUTE CLOUD</w:t>
      </w:r>
      <w:bookmarkEnd w:id="20"/>
      <w:r w:rsidR="00977749" w:rsidRPr="00014BA8">
        <w:rPr>
          <w:color w:val="auto"/>
        </w:rPr>
        <w:t xml:space="preserve"> (EC2)</w:t>
      </w:r>
    </w:p>
    <w:p w14:paraId="52E94070" w14:textId="77777777" w:rsidR="001B5FBA" w:rsidRPr="00014BA8" w:rsidRDefault="001B5FBA" w:rsidP="001B5FBA"/>
    <w:p w14:paraId="2F440A3E" w14:textId="09B62E62" w:rsidR="000641A6" w:rsidRPr="00014BA8" w:rsidRDefault="00387B93" w:rsidP="00387B93">
      <w:pPr>
        <w:rPr>
          <w:sz w:val="20"/>
          <w:szCs w:val="20"/>
        </w:rPr>
      </w:pPr>
      <w:r w:rsidRPr="00014BA8">
        <w:rPr>
          <w:sz w:val="20"/>
          <w:szCs w:val="20"/>
        </w:rPr>
        <w:t>Amazon Elastic Compute Cloud (EC2) offers elastic resources upon user demands, which can be provisioned immediately even if the system is overloaded</w:t>
      </w:r>
      <w:r w:rsidR="00AB44C1" w:rsidRPr="00014BA8">
        <w:rPr>
          <w:sz w:val="20"/>
          <w:szCs w:val="20"/>
        </w:rPr>
        <w:t xml:space="preserve">. </w:t>
      </w:r>
      <w:r w:rsidR="00AB44C1" w:rsidRPr="00014BA8">
        <w:rPr>
          <w:sz w:val="20"/>
          <w:szCs w:val="20"/>
          <w:vertAlign w:val="superscript"/>
        </w:rPr>
        <w:t>3</w:t>
      </w:r>
      <w:r w:rsidR="00AB44C1" w:rsidRPr="00014BA8">
        <w:rPr>
          <w:sz w:val="20"/>
          <w:szCs w:val="20"/>
        </w:rPr>
        <w:t xml:space="preserve"> In the back-end of Amazon EC2, server virtualization technology is used and users can back up whole image of own OS.  </w:t>
      </w:r>
      <w:r w:rsidR="000641A6" w:rsidRPr="00014BA8">
        <w:rPr>
          <w:sz w:val="20"/>
          <w:szCs w:val="20"/>
        </w:rPr>
        <w:t>EC2</w:t>
      </w:r>
      <w:r w:rsidR="00AB44C1" w:rsidRPr="00014BA8">
        <w:rPr>
          <w:sz w:val="20"/>
          <w:szCs w:val="20"/>
        </w:rPr>
        <w:t xml:space="preserve"> also implements pay-as-you-use </w:t>
      </w:r>
      <w:r w:rsidR="00F701BE" w:rsidRPr="00014BA8">
        <w:rPr>
          <w:sz w:val="20"/>
          <w:szCs w:val="20"/>
        </w:rPr>
        <w:t>model.</w:t>
      </w:r>
    </w:p>
    <w:p w14:paraId="201D0C9E" w14:textId="77777777" w:rsidR="001D75D6" w:rsidRPr="00014BA8" w:rsidRDefault="001D75D6" w:rsidP="00387B93">
      <w:pPr>
        <w:rPr>
          <w:sz w:val="20"/>
          <w:szCs w:val="20"/>
        </w:rPr>
      </w:pPr>
    </w:p>
    <w:p w14:paraId="56734B32" w14:textId="58E33960" w:rsidR="00387B93" w:rsidRPr="00014BA8" w:rsidRDefault="000641A6" w:rsidP="00387B93">
      <w:pPr>
        <w:rPr>
          <w:sz w:val="20"/>
          <w:szCs w:val="20"/>
        </w:rPr>
      </w:pPr>
      <w:r w:rsidRPr="00014BA8">
        <w:rPr>
          <w:sz w:val="20"/>
          <w:szCs w:val="20"/>
        </w:rPr>
        <w:t xml:space="preserve">EC2 is the backbone of </w:t>
      </w:r>
      <w:r w:rsidR="001D75D6" w:rsidRPr="00014BA8">
        <w:rPr>
          <w:sz w:val="20"/>
          <w:szCs w:val="20"/>
        </w:rPr>
        <w:t>Amazon Web Services (</w:t>
      </w:r>
      <w:r w:rsidRPr="00014BA8">
        <w:rPr>
          <w:sz w:val="20"/>
          <w:szCs w:val="20"/>
        </w:rPr>
        <w:t>AWS</w:t>
      </w:r>
      <w:r w:rsidR="001D75D6" w:rsidRPr="00014BA8">
        <w:rPr>
          <w:sz w:val="20"/>
          <w:szCs w:val="20"/>
        </w:rPr>
        <w:t>)</w:t>
      </w:r>
      <w:r w:rsidRPr="00014BA8">
        <w:rPr>
          <w:sz w:val="20"/>
          <w:szCs w:val="20"/>
        </w:rPr>
        <w:t xml:space="preserve">. It truly redefines how IT departments operate. Amazon EC2 provides a web service that allows creating secured and resizable compute capacity in the cloud. We can instantly launch instances of any size, operating systems and configuration to meet any practical demands. </w:t>
      </w:r>
      <w:r w:rsidR="00F701BE" w:rsidRPr="00014BA8">
        <w:rPr>
          <w:sz w:val="20"/>
          <w:szCs w:val="20"/>
        </w:rPr>
        <w:t xml:space="preserve"> </w:t>
      </w:r>
    </w:p>
    <w:p w14:paraId="5959EC6A" w14:textId="062A952D" w:rsidR="001B5FBA" w:rsidRPr="00014BA8" w:rsidRDefault="001D75D6" w:rsidP="001D75D6">
      <w:pPr>
        <w:pStyle w:val="Heading2"/>
        <w:rPr>
          <w:color w:val="auto"/>
        </w:rPr>
      </w:pPr>
      <w:bookmarkStart w:id="21" w:name="_Toc402026563"/>
      <w:r w:rsidRPr="00014BA8">
        <w:rPr>
          <w:color w:val="auto"/>
        </w:rPr>
        <w:t xml:space="preserve">4.2 </w:t>
      </w:r>
      <w:bookmarkEnd w:id="21"/>
      <w:r w:rsidR="00977749" w:rsidRPr="00014BA8">
        <w:rPr>
          <w:color w:val="auto"/>
        </w:rPr>
        <w:t>AMAZON MACHINE IMAGES</w:t>
      </w:r>
    </w:p>
    <w:p w14:paraId="2977ECDF" w14:textId="77777777" w:rsidR="00977749" w:rsidRPr="00014BA8" w:rsidRDefault="00977749" w:rsidP="00977749"/>
    <w:p w14:paraId="78C70186" w14:textId="77777777" w:rsidR="00977749" w:rsidRPr="00014BA8" w:rsidRDefault="00977749" w:rsidP="00977749"/>
    <w:p w14:paraId="05925BB5" w14:textId="77777777" w:rsidR="00977749" w:rsidRPr="00014BA8" w:rsidRDefault="00977749" w:rsidP="00977749"/>
    <w:p w14:paraId="5AD4E321" w14:textId="77777777" w:rsidR="00977749" w:rsidRPr="00014BA8" w:rsidRDefault="00977749" w:rsidP="00977749"/>
    <w:p w14:paraId="341A418E" w14:textId="77777777" w:rsidR="00977749" w:rsidRPr="00014BA8" w:rsidRDefault="00977749" w:rsidP="00977749"/>
    <w:p w14:paraId="6E51B2E2" w14:textId="77777777" w:rsidR="00977749" w:rsidRPr="00014BA8" w:rsidRDefault="00977749" w:rsidP="00977749"/>
    <w:p w14:paraId="7A90200D" w14:textId="47D12A8C" w:rsidR="00977749" w:rsidRPr="00014BA8" w:rsidRDefault="00977749" w:rsidP="00977749">
      <w:pPr>
        <w:pStyle w:val="Heading3"/>
        <w:rPr>
          <w:color w:val="auto"/>
        </w:rPr>
      </w:pPr>
      <w:r w:rsidRPr="00014BA8">
        <w:rPr>
          <w:color w:val="auto"/>
        </w:rPr>
        <w:t>4.2.1 AMAZON MACHINE IMAGE INSTANCE TYPES</w:t>
      </w:r>
    </w:p>
    <w:p w14:paraId="2AA99BF7" w14:textId="77777777" w:rsidR="00977749" w:rsidRPr="00014BA8" w:rsidRDefault="00977749" w:rsidP="00977749"/>
    <w:p w14:paraId="4F48812F" w14:textId="77777777" w:rsidR="00977749" w:rsidRPr="00014BA8" w:rsidRDefault="00977749" w:rsidP="00977749"/>
    <w:p w14:paraId="2B90D64C" w14:textId="14730C67" w:rsidR="00977749" w:rsidRPr="00014BA8" w:rsidRDefault="0078540C" w:rsidP="00977749">
      <w:pPr>
        <w:rPr>
          <w:b/>
          <w:sz w:val="16"/>
          <w:szCs w:val="16"/>
        </w:rPr>
      </w:pPr>
      <w:r w:rsidRPr="00014BA8">
        <w:rPr>
          <w:b/>
          <w:sz w:val="16"/>
          <w:szCs w:val="16"/>
        </w:rPr>
        <w:t>TABLE 1: AMAZON MACHINE IMAGE INSTANCE TYPES</w:t>
      </w:r>
    </w:p>
    <w:p w14:paraId="1CF43330" w14:textId="034F3722" w:rsidR="00977749" w:rsidRPr="00014BA8" w:rsidRDefault="00977749" w:rsidP="00977749">
      <w:pPr>
        <w:pStyle w:val="Heading2"/>
        <w:rPr>
          <w:color w:val="auto"/>
        </w:rPr>
      </w:pPr>
      <w:r w:rsidRPr="00014BA8">
        <w:rPr>
          <w:noProof/>
          <w:color w:val="auto"/>
        </w:rPr>
        <w:drawing>
          <wp:inline distT="0" distB="0" distL="0" distR="0" wp14:anchorId="20792A76" wp14:editId="3128BFB4">
            <wp:extent cx="5262245" cy="3520440"/>
            <wp:effectExtent l="0" t="0" r="0" b="10160"/>
            <wp:docPr id="3" name="Picture 3" descr="Macintosh HD:Users:Reshma:Desktop:Screenshot 2018-10-24 at 7.00.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eshma:Desktop:Screenshot 2018-10-24 at 7.00.2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245" cy="3520440"/>
                    </a:xfrm>
                    <a:prstGeom prst="rect">
                      <a:avLst/>
                    </a:prstGeom>
                    <a:noFill/>
                    <a:ln>
                      <a:noFill/>
                    </a:ln>
                  </pic:spPr>
                </pic:pic>
              </a:graphicData>
            </a:graphic>
          </wp:inline>
        </w:drawing>
      </w:r>
    </w:p>
    <w:p w14:paraId="437E3FF5" w14:textId="77777777" w:rsidR="001D75D6" w:rsidRPr="00014BA8" w:rsidRDefault="001D75D6" w:rsidP="001D75D6"/>
    <w:p w14:paraId="69CF95A4" w14:textId="77777777" w:rsidR="001B5FBA" w:rsidRPr="00014BA8" w:rsidRDefault="001B5FBA" w:rsidP="001B5FBA"/>
    <w:p w14:paraId="5BACAD70" w14:textId="77777777" w:rsidR="001B5FBA" w:rsidRPr="00014BA8" w:rsidRDefault="001B5FBA" w:rsidP="001B5FBA"/>
    <w:p w14:paraId="0A867B01" w14:textId="77777777" w:rsidR="001B5FBA" w:rsidRPr="00014BA8" w:rsidRDefault="001B5FBA" w:rsidP="001B5FBA"/>
    <w:p w14:paraId="64299C9E" w14:textId="77777777" w:rsidR="001B5FBA" w:rsidRPr="00014BA8" w:rsidRDefault="001B5FBA" w:rsidP="001B5FBA"/>
    <w:p w14:paraId="2B6A4FA3" w14:textId="43442CCF" w:rsidR="001B5FBA" w:rsidRPr="00014BA8" w:rsidRDefault="00977749" w:rsidP="001B5FBA">
      <w:r w:rsidRPr="00014BA8">
        <w:rPr>
          <w:noProof/>
        </w:rPr>
        <w:drawing>
          <wp:inline distT="0" distB="0" distL="0" distR="0" wp14:anchorId="3261A6E4" wp14:editId="3D641346">
            <wp:extent cx="5262245" cy="2513330"/>
            <wp:effectExtent l="0" t="0" r="0" b="1270"/>
            <wp:docPr id="4" name="Picture 4" descr="Macintosh HD:Users:Reshma:Desktop:Screenshot 2018-10-24 at 7.00.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eshma:Desktop:Screenshot 2018-10-24 at 7.00.3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245" cy="2513330"/>
                    </a:xfrm>
                    <a:prstGeom prst="rect">
                      <a:avLst/>
                    </a:prstGeom>
                    <a:noFill/>
                    <a:ln>
                      <a:noFill/>
                    </a:ln>
                  </pic:spPr>
                </pic:pic>
              </a:graphicData>
            </a:graphic>
          </wp:inline>
        </w:drawing>
      </w:r>
    </w:p>
    <w:p w14:paraId="287DEBD2" w14:textId="77777777" w:rsidR="001B5FBA" w:rsidRPr="00014BA8" w:rsidRDefault="001B5FBA" w:rsidP="001B5FBA"/>
    <w:p w14:paraId="01CC9555" w14:textId="4EEFDE0E" w:rsidR="001B5FBA" w:rsidRPr="00014BA8" w:rsidRDefault="0078540C" w:rsidP="001B5FBA">
      <w:r w:rsidRPr="00014BA8">
        <w:t>Table 1 shows different Amazon Machine Image Instance types available on EC2.</w:t>
      </w:r>
    </w:p>
    <w:p w14:paraId="0A6E9251" w14:textId="77777777" w:rsidR="0078540C" w:rsidRPr="00014BA8" w:rsidRDefault="0078540C" w:rsidP="001B5FBA"/>
    <w:p w14:paraId="63269481" w14:textId="77777777" w:rsidR="0078540C" w:rsidRPr="00014BA8" w:rsidRDefault="0078540C" w:rsidP="001B5FBA"/>
    <w:p w14:paraId="2089A0A4" w14:textId="077B51AA" w:rsidR="001B5FBA" w:rsidRPr="00014BA8" w:rsidRDefault="0078540C" w:rsidP="0078540C">
      <w:pPr>
        <w:pStyle w:val="Heading3"/>
        <w:rPr>
          <w:color w:val="auto"/>
        </w:rPr>
      </w:pPr>
      <w:r w:rsidRPr="00014BA8">
        <w:rPr>
          <w:color w:val="auto"/>
        </w:rPr>
        <w:t>4.2.2 THREE DIFFERENT PRICING MODELS FOR EC2 AMIs</w:t>
      </w:r>
    </w:p>
    <w:p w14:paraId="1677A82C" w14:textId="7EB74525" w:rsidR="0078540C" w:rsidRPr="00014BA8" w:rsidRDefault="0078540C" w:rsidP="0078540C">
      <w:pPr>
        <w:pStyle w:val="Heading4"/>
        <w:rPr>
          <w:color w:val="auto"/>
        </w:rPr>
      </w:pPr>
      <w:r w:rsidRPr="00014BA8">
        <w:rPr>
          <w:color w:val="auto"/>
        </w:rPr>
        <w:t>4.2.2.1 On-Demand Instance</w:t>
      </w:r>
    </w:p>
    <w:p w14:paraId="12E31A6C" w14:textId="77777777" w:rsidR="0078540C" w:rsidRPr="00014BA8" w:rsidRDefault="0078540C" w:rsidP="0078540C"/>
    <w:p w14:paraId="20F8AAA5" w14:textId="1D5CF9AD" w:rsidR="0078540C" w:rsidRPr="00014BA8" w:rsidRDefault="0078540C" w:rsidP="0078540C">
      <w:pPr>
        <w:pStyle w:val="Heading4"/>
        <w:rPr>
          <w:color w:val="auto"/>
        </w:rPr>
      </w:pPr>
      <w:r w:rsidRPr="00014BA8">
        <w:rPr>
          <w:color w:val="auto"/>
        </w:rPr>
        <w:t>4.2.2.2 Reserved Instance</w:t>
      </w:r>
    </w:p>
    <w:p w14:paraId="2D795A08" w14:textId="77777777" w:rsidR="0078540C" w:rsidRPr="00014BA8" w:rsidRDefault="0078540C" w:rsidP="0078540C"/>
    <w:p w14:paraId="57E4880A" w14:textId="42709B7E" w:rsidR="0078540C" w:rsidRPr="00014BA8" w:rsidRDefault="0078540C" w:rsidP="0078540C">
      <w:pPr>
        <w:pStyle w:val="Heading4"/>
        <w:rPr>
          <w:color w:val="auto"/>
        </w:rPr>
      </w:pPr>
      <w:r w:rsidRPr="00014BA8">
        <w:rPr>
          <w:color w:val="auto"/>
        </w:rPr>
        <w:t>4.2.2.3 Spot Instance</w:t>
      </w:r>
    </w:p>
    <w:p w14:paraId="5AE48759" w14:textId="77777777" w:rsidR="001B5FBA" w:rsidRPr="00014BA8" w:rsidRDefault="001B5FBA" w:rsidP="001B5FBA"/>
    <w:p w14:paraId="0C295506" w14:textId="438650C5" w:rsidR="001B5FBA" w:rsidRPr="00014BA8" w:rsidRDefault="00E569D2" w:rsidP="00E569D2">
      <w:pPr>
        <w:pStyle w:val="Heading2"/>
        <w:rPr>
          <w:color w:val="auto"/>
        </w:rPr>
      </w:pPr>
      <w:r w:rsidRPr="00014BA8">
        <w:rPr>
          <w:color w:val="auto"/>
        </w:rPr>
        <w:t>4.3 OPERATING SYSTEMS OFFER</w:t>
      </w:r>
      <w:r w:rsidR="006C1301" w:rsidRPr="00014BA8">
        <w:rPr>
          <w:color w:val="auto"/>
        </w:rPr>
        <w:t xml:space="preserve">ED </w:t>
      </w:r>
    </w:p>
    <w:p w14:paraId="461C3767" w14:textId="77777777" w:rsidR="006C1301" w:rsidRPr="00014BA8" w:rsidRDefault="006C1301" w:rsidP="006C1301"/>
    <w:p w14:paraId="12D5740E" w14:textId="77777777" w:rsidR="006C1301" w:rsidRPr="00014BA8" w:rsidRDefault="006C1301" w:rsidP="006C1301"/>
    <w:p w14:paraId="28AF8C0A" w14:textId="72951533" w:rsidR="001B5FBA" w:rsidRPr="00014BA8" w:rsidRDefault="006C1301" w:rsidP="006C1301">
      <w:pPr>
        <w:pStyle w:val="Heading2"/>
        <w:rPr>
          <w:color w:val="auto"/>
        </w:rPr>
      </w:pPr>
      <w:r w:rsidRPr="00014BA8">
        <w:rPr>
          <w:color w:val="auto"/>
        </w:rPr>
        <w:t>4.4 EC2 SERVICE ZONES</w:t>
      </w:r>
    </w:p>
    <w:p w14:paraId="719C32B2" w14:textId="77777777" w:rsidR="001B5FBA" w:rsidRPr="00014BA8" w:rsidRDefault="001B5FBA" w:rsidP="001B5FBA"/>
    <w:p w14:paraId="1051D96B" w14:textId="1AFC676A" w:rsidR="001B5FBA" w:rsidRPr="00014BA8" w:rsidRDefault="003F3AE5" w:rsidP="001B5FBA">
      <w:r w:rsidRPr="00014BA8">
        <w:t>Amazon offers EC2</w:t>
      </w:r>
      <w:r w:rsidR="006C1301" w:rsidRPr="00014BA8">
        <w:t xml:space="preserve"> instance </w:t>
      </w:r>
      <w:r w:rsidRPr="00014BA8">
        <w:t>creation</w:t>
      </w:r>
      <w:r w:rsidR="006C1301" w:rsidRPr="00014BA8">
        <w:t xml:space="preserve"> across the following regions/zones.</w:t>
      </w:r>
    </w:p>
    <w:p w14:paraId="5C5B437B" w14:textId="13609B6E" w:rsidR="006C1301" w:rsidRPr="00014BA8" w:rsidRDefault="003F3AE5" w:rsidP="003F3AE5">
      <w:pPr>
        <w:pStyle w:val="Heading3"/>
        <w:rPr>
          <w:color w:val="auto"/>
        </w:rPr>
      </w:pPr>
      <w:r w:rsidRPr="00014BA8">
        <w:rPr>
          <w:color w:val="auto"/>
        </w:rPr>
        <w:t>4.4.1</w:t>
      </w:r>
    </w:p>
    <w:p w14:paraId="6017FD63" w14:textId="78CF16C9" w:rsidR="003F3AE5" w:rsidRPr="00014BA8" w:rsidRDefault="003F3AE5" w:rsidP="003F3AE5">
      <w:pPr>
        <w:pStyle w:val="Heading3"/>
        <w:rPr>
          <w:color w:val="auto"/>
        </w:rPr>
      </w:pPr>
      <w:r w:rsidRPr="00014BA8">
        <w:rPr>
          <w:color w:val="auto"/>
        </w:rPr>
        <w:t>4.4.2</w:t>
      </w:r>
    </w:p>
    <w:p w14:paraId="7C3783FA" w14:textId="086962DF" w:rsidR="003F3AE5" w:rsidRPr="00014BA8" w:rsidRDefault="003F3AE5" w:rsidP="003F3AE5">
      <w:pPr>
        <w:pStyle w:val="Heading3"/>
        <w:rPr>
          <w:color w:val="auto"/>
        </w:rPr>
      </w:pPr>
      <w:r w:rsidRPr="00014BA8">
        <w:rPr>
          <w:color w:val="auto"/>
        </w:rPr>
        <w:t>4.4.3</w:t>
      </w:r>
    </w:p>
    <w:p w14:paraId="3BAA1EB9" w14:textId="598C03A8" w:rsidR="003F3AE5" w:rsidRPr="00014BA8" w:rsidRDefault="003F3AE5" w:rsidP="003F3AE5">
      <w:pPr>
        <w:pStyle w:val="Heading3"/>
        <w:rPr>
          <w:color w:val="auto"/>
        </w:rPr>
      </w:pPr>
      <w:r w:rsidRPr="00014BA8">
        <w:rPr>
          <w:color w:val="auto"/>
        </w:rPr>
        <w:t>4.4.4</w:t>
      </w:r>
    </w:p>
    <w:p w14:paraId="4E02B950" w14:textId="77777777" w:rsidR="003F3AE5" w:rsidRPr="00014BA8" w:rsidRDefault="003F3AE5" w:rsidP="003F3AE5"/>
    <w:p w14:paraId="6B753CD0" w14:textId="1790A105" w:rsidR="003F3AE5" w:rsidRPr="00014BA8" w:rsidRDefault="003F3AE5" w:rsidP="003F3AE5">
      <w:pPr>
        <w:pStyle w:val="Heading2"/>
        <w:rPr>
          <w:color w:val="auto"/>
        </w:rPr>
      </w:pPr>
    </w:p>
    <w:p w14:paraId="227DFA2F" w14:textId="77777777" w:rsidR="003F3AE5" w:rsidRPr="00014BA8" w:rsidRDefault="003F3AE5" w:rsidP="003F3AE5"/>
    <w:p w14:paraId="55F3ADD9" w14:textId="77777777" w:rsidR="003F3AE5" w:rsidRPr="00014BA8" w:rsidRDefault="003F3AE5" w:rsidP="003F3AE5"/>
    <w:p w14:paraId="00613055" w14:textId="77777777" w:rsidR="003F3AE5" w:rsidRPr="00014BA8" w:rsidRDefault="003F3AE5" w:rsidP="003F3AE5"/>
    <w:p w14:paraId="2B87DFD5" w14:textId="77777777" w:rsidR="003F3AE5" w:rsidRPr="00014BA8" w:rsidRDefault="003F3AE5" w:rsidP="003F3AE5"/>
    <w:p w14:paraId="16A2B5A4" w14:textId="712E6B20" w:rsidR="003F3AE5" w:rsidRPr="00014BA8" w:rsidRDefault="003F3AE5" w:rsidP="003F3AE5">
      <w:pPr>
        <w:pStyle w:val="Heading1"/>
        <w:rPr>
          <w:color w:val="auto"/>
        </w:rPr>
      </w:pPr>
      <w:r w:rsidRPr="00014BA8">
        <w:rPr>
          <w:color w:val="auto"/>
        </w:rPr>
        <w:t xml:space="preserve">5. </w:t>
      </w:r>
      <w:r w:rsidRPr="00014BA8">
        <w:rPr>
          <w:color w:val="auto"/>
        </w:rPr>
        <w:t>IMPLEMENTATION OF REDIS DATABASE ON EC2</w:t>
      </w:r>
    </w:p>
    <w:p w14:paraId="2F0E9000" w14:textId="77777777" w:rsidR="001B5FBA" w:rsidRPr="00014BA8" w:rsidRDefault="001B5FBA" w:rsidP="001B5FBA"/>
    <w:p w14:paraId="5CB71755" w14:textId="77777777" w:rsidR="001B5FBA" w:rsidRPr="00014BA8" w:rsidRDefault="001B5FBA" w:rsidP="001B5FBA"/>
    <w:p w14:paraId="7706EEB8" w14:textId="77777777" w:rsidR="001B5FBA" w:rsidRPr="00014BA8" w:rsidRDefault="001B5FBA" w:rsidP="001B5FBA"/>
    <w:p w14:paraId="6000F6B0" w14:textId="77777777" w:rsidR="001B5FBA" w:rsidRPr="00014BA8" w:rsidRDefault="001B5FBA" w:rsidP="001B5FBA"/>
    <w:p w14:paraId="2004A2DE" w14:textId="77777777" w:rsidR="001B5FBA" w:rsidRPr="00014BA8" w:rsidRDefault="001B5FBA" w:rsidP="001B5FBA"/>
    <w:p w14:paraId="6CE8EBD2" w14:textId="77777777" w:rsidR="001B5FBA" w:rsidRPr="00014BA8" w:rsidRDefault="001B5FBA" w:rsidP="001B5FBA"/>
    <w:p w14:paraId="3EABDAF0" w14:textId="77777777" w:rsidR="001B5FBA" w:rsidRPr="00014BA8" w:rsidRDefault="001B5FBA" w:rsidP="001B5FBA"/>
    <w:p w14:paraId="61FB0892" w14:textId="77777777" w:rsidR="001B5FBA" w:rsidRPr="00014BA8" w:rsidRDefault="001B5FBA" w:rsidP="001B5FBA"/>
    <w:p w14:paraId="7684ABA4" w14:textId="77777777" w:rsidR="001B5FBA" w:rsidRPr="00014BA8" w:rsidRDefault="001B5FBA" w:rsidP="001B5FBA"/>
    <w:p w14:paraId="5AB9B447" w14:textId="77777777" w:rsidR="001B5FBA" w:rsidRPr="00014BA8" w:rsidRDefault="001B5FBA" w:rsidP="001B5FBA"/>
    <w:p w14:paraId="2145F1D2" w14:textId="77777777" w:rsidR="001B5FBA" w:rsidRPr="00014BA8" w:rsidRDefault="001B5FBA" w:rsidP="001B5FBA"/>
    <w:p w14:paraId="135AB998" w14:textId="77777777" w:rsidR="001B5FBA" w:rsidRPr="00014BA8" w:rsidRDefault="001B5FBA" w:rsidP="001B5FBA"/>
    <w:p w14:paraId="1A8EA774" w14:textId="77777777" w:rsidR="001B5FBA" w:rsidRPr="00014BA8" w:rsidRDefault="001B5FBA" w:rsidP="001B5FBA"/>
    <w:p w14:paraId="6DBADF8F" w14:textId="77777777" w:rsidR="001B5FBA" w:rsidRPr="00014BA8" w:rsidRDefault="001B5FBA" w:rsidP="001B5FBA"/>
    <w:p w14:paraId="351F69A9" w14:textId="77777777" w:rsidR="001B5FBA" w:rsidRPr="00014BA8" w:rsidRDefault="001B5FBA" w:rsidP="001B5FBA"/>
    <w:p w14:paraId="112543DA" w14:textId="77777777" w:rsidR="001B5FBA" w:rsidRPr="00014BA8" w:rsidRDefault="001B5FBA" w:rsidP="001B5FBA"/>
    <w:p w14:paraId="5DA8B24C" w14:textId="77777777" w:rsidR="001B5FBA" w:rsidRPr="00014BA8" w:rsidRDefault="001B5FBA" w:rsidP="001B5FBA"/>
    <w:p w14:paraId="71122392" w14:textId="77777777" w:rsidR="001B5FBA" w:rsidRPr="00014BA8" w:rsidRDefault="001B5FBA" w:rsidP="001B5FBA"/>
    <w:p w14:paraId="41613C97" w14:textId="77777777" w:rsidR="00D62D93" w:rsidRPr="00014BA8" w:rsidRDefault="00D62D93" w:rsidP="00F01806">
      <w:pPr>
        <w:pStyle w:val="Heading1"/>
        <w:rPr>
          <w:rFonts w:asciiTheme="minorHAnsi" w:eastAsiaTheme="minorEastAsia" w:hAnsiTheme="minorHAnsi" w:cstheme="minorBidi"/>
          <w:b w:val="0"/>
          <w:bCs w:val="0"/>
          <w:color w:val="auto"/>
          <w:sz w:val="24"/>
          <w:szCs w:val="24"/>
        </w:rPr>
      </w:pPr>
    </w:p>
    <w:p w14:paraId="020627CB" w14:textId="77777777" w:rsidR="00D62D93" w:rsidRPr="00014BA8" w:rsidRDefault="00D62D93" w:rsidP="00D62D93"/>
    <w:p w14:paraId="41313F5C" w14:textId="77777777" w:rsidR="00D62D93" w:rsidRPr="00014BA8" w:rsidRDefault="00D62D93" w:rsidP="00D62D93"/>
    <w:p w14:paraId="19587123" w14:textId="77777777" w:rsidR="00D62D93" w:rsidRPr="00014BA8" w:rsidRDefault="00D62D93" w:rsidP="00D62D93"/>
    <w:p w14:paraId="3BA64995" w14:textId="77777777" w:rsidR="00D346CF" w:rsidRPr="00014BA8" w:rsidRDefault="00D346CF" w:rsidP="00F01806">
      <w:pPr>
        <w:pStyle w:val="Heading1"/>
        <w:rPr>
          <w:color w:val="auto"/>
        </w:rPr>
      </w:pPr>
    </w:p>
    <w:p w14:paraId="40A87F6E" w14:textId="77777777" w:rsidR="00D346CF" w:rsidRPr="00014BA8" w:rsidRDefault="00D346CF" w:rsidP="00D346CF"/>
    <w:p w14:paraId="1B2D6E50" w14:textId="77777777" w:rsidR="00D346CF" w:rsidRPr="00014BA8" w:rsidRDefault="00D346CF" w:rsidP="00D346CF"/>
    <w:p w14:paraId="38EDB440" w14:textId="77777777" w:rsidR="00D346CF" w:rsidRPr="00014BA8" w:rsidRDefault="00D346CF" w:rsidP="00D346CF"/>
    <w:p w14:paraId="7561B6A3" w14:textId="77777777" w:rsidR="00D346CF" w:rsidRPr="00014BA8" w:rsidRDefault="00D346CF" w:rsidP="00F01806">
      <w:pPr>
        <w:pStyle w:val="Heading1"/>
        <w:rPr>
          <w:color w:val="auto"/>
        </w:rPr>
      </w:pPr>
    </w:p>
    <w:p w14:paraId="669459C8" w14:textId="6474A75E" w:rsidR="00F01806" w:rsidRPr="00014BA8" w:rsidRDefault="00F01806" w:rsidP="00F01806">
      <w:pPr>
        <w:pStyle w:val="Heading1"/>
        <w:rPr>
          <w:color w:val="auto"/>
        </w:rPr>
      </w:pPr>
      <w:bookmarkStart w:id="22" w:name="_Toc402026564"/>
      <w:r w:rsidRPr="00014BA8">
        <w:rPr>
          <w:color w:val="auto"/>
        </w:rPr>
        <w:t>CONCLUSION</w:t>
      </w:r>
      <w:bookmarkEnd w:id="22"/>
    </w:p>
    <w:p w14:paraId="6DA4C05D" w14:textId="77777777" w:rsidR="00F01806" w:rsidRPr="00014BA8" w:rsidRDefault="00F01806" w:rsidP="00F01806"/>
    <w:p w14:paraId="64454D8F" w14:textId="77777777" w:rsidR="00F01806" w:rsidRPr="00014BA8" w:rsidRDefault="00F01806" w:rsidP="001B5FBA">
      <w:pPr>
        <w:pStyle w:val="Heading1"/>
        <w:rPr>
          <w:color w:val="auto"/>
        </w:rPr>
      </w:pPr>
    </w:p>
    <w:p w14:paraId="51BD431C" w14:textId="77777777" w:rsidR="00F01806" w:rsidRPr="00014BA8" w:rsidRDefault="00F01806" w:rsidP="001B5FBA">
      <w:pPr>
        <w:pStyle w:val="Heading1"/>
        <w:rPr>
          <w:color w:val="auto"/>
        </w:rPr>
      </w:pPr>
    </w:p>
    <w:p w14:paraId="64C4730B" w14:textId="77777777" w:rsidR="00F01806" w:rsidRPr="00014BA8" w:rsidRDefault="00F01806" w:rsidP="001B5FBA">
      <w:pPr>
        <w:pStyle w:val="Heading1"/>
        <w:rPr>
          <w:color w:val="auto"/>
        </w:rPr>
      </w:pPr>
    </w:p>
    <w:p w14:paraId="5F7E6016" w14:textId="77777777" w:rsidR="00F01806" w:rsidRPr="00014BA8" w:rsidRDefault="00F01806" w:rsidP="001B5FBA">
      <w:pPr>
        <w:pStyle w:val="Heading1"/>
        <w:rPr>
          <w:color w:val="auto"/>
        </w:rPr>
      </w:pPr>
    </w:p>
    <w:p w14:paraId="0E3905D6" w14:textId="77777777" w:rsidR="00F01806" w:rsidRPr="00014BA8" w:rsidRDefault="00F01806" w:rsidP="001B5FBA">
      <w:pPr>
        <w:pStyle w:val="Heading1"/>
        <w:rPr>
          <w:color w:val="auto"/>
        </w:rPr>
      </w:pPr>
    </w:p>
    <w:p w14:paraId="3CA18E0D" w14:textId="77777777" w:rsidR="00F01806" w:rsidRPr="00014BA8" w:rsidRDefault="00F01806" w:rsidP="001B5FBA">
      <w:pPr>
        <w:pStyle w:val="Heading1"/>
        <w:rPr>
          <w:color w:val="auto"/>
        </w:rPr>
      </w:pPr>
    </w:p>
    <w:p w14:paraId="1CD3621D" w14:textId="77777777" w:rsidR="00F01806" w:rsidRPr="00014BA8" w:rsidRDefault="00F01806" w:rsidP="001B5FBA">
      <w:pPr>
        <w:pStyle w:val="Heading1"/>
        <w:rPr>
          <w:color w:val="auto"/>
        </w:rPr>
      </w:pPr>
    </w:p>
    <w:p w14:paraId="7467C0C2" w14:textId="77777777" w:rsidR="00F01806" w:rsidRPr="00014BA8" w:rsidRDefault="00F01806" w:rsidP="001B5FBA">
      <w:pPr>
        <w:pStyle w:val="Heading1"/>
        <w:rPr>
          <w:color w:val="auto"/>
        </w:rPr>
      </w:pPr>
    </w:p>
    <w:p w14:paraId="4B5AC498" w14:textId="77777777" w:rsidR="00F01806" w:rsidRPr="00014BA8" w:rsidRDefault="00F01806" w:rsidP="001B5FBA">
      <w:pPr>
        <w:pStyle w:val="Heading1"/>
        <w:rPr>
          <w:color w:val="auto"/>
        </w:rPr>
      </w:pPr>
    </w:p>
    <w:p w14:paraId="7434C745" w14:textId="77777777" w:rsidR="00F01806" w:rsidRPr="00014BA8" w:rsidRDefault="00F01806" w:rsidP="001B5FBA">
      <w:pPr>
        <w:pStyle w:val="Heading1"/>
        <w:rPr>
          <w:color w:val="auto"/>
        </w:rPr>
      </w:pPr>
    </w:p>
    <w:p w14:paraId="27CD89EB" w14:textId="77777777" w:rsidR="00F01806" w:rsidRPr="00014BA8" w:rsidRDefault="00F01806" w:rsidP="001B5FBA">
      <w:pPr>
        <w:pStyle w:val="Heading1"/>
        <w:rPr>
          <w:color w:val="auto"/>
        </w:rPr>
      </w:pPr>
    </w:p>
    <w:p w14:paraId="1330CCEC" w14:textId="77777777" w:rsidR="00F01806" w:rsidRPr="00014BA8" w:rsidRDefault="00F01806" w:rsidP="001B5FBA">
      <w:pPr>
        <w:pStyle w:val="Heading1"/>
        <w:rPr>
          <w:color w:val="auto"/>
        </w:rPr>
      </w:pPr>
    </w:p>
    <w:p w14:paraId="52323753" w14:textId="77777777" w:rsidR="00F01806" w:rsidRPr="00014BA8" w:rsidRDefault="00F01806" w:rsidP="001B5FBA">
      <w:pPr>
        <w:pStyle w:val="Heading1"/>
        <w:rPr>
          <w:color w:val="auto"/>
        </w:rPr>
      </w:pPr>
    </w:p>
    <w:p w14:paraId="6B8150D4" w14:textId="77777777" w:rsidR="00F01806" w:rsidRPr="00014BA8" w:rsidRDefault="00F01806" w:rsidP="001B5FBA">
      <w:pPr>
        <w:pStyle w:val="Heading1"/>
        <w:rPr>
          <w:color w:val="auto"/>
        </w:rPr>
      </w:pPr>
    </w:p>
    <w:p w14:paraId="3C0D8499" w14:textId="77777777" w:rsidR="00F01806" w:rsidRPr="00014BA8" w:rsidRDefault="00F01806" w:rsidP="001B5FBA">
      <w:pPr>
        <w:pStyle w:val="Heading1"/>
        <w:rPr>
          <w:color w:val="auto"/>
        </w:rPr>
      </w:pPr>
    </w:p>
    <w:p w14:paraId="2E14DCBA" w14:textId="77777777" w:rsidR="003A4175" w:rsidRPr="00014BA8" w:rsidRDefault="003A4175" w:rsidP="001B5FBA">
      <w:pPr>
        <w:pStyle w:val="Heading1"/>
        <w:rPr>
          <w:color w:val="auto"/>
        </w:rPr>
      </w:pPr>
    </w:p>
    <w:p w14:paraId="682BC316" w14:textId="54885004" w:rsidR="001B5FBA" w:rsidRPr="00014BA8" w:rsidRDefault="001B5FBA" w:rsidP="001B5FBA">
      <w:pPr>
        <w:pStyle w:val="Heading1"/>
        <w:rPr>
          <w:color w:val="auto"/>
        </w:rPr>
      </w:pPr>
      <w:bookmarkStart w:id="23" w:name="_Toc402026565"/>
      <w:r w:rsidRPr="00014BA8">
        <w:rPr>
          <w:color w:val="auto"/>
        </w:rPr>
        <w:t>REFERENCES</w:t>
      </w:r>
      <w:bookmarkEnd w:id="23"/>
    </w:p>
    <w:p w14:paraId="6C2EA54C" w14:textId="77777777" w:rsidR="001B5FBA" w:rsidRPr="00014BA8" w:rsidRDefault="001B5FBA" w:rsidP="001B5FBA"/>
    <w:p w14:paraId="1965059D" w14:textId="150119E4" w:rsidR="001B5FBA" w:rsidRPr="00014BA8" w:rsidRDefault="001B5FBA" w:rsidP="001B5FBA">
      <w:pPr>
        <w:pStyle w:val="Heading1"/>
        <w:shd w:val="clear" w:color="auto" w:fill="FFFFFF"/>
        <w:spacing w:before="0"/>
        <w:ind w:right="150"/>
        <w:rPr>
          <w:rFonts w:asciiTheme="minorHAnsi" w:eastAsiaTheme="minorEastAsia" w:hAnsiTheme="minorHAnsi" w:cstheme="minorBidi"/>
          <w:color w:val="auto"/>
          <w:sz w:val="20"/>
          <w:szCs w:val="20"/>
        </w:rPr>
      </w:pPr>
      <w:bookmarkStart w:id="24" w:name="_Toc402026566"/>
      <w:r w:rsidRPr="00014BA8">
        <w:rPr>
          <w:color w:val="auto"/>
          <w:vertAlign w:val="superscript"/>
        </w:rPr>
        <w:t>1</w:t>
      </w:r>
      <w:r w:rsidRPr="00014BA8">
        <w:rPr>
          <w:color w:val="auto"/>
        </w:rPr>
        <w:t xml:space="preserve"> </w:t>
      </w:r>
      <w:hyperlink r:id="rId14" w:history="1">
        <w:r w:rsidRPr="00014BA8">
          <w:rPr>
            <w:rFonts w:asciiTheme="minorHAnsi" w:eastAsiaTheme="minorEastAsia" w:hAnsiTheme="minorHAnsi" w:cstheme="minorBidi"/>
            <w:b w:val="0"/>
            <w:bCs w:val="0"/>
            <w:color w:val="auto"/>
            <w:sz w:val="20"/>
            <w:szCs w:val="20"/>
          </w:rPr>
          <w:t>Adil Yousif </w:t>
        </w:r>
      </w:hyperlink>
      <w:r w:rsidRPr="00014BA8">
        <w:rPr>
          <w:rFonts w:asciiTheme="minorHAnsi" w:eastAsiaTheme="minorEastAsia" w:hAnsiTheme="minorHAnsi" w:cstheme="minorBidi"/>
          <w:b w:val="0"/>
          <w:bCs w:val="0"/>
          <w:color w:val="auto"/>
          <w:sz w:val="20"/>
          <w:szCs w:val="20"/>
        </w:rPr>
        <w:t>; </w:t>
      </w:r>
      <w:hyperlink r:id="rId15" w:history="1">
        <w:r w:rsidRPr="00014BA8">
          <w:rPr>
            <w:rFonts w:asciiTheme="minorHAnsi" w:eastAsiaTheme="minorEastAsia" w:hAnsiTheme="minorHAnsi" w:cstheme="minorBidi"/>
            <w:b w:val="0"/>
            <w:bCs w:val="0"/>
            <w:color w:val="auto"/>
            <w:sz w:val="20"/>
            <w:szCs w:val="20"/>
          </w:rPr>
          <w:t>Mohamed Farouk </w:t>
        </w:r>
      </w:hyperlink>
      <w:r w:rsidRPr="00014BA8">
        <w:rPr>
          <w:rFonts w:asciiTheme="minorHAnsi" w:eastAsiaTheme="minorEastAsia" w:hAnsiTheme="minorHAnsi" w:cstheme="minorBidi"/>
          <w:b w:val="0"/>
          <w:bCs w:val="0"/>
          <w:color w:val="auto"/>
          <w:sz w:val="20"/>
          <w:szCs w:val="20"/>
        </w:rPr>
        <w:t>; </w:t>
      </w:r>
      <w:hyperlink r:id="rId16" w:history="1">
        <w:r w:rsidRPr="00014BA8">
          <w:rPr>
            <w:rFonts w:asciiTheme="minorHAnsi" w:eastAsiaTheme="minorEastAsia" w:hAnsiTheme="minorHAnsi" w:cstheme="minorBidi"/>
            <w:b w:val="0"/>
            <w:bCs w:val="0"/>
            <w:color w:val="auto"/>
            <w:sz w:val="20"/>
            <w:szCs w:val="20"/>
          </w:rPr>
          <w:t>Mohammed Bakri Bashir</w:t>
        </w:r>
      </w:hyperlink>
      <w:r w:rsidRPr="00014BA8">
        <w:rPr>
          <w:rFonts w:asciiTheme="minorHAnsi" w:eastAsiaTheme="minorEastAsia" w:hAnsiTheme="minorHAnsi" w:cstheme="minorBidi"/>
          <w:b w:val="0"/>
          <w:bCs w:val="0"/>
          <w:color w:val="auto"/>
          <w:sz w:val="20"/>
          <w:szCs w:val="20"/>
        </w:rPr>
        <w:t>, “A Cloud Based Framework for Platform as a Service</w:t>
      </w:r>
      <w:r w:rsidRPr="00014BA8">
        <w:rPr>
          <w:rFonts w:asciiTheme="minorHAnsi" w:eastAsiaTheme="minorEastAsia" w:hAnsiTheme="minorHAnsi" w:cstheme="minorBidi"/>
          <w:color w:val="auto"/>
          <w:sz w:val="20"/>
          <w:szCs w:val="20"/>
        </w:rPr>
        <w:t>”, IEEE</w:t>
      </w:r>
      <w:bookmarkEnd w:id="24"/>
    </w:p>
    <w:p w14:paraId="71648590" w14:textId="45D25A05" w:rsidR="003A4175" w:rsidRPr="00014BA8" w:rsidRDefault="003A4175" w:rsidP="003A4175">
      <w:pPr>
        <w:rPr>
          <w:sz w:val="20"/>
          <w:szCs w:val="20"/>
        </w:rPr>
      </w:pPr>
      <w:r w:rsidRPr="00014BA8">
        <w:rPr>
          <w:vertAlign w:val="superscript"/>
        </w:rPr>
        <w:t>2</w:t>
      </w:r>
      <w:r w:rsidRPr="00014BA8">
        <w:t xml:space="preserve"> </w:t>
      </w:r>
      <w:hyperlink r:id="rId17" w:history="1">
        <w:r w:rsidR="009E2097" w:rsidRPr="00014BA8">
          <w:rPr>
            <w:rStyle w:val="Hyperlink"/>
            <w:color w:val="auto"/>
            <w:sz w:val="20"/>
            <w:szCs w:val="20"/>
          </w:rPr>
          <w:t>https://www.nist.gov/news-events/news/2011/10/final-version-nist-cloud-computing-definition-published</w:t>
        </w:r>
      </w:hyperlink>
    </w:p>
    <w:p w14:paraId="576C85C3" w14:textId="2A4762F2" w:rsidR="009E2097" w:rsidRPr="00014BA8" w:rsidRDefault="009E2097" w:rsidP="009E2097">
      <w:pPr>
        <w:pStyle w:val="Heading1"/>
        <w:shd w:val="clear" w:color="auto" w:fill="FFFFFF"/>
        <w:spacing w:before="0"/>
        <w:ind w:right="150"/>
        <w:rPr>
          <w:rFonts w:asciiTheme="minorHAnsi" w:eastAsiaTheme="minorEastAsia" w:hAnsiTheme="minorHAnsi" w:cstheme="minorBidi"/>
          <w:b w:val="0"/>
          <w:bCs w:val="0"/>
          <w:color w:val="auto"/>
          <w:sz w:val="20"/>
          <w:szCs w:val="20"/>
        </w:rPr>
      </w:pPr>
      <w:bookmarkStart w:id="25" w:name="_Toc402026567"/>
      <w:r w:rsidRPr="00014BA8">
        <w:rPr>
          <w:rFonts w:asciiTheme="minorHAnsi" w:eastAsiaTheme="minorEastAsia" w:hAnsiTheme="minorHAnsi" w:cstheme="minorBidi"/>
          <w:b w:val="0"/>
          <w:bCs w:val="0"/>
          <w:color w:val="auto"/>
          <w:sz w:val="20"/>
          <w:szCs w:val="20"/>
        </w:rPr>
        <w:t xml:space="preserve">3 </w:t>
      </w:r>
      <w:hyperlink r:id="rId18" w:history="1">
        <w:r w:rsidRPr="00014BA8">
          <w:rPr>
            <w:rFonts w:asciiTheme="minorHAnsi" w:eastAsiaTheme="minorEastAsia" w:hAnsiTheme="minorHAnsi" w:cstheme="minorBidi"/>
            <w:b w:val="0"/>
            <w:bCs w:val="0"/>
            <w:color w:val="auto"/>
            <w:sz w:val="20"/>
            <w:szCs w:val="20"/>
          </w:rPr>
          <w:t>Shiori Toyoshima </w:t>
        </w:r>
      </w:hyperlink>
      <w:r w:rsidRPr="00014BA8">
        <w:rPr>
          <w:rFonts w:asciiTheme="minorHAnsi" w:eastAsiaTheme="minorEastAsia" w:hAnsiTheme="minorHAnsi" w:cstheme="minorBidi"/>
          <w:b w:val="0"/>
          <w:bCs w:val="0"/>
          <w:color w:val="auto"/>
          <w:sz w:val="20"/>
          <w:szCs w:val="20"/>
        </w:rPr>
        <w:t>; </w:t>
      </w:r>
      <w:hyperlink r:id="rId19" w:history="1">
        <w:r w:rsidRPr="00014BA8">
          <w:rPr>
            <w:rFonts w:asciiTheme="minorHAnsi" w:eastAsiaTheme="minorEastAsia" w:hAnsiTheme="minorHAnsi" w:cstheme="minorBidi"/>
            <w:b w:val="0"/>
            <w:bCs w:val="0"/>
            <w:color w:val="auto"/>
            <w:sz w:val="20"/>
            <w:szCs w:val="20"/>
          </w:rPr>
          <w:t>Saneyasu Yamaguchi </w:t>
        </w:r>
      </w:hyperlink>
      <w:r w:rsidRPr="00014BA8">
        <w:rPr>
          <w:rFonts w:asciiTheme="minorHAnsi" w:eastAsiaTheme="minorEastAsia" w:hAnsiTheme="minorHAnsi" w:cstheme="minorBidi"/>
          <w:b w:val="0"/>
          <w:bCs w:val="0"/>
          <w:color w:val="auto"/>
          <w:sz w:val="20"/>
          <w:szCs w:val="20"/>
        </w:rPr>
        <w:t>; </w:t>
      </w:r>
      <w:hyperlink r:id="rId20" w:history="1">
        <w:r w:rsidRPr="00014BA8">
          <w:rPr>
            <w:rFonts w:asciiTheme="minorHAnsi" w:eastAsiaTheme="minorEastAsia" w:hAnsiTheme="minorHAnsi" w:cstheme="minorBidi"/>
            <w:b w:val="0"/>
            <w:bCs w:val="0"/>
            <w:color w:val="auto"/>
            <w:sz w:val="20"/>
            <w:szCs w:val="20"/>
          </w:rPr>
          <w:t>Masato Oguchi</w:t>
        </w:r>
      </w:hyperlink>
      <w:r w:rsidRPr="00014BA8">
        <w:rPr>
          <w:rFonts w:asciiTheme="minorHAnsi" w:eastAsiaTheme="minorEastAsia" w:hAnsiTheme="minorHAnsi" w:cstheme="minorBidi"/>
          <w:b w:val="0"/>
          <w:bCs w:val="0"/>
          <w:color w:val="auto"/>
          <w:sz w:val="20"/>
          <w:szCs w:val="20"/>
        </w:rPr>
        <w:t>, “Storage Access Optimization with Virtual Machine Migration and Basic Performance Analysis of Amazon EC2</w:t>
      </w:r>
      <w:r w:rsidRPr="00014BA8">
        <w:rPr>
          <w:rFonts w:asciiTheme="minorHAnsi" w:eastAsiaTheme="minorEastAsia" w:hAnsiTheme="minorHAnsi" w:cstheme="minorBidi"/>
          <w:color w:val="auto"/>
          <w:sz w:val="20"/>
          <w:szCs w:val="20"/>
        </w:rPr>
        <w:t>”, IEEE 2010</w:t>
      </w:r>
      <w:bookmarkEnd w:id="25"/>
    </w:p>
    <w:p w14:paraId="0C728997" w14:textId="41BBC094" w:rsidR="001B5FBA" w:rsidRPr="00014BA8" w:rsidRDefault="001B5FBA" w:rsidP="001B5FBA"/>
    <w:p w14:paraId="71E7FF00" w14:textId="77777777" w:rsidR="001B5FBA" w:rsidRPr="00014BA8" w:rsidRDefault="001B5FBA" w:rsidP="001B5FBA"/>
    <w:p w14:paraId="461604B0" w14:textId="77777777" w:rsidR="007F2E34" w:rsidRPr="00014BA8" w:rsidRDefault="007F2E34" w:rsidP="007F2E34">
      <w:pPr>
        <w:pStyle w:val="ListParagraph"/>
      </w:pPr>
    </w:p>
    <w:p w14:paraId="55BEBFE8" w14:textId="77777777" w:rsidR="007F2E34" w:rsidRPr="00014BA8" w:rsidRDefault="007F2E34" w:rsidP="007F2E34">
      <w:pPr>
        <w:pStyle w:val="ListParagraph"/>
      </w:pPr>
    </w:p>
    <w:p w14:paraId="11D51DAC" w14:textId="77777777" w:rsidR="007F2E34" w:rsidRPr="00014BA8" w:rsidRDefault="007F2E34" w:rsidP="007F2E34">
      <w:pPr>
        <w:pStyle w:val="ListParagraph"/>
      </w:pPr>
    </w:p>
    <w:p w14:paraId="37E002A9" w14:textId="77777777" w:rsidR="007F2E34" w:rsidRPr="00014BA8" w:rsidRDefault="007F2E34" w:rsidP="007F2E34">
      <w:pPr>
        <w:pStyle w:val="ListParagraph"/>
      </w:pPr>
    </w:p>
    <w:p w14:paraId="27D2E98F" w14:textId="77777777" w:rsidR="007F2E34" w:rsidRPr="00014BA8" w:rsidRDefault="007F2E34" w:rsidP="007F2E34">
      <w:pPr>
        <w:pStyle w:val="ListParagraph"/>
      </w:pPr>
    </w:p>
    <w:p w14:paraId="6156D675" w14:textId="77777777" w:rsidR="007F2E34" w:rsidRPr="00014BA8" w:rsidRDefault="007F2E34" w:rsidP="007F2E34">
      <w:pPr>
        <w:pStyle w:val="ListParagraph"/>
      </w:pPr>
    </w:p>
    <w:p w14:paraId="5B6E3998" w14:textId="77777777" w:rsidR="007F2E34" w:rsidRPr="00014BA8" w:rsidRDefault="007F2E34" w:rsidP="007F2E34">
      <w:pPr>
        <w:pStyle w:val="ListParagraph"/>
      </w:pPr>
    </w:p>
    <w:p w14:paraId="2EA4560F" w14:textId="77777777" w:rsidR="007F2E34" w:rsidRPr="00014BA8" w:rsidRDefault="007F2E34" w:rsidP="007F2E34">
      <w:pPr>
        <w:pStyle w:val="ListParagraph"/>
      </w:pPr>
    </w:p>
    <w:p w14:paraId="71864F1E" w14:textId="77777777" w:rsidR="007F2E34" w:rsidRPr="00014BA8" w:rsidRDefault="007F2E34" w:rsidP="007F2E34">
      <w:pPr>
        <w:pStyle w:val="ListParagraph"/>
      </w:pPr>
    </w:p>
    <w:p w14:paraId="489631A7" w14:textId="77777777" w:rsidR="007F2E34" w:rsidRPr="00014BA8" w:rsidRDefault="007F2E34" w:rsidP="007F2E34">
      <w:pPr>
        <w:pStyle w:val="ListParagraph"/>
      </w:pPr>
    </w:p>
    <w:p w14:paraId="44FBA1F8" w14:textId="77777777" w:rsidR="007F2E34" w:rsidRPr="00014BA8" w:rsidRDefault="007F2E34" w:rsidP="007F2E34">
      <w:pPr>
        <w:pStyle w:val="ListParagraph"/>
      </w:pPr>
    </w:p>
    <w:p w14:paraId="048179D2" w14:textId="77777777" w:rsidR="007F2E34" w:rsidRPr="00014BA8" w:rsidRDefault="007F2E34" w:rsidP="007F2E34">
      <w:pPr>
        <w:pStyle w:val="ListParagraph"/>
      </w:pPr>
    </w:p>
    <w:p w14:paraId="762B0EC7" w14:textId="77777777" w:rsidR="007F2E34" w:rsidRPr="00014BA8" w:rsidRDefault="007F2E34" w:rsidP="007F2E34">
      <w:pPr>
        <w:pStyle w:val="ListParagraph"/>
      </w:pPr>
    </w:p>
    <w:p w14:paraId="6CE2EFE9" w14:textId="77777777" w:rsidR="007F2E34" w:rsidRPr="00014BA8" w:rsidRDefault="007F2E34" w:rsidP="007F2E34">
      <w:pPr>
        <w:pStyle w:val="ListParagraph"/>
      </w:pPr>
    </w:p>
    <w:p w14:paraId="591AB527" w14:textId="77777777" w:rsidR="007F2E34" w:rsidRPr="00014BA8" w:rsidRDefault="007F2E34" w:rsidP="007F2E34">
      <w:pPr>
        <w:pStyle w:val="ListParagraph"/>
      </w:pPr>
    </w:p>
    <w:p w14:paraId="70A48E94" w14:textId="77777777" w:rsidR="007F2E34" w:rsidRPr="00014BA8" w:rsidRDefault="007F2E34" w:rsidP="007F2E34">
      <w:pPr>
        <w:pStyle w:val="ListParagraph"/>
      </w:pPr>
    </w:p>
    <w:p w14:paraId="73FEB5CE" w14:textId="77777777" w:rsidR="007F2E34" w:rsidRPr="00014BA8" w:rsidRDefault="007F2E34" w:rsidP="007F2E34">
      <w:pPr>
        <w:pStyle w:val="ListParagraph"/>
      </w:pPr>
    </w:p>
    <w:p w14:paraId="0D918B5D" w14:textId="77777777" w:rsidR="007F2E34" w:rsidRPr="00014BA8" w:rsidRDefault="007F2E34" w:rsidP="007F2E34">
      <w:pPr>
        <w:pStyle w:val="ListParagraph"/>
      </w:pPr>
    </w:p>
    <w:p w14:paraId="239C1513" w14:textId="77777777" w:rsidR="007F2E34" w:rsidRPr="00014BA8" w:rsidRDefault="007F2E34" w:rsidP="007F2E34">
      <w:pPr>
        <w:pStyle w:val="ListParagraph"/>
      </w:pPr>
    </w:p>
    <w:p w14:paraId="35E14CC6" w14:textId="77777777" w:rsidR="007F2E34" w:rsidRPr="00014BA8" w:rsidRDefault="007F2E34" w:rsidP="007F2E34">
      <w:pPr>
        <w:pStyle w:val="ListParagraph"/>
      </w:pPr>
    </w:p>
    <w:p w14:paraId="1F4B1DBA" w14:textId="77777777" w:rsidR="007F2E34" w:rsidRPr="00014BA8" w:rsidRDefault="007F2E34" w:rsidP="007F2E34">
      <w:pPr>
        <w:pStyle w:val="ListParagraph"/>
      </w:pPr>
    </w:p>
    <w:p w14:paraId="1FC01B39" w14:textId="77777777" w:rsidR="007F2E34" w:rsidRPr="00014BA8" w:rsidRDefault="007F2E34" w:rsidP="007F2E34">
      <w:pPr>
        <w:pStyle w:val="ListParagraph"/>
      </w:pPr>
    </w:p>
    <w:p w14:paraId="27E12B75" w14:textId="77777777" w:rsidR="007F2E34" w:rsidRPr="00014BA8" w:rsidRDefault="007F2E34" w:rsidP="007F2E34">
      <w:pPr>
        <w:pStyle w:val="ListParagraph"/>
      </w:pPr>
    </w:p>
    <w:p w14:paraId="044CE181" w14:textId="77777777" w:rsidR="007F2E34" w:rsidRPr="00014BA8" w:rsidRDefault="007F2E34" w:rsidP="007F2E34">
      <w:pPr>
        <w:pStyle w:val="ListParagraph"/>
      </w:pPr>
    </w:p>
    <w:p w14:paraId="1473B59B" w14:textId="77777777" w:rsidR="007F2E34" w:rsidRPr="00014BA8" w:rsidRDefault="007F2E34" w:rsidP="007F2E34">
      <w:pPr>
        <w:pStyle w:val="ListParagraph"/>
      </w:pPr>
    </w:p>
    <w:p w14:paraId="360AC770" w14:textId="77777777" w:rsidR="007F2E34" w:rsidRPr="00014BA8" w:rsidRDefault="007F2E34" w:rsidP="007F2E34">
      <w:pPr>
        <w:pStyle w:val="ListParagraph"/>
      </w:pPr>
    </w:p>
    <w:p w14:paraId="5691DC24" w14:textId="77777777" w:rsidR="007F2E34" w:rsidRPr="00014BA8" w:rsidRDefault="007F2E34" w:rsidP="007F2E34">
      <w:pPr>
        <w:pStyle w:val="ListParagraph"/>
      </w:pPr>
    </w:p>
    <w:p w14:paraId="34B743B8" w14:textId="77777777" w:rsidR="007F2E34" w:rsidRPr="00014BA8" w:rsidRDefault="007F2E34" w:rsidP="007F2E34">
      <w:pPr>
        <w:pStyle w:val="ListParagraph"/>
      </w:pPr>
    </w:p>
    <w:p w14:paraId="75ADC03C" w14:textId="77777777" w:rsidR="007F2E34" w:rsidRPr="00014BA8" w:rsidRDefault="007F2E34" w:rsidP="007F2E34">
      <w:pPr>
        <w:pStyle w:val="ListParagraph"/>
      </w:pPr>
    </w:p>
    <w:p w14:paraId="25B4A832" w14:textId="77777777" w:rsidR="007F2E34" w:rsidRPr="00014BA8" w:rsidRDefault="007F2E34" w:rsidP="007F2E34">
      <w:pPr>
        <w:pStyle w:val="ListParagraph"/>
      </w:pPr>
    </w:p>
    <w:p w14:paraId="1EA55D4F" w14:textId="77777777" w:rsidR="007F2E34" w:rsidRPr="00014BA8" w:rsidRDefault="007F2E34" w:rsidP="007F2E34">
      <w:pPr>
        <w:pStyle w:val="ListParagraph"/>
      </w:pPr>
    </w:p>
    <w:p w14:paraId="48F95CB1" w14:textId="77777777" w:rsidR="007F2E34" w:rsidRPr="00014BA8" w:rsidRDefault="007F2E34" w:rsidP="007F2E34">
      <w:pPr>
        <w:pStyle w:val="ListParagraph"/>
      </w:pPr>
    </w:p>
    <w:p w14:paraId="2165C699" w14:textId="77777777" w:rsidR="007F2E34" w:rsidRPr="00014BA8" w:rsidRDefault="007F2E34" w:rsidP="007F2E34">
      <w:pPr>
        <w:pStyle w:val="ListParagraph"/>
      </w:pPr>
    </w:p>
    <w:p w14:paraId="58809C52" w14:textId="77777777" w:rsidR="007F2E34" w:rsidRPr="00014BA8" w:rsidRDefault="007F2E34" w:rsidP="007F2E34">
      <w:pPr>
        <w:pStyle w:val="ListParagraph"/>
      </w:pPr>
    </w:p>
    <w:p w14:paraId="58F9CD3B" w14:textId="77777777" w:rsidR="007F2E34" w:rsidRPr="00014BA8" w:rsidRDefault="007F2E34" w:rsidP="007F2E34">
      <w:pPr>
        <w:pStyle w:val="ListParagraph"/>
      </w:pPr>
    </w:p>
    <w:p w14:paraId="0243294D" w14:textId="77777777" w:rsidR="007F2E34" w:rsidRPr="00014BA8" w:rsidRDefault="007F2E34" w:rsidP="007F2E34">
      <w:pPr>
        <w:pStyle w:val="ListParagraph"/>
      </w:pPr>
    </w:p>
    <w:p w14:paraId="659432C8" w14:textId="77777777" w:rsidR="007F2E34" w:rsidRPr="00014BA8" w:rsidRDefault="007F2E34" w:rsidP="007F2E34">
      <w:pPr>
        <w:pStyle w:val="ListParagraph"/>
      </w:pPr>
    </w:p>
    <w:p w14:paraId="016D0B43" w14:textId="77777777" w:rsidR="007F2E34" w:rsidRPr="00014BA8" w:rsidRDefault="007F2E34" w:rsidP="007F2E34">
      <w:pPr>
        <w:pStyle w:val="ListParagraph"/>
      </w:pPr>
    </w:p>
    <w:p w14:paraId="4F55C355" w14:textId="77777777" w:rsidR="007F2E34" w:rsidRPr="00014BA8" w:rsidRDefault="007F2E34" w:rsidP="007F2E34">
      <w:pPr>
        <w:pStyle w:val="ListParagraph"/>
      </w:pPr>
    </w:p>
    <w:p w14:paraId="28338459" w14:textId="77777777" w:rsidR="007F2E34" w:rsidRPr="00014BA8" w:rsidRDefault="007F2E34" w:rsidP="007F2E34">
      <w:pPr>
        <w:pStyle w:val="ListParagraph"/>
      </w:pPr>
    </w:p>
    <w:p w14:paraId="5B6921EC" w14:textId="77777777" w:rsidR="007F2E34" w:rsidRPr="00014BA8" w:rsidRDefault="007F2E34" w:rsidP="007F2E34">
      <w:pPr>
        <w:pStyle w:val="ListParagraph"/>
      </w:pPr>
    </w:p>
    <w:p w14:paraId="6B474189" w14:textId="77777777" w:rsidR="007F2E34" w:rsidRPr="00014BA8" w:rsidRDefault="007F2E34" w:rsidP="007F2E34">
      <w:pPr>
        <w:pStyle w:val="ListParagraph"/>
      </w:pPr>
    </w:p>
    <w:p w14:paraId="27AA06B4" w14:textId="77777777" w:rsidR="007F2E34" w:rsidRPr="00014BA8" w:rsidRDefault="007F2E34" w:rsidP="007F2E34">
      <w:pPr>
        <w:pStyle w:val="ListParagraph"/>
      </w:pPr>
    </w:p>
    <w:p w14:paraId="40CFEA74" w14:textId="77777777" w:rsidR="007F2E34" w:rsidRPr="00014BA8" w:rsidRDefault="007F2E34" w:rsidP="007F2E34">
      <w:pPr>
        <w:pStyle w:val="ListParagraph"/>
      </w:pPr>
    </w:p>
    <w:p w14:paraId="03622D6D" w14:textId="77777777" w:rsidR="007F2E34" w:rsidRPr="00014BA8" w:rsidRDefault="007F2E34" w:rsidP="007F2E34">
      <w:pPr>
        <w:pStyle w:val="ListParagraph"/>
      </w:pPr>
    </w:p>
    <w:sectPr w:rsidR="007F2E34" w:rsidRPr="00014BA8" w:rsidSect="002027F9">
      <w:footerReference w:type="even" r:id="rId21"/>
      <w:footerReference w:type="default" r:id="rId2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8C7ED" w14:textId="77777777" w:rsidR="006C1301" w:rsidRDefault="006C1301" w:rsidP="00700C4F">
      <w:r>
        <w:separator/>
      </w:r>
    </w:p>
  </w:endnote>
  <w:endnote w:type="continuationSeparator" w:id="0">
    <w:p w14:paraId="59697FEF" w14:textId="77777777" w:rsidR="006C1301" w:rsidRDefault="006C1301" w:rsidP="00700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3E5A7" w14:textId="77777777" w:rsidR="006C1301" w:rsidRDefault="006C1301" w:rsidP="00700C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9DFB55" w14:textId="77777777" w:rsidR="006C1301" w:rsidRDefault="006C1301" w:rsidP="00700C4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0D64F" w14:textId="77777777" w:rsidR="006C1301" w:rsidRDefault="006C1301" w:rsidP="00700C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7807">
      <w:rPr>
        <w:rStyle w:val="PageNumber"/>
        <w:noProof/>
      </w:rPr>
      <w:t>1</w:t>
    </w:r>
    <w:r>
      <w:rPr>
        <w:rStyle w:val="PageNumber"/>
      </w:rPr>
      <w:fldChar w:fldCharType="end"/>
    </w:r>
  </w:p>
  <w:p w14:paraId="2CDA671F" w14:textId="77777777" w:rsidR="006C1301" w:rsidRDefault="006C1301" w:rsidP="00700C4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75546F" w14:textId="77777777" w:rsidR="006C1301" w:rsidRDefault="006C1301" w:rsidP="00700C4F">
      <w:r>
        <w:separator/>
      </w:r>
    </w:p>
  </w:footnote>
  <w:footnote w:type="continuationSeparator" w:id="0">
    <w:p w14:paraId="28844CB1" w14:textId="77777777" w:rsidR="006C1301" w:rsidRDefault="006C1301" w:rsidP="00700C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01E34"/>
    <w:multiLevelType w:val="multilevel"/>
    <w:tmpl w:val="401A895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color w:val="auto"/>
        <w:sz w:val="26"/>
      </w:rPr>
    </w:lvl>
    <w:lvl w:ilvl="2">
      <w:start w:val="1"/>
      <w:numFmt w:val="decimal"/>
      <w:isLgl/>
      <w:lvlText w:val="%1.%2.%3"/>
      <w:lvlJc w:val="left"/>
      <w:pPr>
        <w:ind w:left="760" w:hanging="400"/>
      </w:pPr>
      <w:rPr>
        <w:rFonts w:hint="default"/>
        <w:b/>
        <w:color w:val="4F81BD" w:themeColor="accent1"/>
        <w:sz w:val="26"/>
      </w:rPr>
    </w:lvl>
    <w:lvl w:ilvl="3">
      <w:start w:val="1"/>
      <w:numFmt w:val="decimal"/>
      <w:isLgl/>
      <w:lvlText w:val="%1.%2.%3.%4"/>
      <w:lvlJc w:val="left"/>
      <w:pPr>
        <w:ind w:left="1080" w:hanging="720"/>
      </w:pPr>
      <w:rPr>
        <w:rFonts w:hint="default"/>
        <w:b/>
        <w:color w:val="4F81BD" w:themeColor="accent1"/>
        <w:sz w:val="26"/>
      </w:rPr>
    </w:lvl>
    <w:lvl w:ilvl="4">
      <w:start w:val="1"/>
      <w:numFmt w:val="decimal"/>
      <w:isLgl/>
      <w:lvlText w:val="%1.%2.%3.%4.%5"/>
      <w:lvlJc w:val="left"/>
      <w:pPr>
        <w:ind w:left="1080" w:hanging="720"/>
      </w:pPr>
      <w:rPr>
        <w:rFonts w:hint="default"/>
        <w:b/>
        <w:color w:val="4F81BD" w:themeColor="accent1"/>
        <w:sz w:val="26"/>
      </w:rPr>
    </w:lvl>
    <w:lvl w:ilvl="5">
      <w:start w:val="1"/>
      <w:numFmt w:val="decimal"/>
      <w:isLgl/>
      <w:lvlText w:val="%1.%2.%3.%4.%5.%6"/>
      <w:lvlJc w:val="left"/>
      <w:pPr>
        <w:ind w:left="1440" w:hanging="1080"/>
      </w:pPr>
      <w:rPr>
        <w:rFonts w:hint="default"/>
        <w:b/>
        <w:color w:val="4F81BD" w:themeColor="accent1"/>
        <w:sz w:val="26"/>
      </w:rPr>
    </w:lvl>
    <w:lvl w:ilvl="6">
      <w:start w:val="1"/>
      <w:numFmt w:val="decimal"/>
      <w:isLgl/>
      <w:lvlText w:val="%1.%2.%3.%4.%5.%6.%7"/>
      <w:lvlJc w:val="left"/>
      <w:pPr>
        <w:ind w:left="1440" w:hanging="1080"/>
      </w:pPr>
      <w:rPr>
        <w:rFonts w:hint="default"/>
        <w:b/>
        <w:color w:val="4F81BD" w:themeColor="accent1"/>
        <w:sz w:val="26"/>
      </w:rPr>
    </w:lvl>
    <w:lvl w:ilvl="7">
      <w:start w:val="1"/>
      <w:numFmt w:val="decimal"/>
      <w:isLgl/>
      <w:lvlText w:val="%1.%2.%3.%4.%5.%6.%7.%8"/>
      <w:lvlJc w:val="left"/>
      <w:pPr>
        <w:ind w:left="1440" w:hanging="1080"/>
      </w:pPr>
      <w:rPr>
        <w:rFonts w:hint="default"/>
        <w:b/>
        <w:color w:val="4F81BD" w:themeColor="accent1"/>
        <w:sz w:val="26"/>
      </w:rPr>
    </w:lvl>
    <w:lvl w:ilvl="8">
      <w:start w:val="1"/>
      <w:numFmt w:val="decimal"/>
      <w:isLgl/>
      <w:lvlText w:val="%1.%2.%3.%4.%5.%6.%7.%8.%9"/>
      <w:lvlJc w:val="left"/>
      <w:pPr>
        <w:ind w:left="1800" w:hanging="1440"/>
      </w:pPr>
      <w:rPr>
        <w:rFonts w:hint="default"/>
        <w:b/>
        <w:color w:val="4F81BD" w:themeColor="accent1"/>
        <w:sz w:val="26"/>
      </w:rPr>
    </w:lvl>
  </w:abstractNum>
  <w:abstractNum w:abstractNumId="1">
    <w:nsid w:val="76126674"/>
    <w:multiLevelType w:val="hybridMultilevel"/>
    <w:tmpl w:val="3D8ED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C4F"/>
    <w:rsid w:val="000053A2"/>
    <w:rsid w:val="00014BA8"/>
    <w:rsid w:val="000503CC"/>
    <w:rsid w:val="000641A6"/>
    <w:rsid w:val="0015275A"/>
    <w:rsid w:val="00195317"/>
    <w:rsid w:val="001B5FBA"/>
    <w:rsid w:val="001D75D6"/>
    <w:rsid w:val="002027F9"/>
    <w:rsid w:val="00305245"/>
    <w:rsid w:val="00354BC5"/>
    <w:rsid w:val="00387B93"/>
    <w:rsid w:val="003A4175"/>
    <w:rsid w:val="003C7BBB"/>
    <w:rsid w:val="003F3AE5"/>
    <w:rsid w:val="00441F91"/>
    <w:rsid w:val="004A1A95"/>
    <w:rsid w:val="004E0D05"/>
    <w:rsid w:val="004F29DC"/>
    <w:rsid w:val="00572B2E"/>
    <w:rsid w:val="006548DA"/>
    <w:rsid w:val="00696883"/>
    <w:rsid w:val="006C1301"/>
    <w:rsid w:val="00700C4F"/>
    <w:rsid w:val="0078540C"/>
    <w:rsid w:val="007D524F"/>
    <w:rsid w:val="007F2E34"/>
    <w:rsid w:val="00977749"/>
    <w:rsid w:val="009E2097"/>
    <w:rsid w:val="00A47807"/>
    <w:rsid w:val="00AB44C1"/>
    <w:rsid w:val="00B32650"/>
    <w:rsid w:val="00B96980"/>
    <w:rsid w:val="00BC0D9D"/>
    <w:rsid w:val="00BC244D"/>
    <w:rsid w:val="00BD0FAC"/>
    <w:rsid w:val="00C85214"/>
    <w:rsid w:val="00D346CF"/>
    <w:rsid w:val="00D54204"/>
    <w:rsid w:val="00D62D93"/>
    <w:rsid w:val="00E470F4"/>
    <w:rsid w:val="00E569D2"/>
    <w:rsid w:val="00EC28E7"/>
    <w:rsid w:val="00F01806"/>
    <w:rsid w:val="00F701BE"/>
    <w:rsid w:val="00F95A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2EC9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C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4BC5"/>
    <w:pPr>
      <w:keepNext/>
      <w:keepLines/>
      <w:spacing w:before="200"/>
      <w:ind w:left="7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52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54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C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00C4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00C4F"/>
    <w:rPr>
      <w:rFonts w:ascii="Lucida Grande" w:hAnsi="Lucida Grande"/>
      <w:sz w:val="18"/>
      <w:szCs w:val="18"/>
    </w:rPr>
  </w:style>
  <w:style w:type="character" w:customStyle="1" w:styleId="BalloonTextChar">
    <w:name w:val="Balloon Text Char"/>
    <w:basedOn w:val="DefaultParagraphFont"/>
    <w:link w:val="BalloonText"/>
    <w:uiPriority w:val="99"/>
    <w:semiHidden/>
    <w:rsid w:val="00700C4F"/>
    <w:rPr>
      <w:rFonts w:ascii="Lucida Grande" w:hAnsi="Lucida Grande"/>
      <w:sz w:val="18"/>
      <w:szCs w:val="18"/>
    </w:rPr>
  </w:style>
  <w:style w:type="paragraph" w:styleId="TOC1">
    <w:name w:val="toc 1"/>
    <w:basedOn w:val="Normal"/>
    <w:next w:val="Normal"/>
    <w:autoRedefine/>
    <w:uiPriority w:val="39"/>
    <w:unhideWhenUsed/>
    <w:rsid w:val="00700C4F"/>
    <w:pPr>
      <w:spacing w:before="120"/>
    </w:pPr>
    <w:rPr>
      <w:b/>
    </w:rPr>
  </w:style>
  <w:style w:type="paragraph" w:styleId="TOC2">
    <w:name w:val="toc 2"/>
    <w:basedOn w:val="Normal"/>
    <w:next w:val="Normal"/>
    <w:autoRedefine/>
    <w:uiPriority w:val="39"/>
    <w:unhideWhenUsed/>
    <w:rsid w:val="00700C4F"/>
    <w:pPr>
      <w:ind w:left="240"/>
    </w:pPr>
    <w:rPr>
      <w:b/>
      <w:sz w:val="22"/>
      <w:szCs w:val="22"/>
    </w:rPr>
  </w:style>
  <w:style w:type="paragraph" w:styleId="TOC3">
    <w:name w:val="toc 3"/>
    <w:basedOn w:val="Normal"/>
    <w:next w:val="Normal"/>
    <w:autoRedefine/>
    <w:uiPriority w:val="39"/>
    <w:unhideWhenUsed/>
    <w:rsid w:val="00700C4F"/>
    <w:pPr>
      <w:ind w:left="480"/>
    </w:pPr>
    <w:rPr>
      <w:sz w:val="22"/>
      <w:szCs w:val="22"/>
    </w:rPr>
  </w:style>
  <w:style w:type="paragraph" w:styleId="TOC4">
    <w:name w:val="toc 4"/>
    <w:basedOn w:val="Normal"/>
    <w:next w:val="Normal"/>
    <w:autoRedefine/>
    <w:uiPriority w:val="39"/>
    <w:semiHidden/>
    <w:unhideWhenUsed/>
    <w:rsid w:val="00700C4F"/>
    <w:pPr>
      <w:ind w:left="720"/>
    </w:pPr>
    <w:rPr>
      <w:sz w:val="20"/>
      <w:szCs w:val="20"/>
    </w:rPr>
  </w:style>
  <w:style w:type="paragraph" w:styleId="TOC5">
    <w:name w:val="toc 5"/>
    <w:basedOn w:val="Normal"/>
    <w:next w:val="Normal"/>
    <w:autoRedefine/>
    <w:uiPriority w:val="39"/>
    <w:semiHidden/>
    <w:unhideWhenUsed/>
    <w:rsid w:val="00700C4F"/>
    <w:pPr>
      <w:ind w:left="960"/>
    </w:pPr>
    <w:rPr>
      <w:sz w:val="20"/>
      <w:szCs w:val="20"/>
    </w:rPr>
  </w:style>
  <w:style w:type="paragraph" w:styleId="TOC6">
    <w:name w:val="toc 6"/>
    <w:basedOn w:val="Normal"/>
    <w:next w:val="Normal"/>
    <w:autoRedefine/>
    <w:uiPriority w:val="39"/>
    <w:semiHidden/>
    <w:unhideWhenUsed/>
    <w:rsid w:val="00700C4F"/>
    <w:pPr>
      <w:ind w:left="1200"/>
    </w:pPr>
    <w:rPr>
      <w:sz w:val="20"/>
      <w:szCs w:val="20"/>
    </w:rPr>
  </w:style>
  <w:style w:type="paragraph" w:styleId="TOC7">
    <w:name w:val="toc 7"/>
    <w:basedOn w:val="Normal"/>
    <w:next w:val="Normal"/>
    <w:autoRedefine/>
    <w:uiPriority w:val="39"/>
    <w:semiHidden/>
    <w:unhideWhenUsed/>
    <w:rsid w:val="00700C4F"/>
    <w:pPr>
      <w:ind w:left="1440"/>
    </w:pPr>
    <w:rPr>
      <w:sz w:val="20"/>
      <w:szCs w:val="20"/>
    </w:rPr>
  </w:style>
  <w:style w:type="paragraph" w:styleId="TOC8">
    <w:name w:val="toc 8"/>
    <w:basedOn w:val="Normal"/>
    <w:next w:val="Normal"/>
    <w:autoRedefine/>
    <w:uiPriority w:val="39"/>
    <w:semiHidden/>
    <w:unhideWhenUsed/>
    <w:rsid w:val="00700C4F"/>
    <w:pPr>
      <w:ind w:left="1680"/>
    </w:pPr>
    <w:rPr>
      <w:sz w:val="20"/>
      <w:szCs w:val="20"/>
    </w:rPr>
  </w:style>
  <w:style w:type="paragraph" w:styleId="TOC9">
    <w:name w:val="toc 9"/>
    <w:basedOn w:val="Normal"/>
    <w:next w:val="Normal"/>
    <w:autoRedefine/>
    <w:uiPriority w:val="39"/>
    <w:semiHidden/>
    <w:unhideWhenUsed/>
    <w:rsid w:val="00700C4F"/>
    <w:pPr>
      <w:ind w:left="1920"/>
    </w:pPr>
    <w:rPr>
      <w:sz w:val="20"/>
      <w:szCs w:val="20"/>
    </w:rPr>
  </w:style>
  <w:style w:type="paragraph" w:styleId="Footer">
    <w:name w:val="footer"/>
    <w:basedOn w:val="Normal"/>
    <w:link w:val="FooterChar"/>
    <w:uiPriority w:val="99"/>
    <w:unhideWhenUsed/>
    <w:rsid w:val="00700C4F"/>
    <w:pPr>
      <w:tabs>
        <w:tab w:val="center" w:pos="4320"/>
        <w:tab w:val="right" w:pos="8640"/>
      </w:tabs>
    </w:pPr>
  </w:style>
  <w:style w:type="character" w:customStyle="1" w:styleId="FooterChar">
    <w:name w:val="Footer Char"/>
    <w:basedOn w:val="DefaultParagraphFont"/>
    <w:link w:val="Footer"/>
    <w:uiPriority w:val="99"/>
    <w:rsid w:val="00700C4F"/>
  </w:style>
  <w:style w:type="character" w:styleId="PageNumber">
    <w:name w:val="page number"/>
    <w:basedOn w:val="DefaultParagraphFont"/>
    <w:uiPriority w:val="99"/>
    <w:semiHidden/>
    <w:unhideWhenUsed/>
    <w:rsid w:val="00700C4F"/>
  </w:style>
  <w:style w:type="paragraph" w:styleId="ListParagraph">
    <w:name w:val="List Paragraph"/>
    <w:basedOn w:val="Normal"/>
    <w:uiPriority w:val="34"/>
    <w:qFormat/>
    <w:rsid w:val="007F2E34"/>
    <w:pPr>
      <w:ind w:left="720"/>
      <w:contextualSpacing/>
    </w:pPr>
  </w:style>
  <w:style w:type="character" w:customStyle="1" w:styleId="Heading2Char">
    <w:name w:val="Heading 2 Char"/>
    <w:basedOn w:val="DefaultParagraphFont"/>
    <w:link w:val="Heading2"/>
    <w:uiPriority w:val="9"/>
    <w:rsid w:val="00354BC5"/>
    <w:rPr>
      <w:rFonts w:asciiTheme="majorHAnsi" w:eastAsiaTheme="majorEastAsia" w:hAnsiTheme="majorHAnsi" w:cstheme="majorBidi"/>
      <w:b/>
      <w:bCs/>
      <w:color w:val="4F81BD" w:themeColor="accent1"/>
      <w:sz w:val="26"/>
      <w:szCs w:val="26"/>
    </w:rPr>
  </w:style>
  <w:style w:type="character" w:customStyle="1" w:styleId="authors-info">
    <w:name w:val="authors-info"/>
    <w:basedOn w:val="DefaultParagraphFont"/>
    <w:rsid w:val="001B5FBA"/>
  </w:style>
  <w:style w:type="character" w:styleId="Hyperlink">
    <w:name w:val="Hyperlink"/>
    <w:basedOn w:val="DefaultParagraphFont"/>
    <w:uiPriority w:val="99"/>
    <w:unhideWhenUsed/>
    <w:rsid w:val="001B5FBA"/>
    <w:rPr>
      <w:color w:val="0000FF"/>
      <w:u w:val="single"/>
    </w:rPr>
  </w:style>
  <w:style w:type="character" w:customStyle="1" w:styleId="hide-mobile">
    <w:name w:val="hide-mobile"/>
    <w:basedOn w:val="DefaultParagraphFont"/>
    <w:rsid w:val="001B5FBA"/>
  </w:style>
  <w:style w:type="character" w:customStyle="1" w:styleId="Heading3Char">
    <w:name w:val="Heading 3 Char"/>
    <w:basedOn w:val="DefaultParagraphFont"/>
    <w:link w:val="Heading3"/>
    <w:uiPriority w:val="9"/>
    <w:rsid w:val="007D52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540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C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4BC5"/>
    <w:pPr>
      <w:keepNext/>
      <w:keepLines/>
      <w:spacing w:before="200"/>
      <w:ind w:left="7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52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54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C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00C4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00C4F"/>
    <w:rPr>
      <w:rFonts w:ascii="Lucida Grande" w:hAnsi="Lucida Grande"/>
      <w:sz w:val="18"/>
      <w:szCs w:val="18"/>
    </w:rPr>
  </w:style>
  <w:style w:type="character" w:customStyle="1" w:styleId="BalloonTextChar">
    <w:name w:val="Balloon Text Char"/>
    <w:basedOn w:val="DefaultParagraphFont"/>
    <w:link w:val="BalloonText"/>
    <w:uiPriority w:val="99"/>
    <w:semiHidden/>
    <w:rsid w:val="00700C4F"/>
    <w:rPr>
      <w:rFonts w:ascii="Lucida Grande" w:hAnsi="Lucida Grande"/>
      <w:sz w:val="18"/>
      <w:szCs w:val="18"/>
    </w:rPr>
  </w:style>
  <w:style w:type="paragraph" w:styleId="TOC1">
    <w:name w:val="toc 1"/>
    <w:basedOn w:val="Normal"/>
    <w:next w:val="Normal"/>
    <w:autoRedefine/>
    <w:uiPriority w:val="39"/>
    <w:unhideWhenUsed/>
    <w:rsid w:val="00700C4F"/>
    <w:pPr>
      <w:spacing w:before="120"/>
    </w:pPr>
    <w:rPr>
      <w:b/>
    </w:rPr>
  </w:style>
  <w:style w:type="paragraph" w:styleId="TOC2">
    <w:name w:val="toc 2"/>
    <w:basedOn w:val="Normal"/>
    <w:next w:val="Normal"/>
    <w:autoRedefine/>
    <w:uiPriority w:val="39"/>
    <w:unhideWhenUsed/>
    <w:rsid w:val="00700C4F"/>
    <w:pPr>
      <w:ind w:left="240"/>
    </w:pPr>
    <w:rPr>
      <w:b/>
      <w:sz w:val="22"/>
      <w:szCs w:val="22"/>
    </w:rPr>
  </w:style>
  <w:style w:type="paragraph" w:styleId="TOC3">
    <w:name w:val="toc 3"/>
    <w:basedOn w:val="Normal"/>
    <w:next w:val="Normal"/>
    <w:autoRedefine/>
    <w:uiPriority w:val="39"/>
    <w:unhideWhenUsed/>
    <w:rsid w:val="00700C4F"/>
    <w:pPr>
      <w:ind w:left="480"/>
    </w:pPr>
    <w:rPr>
      <w:sz w:val="22"/>
      <w:szCs w:val="22"/>
    </w:rPr>
  </w:style>
  <w:style w:type="paragraph" w:styleId="TOC4">
    <w:name w:val="toc 4"/>
    <w:basedOn w:val="Normal"/>
    <w:next w:val="Normal"/>
    <w:autoRedefine/>
    <w:uiPriority w:val="39"/>
    <w:semiHidden/>
    <w:unhideWhenUsed/>
    <w:rsid w:val="00700C4F"/>
    <w:pPr>
      <w:ind w:left="720"/>
    </w:pPr>
    <w:rPr>
      <w:sz w:val="20"/>
      <w:szCs w:val="20"/>
    </w:rPr>
  </w:style>
  <w:style w:type="paragraph" w:styleId="TOC5">
    <w:name w:val="toc 5"/>
    <w:basedOn w:val="Normal"/>
    <w:next w:val="Normal"/>
    <w:autoRedefine/>
    <w:uiPriority w:val="39"/>
    <w:semiHidden/>
    <w:unhideWhenUsed/>
    <w:rsid w:val="00700C4F"/>
    <w:pPr>
      <w:ind w:left="960"/>
    </w:pPr>
    <w:rPr>
      <w:sz w:val="20"/>
      <w:szCs w:val="20"/>
    </w:rPr>
  </w:style>
  <w:style w:type="paragraph" w:styleId="TOC6">
    <w:name w:val="toc 6"/>
    <w:basedOn w:val="Normal"/>
    <w:next w:val="Normal"/>
    <w:autoRedefine/>
    <w:uiPriority w:val="39"/>
    <w:semiHidden/>
    <w:unhideWhenUsed/>
    <w:rsid w:val="00700C4F"/>
    <w:pPr>
      <w:ind w:left="1200"/>
    </w:pPr>
    <w:rPr>
      <w:sz w:val="20"/>
      <w:szCs w:val="20"/>
    </w:rPr>
  </w:style>
  <w:style w:type="paragraph" w:styleId="TOC7">
    <w:name w:val="toc 7"/>
    <w:basedOn w:val="Normal"/>
    <w:next w:val="Normal"/>
    <w:autoRedefine/>
    <w:uiPriority w:val="39"/>
    <w:semiHidden/>
    <w:unhideWhenUsed/>
    <w:rsid w:val="00700C4F"/>
    <w:pPr>
      <w:ind w:left="1440"/>
    </w:pPr>
    <w:rPr>
      <w:sz w:val="20"/>
      <w:szCs w:val="20"/>
    </w:rPr>
  </w:style>
  <w:style w:type="paragraph" w:styleId="TOC8">
    <w:name w:val="toc 8"/>
    <w:basedOn w:val="Normal"/>
    <w:next w:val="Normal"/>
    <w:autoRedefine/>
    <w:uiPriority w:val="39"/>
    <w:semiHidden/>
    <w:unhideWhenUsed/>
    <w:rsid w:val="00700C4F"/>
    <w:pPr>
      <w:ind w:left="1680"/>
    </w:pPr>
    <w:rPr>
      <w:sz w:val="20"/>
      <w:szCs w:val="20"/>
    </w:rPr>
  </w:style>
  <w:style w:type="paragraph" w:styleId="TOC9">
    <w:name w:val="toc 9"/>
    <w:basedOn w:val="Normal"/>
    <w:next w:val="Normal"/>
    <w:autoRedefine/>
    <w:uiPriority w:val="39"/>
    <w:semiHidden/>
    <w:unhideWhenUsed/>
    <w:rsid w:val="00700C4F"/>
    <w:pPr>
      <w:ind w:left="1920"/>
    </w:pPr>
    <w:rPr>
      <w:sz w:val="20"/>
      <w:szCs w:val="20"/>
    </w:rPr>
  </w:style>
  <w:style w:type="paragraph" w:styleId="Footer">
    <w:name w:val="footer"/>
    <w:basedOn w:val="Normal"/>
    <w:link w:val="FooterChar"/>
    <w:uiPriority w:val="99"/>
    <w:unhideWhenUsed/>
    <w:rsid w:val="00700C4F"/>
    <w:pPr>
      <w:tabs>
        <w:tab w:val="center" w:pos="4320"/>
        <w:tab w:val="right" w:pos="8640"/>
      </w:tabs>
    </w:pPr>
  </w:style>
  <w:style w:type="character" w:customStyle="1" w:styleId="FooterChar">
    <w:name w:val="Footer Char"/>
    <w:basedOn w:val="DefaultParagraphFont"/>
    <w:link w:val="Footer"/>
    <w:uiPriority w:val="99"/>
    <w:rsid w:val="00700C4F"/>
  </w:style>
  <w:style w:type="character" w:styleId="PageNumber">
    <w:name w:val="page number"/>
    <w:basedOn w:val="DefaultParagraphFont"/>
    <w:uiPriority w:val="99"/>
    <w:semiHidden/>
    <w:unhideWhenUsed/>
    <w:rsid w:val="00700C4F"/>
  </w:style>
  <w:style w:type="paragraph" w:styleId="ListParagraph">
    <w:name w:val="List Paragraph"/>
    <w:basedOn w:val="Normal"/>
    <w:uiPriority w:val="34"/>
    <w:qFormat/>
    <w:rsid w:val="007F2E34"/>
    <w:pPr>
      <w:ind w:left="720"/>
      <w:contextualSpacing/>
    </w:pPr>
  </w:style>
  <w:style w:type="character" w:customStyle="1" w:styleId="Heading2Char">
    <w:name w:val="Heading 2 Char"/>
    <w:basedOn w:val="DefaultParagraphFont"/>
    <w:link w:val="Heading2"/>
    <w:uiPriority w:val="9"/>
    <w:rsid w:val="00354BC5"/>
    <w:rPr>
      <w:rFonts w:asciiTheme="majorHAnsi" w:eastAsiaTheme="majorEastAsia" w:hAnsiTheme="majorHAnsi" w:cstheme="majorBidi"/>
      <w:b/>
      <w:bCs/>
      <w:color w:val="4F81BD" w:themeColor="accent1"/>
      <w:sz w:val="26"/>
      <w:szCs w:val="26"/>
    </w:rPr>
  </w:style>
  <w:style w:type="character" w:customStyle="1" w:styleId="authors-info">
    <w:name w:val="authors-info"/>
    <w:basedOn w:val="DefaultParagraphFont"/>
    <w:rsid w:val="001B5FBA"/>
  </w:style>
  <w:style w:type="character" w:styleId="Hyperlink">
    <w:name w:val="Hyperlink"/>
    <w:basedOn w:val="DefaultParagraphFont"/>
    <w:uiPriority w:val="99"/>
    <w:unhideWhenUsed/>
    <w:rsid w:val="001B5FBA"/>
    <w:rPr>
      <w:color w:val="0000FF"/>
      <w:u w:val="single"/>
    </w:rPr>
  </w:style>
  <w:style w:type="character" w:customStyle="1" w:styleId="hide-mobile">
    <w:name w:val="hide-mobile"/>
    <w:basedOn w:val="DefaultParagraphFont"/>
    <w:rsid w:val="001B5FBA"/>
  </w:style>
  <w:style w:type="character" w:customStyle="1" w:styleId="Heading3Char">
    <w:name w:val="Heading 3 Char"/>
    <w:basedOn w:val="DefaultParagraphFont"/>
    <w:link w:val="Heading3"/>
    <w:uiPriority w:val="9"/>
    <w:rsid w:val="007D52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540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3687">
      <w:bodyDiv w:val="1"/>
      <w:marLeft w:val="0"/>
      <w:marRight w:val="0"/>
      <w:marTop w:val="0"/>
      <w:marBottom w:val="0"/>
      <w:divBdr>
        <w:top w:val="none" w:sz="0" w:space="0" w:color="auto"/>
        <w:left w:val="none" w:sz="0" w:space="0" w:color="auto"/>
        <w:bottom w:val="none" w:sz="0" w:space="0" w:color="auto"/>
        <w:right w:val="none" w:sz="0" w:space="0" w:color="auto"/>
      </w:divBdr>
    </w:div>
    <w:div w:id="89279093">
      <w:bodyDiv w:val="1"/>
      <w:marLeft w:val="0"/>
      <w:marRight w:val="0"/>
      <w:marTop w:val="0"/>
      <w:marBottom w:val="0"/>
      <w:divBdr>
        <w:top w:val="none" w:sz="0" w:space="0" w:color="auto"/>
        <w:left w:val="none" w:sz="0" w:space="0" w:color="auto"/>
        <w:bottom w:val="none" w:sz="0" w:space="0" w:color="auto"/>
        <w:right w:val="none" w:sz="0" w:space="0" w:color="auto"/>
      </w:divBdr>
    </w:div>
    <w:div w:id="121116238">
      <w:bodyDiv w:val="1"/>
      <w:marLeft w:val="0"/>
      <w:marRight w:val="0"/>
      <w:marTop w:val="0"/>
      <w:marBottom w:val="0"/>
      <w:divBdr>
        <w:top w:val="none" w:sz="0" w:space="0" w:color="auto"/>
        <w:left w:val="none" w:sz="0" w:space="0" w:color="auto"/>
        <w:bottom w:val="none" w:sz="0" w:space="0" w:color="auto"/>
        <w:right w:val="none" w:sz="0" w:space="0" w:color="auto"/>
      </w:divBdr>
    </w:div>
    <w:div w:id="132649270">
      <w:bodyDiv w:val="1"/>
      <w:marLeft w:val="0"/>
      <w:marRight w:val="0"/>
      <w:marTop w:val="0"/>
      <w:marBottom w:val="0"/>
      <w:divBdr>
        <w:top w:val="none" w:sz="0" w:space="0" w:color="auto"/>
        <w:left w:val="none" w:sz="0" w:space="0" w:color="auto"/>
        <w:bottom w:val="none" w:sz="0" w:space="0" w:color="auto"/>
        <w:right w:val="none" w:sz="0" w:space="0" w:color="auto"/>
      </w:divBdr>
    </w:div>
    <w:div w:id="353966048">
      <w:bodyDiv w:val="1"/>
      <w:marLeft w:val="0"/>
      <w:marRight w:val="0"/>
      <w:marTop w:val="0"/>
      <w:marBottom w:val="0"/>
      <w:divBdr>
        <w:top w:val="none" w:sz="0" w:space="0" w:color="auto"/>
        <w:left w:val="none" w:sz="0" w:space="0" w:color="auto"/>
        <w:bottom w:val="none" w:sz="0" w:space="0" w:color="auto"/>
        <w:right w:val="none" w:sz="0" w:space="0" w:color="auto"/>
      </w:divBdr>
    </w:div>
    <w:div w:id="446513560">
      <w:bodyDiv w:val="1"/>
      <w:marLeft w:val="0"/>
      <w:marRight w:val="0"/>
      <w:marTop w:val="0"/>
      <w:marBottom w:val="0"/>
      <w:divBdr>
        <w:top w:val="none" w:sz="0" w:space="0" w:color="auto"/>
        <w:left w:val="none" w:sz="0" w:space="0" w:color="auto"/>
        <w:bottom w:val="none" w:sz="0" w:space="0" w:color="auto"/>
        <w:right w:val="none" w:sz="0" w:space="0" w:color="auto"/>
      </w:divBdr>
    </w:div>
    <w:div w:id="652492380">
      <w:bodyDiv w:val="1"/>
      <w:marLeft w:val="0"/>
      <w:marRight w:val="0"/>
      <w:marTop w:val="0"/>
      <w:marBottom w:val="0"/>
      <w:divBdr>
        <w:top w:val="none" w:sz="0" w:space="0" w:color="auto"/>
        <w:left w:val="none" w:sz="0" w:space="0" w:color="auto"/>
        <w:bottom w:val="none" w:sz="0" w:space="0" w:color="auto"/>
        <w:right w:val="none" w:sz="0" w:space="0" w:color="auto"/>
      </w:divBdr>
    </w:div>
    <w:div w:id="715203392">
      <w:bodyDiv w:val="1"/>
      <w:marLeft w:val="0"/>
      <w:marRight w:val="0"/>
      <w:marTop w:val="0"/>
      <w:marBottom w:val="0"/>
      <w:divBdr>
        <w:top w:val="none" w:sz="0" w:space="0" w:color="auto"/>
        <w:left w:val="none" w:sz="0" w:space="0" w:color="auto"/>
        <w:bottom w:val="none" w:sz="0" w:space="0" w:color="auto"/>
        <w:right w:val="none" w:sz="0" w:space="0" w:color="auto"/>
      </w:divBdr>
    </w:div>
    <w:div w:id="728920588">
      <w:bodyDiv w:val="1"/>
      <w:marLeft w:val="0"/>
      <w:marRight w:val="0"/>
      <w:marTop w:val="0"/>
      <w:marBottom w:val="0"/>
      <w:divBdr>
        <w:top w:val="none" w:sz="0" w:space="0" w:color="auto"/>
        <w:left w:val="none" w:sz="0" w:space="0" w:color="auto"/>
        <w:bottom w:val="none" w:sz="0" w:space="0" w:color="auto"/>
        <w:right w:val="none" w:sz="0" w:space="0" w:color="auto"/>
      </w:divBdr>
    </w:div>
    <w:div w:id="977346482">
      <w:bodyDiv w:val="1"/>
      <w:marLeft w:val="0"/>
      <w:marRight w:val="0"/>
      <w:marTop w:val="0"/>
      <w:marBottom w:val="0"/>
      <w:divBdr>
        <w:top w:val="none" w:sz="0" w:space="0" w:color="auto"/>
        <w:left w:val="none" w:sz="0" w:space="0" w:color="auto"/>
        <w:bottom w:val="none" w:sz="0" w:space="0" w:color="auto"/>
        <w:right w:val="none" w:sz="0" w:space="0" w:color="auto"/>
      </w:divBdr>
    </w:div>
    <w:div w:id="1176925074">
      <w:bodyDiv w:val="1"/>
      <w:marLeft w:val="0"/>
      <w:marRight w:val="0"/>
      <w:marTop w:val="0"/>
      <w:marBottom w:val="0"/>
      <w:divBdr>
        <w:top w:val="none" w:sz="0" w:space="0" w:color="auto"/>
        <w:left w:val="none" w:sz="0" w:space="0" w:color="auto"/>
        <w:bottom w:val="none" w:sz="0" w:space="0" w:color="auto"/>
        <w:right w:val="none" w:sz="0" w:space="0" w:color="auto"/>
      </w:divBdr>
    </w:div>
    <w:div w:id="1468930022">
      <w:bodyDiv w:val="1"/>
      <w:marLeft w:val="0"/>
      <w:marRight w:val="0"/>
      <w:marTop w:val="0"/>
      <w:marBottom w:val="0"/>
      <w:divBdr>
        <w:top w:val="none" w:sz="0" w:space="0" w:color="auto"/>
        <w:left w:val="none" w:sz="0" w:space="0" w:color="auto"/>
        <w:bottom w:val="none" w:sz="0" w:space="0" w:color="auto"/>
        <w:right w:val="none" w:sz="0" w:space="0" w:color="auto"/>
      </w:divBdr>
    </w:div>
    <w:div w:id="1688019863">
      <w:bodyDiv w:val="1"/>
      <w:marLeft w:val="0"/>
      <w:marRight w:val="0"/>
      <w:marTop w:val="0"/>
      <w:marBottom w:val="0"/>
      <w:divBdr>
        <w:top w:val="none" w:sz="0" w:space="0" w:color="auto"/>
        <w:left w:val="none" w:sz="0" w:space="0" w:color="auto"/>
        <w:bottom w:val="none" w:sz="0" w:space="0" w:color="auto"/>
        <w:right w:val="none" w:sz="0" w:space="0" w:color="auto"/>
      </w:divBdr>
    </w:div>
    <w:div w:id="1762868715">
      <w:bodyDiv w:val="1"/>
      <w:marLeft w:val="0"/>
      <w:marRight w:val="0"/>
      <w:marTop w:val="0"/>
      <w:marBottom w:val="0"/>
      <w:divBdr>
        <w:top w:val="none" w:sz="0" w:space="0" w:color="auto"/>
        <w:left w:val="none" w:sz="0" w:space="0" w:color="auto"/>
        <w:bottom w:val="none" w:sz="0" w:space="0" w:color="auto"/>
        <w:right w:val="none" w:sz="0" w:space="0" w:color="auto"/>
      </w:divBdr>
    </w:div>
    <w:div w:id="1809665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ieeexplore-ieee-org.libproxy.scu.edu/search/searchresult.jsp?searchWithin=%22First%20Name%22:%22Masato%22&amp;searchWithin=%22Last%20Name%22:%22Oguchi%22&amp;newsearch=true"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ieeexplore-ieee-org.libproxy.scu.edu/search/searchresult.jsp?searchWithin=%22First%20Name%22:%22Adil%22&amp;searchWithin=%22Last%20Name%22:%22Yousif%22&amp;newsearch=true" TargetMode="External"/><Relationship Id="rId15" Type="http://schemas.openxmlformats.org/officeDocument/2006/relationships/hyperlink" Target="https://ieeexplore-ieee-org.libproxy.scu.edu/search/searchresult.jsp?searchWithin=%22First%20Name%22:%22Mohamed%22&amp;searchWithin=%22Last%20Name%22:%22Farouk%22&amp;newsearch=true" TargetMode="External"/><Relationship Id="rId16" Type="http://schemas.openxmlformats.org/officeDocument/2006/relationships/hyperlink" Target="https://ieeexplore-ieee-org.libproxy.scu.edu/search/searchresult.jsp?searchWithin=%22First%20Name%22:%22Mohammed%20Bakri%22&amp;searchWithin=%22Last%20Name%22:%22Bashir%22&amp;newsearch=true" TargetMode="External"/><Relationship Id="rId17" Type="http://schemas.openxmlformats.org/officeDocument/2006/relationships/hyperlink" Target="https://www.nist.gov/news-events/news/2011/10/final-version-nist-cloud-computing-definition-published" TargetMode="External"/><Relationship Id="rId18" Type="http://schemas.openxmlformats.org/officeDocument/2006/relationships/hyperlink" Target="https://ieeexplore-ieee-org.libproxy.scu.edu/search/searchresult.jsp?searchWithin=%22First%20Name%22:%22Shiori%22&amp;searchWithin=%22Last%20Name%22:%22Toyoshima%22&amp;newsearch=true" TargetMode="External"/><Relationship Id="rId19" Type="http://schemas.openxmlformats.org/officeDocument/2006/relationships/hyperlink" Target="https://ieeexplore-ieee-org.libproxy.scu.edu/search/searchresult.jsp?searchWithin=%22First%20Name%22:%22Saneyasu%22&amp;searchWithin=%22Last%20Name%22:%22Yamaguchi%22&amp;newsearch=tru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B281873-0C73-5A4C-83C3-AC830CC12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1602</Words>
  <Characters>9135</Characters>
  <Application>Microsoft Macintosh Word</Application>
  <DocSecurity>0</DocSecurity>
  <Lines>76</Lines>
  <Paragraphs>21</Paragraphs>
  <ScaleCrop>false</ScaleCrop>
  <Company/>
  <LinksUpToDate>false</LinksUpToDate>
  <CharactersWithSpaces>10716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Subramaniam</dc:creator>
  <cp:keywords/>
  <dc:description/>
  <cp:lastModifiedBy>Reshma Subramaniam</cp:lastModifiedBy>
  <cp:revision>2</cp:revision>
  <dcterms:created xsi:type="dcterms:W3CDTF">2018-10-25T02:24:00Z</dcterms:created>
  <dcterms:modified xsi:type="dcterms:W3CDTF">2018-10-25T02:24:00Z</dcterms:modified>
</cp:coreProperties>
</file>