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C4A78" w14:textId="77777777" w:rsidR="00350317" w:rsidRPr="00F3345E" w:rsidRDefault="00350317" w:rsidP="00350317">
      <w:pPr>
        <w:rPr>
          <w:rFonts w:ascii="Calibri" w:hAnsi="Calibri"/>
          <w:b/>
          <w:color w:val="000000" w:themeColor="text1"/>
          <w:sz w:val="16"/>
          <w:szCs w:val="22"/>
        </w:rPr>
      </w:pPr>
    </w:p>
    <w:p w14:paraId="76447C70" w14:textId="188E4B95" w:rsidR="004E55F6" w:rsidRPr="00F3345E" w:rsidRDefault="00381224" w:rsidP="000306DB">
      <w:pPr>
        <w:jc w:val="center"/>
        <w:rPr>
          <w:rFonts w:ascii="Calibri" w:hAnsi="Calibri"/>
          <w:b/>
          <w:color w:val="000000" w:themeColor="text1"/>
          <w:sz w:val="28"/>
          <w:szCs w:val="22"/>
        </w:rPr>
      </w:pPr>
      <w:r w:rsidRPr="00F3345E">
        <w:rPr>
          <w:rFonts w:ascii="Calibri" w:hAnsi="Calibri"/>
          <w:b/>
          <w:color w:val="000000" w:themeColor="text1"/>
          <w:sz w:val="28"/>
          <w:szCs w:val="22"/>
        </w:rPr>
        <w:t xml:space="preserve">APPENDIX A – </w:t>
      </w:r>
      <w:r w:rsidR="00B93145" w:rsidRPr="00F3345E">
        <w:rPr>
          <w:rFonts w:ascii="Calibri" w:hAnsi="Calibri"/>
          <w:b/>
          <w:color w:val="000000" w:themeColor="text1"/>
          <w:sz w:val="28"/>
          <w:szCs w:val="22"/>
        </w:rPr>
        <w:t>SDP</w:t>
      </w:r>
      <w:r w:rsidR="005113CD" w:rsidRPr="00F3345E">
        <w:rPr>
          <w:rFonts w:ascii="Calibri" w:hAnsi="Calibri"/>
          <w:b/>
          <w:color w:val="000000" w:themeColor="text1"/>
          <w:sz w:val="28"/>
          <w:szCs w:val="22"/>
        </w:rPr>
        <w:t xml:space="preserve"> II –</w:t>
      </w:r>
      <w:r w:rsidR="009D2F7F" w:rsidRPr="00F3345E">
        <w:rPr>
          <w:rFonts w:ascii="Calibri" w:hAnsi="Calibri"/>
          <w:b/>
          <w:color w:val="000000" w:themeColor="text1"/>
          <w:sz w:val="28"/>
          <w:szCs w:val="22"/>
        </w:rPr>
        <w:t xml:space="preserve"> </w:t>
      </w:r>
      <w:r w:rsidR="005113CD" w:rsidRPr="00F3345E">
        <w:rPr>
          <w:rFonts w:ascii="Calibri" w:hAnsi="Calibri"/>
          <w:b/>
          <w:color w:val="000000" w:themeColor="text1"/>
          <w:sz w:val="28"/>
          <w:szCs w:val="22"/>
        </w:rPr>
        <w:t>Team’s</w:t>
      </w:r>
      <w:r w:rsidR="009D2F7F" w:rsidRPr="00F3345E">
        <w:rPr>
          <w:rFonts w:ascii="Calibri" w:hAnsi="Calibri"/>
          <w:b/>
          <w:color w:val="000000" w:themeColor="text1"/>
          <w:sz w:val="28"/>
          <w:szCs w:val="22"/>
        </w:rPr>
        <w:t xml:space="preserve"> Weekly Progress Report</w:t>
      </w:r>
    </w:p>
    <w:p w14:paraId="4E0AF722" w14:textId="550A8014" w:rsidR="004E55F6" w:rsidRPr="00F3345E" w:rsidRDefault="00894F6B" w:rsidP="009D2F7F">
      <w:pPr>
        <w:rPr>
          <w:rFonts w:ascii="Calibri" w:hAnsi="Calibri"/>
          <w:b/>
          <w:color w:val="000000" w:themeColor="text1"/>
          <w:sz w:val="21"/>
          <w:szCs w:val="22"/>
        </w:rPr>
      </w:pPr>
      <w:r w:rsidRPr="00F3345E">
        <w:rPr>
          <w:rFonts w:ascii="Calibri" w:hAnsi="Calibri"/>
          <w:b/>
          <w:color w:val="000000" w:themeColor="text1"/>
          <w:sz w:val="21"/>
          <w:szCs w:val="22"/>
        </w:rPr>
        <w:t xml:space="preserve">                                  </w:t>
      </w:r>
    </w:p>
    <w:p w14:paraId="15B7A507" w14:textId="39B435B3" w:rsidR="009D2F7F" w:rsidRPr="00F3345E" w:rsidRDefault="004E55F6" w:rsidP="001230A0">
      <w:pPr>
        <w:tabs>
          <w:tab w:val="left" w:pos="7200"/>
        </w:tabs>
        <w:spacing w:line="360" w:lineRule="auto"/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Date:</w:t>
      </w:r>
      <w:r w:rsidR="00597FFC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 </w:t>
      </w:r>
      <w:r w:rsidR="00AF1E22">
        <w:rPr>
          <w:rFonts w:ascii="Calibri" w:hAnsi="Calibri"/>
          <w:color w:val="000000" w:themeColor="text1"/>
          <w:sz w:val="22"/>
          <w:szCs w:val="22"/>
          <w:u w:val="single"/>
        </w:rPr>
        <w:t>22</w:t>
      </w:r>
      <w:r w:rsidR="004E626F" w:rsidRPr="00F3345E">
        <w:rPr>
          <w:rFonts w:ascii="Calibri" w:hAnsi="Calibri"/>
          <w:color w:val="000000" w:themeColor="text1"/>
          <w:sz w:val="22"/>
          <w:szCs w:val="22"/>
          <w:u w:val="single"/>
        </w:rPr>
        <w:t>.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0</w:t>
      </w:r>
      <w:r w:rsidR="00AF1E22">
        <w:rPr>
          <w:rFonts w:ascii="Calibri" w:hAnsi="Calibri"/>
          <w:color w:val="000000" w:themeColor="text1"/>
          <w:sz w:val="22"/>
          <w:szCs w:val="22"/>
          <w:u w:val="single"/>
        </w:rPr>
        <w:t>4</w:t>
      </w:r>
      <w:bookmarkStart w:id="0" w:name="_GoBack"/>
      <w:bookmarkEnd w:id="0"/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.2019</w:t>
      </w:r>
      <w:r w:rsidR="00894F6B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6607E8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            </w:t>
      </w:r>
      <w:r w:rsidR="00894F6B" w:rsidRPr="00F3345E">
        <w:rPr>
          <w:rFonts w:ascii="Calibri" w:hAnsi="Calibri"/>
          <w:b/>
          <w:color w:val="000000" w:themeColor="text1"/>
          <w:sz w:val="22"/>
          <w:szCs w:val="22"/>
        </w:rPr>
        <w:t>Week: [1],  [2],  [3],  [4],  [5],  [6],  [7],  [8],  [9],  [10],  [11],  [12],  [13],  [14],  [15]</w:t>
      </w:r>
    </w:p>
    <w:p w14:paraId="65F6BF74" w14:textId="04539226" w:rsidR="009D2F7F" w:rsidRPr="00F3345E" w:rsidRDefault="004E55F6" w:rsidP="001230A0">
      <w:pPr>
        <w:spacing w:line="360" w:lineRule="auto"/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Project Title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>: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Morphological Analysis of Azerbaijani Language</w:t>
      </w:r>
    </w:p>
    <w:p w14:paraId="562B3047" w14:textId="28E1AB4D" w:rsidR="009D2F7F" w:rsidRPr="00F3345E" w:rsidRDefault="001230A0" w:rsidP="001230A0">
      <w:pPr>
        <w:spacing w:line="360" w:lineRule="auto"/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1</w:t>
      </w:r>
      <w:r w:rsidRPr="00F3345E">
        <w:rPr>
          <w:rFonts w:ascii="Calibri" w:hAnsi="Calibri"/>
          <w:b/>
          <w:color w:val="000000" w:themeColor="text1"/>
          <w:sz w:val="22"/>
          <w:szCs w:val="22"/>
          <w:vertAlign w:val="superscript"/>
        </w:rPr>
        <w:t>st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Team Member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– </w:t>
      </w:r>
      <w:r w:rsidR="00572B57" w:rsidRPr="00F3345E">
        <w:rPr>
          <w:rFonts w:ascii="Calibri" w:hAnsi="Calibri"/>
          <w:b/>
          <w:color w:val="000000" w:themeColor="text1"/>
          <w:sz w:val="22"/>
          <w:szCs w:val="22"/>
        </w:rPr>
        <w:t>Name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: </w:t>
      </w:r>
      <w:r w:rsidR="00572B57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  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 xml:space="preserve">Jalal </w:t>
      </w:r>
      <w:proofErr w:type="spellStart"/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Rasulzada</w:t>
      </w:r>
      <w:proofErr w:type="spellEnd"/>
      <w:r w:rsidR="00597FFC" w:rsidRPr="00F3345E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597FFC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  <w:t>Signature _____________</w:t>
      </w:r>
    </w:p>
    <w:p w14:paraId="11CB2CB2" w14:textId="662EC0DF" w:rsidR="009D2F7F" w:rsidRPr="00F3345E" w:rsidRDefault="00572B57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>ersonal contribution to the project during the last week was:</w:t>
      </w:r>
    </w:p>
    <w:p w14:paraId="32D2BCF7" w14:textId="6C41E938" w:rsidR="00227E33" w:rsidRPr="00F3345E" w:rsidRDefault="009D452D" w:rsidP="00572B5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b/>
          <w:color w:val="000000" w:themeColor="text1"/>
          <w:sz w:val="22"/>
          <w:szCs w:val="22"/>
        </w:rPr>
      </w:pPr>
      <w:r>
        <w:rPr>
          <w:rFonts w:ascii="Calibri" w:hAnsi="Calibri"/>
          <w:color w:val="000000" w:themeColor="text1"/>
          <w:sz w:val="22"/>
          <w:szCs w:val="22"/>
        </w:rPr>
        <w:t>Fixed the bugs that appeared while upgrading the algorithm by adding other stemming algorithms such as Lovins, Porters and etc.</w:t>
      </w:r>
      <w:r>
        <w:rPr>
          <w:rFonts w:ascii="Calibri" w:hAnsi="Calibri"/>
          <w:color w:val="000000" w:themeColor="text1"/>
          <w:sz w:val="22"/>
          <w:szCs w:val="22"/>
        </w:rPr>
        <w:tab/>
      </w:r>
    </w:p>
    <w:p w14:paraId="1CA08A4C" w14:textId="77777777" w:rsidR="004E55F6" w:rsidRPr="00F3345E" w:rsidRDefault="004E55F6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20534E9F" w14:textId="7D87B5B7" w:rsidR="005113CD" w:rsidRPr="00F3345E" w:rsidRDefault="001230A0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2</w:t>
      </w:r>
      <w:r w:rsidRPr="00F3345E">
        <w:rPr>
          <w:rFonts w:ascii="Calibri" w:hAnsi="Calibri"/>
          <w:b/>
          <w:color w:val="000000" w:themeColor="text1"/>
          <w:sz w:val="22"/>
          <w:szCs w:val="22"/>
          <w:vertAlign w:val="superscript"/>
        </w:rPr>
        <w:t>nd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Team Member 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– Name:    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Nijat Mursali</w:t>
      </w:r>
      <w:r w:rsidR="005113CD" w:rsidRPr="00F3345E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  <w:t>Signature _____________</w:t>
      </w:r>
    </w:p>
    <w:p w14:paraId="79AAC493" w14:textId="2AAA1F3A" w:rsidR="005113CD" w:rsidRPr="00F3345E" w:rsidRDefault="005113CD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Personal contribution to the project during the last week was:</w:t>
      </w:r>
    </w:p>
    <w:p w14:paraId="635D07EA" w14:textId="5CB1F0EF" w:rsidR="00CC5F78" w:rsidRPr="00F3345E" w:rsidRDefault="009D452D" w:rsidP="00CC5F7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color w:val="000000" w:themeColor="text1"/>
          <w:sz w:val="22"/>
          <w:szCs w:val="22"/>
        </w:rPr>
        <w:t xml:space="preserve">Fixed the bugs in the parts of speech by checking all the possible cases in the testing part. </w:t>
      </w:r>
    </w:p>
    <w:p w14:paraId="43342277" w14:textId="77777777" w:rsidR="005113CD" w:rsidRPr="00F3345E" w:rsidRDefault="005113CD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421B0B3E" w14:textId="64F53B58" w:rsidR="005113CD" w:rsidRPr="00F3345E" w:rsidRDefault="001230A0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3</w:t>
      </w:r>
      <w:r w:rsidRPr="00F3345E">
        <w:rPr>
          <w:rFonts w:ascii="Calibri" w:hAnsi="Calibri"/>
          <w:b/>
          <w:color w:val="000000" w:themeColor="text1"/>
          <w:sz w:val="22"/>
          <w:szCs w:val="22"/>
          <w:vertAlign w:val="superscript"/>
        </w:rPr>
        <w:t>rd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Team Member 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– Name:    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 xml:space="preserve">Fidan </w:t>
      </w:r>
      <w:proofErr w:type="spellStart"/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Aliyeva</w:t>
      </w:r>
      <w:proofErr w:type="spellEnd"/>
      <w:r w:rsidR="005113CD" w:rsidRPr="00F3345E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  <w:t>Signature _____________</w:t>
      </w:r>
    </w:p>
    <w:p w14:paraId="50E0C10C" w14:textId="5B7CC358" w:rsidR="005113CD" w:rsidRPr="00F3345E" w:rsidRDefault="005113CD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Personal contribution to the project during the last week was:</w:t>
      </w:r>
    </w:p>
    <w:p w14:paraId="4541A1ED" w14:textId="5123BA1B" w:rsidR="00227E33" w:rsidRPr="00F3345E" w:rsidRDefault="009D452D" w:rsidP="005113C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color w:val="000000" w:themeColor="text1"/>
          <w:sz w:val="22"/>
          <w:szCs w:val="22"/>
        </w:rPr>
        <w:t>Helped Jalal with implementation of algorithms and checked the bugs.</w:t>
      </w:r>
    </w:p>
    <w:p w14:paraId="5565F352" w14:textId="77777777" w:rsidR="005113CD" w:rsidRPr="00F3345E" w:rsidRDefault="005113CD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5017E1E0" w14:textId="144C6BDC" w:rsidR="001230A0" w:rsidRPr="00F3345E" w:rsidRDefault="001230A0" w:rsidP="001230A0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4</w:t>
      </w:r>
      <w:r w:rsidRPr="00F3345E">
        <w:rPr>
          <w:rFonts w:ascii="Calibri" w:hAnsi="Calibri"/>
          <w:b/>
          <w:color w:val="000000" w:themeColor="text1"/>
          <w:sz w:val="22"/>
          <w:szCs w:val="22"/>
          <w:vertAlign w:val="superscript"/>
        </w:rPr>
        <w:t>th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Team Member – Name:    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Nargiz Huseynova</w:t>
      </w:r>
      <w:r w:rsidRPr="00F3345E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  <w:t>Signature _____________</w:t>
      </w:r>
    </w:p>
    <w:p w14:paraId="3F4131BB" w14:textId="77777777" w:rsidR="001230A0" w:rsidRPr="00F3345E" w:rsidRDefault="001230A0" w:rsidP="001230A0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Personal contribution to the project during the last week was:</w:t>
      </w:r>
    </w:p>
    <w:p w14:paraId="11BAF93C" w14:textId="64128218" w:rsidR="001230A0" w:rsidRPr="00F3345E" w:rsidRDefault="00CC5F78" w:rsidP="00C26B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color w:val="000000" w:themeColor="text1"/>
          <w:sz w:val="22"/>
          <w:szCs w:val="22"/>
        </w:rPr>
      </w:pPr>
      <w:r w:rsidRPr="00F3345E">
        <w:rPr>
          <w:rFonts w:ascii="Calibri" w:hAnsi="Calibri"/>
          <w:color w:val="000000" w:themeColor="text1"/>
          <w:sz w:val="22"/>
          <w:szCs w:val="22"/>
        </w:rPr>
        <w:t>Cleaning out needed data.</w:t>
      </w:r>
      <w:r w:rsidR="002300CF" w:rsidRPr="00F3345E">
        <w:rPr>
          <w:rFonts w:ascii="Calibri" w:hAnsi="Calibri"/>
          <w:color w:val="000000" w:themeColor="text1"/>
          <w:sz w:val="22"/>
          <w:szCs w:val="22"/>
        </w:rPr>
        <w:t xml:space="preserve"> Testing and finding bugs.</w:t>
      </w:r>
    </w:p>
    <w:p w14:paraId="01EDCC1B" w14:textId="77777777" w:rsidR="00227E33" w:rsidRPr="00F3345E" w:rsidRDefault="00227E33" w:rsidP="001230A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b/>
          <w:color w:val="000000" w:themeColor="text1"/>
          <w:sz w:val="22"/>
          <w:szCs w:val="22"/>
        </w:rPr>
      </w:pPr>
    </w:p>
    <w:p w14:paraId="55E65050" w14:textId="77777777" w:rsidR="00597FFC" w:rsidRPr="00F3345E" w:rsidRDefault="00597FFC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7FA3EA92" w14:textId="7DB4F868" w:rsidR="009D2F7F" w:rsidRPr="00F3345E" w:rsidRDefault="001230A0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The total time 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spent on the project last week was: </w:t>
      </w:r>
      <w:r w:rsidR="005A55AF" w:rsidRPr="00F3345E">
        <w:rPr>
          <w:rFonts w:ascii="Calibri" w:hAnsi="Calibri"/>
          <w:color w:val="000000" w:themeColor="text1"/>
          <w:sz w:val="22"/>
          <w:szCs w:val="22"/>
          <w:u w:val="single"/>
          <w:bdr w:val="single" w:sz="4" w:space="0" w:color="auto"/>
        </w:rPr>
        <w:t>8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hours.</w:t>
      </w:r>
    </w:p>
    <w:p w14:paraId="26C86FEC" w14:textId="56F0D234" w:rsidR="00597FFC" w:rsidRPr="00F3345E" w:rsidRDefault="001230A0" w:rsidP="00597FFC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Tasks and 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contribution to the project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planned for the 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>next week will be to:</w:t>
      </w:r>
    </w:p>
    <w:p w14:paraId="61222785" w14:textId="2BEB1179" w:rsidR="004E626F" w:rsidRPr="00F3345E" w:rsidRDefault="005A55AF" w:rsidP="004E626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125"/>
        </w:tabs>
        <w:rPr>
          <w:rFonts w:ascii="Calibri" w:hAnsi="Calibri"/>
          <w:color w:val="000000" w:themeColor="text1"/>
          <w:sz w:val="22"/>
          <w:szCs w:val="22"/>
        </w:rPr>
      </w:pPr>
      <w:r w:rsidRPr="00F3345E">
        <w:rPr>
          <w:rFonts w:ascii="Calibri" w:hAnsi="Calibri"/>
          <w:color w:val="000000" w:themeColor="text1"/>
          <w:sz w:val="22"/>
          <w:szCs w:val="22"/>
        </w:rPr>
        <w:t>Apply</w:t>
      </w:r>
      <w:r w:rsidR="00C21A14" w:rsidRPr="00F3345E">
        <w:rPr>
          <w:rFonts w:ascii="Calibri" w:hAnsi="Calibri"/>
          <w:color w:val="000000" w:themeColor="text1"/>
          <w:sz w:val="22"/>
          <w:szCs w:val="22"/>
        </w:rPr>
        <w:t xml:space="preserve"> new algorithms to the code.</w:t>
      </w:r>
    </w:p>
    <w:p w14:paraId="740A25A5" w14:textId="77777777" w:rsidR="00CC5F78" w:rsidRPr="00F3345E" w:rsidRDefault="00CC5F78" w:rsidP="004E626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125"/>
        </w:tabs>
        <w:rPr>
          <w:rFonts w:ascii="Calibri" w:hAnsi="Calibri"/>
          <w:color w:val="000000" w:themeColor="text1"/>
          <w:sz w:val="22"/>
          <w:szCs w:val="22"/>
        </w:rPr>
      </w:pPr>
    </w:p>
    <w:p w14:paraId="100F7480" w14:textId="77777777" w:rsidR="00597FFC" w:rsidRPr="00F3345E" w:rsidRDefault="00597FFC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04A51223" w14:textId="64D0E7D5" w:rsidR="00B5507C" w:rsidRPr="00F3345E" w:rsidRDefault="009D2F7F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As of today, the teamwork within </w:t>
      </w:r>
      <w:r w:rsidR="00377AB7" w:rsidRPr="00F3345E">
        <w:rPr>
          <w:rFonts w:ascii="Calibri" w:hAnsi="Calibri"/>
          <w:b/>
          <w:color w:val="000000" w:themeColor="text1"/>
          <w:sz w:val="22"/>
          <w:szCs w:val="22"/>
        </w:rPr>
        <w:t>our</w:t>
      </w:r>
      <w:r w:rsidR="00227E33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group is</w:t>
      </w:r>
    </w:p>
    <w:p w14:paraId="41749F2F" w14:textId="77777777" w:rsidR="009D2F7F" w:rsidRPr="00F3345E" w:rsidRDefault="009D2F7F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3C3662BA" w14:textId="2E2F58AA" w:rsidR="001230A0" w:rsidRPr="00F3345E" w:rsidRDefault="009D2F7F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   </w:t>
      </w:r>
      <w:r w:rsidR="00C26BA4" w:rsidRPr="00F3345E">
        <w:rPr>
          <w:rFonts w:ascii="Calibri" w:hAnsi="Calibri"/>
          <w:b/>
          <w:color w:val="000000" w:themeColor="text1"/>
          <w:sz w:val="22"/>
          <w:szCs w:val="22"/>
        </w:rPr>
        <w:t>*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Excellent    </w:t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instrText xml:space="preserve"> FORMCHECKBOX </w:instrText>
      </w:r>
      <w:r w:rsidR="00857162">
        <w:rPr>
          <w:rFonts w:ascii="Calibri" w:hAnsi="Calibri"/>
          <w:b/>
          <w:color w:val="000000" w:themeColor="text1"/>
          <w:sz w:val="22"/>
          <w:szCs w:val="22"/>
        </w:rPr>
      </w:r>
      <w:r w:rsidR="00857162">
        <w:rPr>
          <w:rFonts w:ascii="Calibri" w:hAnsi="Calibri"/>
          <w:b/>
          <w:color w:val="000000" w:themeColor="text1"/>
          <w:sz w:val="22"/>
          <w:szCs w:val="22"/>
        </w:rPr>
        <w:fldChar w:fldCharType="separate"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end"/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>Good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instrText xml:space="preserve"> FORMCHECKBOX </w:instrText>
      </w:r>
      <w:r w:rsidR="00857162">
        <w:rPr>
          <w:rFonts w:ascii="Calibri" w:hAnsi="Calibri"/>
          <w:b/>
          <w:color w:val="000000" w:themeColor="text1"/>
          <w:sz w:val="22"/>
          <w:szCs w:val="22"/>
        </w:rPr>
      </w:r>
      <w:r w:rsidR="00857162">
        <w:rPr>
          <w:rFonts w:ascii="Calibri" w:hAnsi="Calibri"/>
          <w:b/>
          <w:color w:val="000000" w:themeColor="text1"/>
          <w:sz w:val="22"/>
          <w:szCs w:val="22"/>
        </w:rPr>
        <w:fldChar w:fldCharType="separate"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end"/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>Okay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instrText xml:space="preserve"> FORMCHECKBOX </w:instrText>
      </w:r>
      <w:r w:rsidR="00857162">
        <w:rPr>
          <w:rFonts w:ascii="Calibri" w:hAnsi="Calibri"/>
          <w:b/>
          <w:color w:val="000000" w:themeColor="text1"/>
          <w:sz w:val="22"/>
          <w:szCs w:val="22"/>
        </w:rPr>
      </w:r>
      <w:r w:rsidR="00857162">
        <w:rPr>
          <w:rFonts w:ascii="Calibri" w:hAnsi="Calibri"/>
          <w:b/>
          <w:color w:val="000000" w:themeColor="text1"/>
          <w:sz w:val="22"/>
          <w:szCs w:val="22"/>
        </w:rPr>
        <w:fldChar w:fldCharType="separate"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end"/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>Deteriorating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instrText xml:space="preserve"> FORMCHECKBOX </w:instrText>
      </w:r>
      <w:r w:rsidR="00857162">
        <w:rPr>
          <w:rFonts w:ascii="Calibri" w:hAnsi="Calibri"/>
          <w:b/>
          <w:color w:val="000000" w:themeColor="text1"/>
          <w:sz w:val="22"/>
          <w:szCs w:val="22"/>
        </w:rPr>
      </w:r>
      <w:r w:rsidR="00857162">
        <w:rPr>
          <w:rFonts w:ascii="Calibri" w:hAnsi="Calibri"/>
          <w:b/>
          <w:color w:val="000000" w:themeColor="text1"/>
          <w:sz w:val="22"/>
          <w:szCs w:val="22"/>
        </w:rPr>
        <w:fldChar w:fldCharType="separate"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end"/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Poor</w:t>
      </w:r>
    </w:p>
    <w:p w14:paraId="7067867D" w14:textId="77777777" w:rsidR="000F0D22" w:rsidRPr="00F3345E" w:rsidRDefault="000F0D22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7D1CC789" w14:textId="22DDA634" w:rsidR="0043018F" w:rsidRPr="00F3345E" w:rsidRDefault="0043018F" w:rsidP="0043018F">
      <w:pPr>
        <w:rPr>
          <w:rFonts w:ascii="Calibri" w:hAnsi="Calibri"/>
          <w:color w:val="000000" w:themeColor="text1"/>
          <w:sz w:val="22"/>
          <w:szCs w:val="22"/>
          <w:u w:val="single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Barriers for Progress and Comments: </w:t>
      </w:r>
    </w:p>
    <w:sectPr w:rsidR="0043018F" w:rsidRPr="00F3345E" w:rsidSect="0043018F">
      <w:headerReference w:type="default" r:id="rId6"/>
      <w:pgSz w:w="12240" w:h="15840" w:code="1"/>
      <w:pgMar w:top="964" w:right="1077" w:bottom="964" w:left="1077" w:header="567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F7CF9" w14:textId="77777777" w:rsidR="00857162" w:rsidRDefault="00857162" w:rsidP="00350317">
      <w:r>
        <w:separator/>
      </w:r>
    </w:p>
  </w:endnote>
  <w:endnote w:type="continuationSeparator" w:id="0">
    <w:p w14:paraId="18DF9FA1" w14:textId="77777777" w:rsidR="00857162" w:rsidRDefault="00857162" w:rsidP="00350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24BAB" w14:textId="77777777" w:rsidR="00857162" w:rsidRDefault="00857162" w:rsidP="00350317">
      <w:r>
        <w:separator/>
      </w:r>
    </w:p>
  </w:footnote>
  <w:footnote w:type="continuationSeparator" w:id="0">
    <w:p w14:paraId="19B03727" w14:textId="77777777" w:rsidR="00857162" w:rsidRDefault="00857162" w:rsidP="00350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2"/>
      <w:gridCol w:w="4644"/>
    </w:tblGrid>
    <w:tr w:rsidR="00227E33" w14:paraId="2309EA91" w14:textId="77777777" w:rsidTr="00DC0B44">
      <w:trPr>
        <w:trHeight w:val="853"/>
        <w:jc w:val="center"/>
      </w:trPr>
      <w:tc>
        <w:tcPr>
          <w:tcW w:w="1872" w:type="dxa"/>
        </w:tcPr>
        <w:p w14:paraId="432FC22F" w14:textId="77777777" w:rsidR="00227E33" w:rsidRDefault="00227E33" w:rsidP="00DC0B44">
          <w:pPr>
            <w:spacing w:line="276" w:lineRule="auto"/>
            <w:jc w:val="center"/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</w:pPr>
          <w:r>
            <w:rPr>
              <w:rFonts w:ascii="Arial" w:eastAsia="Calibri" w:hAnsi="Arial" w:cs="Arial"/>
              <w:b/>
              <w:bCs/>
              <w:noProof/>
              <w:color w:val="215868"/>
              <w:sz w:val="22"/>
              <w:szCs w:val="22"/>
            </w:rPr>
            <w:drawing>
              <wp:inline distT="0" distB="0" distL="0" distR="0" wp14:anchorId="7E36D10B" wp14:editId="17FE8710">
                <wp:extent cx="816583" cy="529783"/>
                <wp:effectExtent l="0" t="0" r="0" b="3810"/>
                <wp:docPr id="4" name="Picture 4" descr="http://www.hoasted.nl/~msmnl/resources/uploads/2014/03/ADA-new-final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http://www.hoasted.nl/~msmnl/resources/uploads/2014/03/ADA-new-final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402" cy="539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4" w:type="dxa"/>
          <w:vAlign w:val="center"/>
        </w:tcPr>
        <w:p w14:paraId="1A394B49" w14:textId="77777777" w:rsidR="00227E33" w:rsidRDefault="00227E33" w:rsidP="00DC0B44">
          <w:pPr>
            <w:spacing w:line="276" w:lineRule="auto"/>
            <w:jc w:val="center"/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</w:pPr>
          <w:r w:rsidRPr="00CB7DF0"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  <w:t xml:space="preserve">School of Information Technologies </w:t>
          </w:r>
          <w:r w:rsidRPr="00CB7DF0"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  <w:br/>
            <w:t>and Engineering (SITE)</w:t>
          </w:r>
        </w:p>
      </w:tc>
    </w:tr>
  </w:tbl>
  <w:p w14:paraId="4E78753F" w14:textId="77777777" w:rsidR="00227E33" w:rsidRPr="00117BDB" w:rsidRDefault="00227E33" w:rsidP="00227E33">
    <w:pPr>
      <w:pStyle w:val="Header"/>
      <w:rPr>
        <w:sz w:val="10"/>
      </w:rPr>
    </w:pPr>
  </w:p>
  <w:p w14:paraId="541081BD" w14:textId="77777777" w:rsidR="00B5507C" w:rsidRPr="00227E33" w:rsidRDefault="00B5507C">
    <w:pPr>
      <w:pStyle w:val="Header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F7F"/>
    <w:rsid w:val="00017551"/>
    <w:rsid w:val="000306DB"/>
    <w:rsid w:val="000B20E8"/>
    <w:rsid w:val="000B256A"/>
    <w:rsid w:val="000E57B9"/>
    <w:rsid w:val="000F0D22"/>
    <w:rsid w:val="000F2630"/>
    <w:rsid w:val="001230A0"/>
    <w:rsid w:val="0013778C"/>
    <w:rsid w:val="00171A58"/>
    <w:rsid w:val="001F2939"/>
    <w:rsid w:val="00227E33"/>
    <w:rsid w:val="002300CF"/>
    <w:rsid w:val="00237A0D"/>
    <w:rsid w:val="002C383F"/>
    <w:rsid w:val="00350317"/>
    <w:rsid w:val="00377AB7"/>
    <w:rsid w:val="00381224"/>
    <w:rsid w:val="003B39BC"/>
    <w:rsid w:val="0043018F"/>
    <w:rsid w:val="00431DBB"/>
    <w:rsid w:val="004E55F6"/>
    <w:rsid w:val="004E626F"/>
    <w:rsid w:val="005075FE"/>
    <w:rsid w:val="005113CD"/>
    <w:rsid w:val="00534C3E"/>
    <w:rsid w:val="00552ADD"/>
    <w:rsid w:val="00572B57"/>
    <w:rsid w:val="00597FFC"/>
    <w:rsid w:val="005A55AF"/>
    <w:rsid w:val="005C544C"/>
    <w:rsid w:val="00655C0D"/>
    <w:rsid w:val="006607E8"/>
    <w:rsid w:val="00660FFA"/>
    <w:rsid w:val="006727F0"/>
    <w:rsid w:val="006E05A1"/>
    <w:rsid w:val="007D7A51"/>
    <w:rsid w:val="008246D5"/>
    <w:rsid w:val="00857162"/>
    <w:rsid w:val="00887D3F"/>
    <w:rsid w:val="00894F6B"/>
    <w:rsid w:val="0099528A"/>
    <w:rsid w:val="009D2F7F"/>
    <w:rsid w:val="009D452D"/>
    <w:rsid w:val="00AF1E22"/>
    <w:rsid w:val="00B41A27"/>
    <w:rsid w:val="00B5507C"/>
    <w:rsid w:val="00B91B84"/>
    <w:rsid w:val="00B93145"/>
    <w:rsid w:val="00C033A2"/>
    <w:rsid w:val="00C21A14"/>
    <w:rsid w:val="00C26BA4"/>
    <w:rsid w:val="00C543C3"/>
    <w:rsid w:val="00C83BB8"/>
    <w:rsid w:val="00CC3400"/>
    <w:rsid w:val="00CC5F78"/>
    <w:rsid w:val="00CD3E9C"/>
    <w:rsid w:val="00D339D3"/>
    <w:rsid w:val="00E655D1"/>
    <w:rsid w:val="00F05CDB"/>
    <w:rsid w:val="00F3345E"/>
    <w:rsid w:val="00FF3934"/>
    <w:rsid w:val="00FF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1F3FB"/>
  <w15:docId w15:val="{4068FE3F-D76B-4926-A83B-003A82A1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3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317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350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0317"/>
    <w:rPr>
      <w:sz w:val="24"/>
      <w:szCs w:val="24"/>
    </w:rPr>
  </w:style>
  <w:style w:type="table" w:styleId="TableGrid">
    <w:name w:val="Table Grid"/>
    <w:basedOn w:val="TableNormal"/>
    <w:uiPriority w:val="39"/>
    <w:rsid w:val="00350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0175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175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Senior Design Project - Individual Weekly Progress Report</vt:lpstr>
    </vt:vector>
  </TitlesOfParts>
  <Company>University of Central Oklahoma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Design Project - Individual Weekly Progress Report</dc:title>
  <dc:subject/>
  <dc:creator>Department of Physics and Engineering</dc:creator>
  <cp:keywords/>
  <dc:description/>
  <cp:lastModifiedBy>Nijat Mursali</cp:lastModifiedBy>
  <cp:revision>6</cp:revision>
  <dcterms:created xsi:type="dcterms:W3CDTF">2019-04-11T02:14:00Z</dcterms:created>
  <dcterms:modified xsi:type="dcterms:W3CDTF">2019-04-22T04:17:00Z</dcterms:modified>
</cp:coreProperties>
</file>