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6D722E5D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CB6D39">
        <w:rPr>
          <w:rFonts w:ascii="Calibri" w:hAnsi="Calibri"/>
          <w:color w:val="000000" w:themeColor="text1"/>
          <w:sz w:val="22"/>
          <w:szCs w:val="22"/>
          <w:u w:val="single"/>
        </w:rPr>
        <w:t>22</w:t>
      </w:r>
      <w:r w:rsidR="004E626F" w:rsidRPr="00F3345E">
        <w:rPr>
          <w:rFonts w:ascii="Calibri" w:hAnsi="Calibri"/>
          <w:color w:val="000000" w:themeColor="text1"/>
          <w:sz w:val="22"/>
          <w:szCs w:val="22"/>
          <w:u w:val="single"/>
        </w:rPr>
        <w:t>.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0</w:t>
      </w:r>
      <w:r w:rsidR="00CB6D39">
        <w:rPr>
          <w:rFonts w:ascii="Calibri" w:hAnsi="Calibri"/>
          <w:color w:val="000000" w:themeColor="text1"/>
          <w:sz w:val="22"/>
          <w:szCs w:val="22"/>
          <w:u w:val="single"/>
        </w:rPr>
        <w:t>4</w:t>
      </w:r>
      <w:bookmarkStart w:id="0" w:name="_GoBack"/>
      <w:bookmarkEnd w:id="0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6F2F6872" w:rsidR="006E05A1" w:rsidRPr="00F3345E" w:rsidRDefault="00F25F48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  <w:lang w:val="az-Latn-AZ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Done with the implementation of algorithm and testing part finished as well. 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51714DDB" w:rsidR="00CC5F78" w:rsidRPr="00F3345E" w:rsidRDefault="00F25F48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Checked the front and back side of the website and added some other functionalities into that. 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1ECF6684" w:rsidR="00227E33" w:rsidRPr="00F3345E" w:rsidRDefault="00CC5F78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Working on development of the software webs</w:t>
      </w:r>
      <w:r w:rsidR="00C543C3" w:rsidRPr="00F3345E">
        <w:rPr>
          <w:rFonts w:ascii="Calibri" w:hAnsi="Calibri"/>
          <w:color w:val="000000" w:themeColor="text1"/>
          <w:sz w:val="22"/>
          <w:szCs w:val="22"/>
        </w:rPr>
        <w:t>i</w:t>
      </w:r>
      <w:r w:rsidRPr="00F3345E">
        <w:rPr>
          <w:rFonts w:ascii="Calibri" w:hAnsi="Calibri"/>
          <w:color w:val="000000" w:themeColor="text1"/>
          <w:sz w:val="22"/>
          <w:szCs w:val="22"/>
        </w:rPr>
        <w:t>te.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64128218" w:rsidR="001230A0" w:rsidRPr="00F3345E" w:rsidRDefault="00CC5F7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Cleaning out needed data.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2BEB1179" w:rsidR="004E626F" w:rsidRPr="00F3345E" w:rsidRDefault="005A55AF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Apply</w:t>
      </w:r>
      <w:r w:rsidR="00C21A14" w:rsidRPr="00F3345E">
        <w:rPr>
          <w:rFonts w:ascii="Calibri" w:hAnsi="Calibri"/>
          <w:color w:val="000000" w:themeColor="text1"/>
          <w:sz w:val="22"/>
          <w:szCs w:val="22"/>
        </w:rPr>
        <w:t xml:space="preserve"> new algorithms to the code.</w:t>
      </w:r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970B8">
        <w:rPr>
          <w:rFonts w:ascii="Calibri" w:hAnsi="Calibri"/>
          <w:b/>
          <w:color w:val="000000" w:themeColor="text1"/>
          <w:sz w:val="22"/>
          <w:szCs w:val="22"/>
        </w:rPr>
      </w:r>
      <w:r w:rsidR="006970B8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970B8">
        <w:rPr>
          <w:rFonts w:ascii="Calibri" w:hAnsi="Calibri"/>
          <w:b/>
          <w:color w:val="000000" w:themeColor="text1"/>
          <w:sz w:val="22"/>
          <w:szCs w:val="22"/>
        </w:rPr>
      </w:r>
      <w:r w:rsidR="006970B8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970B8">
        <w:rPr>
          <w:rFonts w:ascii="Calibri" w:hAnsi="Calibri"/>
          <w:b/>
          <w:color w:val="000000" w:themeColor="text1"/>
          <w:sz w:val="22"/>
          <w:szCs w:val="22"/>
        </w:rPr>
      </w:r>
      <w:r w:rsidR="006970B8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6970B8">
        <w:rPr>
          <w:rFonts w:ascii="Calibri" w:hAnsi="Calibri"/>
          <w:b/>
          <w:color w:val="000000" w:themeColor="text1"/>
          <w:sz w:val="22"/>
          <w:szCs w:val="22"/>
        </w:rPr>
      </w:r>
      <w:r w:rsidR="006970B8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5357" w14:textId="77777777" w:rsidR="006970B8" w:rsidRDefault="006970B8" w:rsidP="00350317">
      <w:r>
        <w:separator/>
      </w:r>
    </w:p>
  </w:endnote>
  <w:endnote w:type="continuationSeparator" w:id="0">
    <w:p w14:paraId="310E7CAC" w14:textId="77777777" w:rsidR="006970B8" w:rsidRDefault="006970B8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1974" w14:textId="77777777" w:rsidR="006970B8" w:rsidRDefault="006970B8" w:rsidP="00350317">
      <w:r>
        <w:separator/>
      </w:r>
    </w:p>
  </w:footnote>
  <w:footnote w:type="continuationSeparator" w:id="0">
    <w:p w14:paraId="2CA3352C" w14:textId="77777777" w:rsidR="006970B8" w:rsidRDefault="006970B8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E57B9"/>
    <w:rsid w:val="000F0D22"/>
    <w:rsid w:val="000F2630"/>
    <w:rsid w:val="001230A0"/>
    <w:rsid w:val="0013778C"/>
    <w:rsid w:val="00171A58"/>
    <w:rsid w:val="001F2939"/>
    <w:rsid w:val="00227E33"/>
    <w:rsid w:val="002300CF"/>
    <w:rsid w:val="00237A0D"/>
    <w:rsid w:val="002C383F"/>
    <w:rsid w:val="00350317"/>
    <w:rsid w:val="00377AB7"/>
    <w:rsid w:val="00381224"/>
    <w:rsid w:val="003B39BC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55C0D"/>
    <w:rsid w:val="006607E8"/>
    <w:rsid w:val="00660FFA"/>
    <w:rsid w:val="006727F0"/>
    <w:rsid w:val="006970B8"/>
    <w:rsid w:val="006E05A1"/>
    <w:rsid w:val="007D7A51"/>
    <w:rsid w:val="008246D5"/>
    <w:rsid w:val="00887D3F"/>
    <w:rsid w:val="00894F6B"/>
    <w:rsid w:val="0099528A"/>
    <w:rsid w:val="009D2F7F"/>
    <w:rsid w:val="00A93D63"/>
    <w:rsid w:val="00B41A27"/>
    <w:rsid w:val="00B5507C"/>
    <w:rsid w:val="00B91B84"/>
    <w:rsid w:val="00B93145"/>
    <w:rsid w:val="00C033A2"/>
    <w:rsid w:val="00C21A14"/>
    <w:rsid w:val="00C26BA4"/>
    <w:rsid w:val="00C543C3"/>
    <w:rsid w:val="00C83BB8"/>
    <w:rsid w:val="00CB6D39"/>
    <w:rsid w:val="00CC3400"/>
    <w:rsid w:val="00CC5F78"/>
    <w:rsid w:val="00CD3E9C"/>
    <w:rsid w:val="00D339D3"/>
    <w:rsid w:val="00E655D1"/>
    <w:rsid w:val="00F05CDB"/>
    <w:rsid w:val="00F25F48"/>
    <w:rsid w:val="00F3345E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6</cp:revision>
  <dcterms:created xsi:type="dcterms:W3CDTF">2019-04-11T02:14:00Z</dcterms:created>
  <dcterms:modified xsi:type="dcterms:W3CDTF">2019-04-22T04:19:00Z</dcterms:modified>
</cp:coreProperties>
</file>