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A18" w:rsidRPr="0095464C" w:rsidRDefault="0095464C">
      <w:pPr>
        <w:rPr>
          <w:rFonts w:ascii="TH Sarabun New" w:hAnsi="TH Sarabun New" w:cs="TH Sarabun New"/>
          <w:b/>
          <w:bCs/>
          <w:sz w:val="28"/>
        </w:rPr>
      </w:pPr>
      <w:r w:rsidRPr="0095464C">
        <w:rPr>
          <w:rFonts w:ascii="TH Sarabun New" w:hAnsi="TH Sarabun New" w:cs="TH Sarabun New"/>
          <w:b/>
          <w:bCs/>
          <w:sz w:val="28"/>
        </w:rPr>
        <w:t>EPA 7 Basic Laparoscopic surgical skill</w:t>
      </w:r>
    </w:p>
    <w:p w:rsidR="0095464C" w:rsidRDefault="0095464C">
      <w:pPr>
        <w:rPr>
          <w:rFonts w:ascii="TH Sarabun New" w:hAnsi="TH Sarabun New" w:cs="TH Sarabun New"/>
          <w:sz w:val="28"/>
          <w:u w:val="single"/>
        </w:rPr>
      </w:pPr>
      <w:r w:rsidRPr="0095464C">
        <w:rPr>
          <w:rFonts w:ascii="TH Sarabun New" w:hAnsi="TH Sarabun New" w:cs="TH Sarabun New"/>
          <w:sz w:val="28"/>
          <w:u w:val="single"/>
        </w:rPr>
        <w:t>Level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1843"/>
        <w:gridCol w:w="1843"/>
        <w:gridCol w:w="1791"/>
      </w:tblGrid>
      <w:tr w:rsidR="0095464C" w:rsidTr="0095464C">
        <w:tc>
          <w:tcPr>
            <w:tcW w:w="3539" w:type="dxa"/>
          </w:tcPr>
          <w:p w:rsidR="0095464C" w:rsidRPr="0095464C" w:rsidRDefault="0095464C" w:rsidP="0095464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  <w:p w:rsidR="0095464C" w:rsidRPr="0095464C" w:rsidRDefault="0095464C" w:rsidP="0095464C">
            <w:pPr>
              <w:jc w:val="center"/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  <w:r w:rsidRPr="0095464C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1843" w:type="dxa"/>
          </w:tcPr>
          <w:p w:rsidR="0095464C" w:rsidRPr="0095464C" w:rsidRDefault="0095464C" w:rsidP="0095464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Fail</w:t>
            </w:r>
          </w:p>
          <w:p w:rsidR="0095464C" w:rsidRPr="0095464C" w:rsidRDefault="0095464C" w:rsidP="0095464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Meet expectation</w:t>
            </w:r>
          </w:p>
          <w:p w:rsidR="0095464C" w:rsidRPr="0095464C" w:rsidRDefault="0095464C" w:rsidP="0095464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Exceed</w:t>
            </w:r>
          </w:p>
        </w:tc>
        <w:tc>
          <w:tcPr>
            <w:tcW w:w="1843" w:type="dxa"/>
          </w:tcPr>
          <w:p w:rsidR="0095464C" w:rsidRPr="0095464C" w:rsidRDefault="0095464C" w:rsidP="0095464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Fail</w:t>
            </w:r>
          </w:p>
          <w:p w:rsidR="0095464C" w:rsidRPr="0095464C" w:rsidRDefault="0095464C" w:rsidP="0095464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Meet expectation</w:t>
            </w:r>
          </w:p>
          <w:p w:rsidR="0095464C" w:rsidRPr="0095464C" w:rsidRDefault="0095464C" w:rsidP="0095464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u w:val="single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Exceed</w:t>
            </w:r>
          </w:p>
        </w:tc>
        <w:tc>
          <w:tcPr>
            <w:tcW w:w="1791" w:type="dxa"/>
          </w:tcPr>
          <w:p w:rsidR="0095464C" w:rsidRPr="0095464C" w:rsidRDefault="0095464C" w:rsidP="0095464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  <w:p w:rsidR="0095464C" w:rsidRPr="0095464C" w:rsidRDefault="0095464C" w:rsidP="0095464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95464C">
              <w:rPr>
                <w:rFonts w:ascii="TH Sarabun New" w:hAnsi="TH Sarabun New" w:cs="TH Sarabun New"/>
                <w:b/>
                <w:bCs/>
                <w:sz w:val="28"/>
              </w:rPr>
              <w:t>Staff comment</w:t>
            </w:r>
          </w:p>
        </w:tc>
      </w:tr>
      <w:tr w:rsidR="0095464C" w:rsidTr="0095464C">
        <w:tc>
          <w:tcPr>
            <w:tcW w:w="3539" w:type="dxa"/>
          </w:tcPr>
          <w:p w:rsidR="0095464C" w:rsidRPr="00281303" w:rsidRDefault="00281303">
            <w:pPr>
              <w:rPr>
                <w:rFonts w:ascii="TH Sarabun New" w:hAnsi="TH Sarabun New" w:cs="TH Sarabun New" w:hint="cs"/>
                <w:sz w:val="28"/>
                <w:cs/>
              </w:rPr>
            </w:pPr>
            <w:r w:rsidRPr="00281303">
              <w:rPr>
                <w:rFonts w:ascii="TH Sarabun New" w:hAnsi="TH Sarabun New" w:cs="TH Sarabun New"/>
                <w:sz w:val="28"/>
              </w:rPr>
              <w:t xml:space="preserve">1. 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มีความสัมพันธ์ระหว่างการทำงานของมือและการมองเห็น เพื่อที่จะสามารถควบคุมการทำงานในระดับความลึกต่าง ๆ และสามารถทำงานด้วยมือซ้ายและมือขวาได้อย่างอิสระ</w:t>
            </w:r>
          </w:p>
        </w:tc>
        <w:tc>
          <w:tcPr>
            <w:tcW w:w="1843" w:type="dxa"/>
          </w:tcPr>
          <w:p w:rsidR="0095464C" w:rsidRDefault="0095464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843" w:type="dxa"/>
          </w:tcPr>
          <w:p w:rsidR="0095464C" w:rsidRDefault="0095464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791" w:type="dxa"/>
          </w:tcPr>
          <w:p w:rsidR="0095464C" w:rsidRDefault="0095464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95464C" w:rsidRPr="00281303" w:rsidTr="0095464C">
        <w:tc>
          <w:tcPr>
            <w:tcW w:w="3539" w:type="dxa"/>
          </w:tcPr>
          <w:p w:rsidR="0095464C" w:rsidRPr="00281303" w:rsidRDefault="00281303" w:rsidP="00281303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ความสามารถในการย้ายสิ่งของจากบริเวณหนึ่งไปยังบริเวณหนึ่งอย่างแม่นยำ เพื่อความคุ้นเคยกับการประเมินความลึกและมุมมองจากกล้อง</w:t>
            </w:r>
          </w:p>
        </w:tc>
        <w:tc>
          <w:tcPr>
            <w:tcW w:w="1843" w:type="dxa"/>
          </w:tcPr>
          <w:p w:rsidR="0095464C" w:rsidRDefault="0095464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843" w:type="dxa"/>
          </w:tcPr>
          <w:p w:rsidR="0095464C" w:rsidRDefault="0095464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791" w:type="dxa"/>
          </w:tcPr>
          <w:p w:rsidR="0095464C" w:rsidRDefault="0095464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281303" w:rsidRPr="00281303" w:rsidTr="0095464C">
        <w:tc>
          <w:tcPr>
            <w:tcW w:w="3539" w:type="dxa"/>
          </w:tcPr>
          <w:p w:rsidR="00281303" w:rsidRPr="00281303" w:rsidRDefault="00281303" w:rsidP="00281303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 w:rsidRPr="00281303">
              <w:rPr>
                <w:rFonts w:ascii="TH Sarabun New" w:hAnsi="TH Sarabun New" w:cs="TH Sarabun New" w:hint="cs"/>
                <w:sz w:val="28"/>
                <w:cs/>
              </w:rPr>
              <w:t>การเรียนรู้มุมการมองเห็นของการส่องกล้องในช่องท้อง สามารถปรับมุมมองจากด้านบน ลาง ซ้าย ขวา เพื่อความเหมาะสมของบริเวณการผ่าตัดได้</w:t>
            </w:r>
          </w:p>
        </w:tc>
        <w:tc>
          <w:tcPr>
            <w:tcW w:w="1843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843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791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281303" w:rsidRPr="00281303" w:rsidTr="0095464C">
        <w:tc>
          <w:tcPr>
            <w:tcW w:w="3539" w:type="dxa"/>
          </w:tcPr>
          <w:p w:rsidR="00281303" w:rsidRPr="00281303" w:rsidRDefault="00281303" w:rsidP="00281303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  <w:u w:val="single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การร้อยเชือกผ่านรูในอุปกรณ์ฝึก ภายในเวลาที่กำหนด</w:t>
            </w:r>
          </w:p>
        </w:tc>
        <w:tc>
          <w:tcPr>
            <w:tcW w:w="1843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843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791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281303" w:rsidRPr="00281303" w:rsidTr="0095464C">
        <w:tc>
          <w:tcPr>
            <w:tcW w:w="3539" w:type="dxa"/>
          </w:tcPr>
          <w:p w:rsidR="00281303" w:rsidRPr="00281303" w:rsidRDefault="00281303" w:rsidP="00281303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 w:rsidRPr="00281303">
              <w:rPr>
                <w:rFonts w:ascii="TH Sarabun New" w:hAnsi="TH Sarabun New" w:cs="TH Sarabun New" w:hint="cs"/>
                <w:sz w:val="28"/>
                <w:cs/>
              </w:rPr>
              <w:t>การเรียงสิ่งของในแนวตั้ง เพื่อเพิ่มการทำงานของมือซ้าย ความแม่นยำและความนิ่งในการเคลื่อนไหว</w:t>
            </w:r>
          </w:p>
        </w:tc>
        <w:tc>
          <w:tcPr>
            <w:tcW w:w="1843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843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791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281303" w:rsidRPr="00281303" w:rsidTr="0095464C">
        <w:tc>
          <w:tcPr>
            <w:tcW w:w="3539" w:type="dxa"/>
          </w:tcPr>
          <w:p w:rsidR="00281303" w:rsidRPr="00281303" w:rsidRDefault="00281303" w:rsidP="00281303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 w:rsidRPr="00281303">
              <w:rPr>
                <w:rFonts w:ascii="TH Sarabun New" w:hAnsi="TH Sarabun New" w:cs="TH Sarabun New" w:hint="cs"/>
                <w:sz w:val="28"/>
                <w:cs/>
              </w:rPr>
              <w:t xml:space="preserve">การฝึกการส่งต่อสิ่งของจากมือซ้ายและมือขวา การเริ่มฝึกในแต่ละ </w:t>
            </w:r>
            <w:r w:rsidRPr="00281303">
              <w:rPr>
                <w:rFonts w:ascii="TH Sarabun New" w:hAnsi="TH Sarabun New" w:cs="TH Sarabun New"/>
                <w:sz w:val="28"/>
              </w:rPr>
              <w:t xml:space="preserve">module </w:t>
            </w:r>
            <w:r w:rsidRPr="00281303">
              <w:rPr>
                <w:rFonts w:ascii="TH Sarabun New" w:hAnsi="TH Sarabun New" w:cs="TH Sarabun New" w:hint="cs"/>
                <w:sz w:val="28"/>
                <w:cs/>
              </w:rPr>
              <w:t>ด้วยมือด้านที่ไม่ถนัดเพื่อฝึกความชำนาญของการทำงานทั้งสองมือ</w:t>
            </w:r>
          </w:p>
        </w:tc>
        <w:tc>
          <w:tcPr>
            <w:tcW w:w="1843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843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1791" w:type="dxa"/>
          </w:tcPr>
          <w:p w:rsidR="00281303" w:rsidRDefault="00281303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</w:tbl>
    <w:p w:rsidR="00281303" w:rsidRDefault="00281303">
      <w:pPr>
        <w:rPr>
          <w:rFonts w:ascii="TH Sarabun New" w:hAnsi="TH Sarabun New" w:cs="TH Sarabun New"/>
          <w:sz w:val="28"/>
        </w:rPr>
      </w:pPr>
    </w:p>
    <w:p w:rsidR="0095464C" w:rsidRPr="00281303" w:rsidRDefault="00281303">
      <w:pPr>
        <w:rPr>
          <w:rFonts w:ascii="TH Sarabun New" w:hAnsi="TH Sarabun New" w:cs="TH Sarabun New"/>
          <w:b/>
          <w:bCs/>
          <w:sz w:val="28"/>
        </w:rPr>
      </w:pPr>
      <w:r w:rsidRPr="00281303">
        <w:rPr>
          <w:rFonts w:ascii="TH Sarabun New" w:hAnsi="TH Sarabun New" w:cs="TH Sarabun New"/>
          <w:b/>
          <w:bCs/>
          <w:sz w:val="28"/>
        </w:rPr>
        <w:t xml:space="preserve">Global Summary </w:t>
      </w:r>
    </w:p>
    <w:p w:rsidR="00281303" w:rsidRDefault="00281303">
      <w:pPr>
        <w:rPr>
          <w:rFonts w:ascii="TH Sarabun New" w:hAnsi="TH Sarabun New" w:cs="TH Sarabun New"/>
          <w:b/>
          <w:bCs/>
          <w:sz w:val="28"/>
        </w:rPr>
      </w:pPr>
      <w:r w:rsidRPr="00281303">
        <w:rPr>
          <w:rFonts w:ascii="TH Sarabun New" w:hAnsi="TH Sarabun New" w:cs="TH Sarabun New"/>
          <w:b/>
          <w:bCs/>
          <w:sz w:val="28"/>
        </w:rPr>
        <w:t>Point 0-10 …………………………………………..</w:t>
      </w:r>
    </w:p>
    <w:p w:rsidR="00281303" w:rsidRDefault="00281303">
      <w:pPr>
        <w:rPr>
          <w:rFonts w:ascii="TH Sarabun New" w:hAnsi="TH Sarabun New" w:cs="TH Sarabun New"/>
          <w:b/>
          <w:bCs/>
          <w:sz w:val="28"/>
        </w:rPr>
      </w:pPr>
    </w:p>
    <w:p w:rsidR="00281303" w:rsidRDefault="00281303">
      <w:pPr>
        <w:rPr>
          <w:rFonts w:ascii="TH Sarabun New" w:hAnsi="TH Sarabun New" w:cs="TH Sarabun New"/>
          <w:b/>
          <w:bCs/>
          <w:sz w:val="28"/>
        </w:rPr>
      </w:pPr>
    </w:p>
    <w:p w:rsidR="00281303" w:rsidRDefault="00281303">
      <w:pPr>
        <w:rPr>
          <w:rFonts w:ascii="TH Sarabun New" w:hAnsi="TH Sarabun New" w:cs="TH Sarabun New"/>
          <w:b/>
          <w:bCs/>
          <w:sz w:val="28"/>
        </w:rPr>
      </w:pPr>
    </w:p>
    <w:p w:rsidR="00281303" w:rsidRDefault="00281303">
      <w:pPr>
        <w:rPr>
          <w:rFonts w:ascii="TH Sarabun New" w:hAnsi="TH Sarabun New" w:cs="TH Sarabun New"/>
          <w:b/>
          <w:bCs/>
          <w:sz w:val="28"/>
        </w:rPr>
      </w:pPr>
    </w:p>
    <w:p w:rsidR="00281303" w:rsidRPr="00480698" w:rsidRDefault="00281303">
      <w:pPr>
        <w:rPr>
          <w:rFonts w:ascii="TH Sarabun New" w:hAnsi="TH Sarabun New" w:cs="TH Sarabun New"/>
          <w:sz w:val="28"/>
          <w:u w:val="single"/>
        </w:rPr>
      </w:pPr>
      <w:r w:rsidRPr="00480698">
        <w:rPr>
          <w:rFonts w:ascii="TH Sarabun New" w:hAnsi="TH Sarabun New" w:cs="TH Sarabun New"/>
          <w:sz w:val="28"/>
          <w:u w:val="single"/>
        </w:rPr>
        <w:lastRenderedPageBreak/>
        <w:t xml:space="preserve">Level 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1985"/>
        <w:gridCol w:w="2126"/>
      </w:tblGrid>
      <w:tr w:rsidR="00281303" w:rsidRPr="0095464C" w:rsidTr="00480698">
        <w:tc>
          <w:tcPr>
            <w:tcW w:w="4531" w:type="dxa"/>
          </w:tcPr>
          <w:p w:rsidR="00281303" w:rsidRPr="0095464C" w:rsidRDefault="00281303" w:rsidP="00480698">
            <w:pPr>
              <w:jc w:val="center"/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  <w:r w:rsidRPr="0095464C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1985" w:type="dxa"/>
          </w:tcPr>
          <w:p w:rsidR="00281303" w:rsidRPr="0095464C" w:rsidRDefault="00281303" w:rsidP="00E145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126" w:type="dxa"/>
          </w:tcPr>
          <w:p w:rsidR="00281303" w:rsidRPr="0095464C" w:rsidRDefault="00281303" w:rsidP="00E145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u w:val="single"/>
              </w:rPr>
            </w:pPr>
          </w:p>
        </w:tc>
      </w:tr>
      <w:tr w:rsidR="00281303" w:rsidTr="00480698">
        <w:tc>
          <w:tcPr>
            <w:tcW w:w="4531" w:type="dxa"/>
          </w:tcPr>
          <w:p w:rsidR="00281303" w:rsidRPr="00281303" w:rsidRDefault="00281303" w:rsidP="00281303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การฝึกในระดับนี้มุ่งหวังที่จะให้ผู้เรียนใช้</w:t>
            </w:r>
            <w:r w:rsidR="00480698">
              <w:rPr>
                <w:rFonts w:ascii="TH Sarabun New" w:hAnsi="TH Sarabun New" w:cs="TH Sarabun New" w:hint="cs"/>
                <w:sz w:val="28"/>
                <w:cs/>
              </w:rPr>
              <w:t>การทำงานแบบเสริมกันของมือทั้งสองมือในระดับเบื้องต้น เพื่อเพิ่มความแม่นยำในการทำงาน</w:t>
            </w:r>
          </w:p>
        </w:tc>
        <w:tc>
          <w:tcPr>
            <w:tcW w:w="1985" w:type="dxa"/>
          </w:tcPr>
          <w:p w:rsidR="00281303" w:rsidRDefault="00281303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2126" w:type="dxa"/>
          </w:tcPr>
          <w:p w:rsidR="00281303" w:rsidRDefault="00281303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281303" w:rsidTr="00480698">
        <w:tc>
          <w:tcPr>
            <w:tcW w:w="4531" w:type="dxa"/>
          </w:tcPr>
          <w:p w:rsidR="00281303" w:rsidRPr="00281303" w:rsidRDefault="00480698" w:rsidP="00E1457C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การตัดกระดาษให้เป็นรูปร่างที่กำหนด ดูจากไม่ไกลจากขอบมากกว่า 0.5 ซม.</w:t>
            </w:r>
          </w:p>
        </w:tc>
        <w:tc>
          <w:tcPr>
            <w:tcW w:w="1985" w:type="dxa"/>
          </w:tcPr>
          <w:p w:rsidR="00281303" w:rsidRDefault="00281303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2126" w:type="dxa"/>
          </w:tcPr>
          <w:p w:rsidR="00281303" w:rsidRDefault="00281303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281303" w:rsidTr="00480698">
        <w:tc>
          <w:tcPr>
            <w:tcW w:w="4531" w:type="dxa"/>
          </w:tcPr>
          <w:p w:rsidR="00281303" w:rsidRPr="00281303" w:rsidRDefault="00480698" w:rsidP="00E1457C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การร้อยเชือกผ่านรูแบบลักษณะอุปสรรคมีความแตกต่างกันในสองระนาบ</w:t>
            </w:r>
          </w:p>
        </w:tc>
        <w:tc>
          <w:tcPr>
            <w:tcW w:w="1985" w:type="dxa"/>
          </w:tcPr>
          <w:p w:rsidR="00281303" w:rsidRDefault="00281303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2126" w:type="dxa"/>
          </w:tcPr>
          <w:p w:rsidR="00281303" w:rsidRDefault="00281303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</w:tbl>
    <w:p w:rsidR="00480698" w:rsidRDefault="00480698" w:rsidP="00480698">
      <w:pPr>
        <w:rPr>
          <w:rFonts w:ascii="TH Sarabun New" w:hAnsi="TH Sarabun New" w:cs="TH Sarabun New"/>
          <w:b/>
          <w:bCs/>
          <w:sz w:val="28"/>
        </w:rPr>
      </w:pPr>
    </w:p>
    <w:p w:rsidR="00480698" w:rsidRPr="00281303" w:rsidRDefault="00480698" w:rsidP="00480698">
      <w:pPr>
        <w:rPr>
          <w:rFonts w:ascii="TH Sarabun New" w:hAnsi="TH Sarabun New" w:cs="TH Sarabun New"/>
          <w:b/>
          <w:bCs/>
          <w:sz w:val="28"/>
        </w:rPr>
      </w:pPr>
      <w:r w:rsidRPr="00281303">
        <w:rPr>
          <w:rFonts w:ascii="TH Sarabun New" w:hAnsi="TH Sarabun New" w:cs="TH Sarabun New"/>
          <w:b/>
          <w:bCs/>
          <w:sz w:val="28"/>
        </w:rPr>
        <w:t xml:space="preserve">Global Summary </w:t>
      </w:r>
    </w:p>
    <w:p w:rsidR="00480698" w:rsidRDefault="00480698" w:rsidP="00480698">
      <w:pPr>
        <w:rPr>
          <w:rFonts w:ascii="TH Sarabun New" w:hAnsi="TH Sarabun New" w:cs="TH Sarabun New"/>
          <w:b/>
          <w:bCs/>
          <w:sz w:val="28"/>
        </w:rPr>
      </w:pPr>
      <w:r w:rsidRPr="00281303">
        <w:rPr>
          <w:rFonts w:ascii="TH Sarabun New" w:hAnsi="TH Sarabun New" w:cs="TH Sarabun New"/>
          <w:b/>
          <w:bCs/>
          <w:sz w:val="28"/>
        </w:rPr>
        <w:t>Point 0-10 …………………………………………..</w:t>
      </w:r>
    </w:p>
    <w:p w:rsidR="00480698" w:rsidRDefault="00480698" w:rsidP="00480698">
      <w:pPr>
        <w:rPr>
          <w:rFonts w:ascii="TH Sarabun New" w:hAnsi="TH Sarabun New" w:cs="TH Sarabun New"/>
          <w:b/>
          <w:bCs/>
          <w:sz w:val="28"/>
        </w:rPr>
      </w:pPr>
    </w:p>
    <w:p w:rsidR="00480698" w:rsidRPr="00480698" w:rsidRDefault="00480698" w:rsidP="00480698">
      <w:pPr>
        <w:rPr>
          <w:rFonts w:ascii="TH Sarabun New" w:hAnsi="TH Sarabun New" w:cs="TH Sarabun New"/>
          <w:sz w:val="28"/>
          <w:u w:val="single"/>
        </w:rPr>
      </w:pPr>
      <w:r>
        <w:rPr>
          <w:rFonts w:ascii="TH Sarabun New" w:hAnsi="TH Sarabun New" w:cs="TH Sarabun New"/>
          <w:sz w:val="28"/>
          <w:u w:val="single"/>
        </w:rPr>
        <w:t>Level 3</w:t>
      </w:r>
      <w:r w:rsidRPr="00480698">
        <w:rPr>
          <w:rFonts w:ascii="TH Sarabun New" w:hAnsi="TH Sarabun New" w:cs="TH Sarabun New"/>
          <w:sz w:val="28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1985"/>
        <w:gridCol w:w="2126"/>
      </w:tblGrid>
      <w:tr w:rsidR="00480698" w:rsidRPr="0095464C" w:rsidTr="00480698">
        <w:tc>
          <w:tcPr>
            <w:tcW w:w="4531" w:type="dxa"/>
          </w:tcPr>
          <w:p w:rsidR="00480698" w:rsidRPr="0095464C" w:rsidRDefault="00480698" w:rsidP="00E1457C">
            <w:pPr>
              <w:jc w:val="center"/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  <w:r w:rsidRPr="0095464C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หัวข้อ</w:t>
            </w:r>
          </w:p>
        </w:tc>
        <w:tc>
          <w:tcPr>
            <w:tcW w:w="1985" w:type="dxa"/>
          </w:tcPr>
          <w:p w:rsidR="00480698" w:rsidRPr="0095464C" w:rsidRDefault="00480698" w:rsidP="00E145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126" w:type="dxa"/>
          </w:tcPr>
          <w:p w:rsidR="00480698" w:rsidRPr="0095464C" w:rsidRDefault="00480698" w:rsidP="00E1457C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u w:val="single"/>
              </w:rPr>
            </w:pPr>
          </w:p>
        </w:tc>
      </w:tr>
      <w:tr w:rsidR="00480698" w:rsidTr="00480698">
        <w:tc>
          <w:tcPr>
            <w:tcW w:w="4531" w:type="dxa"/>
          </w:tcPr>
          <w:p w:rsidR="00480698" w:rsidRPr="00281303" w:rsidRDefault="00480698" w:rsidP="00480698">
            <w:pPr>
              <w:pStyle w:val="ListParagraph"/>
              <w:numPr>
                <w:ilvl w:val="0"/>
                <w:numId w:val="1"/>
              </w:numPr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การฝึกในระดับนี้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กระทำเพื่อให้ผู้เรียนสามารถกระทำหัตถการที่มีความซับซ้อนมากขึ้น เพื่อเป็นพื้นฐานในการกระทำหัตถการการส่องกล้องขั้นสูง</w:t>
            </w:r>
          </w:p>
        </w:tc>
        <w:tc>
          <w:tcPr>
            <w:tcW w:w="1985" w:type="dxa"/>
          </w:tcPr>
          <w:p w:rsidR="00480698" w:rsidRDefault="00480698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2126" w:type="dxa"/>
          </w:tcPr>
          <w:p w:rsidR="00480698" w:rsidRDefault="00480698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480698" w:rsidTr="00480698">
        <w:tc>
          <w:tcPr>
            <w:tcW w:w="4531" w:type="dxa"/>
          </w:tcPr>
          <w:p w:rsidR="00480698" w:rsidRPr="00281303" w:rsidRDefault="00480698" w:rsidP="00E1457C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การฝึกการทำปมไหมภายนอกตัวผู้ป่วยและทำการเคลื่อนปมไหมได้อย่างถูกต้อง</w:t>
            </w:r>
          </w:p>
        </w:tc>
        <w:tc>
          <w:tcPr>
            <w:tcW w:w="1985" w:type="dxa"/>
          </w:tcPr>
          <w:p w:rsidR="00480698" w:rsidRDefault="00480698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2126" w:type="dxa"/>
          </w:tcPr>
          <w:p w:rsidR="00480698" w:rsidRDefault="00480698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480698" w:rsidTr="00480698">
        <w:tc>
          <w:tcPr>
            <w:tcW w:w="4531" w:type="dxa"/>
          </w:tcPr>
          <w:p w:rsidR="00480698" w:rsidRPr="00281303" w:rsidRDefault="00480698" w:rsidP="00E1457C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การฝึกการผูกไหมภายในตัวผู้ป่วยทั้งหมด</w:t>
            </w:r>
          </w:p>
        </w:tc>
        <w:tc>
          <w:tcPr>
            <w:tcW w:w="1985" w:type="dxa"/>
          </w:tcPr>
          <w:p w:rsidR="00480698" w:rsidRDefault="00480698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2126" w:type="dxa"/>
          </w:tcPr>
          <w:p w:rsidR="00480698" w:rsidRDefault="00480698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  <w:tr w:rsidR="00480698" w:rsidTr="00480698">
        <w:tc>
          <w:tcPr>
            <w:tcW w:w="4531" w:type="dxa"/>
          </w:tcPr>
          <w:p w:rsidR="00480698" w:rsidRDefault="00480698" w:rsidP="00E1457C">
            <w:pPr>
              <w:pStyle w:val="ListParagraph"/>
              <w:numPr>
                <w:ilvl w:val="1"/>
                <w:numId w:val="1"/>
              </w:numPr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การฝึกการเย็บภายในช่องท้องโดยใช้อุปกรณ์พื้นฐานทั้งการเย็บแบบทีละปมและการเย็บแบบต่อเนื่อง</w:t>
            </w:r>
            <w:bookmarkStart w:id="0" w:name="_GoBack"/>
            <w:bookmarkEnd w:id="0"/>
          </w:p>
        </w:tc>
        <w:tc>
          <w:tcPr>
            <w:tcW w:w="1985" w:type="dxa"/>
          </w:tcPr>
          <w:p w:rsidR="00480698" w:rsidRDefault="00480698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  <w:tc>
          <w:tcPr>
            <w:tcW w:w="2126" w:type="dxa"/>
          </w:tcPr>
          <w:p w:rsidR="00480698" w:rsidRDefault="00480698" w:rsidP="00E1457C">
            <w:pPr>
              <w:rPr>
                <w:rFonts w:ascii="TH Sarabun New" w:hAnsi="TH Sarabun New" w:cs="TH Sarabun New"/>
                <w:sz w:val="28"/>
                <w:u w:val="single"/>
              </w:rPr>
            </w:pPr>
          </w:p>
        </w:tc>
      </w:tr>
    </w:tbl>
    <w:p w:rsidR="00480698" w:rsidRDefault="00480698" w:rsidP="00480698">
      <w:pPr>
        <w:rPr>
          <w:rFonts w:ascii="TH Sarabun New" w:hAnsi="TH Sarabun New" w:cs="TH Sarabun New"/>
          <w:b/>
          <w:bCs/>
          <w:sz w:val="28"/>
        </w:rPr>
      </w:pPr>
    </w:p>
    <w:p w:rsidR="00480698" w:rsidRPr="00281303" w:rsidRDefault="00480698" w:rsidP="00480698">
      <w:pPr>
        <w:rPr>
          <w:rFonts w:ascii="TH Sarabun New" w:hAnsi="TH Sarabun New" w:cs="TH Sarabun New"/>
          <w:b/>
          <w:bCs/>
          <w:sz w:val="28"/>
        </w:rPr>
      </w:pPr>
      <w:r w:rsidRPr="00281303">
        <w:rPr>
          <w:rFonts w:ascii="TH Sarabun New" w:hAnsi="TH Sarabun New" w:cs="TH Sarabun New"/>
          <w:b/>
          <w:bCs/>
          <w:sz w:val="28"/>
        </w:rPr>
        <w:t xml:space="preserve">Global Summary </w:t>
      </w:r>
    </w:p>
    <w:p w:rsidR="00480698" w:rsidRDefault="00480698" w:rsidP="00480698">
      <w:pPr>
        <w:rPr>
          <w:rFonts w:ascii="TH Sarabun New" w:hAnsi="TH Sarabun New" w:cs="TH Sarabun New"/>
          <w:b/>
          <w:bCs/>
          <w:sz w:val="28"/>
        </w:rPr>
      </w:pPr>
      <w:r w:rsidRPr="00281303">
        <w:rPr>
          <w:rFonts w:ascii="TH Sarabun New" w:hAnsi="TH Sarabun New" w:cs="TH Sarabun New"/>
          <w:b/>
          <w:bCs/>
          <w:sz w:val="28"/>
        </w:rPr>
        <w:t>Point 0-10 …………………………………………..</w:t>
      </w:r>
    </w:p>
    <w:p w:rsidR="00480698" w:rsidRDefault="00480698" w:rsidP="00480698">
      <w:pPr>
        <w:rPr>
          <w:rFonts w:ascii="TH Sarabun New" w:hAnsi="TH Sarabun New" w:cs="TH Sarabun New"/>
          <w:b/>
          <w:bCs/>
          <w:sz w:val="28"/>
        </w:rPr>
      </w:pPr>
    </w:p>
    <w:p w:rsidR="00281303" w:rsidRDefault="00281303">
      <w:pPr>
        <w:rPr>
          <w:rFonts w:ascii="TH Sarabun New" w:hAnsi="TH Sarabun New" w:cs="TH Sarabun New"/>
          <w:b/>
          <w:bCs/>
          <w:sz w:val="28"/>
        </w:rPr>
      </w:pPr>
    </w:p>
    <w:p w:rsidR="00281303" w:rsidRDefault="00281303">
      <w:pPr>
        <w:rPr>
          <w:rFonts w:ascii="TH Sarabun New" w:hAnsi="TH Sarabun New" w:cs="TH Sarabun New"/>
          <w:b/>
          <w:bCs/>
          <w:sz w:val="28"/>
        </w:rPr>
      </w:pPr>
    </w:p>
    <w:p w:rsidR="00281303" w:rsidRPr="00281303" w:rsidRDefault="00281303">
      <w:pPr>
        <w:rPr>
          <w:rFonts w:ascii="TH Sarabun New" w:hAnsi="TH Sarabun New" w:cs="TH Sarabun New"/>
          <w:b/>
          <w:bCs/>
          <w:sz w:val="28"/>
        </w:rPr>
      </w:pPr>
    </w:p>
    <w:sectPr w:rsidR="00281303" w:rsidRPr="00281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BF6B71"/>
    <w:multiLevelType w:val="multilevel"/>
    <w:tmpl w:val="1BD08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64C"/>
    <w:rsid w:val="00281303"/>
    <w:rsid w:val="00480698"/>
    <w:rsid w:val="0095464C"/>
    <w:rsid w:val="00E3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3B47"/>
  <w15:chartTrackingRefBased/>
  <w15:docId w15:val="{17010712-122D-4AD4-81E9-64FBC65D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4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13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</dc:creator>
  <cp:keywords/>
  <dc:description/>
  <cp:lastModifiedBy>host1</cp:lastModifiedBy>
  <cp:revision>2</cp:revision>
  <dcterms:created xsi:type="dcterms:W3CDTF">2020-06-24T07:02:00Z</dcterms:created>
  <dcterms:modified xsi:type="dcterms:W3CDTF">2020-06-24T07:41:00Z</dcterms:modified>
</cp:coreProperties>
</file>