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2F5597"/>
          <w:sz w:val="30"/>
        </w:rPr>
        <w:t>PACE UNIFIED ENDPOINT MANAGEMENT</w:t>
      </w:r>
    </w:p>
    <w:p>
      <w:pPr>
        <w:jc w:val="center"/>
      </w:pPr>
      <w:r>
        <w:rPr>
          <w:b/>
          <w:color w:val="17365D"/>
          <w:sz w:val="60"/>
        </w:rPr>
        <w:t>SOP-006</w:t>
      </w:r>
    </w:p>
    <w:p>
      <w:pPr>
        <w:jc w:val="center"/>
      </w:pPr>
      <w:r>
        <w:rPr>
          <w:b/>
          <w:color w:val="17365D"/>
          <w:sz w:val="48"/>
        </w:rPr>
        <w:t>Chuẩn hóa Ubuntu Desktop 24.04 LTS và Join Active Directory</w:t>
      </w:r>
    </w:p>
    <w:p>
      <w:pPr>
        <w:jc w:val="center"/>
      </w:pPr>
      <w:r>
        <w:rPr>
          <w:i/>
          <w:color w:val="666666"/>
          <w:sz w:val="24"/>
        </w:rPr>
        <w:t>Golden Build, domain authentication, endpoint baseline và bàn giao vận hành</w:t>
      </w:r>
    </w:p>
    <w:p>
      <w:r>
        <w:br/>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7365D"/>
            <w:vAlign w:val="center"/>
            <w:tcMar>
              <w:top w:w="90" w:type="dxa"/>
              <w:start w:w="90" w:type="dxa"/>
              <w:bottom w:w="90" w:type="dxa"/>
              <w:end w:w="90" w:type="dxa"/>
            </w:tcMar>
          </w:tcPr>
          <w:p>
            <w:r>
              <w:rPr>
                <w:b/>
                <w:color w:val="FFFFFF"/>
                <w:sz w:val="17"/>
              </w:rPr>
              <w:t>Thuộc tính</w:t>
            </w:r>
          </w:p>
        </w:tc>
        <w:tc>
          <w:tcPr>
            <w:tcW w:type="dxa" w:w="6912"/>
            <w:shd w:fill="17365D"/>
            <w:vAlign w:val="center"/>
            <w:tcMar>
              <w:top w:w="90" w:type="dxa"/>
              <w:start w:w="90" w:type="dxa"/>
              <w:bottom w:w="90" w:type="dxa"/>
              <w:end w:w="90" w:type="dxa"/>
            </w:tcMar>
          </w:tcPr>
          <w:p>
            <w:r>
              <w:rPr>
                <w:b/>
                <w:color w:val="FFFFFF"/>
                <w:sz w:val="17"/>
              </w:rPr>
              <w:t>Giá trị</w:t>
            </w:r>
          </w:p>
        </w:tc>
      </w:tr>
      <w:tr>
        <w:tc>
          <w:tcPr>
            <w:tcW w:type="dxa" w:w="2304"/>
            <w:tcMar>
              <w:top w:w="90" w:type="dxa"/>
              <w:start w:w="90" w:type="dxa"/>
              <w:bottom w:w="90" w:type="dxa"/>
              <w:end w:w="90" w:type="dxa"/>
            </w:tcMar>
            <w:vAlign w:val="top"/>
          </w:tcPr>
          <w:p>
            <w:pPr>
              <w:spacing w:after="20"/>
            </w:pPr>
            <w:r>
              <w:rPr>
                <w:sz w:val="16"/>
              </w:rPr>
              <w:t>Phiên bản</w:t>
            </w:r>
          </w:p>
        </w:tc>
        <w:tc>
          <w:tcPr>
            <w:tcW w:type="dxa" w:w="6912"/>
            <w:tcMar>
              <w:top w:w="90" w:type="dxa"/>
              <w:start w:w="90" w:type="dxa"/>
              <w:bottom w:w="90" w:type="dxa"/>
              <w:end w:w="90" w:type="dxa"/>
            </w:tcMar>
            <w:vAlign w:val="top"/>
          </w:tcPr>
          <w:p>
            <w:pPr>
              <w:spacing w:after="20"/>
            </w:pPr>
            <w:r>
              <w:rPr>
                <w:sz w:val="16"/>
              </w:rPr>
              <w:t>2.0</w:t>
            </w:r>
          </w:p>
        </w:tc>
      </w:tr>
      <w:tr>
        <w:tc>
          <w:tcPr>
            <w:tcW w:type="dxa" w:w="2304"/>
            <w:tcMar>
              <w:top w:w="90" w:type="dxa"/>
              <w:start w:w="90" w:type="dxa"/>
              <w:bottom w:w="90" w:type="dxa"/>
              <w:end w:w="90" w:type="dxa"/>
            </w:tcMar>
            <w:vAlign w:val="top"/>
            <w:shd w:fill="F7F9FC"/>
          </w:tcPr>
          <w:p>
            <w:pPr>
              <w:spacing w:after="20"/>
            </w:pPr>
            <w:r>
              <w:rPr>
                <w:sz w:val="16"/>
              </w:rPr>
              <w:t>Trạng thái</w:t>
            </w:r>
          </w:p>
        </w:tc>
        <w:tc>
          <w:tcPr>
            <w:tcW w:type="dxa" w:w="6912"/>
            <w:tcMar>
              <w:top w:w="90" w:type="dxa"/>
              <w:start w:w="90" w:type="dxa"/>
              <w:bottom w:w="90" w:type="dxa"/>
              <w:end w:w="90" w:type="dxa"/>
            </w:tcMar>
            <w:vAlign w:val="top"/>
            <w:shd w:fill="F7F9FC"/>
          </w:tcPr>
          <w:p>
            <w:pPr>
              <w:spacing w:after="20"/>
            </w:pPr>
            <w:r>
              <w:rPr>
                <w:sz w:val="16"/>
              </w:rPr>
              <w:t>FINAL - Implementation Guide</w:t>
            </w:r>
          </w:p>
        </w:tc>
      </w:tr>
      <w:tr>
        <w:tc>
          <w:tcPr>
            <w:tcW w:type="dxa" w:w="2304"/>
            <w:tcMar>
              <w:top w:w="90" w:type="dxa"/>
              <w:start w:w="90" w:type="dxa"/>
              <w:bottom w:w="90" w:type="dxa"/>
              <w:end w:w="90" w:type="dxa"/>
            </w:tcMar>
            <w:vAlign w:val="top"/>
          </w:tcPr>
          <w:p>
            <w:pPr>
              <w:spacing w:after="20"/>
            </w:pPr>
            <w:r>
              <w:rPr>
                <w:sz w:val="16"/>
              </w:rPr>
              <w:t>Đơn vị sở hữu</w:t>
            </w:r>
          </w:p>
        </w:tc>
        <w:tc>
          <w:tcPr>
            <w:tcW w:type="dxa" w:w="6912"/>
            <w:tcMar>
              <w:top w:w="90" w:type="dxa"/>
              <w:start w:w="90" w:type="dxa"/>
              <w:bottom w:w="90" w:type="dxa"/>
              <w:end w:w="90" w:type="dxa"/>
            </w:tcMar>
            <w:vAlign w:val="top"/>
          </w:tcPr>
          <w:p>
            <w:pPr>
              <w:spacing w:after="20"/>
            </w:pPr>
            <w:r>
              <w:rPr>
                <w:sz w:val="16"/>
              </w:rPr>
              <w:t>PACE IT Department</w:t>
            </w:r>
          </w:p>
        </w:tc>
      </w:tr>
      <w:tr>
        <w:tc>
          <w:tcPr>
            <w:tcW w:type="dxa" w:w="2304"/>
            <w:tcMar>
              <w:top w:w="90" w:type="dxa"/>
              <w:start w:w="90" w:type="dxa"/>
              <w:bottom w:w="90" w:type="dxa"/>
              <w:end w:w="90" w:type="dxa"/>
            </w:tcMar>
            <w:vAlign w:val="top"/>
            <w:shd w:fill="F7F9FC"/>
          </w:tcPr>
          <w:p>
            <w:pPr>
              <w:spacing w:after="20"/>
            </w:pPr>
            <w:r>
              <w:rPr>
                <w:sz w:val="16"/>
              </w:rPr>
              <w:t>Phạm vi</w:t>
            </w:r>
          </w:p>
        </w:tc>
        <w:tc>
          <w:tcPr>
            <w:tcW w:type="dxa" w:w="6912"/>
            <w:tcMar>
              <w:top w:w="90" w:type="dxa"/>
              <w:start w:w="90" w:type="dxa"/>
              <w:bottom w:w="90" w:type="dxa"/>
              <w:end w:w="90" w:type="dxa"/>
            </w:tcMar>
            <w:vAlign w:val="top"/>
            <w:shd w:fill="F7F9FC"/>
          </w:tcPr>
          <w:p>
            <w:pPr>
              <w:spacing w:after="20"/>
            </w:pPr>
            <w:r>
              <w:rPr>
                <w:sz w:val="16"/>
              </w:rPr>
              <w:t>Ubuntu 24.04 LTS / Active Directory pace.edu.vn</w:t>
            </w:r>
          </w:p>
        </w:tc>
      </w:tr>
      <w:tr>
        <w:tc>
          <w:tcPr>
            <w:tcW w:type="dxa" w:w="2304"/>
            <w:tcMar>
              <w:top w:w="90" w:type="dxa"/>
              <w:start w:w="90" w:type="dxa"/>
              <w:bottom w:w="90" w:type="dxa"/>
              <w:end w:w="90" w:type="dxa"/>
            </w:tcMar>
            <w:vAlign w:val="top"/>
          </w:tcPr>
          <w:p>
            <w:pPr>
              <w:spacing w:after="20"/>
            </w:pPr>
            <w:r>
              <w:rPr>
                <w:sz w:val="16"/>
              </w:rPr>
              <w:t>Mức độ bảo mật</w:t>
            </w:r>
          </w:p>
        </w:tc>
        <w:tc>
          <w:tcPr>
            <w:tcW w:type="dxa" w:w="6912"/>
            <w:tcMar>
              <w:top w:w="90" w:type="dxa"/>
              <w:start w:w="90" w:type="dxa"/>
              <w:bottom w:w="90" w:type="dxa"/>
              <w:end w:w="90" w:type="dxa"/>
            </w:tcMar>
            <w:vAlign w:val="top"/>
          </w:tcPr>
          <w:p>
            <w:pPr>
              <w:spacing w:after="20"/>
            </w:pPr>
            <w:r>
              <w:rPr>
                <w:sz w:val="16"/>
              </w:rPr>
              <w:t>Internal Use</w:t>
            </w:r>
          </w:p>
        </w:tc>
      </w:tr>
      <w:tr>
        <w:tc>
          <w:tcPr>
            <w:tcW w:type="dxa" w:w="2304"/>
            <w:tcMar>
              <w:top w:w="90" w:type="dxa"/>
              <w:start w:w="90" w:type="dxa"/>
              <w:bottom w:w="90" w:type="dxa"/>
              <w:end w:w="90" w:type="dxa"/>
            </w:tcMar>
            <w:vAlign w:val="top"/>
            <w:shd w:fill="F7F9FC"/>
          </w:tcPr>
          <w:p>
            <w:pPr>
              <w:spacing w:after="20"/>
            </w:pPr>
            <w:r>
              <w:rPr>
                <w:sz w:val="16"/>
              </w:rPr>
              <w:t>Ngày phát hành</w:t>
            </w:r>
          </w:p>
        </w:tc>
        <w:tc>
          <w:tcPr>
            <w:tcW w:type="dxa" w:w="6912"/>
            <w:tcMar>
              <w:top w:w="90" w:type="dxa"/>
              <w:start w:w="90" w:type="dxa"/>
              <w:bottom w:w="90" w:type="dxa"/>
              <w:end w:w="90" w:type="dxa"/>
            </w:tcMar>
            <w:vAlign w:val="top"/>
            <w:shd w:fill="F7F9FC"/>
          </w:tcPr>
          <w:p>
            <w:pPr>
              <w:spacing w:after="20"/>
            </w:pPr>
            <w:r>
              <w:rPr>
                <w:sz w:val="16"/>
              </w:rPr>
              <w:t>25/07/2026</w:t>
            </w:r>
          </w:p>
        </w:tc>
      </w:tr>
    </w:tbl>
    <w:p/>
    <w:p>
      <w:pPr>
        <w:pStyle w:val="Callout"/>
        <w:shd w:fill="FCE4D6"/>
        <w:pBdr>
          <w:left w:val="single" w:sz="18" w:space="4" w:color="C55A11"/>
        </w:pBdr>
      </w:pPr>
      <w:r>
        <w:rPr>
          <w:b/>
          <w:color w:val="C55A11"/>
        </w:rPr>
        <w:t xml:space="preserve">Quy tắc sử dụng: </w:t>
      </w:r>
      <w:r>
        <w:t>Thực hiện trên nhóm pilot trước, lưu lại log/biên bản thay đổi, không đưa thông tin mật khẩu hoặc khóa riêng vào tài liệu, Git hoặc file autoinstall.</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Mar>
              <w:top w:w="90" w:type="dxa"/>
              <w:start w:w="90" w:type="dxa"/>
              <w:bottom w:w="90" w:type="dxa"/>
              <w:end w:w="90" w:type="dxa"/>
            </w:tcMar>
          </w:tcPr>
          <w:p>
            <w:r>
              <w:rPr>
                <w:b/>
                <w:color w:val="FFFFFF"/>
                <w:sz w:val="17"/>
              </w:rPr>
              <w:t>Vai trò</w:t>
            </w:r>
          </w:p>
        </w:tc>
        <w:tc>
          <w:tcPr>
            <w:tcW w:type="dxa" w:w="3389"/>
            <w:shd w:fill="17365D"/>
            <w:vAlign w:val="center"/>
            <w:tcMar>
              <w:top w:w="90" w:type="dxa"/>
              <w:start w:w="90" w:type="dxa"/>
              <w:bottom w:w="90" w:type="dxa"/>
              <w:end w:w="90" w:type="dxa"/>
            </w:tcMar>
          </w:tcPr>
          <w:p>
            <w:r>
              <w:rPr>
                <w:b/>
                <w:color w:val="FFFFFF"/>
                <w:sz w:val="17"/>
              </w:rPr>
              <w:t>Trách nhiệm</w:t>
            </w:r>
          </w:p>
        </w:tc>
        <w:tc>
          <w:tcPr>
            <w:tcW w:type="dxa" w:w="3389"/>
            <w:shd w:fill="17365D"/>
            <w:vAlign w:val="center"/>
            <w:tcMar>
              <w:top w:w="90" w:type="dxa"/>
              <w:start w:w="90" w:type="dxa"/>
              <w:bottom w:w="90" w:type="dxa"/>
              <w:end w:w="90" w:type="dxa"/>
            </w:tcMar>
          </w:tcPr>
          <w:p>
            <w:r>
              <w:rPr>
                <w:b/>
                <w:color w:val="FFFFFF"/>
                <w:sz w:val="17"/>
              </w:rPr>
              <w:t>Người/nhóm</w:t>
            </w:r>
          </w:p>
        </w:tc>
      </w:tr>
      <w:tr>
        <w:tc>
          <w:tcPr>
            <w:tcW w:type="dxa" w:w="3389"/>
            <w:tcMar>
              <w:top w:w="90" w:type="dxa"/>
              <w:start w:w="90" w:type="dxa"/>
              <w:bottom w:w="90" w:type="dxa"/>
              <w:end w:w="90" w:type="dxa"/>
            </w:tcMar>
            <w:vAlign w:val="top"/>
          </w:tcPr>
          <w:p>
            <w:pPr>
              <w:spacing w:after="20"/>
            </w:pPr>
            <w:r>
              <w:rPr>
                <w:sz w:val="16"/>
              </w:rPr>
              <w:t>Owner</w:t>
            </w:r>
          </w:p>
        </w:tc>
        <w:tc>
          <w:tcPr>
            <w:tcW w:type="dxa" w:w="3389"/>
            <w:tcMar>
              <w:top w:w="90" w:type="dxa"/>
              <w:start w:w="90" w:type="dxa"/>
              <w:bottom w:w="90" w:type="dxa"/>
              <w:end w:w="90" w:type="dxa"/>
            </w:tcMar>
            <w:vAlign w:val="top"/>
          </w:tcPr>
          <w:p>
            <w:pPr>
              <w:spacing w:after="20"/>
            </w:pPr>
            <w:r>
              <w:rPr>
                <w:sz w:val="16"/>
              </w:rPr>
              <w:t>Phê duyệt kiến trúc, phạm vi và rủi ro</w:t>
            </w:r>
          </w:p>
        </w:tc>
        <w:tc>
          <w:tcPr>
            <w:tcW w:type="dxa" w:w="3389"/>
            <w:tcMar>
              <w:top w:w="90" w:type="dxa"/>
              <w:start w:w="90" w:type="dxa"/>
              <w:bottom w:w="90" w:type="dxa"/>
              <w:end w:w="90" w:type="dxa"/>
            </w:tcMar>
            <w:vAlign w:val="top"/>
          </w:tcPr>
          <w:p>
            <w:pPr>
              <w:spacing w:after="20"/>
            </w:pPr>
            <w:r>
              <w:rPr>
                <w:sz w:val="16"/>
              </w:rPr>
              <w:t>IT Manager</w:t>
            </w:r>
          </w:p>
        </w:tc>
      </w:tr>
      <w:tr>
        <w:tc>
          <w:tcPr>
            <w:tcW w:type="dxa" w:w="3389"/>
            <w:tcMar>
              <w:top w:w="90" w:type="dxa"/>
              <w:start w:w="90" w:type="dxa"/>
              <w:bottom w:w="90" w:type="dxa"/>
              <w:end w:w="90" w:type="dxa"/>
            </w:tcMar>
            <w:vAlign w:val="top"/>
            <w:shd w:fill="F7F9FC"/>
          </w:tcPr>
          <w:p>
            <w:pPr>
              <w:spacing w:after="20"/>
            </w:pPr>
            <w:r>
              <w:rPr>
                <w:sz w:val="16"/>
              </w:rPr>
              <w:t>Technical Lead</w:t>
            </w:r>
          </w:p>
        </w:tc>
        <w:tc>
          <w:tcPr>
            <w:tcW w:type="dxa" w:w="3389"/>
            <w:tcMar>
              <w:top w:w="90" w:type="dxa"/>
              <w:start w:w="90" w:type="dxa"/>
              <w:bottom w:w="90" w:type="dxa"/>
              <w:end w:w="90" w:type="dxa"/>
            </w:tcMar>
            <w:vAlign w:val="top"/>
            <w:shd w:fill="F7F9FC"/>
          </w:tcPr>
          <w:p>
            <w:pPr>
              <w:spacing w:after="20"/>
            </w:pPr>
            <w:r>
              <w:rPr>
                <w:sz w:val="16"/>
              </w:rPr>
              <w:t>Kiểm tra lệnh, playbook, rollback</w:t>
            </w:r>
          </w:p>
        </w:tc>
        <w:tc>
          <w:tcPr>
            <w:tcW w:type="dxa" w:w="3389"/>
            <w:tcMar>
              <w:top w:w="90" w:type="dxa"/>
              <w:start w:w="90" w:type="dxa"/>
              <w:bottom w:w="90" w:type="dxa"/>
              <w:end w:w="90" w:type="dxa"/>
            </w:tcMar>
            <w:vAlign w:val="top"/>
            <w:shd w:fill="F7F9FC"/>
          </w:tcPr>
          <w:p>
            <w:pPr>
              <w:spacing w:after="20"/>
            </w:pPr>
            <w:r>
              <w:rPr>
                <w:sz w:val="16"/>
              </w:rPr>
              <w:t>System/DevOps Lead</w:t>
            </w:r>
          </w:p>
        </w:tc>
      </w:tr>
      <w:tr>
        <w:tc>
          <w:tcPr>
            <w:tcW w:type="dxa" w:w="3389"/>
            <w:tcMar>
              <w:top w:w="90" w:type="dxa"/>
              <w:start w:w="90" w:type="dxa"/>
              <w:bottom w:w="90" w:type="dxa"/>
              <w:end w:w="90" w:type="dxa"/>
            </w:tcMar>
            <w:vAlign w:val="top"/>
          </w:tcPr>
          <w:p>
            <w:pPr>
              <w:spacing w:after="20"/>
            </w:pPr>
            <w:r>
              <w:rPr>
                <w:sz w:val="16"/>
              </w:rPr>
              <w:t>Executor</w:t>
            </w:r>
          </w:p>
        </w:tc>
        <w:tc>
          <w:tcPr>
            <w:tcW w:type="dxa" w:w="3389"/>
            <w:tcMar>
              <w:top w:w="90" w:type="dxa"/>
              <w:start w:w="90" w:type="dxa"/>
              <w:bottom w:w="90" w:type="dxa"/>
              <w:end w:w="90" w:type="dxa"/>
            </w:tcMar>
            <w:vAlign w:val="top"/>
          </w:tcPr>
          <w:p>
            <w:pPr>
              <w:spacing w:after="20"/>
            </w:pPr>
            <w:r>
              <w:rPr>
                <w:sz w:val="16"/>
              </w:rPr>
              <w:t>Thực hiện pilot và production</w:t>
            </w:r>
          </w:p>
        </w:tc>
        <w:tc>
          <w:tcPr>
            <w:tcW w:type="dxa" w:w="3389"/>
            <w:tcMar>
              <w:top w:w="90" w:type="dxa"/>
              <w:start w:w="90" w:type="dxa"/>
              <w:bottom w:w="90" w:type="dxa"/>
              <w:end w:w="90" w:type="dxa"/>
            </w:tcMar>
            <w:vAlign w:val="top"/>
          </w:tcPr>
          <w:p>
            <w:pPr>
              <w:spacing w:after="20"/>
            </w:pPr>
            <w:r>
              <w:rPr>
                <w:sz w:val="16"/>
              </w:rPr>
              <w:t>IT Infrastructure Team</w:t>
            </w:r>
          </w:p>
        </w:tc>
      </w:tr>
      <w:tr>
        <w:tc>
          <w:tcPr>
            <w:tcW w:type="dxa" w:w="3389"/>
            <w:tcMar>
              <w:top w:w="90" w:type="dxa"/>
              <w:start w:w="90" w:type="dxa"/>
              <w:bottom w:w="90" w:type="dxa"/>
              <w:end w:w="90" w:type="dxa"/>
            </w:tcMar>
            <w:vAlign w:val="top"/>
            <w:shd w:fill="F7F9FC"/>
          </w:tcPr>
          <w:p>
            <w:pPr>
              <w:spacing w:after="20"/>
            </w:pPr>
            <w:r>
              <w:rPr>
                <w:sz w:val="16"/>
              </w:rPr>
              <w:t>Security Reviewer</w:t>
            </w:r>
          </w:p>
        </w:tc>
        <w:tc>
          <w:tcPr>
            <w:tcW w:type="dxa" w:w="3389"/>
            <w:tcMar>
              <w:top w:w="90" w:type="dxa"/>
              <w:start w:w="90" w:type="dxa"/>
              <w:bottom w:w="90" w:type="dxa"/>
              <w:end w:w="90" w:type="dxa"/>
            </w:tcMar>
            <w:vAlign w:val="top"/>
            <w:shd w:fill="F7F9FC"/>
          </w:tcPr>
          <w:p>
            <w:pPr>
              <w:spacing w:after="20"/>
            </w:pPr>
            <w:r>
              <w:rPr>
                <w:sz w:val="16"/>
              </w:rPr>
              <w:t>Kiểm soát secrets, hardening, logging</w:t>
            </w:r>
          </w:p>
        </w:tc>
        <w:tc>
          <w:tcPr>
            <w:tcW w:type="dxa" w:w="3389"/>
            <w:tcMar>
              <w:top w:w="90" w:type="dxa"/>
              <w:start w:w="90" w:type="dxa"/>
              <w:bottom w:w="90" w:type="dxa"/>
              <w:end w:w="90" w:type="dxa"/>
            </w:tcMar>
            <w:vAlign w:val="top"/>
            <w:shd w:fill="F7F9FC"/>
          </w:tcPr>
          <w:p>
            <w:pPr>
              <w:spacing w:after="20"/>
            </w:pPr>
            <w:r>
              <w:rPr>
                <w:sz w:val="16"/>
              </w:rPr>
              <w:t>SOC/Security Team</w:t>
            </w:r>
          </w:p>
        </w:tc>
      </w:tr>
    </w:tbl>
    <w:p/>
    <w:p>
      <w:pPr>
        <w:pStyle w:val="Heading2"/>
      </w:pPr>
      <w:r>
        <w:t>Lịch sử phiên bản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65D"/>
            <w:vAlign w:val="center"/>
            <w:tcMar>
              <w:top w:w="90" w:type="dxa"/>
              <w:start w:w="90" w:type="dxa"/>
              <w:bottom w:w="90" w:type="dxa"/>
              <w:end w:w="90" w:type="dxa"/>
            </w:tcMar>
          </w:tcPr>
          <w:p>
            <w:r>
              <w:rPr>
                <w:b/>
                <w:color w:val="FFFFFF"/>
                <w:sz w:val="17"/>
              </w:rPr>
              <w:t>Phiên bản</w:t>
            </w:r>
          </w:p>
        </w:tc>
        <w:tc>
          <w:tcPr>
            <w:tcW w:type="dxa" w:w="2541"/>
            <w:shd w:fill="17365D"/>
            <w:vAlign w:val="center"/>
            <w:tcMar>
              <w:top w:w="90" w:type="dxa"/>
              <w:start w:w="90" w:type="dxa"/>
              <w:bottom w:w="90" w:type="dxa"/>
              <w:end w:w="90" w:type="dxa"/>
            </w:tcMar>
          </w:tcPr>
          <w:p>
            <w:r>
              <w:rPr>
                <w:b/>
                <w:color w:val="FFFFFF"/>
                <w:sz w:val="17"/>
              </w:rPr>
              <w:t>Ngày</w:t>
            </w:r>
          </w:p>
        </w:tc>
        <w:tc>
          <w:tcPr>
            <w:tcW w:type="dxa" w:w="2541"/>
            <w:shd w:fill="17365D"/>
            <w:vAlign w:val="center"/>
            <w:tcMar>
              <w:top w:w="90" w:type="dxa"/>
              <w:start w:w="90" w:type="dxa"/>
              <w:bottom w:w="90" w:type="dxa"/>
              <w:end w:w="90" w:type="dxa"/>
            </w:tcMar>
          </w:tcPr>
          <w:p>
            <w:r>
              <w:rPr>
                <w:b/>
                <w:color w:val="FFFFFF"/>
                <w:sz w:val="17"/>
              </w:rPr>
              <w:t>Thay đổi</w:t>
            </w:r>
          </w:p>
        </w:tc>
        <w:tc>
          <w:tcPr>
            <w:tcW w:type="dxa" w:w="2541"/>
            <w:shd w:fill="17365D"/>
            <w:vAlign w:val="center"/>
            <w:tcMar>
              <w:top w:w="90" w:type="dxa"/>
              <w:start w:w="90" w:type="dxa"/>
              <w:bottom w:w="90" w:type="dxa"/>
              <w:end w:w="90" w:type="dxa"/>
            </w:tcMar>
          </w:tcPr>
          <w:p>
            <w:r>
              <w:rPr>
                <w:b/>
                <w:color w:val="FFFFFF"/>
                <w:sz w:val="17"/>
              </w:rPr>
              <w:t>Phê duyệt</w:t>
            </w:r>
          </w:p>
        </w:tc>
      </w:tr>
      <w:tr>
        <w:tc>
          <w:tcPr>
            <w:tcW w:type="dxa" w:w="2541"/>
            <w:tcMar>
              <w:top w:w="90" w:type="dxa"/>
              <w:start w:w="90" w:type="dxa"/>
              <w:bottom w:w="90" w:type="dxa"/>
              <w:end w:w="90" w:type="dxa"/>
            </w:tcMar>
            <w:vAlign w:val="top"/>
          </w:tcPr>
          <w:p>
            <w:pPr>
              <w:spacing w:after="20"/>
            </w:pPr>
            <w:r>
              <w:rPr>
                <w:sz w:val="16"/>
              </w:rPr>
              <w:t>2.0</w:t>
            </w:r>
          </w:p>
        </w:tc>
        <w:tc>
          <w:tcPr>
            <w:tcW w:type="dxa" w:w="2541"/>
            <w:tcMar>
              <w:top w:w="90" w:type="dxa"/>
              <w:start w:w="90" w:type="dxa"/>
              <w:bottom w:w="90" w:type="dxa"/>
              <w:end w:w="90" w:type="dxa"/>
            </w:tcMar>
            <w:vAlign w:val="top"/>
          </w:tcPr>
          <w:p>
            <w:pPr>
              <w:spacing w:after="20"/>
            </w:pPr>
            <w:r>
              <w:rPr>
                <w:sz w:val="16"/>
              </w:rPr>
              <w:t>25/07/2026</w:t>
            </w:r>
          </w:p>
        </w:tc>
        <w:tc>
          <w:tcPr>
            <w:tcW w:type="dxa" w:w="2541"/>
            <w:tcMar>
              <w:top w:w="90" w:type="dxa"/>
              <w:start w:w="90" w:type="dxa"/>
              <w:bottom w:w="90" w:type="dxa"/>
              <w:end w:w="90" w:type="dxa"/>
            </w:tcMar>
            <w:vAlign w:val="top"/>
          </w:tcPr>
          <w:p>
            <w:pPr>
              <w:spacing w:after="20"/>
            </w:pPr>
            <w:r>
              <w:rPr>
                <w:sz w:val="16"/>
              </w:rPr>
              <w:t>Viết lại theo chuẩn Implementation Guide, bổ sung cấu hình, kiểm thử, rollback và troubleshooting</w:t>
            </w:r>
          </w:p>
        </w:tc>
        <w:tc>
          <w:tcPr>
            <w:tcW w:type="dxa" w:w="2541"/>
            <w:tcMar>
              <w:top w:w="90" w:type="dxa"/>
              <w:start w:w="90" w:type="dxa"/>
              <w:bottom w:w="90" w:type="dxa"/>
              <w:end w:w="90" w:type="dxa"/>
            </w:tcMar>
            <w:vAlign w:val="top"/>
          </w:tcPr>
          <w:p>
            <w:pPr>
              <w:spacing w:after="20"/>
            </w:pPr>
            <w:r>
              <w:rPr>
                <w:sz w:val="16"/>
              </w:rPr>
              <w:t>IT Manager</w:t>
            </w:r>
          </w:p>
        </w:tc>
      </w:tr>
    </w:tbl>
    <w:p/>
    <w:p>
      <w:pPr>
        <w:pStyle w:val="Heading1"/>
      </w:pPr>
      <w:r>
        <w:t>Mục lục</w:t>
      </w:r>
    </w:p>
    <w:p>
      <w:r>
        <w:fldChar w:fldCharType="begin"/>
        <w:instrText xml:space="preserve">TOC \o "1-3" \h \z \u</w:instrText>
        <w:fldChar w:fldCharType="separate"/>
      </w:r>
      <w:r>
        <w:t>Mở file bằng Microsoft Word và chọn Update Table để cập nhật mục lục và số trang.</w:t>
      </w:r>
      <w:r>
        <w:fldChar w:fldCharType="end"/>
      </w:r>
    </w:p>
    <w:p>
      <w:r>
        <w:br w:type="page"/>
      </w:r>
    </w:p>
    <w:p>
      <w:pPr>
        <w:pStyle w:val="Heading1"/>
      </w:pPr>
      <w:r>
        <w:t>1. Mục tiêu và kết quả đầu ra</w:t>
      </w:r>
    </w:p>
    <w:p>
      <w:r>
        <w:t>SOP này xây dựng một cấu hình Ubuntu Desktop 24.04 LTS có thể lặp lại, kiểm soát bằng Ansible và tích hợp Active Directory hiện hữu. Bản chuẩn được dùng cho pilot thủ công và làm đầu vào cho quy trình Zero-Touch tại SOP-007.</w:t>
      </w:r>
    </w:p>
    <w:p>
      <w:pPr>
        <w:pStyle w:val="ListBullet"/>
      </w:pPr>
      <w:r>
        <w:t>Máy trạm dùng DNS của Domain Controller, đồng bộ thời gian và tham gia đúng OU Ubuntu Workstations.</w:t>
      </w:r>
    </w:p>
    <w:p>
      <w:pPr>
        <w:pStyle w:val="ListBullet"/>
      </w:pPr>
      <w:r>
        <w:t>Người dùng domain đăng nhập bằng SSSD/Kerberos; home directory được tạo tự động.</w:t>
      </w:r>
    </w:p>
    <w:p>
      <w:pPr>
        <w:pStyle w:val="ListBullet"/>
      </w:pPr>
      <w:r>
        <w:t>Chỉ nhóm Linux-Admins được sudo; Linux-Users được phép đăng nhập theo chính sách.</w:t>
      </w:r>
    </w:p>
    <w:p>
      <w:pPr>
        <w:pStyle w:val="ListBullet"/>
      </w:pPr>
      <w:r>
        <w:t>Máy trạm nhận bộ phần mềm, chính sách bảo mật, Landscape Client, Wazuh Agent và Node Exporter.</w:t>
      </w:r>
    </w:p>
    <w:p>
      <w:pPr>
        <w:pStyle w:val="ListBullet"/>
      </w:pPr>
      <w:r>
        <w:t>Có checklist pilot, script preflight, playbook baseline, rollback và biên bản bàn giao.</w:t>
      </w:r>
    </w:p>
    <w:p>
      <w:pPr>
        <w:jc w:val="center"/>
      </w:pPr>
      <w:r>
        <w:drawing>
          <wp:inline xmlns:a="http://schemas.openxmlformats.org/drawingml/2006/main" xmlns:pic="http://schemas.openxmlformats.org/drawingml/2006/picture">
            <wp:extent cx="6400800" cy="3600450"/>
            <wp:docPr id="1" name="Picture 1"/>
            <wp:cNvGraphicFramePr>
              <a:graphicFrameLocks noChangeAspect="1"/>
            </wp:cNvGraphicFramePr>
            <a:graphic>
              <a:graphicData uri="http://schemas.openxmlformats.org/drawingml/2006/picture">
                <pic:pic>
                  <pic:nvPicPr>
                    <pic:cNvPr id="0" name="sop006_arch.png"/>
                    <pic:cNvPicPr/>
                  </pic:nvPicPr>
                  <pic:blipFill>
                    <a:blip r:embed="rId11"/>
                    <a:stretch>
                      <a:fillRect/>
                    </a:stretch>
                  </pic:blipFill>
                  <pic:spPr>
                    <a:xfrm>
                      <a:off x="0" y="0"/>
                      <a:ext cx="6400800" cy="3600450"/>
                    </a:xfrm>
                    <a:prstGeom prst="rect"/>
                  </pic:spPr>
                </pic:pic>
              </a:graphicData>
            </a:graphic>
          </wp:inline>
        </w:drawing>
      </w:r>
    </w:p>
    <w:p>
      <w:r>
        <w:br w:type="page"/>
      </w:r>
    </w:p>
    <w:p>
      <w:pPr>
        <w:pStyle w:val="Heading1"/>
      </w:pPr>
      <w:r>
        <w:t>2. Phạm vi, giả định và quyết định kiến trúc</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vAlign w:val="center"/>
            <w:tcMar>
              <w:top w:w="90" w:type="dxa"/>
              <w:start w:w="90" w:type="dxa"/>
              <w:bottom w:w="90" w:type="dxa"/>
              <w:end w:w="90" w:type="dxa"/>
            </w:tcMar>
          </w:tcPr>
          <w:p>
            <w:r>
              <w:rPr>
                <w:b/>
                <w:color w:val="FFFFFF"/>
                <w:sz w:val="17"/>
              </w:rPr>
              <w:t>Nội dung</w:t>
            </w:r>
          </w:p>
        </w:tc>
        <w:tc>
          <w:tcPr>
            <w:tcW w:type="dxa" w:w="5083"/>
            <w:shd w:fill="17365D"/>
            <w:vAlign w:val="center"/>
            <w:tcMar>
              <w:top w:w="90" w:type="dxa"/>
              <w:start w:w="90" w:type="dxa"/>
              <w:bottom w:w="90" w:type="dxa"/>
              <w:end w:w="90" w:type="dxa"/>
            </w:tcMar>
          </w:tcPr>
          <w:p>
            <w:r>
              <w:rPr>
                <w:b/>
                <w:color w:val="FFFFFF"/>
                <w:sz w:val="17"/>
              </w:rPr>
              <w:t>Quyết định triển khai</w:t>
            </w:r>
          </w:p>
        </w:tc>
      </w:tr>
      <w:tr>
        <w:tc>
          <w:tcPr>
            <w:tcW w:type="dxa" w:w="5083"/>
            <w:tcMar>
              <w:top w:w="90" w:type="dxa"/>
              <w:start w:w="90" w:type="dxa"/>
              <w:bottom w:w="90" w:type="dxa"/>
              <w:end w:w="90" w:type="dxa"/>
            </w:tcMar>
            <w:vAlign w:val="top"/>
          </w:tcPr>
          <w:p>
            <w:pPr>
              <w:spacing w:after="20"/>
            </w:pPr>
            <w:r>
              <w:rPr>
                <w:sz w:val="16"/>
              </w:rPr>
              <w:t>Domain AD</w:t>
            </w:r>
          </w:p>
        </w:tc>
        <w:tc>
          <w:tcPr>
            <w:tcW w:type="dxa" w:w="5083"/>
            <w:tcMar>
              <w:top w:w="90" w:type="dxa"/>
              <w:start w:w="90" w:type="dxa"/>
              <w:bottom w:w="90" w:type="dxa"/>
              <w:end w:w="90" w:type="dxa"/>
            </w:tcMar>
            <w:vAlign w:val="top"/>
          </w:tcPr>
          <w:p>
            <w:pPr>
              <w:spacing w:after="20"/>
            </w:pPr>
            <w:r>
              <w:rPr>
                <w:sz w:val="16"/>
              </w:rPr>
              <w:t>Giữ pace.edu.vn. Không tạo song song local.pace trong cùng giai đoạn để tránh namespace, Kerberos và vận hành kép.</w:t>
            </w:r>
          </w:p>
        </w:tc>
      </w:tr>
      <w:tr>
        <w:tc>
          <w:tcPr>
            <w:tcW w:type="dxa" w:w="5083"/>
            <w:tcMar>
              <w:top w:w="90" w:type="dxa"/>
              <w:start w:w="90" w:type="dxa"/>
              <w:bottom w:w="90" w:type="dxa"/>
              <w:end w:w="90" w:type="dxa"/>
            </w:tcMar>
            <w:vAlign w:val="top"/>
            <w:shd w:fill="F7F9FC"/>
          </w:tcPr>
          <w:p>
            <w:pPr>
              <w:spacing w:after="20"/>
            </w:pPr>
            <w:r>
              <w:rPr>
                <w:sz w:val="16"/>
              </w:rPr>
              <w:t>Phiên bản client</w:t>
            </w:r>
          </w:p>
        </w:tc>
        <w:tc>
          <w:tcPr>
            <w:tcW w:type="dxa" w:w="5083"/>
            <w:tcMar>
              <w:top w:w="90" w:type="dxa"/>
              <w:start w:w="90" w:type="dxa"/>
              <w:bottom w:w="90" w:type="dxa"/>
              <w:end w:w="90" w:type="dxa"/>
            </w:tcMar>
            <w:vAlign w:val="top"/>
            <w:shd w:fill="F7F9FC"/>
          </w:tcPr>
          <w:p>
            <w:pPr>
              <w:spacing w:after="20"/>
            </w:pPr>
            <w:r>
              <w:rPr>
                <w:sz w:val="16"/>
              </w:rPr>
              <w:t>Ubuntu Desktop 24.04 LTS, amd64; ưu tiên HWE kernel/OEM packages theo phần cứng.</w:t>
            </w:r>
          </w:p>
        </w:tc>
      </w:tr>
      <w:tr>
        <w:tc>
          <w:tcPr>
            <w:tcW w:type="dxa" w:w="5083"/>
            <w:tcMar>
              <w:top w:w="90" w:type="dxa"/>
              <w:start w:w="90" w:type="dxa"/>
              <w:bottom w:w="90" w:type="dxa"/>
              <w:end w:w="90" w:type="dxa"/>
            </w:tcMar>
            <w:vAlign w:val="top"/>
          </w:tcPr>
          <w:p>
            <w:pPr>
              <w:spacing w:after="20"/>
            </w:pPr>
            <w:r>
              <w:rPr>
                <w:sz w:val="16"/>
              </w:rPr>
              <w:t>Quản trị cấu hình</w:t>
            </w:r>
          </w:p>
        </w:tc>
        <w:tc>
          <w:tcPr>
            <w:tcW w:type="dxa" w:w="5083"/>
            <w:tcMar>
              <w:top w:w="90" w:type="dxa"/>
              <w:start w:w="90" w:type="dxa"/>
              <w:bottom w:w="90" w:type="dxa"/>
              <w:end w:w="90" w:type="dxa"/>
            </w:tcMar>
            <w:vAlign w:val="top"/>
          </w:tcPr>
          <w:p>
            <w:pPr>
              <w:spacing w:after="20"/>
            </w:pPr>
            <w:r>
              <w:rPr>
                <w:sz w:val="16"/>
              </w:rPr>
              <w:t>Ansible là nguồn cấu hình chuẩn; thay đổi thủ công phải được phản ánh lại vào role.</w:t>
            </w:r>
          </w:p>
        </w:tc>
      </w:tr>
      <w:tr>
        <w:tc>
          <w:tcPr>
            <w:tcW w:type="dxa" w:w="5083"/>
            <w:tcMar>
              <w:top w:w="90" w:type="dxa"/>
              <w:start w:w="90" w:type="dxa"/>
              <w:bottom w:w="90" w:type="dxa"/>
              <w:end w:w="90" w:type="dxa"/>
            </w:tcMar>
            <w:vAlign w:val="top"/>
            <w:shd w:fill="F7F9FC"/>
          </w:tcPr>
          <w:p>
            <w:pPr>
              <w:spacing w:after="20"/>
            </w:pPr>
            <w:r>
              <w:rPr>
                <w:sz w:val="16"/>
              </w:rPr>
              <w:t>Đăng nhập</w:t>
            </w:r>
          </w:p>
        </w:tc>
        <w:tc>
          <w:tcPr>
            <w:tcW w:type="dxa" w:w="5083"/>
            <w:tcMar>
              <w:top w:w="90" w:type="dxa"/>
              <w:start w:w="90" w:type="dxa"/>
              <w:bottom w:w="90" w:type="dxa"/>
              <w:end w:w="90" w:type="dxa"/>
            </w:tcMar>
            <w:vAlign w:val="top"/>
            <w:shd w:fill="F7F9FC"/>
          </w:tcPr>
          <w:p>
            <w:pPr>
              <w:spacing w:after="20"/>
            </w:pPr>
            <w:r>
              <w:rPr>
                <w:sz w:val="16"/>
              </w:rPr>
              <w:t>Dùng tên đầy đủ user@pace.edu.vn trong pilot; chỉ chuyển sang short name sau khi đánh giá trust/collision.</w:t>
            </w:r>
          </w:p>
        </w:tc>
      </w:tr>
      <w:tr>
        <w:tc>
          <w:tcPr>
            <w:tcW w:type="dxa" w:w="5083"/>
            <w:tcMar>
              <w:top w:w="90" w:type="dxa"/>
              <w:start w:w="90" w:type="dxa"/>
              <w:bottom w:w="90" w:type="dxa"/>
              <w:end w:w="90" w:type="dxa"/>
            </w:tcMar>
            <w:vAlign w:val="top"/>
          </w:tcPr>
          <w:p>
            <w:pPr>
              <w:spacing w:after="20"/>
            </w:pPr>
            <w:r>
              <w:rPr>
                <w:sz w:val="16"/>
              </w:rPr>
              <w:t>Secrets</w:t>
            </w:r>
          </w:p>
        </w:tc>
        <w:tc>
          <w:tcPr>
            <w:tcW w:type="dxa" w:w="5083"/>
            <w:tcMar>
              <w:top w:w="90" w:type="dxa"/>
              <w:start w:w="90" w:type="dxa"/>
              <w:bottom w:w="90" w:type="dxa"/>
              <w:end w:w="90" w:type="dxa"/>
            </w:tcMar>
            <w:vAlign w:val="top"/>
          </w:tcPr>
          <w:p>
            <w:pPr>
              <w:spacing w:after="20"/>
            </w:pPr>
            <w:r>
              <w:rPr>
                <w:sz w:val="16"/>
              </w:rPr>
              <w:t>Tài khoản join domain không được lưu trong image, Bash script, Ansible Git hoặc autoinstall user-data.</w:t>
            </w:r>
          </w:p>
        </w:tc>
      </w:tr>
      <w:tr>
        <w:tc>
          <w:tcPr>
            <w:tcW w:type="dxa" w:w="5083"/>
            <w:tcMar>
              <w:top w:w="90" w:type="dxa"/>
              <w:start w:w="90" w:type="dxa"/>
              <w:bottom w:w="90" w:type="dxa"/>
              <w:end w:w="90" w:type="dxa"/>
            </w:tcMar>
            <w:vAlign w:val="top"/>
            <w:shd w:fill="F7F9FC"/>
          </w:tcPr>
          <w:p>
            <w:pPr>
              <w:spacing w:after="20"/>
            </w:pPr>
            <w:r>
              <w:rPr>
                <w:sz w:val="16"/>
              </w:rPr>
              <w:t>NDR</w:t>
            </w:r>
          </w:p>
        </w:tc>
        <w:tc>
          <w:tcPr>
            <w:tcW w:type="dxa" w:w="5083"/>
            <w:tcMar>
              <w:top w:w="90" w:type="dxa"/>
              <w:start w:w="90" w:type="dxa"/>
              <w:bottom w:w="90" w:type="dxa"/>
              <w:end w:w="90" w:type="dxa"/>
            </w:tcMar>
            <w:vAlign w:val="top"/>
            <w:shd w:fill="F7F9FC"/>
          </w:tcPr>
          <w:p>
            <w:pPr>
              <w:spacing w:after="20"/>
            </w:pPr>
            <w:r>
              <w:rPr>
                <w:sz w:val="16"/>
              </w:rPr>
              <w:t>Không cài Suricata trên từng desktop để gọi là NDR; NDR đặt trên sensor nhận SPAN/TAP tại SOP-010.</w:t>
            </w:r>
          </w:p>
        </w:tc>
      </w:tr>
    </w:tbl>
    <w:p/>
    <w:p>
      <w:pPr>
        <w:pStyle w:val="Callout"/>
        <w:shd w:fill="D9EAF7"/>
        <w:pBdr>
          <w:left w:val="single" w:sz="18" w:space="4" w:color="2F5597"/>
        </w:pBdr>
      </w:pPr>
      <w:r>
        <w:rPr>
          <w:b/>
          <w:color w:val="2F5597"/>
        </w:rPr>
        <w:t xml:space="preserve">Điểm kiểm soát: </w:t>
      </w:r>
      <w:r>
        <w:t>Ubuntu Desktop chỉ hiển thị local users ở màn hình đăng nhập; lần đầu chọn “Not listed?” và nhập user@pace.edu.vn. Đây là hành vi dự kiến của GDM.</w:t>
      </w:r>
    </w:p>
    <w:p>
      <w:pPr>
        <w:pStyle w:val="Heading1"/>
      </w:pPr>
      <w:r>
        <w:t>3. Ma trận yêu cầu phần cứng và firmware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65D"/>
            <w:vAlign w:val="center"/>
            <w:tcMar>
              <w:top w:w="90" w:type="dxa"/>
              <w:start w:w="90" w:type="dxa"/>
              <w:bottom w:w="90" w:type="dxa"/>
              <w:end w:w="90" w:type="dxa"/>
            </w:tcMar>
          </w:tcPr>
          <w:p>
            <w:r>
              <w:rPr>
                <w:b/>
                <w:color w:val="FFFFFF"/>
                <w:sz w:val="17"/>
              </w:rPr>
              <w:t>Hạng mục</w:t>
            </w:r>
          </w:p>
        </w:tc>
        <w:tc>
          <w:tcPr>
            <w:tcW w:type="dxa" w:w="2541"/>
            <w:shd w:fill="17365D"/>
            <w:vAlign w:val="center"/>
            <w:tcMar>
              <w:top w:w="90" w:type="dxa"/>
              <w:start w:w="90" w:type="dxa"/>
              <w:bottom w:w="90" w:type="dxa"/>
              <w:end w:w="90" w:type="dxa"/>
            </w:tcMar>
          </w:tcPr>
          <w:p>
            <w:r>
              <w:rPr>
                <w:b/>
                <w:color w:val="FFFFFF"/>
                <w:sz w:val="17"/>
              </w:rPr>
              <w:t>Tối thiểu</w:t>
            </w:r>
          </w:p>
        </w:tc>
        <w:tc>
          <w:tcPr>
            <w:tcW w:type="dxa" w:w="2541"/>
            <w:shd w:fill="17365D"/>
            <w:vAlign w:val="center"/>
            <w:tcMar>
              <w:top w:w="90" w:type="dxa"/>
              <w:start w:w="90" w:type="dxa"/>
              <w:bottom w:w="90" w:type="dxa"/>
              <w:end w:w="90" w:type="dxa"/>
            </w:tcMar>
          </w:tcPr>
          <w:p>
            <w:r>
              <w:rPr>
                <w:b/>
                <w:color w:val="FFFFFF"/>
                <w:sz w:val="17"/>
              </w:rPr>
              <w:t>Khuyến nghị PACE</w:t>
            </w:r>
          </w:p>
        </w:tc>
        <w:tc>
          <w:tcPr>
            <w:tcW w:type="dxa" w:w="2541"/>
            <w:shd w:fill="17365D"/>
            <w:vAlign w:val="center"/>
            <w:tcMar>
              <w:top w:w="90" w:type="dxa"/>
              <w:start w:w="90" w:type="dxa"/>
              <w:bottom w:w="90" w:type="dxa"/>
              <w:end w:w="90" w:type="dxa"/>
            </w:tcMar>
          </w:tcPr>
          <w:p>
            <w:r>
              <w:rPr>
                <w:b/>
                <w:color w:val="FFFFFF"/>
                <w:sz w:val="17"/>
              </w:rPr>
              <w:t>Kiểm tra</w:t>
            </w:r>
          </w:p>
        </w:tc>
      </w:tr>
      <w:tr>
        <w:tc>
          <w:tcPr>
            <w:tcW w:type="dxa" w:w="2541"/>
            <w:tcMar>
              <w:top w:w="90" w:type="dxa"/>
              <w:start w:w="90" w:type="dxa"/>
              <w:bottom w:w="90" w:type="dxa"/>
              <w:end w:w="90" w:type="dxa"/>
            </w:tcMar>
            <w:vAlign w:val="top"/>
          </w:tcPr>
          <w:p>
            <w:pPr>
              <w:spacing w:after="20"/>
            </w:pPr>
            <w:r>
              <w:rPr>
                <w:sz w:val="16"/>
              </w:rPr>
              <w:t>CPU</w:t>
            </w:r>
          </w:p>
        </w:tc>
        <w:tc>
          <w:tcPr>
            <w:tcW w:type="dxa" w:w="2541"/>
            <w:tcMar>
              <w:top w:w="90" w:type="dxa"/>
              <w:start w:w="90" w:type="dxa"/>
              <w:bottom w:w="90" w:type="dxa"/>
              <w:end w:w="90" w:type="dxa"/>
            </w:tcMar>
            <w:vAlign w:val="top"/>
          </w:tcPr>
          <w:p>
            <w:pPr>
              <w:spacing w:after="20"/>
            </w:pPr>
            <w:r>
              <w:rPr>
                <w:sz w:val="16"/>
              </w:rPr>
              <w:t>x86_64, 2 core</w:t>
            </w:r>
          </w:p>
        </w:tc>
        <w:tc>
          <w:tcPr>
            <w:tcW w:type="dxa" w:w="2541"/>
            <w:tcMar>
              <w:top w:w="90" w:type="dxa"/>
              <w:start w:w="90" w:type="dxa"/>
              <w:bottom w:w="90" w:type="dxa"/>
              <w:end w:w="90" w:type="dxa"/>
            </w:tcMar>
            <w:vAlign w:val="top"/>
          </w:tcPr>
          <w:p>
            <w:pPr>
              <w:spacing w:after="20"/>
            </w:pPr>
            <w:r>
              <w:rPr>
                <w:sz w:val="16"/>
              </w:rPr>
              <w:t>Intel Core i5/Ryzen 5, 4 core+</w:t>
            </w:r>
          </w:p>
        </w:tc>
        <w:tc>
          <w:tcPr>
            <w:tcW w:type="dxa" w:w="2541"/>
            <w:tcMar>
              <w:top w:w="90" w:type="dxa"/>
              <w:start w:w="90" w:type="dxa"/>
              <w:bottom w:w="90" w:type="dxa"/>
              <w:end w:w="90" w:type="dxa"/>
            </w:tcMar>
            <w:vAlign w:val="top"/>
          </w:tcPr>
          <w:p>
            <w:pPr>
              <w:spacing w:after="20"/>
            </w:pPr>
            <w:r>
              <w:rPr>
                <w:sz w:val="16"/>
              </w:rPr>
              <w:t>lscpu</w:t>
            </w:r>
          </w:p>
        </w:tc>
      </w:tr>
      <w:tr>
        <w:tc>
          <w:tcPr>
            <w:tcW w:type="dxa" w:w="2541"/>
            <w:tcMar>
              <w:top w:w="90" w:type="dxa"/>
              <w:start w:w="90" w:type="dxa"/>
              <w:bottom w:w="90" w:type="dxa"/>
              <w:end w:w="90" w:type="dxa"/>
            </w:tcMar>
            <w:vAlign w:val="top"/>
            <w:shd w:fill="F7F9FC"/>
          </w:tcPr>
          <w:p>
            <w:pPr>
              <w:spacing w:after="20"/>
            </w:pPr>
            <w:r>
              <w:rPr>
                <w:sz w:val="16"/>
              </w:rPr>
              <w:t>RAM</w:t>
            </w:r>
          </w:p>
        </w:tc>
        <w:tc>
          <w:tcPr>
            <w:tcW w:type="dxa" w:w="2541"/>
            <w:tcMar>
              <w:top w:w="90" w:type="dxa"/>
              <w:start w:w="90" w:type="dxa"/>
              <w:bottom w:w="90" w:type="dxa"/>
              <w:end w:w="90" w:type="dxa"/>
            </w:tcMar>
            <w:vAlign w:val="top"/>
            <w:shd w:fill="F7F9FC"/>
          </w:tcPr>
          <w:p>
            <w:pPr>
              <w:spacing w:after="20"/>
            </w:pPr>
            <w:r>
              <w:rPr>
                <w:sz w:val="16"/>
              </w:rPr>
              <w:t>8 GB</w:t>
            </w:r>
          </w:p>
        </w:tc>
        <w:tc>
          <w:tcPr>
            <w:tcW w:type="dxa" w:w="2541"/>
            <w:tcMar>
              <w:top w:w="90" w:type="dxa"/>
              <w:start w:w="90" w:type="dxa"/>
              <w:bottom w:w="90" w:type="dxa"/>
              <w:end w:w="90" w:type="dxa"/>
            </w:tcMar>
            <w:vAlign w:val="top"/>
            <w:shd w:fill="F7F9FC"/>
          </w:tcPr>
          <w:p>
            <w:pPr>
              <w:spacing w:after="20"/>
            </w:pPr>
            <w:r>
              <w:rPr>
                <w:sz w:val="16"/>
              </w:rPr>
              <w:t>16 GB</w:t>
            </w:r>
          </w:p>
        </w:tc>
        <w:tc>
          <w:tcPr>
            <w:tcW w:type="dxa" w:w="2541"/>
            <w:tcMar>
              <w:top w:w="90" w:type="dxa"/>
              <w:start w:w="90" w:type="dxa"/>
              <w:bottom w:w="90" w:type="dxa"/>
              <w:end w:w="90" w:type="dxa"/>
            </w:tcMar>
            <w:vAlign w:val="top"/>
            <w:shd w:fill="F7F9FC"/>
          </w:tcPr>
          <w:p>
            <w:pPr>
              <w:spacing w:after="20"/>
            </w:pPr>
            <w:r>
              <w:rPr>
                <w:sz w:val="16"/>
              </w:rPr>
              <w:t>free -h; dmidecode -t memory</w:t>
            </w:r>
          </w:p>
        </w:tc>
      </w:tr>
      <w:tr>
        <w:tc>
          <w:tcPr>
            <w:tcW w:type="dxa" w:w="2541"/>
            <w:tcMar>
              <w:top w:w="90" w:type="dxa"/>
              <w:start w:w="90" w:type="dxa"/>
              <w:bottom w:w="90" w:type="dxa"/>
              <w:end w:w="90" w:type="dxa"/>
            </w:tcMar>
            <w:vAlign w:val="top"/>
          </w:tcPr>
          <w:p>
            <w:pPr>
              <w:spacing w:after="20"/>
            </w:pPr>
            <w:r>
              <w:rPr>
                <w:sz w:val="16"/>
              </w:rPr>
              <w:t>Disk</w:t>
            </w:r>
          </w:p>
        </w:tc>
        <w:tc>
          <w:tcPr>
            <w:tcW w:type="dxa" w:w="2541"/>
            <w:tcMar>
              <w:top w:w="90" w:type="dxa"/>
              <w:start w:w="90" w:type="dxa"/>
              <w:bottom w:w="90" w:type="dxa"/>
              <w:end w:w="90" w:type="dxa"/>
            </w:tcMar>
            <w:vAlign w:val="top"/>
          </w:tcPr>
          <w:p>
            <w:pPr>
              <w:spacing w:after="20"/>
            </w:pPr>
            <w:r>
              <w:rPr>
                <w:sz w:val="16"/>
              </w:rPr>
              <w:t>128 GB SSD</w:t>
            </w:r>
          </w:p>
        </w:tc>
        <w:tc>
          <w:tcPr>
            <w:tcW w:type="dxa" w:w="2541"/>
            <w:tcMar>
              <w:top w:w="90" w:type="dxa"/>
              <w:start w:w="90" w:type="dxa"/>
              <w:bottom w:w="90" w:type="dxa"/>
              <w:end w:w="90" w:type="dxa"/>
            </w:tcMar>
            <w:vAlign w:val="top"/>
          </w:tcPr>
          <w:p>
            <w:pPr>
              <w:spacing w:after="20"/>
            </w:pPr>
            <w:r>
              <w:rPr>
                <w:sz w:val="16"/>
              </w:rPr>
              <w:t>256/512 GB NVMe</w:t>
            </w:r>
          </w:p>
        </w:tc>
        <w:tc>
          <w:tcPr>
            <w:tcW w:type="dxa" w:w="2541"/>
            <w:tcMar>
              <w:top w:w="90" w:type="dxa"/>
              <w:start w:w="90" w:type="dxa"/>
              <w:bottom w:w="90" w:type="dxa"/>
              <w:end w:w="90" w:type="dxa"/>
            </w:tcMar>
            <w:vAlign w:val="top"/>
          </w:tcPr>
          <w:p>
            <w:pPr>
              <w:spacing w:after="20"/>
            </w:pPr>
            <w:r>
              <w:rPr>
                <w:sz w:val="16"/>
              </w:rPr>
              <w:t>lsblk -o NAME,SIZE,TYPE,MODEL</w:t>
            </w:r>
          </w:p>
        </w:tc>
      </w:tr>
      <w:tr>
        <w:tc>
          <w:tcPr>
            <w:tcW w:type="dxa" w:w="2541"/>
            <w:tcMar>
              <w:top w:w="90" w:type="dxa"/>
              <w:start w:w="90" w:type="dxa"/>
              <w:bottom w:w="90" w:type="dxa"/>
              <w:end w:w="90" w:type="dxa"/>
            </w:tcMar>
            <w:vAlign w:val="top"/>
            <w:shd w:fill="F7F9FC"/>
          </w:tcPr>
          <w:p>
            <w:pPr>
              <w:spacing w:after="20"/>
            </w:pPr>
            <w:r>
              <w:rPr>
                <w:sz w:val="16"/>
              </w:rPr>
              <w:t>Firmware</w:t>
            </w:r>
          </w:p>
        </w:tc>
        <w:tc>
          <w:tcPr>
            <w:tcW w:type="dxa" w:w="2541"/>
            <w:tcMar>
              <w:top w:w="90" w:type="dxa"/>
              <w:start w:w="90" w:type="dxa"/>
              <w:bottom w:w="90" w:type="dxa"/>
              <w:end w:w="90" w:type="dxa"/>
            </w:tcMar>
            <w:vAlign w:val="top"/>
            <w:shd w:fill="F7F9FC"/>
          </w:tcPr>
          <w:p>
            <w:pPr>
              <w:spacing w:after="20"/>
            </w:pPr>
            <w:r>
              <w:rPr>
                <w:sz w:val="16"/>
              </w:rPr>
              <w:t>UEFI</w:t>
            </w:r>
          </w:p>
        </w:tc>
        <w:tc>
          <w:tcPr>
            <w:tcW w:type="dxa" w:w="2541"/>
            <w:tcMar>
              <w:top w:w="90" w:type="dxa"/>
              <w:start w:w="90" w:type="dxa"/>
              <w:bottom w:w="90" w:type="dxa"/>
              <w:end w:w="90" w:type="dxa"/>
            </w:tcMar>
            <w:vAlign w:val="top"/>
            <w:shd w:fill="F7F9FC"/>
          </w:tcPr>
          <w:p>
            <w:pPr>
              <w:spacing w:after="20"/>
            </w:pPr>
            <w:r>
              <w:rPr>
                <w:sz w:val="16"/>
              </w:rPr>
              <w:t>UEFI + Secure Boot</w:t>
            </w:r>
          </w:p>
        </w:tc>
        <w:tc>
          <w:tcPr>
            <w:tcW w:type="dxa" w:w="2541"/>
            <w:tcMar>
              <w:top w:w="90" w:type="dxa"/>
              <w:start w:w="90" w:type="dxa"/>
              <w:bottom w:w="90" w:type="dxa"/>
              <w:end w:w="90" w:type="dxa"/>
            </w:tcMar>
            <w:vAlign w:val="top"/>
            <w:shd w:fill="F7F9FC"/>
          </w:tcPr>
          <w:p>
            <w:pPr>
              <w:spacing w:after="20"/>
            </w:pPr>
            <w:r>
              <w:rPr>
                <w:sz w:val="16"/>
              </w:rPr>
              <w:t>mokutil --sb-state</w:t>
            </w:r>
          </w:p>
        </w:tc>
      </w:tr>
      <w:tr>
        <w:tc>
          <w:tcPr>
            <w:tcW w:type="dxa" w:w="2541"/>
            <w:tcMar>
              <w:top w:w="90" w:type="dxa"/>
              <w:start w:w="90" w:type="dxa"/>
              <w:bottom w:w="90" w:type="dxa"/>
              <w:end w:w="90" w:type="dxa"/>
            </w:tcMar>
            <w:vAlign w:val="top"/>
          </w:tcPr>
          <w:p>
            <w:pPr>
              <w:spacing w:after="20"/>
            </w:pPr>
            <w:r>
              <w:rPr>
                <w:sz w:val="16"/>
              </w:rPr>
              <w:t>TPM</w:t>
            </w:r>
          </w:p>
        </w:tc>
        <w:tc>
          <w:tcPr>
            <w:tcW w:type="dxa" w:w="2541"/>
            <w:tcMar>
              <w:top w:w="90" w:type="dxa"/>
              <w:start w:w="90" w:type="dxa"/>
              <w:bottom w:w="90" w:type="dxa"/>
              <w:end w:w="90" w:type="dxa"/>
            </w:tcMar>
            <w:vAlign w:val="top"/>
          </w:tcPr>
          <w:p>
            <w:pPr>
              <w:spacing w:after="20"/>
            </w:pPr>
            <w:r>
              <w:rPr>
                <w:sz w:val="16"/>
              </w:rPr>
              <w:t>Không bắt buộc</w:t>
            </w:r>
          </w:p>
        </w:tc>
        <w:tc>
          <w:tcPr>
            <w:tcW w:type="dxa" w:w="2541"/>
            <w:tcMar>
              <w:top w:w="90" w:type="dxa"/>
              <w:start w:w="90" w:type="dxa"/>
              <w:bottom w:w="90" w:type="dxa"/>
              <w:end w:w="90" w:type="dxa"/>
            </w:tcMar>
            <w:vAlign w:val="top"/>
          </w:tcPr>
          <w:p>
            <w:pPr>
              <w:spacing w:after="20"/>
            </w:pPr>
            <w:r>
              <w:rPr>
                <w:sz w:val="16"/>
              </w:rPr>
              <w:t>TPM 2.0 cho FDE/attestation</w:t>
            </w:r>
          </w:p>
        </w:tc>
        <w:tc>
          <w:tcPr>
            <w:tcW w:type="dxa" w:w="2541"/>
            <w:tcMar>
              <w:top w:w="90" w:type="dxa"/>
              <w:start w:w="90" w:type="dxa"/>
              <w:bottom w:w="90" w:type="dxa"/>
              <w:end w:w="90" w:type="dxa"/>
            </w:tcMar>
            <w:vAlign w:val="top"/>
          </w:tcPr>
          <w:p>
            <w:pPr>
              <w:spacing w:after="20"/>
            </w:pPr>
            <w:r>
              <w:rPr>
                <w:sz w:val="16"/>
              </w:rPr>
              <w:t>systemd-analyze has-tpm2</w:t>
            </w:r>
          </w:p>
        </w:tc>
      </w:tr>
      <w:tr>
        <w:tc>
          <w:tcPr>
            <w:tcW w:type="dxa" w:w="2541"/>
            <w:tcMar>
              <w:top w:w="90" w:type="dxa"/>
              <w:start w:w="90" w:type="dxa"/>
              <w:bottom w:w="90" w:type="dxa"/>
              <w:end w:w="90" w:type="dxa"/>
            </w:tcMar>
            <w:vAlign w:val="top"/>
            <w:shd w:fill="F7F9FC"/>
          </w:tcPr>
          <w:p>
            <w:pPr>
              <w:spacing w:after="20"/>
            </w:pPr>
            <w:r>
              <w:rPr>
                <w:sz w:val="16"/>
              </w:rPr>
              <w:t>Network</w:t>
            </w:r>
          </w:p>
        </w:tc>
        <w:tc>
          <w:tcPr>
            <w:tcW w:type="dxa" w:w="2541"/>
            <w:tcMar>
              <w:top w:w="90" w:type="dxa"/>
              <w:start w:w="90" w:type="dxa"/>
              <w:bottom w:w="90" w:type="dxa"/>
              <w:end w:w="90" w:type="dxa"/>
            </w:tcMar>
            <w:vAlign w:val="top"/>
            <w:shd w:fill="F7F9FC"/>
          </w:tcPr>
          <w:p>
            <w:pPr>
              <w:spacing w:after="20"/>
            </w:pPr>
            <w:r>
              <w:rPr>
                <w:sz w:val="16"/>
              </w:rPr>
              <w:t>1 GbE/Wi-Fi</w:t>
            </w:r>
          </w:p>
        </w:tc>
        <w:tc>
          <w:tcPr>
            <w:tcW w:type="dxa" w:w="2541"/>
            <w:tcMar>
              <w:top w:w="90" w:type="dxa"/>
              <w:start w:w="90" w:type="dxa"/>
              <w:bottom w:w="90" w:type="dxa"/>
              <w:end w:w="90" w:type="dxa"/>
            </w:tcMar>
            <w:vAlign w:val="top"/>
            <w:shd w:fill="F7F9FC"/>
          </w:tcPr>
          <w:p>
            <w:pPr>
              <w:spacing w:after="20"/>
            </w:pPr>
            <w:r>
              <w:rPr>
                <w:sz w:val="16"/>
              </w:rPr>
              <w:t>1 GbE và Wi-Fi chuẩn doanh nghiệp</w:t>
            </w:r>
          </w:p>
        </w:tc>
        <w:tc>
          <w:tcPr>
            <w:tcW w:type="dxa" w:w="2541"/>
            <w:tcMar>
              <w:top w:w="90" w:type="dxa"/>
              <w:start w:w="90" w:type="dxa"/>
              <w:bottom w:w="90" w:type="dxa"/>
              <w:end w:w="90" w:type="dxa"/>
            </w:tcMar>
            <w:vAlign w:val="top"/>
            <w:shd w:fill="F7F9FC"/>
          </w:tcPr>
          <w:p>
            <w:pPr>
              <w:spacing w:after="20"/>
            </w:pPr>
            <w:r>
              <w:rPr>
                <w:sz w:val="16"/>
              </w:rPr>
              <w:t>ip -br link; nmcli dev</w:t>
            </w:r>
          </w:p>
        </w:tc>
      </w:tr>
    </w:tbl>
    <w:p/>
    <w:p>
      <w:pPr>
        <w:pStyle w:val="ListNumber"/>
      </w:pPr>
      <w:r>
        <w:t>Nâng BIOS/UEFI lên phiên bản đã được IT kiểm thử.</w:t>
      </w:r>
    </w:p>
    <w:p>
      <w:pPr>
        <w:pStyle w:val="ListNumber"/>
      </w:pPr>
      <w:r>
        <w:t>Đặt SATA/NVMe ở AHCI; tránh Intel RST/RAID giả nếu Linux installer không thấy ổ.</w:t>
      </w:r>
    </w:p>
    <w:p>
      <w:pPr>
        <w:pStyle w:val="ListNumber"/>
      </w:pPr>
      <w:r>
        <w:t>Bật UEFI, TPM 2.0 và Secure Boot; tắt Legacy/CSM trên model chuẩn.</w:t>
      </w:r>
    </w:p>
    <w:p>
      <w:pPr>
        <w:pStyle w:val="ListNumber"/>
      </w:pPr>
      <w:r>
        <w:t>Đặt PXE/USB boot theo chính sách; sau bàn giao khóa BIOS bằng password quản trị lưu trong vault.</w:t>
      </w:r>
    </w:p>
    <w:p>
      <w:pPr>
        <w:pStyle w:val="Heading2"/>
      </w:pPr>
      <w:r>
        <w:t>3.1 Script preflight phần cứng</w:t>
      </w:r>
    </w:p>
    <w:p>
      <w:pPr>
        <w:pStyle w:val="CodeBlock"/>
        <w:shd w:fill="F7F7F7"/>
        <w:pBdr>
          <w:left w:val="single" w:sz="18" w:space="4" w:color="A6A6A6"/>
        </w:pBdr>
      </w:pPr>
      <w:r>
        <w:t>#!/usr/bin/env bash</w:t>
        <w:br/>
        <w:t>set -euo pipefail</w:t>
        <w:br/>
        <w:t>printf '=== PACE Ubuntu Desktop Preflight ===\n'</w:t>
        <w:br/>
        <w:t>hostnamectl</w:t>
        <w:br/>
        <w:t>lscpu | egrep 'Model name|CPU\(s\)'</w:t>
        <w:br/>
        <w:t>free -h</w:t>
        <w:br/>
        <w:t>lsblk -o NAME,SIZE,TYPE,FSTYPE,MODEL</w:t>
        <w:br/>
        <w:t>ip -br link</w:t>
        <w:br/>
        <w:t>resolvectl status</w:t>
        <w:br/>
        <w:t>command -v mokutil &gt;/dev/null &amp;&amp; mokutil --sb-state || true</w:t>
        <w:br/>
        <w:t>systemd-analyze has-tpm2 || true</w:t>
        <w:br/>
        <w:t>sudo dmidecode -s system-manufacturer</w:t>
        <w:br/>
        <w:t>sudo dmidecode -s system-product-name</w:t>
        <w:br/>
        <w:t>sudo dmidecode -s system-serial-number</w:t>
      </w:r>
    </w:p>
    <w:p>
      <w:pPr>
        <w:pStyle w:val="Heading1"/>
      </w:pPr>
      <w:r>
        <w:t>4. Cài đặt pilot thủ công và phân vùng</w:t>
      </w:r>
    </w:p>
    <w:p>
      <w:r>
        <w:t>Pilot thủ công được thực hiện trên 3-5 model phần cứng để chốt driver, suspend/resume, docking, Wi-Fi và camera trước khi tự động hóa. Chọn Minimal Installation nếu ứng dụng tiêu chuẩn được triển khai sau bằng Ansible; bật third-party drivers khi model yêu cầu.</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65D"/>
            <w:vAlign w:val="center"/>
            <w:tcMar>
              <w:top w:w="90" w:type="dxa"/>
              <w:start w:w="90" w:type="dxa"/>
              <w:bottom w:w="90" w:type="dxa"/>
              <w:end w:w="90" w:type="dxa"/>
            </w:tcMar>
          </w:tcPr>
          <w:p>
            <w:r>
              <w:rPr>
                <w:b/>
                <w:color w:val="FFFFFF"/>
                <w:sz w:val="17"/>
              </w:rPr>
              <w:t>Phân vùng</w:t>
            </w:r>
          </w:p>
        </w:tc>
        <w:tc>
          <w:tcPr>
            <w:tcW w:type="dxa" w:w="2541"/>
            <w:shd w:fill="17365D"/>
            <w:vAlign w:val="center"/>
            <w:tcMar>
              <w:top w:w="90" w:type="dxa"/>
              <w:start w:w="90" w:type="dxa"/>
              <w:bottom w:w="90" w:type="dxa"/>
              <w:end w:w="90" w:type="dxa"/>
            </w:tcMar>
          </w:tcPr>
          <w:p>
            <w:r>
              <w:rPr>
                <w:b/>
                <w:color w:val="FFFFFF"/>
                <w:sz w:val="17"/>
              </w:rPr>
              <w:t>Kích thước tham chiếu</w:t>
            </w:r>
          </w:p>
        </w:tc>
        <w:tc>
          <w:tcPr>
            <w:tcW w:type="dxa" w:w="2541"/>
            <w:shd w:fill="17365D"/>
            <w:vAlign w:val="center"/>
            <w:tcMar>
              <w:top w:w="90" w:type="dxa"/>
              <w:start w:w="90" w:type="dxa"/>
              <w:bottom w:w="90" w:type="dxa"/>
              <w:end w:w="90" w:type="dxa"/>
            </w:tcMar>
          </w:tcPr>
          <w:p>
            <w:r>
              <w:rPr>
                <w:b/>
                <w:color w:val="FFFFFF"/>
                <w:sz w:val="17"/>
              </w:rPr>
              <w:t>Filesystem</w:t>
            </w:r>
          </w:p>
        </w:tc>
        <w:tc>
          <w:tcPr>
            <w:tcW w:type="dxa" w:w="2541"/>
            <w:shd w:fill="17365D"/>
            <w:vAlign w:val="center"/>
            <w:tcMar>
              <w:top w:w="90" w:type="dxa"/>
              <w:start w:w="90" w:type="dxa"/>
              <w:bottom w:w="90" w:type="dxa"/>
              <w:end w:w="90" w:type="dxa"/>
            </w:tcMar>
          </w:tcPr>
          <w:p>
            <w:r>
              <w:rPr>
                <w:b/>
                <w:color w:val="FFFFFF"/>
                <w:sz w:val="17"/>
              </w:rPr>
              <w:t>Ghi chú</w:t>
            </w:r>
          </w:p>
        </w:tc>
      </w:tr>
      <w:tr>
        <w:tc>
          <w:tcPr>
            <w:tcW w:type="dxa" w:w="2541"/>
            <w:tcMar>
              <w:top w:w="90" w:type="dxa"/>
              <w:start w:w="90" w:type="dxa"/>
              <w:bottom w:w="90" w:type="dxa"/>
              <w:end w:w="90" w:type="dxa"/>
            </w:tcMar>
            <w:vAlign w:val="top"/>
          </w:tcPr>
          <w:p>
            <w:pPr>
              <w:spacing w:after="20"/>
            </w:pPr>
            <w:r>
              <w:rPr>
                <w:sz w:val="16"/>
              </w:rPr>
              <w:t>EFI System</w:t>
            </w:r>
          </w:p>
        </w:tc>
        <w:tc>
          <w:tcPr>
            <w:tcW w:type="dxa" w:w="2541"/>
            <w:tcMar>
              <w:top w:w="90" w:type="dxa"/>
              <w:start w:w="90" w:type="dxa"/>
              <w:bottom w:w="90" w:type="dxa"/>
              <w:end w:w="90" w:type="dxa"/>
            </w:tcMar>
            <w:vAlign w:val="top"/>
          </w:tcPr>
          <w:p>
            <w:pPr>
              <w:spacing w:after="20"/>
            </w:pPr>
            <w:r>
              <w:rPr>
                <w:sz w:val="16"/>
              </w:rPr>
              <w:t>1 GB</w:t>
            </w:r>
          </w:p>
        </w:tc>
        <w:tc>
          <w:tcPr>
            <w:tcW w:type="dxa" w:w="2541"/>
            <w:tcMar>
              <w:top w:w="90" w:type="dxa"/>
              <w:start w:w="90" w:type="dxa"/>
              <w:bottom w:w="90" w:type="dxa"/>
              <w:end w:w="90" w:type="dxa"/>
            </w:tcMar>
            <w:vAlign w:val="top"/>
          </w:tcPr>
          <w:p>
            <w:pPr>
              <w:spacing w:after="20"/>
            </w:pPr>
            <w:r>
              <w:rPr>
                <w:sz w:val="16"/>
              </w:rPr>
              <w:t>FAT32</w:t>
            </w:r>
          </w:p>
        </w:tc>
        <w:tc>
          <w:tcPr>
            <w:tcW w:type="dxa" w:w="2541"/>
            <w:tcMar>
              <w:top w:w="90" w:type="dxa"/>
              <w:start w:w="90" w:type="dxa"/>
              <w:bottom w:w="90" w:type="dxa"/>
              <w:end w:w="90" w:type="dxa"/>
            </w:tcMar>
            <w:vAlign w:val="top"/>
          </w:tcPr>
          <w:p>
            <w:pPr>
              <w:spacing w:after="20"/>
            </w:pPr>
            <w:r>
              <w:rPr>
                <w:sz w:val="16"/>
              </w:rPr>
              <w:t>Mount /boot/efi; giữ UEFI.</w:t>
            </w:r>
          </w:p>
        </w:tc>
      </w:tr>
      <w:tr>
        <w:tc>
          <w:tcPr>
            <w:tcW w:type="dxa" w:w="2541"/>
            <w:tcMar>
              <w:top w:w="90" w:type="dxa"/>
              <w:start w:w="90" w:type="dxa"/>
              <w:bottom w:w="90" w:type="dxa"/>
              <w:end w:w="90" w:type="dxa"/>
            </w:tcMar>
            <w:vAlign w:val="top"/>
            <w:shd w:fill="F7F9FC"/>
          </w:tcPr>
          <w:p>
            <w:pPr>
              <w:spacing w:after="20"/>
            </w:pPr>
            <w:r>
              <w:rPr>
                <w:sz w:val="16"/>
              </w:rPr>
              <w:t>/boot</w:t>
            </w:r>
          </w:p>
        </w:tc>
        <w:tc>
          <w:tcPr>
            <w:tcW w:type="dxa" w:w="2541"/>
            <w:tcMar>
              <w:top w:w="90" w:type="dxa"/>
              <w:start w:w="90" w:type="dxa"/>
              <w:bottom w:w="90" w:type="dxa"/>
              <w:end w:w="90" w:type="dxa"/>
            </w:tcMar>
            <w:vAlign w:val="top"/>
            <w:shd w:fill="F7F9FC"/>
          </w:tcPr>
          <w:p>
            <w:pPr>
              <w:spacing w:after="20"/>
            </w:pPr>
            <w:r>
              <w:rPr>
                <w:sz w:val="16"/>
              </w:rPr>
              <w:t>2 GB</w:t>
            </w:r>
          </w:p>
        </w:tc>
        <w:tc>
          <w:tcPr>
            <w:tcW w:type="dxa" w:w="2541"/>
            <w:tcMar>
              <w:top w:w="90" w:type="dxa"/>
              <w:start w:w="90" w:type="dxa"/>
              <w:bottom w:w="90" w:type="dxa"/>
              <w:end w:w="90" w:type="dxa"/>
            </w:tcMar>
            <w:vAlign w:val="top"/>
            <w:shd w:fill="F7F9FC"/>
          </w:tcPr>
          <w:p>
            <w:pPr>
              <w:spacing w:after="20"/>
            </w:pPr>
            <w:r>
              <w:rPr>
                <w:sz w:val="16"/>
              </w:rPr>
              <w:t>ext4</w:t>
            </w:r>
          </w:p>
        </w:tc>
        <w:tc>
          <w:tcPr>
            <w:tcW w:type="dxa" w:w="2541"/>
            <w:tcMar>
              <w:top w:w="90" w:type="dxa"/>
              <w:start w:w="90" w:type="dxa"/>
              <w:bottom w:w="90" w:type="dxa"/>
              <w:end w:w="90" w:type="dxa"/>
            </w:tcMar>
            <w:vAlign w:val="top"/>
            <w:shd w:fill="F7F9FC"/>
          </w:tcPr>
          <w:p>
            <w:pPr>
              <w:spacing w:after="20"/>
            </w:pPr>
            <w:r>
              <w:rPr>
                <w:sz w:val="16"/>
              </w:rPr>
              <w:t>Tách riêng khi dùng LUKS/LVM.</w:t>
            </w:r>
          </w:p>
        </w:tc>
      </w:tr>
      <w:tr>
        <w:tc>
          <w:tcPr>
            <w:tcW w:type="dxa" w:w="2541"/>
            <w:tcMar>
              <w:top w:w="90" w:type="dxa"/>
              <w:start w:w="90" w:type="dxa"/>
              <w:bottom w:w="90" w:type="dxa"/>
              <w:end w:w="90" w:type="dxa"/>
            </w:tcMar>
            <w:vAlign w:val="top"/>
          </w:tcPr>
          <w:p>
            <w:pPr>
              <w:spacing w:after="20"/>
            </w:pPr>
            <w:r>
              <w:rPr>
                <w:sz w:val="16"/>
              </w:rPr>
              <w:t>LUKS container</w:t>
            </w:r>
          </w:p>
        </w:tc>
        <w:tc>
          <w:tcPr>
            <w:tcW w:type="dxa" w:w="2541"/>
            <w:tcMar>
              <w:top w:w="90" w:type="dxa"/>
              <w:start w:w="90" w:type="dxa"/>
              <w:bottom w:w="90" w:type="dxa"/>
              <w:end w:w="90" w:type="dxa"/>
            </w:tcMar>
            <w:vAlign w:val="top"/>
          </w:tcPr>
          <w:p>
            <w:pPr>
              <w:spacing w:after="20"/>
            </w:pPr>
            <w:r>
              <w:rPr>
                <w:sz w:val="16"/>
              </w:rPr>
              <w:t>Phần còn lại</w:t>
            </w:r>
          </w:p>
        </w:tc>
        <w:tc>
          <w:tcPr>
            <w:tcW w:type="dxa" w:w="2541"/>
            <w:tcMar>
              <w:top w:w="90" w:type="dxa"/>
              <w:start w:w="90" w:type="dxa"/>
              <w:bottom w:w="90" w:type="dxa"/>
              <w:end w:w="90" w:type="dxa"/>
            </w:tcMar>
            <w:vAlign w:val="top"/>
          </w:tcPr>
          <w:p>
            <w:pPr>
              <w:spacing w:after="20"/>
            </w:pPr>
            <w:r>
              <w:rPr>
                <w:sz w:val="16"/>
              </w:rPr>
              <w:t>LUKS2</w:t>
            </w:r>
          </w:p>
        </w:tc>
        <w:tc>
          <w:tcPr>
            <w:tcW w:type="dxa" w:w="2541"/>
            <w:tcMar>
              <w:top w:w="90" w:type="dxa"/>
              <w:start w:w="90" w:type="dxa"/>
              <w:bottom w:w="90" w:type="dxa"/>
              <w:end w:w="90" w:type="dxa"/>
            </w:tcMar>
            <w:vAlign w:val="top"/>
          </w:tcPr>
          <w:p>
            <w:pPr>
              <w:spacing w:after="20"/>
            </w:pPr>
            <w:r>
              <w:rPr>
                <w:sz w:val="16"/>
              </w:rPr>
              <w:t>Bên trong dùng LVM.</w:t>
            </w:r>
          </w:p>
        </w:tc>
      </w:tr>
      <w:tr>
        <w:tc>
          <w:tcPr>
            <w:tcW w:type="dxa" w:w="2541"/>
            <w:tcMar>
              <w:top w:w="90" w:type="dxa"/>
              <w:start w:w="90" w:type="dxa"/>
              <w:bottom w:w="90" w:type="dxa"/>
              <w:end w:w="90" w:type="dxa"/>
            </w:tcMar>
            <w:vAlign w:val="top"/>
            <w:shd w:fill="F7F9FC"/>
          </w:tcPr>
          <w:p>
            <w:pPr>
              <w:spacing w:after="20"/>
            </w:pPr>
            <w:r>
              <w:rPr>
                <w:sz w:val="16"/>
              </w:rPr>
              <w:t>root</w:t>
            </w:r>
          </w:p>
        </w:tc>
        <w:tc>
          <w:tcPr>
            <w:tcW w:type="dxa" w:w="2541"/>
            <w:tcMar>
              <w:top w:w="90" w:type="dxa"/>
              <w:start w:w="90" w:type="dxa"/>
              <w:bottom w:w="90" w:type="dxa"/>
              <w:end w:w="90" w:type="dxa"/>
            </w:tcMar>
            <w:vAlign w:val="top"/>
            <w:shd w:fill="F7F9FC"/>
          </w:tcPr>
          <w:p>
            <w:pPr>
              <w:spacing w:after="20"/>
            </w:pPr>
            <w:r>
              <w:rPr>
                <w:sz w:val="16"/>
              </w:rPr>
              <w:t>60 GB</w:t>
            </w:r>
          </w:p>
        </w:tc>
        <w:tc>
          <w:tcPr>
            <w:tcW w:type="dxa" w:w="2541"/>
            <w:tcMar>
              <w:top w:w="90" w:type="dxa"/>
              <w:start w:w="90" w:type="dxa"/>
              <w:bottom w:w="90" w:type="dxa"/>
              <w:end w:w="90" w:type="dxa"/>
            </w:tcMar>
            <w:vAlign w:val="top"/>
            <w:shd w:fill="F7F9FC"/>
          </w:tcPr>
          <w:p>
            <w:pPr>
              <w:spacing w:after="20"/>
            </w:pPr>
            <w:r>
              <w:rPr>
                <w:sz w:val="16"/>
              </w:rPr>
              <w:t>ext4</w:t>
            </w:r>
          </w:p>
        </w:tc>
        <w:tc>
          <w:tcPr>
            <w:tcW w:type="dxa" w:w="2541"/>
            <w:tcMar>
              <w:top w:w="90" w:type="dxa"/>
              <w:start w:w="90" w:type="dxa"/>
              <w:bottom w:w="90" w:type="dxa"/>
              <w:end w:w="90" w:type="dxa"/>
            </w:tcMar>
            <w:vAlign w:val="top"/>
            <w:shd w:fill="F7F9FC"/>
          </w:tcPr>
          <w:p>
            <w:pPr>
              <w:spacing w:after="20"/>
            </w:pPr>
            <w:r>
              <w:rPr>
                <w:sz w:val="16"/>
              </w:rPr>
              <w:t>/; OS và ứng dụng.</w:t>
            </w:r>
          </w:p>
        </w:tc>
      </w:tr>
      <w:tr>
        <w:tc>
          <w:tcPr>
            <w:tcW w:type="dxa" w:w="2541"/>
            <w:tcMar>
              <w:top w:w="90" w:type="dxa"/>
              <w:start w:w="90" w:type="dxa"/>
              <w:bottom w:w="90" w:type="dxa"/>
              <w:end w:w="90" w:type="dxa"/>
            </w:tcMar>
            <w:vAlign w:val="top"/>
          </w:tcPr>
          <w:p>
            <w:pPr>
              <w:spacing w:after="20"/>
            </w:pPr>
            <w:r>
              <w:rPr>
                <w:sz w:val="16"/>
              </w:rPr>
              <w:t>home</w:t>
            </w:r>
          </w:p>
        </w:tc>
        <w:tc>
          <w:tcPr>
            <w:tcW w:type="dxa" w:w="2541"/>
            <w:tcMar>
              <w:top w:w="90" w:type="dxa"/>
              <w:start w:w="90" w:type="dxa"/>
              <w:bottom w:w="90" w:type="dxa"/>
              <w:end w:w="90" w:type="dxa"/>
            </w:tcMar>
            <w:vAlign w:val="top"/>
          </w:tcPr>
          <w:p>
            <w:pPr>
              <w:spacing w:after="20"/>
            </w:pPr>
            <w:r>
              <w:rPr>
                <w:sz w:val="16"/>
              </w:rPr>
              <w:t>Phần còn lại - 20 GB</w:t>
            </w:r>
          </w:p>
        </w:tc>
        <w:tc>
          <w:tcPr>
            <w:tcW w:type="dxa" w:w="2541"/>
            <w:tcMar>
              <w:top w:w="90" w:type="dxa"/>
              <w:start w:w="90" w:type="dxa"/>
              <w:bottom w:w="90" w:type="dxa"/>
              <w:end w:w="90" w:type="dxa"/>
            </w:tcMar>
            <w:vAlign w:val="top"/>
          </w:tcPr>
          <w:p>
            <w:pPr>
              <w:spacing w:after="20"/>
            </w:pPr>
            <w:r>
              <w:rPr>
                <w:sz w:val="16"/>
              </w:rPr>
              <w:t>ext4</w:t>
            </w:r>
          </w:p>
        </w:tc>
        <w:tc>
          <w:tcPr>
            <w:tcW w:type="dxa" w:w="2541"/>
            <w:tcMar>
              <w:top w:w="90" w:type="dxa"/>
              <w:start w:w="90" w:type="dxa"/>
              <w:bottom w:w="90" w:type="dxa"/>
              <w:end w:w="90" w:type="dxa"/>
            </w:tcMar>
            <w:vAlign w:val="top"/>
          </w:tcPr>
          <w:p>
            <w:pPr>
              <w:spacing w:after="20"/>
            </w:pPr>
            <w:r>
              <w:rPr>
                <w:sz w:val="16"/>
              </w:rPr>
              <w:t>/home; dữ liệu profile.</w:t>
            </w:r>
          </w:p>
        </w:tc>
      </w:tr>
      <w:tr>
        <w:tc>
          <w:tcPr>
            <w:tcW w:type="dxa" w:w="2541"/>
            <w:tcMar>
              <w:top w:w="90" w:type="dxa"/>
              <w:start w:w="90" w:type="dxa"/>
              <w:bottom w:w="90" w:type="dxa"/>
              <w:end w:w="90" w:type="dxa"/>
            </w:tcMar>
            <w:vAlign w:val="top"/>
            <w:shd w:fill="F7F9FC"/>
          </w:tcPr>
          <w:p>
            <w:pPr>
              <w:spacing w:after="20"/>
            </w:pPr>
            <w:r>
              <w:rPr>
                <w:sz w:val="16"/>
              </w:rPr>
              <w:t>swap</w:t>
            </w:r>
          </w:p>
        </w:tc>
        <w:tc>
          <w:tcPr>
            <w:tcW w:type="dxa" w:w="2541"/>
            <w:tcMar>
              <w:top w:w="90" w:type="dxa"/>
              <w:start w:w="90" w:type="dxa"/>
              <w:bottom w:w="90" w:type="dxa"/>
              <w:end w:w="90" w:type="dxa"/>
            </w:tcMar>
            <w:vAlign w:val="top"/>
            <w:shd w:fill="F7F9FC"/>
          </w:tcPr>
          <w:p>
            <w:pPr>
              <w:spacing w:after="20"/>
            </w:pPr>
            <w:r>
              <w:rPr>
                <w:sz w:val="16"/>
              </w:rPr>
              <w:t>8-16 GB</w:t>
            </w:r>
          </w:p>
        </w:tc>
        <w:tc>
          <w:tcPr>
            <w:tcW w:type="dxa" w:w="2541"/>
            <w:tcMar>
              <w:top w:w="90" w:type="dxa"/>
              <w:start w:w="90" w:type="dxa"/>
              <w:bottom w:w="90" w:type="dxa"/>
              <w:end w:w="90" w:type="dxa"/>
            </w:tcMar>
            <w:vAlign w:val="top"/>
            <w:shd w:fill="F7F9FC"/>
          </w:tcPr>
          <w:p>
            <w:pPr>
              <w:spacing w:after="20"/>
            </w:pPr>
            <w:r>
              <w:rPr>
                <w:sz w:val="16"/>
              </w:rPr>
              <w:t>swap LV</w:t>
            </w:r>
          </w:p>
        </w:tc>
        <w:tc>
          <w:tcPr>
            <w:tcW w:type="dxa" w:w="2541"/>
            <w:tcMar>
              <w:top w:w="90" w:type="dxa"/>
              <w:start w:w="90" w:type="dxa"/>
              <w:bottom w:w="90" w:type="dxa"/>
              <w:end w:w="90" w:type="dxa"/>
            </w:tcMar>
            <w:vAlign w:val="top"/>
            <w:shd w:fill="F7F9FC"/>
          </w:tcPr>
          <w:p>
            <w:pPr>
              <w:spacing w:after="20"/>
            </w:pPr>
            <w:r>
              <w:rPr>
                <w:sz w:val="16"/>
              </w:rPr>
              <w:t>Điều chỉnh theo hibernate; không bật hibernate mặc định.</w:t>
            </w:r>
          </w:p>
        </w:tc>
      </w:tr>
    </w:tbl>
    <w:p/>
    <w:p>
      <w:pPr>
        <w:pStyle w:val="Callout"/>
        <w:shd w:fill="F4CCCC"/>
        <w:pBdr>
          <w:left w:val="single" w:sz="18" w:space="4" w:color="C00000"/>
        </w:pBdr>
      </w:pPr>
      <w:r>
        <w:rPr>
          <w:b/>
          <w:color w:val="C00000"/>
        </w:rPr>
        <w:t xml:space="preserve">Bảo mật ổ đĩa: </w:t>
      </w:r>
      <w:r>
        <w:t>Full Disk Encryption phải có quy trình escrow/recovery key. Không triển khai diện rộng trước khi xác nhận cơ chế khôi phục và tác động tới unattended reboot.</w:t>
      </w:r>
    </w:p>
    <w:p>
      <w:pPr>
        <w:pStyle w:val="Heading1"/>
      </w:pPr>
      <w:r>
        <w:t>5. Chuẩn hostname, DNS và thời gian</w:t>
      </w:r>
    </w:p>
    <w:p>
      <w:r>
        <w:t>Hostname là khóa liên kết giữa AD Computer Object, Landscape, Wazuh, Prometheus và PACE Device Center. Không dùng tên người dùng hoặc tên phòng ban trong hostname.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Mar>
              <w:top w:w="90" w:type="dxa"/>
              <w:start w:w="90" w:type="dxa"/>
              <w:bottom w:w="90" w:type="dxa"/>
              <w:end w:w="90" w:type="dxa"/>
            </w:tcMar>
          </w:tcPr>
          <w:p>
            <w:r>
              <w:rPr>
                <w:b/>
                <w:color w:val="FFFFFF"/>
                <w:sz w:val="17"/>
              </w:rPr>
              <w:t>Loại</w:t>
            </w:r>
          </w:p>
        </w:tc>
        <w:tc>
          <w:tcPr>
            <w:tcW w:type="dxa" w:w="3389"/>
            <w:shd w:fill="17365D"/>
            <w:vAlign w:val="center"/>
            <w:tcMar>
              <w:top w:w="90" w:type="dxa"/>
              <w:start w:w="90" w:type="dxa"/>
              <w:bottom w:w="90" w:type="dxa"/>
              <w:end w:w="90" w:type="dxa"/>
            </w:tcMar>
          </w:tcPr>
          <w:p>
            <w:r>
              <w:rPr>
                <w:b/>
                <w:color w:val="FFFFFF"/>
                <w:sz w:val="17"/>
              </w:rPr>
              <w:t>Mẫu</w:t>
            </w:r>
          </w:p>
        </w:tc>
        <w:tc>
          <w:tcPr>
            <w:tcW w:type="dxa" w:w="3389"/>
            <w:shd w:fill="17365D"/>
            <w:vAlign w:val="center"/>
            <w:tcMar>
              <w:top w:w="90" w:type="dxa"/>
              <w:start w:w="90" w:type="dxa"/>
              <w:bottom w:w="90" w:type="dxa"/>
              <w:end w:w="90" w:type="dxa"/>
            </w:tcMar>
          </w:tcPr>
          <w:p>
            <w:r>
              <w:rPr>
                <w:b/>
                <w:color w:val="FFFFFF"/>
                <w:sz w:val="17"/>
              </w:rPr>
              <w:t>Ví dụ</w:t>
            </w:r>
          </w:p>
        </w:tc>
      </w:tr>
      <w:tr>
        <w:tc>
          <w:tcPr>
            <w:tcW w:type="dxa" w:w="3389"/>
            <w:tcMar>
              <w:top w:w="90" w:type="dxa"/>
              <w:start w:w="90" w:type="dxa"/>
              <w:bottom w:w="90" w:type="dxa"/>
              <w:end w:w="90" w:type="dxa"/>
            </w:tcMar>
            <w:vAlign w:val="top"/>
          </w:tcPr>
          <w:p>
            <w:pPr>
              <w:spacing w:after="20"/>
            </w:pPr>
            <w:r>
              <w:rPr>
                <w:sz w:val="16"/>
              </w:rPr>
              <w:t>Desktop</w:t>
            </w:r>
          </w:p>
        </w:tc>
        <w:tc>
          <w:tcPr>
            <w:tcW w:type="dxa" w:w="3389"/>
            <w:tcMar>
              <w:top w:w="90" w:type="dxa"/>
              <w:start w:w="90" w:type="dxa"/>
              <w:bottom w:w="90" w:type="dxa"/>
              <w:end w:w="90" w:type="dxa"/>
            </w:tcMar>
            <w:vAlign w:val="top"/>
          </w:tcPr>
          <w:p>
            <w:pPr>
              <w:spacing w:after="20"/>
            </w:pPr>
            <w:r>
              <w:rPr>
                <w:sz w:val="16"/>
              </w:rPr>
              <w:t>UB-DT-NNN</w:t>
            </w:r>
          </w:p>
        </w:tc>
        <w:tc>
          <w:tcPr>
            <w:tcW w:type="dxa" w:w="3389"/>
            <w:tcMar>
              <w:top w:w="90" w:type="dxa"/>
              <w:start w:w="90" w:type="dxa"/>
              <w:bottom w:w="90" w:type="dxa"/>
              <w:end w:w="90" w:type="dxa"/>
            </w:tcMar>
            <w:vAlign w:val="top"/>
          </w:tcPr>
          <w:p>
            <w:pPr>
              <w:spacing w:after="20"/>
            </w:pPr>
            <w:r>
              <w:rPr>
                <w:sz w:val="16"/>
              </w:rPr>
              <w:t>UB-DT-001</w:t>
            </w:r>
          </w:p>
        </w:tc>
      </w:tr>
      <w:tr>
        <w:tc>
          <w:tcPr>
            <w:tcW w:type="dxa" w:w="3389"/>
            <w:tcMar>
              <w:top w:w="90" w:type="dxa"/>
              <w:start w:w="90" w:type="dxa"/>
              <w:bottom w:w="90" w:type="dxa"/>
              <w:end w:w="90" w:type="dxa"/>
            </w:tcMar>
            <w:vAlign w:val="top"/>
            <w:shd w:fill="F7F9FC"/>
          </w:tcPr>
          <w:p>
            <w:pPr>
              <w:spacing w:after="20"/>
            </w:pPr>
            <w:r>
              <w:rPr>
                <w:sz w:val="16"/>
              </w:rPr>
              <w:t>Laptop</w:t>
            </w:r>
          </w:p>
        </w:tc>
        <w:tc>
          <w:tcPr>
            <w:tcW w:type="dxa" w:w="3389"/>
            <w:tcMar>
              <w:top w:w="90" w:type="dxa"/>
              <w:start w:w="90" w:type="dxa"/>
              <w:bottom w:w="90" w:type="dxa"/>
              <w:end w:w="90" w:type="dxa"/>
            </w:tcMar>
            <w:vAlign w:val="top"/>
            <w:shd w:fill="F7F9FC"/>
          </w:tcPr>
          <w:p>
            <w:pPr>
              <w:spacing w:after="20"/>
            </w:pPr>
            <w:r>
              <w:rPr>
                <w:sz w:val="16"/>
              </w:rPr>
              <w:t>UB-LT-NNN</w:t>
            </w:r>
          </w:p>
        </w:tc>
        <w:tc>
          <w:tcPr>
            <w:tcW w:type="dxa" w:w="3389"/>
            <w:tcMar>
              <w:top w:w="90" w:type="dxa"/>
              <w:start w:w="90" w:type="dxa"/>
              <w:bottom w:w="90" w:type="dxa"/>
              <w:end w:w="90" w:type="dxa"/>
            </w:tcMar>
            <w:vAlign w:val="top"/>
            <w:shd w:fill="F7F9FC"/>
          </w:tcPr>
          <w:p>
            <w:pPr>
              <w:spacing w:after="20"/>
            </w:pPr>
            <w:r>
              <w:rPr>
                <w:sz w:val="16"/>
              </w:rPr>
              <w:t>UB-LT-001</w:t>
            </w:r>
          </w:p>
        </w:tc>
      </w:tr>
      <w:tr>
        <w:tc>
          <w:tcPr>
            <w:tcW w:type="dxa" w:w="3389"/>
            <w:tcMar>
              <w:top w:w="90" w:type="dxa"/>
              <w:start w:w="90" w:type="dxa"/>
              <w:bottom w:w="90" w:type="dxa"/>
              <w:end w:w="90" w:type="dxa"/>
            </w:tcMar>
            <w:vAlign w:val="top"/>
          </w:tcPr>
          <w:p>
            <w:pPr>
              <w:spacing w:after="20"/>
            </w:pPr>
            <w:r>
              <w:rPr>
                <w:sz w:val="16"/>
              </w:rPr>
              <w:t>Kiosk/Classroom</w:t>
            </w:r>
          </w:p>
        </w:tc>
        <w:tc>
          <w:tcPr>
            <w:tcW w:type="dxa" w:w="3389"/>
            <w:tcMar>
              <w:top w:w="90" w:type="dxa"/>
              <w:start w:w="90" w:type="dxa"/>
              <w:bottom w:w="90" w:type="dxa"/>
              <w:end w:w="90" w:type="dxa"/>
            </w:tcMar>
            <w:vAlign w:val="top"/>
          </w:tcPr>
          <w:p>
            <w:pPr>
              <w:spacing w:after="20"/>
            </w:pPr>
            <w:r>
              <w:rPr>
                <w:sz w:val="16"/>
              </w:rPr>
              <w:t>UB-KS-NNN</w:t>
            </w:r>
          </w:p>
        </w:tc>
        <w:tc>
          <w:tcPr>
            <w:tcW w:type="dxa" w:w="3389"/>
            <w:tcMar>
              <w:top w:w="90" w:type="dxa"/>
              <w:start w:w="90" w:type="dxa"/>
              <w:bottom w:w="90" w:type="dxa"/>
              <w:end w:w="90" w:type="dxa"/>
            </w:tcMar>
            <w:vAlign w:val="top"/>
          </w:tcPr>
          <w:p>
            <w:pPr>
              <w:spacing w:after="20"/>
            </w:pPr>
            <w:r>
              <w:rPr>
                <w:sz w:val="16"/>
              </w:rPr>
              <w:t>UB-KS-001</w:t>
            </w:r>
          </w:p>
        </w:tc>
      </w:tr>
    </w:tbl>
    <w:p/>
    <w:p>
      <w:pPr>
        <w:pStyle w:val="CodeBlock"/>
        <w:shd w:fill="F7F7F7"/>
        <w:pBdr>
          <w:left w:val="single" w:sz="18" w:space="4" w:color="A6A6A6"/>
        </w:pBdr>
      </w:pPr>
      <w:r>
        <w:t>sudo hostnamectl set-hostname UB-DT-001</w:t>
        <w:br/>
        <w:t>sudo sed -i 's/^127.0.1.1.*/127.0.1.1 UB-DT-001.pace.edu.vn UB-DT-001/' /etc/hosts</w:t>
        <w:br/>
        <w:t>hostnamectl</w:t>
        <w:br/>
        <w:t>hostname -f</w:t>
      </w:r>
    </w:p>
    <w:p>
      <w:pPr>
        <w:pStyle w:val="Heading2"/>
      </w:pPr>
      <w:r>
        <w:t>5.1 Cấu hình DNS qua NetworkManager</w:t>
      </w:r>
    </w:p>
    <w:p>
      <w:pPr>
        <w:pStyle w:val="CodeBlock"/>
        <w:shd w:fill="F7F7F7"/>
        <w:pBdr>
          <w:left w:val="single" w:sz="18" w:space="4" w:color="A6A6A6"/>
        </w:pBdr>
      </w:pPr>
      <w:r>
        <w:t>nmcli con show</w:t>
        <w:br/>
        <w:t>sudo nmcli con mod 'Wired connection 1' ipv4.ignore-auto-dns yes \</w:t>
        <w:br/>
        <w:t xml:space="preserve">  ipv4.dns '192.168.1.239' ipv4.dns-search 'pace.edu.vn'</w:t>
        <w:br/>
        <w:t>sudo nmcli con up 'Wired connection 1'</w:t>
        <w:br/>
        <w:t>resolvectl status</w:t>
        <w:br/>
        <w:t>resolvectl query _ldap._tcp.pace.edu.vn</w:t>
      </w:r>
    </w:p>
    <w:p>
      <w:pPr>
        <w:pStyle w:val="Callout"/>
        <w:shd w:fill="FCE4D6"/>
        <w:pBdr>
          <w:left w:val="single" w:sz="18" w:space="4" w:color="C55A11"/>
        </w:pBdr>
      </w:pPr>
      <w:r>
        <w:rPr>
          <w:b/>
          <w:color w:val="C55A11"/>
        </w:rPr>
        <w:t xml:space="preserve">Không được làm: </w:t>
      </w:r>
      <w:r>
        <w:t>Không đặt 8.8.8.8/1.1.1.1 làm DNS phụ trên NIC domain client. Resolver có thể hỏi DNS công cộng trước và làm realm discovery/Kerberos thất bại ngẫu nhiên.</w:t>
      </w:r>
    </w:p>
    <w:p>
      <w:pPr>
        <w:pStyle w:val="Heading2"/>
      </w:pPr>
      <w:r>
        <w:t>5.2 Time synchronization</w:t>
      </w:r>
    </w:p>
    <w:p>
      <w:pPr>
        <w:pStyle w:val="CodeBlock"/>
        <w:shd w:fill="F7F7F7"/>
        <w:pBdr>
          <w:left w:val="single" w:sz="18" w:space="4" w:color="A6A6A6"/>
        </w:pBdr>
      </w:pPr>
      <w:r>
        <w:t>sudo timedatectl set-timezone Asia/Ho_Chi_Minh</w:t>
        <w:br/>
        <w:t>sudo apt install -y chrony</w:t>
        <w:br/>
        <w:t>sudo tee /etc/chrony/sources.d/pace.sources &gt;/dev/null &lt;&lt;'EOF'</w:t>
        <w:br/>
        <w:t>server 192.168.1.239 iburst prefer</w:t>
        <w:br/>
        <w:t>EOF</w:t>
        <w:br/>
        <w:t>sudo systemctl restart chrony</w:t>
        <w:br/>
        <w:t>chronyc tracking</w:t>
        <w:br/>
        <w:t>chronyc sources -v</w:t>
      </w:r>
    </w:p>
    <w:p>
      <w:pPr>
        <w:pStyle w:val="Heading1"/>
      </w:pPr>
      <w:r>
        <w:t>6. Bộ package chuẩn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Mar>
              <w:top w:w="90" w:type="dxa"/>
              <w:start w:w="90" w:type="dxa"/>
              <w:bottom w:w="90" w:type="dxa"/>
              <w:end w:w="90" w:type="dxa"/>
            </w:tcMar>
          </w:tcPr>
          <w:p>
            <w:r>
              <w:rPr>
                <w:b/>
                <w:color w:val="FFFFFF"/>
                <w:sz w:val="17"/>
              </w:rPr>
              <w:t>Nhóm</w:t>
            </w:r>
          </w:p>
        </w:tc>
        <w:tc>
          <w:tcPr>
            <w:tcW w:type="dxa" w:w="3389"/>
            <w:shd w:fill="17365D"/>
            <w:vAlign w:val="center"/>
            <w:tcMar>
              <w:top w:w="90" w:type="dxa"/>
              <w:start w:w="90" w:type="dxa"/>
              <w:bottom w:w="90" w:type="dxa"/>
              <w:end w:w="90" w:type="dxa"/>
            </w:tcMar>
          </w:tcPr>
          <w:p>
            <w:r>
              <w:rPr>
                <w:b/>
                <w:color w:val="FFFFFF"/>
                <w:sz w:val="17"/>
              </w:rPr>
              <w:t>Packages/ứng dụng</w:t>
            </w:r>
          </w:p>
        </w:tc>
        <w:tc>
          <w:tcPr>
            <w:tcW w:type="dxa" w:w="3389"/>
            <w:shd w:fill="17365D"/>
            <w:vAlign w:val="center"/>
            <w:tcMar>
              <w:top w:w="90" w:type="dxa"/>
              <w:start w:w="90" w:type="dxa"/>
              <w:bottom w:w="90" w:type="dxa"/>
              <w:end w:w="90" w:type="dxa"/>
            </w:tcMar>
          </w:tcPr>
          <w:p>
            <w:r>
              <w:rPr>
                <w:b/>
                <w:color w:val="FFFFFF"/>
                <w:sz w:val="17"/>
              </w:rPr>
              <w:t>Quản trị</w:t>
            </w:r>
          </w:p>
        </w:tc>
      </w:tr>
      <w:tr>
        <w:tc>
          <w:tcPr>
            <w:tcW w:type="dxa" w:w="3389"/>
            <w:tcMar>
              <w:top w:w="90" w:type="dxa"/>
              <w:start w:w="90" w:type="dxa"/>
              <w:bottom w:w="90" w:type="dxa"/>
              <w:end w:w="90" w:type="dxa"/>
            </w:tcMar>
            <w:vAlign w:val="top"/>
          </w:tcPr>
          <w:p>
            <w:pPr>
              <w:spacing w:after="20"/>
            </w:pPr>
            <w:r>
              <w:rPr>
                <w:sz w:val="16"/>
              </w:rPr>
              <w:t>Domain</w:t>
            </w:r>
          </w:p>
        </w:tc>
        <w:tc>
          <w:tcPr>
            <w:tcW w:type="dxa" w:w="3389"/>
            <w:tcMar>
              <w:top w:w="90" w:type="dxa"/>
              <w:start w:w="90" w:type="dxa"/>
              <w:bottom w:w="90" w:type="dxa"/>
              <w:end w:w="90" w:type="dxa"/>
            </w:tcMar>
            <w:vAlign w:val="top"/>
          </w:tcPr>
          <w:p>
            <w:pPr>
              <w:spacing w:after="20"/>
            </w:pPr>
            <w:r>
              <w:rPr>
                <w:sz w:val="16"/>
              </w:rPr>
              <w:t>sssd-ad, sssd-tools, realmd, adcli, krb5-user, samba-common-bin</w:t>
            </w:r>
          </w:p>
        </w:tc>
        <w:tc>
          <w:tcPr>
            <w:tcW w:type="dxa" w:w="3389"/>
            <w:tcMar>
              <w:top w:w="90" w:type="dxa"/>
              <w:start w:w="90" w:type="dxa"/>
              <w:bottom w:w="90" w:type="dxa"/>
              <w:end w:w="90" w:type="dxa"/>
            </w:tcMar>
            <w:vAlign w:val="top"/>
          </w:tcPr>
          <w:p>
            <w:pPr>
              <w:spacing w:after="20"/>
            </w:pPr>
            <w:r>
              <w:rPr>
                <w:sz w:val="16"/>
              </w:rPr>
              <w:t>Ansible role domain_client</w:t>
            </w:r>
          </w:p>
        </w:tc>
      </w:tr>
      <w:tr>
        <w:tc>
          <w:tcPr>
            <w:tcW w:type="dxa" w:w="3389"/>
            <w:tcMar>
              <w:top w:w="90" w:type="dxa"/>
              <w:start w:w="90" w:type="dxa"/>
              <w:bottom w:w="90" w:type="dxa"/>
              <w:end w:w="90" w:type="dxa"/>
            </w:tcMar>
            <w:vAlign w:val="top"/>
            <w:shd w:fill="F7F9FC"/>
          </w:tcPr>
          <w:p>
            <w:pPr>
              <w:spacing w:after="20"/>
            </w:pPr>
            <w:r>
              <w:rPr>
                <w:sz w:val="16"/>
              </w:rPr>
              <w:t>Core IT</w:t>
            </w:r>
          </w:p>
        </w:tc>
        <w:tc>
          <w:tcPr>
            <w:tcW w:type="dxa" w:w="3389"/>
            <w:tcMar>
              <w:top w:w="90" w:type="dxa"/>
              <w:start w:w="90" w:type="dxa"/>
              <w:bottom w:w="90" w:type="dxa"/>
              <w:end w:w="90" w:type="dxa"/>
            </w:tcMar>
            <w:vAlign w:val="top"/>
            <w:shd w:fill="F7F9FC"/>
          </w:tcPr>
          <w:p>
            <w:pPr>
              <w:spacing w:after="20"/>
            </w:pPr>
            <w:r>
              <w:rPr>
                <w:sz w:val="16"/>
              </w:rPr>
              <w:t>openssh-server, curl, wget, git, vim, htop, jq, dnsutils</w:t>
            </w:r>
          </w:p>
        </w:tc>
        <w:tc>
          <w:tcPr>
            <w:tcW w:type="dxa" w:w="3389"/>
            <w:tcMar>
              <w:top w:w="90" w:type="dxa"/>
              <w:start w:w="90" w:type="dxa"/>
              <w:bottom w:w="90" w:type="dxa"/>
              <w:end w:w="90" w:type="dxa"/>
            </w:tcMar>
            <w:vAlign w:val="top"/>
            <w:shd w:fill="F7F9FC"/>
          </w:tcPr>
          <w:p>
            <w:pPr>
              <w:spacing w:after="20"/>
            </w:pPr>
            <w:r>
              <w:rPr>
                <w:sz w:val="16"/>
              </w:rPr>
              <w:t>Ansible role common</w:t>
            </w:r>
          </w:p>
        </w:tc>
      </w:tr>
      <w:tr>
        <w:tc>
          <w:tcPr>
            <w:tcW w:type="dxa" w:w="3389"/>
            <w:tcMar>
              <w:top w:w="90" w:type="dxa"/>
              <w:start w:w="90" w:type="dxa"/>
              <w:bottom w:w="90" w:type="dxa"/>
              <w:end w:w="90" w:type="dxa"/>
            </w:tcMar>
            <w:vAlign w:val="top"/>
          </w:tcPr>
          <w:p>
            <w:pPr>
              <w:spacing w:after="20"/>
            </w:pPr>
            <w:r>
              <w:rPr>
                <w:sz w:val="16"/>
              </w:rPr>
              <w:t>Desktop</w:t>
            </w:r>
          </w:p>
        </w:tc>
        <w:tc>
          <w:tcPr>
            <w:tcW w:type="dxa" w:w="3389"/>
            <w:tcMar>
              <w:top w:w="90" w:type="dxa"/>
              <w:start w:w="90" w:type="dxa"/>
              <w:bottom w:w="90" w:type="dxa"/>
              <w:end w:w="90" w:type="dxa"/>
            </w:tcMar>
            <w:vAlign w:val="top"/>
          </w:tcPr>
          <w:p>
            <w:pPr>
              <w:spacing w:after="20"/>
            </w:pPr>
            <w:r>
              <w:rPr>
                <w:sz w:val="16"/>
              </w:rPr>
              <w:t>libreoffice, firefox, remmina, vlc, fonts, archive tools</w:t>
            </w:r>
          </w:p>
        </w:tc>
        <w:tc>
          <w:tcPr>
            <w:tcW w:type="dxa" w:w="3389"/>
            <w:tcMar>
              <w:top w:w="90" w:type="dxa"/>
              <w:start w:w="90" w:type="dxa"/>
              <w:bottom w:w="90" w:type="dxa"/>
              <w:end w:w="90" w:type="dxa"/>
            </w:tcMar>
            <w:vAlign w:val="top"/>
          </w:tcPr>
          <w:p>
            <w:pPr>
              <w:spacing w:after="20"/>
            </w:pPr>
            <w:r>
              <w:rPr>
                <w:sz w:val="16"/>
              </w:rPr>
              <w:t>Landscape profile + Ansible</w:t>
            </w:r>
          </w:p>
        </w:tc>
      </w:tr>
      <w:tr>
        <w:tc>
          <w:tcPr>
            <w:tcW w:type="dxa" w:w="3389"/>
            <w:tcMar>
              <w:top w:w="90" w:type="dxa"/>
              <w:start w:w="90" w:type="dxa"/>
              <w:bottom w:w="90" w:type="dxa"/>
              <w:end w:w="90" w:type="dxa"/>
            </w:tcMar>
            <w:vAlign w:val="top"/>
            <w:shd w:fill="F7F9FC"/>
          </w:tcPr>
          <w:p>
            <w:pPr>
              <w:spacing w:after="20"/>
            </w:pPr>
            <w:r>
              <w:rPr>
                <w:sz w:val="16"/>
              </w:rPr>
              <w:t>Security</w:t>
            </w:r>
          </w:p>
        </w:tc>
        <w:tc>
          <w:tcPr>
            <w:tcW w:type="dxa" w:w="3389"/>
            <w:tcMar>
              <w:top w:w="90" w:type="dxa"/>
              <w:start w:w="90" w:type="dxa"/>
              <w:bottom w:w="90" w:type="dxa"/>
              <w:end w:w="90" w:type="dxa"/>
            </w:tcMar>
            <w:vAlign w:val="top"/>
            <w:shd w:fill="F7F9FC"/>
          </w:tcPr>
          <w:p>
            <w:pPr>
              <w:spacing w:after="20"/>
            </w:pPr>
            <w:r>
              <w:rPr>
                <w:sz w:val="16"/>
              </w:rPr>
              <w:t>auditd, apparmor-utils, ufw, unattended-upgrades</w:t>
            </w:r>
          </w:p>
        </w:tc>
        <w:tc>
          <w:tcPr>
            <w:tcW w:type="dxa" w:w="3389"/>
            <w:tcMar>
              <w:top w:w="90" w:type="dxa"/>
              <w:start w:w="90" w:type="dxa"/>
              <w:bottom w:w="90" w:type="dxa"/>
              <w:end w:w="90" w:type="dxa"/>
            </w:tcMar>
            <w:vAlign w:val="top"/>
            <w:shd w:fill="F7F9FC"/>
          </w:tcPr>
          <w:p>
            <w:pPr>
              <w:spacing w:after="20"/>
            </w:pPr>
            <w:r>
              <w:rPr>
                <w:sz w:val="16"/>
              </w:rPr>
              <w:t>Ansible role security_baseline</w:t>
            </w:r>
          </w:p>
        </w:tc>
      </w:tr>
      <w:tr>
        <w:tc>
          <w:tcPr>
            <w:tcW w:type="dxa" w:w="3389"/>
            <w:tcMar>
              <w:top w:w="90" w:type="dxa"/>
              <w:start w:w="90" w:type="dxa"/>
              <w:bottom w:w="90" w:type="dxa"/>
              <w:end w:w="90" w:type="dxa"/>
            </w:tcMar>
            <w:vAlign w:val="top"/>
          </w:tcPr>
          <w:p>
            <w:pPr>
              <w:spacing w:after="20"/>
            </w:pPr>
            <w:r>
              <w:rPr>
                <w:sz w:val="16"/>
              </w:rPr>
              <w:t>Agents</w:t>
            </w:r>
          </w:p>
        </w:tc>
        <w:tc>
          <w:tcPr>
            <w:tcW w:type="dxa" w:w="3389"/>
            <w:tcMar>
              <w:top w:w="90" w:type="dxa"/>
              <w:start w:w="90" w:type="dxa"/>
              <w:bottom w:w="90" w:type="dxa"/>
              <w:end w:w="90" w:type="dxa"/>
            </w:tcMar>
            <w:vAlign w:val="top"/>
          </w:tcPr>
          <w:p>
            <w:pPr>
              <w:spacing w:after="20"/>
            </w:pPr>
            <w:r>
              <w:rPr>
                <w:sz w:val="16"/>
              </w:rPr>
              <w:t>landscape-client, wazuh-agent, prometheus-node-exporter</w:t>
            </w:r>
          </w:p>
        </w:tc>
        <w:tc>
          <w:tcPr>
            <w:tcW w:type="dxa" w:w="3389"/>
            <w:tcMar>
              <w:top w:w="90" w:type="dxa"/>
              <w:start w:w="90" w:type="dxa"/>
              <w:bottom w:w="90" w:type="dxa"/>
              <w:end w:w="90" w:type="dxa"/>
            </w:tcMar>
            <w:vAlign w:val="top"/>
          </w:tcPr>
          <w:p>
            <w:pPr>
              <w:spacing w:after="20"/>
            </w:pPr>
            <w:r>
              <w:rPr>
                <w:sz w:val="16"/>
              </w:rPr>
              <w:t>SOP-008/010</w:t>
            </w:r>
          </w:p>
        </w:tc>
      </w:tr>
    </w:tbl>
    <w:p/>
    <w:p>
      <w:pPr>
        <w:pStyle w:val="CodeBlock"/>
        <w:shd w:fill="F7F7F7"/>
        <w:pBdr>
          <w:left w:val="single" w:sz="18" w:space="4" w:color="A6A6A6"/>
        </w:pBdr>
      </w:pPr>
      <w:r>
        <w:t>sudo apt update</w:t>
        <w:br/>
        <w:t>sudo apt install -y sssd-ad sssd-tools realmd adcli krb5-user \</w:t>
        <w:br/>
        <w:t xml:space="preserve">  samba-common-bin libnss-sss libpam-sss packagekit \</w:t>
        <w:br/>
        <w:t xml:space="preserve">  openssh-server curl wget git vim htop jq dnsutils chrony \</w:t>
        <w:br/>
        <w:t xml:space="preserve">  auditd apparmor-utils ufw unattended-upgrades</w:t>
      </w:r>
    </w:p>
    <w:p>
      <w:pPr>
        <w:pStyle w:val="Heading1"/>
      </w:pPr>
      <w:r>
        <w:t>7. Preflight Active Directory</w:t>
      </w:r>
    </w:p>
    <w:p>
      <w:pPr>
        <w:pStyle w:val="CodeBlock"/>
        <w:shd w:fill="F7F7F7"/>
        <w:pBdr>
          <w:left w:val="single" w:sz="18" w:space="4" w:color="A6A6A6"/>
        </w:pBdr>
      </w:pPr>
      <w:r>
        <w:t>DOMAIN=pace.edu.vn</w:t>
        <w:br/>
        <w:t>DC=192.168.1.239</w:t>
        <w:br/>
        <w:t>getent hosts "$DOMAIN"</w:t>
        <w:br/>
        <w:t>dig +short _ldap._tcp.$DOMAIN SRV</w:t>
        <w:br/>
        <w:t>dig +short _kerberos._udp.$DOMAIN SRV</w:t>
        <w:br/>
        <w:t>nc -zvw3 "$DC" 53</w:t>
        <w:br/>
        <w:t>nc -zvw3 "$DC" 88</w:t>
        <w:br/>
        <w:t>nc -zvw3 "$DC" 389</w:t>
        <w:br/>
        <w:t>nc -zvw3 "$DC" 445</w:t>
        <w:br/>
        <w:t>sudo realm -v discover "$DOMAIN"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Mar>
              <w:top w:w="90" w:type="dxa"/>
              <w:start w:w="90" w:type="dxa"/>
              <w:bottom w:w="90" w:type="dxa"/>
              <w:end w:w="90" w:type="dxa"/>
            </w:tcMar>
          </w:tcPr>
          <w:p>
            <w:r>
              <w:rPr>
                <w:b/>
                <w:color w:val="FFFFFF"/>
                <w:sz w:val="17"/>
              </w:rPr>
              <w:t>Kiểm tra</w:t>
            </w:r>
          </w:p>
        </w:tc>
        <w:tc>
          <w:tcPr>
            <w:tcW w:type="dxa" w:w="3389"/>
            <w:shd w:fill="17365D"/>
            <w:vAlign w:val="center"/>
            <w:tcMar>
              <w:top w:w="90" w:type="dxa"/>
              <w:start w:w="90" w:type="dxa"/>
              <w:bottom w:w="90" w:type="dxa"/>
              <w:end w:w="90" w:type="dxa"/>
            </w:tcMar>
          </w:tcPr>
          <w:p>
            <w:r>
              <w:rPr>
                <w:b/>
                <w:color w:val="FFFFFF"/>
                <w:sz w:val="17"/>
              </w:rPr>
              <w:t>Pass condition</w:t>
            </w:r>
          </w:p>
        </w:tc>
        <w:tc>
          <w:tcPr>
            <w:tcW w:type="dxa" w:w="3389"/>
            <w:shd w:fill="17365D"/>
            <w:vAlign w:val="center"/>
            <w:tcMar>
              <w:top w:w="90" w:type="dxa"/>
              <w:start w:w="90" w:type="dxa"/>
              <w:bottom w:w="90" w:type="dxa"/>
              <w:end w:w="90" w:type="dxa"/>
            </w:tcMar>
          </w:tcPr>
          <w:p>
            <w:r>
              <w:rPr>
                <w:b/>
                <w:color w:val="FFFFFF"/>
                <w:sz w:val="17"/>
              </w:rPr>
              <w:t>Hành động khi fail</w:t>
            </w:r>
          </w:p>
        </w:tc>
      </w:tr>
      <w:tr>
        <w:tc>
          <w:tcPr>
            <w:tcW w:type="dxa" w:w="3389"/>
            <w:tcMar>
              <w:top w:w="90" w:type="dxa"/>
              <w:start w:w="90" w:type="dxa"/>
              <w:bottom w:w="90" w:type="dxa"/>
              <w:end w:w="90" w:type="dxa"/>
            </w:tcMar>
            <w:vAlign w:val="top"/>
          </w:tcPr>
          <w:p>
            <w:pPr>
              <w:spacing w:after="20"/>
            </w:pPr>
            <w:r>
              <w:rPr>
                <w:sz w:val="16"/>
              </w:rPr>
              <w:t>DNS A/SRV</w:t>
            </w:r>
          </w:p>
        </w:tc>
        <w:tc>
          <w:tcPr>
            <w:tcW w:type="dxa" w:w="3389"/>
            <w:tcMar>
              <w:top w:w="90" w:type="dxa"/>
              <w:start w:w="90" w:type="dxa"/>
              <w:bottom w:w="90" w:type="dxa"/>
              <w:end w:w="90" w:type="dxa"/>
            </w:tcMar>
            <w:vAlign w:val="top"/>
          </w:tcPr>
          <w:p>
            <w:pPr>
              <w:spacing w:after="20"/>
            </w:pPr>
            <w:r>
              <w:rPr>
                <w:sz w:val="16"/>
              </w:rPr>
              <w:t>Có DC và SRV LDAP/Kerberos</w:t>
            </w:r>
          </w:p>
        </w:tc>
        <w:tc>
          <w:tcPr>
            <w:tcW w:type="dxa" w:w="3389"/>
            <w:tcMar>
              <w:top w:w="90" w:type="dxa"/>
              <w:start w:w="90" w:type="dxa"/>
              <w:bottom w:w="90" w:type="dxa"/>
              <w:end w:w="90" w:type="dxa"/>
            </w:tcMar>
            <w:vAlign w:val="top"/>
          </w:tcPr>
          <w:p>
            <w:pPr>
              <w:spacing w:after="20"/>
            </w:pPr>
            <w:r>
              <w:rPr>
                <w:sz w:val="16"/>
              </w:rPr>
              <w:t>Sửa DNS trên NIC/DHCP, kiểm tra zone AD.</w:t>
            </w:r>
          </w:p>
        </w:tc>
      </w:tr>
      <w:tr>
        <w:tc>
          <w:tcPr>
            <w:tcW w:type="dxa" w:w="3389"/>
            <w:tcMar>
              <w:top w:w="90" w:type="dxa"/>
              <w:start w:w="90" w:type="dxa"/>
              <w:bottom w:w="90" w:type="dxa"/>
              <w:end w:w="90" w:type="dxa"/>
            </w:tcMar>
            <w:vAlign w:val="top"/>
            <w:shd w:fill="F7F9FC"/>
          </w:tcPr>
          <w:p>
            <w:pPr>
              <w:spacing w:after="20"/>
            </w:pPr>
            <w:r>
              <w:rPr>
                <w:sz w:val="16"/>
              </w:rPr>
              <w:t>NTP</w:t>
            </w:r>
          </w:p>
        </w:tc>
        <w:tc>
          <w:tcPr>
            <w:tcW w:type="dxa" w:w="3389"/>
            <w:tcMar>
              <w:top w:w="90" w:type="dxa"/>
              <w:start w:w="90" w:type="dxa"/>
              <w:bottom w:w="90" w:type="dxa"/>
              <w:end w:w="90" w:type="dxa"/>
            </w:tcMar>
            <w:vAlign w:val="top"/>
            <w:shd w:fill="F7F9FC"/>
          </w:tcPr>
          <w:p>
            <w:pPr>
              <w:spacing w:after="20"/>
            </w:pPr>
            <w:r>
              <w:rPr>
                <w:sz w:val="16"/>
              </w:rPr>
              <w:t>Offset nhỏ, chrony synced</w:t>
            </w:r>
          </w:p>
        </w:tc>
        <w:tc>
          <w:tcPr>
            <w:tcW w:type="dxa" w:w="3389"/>
            <w:tcMar>
              <w:top w:w="90" w:type="dxa"/>
              <w:start w:w="90" w:type="dxa"/>
              <w:bottom w:w="90" w:type="dxa"/>
              <w:end w:w="90" w:type="dxa"/>
            </w:tcMar>
            <w:vAlign w:val="top"/>
            <w:shd w:fill="F7F9FC"/>
          </w:tcPr>
          <w:p>
            <w:pPr>
              <w:spacing w:after="20"/>
            </w:pPr>
            <w:r>
              <w:rPr>
                <w:sz w:val="16"/>
              </w:rPr>
              <w:t>Sửa route/firewall UDP 123, DC time source.</w:t>
            </w:r>
          </w:p>
        </w:tc>
      </w:tr>
      <w:tr>
        <w:tc>
          <w:tcPr>
            <w:tcW w:type="dxa" w:w="3389"/>
            <w:tcMar>
              <w:top w:w="90" w:type="dxa"/>
              <w:start w:w="90" w:type="dxa"/>
              <w:bottom w:w="90" w:type="dxa"/>
              <w:end w:w="90" w:type="dxa"/>
            </w:tcMar>
            <w:vAlign w:val="top"/>
          </w:tcPr>
          <w:p>
            <w:pPr>
              <w:spacing w:after="20"/>
            </w:pPr>
            <w:r>
              <w:rPr>
                <w:sz w:val="16"/>
              </w:rPr>
              <w:t>Ports</w:t>
            </w:r>
          </w:p>
        </w:tc>
        <w:tc>
          <w:tcPr>
            <w:tcW w:type="dxa" w:w="3389"/>
            <w:tcMar>
              <w:top w:w="90" w:type="dxa"/>
              <w:start w:w="90" w:type="dxa"/>
              <w:bottom w:w="90" w:type="dxa"/>
              <w:end w:w="90" w:type="dxa"/>
            </w:tcMar>
            <w:vAlign w:val="top"/>
          </w:tcPr>
          <w:p>
            <w:pPr>
              <w:spacing w:after="20"/>
            </w:pPr>
            <w:r>
              <w:rPr>
                <w:sz w:val="16"/>
              </w:rPr>
              <w:t>53/88/389/445 reachable</w:t>
            </w:r>
          </w:p>
        </w:tc>
        <w:tc>
          <w:tcPr>
            <w:tcW w:type="dxa" w:w="3389"/>
            <w:tcMar>
              <w:top w:w="90" w:type="dxa"/>
              <w:start w:w="90" w:type="dxa"/>
              <w:bottom w:w="90" w:type="dxa"/>
              <w:end w:w="90" w:type="dxa"/>
            </w:tcMar>
            <w:vAlign w:val="top"/>
          </w:tcPr>
          <w:p>
            <w:pPr>
              <w:spacing w:after="20"/>
            </w:pPr>
            <w:r>
              <w:rPr>
                <w:sz w:val="16"/>
              </w:rPr>
              <w:t>Kiểm tra Windows Firewall/VLAN ACL.</w:t>
            </w:r>
          </w:p>
        </w:tc>
      </w:tr>
      <w:tr>
        <w:tc>
          <w:tcPr>
            <w:tcW w:type="dxa" w:w="3389"/>
            <w:tcMar>
              <w:top w:w="90" w:type="dxa"/>
              <w:start w:w="90" w:type="dxa"/>
              <w:bottom w:w="90" w:type="dxa"/>
              <w:end w:w="90" w:type="dxa"/>
            </w:tcMar>
            <w:vAlign w:val="top"/>
            <w:shd w:fill="F7F9FC"/>
          </w:tcPr>
          <w:p>
            <w:pPr>
              <w:spacing w:after="20"/>
            </w:pPr>
            <w:r>
              <w:rPr>
                <w:sz w:val="16"/>
              </w:rPr>
              <w:t>realm discover</w:t>
            </w:r>
          </w:p>
        </w:tc>
        <w:tc>
          <w:tcPr>
            <w:tcW w:type="dxa" w:w="3389"/>
            <w:tcMar>
              <w:top w:w="90" w:type="dxa"/>
              <w:start w:w="90" w:type="dxa"/>
              <w:bottom w:w="90" w:type="dxa"/>
              <w:end w:w="90" w:type="dxa"/>
            </w:tcMar>
            <w:vAlign w:val="top"/>
            <w:shd w:fill="F7F9FC"/>
          </w:tcPr>
          <w:p>
            <w:pPr>
              <w:spacing w:after="20"/>
            </w:pPr>
            <w:r>
              <w:rPr>
                <w:sz w:val="16"/>
              </w:rPr>
              <w:t>server-software: active-directory; client-software: sssd</w:t>
            </w:r>
          </w:p>
        </w:tc>
        <w:tc>
          <w:tcPr>
            <w:tcW w:type="dxa" w:w="3389"/>
            <w:tcMar>
              <w:top w:w="90" w:type="dxa"/>
              <w:start w:w="90" w:type="dxa"/>
              <w:bottom w:w="90" w:type="dxa"/>
              <w:end w:w="90" w:type="dxa"/>
            </w:tcMar>
            <w:vAlign w:val="top"/>
            <w:shd w:fill="F7F9FC"/>
          </w:tcPr>
          <w:p>
            <w:pPr>
              <w:spacing w:after="20"/>
            </w:pPr>
            <w:r>
              <w:rPr>
                <w:sz w:val="16"/>
              </w:rPr>
              <w:t>Không join cho tới khi discover ổn định.</w:t>
            </w:r>
          </w:p>
        </w:tc>
      </w:tr>
    </w:tbl>
    <w:p/>
    <w:p>
      <w:pPr>
        <w:pStyle w:val="Heading1"/>
      </w:pPr>
      <w:r>
        <w:t>8. Join Ubuntu Desktop vào đúng OU</w:t>
      </w:r>
    </w:p>
    <w:p>
      <w:r>
        <w:t>Tạo computer object bằng tài khoản được delegate quyền join vào OU, không dùng Domain Admin trong automation.</w:t>
      </w:r>
    </w:p>
    <w:p>
      <w:pPr>
        <w:pStyle w:val="CodeBlock"/>
        <w:shd w:fill="F7F7F7"/>
        <w:pBdr>
          <w:left w:val="single" w:sz="18" w:space="4" w:color="A6A6A6"/>
        </w:pBdr>
      </w:pPr>
      <w:r>
        <w:t>sudo realm join -v pace.edu.vn \</w:t>
        <w:br/>
        <w:t xml:space="preserve">  --user=svc_joindomain \</w:t>
        <w:br/>
        <w:t xml:space="preserve">  --computer-ou='OU=Ubuntu,OU=Workstations,OU=PACE,DC=pace,DC=edu,DC=vn'</w:t>
        <w:br/>
        <w:t>realm list</w:t>
        <w:br/>
        <w:t>sudo adcli testjoin</w:t>
        <w:br/>
        <w:t>id 'test.user@pace.edu.vn'</w:t>
      </w:r>
    </w:p>
    <w:p>
      <w:pPr>
        <w:pStyle w:val="Callout"/>
        <w:shd w:fill="F4CCCC"/>
        <w:pBdr>
          <w:left w:val="single" w:sz="18" w:space="4" w:color="C00000"/>
        </w:pBdr>
      </w:pPr>
      <w:r>
        <w:rPr>
          <w:b/>
          <w:color w:val="C00000"/>
        </w:rPr>
        <w:t xml:space="preserve">Secret handling: </w:t>
      </w:r>
      <w:r>
        <w:t>Chạy lệnh tương tác hoặc cấp credential qua Ansible Vault/temporary credential injection. Không dùng --password trong command line vì có thể lộ qua process list, history hoặc log.</w:t>
      </w:r>
    </w:p>
    <w:p>
      <w:pPr>
        <w:pStyle w:val="Heading1"/>
      </w:pPr>
      <w:r>
        <w:t>9. Cấu hình SSSD chuẩn PACE</w:t>
      </w:r>
    </w:p>
    <w:p>
      <w:pPr>
        <w:pStyle w:val="CodeBlock"/>
        <w:shd w:fill="F7F7F7"/>
        <w:pBdr>
          <w:left w:val="single" w:sz="18" w:space="4" w:color="A6A6A6"/>
        </w:pBdr>
      </w:pPr>
      <w:r>
        <w:t>sudo install -m 600 -o root -g root /etc/sssd/sssd.conf /etc/sssd/sssd.conf.bak.$(date +%F-%H%M)</w:t>
        <w:br/>
        <w:t>sudo tee /etc/sssd/sssd.conf &gt;/dev/null &lt;&lt;'EOF'</w:t>
        <w:br/>
        <w:t>[sssd]</w:t>
        <w:br/>
        <w:t>domains = pace.edu.vn</w:t>
        <w:br/>
        <w:t>config_file_version = 2</w:t>
        <w:br/>
        <w:t>services = nss, pam</w:t>
        <w:br/>
        <w:br/>
        <w:t>[domain/pace.edu.vn]</w:t>
        <w:br/>
        <w:t>ad_domain = pace.edu.vn</w:t>
        <w:br/>
        <w:t>krb5_realm = PACE.EDU.VN</w:t>
        <w:br/>
        <w:t>realmd_tags = manages-system joined-with-adcli</w:t>
        <w:br/>
        <w:t>id_provider = ad</w:t>
        <w:br/>
        <w:t>auth_provider = ad</w:t>
        <w:br/>
        <w:t>access_provider = ad</w:t>
        <w:br/>
        <w:t>cache_credentials = true</w:t>
        <w:br/>
        <w:t>krb5_store_password_if_offline = true</w:t>
        <w:br/>
        <w:t>ldap_id_mapping = true</w:t>
        <w:br/>
        <w:t>use_fully_qualified_names = true</w:t>
        <w:br/>
        <w:t>fallback_homedir = /home/%u@%d</w:t>
        <w:br/>
        <w:t>default_shell = /bin/bash</w:t>
        <w:br/>
        <w:t>ad_gpo_access_control = enforcing</w:t>
        <w:br/>
        <w:t>dyndns_update = true</w:t>
        <w:br/>
        <w:t>EOF</w:t>
        <w:br/>
        <w:t>sudo chmod 600 /etc/sssd/sssd.conf</w:t>
        <w:br/>
        <w:t>sudo sssctl config-check</w:t>
        <w:br/>
        <w:t>sudo systemctl restart sssd</w:t>
        <w:br/>
        <w:t>sudo sssctl domain-status pace.edu.vn</w:t>
      </w:r>
    </w:p>
    <w:p>
      <w:r>
        <w:t>Giữ fully-qualified names trong giai đoạn đầu để tránh trùng tên khi có child domain/trust. Nếu đổi sang short name, phải kiểm thử sudoers, file ACL, SSH, application login và rollback.</w:t>
      </w:r>
    </w:p>
    <w:p>
      <w:pPr>
        <w:pStyle w:val="Heading1"/>
      </w:pPr>
      <w:r>
        <w:t>10. PAM, home directory và login GUI</w:t>
      </w:r>
    </w:p>
    <w:p>
      <w:pPr>
        <w:pStyle w:val="CodeBlock"/>
        <w:shd w:fill="F7F7F7"/>
        <w:pBdr>
          <w:left w:val="single" w:sz="18" w:space="4" w:color="A6A6A6"/>
        </w:pBdr>
      </w:pPr>
      <w:r>
        <w:t>sudo pam-auth-update --enable mkhomedir</w:t>
        <w:br/>
        <w:t>sudo systemctl restart sssd</w:t>
        <w:br/>
        <w:t>getent passwd 'test.user@pace.edu.vn'</w:t>
        <w:br/>
        <w:t>sudo login</w:t>
      </w:r>
    </w:p>
    <w:p>
      <w:pPr>
        <w:pStyle w:val="ListBullet"/>
      </w:pPr>
      <w:r>
        <w:t>Lần đăng nhập GUI đầu tiên: chọn Not listed?, nhập test.user@pace.edu.vn.</w:t>
      </w:r>
    </w:p>
    <w:p>
      <w:pPr>
        <w:pStyle w:val="ListBullet"/>
      </w:pPr>
      <w:r>
        <w:t>Xác nhận /home/test.user@pace.edu.vn được tạo và owner/group đúng.</w:t>
      </w:r>
    </w:p>
    <w:p>
      <w:pPr>
        <w:pStyle w:val="ListBullet"/>
      </w:pPr>
      <w:r>
        <w:t>Kiểm tra klist sau đăng nhập để xác nhận Ticket Granting Ticket.</w:t>
      </w:r>
    </w:p>
    <w:p>
      <w:pPr>
        <w:pStyle w:val="ListBullet"/>
      </w:pPr>
      <w:r>
        <w:t>Đăng xuất/đăng nhập lại khi thay đổi group membership; có thể cần sss_cache -E trong pilot.</w:t>
      </w:r>
    </w:p>
    <w:p>
      <w:pPr>
        <w:pStyle w:val="Heading1"/>
      </w:pPr>
      <w:r>
        <w:t>11. Kiểm soát đăng nhập và sudo theo nhóm AD</w:t>
      </w:r>
    </w:p>
    <w:p>
      <w:pPr>
        <w:pStyle w:val="CodeBlock"/>
        <w:shd w:fill="F7F7F7"/>
        <w:pBdr>
          <w:left w:val="single" w:sz="18" w:space="4" w:color="A6A6A6"/>
        </w:pBdr>
      </w:pPr>
      <w:r>
        <w:t>sudo realm deny --all</w:t>
        <w:br/>
        <w:t>sudo realm permit -g 'Linux-Users@pace.edu.vn'</w:t>
        <w:br/>
        <w:t>sudo realm permit -g 'Linux-Admins@pace.edu.vn'</w:t>
        <w:br/>
        <w:t>realm list</w:t>
      </w:r>
    </w:p>
    <w:p>
      <w:pPr>
        <w:pStyle w:val="CodeBlock"/>
        <w:shd w:fill="F7F7F7"/>
        <w:pBdr>
          <w:left w:val="single" w:sz="18" w:space="4" w:color="A6A6A6"/>
        </w:pBdr>
      </w:pPr>
      <w:r>
        <w:t>sudo tee /etc/sudoers.d/pace-linux-admins &gt;/dev/null &lt;&lt;'EOF'</w:t>
        <w:br/>
        <w:t>%Linux-Admins@pace.edu.vn ALL=(ALL:ALL) ALL</w:t>
        <w:br/>
        <w:t>EOF</w:t>
        <w:br/>
        <w:t>sudo chmod 440 /etc/sudoers.d/pace-linux-admins</w:t>
        <w:br/>
        <w:t>sudo visudo -cf /etc/sudoers.d/pace-linux-admins</w:t>
      </w:r>
    </w:p>
    <w:p>
      <w:pPr>
        <w:pStyle w:val="Callout"/>
        <w:shd w:fill="FCE4D6"/>
        <w:pBdr>
          <w:left w:val="single" w:sz="18" w:space="4" w:color="C55A11"/>
        </w:pBdr>
      </w:pPr>
      <w:r>
        <w:rPr>
          <w:b/>
          <w:color w:val="C55A11"/>
        </w:rPr>
        <w:t xml:space="preserve">Khuyến nghị: </w:t>
      </w:r>
      <w:r>
        <w:t>Không cấp NOPASSWD cho nhóm quản trị chung. Chỉ dùng NOPASSWD cho service account và command allow-list đã được security review.</w:t>
      </w:r>
    </w:p>
    <w:p>
      <w:pPr>
        <w:pStyle w:val="Heading1"/>
      </w:pPr>
      <w:r>
        <w:t>12. Kerberos SSO tới Windows File Server</w:t>
      </w:r>
    </w:p>
    <w:p>
      <w:pPr>
        <w:pStyle w:val="CodeBlock"/>
        <w:shd w:fill="F7F7F7"/>
        <w:pBdr>
          <w:left w:val="single" w:sz="18" w:space="4" w:color="A6A6A6"/>
        </w:pBdr>
      </w:pPr>
      <w:r>
        <w:t>klist</w:t>
        <w:br/>
        <w:t>smbclient --use-kerberos=required -L fileserver.pace.edu.vn</w:t>
        <w:br/>
        <w:t>sudo apt install -y cifs-utils keyutils</w:t>
        <w:br/>
        <w:t>mkdir -p "$HOME/PACE-Shares"</w:t>
        <w:br/>
        <w:t># Test thủ công; production dùng pam_mount hoặc desktop shortcut được quản trị</w:t>
        <w:br/>
        <w:t>smbclient --use-kerberos=required //fileserver.pace.edu.vn/Department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vAlign w:val="center"/>
            <w:tcMar>
              <w:top w:w="90" w:type="dxa"/>
              <w:start w:w="90" w:type="dxa"/>
              <w:bottom w:w="90" w:type="dxa"/>
              <w:end w:w="90" w:type="dxa"/>
            </w:tcMar>
          </w:tcPr>
          <w:p>
            <w:r>
              <w:rPr>
                <w:b/>
                <w:color w:val="FFFFFF"/>
                <w:sz w:val="17"/>
              </w:rPr>
              <w:t>Kiểm tra</w:t>
            </w:r>
          </w:p>
        </w:tc>
        <w:tc>
          <w:tcPr>
            <w:tcW w:type="dxa" w:w="5083"/>
            <w:shd w:fill="17365D"/>
            <w:vAlign w:val="center"/>
            <w:tcMar>
              <w:top w:w="90" w:type="dxa"/>
              <w:start w:w="90" w:type="dxa"/>
              <w:bottom w:w="90" w:type="dxa"/>
              <w:end w:w="90" w:type="dxa"/>
            </w:tcMar>
          </w:tcPr>
          <w:p>
            <w:r>
              <w:rPr>
                <w:b/>
                <w:color w:val="FFFFFF"/>
                <w:sz w:val="17"/>
              </w:rPr>
              <w:t>Mục tiêu</w:t>
            </w:r>
          </w:p>
        </w:tc>
      </w:tr>
      <w:tr>
        <w:tc>
          <w:tcPr>
            <w:tcW w:type="dxa" w:w="5083"/>
            <w:tcMar>
              <w:top w:w="90" w:type="dxa"/>
              <w:start w:w="90" w:type="dxa"/>
              <w:bottom w:w="90" w:type="dxa"/>
              <w:end w:w="90" w:type="dxa"/>
            </w:tcMar>
            <w:vAlign w:val="top"/>
          </w:tcPr>
          <w:p>
            <w:pPr>
              <w:spacing w:after="20"/>
            </w:pPr>
            <w:r>
              <w:rPr>
                <w:sz w:val="16"/>
              </w:rPr>
              <w:t>klist</w:t>
            </w:r>
          </w:p>
        </w:tc>
        <w:tc>
          <w:tcPr>
            <w:tcW w:type="dxa" w:w="5083"/>
            <w:tcMar>
              <w:top w:w="90" w:type="dxa"/>
              <w:start w:w="90" w:type="dxa"/>
              <w:bottom w:w="90" w:type="dxa"/>
              <w:end w:w="90" w:type="dxa"/>
            </w:tcMar>
            <w:vAlign w:val="top"/>
          </w:tcPr>
          <w:p>
            <w:pPr>
              <w:spacing w:after="20"/>
            </w:pPr>
            <w:r>
              <w:rPr>
                <w:sz w:val="16"/>
              </w:rPr>
              <w:t>Có krbtgt/PACE.EDU.VN và ticket cifs khi truy cập share.</w:t>
            </w:r>
          </w:p>
        </w:tc>
      </w:tr>
      <w:tr>
        <w:tc>
          <w:tcPr>
            <w:tcW w:type="dxa" w:w="5083"/>
            <w:tcMar>
              <w:top w:w="90" w:type="dxa"/>
              <w:start w:w="90" w:type="dxa"/>
              <w:bottom w:w="90" w:type="dxa"/>
              <w:end w:w="90" w:type="dxa"/>
            </w:tcMar>
            <w:vAlign w:val="top"/>
            <w:shd w:fill="F7F9FC"/>
          </w:tcPr>
          <w:p>
            <w:pPr>
              <w:spacing w:after="20"/>
            </w:pPr>
            <w:r>
              <w:rPr>
                <w:sz w:val="16"/>
              </w:rPr>
              <w:t>SPN</w:t>
            </w:r>
          </w:p>
        </w:tc>
        <w:tc>
          <w:tcPr>
            <w:tcW w:type="dxa" w:w="5083"/>
            <w:tcMar>
              <w:top w:w="90" w:type="dxa"/>
              <w:start w:w="90" w:type="dxa"/>
              <w:bottom w:w="90" w:type="dxa"/>
              <w:end w:w="90" w:type="dxa"/>
            </w:tcMar>
            <w:vAlign w:val="top"/>
            <w:shd w:fill="F7F9FC"/>
          </w:tcPr>
          <w:p>
            <w:pPr>
              <w:spacing w:after="20"/>
            </w:pPr>
            <w:r>
              <w:rPr>
                <w:sz w:val="16"/>
              </w:rPr>
              <w:t>CIFS SPN đúng FQDN của File Server; không truy cập bằng IP.</w:t>
            </w:r>
          </w:p>
        </w:tc>
      </w:tr>
      <w:tr>
        <w:tc>
          <w:tcPr>
            <w:tcW w:type="dxa" w:w="5083"/>
            <w:tcMar>
              <w:top w:w="90" w:type="dxa"/>
              <w:start w:w="90" w:type="dxa"/>
              <w:bottom w:w="90" w:type="dxa"/>
              <w:end w:w="90" w:type="dxa"/>
            </w:tcMar>
            <w:vAlign w:val="top"/>
          </w:tcPr>
          <w:p>
            <w:pPr>
              <w:spacing w:after="20"/>
            </w:pPr>
            <w:r>
              <w:rPr>
                <w:sz w:val="16"/>
              </w:rPr>
              <w:t>ACL</w:t>
            </w:r>
          </w:p>
        </w:tc>
        <w:tc>
          <w:tcPr>
            <w:tcW w:type="dxa" w:w="5083"/>
            <w:tcMar>
              <w:top w:w="90" w:type="dxa"/>
              <w:start w:w="90" w:type="dxa"/>
              <w:bottom w:w="90" w:type="dxa"/>
              <w:end w:w="90" w:type="dxa"/>
            </w:tcMar>
            <w:vAlign w:val="top"/>
          </w:tcPr>
          <w:p>
            <w:pPr>
              <w:spacing w:after="20"/>
            </w:pPr>
            <w:r>
              <w:rPr>
                <w:sz w:val="16"/>
              </w:rPr>
              <w:t>AD group được cấp NTFS + Share permission theo least privilege.</w:t>
            </w:r>
          </w:p>
        </w:tc>
      </w:tr>
      <w:tr>
        <w:tc>
          <w:tcPr>
            <w:tcW w:type="dxa" w:w="5083"/>
            <w:tcMar>
              <w:top w:w="90" w:type="dxa"/>
              <w:start w:w="90" w:type="dxa"/>
              <w:bottom w:w="90" w:type="dxa"/>
              <w:end w:w="90" w:type="dxa"/>
            </w:tcMar>
            <w:vAlign w:val="top"/>
            <w:shd w:fill="F7F9FC"/>
          </w:tcPr>
          <w:p>
            <w:pPr>
              <w:spacing w:after="20"/>
            </w:pPr>
            <w:r>
              <w:rPr>
                <w:sz w:val="16"/>
              </w:rPr>
              <w:t>SMB</w:t>
            </w:r>
          </w:p>
        </w:tc>
        <w:tc>
          <w:tcPr>
            <w:tcW w:type="dxa" w:w="5083"/>
            <w:tcMar>
              <w:top w:w="90" w:type="dxa"/>
              <w:start w:w="90" w:type="dxa"/>
              <w:bottom w:w="90" w:type="dxa"/>
              <w:end w:w="90" w:type="dxa"/>
            </w:tcMar>
            <w:vAlign w:val="top"/>
            <w:shd w:fill="F7F9FC"/>
          </w:tcPr>
          <w:p>
            <w:pPr>
              <w:spacing w:after="20"/>
            </w:pPr>
            <w:r>
              <w:rPr>
                <w:sz w:val="16"/>
              </w:rPr>
              <w:t>Dùng SMB2/SMB3; không bật SMB1.</w:t>
            </w:r>
          </w:p>
        </w:tc>
      </w:tr>
    </w:tbl>
    <w:p/>
    <w:p>
      <w:pPr>
        <w:pStyle w:val="Heading1"/>
      </w:pPr>
      <w:r>
        <w:t>13. Desktop baseline và hardening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Mar>
              <w:top w:w="90" w:type="dxa"/>
              <w:start w:w="90" w:type="dxa"/>
              <w:bottom w:w="90" w:type="dxa"/>
              <w:end w:w="90" w:type="dxa"/>
            </w:tcMar>
          </w:tcPr>
          <w:p>
            <w:r>
              <w:rPr>
                <w:b/>
                <w:color w:val="FFFFFF"/>
                <w:sz w:val="17"/>
              </w:rPr>
              <w:t>Control</w:t>
            </w:r>
          </w:p>
        </w:tc>
        <w:tc>
          <w:tcPr>
            <w:tcW w:type="dxa" w:w="3389"/>
            <w:shd w:fill="17365D"/>
            <w:vAlign w:val="center"/>
            <w:tcMar>
              <w:top w:w="90" w:type="dxa"/>
              <w:start w:w="90" w:type="dxa"/>
              <w:bottom w:w="90" w:type="dxa"/>
              <w:end w:w="90" w:type="dxa"/>
            </w:tcMar>
          </w:tcPr>
          <w:p>
            <w:r>
              <w:rPr>
                <w:b/>
                <w:color w:val="FFFFFF"/>
                <w:sz w:val="17"/>
              </w:rPr>
              <w:t>Cấu hình PACE</w:t>
            </w:r>
          </w:p>
        </w:tc>
        <w:tc>
          <w:tcPr>
            <w:tcW w:type="dxa" w:w="3389"/>
            <w:shd w:fill="17365D"/>
            <w:vAlign w:val="center"/>
            <w:tcMar>
              <w:top w:w="90" w:type="dxa"/>
              <w:start w:w="90" w:type="dxa"/>
              <w:bottom w:w="90" w:type="dxa"/>
              <w:end w:w="90" w:type="dxa"/>
            </w:tcMar>
          </w:tcPr>
          <w:p>
            <w:r>
              <w:rPr>
                <w:b/>
                <w:color w:val="FFFFFF"/>
                <w:sz w:val="17"/>
              </w:rPr>
              <w:t>Cách triển khai</w:t>
            </w:r>
          </w:p>
        </w:tc>
      </w:tr>
      <w:tr>
        <w:tc>
          <w:tcPr>
            <w:tcW w:type="dxa" w:w="3389"/>
            <w:tcMar>
              <w:top w:w="90" w:type="dxa"/>
              <w:start w:w="90" w:type="dxa"/>
              <w:bottom w:w="90" w:type="dxa"/>
              <w:end w:w="90" w:type="dxa"/>
            </w:tcMar>
            <w:vAlign w:val="top"/>
          </w:tcPr>
          <w:p>
            <w:pPr>
              <w:spacing w:after="20"/>
            </w:pPr>
            <w:r>
              <w:rPr>
                <w:sz w:val="16"/>
              </w:rPr>
              <w:t>Screen lock</w:t>
            </w:r>
          </w:p>
        </w:tc>
        <w:tc>
          <w:tcPr>
            <w:tcW w:type="dxa" w:w="3389"/>
            <w:tcMar>
              <w:top w:w="90" w:type="dxa"/>
              <w:start w:w="90" w:type="dxa"/>
              <w:bottom w:w="90" w:type="dxa"/>
              <w:end w:w="90" w:type="dxa"/>
            </w:tcMar>
            <w:vAlign w:val="top"/>
          </w:tcPr>
          <w:p>
            <w:pPr>
              <w:spacing w:after="20"/>
            </w:pPr>
            <w:r>
              <w:rPr>
                <w:sz w:val="16"/>
              </w:rPr>
              <w:t>Khóa sau 10 phút, yêu cầu mật khẩu</w:t>
            </w:r>
          </w:p>
        </w:tc>
        <w:tc>
          <w:tcPr>
            <w:tcW w:type="dxa" w:w="3389"/>
            <w:tcMar>
              <w:top w:w="90" w:type="dxa"/>
              <w:start w:w="90" w:type="dxa"/>
              <w:bottom w:w="90" w:type="dxa"/>
              <w:end w:w="90" w:type="dxa"/>
            </w:tcMar>
            <w:vAlign w:val="top"/>
          </w:tcPr>
          <w:p>
            <w:pPr>
              <w:spacing w:after="20"/>
            </w:pPr>
            <w:r>
              <w:rPr>
                <w:sz w:val="16"/>
              </w:rPr>
              <w:t>dconf system database/Ansible</w:t>
            </w:r>
          </w:p>
        </w:tc>
      </w:tr>
      <w:tr>
        <w:tc>
          <w:tcPr>
            <w:tcW w:type="dxa" w:w="3389"/>
            <w:tcMar>
              <w:top w:w="90" w:type="dxa"/>
              <w:start w:w="90" w:type="dxa"/>
              <w:bottom w:w="90" w:type="dxa"/>
              <w:end w:w="90" w:type="dxa"/>
            </w:tcMar>
            <w:vAlign w:val="top"/>
            <w:shd w:fill="F7F9FC"/>
          </w:tcPr>
          <w:p>
            <w:pPr>
              <w:spacing w:after="20"/>
            </w:pPr>
            <w:r>
              <w:rPr>
                <w:sz w:val="16"/>
              </w:rPr>
              <w:t>Guest login</w:t>
            </w:r>
          </w:p>
        </w:tc>
        <w:tc>
          <w:tcPr>
            <w:tcW w:type="dxa" w:w="3389"/>
            <w:tcMar>
              <w:top w:w="90" w:type="dxa"/>
              <w:start w:w="90" w:type="dxa"/>
              <w:bottom w:w="90" w:type="dxa"/>
              <w:end w:w="90" w:type="dxa"/>
            </w:tcMar>
            <w:vAlign w:val="top"/>
            <w:shd w:fill="F7F9FC"/>
          </w:tcPr>
          <w:p>
            <w:pPr>
              <w:spacing w:after="20"/>
            </w:pPr>
            <w:r>
              <w:rPr>
                <w:sz w:val="16"/>
              </w:rPr>
              <w:t>Tắt</w:t>
            </w:r>
          </w:p>
        </w:tc>
        <w:tc>
          <w:tcPr>
            <w:tcW w:type="dxa" w:w="3389"/>
            <w:tcMar>
              <w:top w:w="90" w:type="dxa"/>
              <w:start w:w="90" w:type="dxa"/>
              <w:bottom w:w="90" w:type="dxa"/>
              <w:end w:w="90" w:type="dxa"/>
            </w:tcMar>
            <w:vAlign w:val="top"/>
            <w:shd w:fill="F7F9FC"/>
          </w:tcPr>
          <w:p>
            <w:pPr>
              <w:spacing w:after="20"/>
            </w:pPr>
            <w:r>
              <w:rPr>
                <w:sz w:val="16"/>
              </w:rPr>
              <w:t>GDM config</w:t>
            </w:r>
          </w:p>
        </w:tc>
      </w:tr>
      <w:tr>
        <w:tc>
          <w:tcPr>
            <w:tcW w:type="dxa" w:w="3389"/>
            <w:tcMar>
              <w:top w:w="90" w:type="dxa"/>
              <w:start w:w="90" w:type="dxa"/>
              <w:bottom w:w="90" w:type="dxa"/>
              <w:end w:w="90" w:type="dxa"/>
            </w:tcMar>
            <w:vAlign w:val="top"/>
          </w:tcPr>
          <w:p>
            <w:pPr>
              <w:spacing w:after="20"/>
            </w:pPr>
            <w:r>
              <w:rPr>
                <w:sz w:val="16"/>
              </w:rPr>
              <w:t>Removable media</w:t>
            </w:r>
          </w:p>
        </w:tc>
        <w:tc>
          <w:tcPr>
            <w:tcW w:type="dxa" w:w="3389"/>
            <w:tcMar>
              <w:top w:w="90" w:type="dxa"/>
              <w:start w:w="90" w:type="dxa"/>
              <w:bottom w:w="90" w:type="dxa"/>
              <w:end w:w="90" w:type="dxa"/>
            </w:tcMar>
            <w:vAlign w:val="top"/>
          </w:tcPr>
          <w:p>
            <w:pPr>
              <w:spacing w:after="20"/>
            </w:pPr>
            <w:r>
              <w:rPr>
                <w:sz w:val="16"/>
              </w:rPr>
              <w:t>Audit; hạn chế theo vai trò</w:t>
            </w:r>
          </w:p>
        </w:tc>
        <w:tc>
          <w:tcPr>
            <w:tcW w:type="dxa" w:w="3389"/>
            <w:tcMar>
              <w:top w:w="90" w:type="dxa"/>
              <w:start w:w="90" w:type="dxa"/>
              <w:bottom w:w="90" w:type="dxa"/>
              <w:end w:w="90" w:type="dxa"/>
            </w:tcMar>
            <w:vAlign w:val="top"/>
          </w:tcPr>
          <w:p>
            <w:pPr>
              <w:spacing w:after="20"/>
            </w:pPr>
            <w:r>
              <w:rPr>
                <w:sz w:val="16"/>
              </w:rPr>
              <w:t>udev/polkit + Wazuh</w:t>
            </w:r>
          </w:p>
        </w:tc>
      </w:tr>
      <w:tr>
        <w:tc>
          <w:tcPr>
            <w:tcW w:type="dxa" w:w="3389"/>
            <w:tcMar>
              <w:top w:w="90" w:type="dxa"/>
              <w:start w:w="90" w:type="dxa"/>
              <w:bottom w:w="90" w:type="dxa"/>
              <w:end w:w="90" w:type="dxa"/>
            </w:tcMar>
            <w:vAlign w:val="top"/>
            <w:shd w:fill="F7F9FC"/>
          </w:tcPr>
          <w:p>
            <w:pPr>
              <w:spacing w:after="20"/>
            </w:pPr>
            <w:r>
              <w:rPr>
                <w:sz w:val="16"/>
              </w:rPr>
              <w:t>Firewall</w:t>
            </w:r>
          </w:p>
        </w:tc>
        <w:tc>
          <w:tcPr>
            <w:tcW w:type="dxa" w:w="3389"/>
            <w:tcMar>
              <w:top w:w="90" w:type="dxa"/>
              <w:start w:w="90" w:type="dxa"/>
              <w:bottom w:w="90" w:type="dxa"/>
              <w:end w:w="90" w:type="dxa"/>
            </w:tcMar>
            <w:vAlign w:val="top"/>
            <w:shd w:fill="F7F9FC"/>
          </w:tcPr>
          <w:p>
            <w:pPr>
              <w:spacing w:after="20"/>
            </w:pPr>
            <w:r>
              <w:rPr>
                <w:sz w:val="16"/>
              </w:rPr>
              <w:t>Default deny incoming; allow quản trị từ subnet IT</w:t>
            </w:r>
          </w:p>
        </w:tc>
        <w:tc>
          <w:tcPr>
            <w:tcW w:type="dxa" w:w="3389"/>
            <w:tcMar>
              <w:top w:w="90" w:type="dxa"/>
              <w:start w:w="90" w:type="dxa"/>
              <w:bottom w:w="90" w:type="dxa"/>
              <w:end w:w="90" w:type="dxa"/>
            </w:tcMar>
            <w:vAlign w:val="top"/>
            <w:shd w:fill="F7F9FC"/>
          </w:tcPr>
          <w:p>
            <w:pPr>
              <w:spacing w:after="20"/>
            </w:pPr>
            <w:r>
              <w:rPr>
                <w:sz w:val="16"/>
              </w:rPr>
              <w:t>UFW role</w:t>
            </w:r>
          </w:p>
        </w:tc>
      </w:tr>
      <w:tr>
        <w:tc>
          <w:tcPr>
            <w:tcW w:type="dxa" w:w="3389"/>
            <w:tcMar>
              <w:top w:w="90" w:type="dxa"/>
              <w:start w:w="90" w:type="dxa"/>
              <w:bottom w:w="90" w:type="dxa"/>
              <w:end w:w="90" w:type="dxa"/>
            </w:tcMar>
            <w:vAlign w:val="top"/>
          </w:tcPr>
          <w:p>
            <w:pPr>
              <w:spacing w:after="20"/>
            </w:pPr>
            <w:r>
              <w:rPr>
                <w:sz w:val="16"/>
              </w:rPr>
              <w:t>SSH</w:t>
            </w:r>
          </w:p>
        </w:tc>
        <w:tc>
          <w:tcPr>
            <w:tcW w:type="dxa" w:w="3389"/>
            <w:tcMar>
              <w:top w:w="90" w:type="dxa"/>
              <w:start w:w="90" w:type="dxa"/>
              <w:bottom w:w="90" w:type="dxa"/>
              <w:end w:w="90" w:type="dxa"/>
            </w:tcMar>
            <w:vAlign w:val="top"/>
          </w:tcPr>
          <w:p>
            <w:pPr>
              <w:spacing w:after="20"/>
            </w:pPr>
            <w:r>
              <w:rPr>
                <w:sz w:val="16"/>
              </w:rPr>
              <w:t>Chỉ Linux-Admins; key auth; không root</w:t>
            </w:r>
          </w:p>
        </w:tc>
        <w:tc>
          <w:tcPr>
            <w:tcW w:type="dxa" w:w="3389"/>
            <w:tcMar>
              <w:top w:w="90" w:type="dxa"/>
              <w:start w:w="90" w:type="dxa"/>
              <w:bottom w:w="90" w:type="dxa"/>
              <w:end w:w="90" w:type="dxa"/>
            </w:tcMar>
            <w:vAlign w:val="top"/>
          </w:tcPr>
          <w:p>
            <w:pPr>
              <w:spacing w:after="20"/>
            </w:pPr>
            <w:r>
              <w:rPr>
                <w:sz w:val="16"/>
              </w:rPr>
              <w:t>sshd drop-in</w:t>
            </w:r>
          </w:p>
        </w:tc>
      </w:tr>
      <w:tr>
        <w:tc>
          <w:tcPr>
            <w:tcW w:type="dxa" w:w="3389"/>
            <w:tcMar>
              <w:top w:w="90" w:type="dxa"/>
              <w:start w:w="90" w:type="dxa"/>
              <w:bottom w:w="90" w:type="dxa"/>
              <w:end w:w="90" w:type="dxa"/>
            </w:tcMar>
            <w:vAlign w:val="top"/>
            <w:shd w:fill="F7F9FC"/>
          </w:tcPr>
          <w:p>
            <w:pPr>
              <w:spacing w:after="20"/>
            </w:pPr>
            <w:r>
              <w:rPr>
                <w:sz w:val="16"/>
              </w:rPr>
              <w:t>Updates</w:t>
            </w:r>
          </w:p>
        </w:tc>
        <w:tc>
          <w:tcPr>
            <w:tcW w:type="dxa" w:w="3389"/>
            <w:tcMar>
              <w:top w:w="90" w:type="dxa"/>
              <w:start w:w="90" w:type="dxa"/>
              <w:bottom w:w="90" w:type="dxa"/>
              <w:end w:w="90" w:type="dxa"/>
            </w:tcMar>
            <w:vAlign w:val="top"/>
            <w:shd w:fill="F7F9FC"/>
          </w:tcPr>
          <w:p>
            <w:pPr>
              <w:spacing w:after="20"/>
            </w:pPr>
            <w:r>
              <w:rPr>
                <w:sz w:val="16"/>
              </w:rPr>
              <w:t>Security update theo ring, reboot có kiểm soát</w:t>
            </w:r>
          </w:p>
        </w:tc>
        <w:tc>
          <w:tcPr>
            <w:tcW w:type="dxa" w:w="3389"/>
            <w:tcMar>
              <w:top w:w="90" w:type="dxa"/>
              <w:start w:w="90" w:type="dxa"/>
              <w:bottom w:w="90" w:type="dxa"/>
              <w:end w:w="90" w:type="dxa"/>
            </w:tcMar>
            <w:vAlign w:val="top"/>
            <w:shd w:fill="F7F9FC"/>
          </w:tcPr>
          <w:p>
            <w:pPr>
              <w:spacing w:after="20"/>
            </w:pPr>
            <w:r>
              <w:rPr>
                <w:sz w:val="16"/>
              </w:rPr>
              <w:t>Landscape</w:t>
            </w:r>
          </w:p>
        </w:tc>
      </w:tr>
      <w:tr>
        <w:tc>
          <w:tcPr>
            <w:tcW w:type="dxa" w:w="3389"/>
            <w:tcMar>
              <w:top w:w="90" w:type="dxa"/>
              <w:start w:w="90" w:type="dxa"/>
              <w:bottom w:w="90" w:type="dxa"/>
              <w:end w:w="90" w:type="dxa"/>
            </w:tcMar>
            <w:vAlign w:val="top"/>
          </w:tcPr>
          <w:p>
            <w:pPr>
              <w:spacing w:after="20"/>
            </w:pPr>
            <w:r>
              <w:rPr>
                <w:sz w:val="16"/>
              </w:rPr>
              <w:t>AppArmor</w:t>
            </w:r>
          </w:p>
        </w:tc>
        <w:tc>
          <w:tcPr>
            <w:tcW w:type="dxa" w:w="3389"/>
            <w:tcMar>
              <w:top w:w="90" w:type="dxa"/>
              <w:start w:w="90" w:type="dxa"/>
              <w:bottom w:w="90" w:type="dxa"/>
              <w:end w:w="90" w:type="dxa"/>
            </w:tcMar>
            <w:vAlign w:val="top"/>
          </w:tcPr>
          <w:p>
            <w:pPr>
              <w:spacing w:after="20"/>
            </w:pPr>
            <w:r>
              <w:rPr>
                <w:sz w:val="16"/>
              </w:rPr>
              <w:t>Enforcing; không disable profile để xử lý nhanh</w:t>
            </w:r>
          </w:p>
        </w:tc>
        <w:tc>
          <w:tcPr>
            <w:tcW w:type="dxa" w:w="3389"/>
            <w:tcMar>
              <w:top w:w="90" w:type="dxa"/>
              <w:start w:w="90" w:type="dxa"/>
              <w:bottom w:w="90" w:type="dxa"/>
              <w:end w:w="90" w:type="dxa"/>
            </w:tcMar>
            <w:vAlign w:val="top"/>
          </w:tcPr>
          <w:p>
            <w:pPr>
              <w:spacing w:after="20"/>
            </w:pPr>
            <w:r>
              <w:rPr>
                <w:sz w:val="16"/>
              </w:rPr>
              <w:t>Ansible + Wazuh SCA</w:t>
            </w:r>
          </w:p>
        </w:tc>
      </w:tr>
    </w:tbl>
    <w:p/>
    <w:p>
      <w:pPr>
        <w:pStyle w:val="CodeBlock"/>
        <w:shd w:fill="F7F7F7"/>
        <w:pBdr>
          <w:left w:val="single" w:sz="18" w:space="4" w:color="A6A6A6"/>
        </w:pBdr>
      </w:pPr>
      <w:r>
        <w:t>sudo ufw default deny incoming</w:t>
        <w:br/>
        <w:t>sudo ufw default allow outgoing</w:t>
        <w:br/>
        <w:t>sudo ufw allow from 192.168.1.0/24 to any port 22 proto tcp comment 'PACE IT SSH'</w:t>
        <w:br/>
        <w:t>sudo ufw enable</w:t>
        <w:br/>
        <w:t>sudo tee /etc/ssh/sshd_config.d/20-pace.conf &gt;/dev/null &lt;&lt;'EOF'</w:t>
        <w:br/>
        <w:t>PermitRootLogin no</w:t>
        <w:br/>
        <w:t>PubkeyAuthentication yes</w:t>
        <w:br/>
        <w:t>PasswordAuthentication no</w:t>
        <w:br/>
        <w:t>UsePAM yes</w:t>
        <w:br/>
        <w:t>AllowGroups Linux-Admins@pace.edu.vn</w:t>
        <w:br/>
        <w:t>EOF</w:t>
        <w:br/>
        <w:t>sudo sshd -t &amp;&amp; sudo systemctl reload ssh</w:t>
      </w:r>
    </w:p>
    <w:p>
      <w:pPr>
        <w:pStyle w:val="Heading1"/>
      </w:pPr>
      <w:r>
        <w:t>14. Cài agent quản trị và giám sát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Mar>
              <w:top w:w="90" w:type="dxa"/>
              <w:start w:w="90" w:type="dxa"/>
              <w:bottom w:w="90" w:type="dxa"/>
              <w:end w:w="90" w:type="dxa"/>
            </w:tcMar>
          </w:tcPr>
          <w:p>
            <w:r>
              <w:rPr>
                <w:b/>
                <w:color w:val="FFFFFF"/>
                <w:sz w:val="17"/>
              </w:rPr>
              <w:t>Agent</w:t>
            </w:r>
          </w:p>
        </w:tc>
        <w:tc>
          <w:tcPr>
            <w:tcW w:type="dxa" w:w="3389"/>
            <w:shd w:fill="17365D"/>
            <w:vAlign w:val="center"/>
            <w:tcMar>
              <w:top w:w="90" w:type="dxa"/>
              <w:start w:w="90" w:type="dxa"/>
              <w:bottom w:w="90" w:type="dxa"/>
              <w:end w:w="90" w:type="dxa"/>
            </w:tcMar>
          </w:tcPr>
          <w:p>
            <w:r>
              <w:rPr>
                <w:b/>
                <w:color w:val="FFFFFF"/>
                <w:sz w:val="17"/>
              </w:rPr>
              <w:t>Mục đích</w:t>
            </w:r>
          </w:p>
        </w:tc>
        <w:tc>
          <w:tcPr>
            <w:tcW w:type="dxa" w:w="3389"/>
            <w:shd w:fill="17365D"/>
            <w:vAlign w:val="center"/>
            <w:tcMar>
              <w:top w:w="90" w:type="dxa"/>
              <w:start w:w="90" w:type="dxa"/>
              <w:bottom w:w="90" w:type="dxa"/>
              <w:end w:w="90" w:type="dxa"/>
            </w:tcMar>
          </w:tcPr>
          <w:p>
            <w:r>
              <w:rPr>
                <w:b/>
                <w:color w:val="FFFFFF"/>
                <w:sz w:val="17"/>
              </w:rPr>
              <w:t>SOP</w:t>
            </w:r>
          </w:p>
        </w:tc>
      </w:tr>
      <w:tr>
        <w:tc>
          <w:tcPr>
            <w:tcW w:type="dxa" w:w="3389"/>
            <w:tcMar>
              <w:top w:w="90" w:type="dxa"/>
              <w:start w:w="90" w:type="dxa"/>
              <w:bottom w:w="90" w:type="dxa"/>
              <w:end w:w="90" w:type="dxa"/>
            </w:tcMar>
            <w:vAlign w:val="top"/>
          </w:tcPr>
          <w:p>
            <w:pPr>
              <w:spacing w:after="20"/>
            </w:pPr>
            <w:r>
              <w:rPr>
                <w:sz w:val="16"/>
              </w:rPr>
              <w:t>Landscape Client</w:t>
            </w:r>
          </w:p>
        </w:tc>
        <w:tc>
          <w:tcPr>
            <w:tcW w:type="dxa" w:w="3389"/>
            <w:tcMar>
              <w:top w:w="90" w:type="dxa"/>
              <w:start w:w="90" w:type="dxa"/>
              <w:bottom w:w="90" w:type="dxa"/>
              <w:end w:w="90" w:type="dxa"/>
            </w:tcMar>
            <w:vAlign w:val="top"/>
          </w:tcPr>
          <w:p>
            <w:pPr>
              <w:spacing w:after="20"/>
            </w:pPr>
            <w:r>
              <w:rPr>
                <w:sz w:val="16"/>
              </w:rPr>
              <w:t>Inventory, package, patch, script</w:t>
            </w:r>
          </w:p>
        </w:tc>
        <w:tc>
          <w:tcPr>
            <w:tcW w:type="dxa" w:w="3389"/>
            <w:tcMar>
              <w:top w:w="90" w:type="dxa"/>
              <w:start w:w="90" w:type="dxa"/>
              <w:bottom w:w="90" w:type="dxa"/>
              <w:end w:w="90" w:type="dxa"/>
            </w:tcMar>
            <w:vAlign w:val="top"/>
          </w:tcPr>
          <w:p>
            <w:pPr>
              <w:spacing w:after="20"/>
            </w:pPr>
            <w:r>
              <w:rPr>
                <w:sz w:val="16"/>
              </w:rPr>
              <w:t>SOP-008</w:t>
            </w:r>
          </w:p>
        </w:tc>
      </w:tr>
      <w:tr>
        <w:tc>
          <w:tcPr>
            <w:tcW w:type="dxa" w:w="3389"/>
            <w:tcMar>
              <w:top w:w="90" w:type="dxa"/>
              <w:start w:w="90" w:type="dxa"/>
              <w:bottom w:w="90" w:type="dxa"/>
              <w:end w:w="90" w:type="dxa"/>
            </w:tcMar>
            <w:vAlign w:val="top"/>
            <w:shd w:fill="F7F9FC"/>
          </w:tcPr>
          <w:p>
            <w:pPr>
              <w:spacing w:after="20"/>
            </w:pPr>
            <w:r>
              <w:rPr>
                <w:sz w:val="16"/>
              </w:rPr>
              <w:t>PACE Device Agent</w:t>
            </w:r>
          </w:p>
        </w:tc>
        <w:tc>
          <w:tcPr>
            <w:tcW w:type="dxa" w:w="3389"/>
            <w:tcMar>
              <w:top w:w="90" w:type="dxa"/>
              <w:start w:w="90" w:type="dxa"/>
              <w:bottom w:w="90" w:type="dxa"/>
              <w:end w:w="90" w:type="dxa"/>
            </w:tcMar>
            <w:vAlign w:val="top"/>
            <w:shd w:fill="F7F9FC"/>
          </w:tcPr>
          <w:p>
            <w:pPr>
              <w:spacing w:after="20"/>
            </w:pPr>
            <w:r>
              <w:rPr>
                <w:sz w:val="16"/>
              </w:rPr>
              <w:t>Asset + health + domain mapping</w:t>
            </w:r>
          </w:p>
        </w:tc>
        <w:tc>
          <w:tcPr>
            <w:tcW w:type="dxa" w:w="3389"/>
            <w:tcMar>
              <w:top w:w="90" w:type="dxa"/>
              <w:start w:w="90" w:type="dxa"/>
              <w:bottom w:w="90" w:type="dxa"/>
              <w:end w:w="90" w:type="dxa"/>
            </w:tcMar>
            <w:vAlign w:val="top"/>
            <w:shd w:fill="F7F9FC"/>
          </w:tcPr>
          <w:p>
            <w:pPr>
              <w:spacing w:after="20"/>
            </w:pPr>
            <w:r>
              <w:rPr>
                <w:sz w:val="16"/>
              </w:rPr>
              <w:t>SOP-009</w:t>
            </w:r>
          </w:p>
        </w:tc>
      </w:tr>
      <w:tr>
        <w:tc>
          <w:tcPr>
            <w:tcW w:type="dxa" w:w="3389"/>
            <w:tcMar>
              <w:top w:w="90" w:type="dxa"/>
              <w:start w:w="90" w:type="dxa"/>
              <w:bottom w:w="90" w:type="dxa"/>
              <w:end w:w="90" w:type="dxa"/>
            </w:tcMar>
            <w:vAlign w:val="top"/>
          </w:tcPr>
          <w:p>
            <w:pPr>
              <w:spacing w:after="20"/>
            </w:pPr>
            <w:r>
              <w:rPr>
                <w:sz w:val="16"/>
              </w:rPr>
              <w:t>Wazuh Agent</w:t>
            </w:r>
          </w:p>
        </w:tc>
        <w:tc>
          <w:tcPr>
            <w:tcW w:type="dxa" w:w="3389"/>
            <w:tcMar>
              <w:top w:w="90" w:type="dxa"/>
              <w:start w:w="90" w:type="dxa"/>
              <w:bottom w:w="90" w:type="dxa"/>
              <w:end w:w="90" w:type="dxa"/>
            </w:tcMar>
            <w:vAlign w:val="top"/>
          </w:tcPr>
          <w:p>
            <w:pPr>
              <w:spacing w:after="20"/>
            </w:pPr>
            <w:r>
              <w:rPr>
                <w:sz w:val="16"/>
              </w:rPr>
              <w:t>FIM, logs, SCA, vulnerability, response</w:t>
            </w:r>
          </w:p>
        </w:tc>
        <w:tc>
          <w:tcPr>
            <w:tcW w:type="dxa" w:w="3389"/>
            <w:tcMar>
              <w:top w:w="90" w:type="dxa"/>
              <w:start w:w="90" w:type="dxa"/>
              <w:bottom w:w="90" w:type="dxa"/>
              <w:end w:w="90" w:type="dxa"/>
            </w:tcMar>
            <w:vAlign w:val="top"/>
          </w:tcPr>
          <w:p>
            <w:pPr>
              <w:spacing w:after="20"/>
            </w:pPr>
            <w:r>
              <w:rPr>
                <w:sz w:val="16"/>
              </w:rPr>
              <w:t>SOP-010</w:t>
            </w:r>
          </w:p>
        </w:tc>
      </w:tr>
      <w:tr>
        <w:tc>
          <w:tcPr>
            <w:tcW w:type="dxa" w:w="3389"/>
            <w:tcMar>
              <w:top w:w="90" w:type="dxa"/>
              <w:start w:w="90" w:type="dxa"/>
              <w:bottom w:w="90" w:type="dxa"/>
              <w:end w:w="90" w:type="dxa"/>
            </w:tcMar>
            <w:vAlign w:val="top"/>
            <w:shd w:fill="F7F9FC"/>
          </w:tcPr>
          <w:p>
            <w:pPr>
              <w:spacing w:after="20"/>
            </w:pPr>
            <w:r>
              <w:rPr>
                <w:sz w:val="16"/>
              </w:rPr>
              <w:t>Node Exporter</w:t>
            </w:r>
          </w:p>
        </w:tc>
        <w:tc>
          <w:tcPr>
            <w:tcW w:type="dxa" w:w="3389"/>
            <w:tcMar>
              <w:top w:w="90" w:type="dxa"/>
              <w:start w:w="90" w:type="dxa"/>
              <w:bottom w:w="90" w:type="dxa"/>
              <w:end w:w="90" w:type="dxa"/>
            </w:tcMar>
            <w:vAlign w:val="top"/>
            <w:shd w:fill="F7F9FC"/>
          </w:tcPr>
          <w:p>
            <w:pPr>
              <w:spacing w:after="20"/>
            </w:pPr>
            <w:r>
              <w:rPr>
                <w:sz w:val="16"/>
              </w:rPr>
              <w:t>CPU/RAM/disk/network metrics</w:t>
            </w:r>
          </w:p>
        </w:tc>
        <w:tc>
          <w:tcPr>
            <w:tcW w:type="dxa" w:w="3389"/>
            <w:tcMar>
              <w:top w:w="90" w:type="dxa"/>
              <w:start w:w="90" w:type="dxa"/>
              <w:bottom w:w="90" w:type="dxa"/>
              <w:end w:w="90" w:type="dxa"/>
            </w:tcMar>
            <w:vAlign w:val="top"/>
            <w:shd w:fill="F7F9FC"/>
          </w:tcPr>
          <w:p>
            <w:pPr>
              <w:spacing w:after="20"/>
            </w:pPr>
            <w:r>
              <w:rPr>
                <w:sz w:val="16"/>
              </w:rPr>
              <w:t>SOP-010</w:t>
            </w:r>
          </w:p>
        </w:tc>
      </w:tr>
    </w:tbl>
    <w:p/>
    <w:p>
      <w:pPr>
        <w:pStyle w:val="Callout"/>
        <w:shd w:fill="FCE4D6"/>
        <w:pBdr>
          <w:left w:val="single" w:sz="18" w:space="4" w:color="C55A11"/>
        </w:pBdr>
      </w:pPr>
      <w:r>
        <w:rPr>
          <w:b/>
          <w:color w:val="C55A11"/>
        </w:rPr>
        <w:t xml:space="preserve">Tránh trùng chức năng: </w:t>
      </w:r>
      <w:r>
        <w:t>Không để nhiều agent đồng thời thực thi patch hoặc remote command mà không có ownership rõ ràng. Landscape chịu trách nhiệm patch; Ansible chịu baseline; Wazuh chịu security telemetry/response; PACE Agent chịu asset workflow.</w:t>
      </w:r>
    </w:p>
    <w:p>
      <w:pPr>
        <w:pStyle w:val="Heading1"/>
      </w:pPr>
      <w:r>
        <w:t>15. Ansible role mẫu cho Ubuntu Desktop</w:t>
      </w:r>
    </w:p>
    <w:p>
      <w:pPr>
        <w:pStyle w:val="CodeBlock"/>
        <w:shd w:fill="F7F7F7"/>
        <w:pBdr>
          <w:left w:val="single" w:sz="18" w:space="4" w:color="A6A6A6"/>
        </w:pBdr>
      </w:pPr>
      <w:r>
        <w:t># roles/ubuntu_desktop_baseline/tasks/main.yml</w:t>
        <w:br/>
        <w:t>---</w:t>
        <w:br/>
        <w:t>- name: Install baseline packages</w:t>
        <w:br/>
        <w:t xml:space="preserve">  ansible.builtin.apt:</w:t>
        <w:br/>
        <w:t xml:space="preserve">    name:</w:t>
        <w:br/>
        <w:t xml:space="preserve">      - sssd-ad</w:t>
        <w:br/>
        <w:t xml:space="preserve">      - sssd-tools</w:t>
        <w:br/>
        <w:t xml:space="preserve">      - realmd</w:t>
        <w:br/>
        <w:t xml:space="preserve">      - adcli</w:t>
        <w:br/>
        <w:t xml:space="preserve">      - krb5-user</w:t>
        <w:br/>
        <w:t xml:space="preserve">      - samba-common-bin</w:t>
        <w:br/>
        <w:t xml:space="preserve">      - chrony</w:t>
        <w:br/>
        <w:t xml:space="preserve">      - auditd</w:t>
        <w:br/>
        <w:t xml:space="preserve">      - apparmor-utils</w:t>
        <w:br/>
        <w:t xml:space="preserve">    state: present</w:t>
        <w:br/>
        <w:t xml:space="preserve">    update_cache: true</w:t>
        <w:br/>
        <w:br/>
        <w:t>- name: Set timezone</w:t>
        <w:br/>
        <w:t xml:space="preserve">  community.general.timezone:</w:t>
        <w:br/>
        <w:t xml:space="preserve">    name: Asia/Ho_Chi_Minh</w:t>
        <w:br/>
        <w:br/>
        <w:t>- name: Deploy PACE SSH policy</w:t>
        <w:br/>
        <w:t xml:space="preserve">  ansible.builtin.template:</w:t>
        <w:br/>
        <w:t xml:space="preserve">    src: 20-pace.conf.j2</w:t>
        <w:br/>
        <w:t xml:space="preserve">    dest: /etc/ssh/sshd_config.d/20-pace.conf</w:t>
        <w:br/>
        <w:t xml:space="preserve">    owner: root</w:t>
        <w:br/>
        <w:t xml:space="preserve">    group: root</w:t>
        <w:br/>
        <w:t xml:space="preserve">    mode: '0644'</w:t>
        <w:br/>
        <w:t xml:space="preserve">  notify: Reload ssh</w:t>
        <w:br/>
        <w:br/>
        <w:t>- name: Validate SSSD</w:t>
        <w:br/>
        <w:t xml:space="preserve">  ansible.builtin.command: sssctl config-check</w:t>
        <w:br/>
        <w:t xml:space="preserve">  changed_when: false</w:t>
      </w:r>
    </w:p>
    <w:p>
      <w:pPr>
        <w:pStyle w:val="Heading2"/>
      </w:pPr>
      <w:r>
        <w:t>15.1 Inventory nhóm pilot</w:t>
      </w:r>
    </w:p>
    <w:p>
      <w:pPr>
        <w:pStyle w:val="CodeBlock"/>
        <w:shd w:fill="F7F7F7"/>
        <w:pBdr>
          <w:left w:val="single" w:sz="18" w:space="4" w:color="A6A6A6"/>
        </w:pBdr>
      </w:pPr>
      <w:r>
        <w:t>[ubuntu_desktop_pilot]</w:t>
        <w:br/>
        <w:t>UB-DT-001 ansible_host=192.168.1.101 asset_id=PACE-PC-0001</w:t>
        <w:br/>
        <w:t>UB-DT-002 ansible_host=192.168.1.102 asset_id=PACE-PC-0002</w:t>
        <w:br/>
        <w:br/>
        <w:t>[ubuntu_desktop_pilot:vars]</w:t>
        <w:br/>
        <w:t>ansible_user=itadmin</w:t>
        <w:br/>
        <w:t>ansible_become=true</w:t>
      </w:r>
    </w:p>
    <w:p>
      <w:pPr>
        <w:pStyle w:val="Heading1"/>
      </w:pPr>
      <w:r>
        <w:t>16. Kiểm thử nghiệm thu</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65D"/>
            <w:vAlign w:val="center"/>
            <w:tcMar>
              <w:top w:w="90" w:type="dxa"/>
              <w:start w:w="90" w:type="dxa"/>
              <w:bottom w:w="90" w:type="dxa"/>
              <w:end w:w="90" w:type="dxa"/>
            </w:tcMar>
          </w:tcPr>
          <w:p>
            <w:r>
              <w:rPr>
                <w:b/>
                <w:color w:val="FFFFFF"/>
                <w:sz w:val="17"/>
              </w:rPr>
              <w:t>ID</w:t>
            </w:r>
          </w:p>
        </w:tc>
        <w:tc>
          <w:tcPr>
            <w:tcW w:type="dxa" w:w="2541"/>
            <w:shd w:fill="17365D"/>
            <w:vAlign w:val="center"/>
            <w:tcMar>
              <w:top w:w="90" w:type="dxa"/>
              <w:start w:w="90" w:type="dxa"/>
              <w:bottom w:w="90" w:type="dxa"/>
              <w:end w:w="90" w:type="dxa"/>
            </w:tcMar>
          </w:tcPr>
          <w:p>
            <w:r>
              <w:rPr>
                <w:b/>
                <w:color w:val="FFFFFF"/>
                <w:sz w:val="17"/>
              </w:rPr>
              <w:t>Test</w:t>
            </w:r>
          </w:p>
        </w:tc>
        <w:tc>
          <w:tcPr>
            <w:tcW w:type="dxa" w:w="2541"/>
            <w:shd w:fill="17365D"/>
            <w:vAlign w:val="center"/>
            <w:tcMar>
              <w:top w:w="90" w:type="dxa"/>
              <w:start w:w="90" w:type="dxa"/>
              <w:bottom w:w="90" w:type="dxa"/>
              <w:end w:w="90" w:type="dxa"/>
            </w:tcMar>
          </w:tcPr>
          <w:p>
            <w:r>
              <w:rPr>
                <w:b/>
                <w:color w:val="FFFFFF"/>
                <w:sz w:val="17"/>
              </w:rPr>
              <w:t>Lệnh/thao tác</w:t>
            </w:r>
          </w:p>
        </w:tc>
        <w:tc>
          <w:tcPr>
            <w:tcW w:type="dxa" w:w="2541"/>
            <w:shd w:fill="17365D"/>
            <w:vAlign w:val="center"/>
            <w:tcMar>
              <w:top w:w="90" w:type="dxa"/>
              <w:start w:w="90" w:type="dxa"/>
              <w:bottom w:w="90" w:type="dxa"/>
              <w:end w:w="90" w:type="dxa"/>
            </w:tcMar>
          </w:tcPr>
          <w:p>
            <w:r>
              <w:rPr>
                <w:b/>
                <w:color w:val="FFFFFF"/>
                <w:sz w:val="17"/>
              </w:rPr>
              <w:t>Pass</w:t>
            </w:r>
          </w:p>
        </w:tc>
      </w:tr>
      <w:tr>
        <w:tc>
          <w:tcPr>
            <w:tcW w:type="dxa" w:w="2541"/>
            <w:tcMar>
              <w:top w:w="90" w:type="dxa"/>
              <w:start w:w="90" w:type="dxa"/>
              <w:bottom w:w="90" w:type="dxa"/>
              <w:end w:w="90" w:type="dxa"/>
            </w:tcMar>
            <w:vAlign w:val="top"/>
          </w:tcPr>
          <w:p>
            <w:pPr>
              <w:spacing w:after="20"/>
            </w:pPr>
            <w:r>
              <w:rPr>
                <w:sz w:val="16"/>
              </w:rPr>
              <w:t>T01</w:t>
            </w:r>
          </w:p>
        </w:tc>
        <w:tc>
          <w:tcPr>
            <w:tcW w:type="dxa" w:w="2541"/>
            <w:tcMar>
              <w:top w:w="90" w:type="dxa"/>
              <w:start w:w="90" w:type="dxa"/>
              <w:bottom w:w="90" w:type="dxa"/>
              <w:end w:w="90" w:type="dxa"/>
            </w:tcMar>
            <w:vAlign w:val="top"/>
          </w:tcPr>
          <w:p>
            <w:pPr>
              <w:spacing w:after="20"/>
            </w:pPr>
            <w:r>
              <w:rPr>
                <w:sz w:val="16"/>
              </w:rPr>
              <w:t>DNS SRV</w:t>
            </w:r>
          </w:p>
        </w:tc>
        <w:tc>
          <w:tcPr>
            <w:tcW w:type="dxa" w:w="2541"/>
            <w:tcMar>
              <w:top w:w="90" w:type="dxa"/>
              <w:start w:w="90" w:type="dxa"/>
              <w:bottom w:w="90" w:type="dxa"/>
              <w:end w:w="90" w:type="dxa"/>
            </w:tcMar>
            <w:vAlign w:val="top"/>
          </w:tcPr>
          <w:p>
            <w:pPr>
              <w:spacing w:after="20"/>
            </w:pPr>
            <w:r>
              <w:rPr>
                <w:sz w:val="16"/>
              </w:rPr>
              <w:t>dig +short _ldap._tcp.pace.edu.vn SRV</w:t>
            </w:r>
          </w:p>
        </w:tc>
        <w:tc>
          <w:tcPr>
            <w:tcW w:type="dxa" w:w="2541"/>
            <w:tcMar>
              <w:top w:w="90" w:type="dxa"/>
              <w:start w:w="90" w:type="dxa"/>
              <w:bottom w:w="90" w:type="dxa"/>
              <w:end w:w="90" w:type="dxa"/>
            </w:tcMar>
            <w:vAlign w:val="top"/>
          </w:tcPr>
          <w:p>
            <w:pPr>
              <w:spacing w:after="20"/>
            </w:pPr>
            <w:r>
              <w:rPr>
                <w:sz w:val="16"/>
              </w:rPr>
              <w:t>Có DC hợp lệ.</w:t>
            </w:r>
          </w:p>
        </w:tc>
      </w:tr>
      <w:tr>
        <w:tc>
          <w:tcPr>
            <w:tcW w:type="dxa" w:w="2541"/>
            <w:tcMar>
              <w:top w:w="90" w:type="dxa"/>
              <w:start w:w="90" w:type="dxa"/>
              <w:bottom w:w="90" w:type="dxa"/>
              <w:end w:w="90" w:type="dxa"/>
            </w:tcMar>
            <w:vAlign w:val="top"/>
            <w:shd w:fill="F7F9FC"/>
          </w:tcPr>
          <w:p>
            <w:pPr>
              <w:spacing w:after="20"/>
            </w:pPr>
            <w:r>
              <w:rPr>
                <w:sz w:val="16"/>
              </w:rPr>
              <w:t>T02</w:t>
            </w:r>
          </w:p>
        </w:tc>
        <w:tc>
          <w:tcPr>
            <w:tcW w:type="dxa" w:w="2541"/>
            <w:tcMar>
              <w:top w:w="90" w:type="dxa"/>
              <w:start w:w="90" w:type="dxa"/>
              <w:bottom w:w="90" w:type="dxa"/>
              <w:end w:w="90" w:type="dxa"/>
            </w:tcMar>
            <w:vAlign w:val="top"/>
            <w:shd w:fill="F7F9FC"/>
          </w:tcPr>
          <w:p>
            <w:pPr>
              <w:spacing w:after="20"/>
            </w:pPr>
            <w:r>
              <w:rPr>
                <w:sz w:val="16"/>
              </w:rPr>
              <w:t>Join state</w:t>
            </w:r>
          </w:p>
        </w:tc>
        <w:tc>
          <w:tcPr>
            <w:tcW w:type="dxa" w:w="2541"/>
            <w:tcMar>
              <w:top w:w="90" w:type="dxa"/>
              <w:start w:w="90" w:type="dxa"/>
              <w:bottom w:w="90" w:type="dxa"/>
              <w:end w:w="90" w:type="dxa"/>
            </w:tcMar>
            <w:vAlign w:val="top"/>
            <w:shd w:fill="F7F9FC"/>
          </w:tcPr>
          <w:p>
            <w:pPr>
              <w:spacing w:after="20"/>
            </w:pPr>
            <w:r>
              <w:rPr>
                <w:sz w:val="16"/>
              </w:rPr>
              <w:t>realm list; adcli testjoin</w:t>
            </w:r>
          </w:p>
        </w:tc>
        <w:tc>
          <w:tcPr>
            <w:tcW w:type="dxa" w:w="2541"/>
            <w:tcMar>
              <w:top w:w="90" w:type="dxa"/>
              <w:start w:w="90" w:type="dxa"/>
              <w:bottom w:w="90" w:type="dxa"/>
              <w:end w:w="90" w:type="dxa"/>
            </w:tcMar>
            <w:vAlign w:val="top"/>
            <w:shd w:fill="F7F9FC"/>
          </w:tcPr>
          <w:p>
            <w:pPr>
              <w:spacing w:after="20"/>
            </w:pPr>
            <w:r>
              <w:rPr>
                <w:sz w:val="16"/>
              </w:rPr>
              <w:t>configured: kerberos-member; testjoin OK.</w:t>
            </w:r>
          </w:p>
        </w:tc>
      </w:tr>
      <w:tr>
        <w:tc>
          <w:tcPr>
            <w:tcW w:type="dxa" w:w="2541"/>
            <w:tcMar>
              <w:top w:w="90" w:type="dxa"/>
              <w:start w:w="90" w:type="dxa"/>
              <w:bottom w:w="90" w:type="dxa"/>
              <w:end w:w="90" w:type="dxa"/>
            </w:tcMar>
            <w:vAlign w:val="top"/>
          </w:tcPr>
          <w:p>
            <w:pPr>
              <w:spacing w:after="20"/>
            </w:pPr>
            <w:r>
              <w:rPr>
                <w:sz w:val="16"/>
              </w:rPr>
              <w:t>T03</w:t>
            </w:r>
          </w:p>
        </w:tc>
        <w:tc>
          <w:tcPr>
            <w:tcW w:type="dxa" w:w="2541"/>
            <w:tcMar>
              <w:top w:w="90" w:type="dxa"/>
              <w:start w:w="90" w:type="dxa"/>
              <w:bottom w:w="90" w:type="dxa"/>
              <w:end w:w="90" w:type="dxa"/>
            </w:tcMar>
            <w:vAlign w:val="top"/>
          </w:tcPr>
          <w:p>
            <w:pPr>
              <w:spacing w:after="20"/>
            </w:pPr>
            <w:r>
              <w:rPr>
                <w:sz w:val="16"/>
              </w:rPr>
              <w:t>Identity</w:t>
            </w:r>
          </w:p>
        </w:tc>
        <w:tc>
          <w:tcPr>
            <w:tcW w:type="dxa" w:w="2541"/>
            <w:tcMar>
              <w:top w:w="90" w:type="dxa"/>
              <w:start w:w="90" w:type="dxa"/>
              <w:bottom w:w="90" w:type="dxa"/>
              <w:end w:w="90" w:type="dxa"/>
            </w:tcMar>
            <w:vAlign w:val="top"/>
          </w:tcPr>
          <w:p>
            <w:pPr>
              <w:spacing w:after="20"/>
            </w:pPr>
            <w:r>
              <w:rPr>
                <w:sz w:val="16"/>
              </w:rPr>
              <w:t>id user@pace.edu.vn</w:t>
            </w:r>
          </w:p>
        </w:tc>
        <w:tc>
          <w:tcPr>
            <w:tcW w:type="dxa" w:w="2541"/>
            <w:tcMar>
              <w:top w:w="90" w:type="dxa"/>
              <w:start w:w="90" w:type="dxa"/>
              <w:bottom w:w="90" w:type="dxa"/>
              <w:end w:w="90" w:type="dxa"/>
            </w:tcMar>
            <w:vAlign w:val="top"/>
          </w:tcPr>
          <w:p>
            <w:pPr>
              <w:spacing w:after="20"/>
            </w:pPr>
            <w:r>
              <w:rPr>
                <w:sz w:val="16"/>
              </w:rPr>
              <w:t>UID/GID/group trả về.</w:t>
            </w:r>
          </w:p>
        </w:tc>
      </w:tr>
      <w:tr>
        <w:tc>
          <w:tcPr>
            <w:tcW w:type="dxa" w:w="2541"/>
            <w:tcMar>
              <w:top w:w="90" w:type="dxa"/>
              <w:start w:w="90" w:type="dxa"/>
              <w:bottom w:w="90" w:type="dxa"/>
              <w:end w:w="90" w:type="dxa"/>
            </w:tcMar>
            <w:vAlign w:val="top"/>
            <w:shd w:fill="F7F9FC"/>
          </w:tcPr>
          <w:p>
            <w:pPr>
              <w:spacing w:after="20"/>
            </w:pPr>
            <w:r>
              <w:rPr>
                <w:sz w:val="16"/>
              </w:rPr>
              <w:t>T04</w:t>
            </w:r>
          </w:p>
        </w:tc>
        <w:tc>
          <w:tcPr>
            <w:tcW w:type="dxa" w:w="2541"/>
            <w:tcMar>
              <w:top w:w="90" w:type="dxa"/>
              <w:start w:w="90" w:type="dxa"/>
              <w:bottom w:w="90" w:type="dxa"/>
              <w:end w:w="90" w:type="dxa"/>
            </w:tcMar>
            <w:vAlign w:val="top"/>
            <w:shd w:fill="F7F9FC"/>
          </w:tcPr>
          <w:p>
            <w:pPr>
              <w:spacing w:after="20"/>
            </w:pPr>
            <w:r>
              <w:rPr>
                <w:sz w:val="16"/>
              </w:rPr>
              <w:t>Login GUI</w:t>
            </w:r>
          </w:p>
        </w:tc>
        <w:tc>
          <w:tcPr>
            <w:tcW w:type="dxa" w:w="2541"/>
            <w:tcMar>
              <w:top w:w="90" w:type="dxa"/>
              <w:start w:w="90" w:type="dxa"/>
              <w:bottom w:w="90" w:type="dxa"/>
              <w:end w:w="90" w:type="dxa"/>
            </w:tcMar>
            <w:vAlign w:val="top"/>
            <w:shd w:fill="F7F9FC"/>
          </w:tcPr>
          <w:p>
            <w:pPr>
              <w:spacing w:after="20"/>
            </w:pPr>
            <w:r>
              <w:rPr>
                <w:sz w:val="16"/>
              </w:rPr>
              <w:t>Not listed? -&gt; domain user</w:t>
            </w:r>
          </w:p>
        </w:tc>
        <w:tc>
          <w:tcPr>
            <w:tcW w:type="dxa" w:w="2541"/>
            <w:tcMar>
              <w:top w:w="90" w:type="dxa"/>
              <w:start w:w="90" w:type="dxa"/>
              <w:bottom w:w="90" w:type="dxa"/>
              <w:end w:w="90" w:type="dxa"/>
            </w:tcMar>
            <w:vAlign w:val="top"/>
            <w:shd w:fill="F7F9FC"/>
          </w:tcPr>
          <w:p>
            <w:pPr>
              <w:spacing w:after="20"/>
            </w:pPr>
            <w:r>
              <w:rPr>
                <w:sz w:val="16"/>
              </w:rPr>
              <w:t>Đăng nhập, home được tạo.</w:t>
            </w:r>
          </w:p>
        </w:tc>
      </w:tr>
      <w:tr>
        <w:tc>
          <w:tcPr>
            <w:tcW w:type="dxa" w:w="2541"/>
            <w:tcMar>
              <w:top w:w="90" w:type="dxa"/>
              <w:start w:w="90" w:type="dxa"/>
              <w:bottom w:w="90" w:type="dxa"/>
              <w:end w:w="90" w:type="dxa"/>
            </w:tcMar>
            <w:vAlign w:val="top"/>
          </w:tcPr>
          <w:p>
            <w:pPr>
              <w:spacing w:after="20"/>
            </w:pPr>
            <w:r>
              <w:rPr>
                <w:sz w:val="16"/>
              </w:rPr>
              <w:t>T05</w:t>
            </w:r>
          </w:p>
        </w:tc>
        <w:tc>
          <w:tcPr>
            <w:tcW w:type="dxa" w:w="2541"/>
            <w:tcMar>
              <w:top w:w="90" w:type="dxa"/>
              <w:start w:w="90" w:type="dxa"/>
              <w:bottom w:w="90" w:type="dxa"/>
              <w:end w:w="90" w:type="dxa"/>
            </w:tcMar>
            <w:vAlign w:val="top"/>
          </w:tcPr>
          <w:p>
            <w:pPr>
              <w:spacing w:after="20"/>
            </w:pPr>
            <w:r>
              <w:rPr>
                <w:sz w:val="16"/>
              </w:rPr>
              <w:t>Kerberos</w:t>
            </w:r>
          </w:p>
        </w:tc>
        <w:tc>
          <w:tcPr>
            <w:tcW w:type="dxa" w:w="2541"/>
            <w:tcMar>
              <w:top w:w="90" w:type="dxa"/>
              <w:start w:w="90" w:type="dxa"/>
              <w:bottom w:w="90" w:type="dxa"/>
              <w:end w:w="90" w:type="dxa"/>
            </w:tcMar>
            <w:vAlign w:val="top"/>
          </w:tcPr>
          <w:p>
            <w:pPr>
              <w:spacing w:after="20"/>
            </w:pPr>
            <w:r>
              <w:rPr>
                <w:sz w:val="16"/>
              </w:rPr>
              <w:t>klist</w:t>
            </w:r>
          </w:p>
        </w:tc>
        <w:tc>
          <w:tcPr>
            <w:tcW w:type="dxa" w:w="2541"/>
            <w:tcMar>
              <w:top w:w="90" w:type="dxa"/>
              <w:start w:w="90" w:type="dxa"/>
              <w:bottom w:w="90" w:type="dxa"/>
              <w:end w:w="90" w:type="dxa"/>
            </w:tcMar>
            <w:vAlign w:val="top"/>
          </w:tcPr>
          <w:p>
            <w:pPr>
              <w:spacing w:after="20"/>
            </w:pPr>
            <w:r>
              <w:rPr>
                <w:sz w:val="16"/>
              </w:rPr>
              <w:t>Có TGT còn hạn.</w:t>
            </w:r>
          </w:p>
        </w:tc>
      </w:tr>
      <w:tr>
        <w:tc>
          <w:tcPr>
            <w:tcW w:type="dxa" w:w="2541"/>
            <w:tcMar>
              <w:top w:w="90" w:type="dxa"/>
              <w:start w:w="90" w:type="dxa"/>
              <w:bottom w:w="90" w:type="dxa"/>
              <w:end w:w="90" w:type="dxa"/>
            </w:tcMar>
            <w:vAlign w:val="top"/>
            <w:shd w:fill="F7F9FC"/>
          </w:tcPr>
          <w:p>
            <w:pPr>
              <w:spacing w:after="20"/>
            </w:pPr>
            <w:r>
              <w:rPr>
                <w:sz w:val="16"/>
              </w:rPr>
              <w:t>T06</w:t>
            </w:r>
          </w:p>
        </w:tc>
        <w:tc>
          <w:tcPr>
            <w:tcW w:type="dxa" w:w="2541"/>
            <w:tcMar>
              <w:top w:w="90" w:type="dxa"/>
              <w:start w:w="90" w:type="dxa"/>
              <w:bottom w:w="90" w:type="dxa"/>
              <w:end w:w="90" w:type="dxa"/>
            </w:tcMar>
            <w:vAlign w:val="top"/>
            <w:shd w:fill="F7F9FC"/>
          </w:tcPr>
          <w:p>
            <w:pPr>
              <w:spacing w:after="20"/>
            </w:pPr>
            <w:r>
              <w:rPr>
                <w:sz w:val="16"/>
              </w:rPr>
              <w:t>Sudo</w:t>
            </w:r>
          </w:p>
        </w:tc>
        <w:tc>
          <w:tcPr>
            <w:tcW w:type="dxa" w:w="2541"/>
            <w:tcMar>
              <w:top w:w="90" w:type="dxa"/>
              <w:start w:w="90" w:type="dxa"/>
              <w:bottom w:w="90" w:type="dxa"/>
              <w:end w:w="90" w:type="dxa"/>
            </w:tcMar>
            <w:vAlign w:val="top"/>
            <w:shd w:fill="F7F9FC"/>
          </w:tcPr>
          <w:p>
            <w:pPr>
              <w:spacing w:after="20"/>
            </w:pPr>
            <w:r>
              <w:rPr>
                <w:sz w:val="16"/>
              </w:rPr>
              <w:t>sudo -l</w:t>
            </w:r>
          </w:p>
        </w:tc>
        <w:tc>
          <w:tcPr>
            <w:tcW w:type="dxa" w:w="2541"/>
            <w:tcMar>
              <w:top w:w="90" w:type="dxa"/>
              <w:start w:w="90" w:type="dxa"/>
              <w:bottom w:w="90" w:type="dxa"/>
              <w:end w:w="90" w:type="dxa"/>
            </w:tcMar>
            <w:vAlign w:val="top"/>
            <w:shd w:fill="F7F9FC"/>
          </w:tcPr>
          <w:p>
            <w:pPr>
              <w:spacing w:after="20"/>
            </w:pPr>
            <w:r>
              <w:rPr>
                <w:sz w:val="16"/>
              </w:rPr>
              <w:t>Chỉ Linux-Admins có quyền.</w:t>
            </w:r>
          </w:p>
        </w:tc>
      </w:tr>
      <w:tr>
        <w:tc>
          <w:tcPr>
            <w:tcW w:type="dxa" w:w="2541"/>
            <w:tcMar>
              <w:top w:w="90" w:type="dxa"/>
              <w:start w:w="90" w:type="dxa"/>
              <w:bottom w:w="90" w:type="dxa"/>
              <w:end w:w="90" w:type="dxa"/>
            </w:tcMar>
            <w:vAlign w:val="top"/>
          </w:tcPr>
          <w:p>
            <w:pPr>
              <w:spacing w:after="20"/>
            </w:pPr>
            <w:r>
              <w:rPr>
                <w:sz w:val="16"/>
              </w:rPr>
              <w:t>T07</w:t>
            </w:r>
          </w:p>
        </w:tc>
        <w:tc>
          <w:tcPr>
            <w:tcW w:type="dxa" w:w="2541"/>
            <w:tcMar>
              <w:top w:w="90" w:type="dxa"/>
              <w:start w:w="90" w:type="dxa"/>
              <w:bottom w:w="90" w:type="dxa"/>
              <w:end w:w="90" w:type="dxa"/>
            </w:tcMar>
            <w:vAlign w:val="top"/>
          </w:tcPr>
          <w:p>
            <w:pPr>
              <w:spacing w:after="20"/>
            </w:pPr>
            <w:r>
              <w:rPr>
                <w:sz w:val="16"/>
              </w:rPr>
              <w:t>File share</w:t>
            </w:r>
          </w:p>
        </w:tc>
        <w:tc>
          <w:tcPr>
            <w:tcW w:type="dxa" w:w="2541"/>
            <w:tcMar>
              <w:top w:w="90" w:type="dxa"/>
              <w:start w:w="90" w:type="dxa"/>
              <w:bottom w:w="90" w:type="dxa"/>
              <w:end w:w="90" w:type="dxa"/>
            </w:tcMar>
            <w:vAlign w:val="top"/>
          </w:tcPr>
          <w:p>
            <w:pPr>
              <w:spacing w:after="20"/>
            </w:pPr>
            <w:r>
              <w:rPr>
                <w:sz w:val="16"/>
              </w:rPr>
              <w:t>smbclient --use-kerberos=required</w:t>
            </w:r>
          </w:p>
        </w:tc>
        <w:tc>
          <w:tcPr>
            <w:tcW w:type="dxa" w:w="2541"/>
            <w:tcMar>
              <w:top w:w="90" w:type="dxa"/>
              <w:start w:w="90" w:type="dxa"/>
              <w:bottom w:w="90" w:type="dxa"/>
              <w:end w:w="90" w:type="dxa"/>
            </w:tcMar>
            <w:vAlign w:val="top"/>
          </w:tcPr>
          <w:p>
            <w:pPr>
              <w:spacing w:after="20"/>
            </w:pPr>
            <w:r>
              <w:rPr>
                <w:sz w:val="16"/>
              </w:rPr>
              <w:t>Không hỏi lại mật khẩu khi ticket hợp lệ.</w:t>
            </w:r>
          </w:p>
        </w:tc>
      </w:tr>
      <w:tr>
        <w:tc>
          <w:tcPr>
            <w:tcW w:type="dxa" w:w="2541"/>
            <w:tcMar>
              <w:top w:w="90" w:type="dxa"/>
              <w:start w:w="90" w:type="dxa"/>
              <w:bottom w:w="90" w:type="dxa"/>
              <w:end w:w="90" w:type="dxa"/>
            </w:tcMar>
            <w:vAlign w:val="top"/>
            <w:shd w:fill="F7F9FC"/>
          </w:tcPr>
          <w:p>
            <w:pPr>
              <w:spacing w:after="20"/>
            </w:pPr>
            <w:r>
              <w:rPr>
                <w:sz w:val="16"/>
              </w:rPr>
              <w:t>T08</w:t>
            </w:r>
          </w:p>
        </w:tc>
        <w:tc>
          <w:tcPr>
            <w:tcW w:type="dxa" w:w="2541"/>
            <w:tcMar>
              <w:top w:w="90" w:type="dxa"/>
              <w:start w:w="90" w:type="dxa"/>
              <w:bottom w:w="90" w:type="dxa"/>
              <w:end w:w="90" w:type="dxa"/>
            </w:tcMar>
            <w:vAlign w:val="top"/>
            <w:shd w:fill="F7F9FC"/>
          </w:tcPr>
          <w:p>
            <w:pPr>
              <w:spacing w:after="20"/>
            </w:pPr>
            <w:r>
              <w:rPr>
                <w:sz w:val="16"/>
              </w:rPr>
              <w:t>Offline login</w:t>
            </w:r>
          </w:p>
        </w:tc>
        <w:tc>
          <w:tcPr>
            <w:tcW w:type="dxa" w:w="2541"/>
            <w:tcMar>
              <w:top w:w="90" w:type="dxa"/>
              <w:start w:w="90" w:type="dxa"/>
              <w:bottom w:w="90" w:type="dxa"/>
              <w:end w:w="90" w:type="dxa"/>
            </w:tcMar>
            <w:vAlign w:val="top"/>
            <w:shd w:fill="F7F9FC"/>
          </w:tcPr>
          <w:p>
            <w:pPr>
              <w:spacing w:after="20"/>
            </w:pPr>
            <w:r>
              <w:rPr>
                <w:sz w:val="16"/>
              </w:rPr>
              <w:t>Ngắt DC sau khi đã cache</w:t>
            </w:r>
          </w:p>
        </w:tc>
        <w:tc>
          <w:tcPr>
            <w:tcW w:type="dxa" w:w="2541"/>
            <w:tcMar>
              <w:top w:w="90" w:type="dxa"/>
              <w:start w:w="90" w:type="dxa"/>
              <w:bottom w:w="90" w:type="dxa"/>
              <w:end w:w="90" w:type="dxa"/>
            </w:tcMar>
            <w:vAlign w:val="top"/>
            <w:shd w:fill="F7F9FC"/>
          </w:tcPr>
          <w:p>
            <w:pPr>
              <w:spacing w:after="20"/>
            </w:pPr>
            <w:r>
              <w:rPr>
                <w:sz w:val="16"/>
              </w:rPr>
              <w:t>User đã login trước đó đăng nhập theo policy.</w:t>
            </w:r>
          </w:p>
        </w:tc>
      </w:tr>
      <w:tr>
        <w:tc>
          <w:tcPr>
            <w:tcW w:type="dxa" w:w="2541"/>
            <w:tcMar>
              <w:top w:w="90" w:type="dxa"/>
              <w:start w:w="90" w:type="dxa"/>
              <w:bottom w:w="90" w:type="dxa"/>
              <w:end w:w="90" w:type="dxa"/>
            </w:tcMar>
            <w:vAlign w:val="top"/>
          </w:tcPr>
          <w:p>
            <w:pPr>
              <w:spacing w:after="20"/>
            </w:pPr>
            <w:r>
              <w:rPr>
                <w:sz w:val="16"/>
              </w:rPr>
              <w:t>T09</w:t>
            </w:r>
          </w:p>
        </w:tc>
        <w:tc>
          <w:tcPr>
            <w:tcW w:type="dxa" w:w="2541"/>
            <w:tcMar>
              <w:top w:w="90" w:type="dxa"/>
              <w:start w:w="90" w:type="dxa"/>
              <w:bottom w:w="90" w:type="dxa"/>
              <w:end w:w="90" w:type="dxa"/>
            </w:tcMar>
            <w:vAlign w:val="top"/>
          </w:tcPr>
          <w:p>
            <w:pPr>
              <w:spacing w:after="20"/>
            </w:pPr>
            <w:r>
              <w:rPr>
                <w:sz w:val="16"/>
              </w:rPr>
              <w:t>Agents</w:t>
            </w:r>
          </w:p>
        </w:tc>
        <w:tc>
          <w:tcPr>
            <w:tcW w:type="dxa" w:w="2541"/>
            <w:tcMar>
              <w:top w:w="90" w:type="dxa"/>
              <w:start w:w="90" w:type="dxa"/>
              <w:bottom w:w="90" w:type="dxa"/>
              <w:end w:w="90" w:type="dxa"/>
            </w:tcMar>
            <w:vAlign w:val="top"/>
          </w:tcPr>
          <w:p>
            <w:pPr>
              <w:spacing w:after="20"/>
            </w:pPr>
            <w:r>
              <w:rPr>
                <w:sz w:val="16"/>
              </w:rPr>
              <w:t>systemctl status các agent</w:t>
            </w:r>
          </w:p>
        </w:tc>
        <w:tc>
          <w:tcPr>
            <w:tcW w:type="dxa" w:w="2541"/>
            <w:tcMar>
              <w:top w:w="90" w:type="dxa"/>
              <w:start w:w="90" w:type="dxa"/>
              <w:bottom w:w="90" w:type="dxa"/>
              <w:end w:w="90" w:type="dxa"/>
            </w:tcMar>
            <w:vAlign w:val="top"/>
          </w:tcPr>
          <w:p>
            <w:pPr>
              <w:spacing w:after="20"/>
            </w:pPr>
            <w:r>
              <w:rPr>
                <w:sz w:val="16"/>
              </w:rPr>
              <w:t>Active và hiển thị ở console.</w:t>
            </w:r>
          </w:p>
        </w:tc>
      </w:tr>
      <w:tr>
        <w:tc>
          <w:tcPr>
            <w:tcW w:type="dxa" w:w="2541"/>
            <w:tcMar>
              <w:top w:w="90" w:type="dxa"/>
              <w:start w:w="90" w:type="dxa"/>
              <w:bottom w:w="90" w:type="dxa"/>
              <w:end w:w="90" w:type="dxa"/>
            </w:tcMar>
            <w:vAlign w:val="top"/>
            <w:shd w:fill="F7F9FC"/>
          </w:tcPr>
          <w:p>
            <w:pPr>
              <w:spacing w:after="20"/>
            </w:pPr>
            <w:r>
              <w:rPr>
                <w:sz w:val="16"/>
              </w:rPr>
              <w:t>T10</w:t>
            </w:r>
          </w:p>
        </w:tc>
        <w:tc>
          <w:tcPr>
            <w:tcW w:type="dxa" w:w="2541"/>
            <w:tcMar>
              <w:top w:w="90" w:type="dxa"/>
              <w:start w:w="90" w:type="dxa"/>
              <w:bottom w:w="90" w:type="dxa"/>
              <w:end w:w="90" w:type="dxa"/>
            </w:tcMar>
            <w:vAlign w:val="top"/>
            <w:shd w:fill="F7F9FC"/>
          </w:tcPr>
          <w:p>
            <w:pPr>
              <w:spacing w:after="20"/>
            </w:pPr>
            <w:r>
              <w:rPr>
                <w:sz w:val="16"/>
              </w:rPr>
              <w:t>Reboot</w:t>
            </w:r>
          </w:p>
        </w:tc>
        <w:tc>
          <w:tcPr>
            <w:tcW w:type="dxa" w:w="2541"/>
            <w:tcMar>
              <w:top w:w="90" w:type="dxa"/>
              <w:start w:w="90" w:type="dxa"/>
              <w:bottom w:w="90" w:type="dxa"/>
              <w:end w:w="90" w:type="dxa"/>
            </w:tcMar>
            <w:vAlign w:val="top"/>
            <w:shd w:fill="F7F9FC"/>
          </w:tcPr>
          <w:p>
            <w:pPr>
              <w:spacing w:after="20"/>
            </w:pPr>
            <w:r>
              <w:rPr>
                <w:sz w:val="16"/>
              </w:rPr>
              <w:t>Reboot 3 lần</w:t>
            </w:r>
          </w:p>
        </w:tc>
        <w:tc>
          <w:tcPr>
            <w:tcW w:type="dxa" w:w="2541"/>
            <w:tcMar>
              <w:top w:w="90" w:type="dxa"/>
              <w:start w:w="90" w:type="dxa"/>
              <w:bottom w:w="90" w:type="dxa"/>
              <w:end w:w="90" w:type="dxa"/>
            </w:tcMar>
            <w:vAlign w:val="top"/>
            <w:shd w:fill="F7F9FC"/>
          </w:tcPr>
          <w:p>
            <w:pPr>
              <w:spacing w:after="20"/>
            </w:pPr>
            <w:r>
              <w:rPr>
                <w:sz w:val="16"/>
              </w:rPr>
              <w:t>Domain join, DNS, agents vẫn ổn định.</w:t>
            </w:r>
          </w:p>
        </w:tc>
      </w:tr>
    </w:tbl>
    <w:p/>
    <w:p>
      <w:pPr>
        <w:pStyle w:val="Heading1"/>
      </w:pPr>
      <w:r>
        <w:t>17. Rollback có kiểm soát</w:t>
      </w:r>
    </w:p>
    <w:p>
      <w:pPr>
        <w:pStyle w:val="ListNumber"/>
      </w:pPr>
      <w:r>
        <w:t>Ghi nhận reason, asset ID, hostname, AD object và người phê duyệt.</w:t>
      </w:r>
    </w:p>
    <w:p>
      <w:pPr>
        <w:pStyle w:val="ListNumber"/>
      </w:pPr>
      <w:r>
        <w:t>Đảm bảo có local break-glass account hoạt động trước khi rời domain.</w:t>
      </w:r>
    </w:p>
    <w:p>
      <w:pPr>
        <w:pStyle w:val="ListNumber"/>
      </w:pPr>
      <w:r>
        <w:t>Chạy sudo realm leave pace.edu.vn -U svc_joindomain hoặc dùng account được delegate.</w:t>
      </w:r>
    </w:p>
    <w:p>
      <w:pPr>
        <w:pStyle w:val="ListNumber"/>
      </w:pPr>
      <w:r>
        <w:t>Vô hiệu hóa/xóa computer object sau khi xác nhận thiết bị đã rời domain.</w:t>
      </w:r>
    </w:p>
    <w:p>
      <w:pPr>
        <w:pStyle w:val="ListNumber"/>
      </w:pPr>
      <w:r>
        <w:t>Khôi phục /etc/sssd/sssd.conf, /etc/krb5.conf và SSH policy từ backup nếu rollback cấu hình.</w:t>
      </w:r>
    </w:p>
    <w:p>
      <w:pPr>
        <w:pStyle w:val="ListNumber"/>
      </w:pPr>
      <w:r>
        <w:t>Xóa cache SSSD chỉ khi troubleshooting: sudo sss_cache -E; không xóa ngẫu nhiên trên production.</w:t>
      </w:r>
    </w:p>
    <w:p>
      <w:pPr>
        <w:pStyle w:val="ListNumber"/>
      </w:pPr>
      <w:r>
        <w:t>Cập nhật trạng thái asset trong PACE Device Center.</w:t>
      </w:r>
    </w:p>
    <w:p>
      <w:pPr>
        <w:pStyle w:val="CodeBlock"/>
        <w:shd w:fill="F7F7F7"/>
        <w:pBdr>
          <w:left w:val="single" w:sz="18" w:space="4" w:color="A6A6A6"/>
        </w:pBdr>
      </w:pPr>
      <w:r>
        <w:t>sudo realm leave pace.edu.vn -U svc_joindomain</w:t>
        <w:br/>
        <w:t>sudo systemctl stop sssd</w:t>
        <w:br/>
        <w:t>sudo mv /etc/sssd/sssd.conf /etc/sssd/sssd.conf.removed.$(date +%F-%H%M)</w:t>
        <w:br/>
        <w:t>sudo pam-auth-update --disable mkhomedir</w:t>
        <w:br/>
        <w:t>realm list</w:t>
      </w:r>
    </w:p>
    <w:p>
      <w:pPr>
        <w:pStyle w:val="Heading1"/>
      </w:pPr>
      <w:r>
        <w:t>18. Troubleshooting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Mar>
              <w:top w:w="90" w:type="dxa"/>
              <w:start w:w="90" w:type="dxa"/>
              <w:bottom w:w="90" w:type="dxa"/>
              <w:end w:w="90" w:type="dxa"/>
            </w:tcMar>
          </w:tcPr>
          <w:p>
            <w:r>
              <w:rPr>
                <w:b/>
                <w:color w:val="FFFFFF"/>
                <w:sz w:val="17"/>
              </w:rPr>
              <w:t>Triệu chứng</w:t>
            </w:r>
          </w:p>
        </w:tc>
        <w:tc>
          <w:tcPr>
            <w:tcW w:type="dxa" w:w="3389"/>
            <w:shd w:fill="17365D"/>
            <w:vAlign w:val="center"/>
            <w:tcMar>
              <w:top w:w="90" w:type="dxa"/>
              <w:start w:w="90" w:type="dxa"/>
              <w:bottom w:w="90" w:type="dxa"/>
              <w:end w:w="90" w:type="dxa"/>
            </w:tcMar>
          </w:tcPr>
          <w:p>
            <w:r>
              <w:rPr>
                <w:b/>
                <w:color w:val="FFFFFF"/>
                <w:sz w:val="17"/>
              </w:rPr>
              <w:t>Chẩn đoán</w:t>
            </w:r>
          </w:p>
        </w:tc>
        <w:tc>
          <w:tcPr>
            <w:tcW w:type="dxa" w:w="3389"/>
            <w:shd w:fill="17365D"/>
            <w:vAlign w:val="center"/>
            <w:tcMar>
              <w:top w:w="90" w:type="dxa"/>
              <w:start w:w="90" w:type="dxa"/>
              <w:bottom w:w="90" w:type="dxa"/>
              <w:end w:w="90" w:type="dxa"/>
            </w:tcMar>
          </w:tcPr>
          <w:p>
            <w:r>
              <w:rPr>
                <w:b/>
                <w:color w:val="FFFFFF"/>
                <w:sz w:val="17"/>
              </w:rPr>
              <w:t>Khắc phục ưu tiên</w:t>
            </w:r>
          </w:p>
        </w:tc>
      </w:tr>
      <w:tr>
        <w:tc>
          <w:tcPr>
            <w:tcW w:type="dxa" w:w="3389"/>
            <w:tcMar>
              <w:top w:w="90" w:type="dxa"/>
              <w:start w:w="90" w:type="dxa"/>
              <w:bottom w:w="90" w:type="dxa"/>
              <w:end w:w="90" w:type="dxa"/>
            </w:tcMar>
            <w:vAlign w:val="top"/>
          </w:tcPr>
          <w:p>
            <w:pPr>
              <w:spacing w:after="20"/>
            </w:pPr>
            <w:r>
              <w:rPr>
                <w:sz w:val="16"/>
              </w:rPr>
              <w:t>realm discover không thấy domain</w:t>
            </w:r>
          </w:p>
        </w:tc>
        <w:tc>
          <w:tcPr>
            <w:tcW w:type="dxa" w:w="3389"/>
            <w:tcMar>
              <w:top w:w="90" w:type="dxa"/>
              <w:start w:w="90" w:type="dxa"/>
              <w:bottom w:w="90" w:type="dxa"/>
              <w:end w:w="90" w:type="dxa"/>
            </w:tcMar>
            <w:vAlign w:val="top"/>
          </w:tcPr>
          <w:p>
            <w:pPr>
              <w:spacing w:after="20"/>
            </w:pPr>
            <w:r>
              <w:rPr>
                <w:sz w:val="16"/>
              </w:rPr>
              <w:t>resolvectl, dig SRV, tcpdump DNS</w:t>
            </w:r>
          </w:p>
        </w:tc>
        <w:tc>
          <w:tcPr>
            <w:tcW w:type="dxa" w:w="3389"/>
            <w:tcMar>
              <w:top w:w="90" w:type="dxa"/>
              <w:start w:w="90" w:type="dxa"/>
              <w:bottom w:w="90" w:type="dxa"/>
              <w:end w:w="90" w:type="dxa"/>
            </w:tcMar>
            <w:vAlign w:val="top"/>
          </w:tcPr>
          <w:p>
            <w:pPr>
              <w:spacing w:after="20"/>
            </w:pPr>
            <w:r>
              <w:rPr>
                <w:sz w:val="16"/>
              </w:rPr>
              <w:t>Sửa DNS client/DHCP; không thêm public DNS.</w:t>
            </w:r>
          </w:p>
        </w:tc>
      </w:tr>
      <w:tr>
        <w:tc>
          <w:tcPr>
            <w:tcW w:type="dxa" w:w="3389"/>
            <w:tcMar>
              <w:top w:w="90" w:type="dxa"/>
              <w:start w:w="90" w:type="dxa"/>
              <w:bottom w:w="90" w:type="dxa"/>
              <w:end w:w="90" w:type="dxa"/>
            </w:tcMar>
            <w:vAlign w:val="top"/>
            <w:shd w:fill="F7F9FC"/>
          </w:tcPr>
          <w:p>
            <w:pPr>
              <w:spacing w:after="20"/>
            </w:pPr>
            <w:r>
              <w:rPr>
                <w:sz w:val="16"/>
              </w:rPr>
              <w:t>KDC unreachable / clock skew</w:t>
            </w:r>
          </w:p>
        </w:tc>
        <w:tc>
          <w:tcPr>
            <w:tcW w:type="dxa" w:w="3389"/>
            <w:tcMar>
              <w:top w:w="90" w:type="dxa"/>
              <w:start w:w="90" w:type="dxa"/>
              <w:bottom w:w="90" w:type="dxa"/>
              <w:end w:w="90" w:type="dxa"/>
            </w:tcMar>
            <w:vAlign w:val="top"/>
            <w:shd w:fill="F7F9FC"/>
          </w:tcPr>
          <w:p>
            <w:pPr>
              <w:spacing w:after="20"/>
            </w:pPr>
            <w:r>
              <w:rPr>
                <w:sz w:val="16"/>
              </w:rPr>
              <w:t>timedatectl, chronyc tracking, kinit -V</w:t>
            </w:r>
          </w:p>
        </w:tc>
        <w:tc>
          <w:tcPr>
            <w:tcW w:type="dxa" w:w="3389"/>
            <w:tcMar>
              <w:top w:w="90" w:type="dxa"/>
              <w:start w:w="90" w:type="dxa"/>
              <w:bottom w:w="90" w:type="dxa"/>
              <w:end w:w="90" w:type="dxa"/>
            </w:tcMar>
            <w:vAlign w:val="top"/>
            <w:shd w:fill="F7F9FC"/>
          </w:tcPr>
          <w:p>
            <w:pPr>
              <w:spacing w:after="20"/>
            </w:pPr>
            <w:r>
              <w:rPr>
                <w:sz w:val="16"/>
              </w:rPr>
              <w:t>Đồng bộ NTP; kiểm tra UDP/TCP 88.</w:t>
            </w:r>
          </w:p>
        </w:tc>
      </w:tr>
      <w:tr>
        <w:tc>
          <w:tcPr>
            <w:tcW w:type="dxa" w:w="3389"/>
            <w:tcMar>
              <w:top w:w="90" w:type="dxa"/>
              <w:start w:w="90" w:type="dxa"/>
              <w:bottom w:w="90" w:type="dxa"/>
              <w:end w:w="90" w:type="dxa"/>
            </w:tcMar>
            <w:vAlign w:val="top"/>
          </w:tcPr>
          <w:p>
            <w:pPr>
              <w:spacing w:after="20"/>
            </w:pPr>
            <w:r>
              <w:rPr>
                <w:sz w:val="16"/>
              </w:rPr>
              <w:t>id user không trả về</w:t>
            </w:r>
          </w:p>
        </w:tc>
        <w:tc>
          <w:tcPr>
            <w:tcW w:type="dxa" w:w="3389"/>
            <w:tcMar>
              <w:top w:w="90" w:type="dxa"/>
              <w:start w:w="90" w:type="dxa"/>
              <w:bottom w:w="90" w:type="dxa"/>
              <w:end w:w="90" w:type="dxa"/>
            </w:tcMar>
            <w:vAlign w:val="top"/>
          </w:tcPr>
          <w:p>
            <w:pPr>
              <w:spacing w:after="20"/>
            </w:pPr>
            <w:r>
              <w:rPr>
                <w:sz w:val="16"/>
              </w:rPr>
              <w:t>systemctl status sssd; sssctl domain-status</w:t>
            </w:r>
          </w:p>
        </w:tc>
        <w:tc>
          <w:tcPr>
            <w:tcW w:type="dxa" w:w="3389"/>
            <w:tcMar>
              <w:top w:w="90" w:type="dxa"/>
              <w:start w:w="90" w:type="dxa"/>
              <w:bottom w:w="90" w:type="dxa"/>
              <w:end w:w="90" w:type="dxa"/>
            </w:tcMar>
            <w:vAlign w:val="top"/>
          </w:tcPr>
          <w:p>
            <w:pPr>
              <w:spacing w:after="20"/>
            </w:pPr>
            <w:r>
              <w:rPr>
                <w:sz w:val="16"/>
              </w:rPr>
              <w:t>Kiểm tra sssd.conf 0600, domain, cache.</w:t>
            </w:r>
          </w:p>
        </w:tc>
      </w:tr>
      <w:tr>
        <w:tc>
          <w:tcPr>
            <w:tcW w:type="dxa" w:w="3389"/>
            <w:tcMar>
              <w:top w:w="90" w:type="dxa"/>
              <w:start w:w="90" w:type="dxa"/>
              <w:bottom w:w="90" w:type="dxa"/>
              <w:end w:w="90" w:type="dxa"/>
            </w:tcMar>
            <w:vAlign w:val="top"/>
            <w:shd w:fill="F7F9FC"/>
          </w:tcPr>
          <w:p>
            <w:pPr>
              <w:spacing w:after="20"/>
            </w:pPr>
            <w:r>
              <w:rPr>
                <w:sz w:val="16"/>
              </w:rPr>
              <w:t>Login denied bởi GPO</w:t>
            </w:r>
          </w:p>
        </w:tc>
        <w:tc>
          <w:tcPr>
            <w:tcW w:type="dxa" w:w="3389"/>
            <w:tcMar>
              <w:top w:w="90" w:type="dxa"/>
              <w:start w:w="90" w:type="dxa"/>
              <w:bottom w:w="90" w:type="dxa"/>
              <w:end w:w="90" w:type="dxa"/>
            </w:tcMar>
            <w:vAlign w:val="top"/>
            <w:shd w:fill="F7F9FC"/>
          </w:tcPr>
          <w:p>
            <w:pPr>
              <w:spacing w:after="20"/>
            </w:pPr>
            <w:r>
              <w:rPr>
                <w:sz w:val="16"/>
              </w:rPr>
              <w:t>journalctl -u sssd; sssctl user-checks</w:t>
            </w:r>
          </w:p>
        </w:tc>
        <w:tc>
          <w:tcPr>
            <w:tcW w:type="dxa" w:w="3389"/>
            <w:tcMar>
              <w:top w:w="90" w:type="dxa"/>
              <w:start w:w="90" w:type="dxa"/>
              <w:bottom w:w="90" w:type="dxa"/>
              <w:end w:w="90" w:type="dxa"/>
            </w:tcMar>
            <w:vAlign w:val="top"/>
            <w:shd w:fill="F7F9FC"/>
          </w:tcPr>
          <w:p>
            <w:pPr>
              <w:spacing w:after="20"/>
            </w:pPr>
            <w:r>
              <w:rPr>
                <w:sz w:val="16"/>
              </w:rPr>
              <w:t>Kiểm tra ad_gpo_access_control, GPO logon rights, nhóm được phép.</w:t>
            </w:r>
          </w:p>
        </w:tc>
      </w:tr>
      <w:tr>
        <w:tc>
          <w:tcPr>
            <w:tcW w:type="dxa" w:w="3389"/>
            <w:tcMar>
              <w:top w:w="90" w:type="dxa"/>
              <w:start w:w="90" w:type="dxa"/>
              <w:bottom w:w="90" w:type="dxa"/>
              <w:end w:w="90" w:type="dxa"/>
            </w:tcMar>
            <w:vAlign w:val="top"/>
          </w:tcPr>
          <w:p>
            <w:pPr>
              <w:spacing w:after="20"/>
            </w:pPr>
            <w:r>
              <w:rPr>
                <w:sz w:val="16"/>
              </w:rPr>
              <w:t>GUI login loop</w:t>
            </w:r>
          </w:p>
        </w:tc>
        <w:tc>
          <w:tcPr>
            <w:tcW w:type="dxa" w:w="3389"/>
            <w:tcMar>
              <w:top w:w="90" w:type="dxa"/>
              <w:start w:w="90" w:type="dxa"/>
              <w:bottom w:w="90" w:type="dxa"/>
              <w:end w:w="90" w:type="dxa"/>
            </w:tcMar>
            <w:vAlign w:val="top"/>
          </w:tcPr>
          <w:p>
            <w:pPr>
              <w:spacing w:after="20"/>
            </w:pPr>
            <w:r>
              <w:rPr>
                <w:sz w:val="16"/>
              </w:rPr>
              <w:t>journalctl -b; ownership home; disk space</w:t>
            </w:r>
          </w:p>
        </w:tc>
        <w:tc>
          <w:tcPr>
            <w:tcW w:type="dxa" w:w="3389"/>
            <w:tcMar>
              <w:top w:w="90" w:type="dxa"/>
              <w:start w:w="90" w:type="dxa"/>
              <w:bottom w:w="90" w:type="dxa"/>
              <w:end w:w="90" w:type="dxa"/>
            </w:tcMar>
            <w:vAlign w:val="top"/>
          </w:tcPr>
          <w:p>
            <w:pPr>
              <w:spacing w:after="20"/>
            </w:pPr>
            <w:r>
              <w:rPr>
                <w:sz w:val="16"/>
              </w:rPr>
              <w:t>Sửa owner/SELinux không áp dụng; kiểm tra dconf/session.</w:t>
            </w:r>
          </w:p>
        </w:tc>
      </w:tr>
      <w:tr>
        <w:tc>
          <w:tcPr>
            <w:tcW w:type="dxa" w:w="3389"/>
            <w:tcMar>
              <w:top w:w="90" w:type="dxa"/>
              <w:start w:w="90" w:type="dxa"/>
              <w:bottom w:w="90" w:type="dxa"/>
              <w:end w:w="90" w:type="dxa"/>
            </w:tcMar>
            <w:vAlign w:val="top"/>
            <w:shd w:fill="F7F9FC"/>
          </w:tcPr>
          <w:p>
            <w:pPr>
              <w:spacing w:after="20"/>
            </w:pPr>
            <w:r>
              <w:rPr>
                <w:sz w:val="16"/>
              </w:rPr>
              <w:t>SMB SSO hỏi password</w:t>
            </w:r>
          </w:p>
        </w:tc>
        <w:tc>
          <w:tcPr>
            <w:tcW w:type="dxa" w:w="3389"/>
            <w:tcMar>
              <w:top w:w="90" w:type="dxa"/>
              <w:start w:w="90" w:type="dxa"/>
              <w:bottom w:w="90" w:type="dxa"/>
              <w:end w:w="90" w:type="dxa"/>
            </w:tcMar>
            <w:vAlign w:val="top"/>
            <w:shd w:fill="F7F9FC"/>
          </w:tcPr>
          <w:p>
            <w:pPr>
              <w:spacing w:after="20"/>
            </w:pPr>
            <w:r>
              <w:rPr>
                <w:sz w:val="16"/>
              </w:rPr>
              <w:t>klist; SPN; DNS FQDN</w:t>
            </w:r>
          </w:p>
        </w:tc>
        <w:tc>
          <w:tcPr>
            <w:tcW w:type="dxa" w:w="3389"/>
            <w:tcMar>
              <w:top w:w="90" w:type="dxa"/>
              <w:start w:w="90" w:type="dxa"/>
              <w:bottom w:w="90" w:type="dxa"/>
              <w:end w:w="90" w:type="dxa"/>
            </w:tcMar>
            <w:vAlign w:val="top"/>
            <w:shd w:fill="F7F9FC"/>
          </w:tcPr>
          <w:p>
            <w:pPr>
              <w:spacing w:after="20"/>
            </w:pPr>
            <w:r>
              <w:rPr>
                <w:sz w:val="16"/>
              </w:rPr>
              <w:t>Truy cập FQDN, kiểm tra cifs SPN và ticket.</w:t>
            </w:r>
          </w:p>
        </w:tc>
      </w:tr>
      <w:tr>
        <w:tc>
          <w:tcPr>
            <w:tcW w:type="dxa" w:w="3389"/>
            <w:tcMar>
              <w:top w:w="90" w:type="dxa"/>
              <w:start w:w="90" w:type="dxa"/>
              <w:bottom w:w="90" w:type="dxa"/>
              <w:end w:w="90" w:type="dxa"/>
            </w:tcMar>
            <w:vAlign w:val="top"/>
          </w:tcPr>
          <w:p>
            <w:pPr>
              <w:spacing w:after="20"/>
            </w:pPr>
            <w:r>
              <w:rPr>
                <w:sz w:val="16"/>
              </w:rPr>
              <w:t>SSH domain user fail</w:t>
            </w:r>
          </w:p>
        </w:tc>
        <w:tc>
          <w:tcPr>
            <w:tcW w:type="dxa" w:w="3389"/>
            <w:tcMar>
              <w:top w:w="90" w:type="dxa"/>
              <w:start w:w="90" w:type="dxa"/>
              <w:bottom w:w="90" w:type="dxa"/>
              <w:end w:w="90" w:type="dxa"/>
            </w:tcMar>
            <w:vAlign w:val="top"/>
          </w:tcPr>
          <w:p>
            <w:pPr>
              <w:spacing w:after="20"/>
            </w:pPr>
            <w:r>
              <w:rPr>
                <w:sz w:val="16"/>
              </w:rPr>
              <w:t>sshd -T; getent group; journalctl -u ssh</w:t>
            </w:r>
          </w:p>
        </w:tc>
        <w:tc>
          <w:tcPr>
            <w:tcW w:type="dxa" w:w="3389"/>
            <w:tcMar>
              <w:top w:w="90" w:type="dxa"/>
              <w:start w:w="90" w:type="dxa"/>
              <w:bottom w:w="90" w:type="dxa"/>
              <w:end w:w="90" w:type="dxa"/>
            </w:tcMar>
            <w:vAlign w:val="top"/>
          </w:tcPr>
          <w:p>
            <w:pPr>
              <w:spacing w:after="20"/>
            </w:pPr>
            <w:r>
              <w:rPr>
                <w:sz w:val="16"/>
              </w:rPr>
              <w:t>Kiểm tra AllowGroups và format group name.</w:t>
            </w:r>
          </w:p>
        </w:tc>
      </w:tr>
    </w:tbl>
    <w:p/>
    <w:p>
      <w:pPr>
        <w:pStyle w:val="CodeBlock"/>
        <w:shd w:fill="F7F7F7"/>
        <w:pBdr>
          <w:left w:val="single" w:sz="18" w:space="4" w:color="A6A6A6"/>
        </w:pBdr>
      </w:pPr>
      <w:r>
        <w:t>sudo sssctl config-check</w:t>
        <w:br/>
        <w:t>sudo sssctl domain-status pace.edu.vn</w:t>
        <w:br/>
        <w:t>sudo sssctl user-checks 'test.user@pace.edu.vn'</w:t>
        <w:br/>
        <w:t>sudo journalctl -u sssd --since '-30 min'</w:t>
        <w:br/>
        <w:t>sudo journalctl -u realmd --since '-30 min'</w:t>
        <w:br/>
        <w:t>sudo journalctl -u ssh --since '-30 min'</w:t>
        <w:br/>
        <w:t>kinit -V 'test.user@PACE.EDU.VN'</w:t>
        <w:br/>
        <w:t>klist</w:t>
      </w:r>
    </w:p>
    <w:p>
      <w:pPr>
        <w:pStyle w:val="Heading1"/>
      </w:pPr>
      <w:r>
        <w:t>19. Checklist bàn giao</w:t>
      </w:r>
    </w:p>
    <w:p>
      <w:pPr>
        <w:pStyle w:val="ListBullet"/>
      </w:pPr>
      <w:r>
        <w:t>Asset label/serial/hostname khớp CMDB và AD object.</w:t>
      </w:r>
    </w:p>
    <w:p>
      <w:pPr>
        <w:pStyle w:val="ListBullet"/>
      </w:pPr>
      <w:r>
        <w:t>BIOS password và FDE recovery key được escrow theo quy trình.</w:t>
      </w:r>
    </w:p>
    <w:p>
      <w:pPr>
        <w:pStyle w:val="ListBullet"/>
      </w:pPr>
      <w:r>
        <w:t>Domain login, sudo, file share và offline login đã test.</w:t>
      </w:r>
    </w:p>
    <w:p>
      <w:pPr>
        <w:pStyle w:val="ListBullet"/>
      </w:pPr>
      <w:r>
        <w:t>Landscape/Wazuh/Prometheus/PACE Agent hiển thị online.</w:t>
      </w:r>
    </w:p>
    <w:p>
      <w:pPr>
        <w:pStyle w:val="ListBullet"/>
      </w:pPr>
      <w:r>
        <w:t>Người dùng nhận hướng dẫn login lần đầu và hỗ trợ password change.</w:t>
      </w:r>
    </w:p>
    <w:p>
      <w:pPr>
        <w:pStyle w:val="ListBullet"/>
      </w:pPr>
      <w:r>
        <w:t>Bản build và playbook có version/tag Git; biên bản pilot được lưu.</w:t>
      </w:r>
    </w:p>
    <w:p>
      <w:pPr>
        <w:pStyle w:val="Heading1"/>
      </w:pPr>
      <w:r>
        <w:t>Phụ lục A - Script health check</w:t>
      </w:r>
    </w:p>
    <w:p>
      <w:pPr>
        <w:pStyle w:val="CodeBlock"/>
        <w:shd w:fill="F7F7F7"/>
        <w:pBdr>
          <w:left w:val="single" w:sz="18" w:space="4" w:color="A6A6A6"/>
        </w:pBdr>
      </w:pPr>
      <w:r>
        <w:t>#!/usr/bin/env bash</w:t>
        <w:br/>
        <w:t>set -u</w:t>
        <w:br/>
        <w:t>DOMAIN=pace.edu.vn</w:t>
        <w:br/>
        <w:t>checks=0; fails=0</w:t>
        <w:br/>
        <w:t>run(){ printf '\n[CHECK] %s\n' "$1"; shift; if "$@"; then checks=$((checks+1)); else fails=$((fails+1)); fi; }</w:t>
        <w:br/>
        <w:t>run 'DNS LDAP SRV' bash -c "dig +short _ldap._tcp.$DOMAIN SRV | grep -q ."</w:t>
        <w:br/>
        <w:t>run 'Realm joined' bash -c "realm list | grep -qi '$DOMAIN'"</w:t>
        <w:br/>
        <w:t>run 'AD join valid' sudo adcli testjoin</w:t>
        <w:br/>
        <w:t>run 'SSSD config' sudo sssctl config-check</w:t>
        <w:br/>
        <w:t>run 'SSSD active' systemctl is-active --quiet sssd</w:t>
        <w:br/>
        <w:t>run 'Chrony sync' bash -c "chronyc tracking | grep -q 'Leap status.*Normal'"</w:t>
        <w:br/>
        <w:t>run 'SSH syntax' sudo sshd -t</w:t>
        <w:br/>
        <w:t>printf '\nChecks passed: %s | Failed: %s\n' "$checks" "$fails"</w:t>
        <w:br/>
        <w:t>exit "$fails"</w:t>
      </w:r>
    </w:p>
    <w:p>
      <w:pPr>
        <w:pStyle w:val="Heading1"/>
      </w:pPr>
      <w:r>
        <w:t>Phụ lục B - Biên bản pilot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vAlign w:val="center"/>
            <w:tcMar>
              <w:top w:w="90" w:type="dxa"/>
              <w:start w:w="90" w:type="dxa"/>
              <w:bottom w:w="90" w:type="dxa"/>
              <w:end w:w="90" w:type="dxa"/>
            </w:tcMar>
          </w:tcPr>
          <w:p>
            <w:r>
              <w:rPr>
                <w:b/>
                <w:color w:val="FFFFFF"/>
                <w:sz w:val="17"/>
              </w:rPr>
              <w:t>Trường</w:t>
            </w:r>
          </w:p>
        </w:tc>
        <w:tc>
          <w:tcPr>
            <w:tcW w:type="dxa" w:w="5083"/>
            <w:shd w:fill="17365D"/>
            <w:vAlign w:val="center"/>
            <w:tcMar>
              <w:top w:w="90" w:type="dxa"/>
              <w:start w:w="90" w:type="dxa"/>
              <w:bottom w:w="90" w:type="dxa"/>
              <w:end w:w="90" w:type="dxa"/>
            </w:tcMar>
          </w:tcPr>
          <w:p>
            <w:r>
              <w:rPr>
                <w:b/>
                <w:color w:val="FFFFFF"/>
                <w:sz w:val="17"/>
              </w:rPr>
              <w:t>Giá trị cần ghi</w:t>
            </w:r>
          </w:p>
        </w:tc>
      </w:tr>
      <w:tr>
        <w:tc>
          <w:tcPr>
            <w:tcW w:type="dxa" w:w="5083"/>
            <w:tcMar>
              <w:top w:w="90" w:type="dxa"/>
              <w:start w:w="90" w:type="dxa"/>
              <w:bottom w:w="90" w:type="dxa"/>
              <w:end w:w="90" w:type="dxa"/>
            </w:tcMar>
            <w:vAlign w:val="top"/>
          </w:tcPr>
          <w:p>
            <w:pPr>
              <w:spacing w:after="20"/>
            </w:pPr>
            <w:r>
              <w:rPr>
                <w:sz w:val="16"/>
              </w:rPr>
              <w:t>Model/Serial</w:t>
            </w:r>
          </w:p>
        </w:tc>
        <w:tc>
          <w:tcPr>
            <w:tcW w:type="dxa" w:w="5083"/>
            <w:tcMar>
              <w:top w:w="90" w:type="dxa"/>
              <w:start w:w="90" w:type="dxa"/>
              <w:bottom w:w="90" w:type="dxa"/>
              <w:end w:w="90" w:type="dxa"/>
            </w:tcMar>
            <w:vAlign w:val="top"/>
          </w:tcPr>
          <w:p>
            <w:pPr>
              <w:spacing w:after="20"/>
            </w:pPr>
            <w:r>
              <w:rPr>
                <w:sz w:val="16"/>
              </w:rPr>
            </w:r>
          </w:p>
        </w:tc>
      </w:tr>
      <w:tr>
        <w:tc>
          <w:tcPr>
            <w:tcW w:type="dxa" w:w="5083"/>
            <w:tcMar>
              <w:top w:w="90" w:type="dxa"/>
              <w:start w:w="90" w:type="dxa"/>
              <w:bottom w:w="90" w:type="dxa"/>
              <w:end w:w="90" w:type="dxa"/>
            </w:tcMar>
            <w:vAlign w:val="top"/>
            <w:shd w:fill="F7F9FC"/>
          </w:tcPr>
          <w:p>
            <w:pPr>
              <w:spacing w:after="20"/>
            </w:pPr>
            <w:r>
              <w:rPr>
                <w:sz w:val="16"/>
              </w:rPr>
              <w:t>Asset ID/Hostname</w:t>
            </w:r>
          </w:p>
        </w:tc>
        <w:tc>
          <w:tcPr>
            <w:tcW w:type="dxa" w:w="5083"/>
            <w:tcMar>
              <w:top w:w="90" w:type="dxa"/>
              <w:start w:w="90" w:type="dxa"/>
              <w:bottom w:w="90" w:type="dxa"/>
              <w:end w:w="90" w:type="dxa"/>
            </w:tcMar>
            <w:vAlign w:val="top"/>
            <w:shd w:fill="F7F9FC"/>
          </w:tcPr>
          <w:p>
            <w:pPr>
              <w:spacing w:after="20"/>
            </w:pPr>
            <w:r>
              <w:rPr>
                <w:sz w:val="16"/>
              </w:rPr>
            </w:r>
          </w:p>
        </w:tc>
      </w:tr>
      <w:tr>
        <w:tc>
          <w:tcPr>
            <w:tcW w:type="dxa" w:w="5083"/>
            <w:tcMar>
              <w:top w:w="90" w:type="dxa"/>
              <w:start w:w="90" w:type="dxa"/>
              <w:bottom w:w="90" w:type="dxa"/>
              <w:end w:w="90" w:type="dxa"/>
            </w:tcMar>
            <w:vAlign w:val="top"/>
          </w:tcPr>
          <w:p>
            <w:pPr>
              <w:spacing w:after="20"/>
            </w:pPr>
            <w:r>
              <w:rPr>
                <w:sz w:val="16"/>
              </w:rPr>
              <w:t>BIOS/Firmware</w:t>
            </w:r>
          </w:p>
        </w:tc>
        <w:tc>
          <w:tcPr>
            <w:tcW w:type="dxa" w:w="5083"/>
            <w:tcMar>
              <w:top w:w="90" w:type="dxa"/>
              <w:start w:w="90" w:type="dxa"/>
              <w:bottom w:w="90" w:type="dxa"/>
              <w:end w:w="90" w:type="dxa"/>
            </w:tcMar>
            <w:vAlign w:val="top"/>
          </w:tcPr>
          <w:p>
            <w:pPr>
              <w:spacing w:after="20"/>
            </w:pPr>
            <w:r>
              <w:rPr>
                <w:sz w:val="16"/>
              </w:rPr>
            </w:r>
          </w:p>
        </w:tc>
      </w:tr>
      <w:tr>
        <w:tc>
          <w:tcPr>
            <w:tcW w:type="dxa" w:w="5083"/>
            <w:tcMar>
              <w:top w:w="90" w:type="dxa"/>
              <w:start w:w="90" w:type="dxa"/>
              <w:bottom w:w="90" w:type="dxa"/>
              <w:end w:w="90" w:type="dxa"/>
            </w:tcMar>
            <w:vAlign w:val="top"/>
            <w:shd w:fill="F7F9FC"/>
          </w:tcPr>
          <w:p>
            <w:pPr>
              <w:spacing w:after="20"/>
            </w:pPr>
            <w:r>
              <w:rPr>
                <w:sz w:val="16"/>
              </w:rPr>
              <w:t>Ubuntu ISO/build</w:t>
            </w:r>
          </w:p>
        </w:tc>
        <w:tc>
          <w:tcPr>
            <w:tcW w:type="dxa" w:w="5083"/>
            <w:tcMar>
              <w:top w:w="90" w:type="dxa"/>
              <w:start w:w="90" w:type="dxa"/>
              <w:bottom w:w="90" w:type="dxa"/>
              <w:end w:w="90" w:type="dxa"/>
            </w:tcMar>
            <w:vAlign w:val="top"/>
            <w:shd w:fill="F7F9FC"/>
          </w:tcPr>
          <w:p>
            <w:pPr>
              <w:spacing w:after="20"/>
            </w:pPr>
            <w:r>
              <w:rPr>
                <w:sz w:val="16"/>
              </w:rPr>
            </w:r>
          </w:p>
        </w:tc>
      </w:tr>
      <w:tr>
        <w:tc>
          <w:tcPr>
            <w:tcW w:type="dxa" w:w="5083"/>
            <w:tcMar>
              <w:top w:w="90" w:type="dxa"/>
              <w:start w:w="90" w:type="dxa"/>
              <w:bottom w:w="90" w:type="dxa"/>
              <w:end w:w="90" w:type="dxa"/>
            </w:tcMar>
            <w:vAlign w:val="top"/>
          </w:tcPr>
          <w:p>
            <w:pPr>
              <w:spacing w:after="20"/>
            </w:pPr>
            <w:r>
              <w:rPr>
                <w:sz w:val="16"/>
              </w:rPr>
              <w:t>Kernel</w:t>
            </w:r>
          </w:p>
        </w:tc>
        <w:tc>
          <w:tcPr>
            <w:tcW w:type="dxa" w:w="5083"/>
            <w:tcMar>
              <w:top w:w="90" w:type="dxa"/>
              <w:start w:w="90" w:type="dxa"/>
              <w:bottom w:w="90" w:type="dxa"/>
              <w:end w:w="90" w:type="dxa"/>
            </w:tcMar>
            <w:vAlign w:val="top"/>
          </w:tcPr>
          <w:p>
            <w:pPr>
              <w:spacing w:after="20"/>
            </w:pPr>
            <w:r>
              <w:rPr>
                <w:sz w:val="16"/>
              </w:rPr>
            </w:r>
          </w:p>
        </w:tc>
      </w:tr>
      <w:tr>
        <w:tc>
          <w:tcPr>
            <w:tcW w:type="dxa" w:w="5083"/>
            <w:tcMar>
              <w:top w:w="90" w:type="dxa"/>
              <w:start w:w="90" w:type="dxa"/>
              <w:bottom w:w="90" w:type="dxa"/>
              <w:end w:w="90" w:type="dxa"/>
            </w:tcMar>
            <w:vAlign w:val="top"/>
            <w:shd w:fill="F7F9FC"/>
          </w:tcPr>
          <w:p>
            <w:pPr>
              <w:spacing w:after="20"/>
            </w:pPr>
            <w:r>
              <w:rPr>
                <w:sz w:val="16"/>
              </w:rPr>
              <w:t>Wi-Fi/Dock/Audio/Camera</w:t>
            </w:r>
          </w:p>
        </w:tc>
        <w:tc>
          <w:tcPr>
            <w:tcW w:type="dxa" w:w="5083"/>
            <w:tcMar>
              <w:top w:w="90" w:type="dxa"/>
              <w:start w:w="90" w:type="dxa"/>
              <w:bottom w:w="90" w:type="dxa"/>
              <w:end w:w="90" w:type="dxa"/>
            </w:tcMar>
            <w:vAlign w:val="top"/>
            <w:shd w:fill="F7F9FC"/>
          </w:tcPr>
          <w:p>
            <w:pPr>
              <w:spacing w:after="20"/>
            </w:pPr>
            <w:r>
              <w:rPr>
                <w:sz w:val="16"/>
              </w:rPr>
            </w:r>
          </w:p>
        </w:tc>
      </w:tr>
      <w:tr>
        <w:tc>
          <w:tcPr>
            <w:tcW w:type="dxa" w:w="5083"/>
            <w:tcMar>
              <w:top w:w="90" w:type="dxa"/>
              <w:start w:w="90" w:type="dxa"/>
              <w:bottom w:w="90" w:type="dxa"/>
              <w:end w:w="90" w:type="dxa"/>
            </w:tcMar>
            <w:vAlign w:val="top"/>
          </w:tcPr>
          <w:p>
            <w:pPr>
              <w:spacing w:after="20"/>
            </w:pPr>
            <w:r>
              <w:rPr>
                <w:sz w:val="16"/>
              </w:rPr>
              <w:t>Join OU</w:t>
            </w:r>
          </w:p>
        </w:tc>
        <w:tc>
          <w:tcPr>
            <w:tcW w:type="dxa" w:w="5083"/>
            <w:tcMar>
              <w:top w:w="90" w:type="dxa"/>
              <w:start w:w="90" w:type="dxa"/>
              <w:bottom w:w="90" w:type="dxa"/>
              <w:end w:w="90" w:type="dxa"/>
            </w:tcMar>
            <w:vAlign w:val="top"/>
          </w:tcPr>
          <w:p>
            <w:pPr>
              <w:spacing w:after="20"/>
            </w:pPr>
            <w:r>
              <w:rPr>
                <w:sz w:val="16"/>
              </w:rPr>
            </w:r>
          </w:p>
        </w:tc>
      </w:tr>
      <w:tr>
        <w:tc>
          <w:tcPr>
            <w:tcW w:type="dxa" w:w="5083"/>
            <w:tcMar>
              <w:top w:w="90" w:type="dxa"/>
              <w:start w:w="90" w:type="dxa"/>
              <w:bottom w:w="90" w:type="dxa"/>
              <w:end w:w="90" w:type="dxa"/>
            </w:tcMar>
            <w:vAlign w:val="top"/>
            <w:shd w:fill="F7F9FC"/>
          </w:tcPr>
          <w:p>
            <w:pPr>
              <w:spacing w:after="20"/>
            </w:pPr>
            <w:r>
              <w:rPr>
                <w:sz w:val="16"/>
              </w:rPr>
              <w:t>Domain login</w:t>
            </w:r>
          </w:p>
        </w:tc>
        <w:tc>
          <w:tcPr>
            <w:tcW w:type="dxa" w:w="5083"/>
            <w:tcMar>
              <w:top w:w="90" w:type="dxa"/>
              <w:start w:w="90" w:type="dxa"/>
              <w:bottom w:w="90" w:type="dxa"/>
              <w:end w:w="90" w:type="dxa"/>
            </w:tcMar>
            <w:vAlign w:val="top"/>
            <w:shd w:fill="F7F9FC"/>
          </w:tcPr>
          <w:p>
            <w:pPr>
              <w:spacing w:after="20"/>
            </w:pPr>
            <w:r>
              <w:rPr>
                <w:sz w:val="16"/>
              </w:rPr>
            </w:r>
          </w:p>
        </w:tc>
      </w:tr>
      <w:tr>
        <w:tc>
          <w:tcPr>
            <w:tcW w:type="dxa" w:w="5083"/>
            <w:tcMar>
              <w:top w:w="90" w:type="dxa"/>
              <w:start w:w="90" w:type="dxa"/>
              <w:bottom w:w="90" w:type="dxa"/>
              <w:end w:w="90" w:type="dxa"/>
            </w:tcMar>
            <w:vAlign w:val="top"/>
          </w:tcPr>
          <w:p>
            <w:pPr>
              <w:spacing w:after="20"/>
            </w:pPr>
            <w:r>
              <w:rPr>
                <w:sz w:val="16"/>
              </w:rPr>
              <w:t>FDE recovery escrow</w:t>
            </w:r>
          </w:p>
        </w:tc>
        <w:tc>
          <w:tcPr>
            <w:tcW w:type="dxa" w:w="5083"/>
            <w:tcMar>
              <w:top w:w="90" w:type="dxa"/>
              <w:start w:w="90" w:type="dxa"/>
              <w:bottom w:w="90" w:type="dxa"/>
              <w:end w:w="90" w:type="dxa"/>
            </w:tcMar>
            <w:vAlign w:val="top"/>
          </w:tcPr>
          <w:p>
            <w:pPr>
              <w:spacing w:after="20"/>
            </w:pPr>
            <w:r>
              <w:rPr>
                <w:sz w:val="16"/>
              </w:rPr>
            </w:r>
          </w:p>
        </w:tc>
      </w:tr>
      <w:tr>
        <w:tc>
          <w:tcPr>
            <w:tcW w:type="dxa" w:w="5083"/>
            <w:tcMar>
              <w:top w:w="90" w:type="dxa"/>
              <w:start w:w="90" w:type="dxa"/>
              <w:bottom w:w="90" w:type="dxa"/>
              <w:end w:w="90" w:type="dxa"/>
            </w:tcMar>
            <w:vAlign w:val="top"/>
            <w:shd w:fill="F7F9FC"/>
          </w:tcPr>
          <w:p>
            <w:pPr>
              <w:spacing w:after="20"/>
            </w:pPr>
            <w:r>
              <w:rPr>
                <w:sz w:val="16"/>
              </w:rPr>
              <w:t>Agent status</w:t>
            </w:r>
          </w:p>
        </w:tc>
        <w:tc>
          <w:tcPr>
            <w:tcW w:type="dxa" w:w="5083"/>
            <w:tcMar>
              <w:top w:w="90" w:type="dxa"/>
              <w:start w:w="90" w:type="dxa"/>
              <w:bottom w:w="90" w:type="dxa"/>
              <w:end w:w="90" w:type="dxa"/>
            </w:tcMar>
            <w:vAlign w:val="top"/>
            <w:shd w:fill="F7F9FC"/>
          </w:tcPr>
          <w:p>
            <w:pPr>
              <w:spacing w:after="20"/>
            </w:pPr>
            <w:r>
              <w:rPr>
                <w:sz w:val="16"/>
              </w:rPr>
            </w:r>
          </w:p>
        </w:tc>
      </w:tr>
      <w:tr>
        <w:tc>
          <w:tcPr>
            <w:tcW w:type="dxa" w:w="5083"/>
            <w:tcMar>
              <w:top w:w="90" w:type="dxa"/>
              <w:start w:w="90" w:type="dxa"/>
              <w:bottom w:w="90" w:type="dxa"/>
              <w:end w:w="90" w:type="dxa"/>
            </w:tcMar>
            <w:vAlign w:val="top"/>
          </w:tcPr>
          <w:p>
            <w:pPr>
              <w:spacing w:after="20"/>
            </w:pPr>
            <w:r>
              <w:rPr>
                <w:sz w:val="16"/>
              </w:rPr>
              <w:t>Exception/Risk acceptance</w:t>
            </w:r>
          </w:p>
        </w:tc>
        <w:tc>
          <w:tcPr>
            <w:tcW w:type="dxa" w:w="5083"/>
            <w:tcMar>
              <w:top w:w="90" w:type="dxa"/>
              <w:start w:w="90" w:type="dxa"/>
              <w:bottom w:w="90" w:type="dxa"/>
              <w:end w:w="90" w:type="dxa"/>
            </w:tcMar>
            <w:vAlign w:val="top"/>
          </w:tcPr>
          <w:p>
            <w:pPr>
              <w:spacing w:after="20"/>
            </w:pPr>
            <w:r>
              <w:rPr>
                <w:sz w:val="16"/>
              </w:rPr>
            </w:r>
          </w:p>
        </w:tc>
      </w:tr>
      <w:tr>
        <w:tc>
          <w:tcPr>
            <w:tcW w:type="dxa" w:w="5083"/>
            <w:tcMar>
              <w:top w:w="90" w:type="dxa"/>
              <w:start w:w="90" w:type="dxa"/>
              <w:bottom w:w="90" w:type="dxa"/>
              <w:end w:w="90" w:type="dxa"/>
            </w:tcMar>
            <w:vAlign w:val="top"/>
            <w:shd w:fill="F7F9FC"/>
          </w:tcPr>
          <w:p>
            <w:pPr>
              <w:spacing w:after="20"/>
            </w:pPr>
            <w:r>
              <w:rPr>
                <w:sz w:val="16"/>
              </w:rPr>
              <w:t>Người thực hiện/Ngày</w:t>
            </w:r>
          </w:p>
        </w:tc>
        <w:tc>
          <w:tcPr>
            <w:tcW w:type="dxa" w:w="5083"/>
            <w:tcMar>
              <w:top w:w="90" w:type="dxa"/>
              <w:start w:w="90" w:type="dxa"/>
              <w:bottom w:w="90" w:type="dxa"/>
              <w:end w:w="90" w:type="dxa"/>
            </w:tcMar>
            <w:vAlign w:val="top"/>
            <w:shd w:fill="F7F9FC"/>
          </w:tcPr>
          <w:p>
            <w:pPr>
              <w:spacing w:after="20"/>
            </w:pPr>
            <w:r>
              <w:rPr>
                <w:sz w:val="16"/>
              </w:rPr>
            </w:r>
          </w:p>
        </w:tc>
      </w:tr>
    </w:tbl>
    <w:p/>
    <w:p>
      <w:pPr>
        <w:pStyle w:val="Heading1"/>
      </w:pPr>
      <w:r>
        <w:t>Tài liệu tham chiếu chính thức</w:t>
      </w:r>
    </w:p>
    <w:p>
      <w:r>
        <w:rPr>
          <w:b/>
        </w:rPr>
        <w:t xml:space="preserve">R1. Ubuntu Server - SSSD with Active Directory - </w:t>
      </w:r>
      <w:hyperlink r:id="rId12">
        <w:r>
          <w:rPr>
            <w:color w:val="0563C1"/>
            <w:u w:val="single"/>
          </w:rPr>
          <w:t>https://ubuntu.com/server/docs/how-to/sssd/with-active-directory/</w:t>
        </w:r>
      </w:hyperlink>
      <w:r>
        <w:br/>
        <w:t>Hướng dẫn chính thức về DNS, realm join, SSSD, home directory, Kerberos và Ubuntu Desktop login.</w:t>
      </w:r>
    </w:p>
    <w:p>
      <w:r>
        <w:rPr>
          <w:b/>
        </w:rPr>
        <w:t xml:space="preserve">R2. Ubuntu Server - Active Directory integration - </w:t>
      </w:r>
      <w:hyperlink r:id="rId13">
        <w:r>
          <w:rPr>
            <w:color w:val="0563C1"/>
            <w:u w:val="single"/>
          </w:rPr>
          <w:t>https://documentation.ubuntu.com/server/how-to/active-directory/</w:t>
        </w:r>
      </w:hyperlink>
      <w:r>
        <w:br/>
        <w:t>Tổng hợp các phương pháp tích hợp AD cho Ubuntu.</w:t>
      </w:r>
    </w:p>
    <w:p>
      <w:r>
        <w:rPr>
          <w:b/>
        </w:rPr>
        <w:t xml:space="preserve">R3. Ubuntu Server - Troubleshooting SSSD - </w:t>
      </w:r>
      <w:hyperlink r:id="rId14">
        <w:r>
          <w:rPr>
            <w:color w:val="0563C1"/>
            <w:u w:val="single"/>
          </w:rPr>
          <w:t>https://documentation.ubuntu.com/server/how-to/sssd/troubleshooting/</w:t>
        </w:r>
      </w:hyperlink>
      <w:r>
        <w:br/>
        <w:t>Quy trình chẩn đoán SSSD và debug.</w:t>
      </w:r>
    </w:p>
    <w:sectPr w:rsidR="00FC693F" w:rsidRPr="0006063C" w:rsidSect="00034616">
      <w:headerReference w:type="default" r:id="rId9"/>
      <w:footerReference w:type="default" r:id="rId10"/>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66666"/>
        <w:sz w:val="16"/>
      </w:rPr>
      <w:t>PACE-UEM | SOP-006 | Ubuntu Desktop Standard Build &amp; Domain Join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eastAsia="Liberation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eastAsia="Liberation San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Liberation Sans" w:hAnsi="Liberation Sans" w:eastAsia="Liberation Sans"/>
      <w:b/>
      <w:bCs/>
      <w:color w:val="2E7D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keepLines/>
      <w:spacing w:before="40" w:after="100"/>
      <w:ind w:left="216" w:right="216"/>
    </w:pPr>
    <w:rPr>
      <w:rFonts w:ascii="Liberation Mono" w:hAnsi="Liberation Mono" w:eastAsia="Liberation Mono"/>
      <w:color w:val="1F1F1F"/>
      <w:sz w:val="16"/>
    </w:rPr>
  </w:style>
  <w:style w:type="paragraph" w:customStyle="1" w:styleId="Callout">
    <w:name w:val="Callout"/>
    <w:pPr>
      <w:spacing w:before="80" w:after="120"/>
      <w:ind w:left="259" w:right="259"/>
    </w:pPr>
    <w:rPr>
      <w:rFonts w:ascii="Liberation Sans" w:hAnsi="Liberation Sans" w:eastAsia="Liberation San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documentation.ubuntu.com/server/how-to/active-directory/" TargetMode="Externa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ubuntu.com/server/docs/how-to/sssd/with-active-directory/" TargetMode="Externa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documentation.ubuntu.com/server/how-to/sssd/troubleshoo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E270556127D6047A7308A09C262A710" ma:contentTypeVersion="19" ma:contentTypeDescription="Create a new document." ma:contentTypeScope="" ma:versionID="9117f1890fdc4480757548f6ce089f4b">
  <xsd:schema xmlns:xsd="http://www.w3.org/2001/XMLSchema" xmlns:xs="http://www.w3.org/2001/XMLSchema" xmlns:p="http://schemas.microsoft.com/office/2006/metadata/properties" xmlns:ns2="2bd1738c-2c3b-43e3-8ec5-5b3bb97a5761" xmlns:ns3="c125aaad-bfa9-4b7a-ba5e-22c605464c29" targetNamespace="http://schemas.microsoft.com/office/2006/metadata/properties" ma:root="true" ma:fieldsID="02024933f04b3381087e57436b6ca310" ns2:_="" ns3:_="">
    <xsd:import namespace="2bd1738c-2c3b-43e3-8ec5-5b3bb97a5761"/>
    <xsd:import namespace="c125aaad-bfa9-4b7a-ba5e-22c605464c2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d1738c-2c3b-43e3-8ec5-5b3bb97a57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917524f-68fc-4a0a-9bba-ecf7c74048a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125aaad-bfa9-4b7a-ba5e-22c605464c2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f044e4f-7b49-442c-a043-9edccee465b3}" ma:internalName="TaxCatchAll" ma:showField="CatchAllData" ma:web="c125aaad-bfa9-4b7a-ba5e-22c605464c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125aaad-bfa9-4b7a-ba5e-22c605464c29" xsi:nil="true"/>
    <lcf76f155ced4ddcb4097134ff3c332f xmlns="2bd1738c-2c3b-43e3-8ec5-5b3bb97a576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FCB476E-964D-4EC6-B6D6-A188BE5F7060}"/>
</file>

<file path=customXml/itemProps3.xml><?xml version="1.0" encoding="utf-8"?>
<ds:datastoreItem xmlns:ds="http://schemas.openxmlformats.org/officeDocument/2006/customXml" ds:itemID="{79CCD829-DAC6-48A3-BB14-1DA6B4B29ADD}"/>
</file>

<file path=customXml/itemProps4.xml><?xml version="1.0" encoding="utf-8"?>
<ds:datastoreItem xmlns:ds="http://schemas.openxmlformats.org/officeDocument/2006/customXml" ds:itemID="{059460D4-774E-4033-BFA5-C3B843C4A2C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SOP-006 - Ubuntu Desktop Standard Build &amp; Domain Join</dc:title>
  <dc:subject>PACE Unified Endpoint Management</dc:subject>
  <dc:creator>PACE IT Department</dc:creator>
  <cp:keywords>PACE-UEM, Ubuntu, Active Directory, SOP</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0x010100DE270556127D6047A7308A09C262A710</vt:lpwstr>
  </property>
</Properties>
</file>