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F7A8C"/>
          <w:sz w:val="30"/>
        </w:rPr>
        <w:t>PACE UNIFIED ENDPOINT MANAGEMENT</w:t>
      </w:r>
    </w:p>
    <w:p>
      <w:pPr>
        <w:spacing w:before="400"/>
        <w:jc w:val="center"/>
      </w:pPr>
      <w:r>
        <w:rPr>
          <w:b/>
          <w:color w:val="2F75B5"/>
          <w:sz w:val="48"/>
        </w:rPr>
        <w:t>SOP-016</w:t>
      </w:r>
    </w:p>
    <w:p>
      <w:pPr>
        <w:pStyle w:val="Title"/>
        <w:jc w:val="center"/>
      </w:pPr>
      <w:r>
        <w:t>QUẢN TRỊ VÒNG ĐỜI DANH TÍNH, RBAC VÀ QUYỀN ĐẶC QUYỀN</w:t>
      </w:r>
    </w:p>
    <w:p>
      <w:pPr>
        <w:pStyle w:val="Subtitle"/>
        <w:jc w:val="center"/>
      </w:pPr>
      <w:r>
        <w:t>Active Directory, SSSD, sudo và kiểm soát truy cập Ubuntu Endpoint</w:t>
      </w:r>
    </w:p>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90" w:type="dxa"/>
              <w:start w:w="100" w:type="dxa"/>
              <w:bottom w:w="90" w:type="dxa"/>
              <w:end w:w="100" w:type="dxa"/>
            </w:tcMar>
            <w:vAlign w:val="center"/>
          </w:tcPr>
          <w:p>
            <w:r>
              <w:t>Phiên bản</w:t>
            </w:r>
          </w:p>
        </w:tc>
        <w:tc>
          <w:tcPr>
            <w:tcW w:type="dxa" w:w="5083"/>
            <w:tcMar>
              <w:top w:w="90" w:type="dxa"/>
              <w:start w:w="100" w:type="dxa"/>
              <w:bottom w:w="90" w:type="dxa"/>
              <w:end w:w="100" w:type="dxa"/>
            </w:tcMar>
            <w:vAlign w:val="center"/>
          </w:tcPr>
          <w:p>
            <w:r>
              <w:t>2.0 FINAL</w:t>
            </w:r>
          </w:p>
        </w:tc>
      </w:tr>
      <w:tr>
        <w:tc>
          <w:tcPr>
            <w:tcW w:type="dxa" w:w="5083"/>
            <w:shd w:fill="D9EAF7"/>
            <w:tcMar>
              <w:top w:w="90" w:type="dxa"/>
              <w:start w:w="100" w:type="dxa"/>
              <w:bottom w:w="90" w:type="dxa"/>
              <w:end w:w="100" w:type="dxa"/>
            </w:tcMar>
            <w:vAlign w:val="center"/>
          </w:tcPr>
          <w:p>
            <w:r>
              <w:t>Ngày ban hành</w:t>
            </w:r>
          </w:p>
        </w:tc>
        <w:tc>
          <w:tcPr>
            <w:tcW w:type="dxa" w:w="5083"/>
            <w:tcMar>
              <w:top w:w="90" w:type="dxa"/>
              <w:start w:w="100" w:type="dxa"/>
              <w:bottom w:w="90" w:type="dxa"/>
              <w:end w:w="100" w:type="dxa"/>
            </w:tcMar>
            <w:vAlign w:val="center"/>
          </w:tcPr>
          <w:p>
            <w:r>
              <w:t>25/07/2026</w:t>
            </w:r>
          </w:p>
        </w:tc>
      </w:tr>
      <w:tr>
        <w:tc>
          <w:tcPr>
            <w:tcW w:type="dxa" w:w="5083"/>
            <w:shd w:fill="D9EAF7"/>
            <w:tcMar>
              <w:top w:w="90" w:type="dxa"/>
              <w:start w:w="100" w:type="dxa"/>
              <w:bottom w:w="90" w:type="dxa"/>
              <w:end w:w="100" w:type="dxa"/>
            </w:tcMar>
            <w:vAlign w:val="center"/>
          </w:tcPr>
          <w:p>
            <w:r>
              <w:t>Chủ sở hữu tài liệu</w:t>
            </w:r>
          </w:p>
        </w:tc>
        <w:tc>
          <w:tcPr>
            <w:tcW w:type="dxa" w:w="5083"/>
            <w:tcMar>
              <w:top w:w="90" w:type="dxa"/>
              <w:start w:w="100" w:type="dxa"/>
              <w:bottom w:w="90" w:type="dxa"/>
              <w:end w:w="100" w:type="dxa"/>
            </w:tcMar>
            <w:vAlign w:val="center"/>
          </w:tcPr>
          <w:p>
            <w:r>
              <w:t>IT Infrastructure &amp; Security</w:t>
            </w:r>
          </w:p>
        </w:tc>
      </w:tr>
      <w:tr>
        <w:tc>
          <w:tcPr>
            <w:tcW w:type="dxa" w:w="5083"/>
            <w:shd w:fill="D9EAF7"/>
            <w:tcMar>
              <w:top w:w="90" w:type="dxa"/>
              <w:start w:w="100" w:type="dxa"/>
              <w:bottom w:w="90" w:type="dxa"/>
              <w:end w:w="100" w:type="dxa"/>
            </w:tcMar>
            <w:vAlign w:val="center"/>
          </w:tcPr>
          <w:p>
            <w:r>
              <w:t>Đối tượng sử dụng</w:t>
            </w:r>
          </w:p>
        </w:tc>
        <w:tc>
          <w:tcPr>
            <w:tcW w:type="dxa" w:w="5083"/>
            <w:tcMar>
              <w:top w:w="90" w:type="dxa"/>
              <w:start w:w="100" w:type="dxa"/>
              <w:bottom w:w="90" w:type="dxa"/>
              <w:end w:w="100" w:type="dxa"/>
            </w:tcMar>
            <w:vAlign w:val="center"/>
          </w:tcPr>
          <w:p>
            <w:r>
              <w:t>IT Manager, System Engineer, Security Engineer, Helpdesk</w:t>
            </w:r>
          </w:p>
        </w:tc>
      </w:tr>
      <w:tr>
        <w:tc>
          <w:tcPr>
            <w:tcW w:type="dxa" w:w="5083"/>
            <w:shd w:fill="D9EAF7"/>
            <w:tcMar>
              <w:top w:w="90" w:type="dxa"/>
              <w:start w:w="100" w:type="dxa"/>
              <w:bottom w:w="90" w:type="dxa"/>
              <w:end w:w="100" w:type="dxa"/>
            </w:tcMar>
            <w:vAlign w:val="center"/>
          </w:tcPr>
          <w:p>
            <w:r>
              <w:t>Phân loại</w:t>
            </w:r>
          </w:p>
        </w:tc>
        <w:tc>
          <w:tcPr>
            <w:tcW w:type="dxa" w:w="5083"/>
            <w:tcMar>
              <w:top w:w="90" w:type="dxa"/>
              <w:start w:w="100" w:type="dxa"/>
              <w:bottom w:w="90" w:type="dxa"/>
              <w:end w:w="100" w:type="dxa"/>
            </w:tcMar>
            <w:vAlign w:val="center"/>
          </w:tcPr>
          <w:p>
            <w:r>
              <w:t>Internal Use</w:t>
            </w:r>
          </w:p>
        </w:tc>
      </w:tr>
      <w:tr>
        <w:tc>
          <w:tcPr>
            <w:tcW w:type="dxa" w:w="5083"/>
            <w:shd w:fill="D9EAF7"/>
            <w:tcMar>
              <w:top w:w="90" w:type="dxa"/>
              <w:start w:w="100" w:type="dxa"/>
              <w:bottom w:w="90" w:type="dxa"/>
              <w:end w:w="100" w:type="dxa"/>
            </w:tcMar>
            <w:vAlign w:val="center"/>
          </w:tcPr>
          <w:p>
            <w:r>
              <w:t>Trạng thái</w:t>
            </w:r>
          </w:p>
        </w:tc>
        <w:tc>
          <w:tcPr>
            <w:tcW w:type="dxa" w:w="5083"/>
            <w:tcMar>
              <w:top w:w="90" w:type="dxa"/>
              <w:start w:w="100" w:type="dxa"/>
              <w:bottom w:w="90" w:type="dxa"/>
              <w:end w:w="100" w:type="dxa"/>
            </w:tcMar>
            <w:vAlign w:val="center"/>
          </w:tcPr>
          <w:p>
            <w:r>
              <w:t>Approved for Pilot / chờ phê duyệt Production</w:t>
            </w:r>
          </w:p>
        </w:tc>
      </w:tr>
    </w:tbl>
    <w:p/>
    <w:p>
      <w:pPr>
        <w:pStyle w:val="NoteBox"/>
        <w:jc w:val="center"/>
      </w:pPr>
      <w:r>
        <w:t>Tài liệu triển khai kỹ thuật. Mọi thay đổi Production phải đi qua quy trình Change Management và có kế hoạch rollback.</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65D"/>
            <w:tcMar>
              <w:top w:w="90" w:type="dxa"/>
              <w:start w:w="100" w:type="dxa"/>
              <w:bottom w:w="90" w:type="dxa"/>
              <w:end w:w="100" w:type="dxa"/>
            </w:tcMar>
          </w:tcPr>
          <w:p>
            <w:r>
              <w:rPr>
                <w:b/>
                <w:color w:val="FFFFFF"/>
                <w:sz w:val="16"/>
              </w:rPr>
              <w:t>Thuộc tính</w:t>
            </w:r>
          </w:p>
        </w:tc>
        <w:tc>
          <w:tcPr>
            <w:tcW w:type="dxa" w:w="7344"/>
            <w:shd w:fill="17365D"/>
            <w:tcMar>
              <w:top w:w="90" w:type="dxa"/>
              <w:start w:w="100" w:type="dxa"/>
              <w:bottom w:w="90" w:type="dxa"/>
              <w:end w:w="100" w:type="dxa"/>
            </w:tcMar>
          </w:tcPr>
          <w:p>
            <w:r>
              <w:rPr>
                <w:b/>
                <w:color w:val="FFFFFF"/>
                <w:sz w:val="16"/>
              </w:rPr>
              <w:t>Giá trị</w:t>
            </w:r>
          </w:p>
        </w:tc>
      </w:tr>
      <w:tr>
        <w:tc>
          <w:tcPr>
            <w:tcW w:type="dxa" w:w="2880"/>
            <w:tcMar>
              <w:top w:w="90" w:type="dxa"/>
              <w:start w:w="100" w:type="dxa"/>
              <w:bottom w:w="90" w:type="dxa"/>
              <w:end w:w="100" w:type="dxa"/>
            </w:tcMar>
            <w:vAlign w:val="center"/>
          </w:tcPr>
          <w:p>
            <w:r>
              <w:rPr>
                <w:sz w:val="16"/>
              </w:rPr>
              <w:t>Mã tài liệu</w:t>
            </w:r>
          </w:p>
        </w:tc>
        <w:tc>
          <w:tcPr>
            <w:tcW w:type="dxa" w:w="7344"/>
            <w:tcMar>
              <w:top w:w="90" w:type="dxa"/>
              <w:start w:w="100" w:type="dxa"/>
              <w:bottom w:w="90" w:type="dxa"/>
              <w:end w:w="100" w:type="dxa"/>
            </w:tcMar>
            <w:vAlign w:val="center"/>
          </w:tcPr>
          <w:p>
            <w:r>
              <w:rPr>
                <w:sz w:val="16"/>
              </w:rPr>
              <w:t>SOP-016</w:t>
            </w:r>
          </w:p>
        </w:tc>
      </w:tr>
      <w:tr>
        <w:tc>
          <w:tcPr>
            <w:tcW w:type="dxa" w:w="2880"/>
            <w:tcMar>
              <w:top w:w="90" w:type="dxa"/>
              <w:start w:w="100" w:type="dxa"/>
              <w:bottom w:w="90" w:type="dxa"/>
              <w:end w:w="100" w:type="dxa"/>
            </w:tcMar>
            <w:vAlign w:val="center"/>
            <w:shd w:fill="F7F9FB"/>
          </w:tcPr>
          <w:p>
            <w:r>
              <w:rPr>
                <w:sz w:val="16"/>
              </w:rPr>
              <w:t>Tên tài liệu</w:t>
            </w:r>
          </w:p>
        </w:tc>
        <w:tc>
          <w:tcPr>
            <w:tcW w:type="dxa" w:w="7344"/>
            <w:tcMar>
              <w:top w:w="90" w:type="dxa"/>
              <w:start w:w="100" w:type="dxa"/>
              <w:bottom w:w="90" w:type="dxa"/>
              <w:end w:w="100" w:type="dxa"/>
            </w:tcMar>
            <w:vAlign w:val="center"/>
            <w:shd w:fill="F7F9FB"/>
          </w:tcPr>
          <w:p>
            <w:r>
              <w:rPr>
                <w:sz w:val="16"/>
              </w:rPr>
              <w:t>QUẢN TRỊ VÒNG ĐỜI DANH TÍNH, RBAC VÀ QUYỀN ĐẶC QUYỀN</w:t>
            </w:r>
          </w:p>
        </w:tc>
      </w:tr>
      <w:tr>
        <w:tc>
          <w:tcPr>
            <w:tcW w:type="dxa" w:w="2880"/>
            <w:tcMar>
              <w:top w:w="90" w:type="dxa"/>
              <w:start w:w="100" w:type="dxa"/>
              <w:bottom w:w="90" w:type="dxa"/>
              <w:end w:w="100" w:type="dxa"/>
            </w:tcMar>
            <w:vAlign w:val="center"/>
          </w:tcPr>
          <w:p>
            <w:r>
              <w:rPr>
                <w:sz w:val="16"/>
              </w:rPr>
              <w:t>Phiên bản</w:t>
            </w:r>
          </w:p>
        </w:tc>
        <w:tc>
          <w:tcPr>
            <w:tcW w:type="dxa" w:w="7344"/>
            <w:tcMar>
              <w:top w:w="90" w:type="dxa"/>
              <w:start w:w="100" w:type="dxa"/>
              <w:bottom w:w="90" w:type="dxa"/>
              <w:end w:w="100" w:type="dxa"/>
            </w:tcMar>
            <w:vAlign w:val="center"/>
          </w:tcPr>
          <w:p>
            <w:r>
              <w:rPr>
                <w:sz w:val="16"/>
              </w:rPr>
              <w:t>2.0 FINAL</w:t>
            </w:r>
          </w:p>
        </w:tc>
      </w:tr>
      <w:tr>
        <w:tc>
          <w:tcPr>
            <w:tcW w:type="dxa" w:w="2880"/>
            <w:tcMar>
              <w:top w:w="90" w:type="dxa"/>
              <w:start w:w="100" w:type="dxa"/>
              <w:bottom w:w="90" w:type="dxa"/>
              <w:end w:w="100" w:type="dxa"/>
            </w:tcMar>
            <w:vAlign w:val="center"/>
            <w:shd w:fill="F7F9FB"/>
          </w:tcPr>
          <w:p>
            <w:r>
              <w:rPr>
                <w:sz w:val="16"/>
              </w:rPr>
              <w:t>Owner</w:t>
            </w:r>
          </w:p>
        </w:tc>
        <w:tc>
          <w:tcPr>
            <w:tcW w:type="dxa" w:w="7344"/>
            <w:tcMar>
              <w:top w:w="90" w:type="dxa"/>
              <w:start w:w="100" w:type="dxa"/>
              <w:bottom w:w="90" w:type="dxa"/>
              <w:end w:w="100" w:type="dxa"/>
            </w:tcMar>
            <w:vAlign w:val="center"/>
            <w:shd w:fill="F7F9FB"/>
          </w:tcPr>
          <w:p>
            <w:r>
              <w:rPr>
                <w:sz w:val="16"/>
              </w:rPr>
              <w:t>IT Infrastructure &amp; Security</w:t>
            </w:r>
          </w:p>
        </w:tc>
      </w:tr>
      <w:tr>
        <w:tc>
          <w:tcPr>
            <w:tcW w:type="dxa" w:w="2880"/>
            <w:tcMar>
              <w:top w:w="90" w:type="dxa"/>
              <w:start w:w="100" w:type="dxa"/>
              <w:bottom w:w="90" w:type="dxa"/>
              <w:end w:w="100" w:type="dxa"/>
            </w:tcMar>
            <w:vAlign w:val="center"/>
          </w:tcPr>
          <w:p>
            <w:r>
              <w:rPr>
                <w:sz w:val="16"/>
              </w:rPr>
              <w:t>Review cycle</w:t>
            </w:r>
          </w:p>
        </w:tc>
        <w:tc>
          <w:tcPr>
            <w:tcW w:type="dxa" w:w="7344"/>
            <w:tcMar>
              <w:top w:w="90" w:type="dxa"/>
              <w:start w:w="100" w:type="dxa"/>
              <w:bottom w:w="90" w:type="dxa"/>
              <w:end w:w="100" w:type="dxa"/>
            </w:tcMar>
            <w:vAlign w:val="center"/>
          </w:tcPr>
          <w:p>
            <w:r>
              <w:rPr>
                <w:sz w:val="16"/>
              </w:rPr>
              <w:t>12 tháng hoặc khi có thay đổi kiến trúc/phiên bản lớn</w:t>
            </w:r>
          </w:p>
        </w:tc>
      </w:tr>
      <w:tr>
        <w:tc>
          <w:tcPr>
            <w:tcW w:type="dxa" w:w="2880"/>
            <w:tcMar>
              <w:top w:w="90" w:type="dxa"/>
              <w:start w:w="100" w:type="dxa"/>
              <w:bottom w:w="90" w:type="dxa"/>
              <w:end w:w="100" w:type="dxa"/>
            </w:tcMar>
            <w:vAlign w:val="center"/>
            <w:shd w:fill="F7F9FB"/>
          </w:tcPr>
          <w:p>
            <w:r>
              <w:rPr>
                <w:sz w:val="16"/>
              </w:rPr>
              <w:t>Hệ thống liên quan</w:t>
            </w:r>
          </w:p>
        </w:tc>
        <w:tc>
          <w:tcPr>
            <w:tcW w:type="dxa" w:w="7344"/>
            <w:tcMar>
              <w:top w:w="90" w:type="dxa"/>
              <w:start w:w="100" w:type="dxa"/>
              <w:bottom w:w="90" w:type="dxa"/>
              <w:end w:w="100" w:type="dxa"/>
            </w:tcMar>
            <w:vAlign w:val="center"/>
            <w:shd w:fill="F7F9FB"/>
          </w:tcPr>
          <w:p>
            <w:r>
              <w:rPr>
                <w:sz w:val="16"/>
              </w:rPr>
              <w:t>AD DS, Ubuntu 24.04 LTS, PACE-UEM, Ansible, Wazuh, Landscape</w:t>
            </w:r>
          </w:p>
        </w:tc>
      </w:tr>
    </w:tbl>
    <w:p>
      <w:pPr>
        <w:spacing w:after="20"/>
      </w:pPr>
    </w:p>
    <w:p>
      <w:pPr>
        <w:pStyle w:val="Heading2"/>
      </w:pPr>
      <w:r>
        <w:t>Lịch sử phiên bản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shd w:fill="17365D"/>
            <w:tcMar>
              <w:top w:w="90" w:type="dxa"/>
              <w:start w:w="100" w:type="dxa"/>
              <w:bottom w:w="90" w:type="dxa"/>
              <w:end w:w="100" w:type="dxa"/>
            </w:tcMar>
          </w:tcPr>
          <w:p>
            <w:r>
              <w:rPr>
                <w:b/>
                <w:color w:val="FFFFFF"/>
                <w:sz w:val="16"/>
              </w:rPr>
              <w:t>Phiên bản</w:t>
            </w:r>
          </w:p>
        </w:tc>
        <w:tc>
          <w:tcPr>
            <w:tcW w:type="dxa" w:w="1728"/>
            <w:shd w:fill="17365D"/>
            <w:tcMar>
              <w:top w:w="90" w:type="dxa"/>
              <w:start w:w="100" w:type="dxa"/>
              <w:bottom w:w="90" w:type="dxa"/>
              <w:end w:w="100" w:type="dxa"/>
            </w:tcMar>
          </w:tcPr>
          <w:p>
            <w:r>
              <w:rPr>
                <w:b/>
                <w:color w:val="FFFFFF"/>
                <w:sz w:val="16"/>
              </w:rPr>
              <w:t>Ngày</w:t>
            </w:r>
          </w:p>
        </w:tc>
        <w:tc>
          <w:tcPr>
            <w:tcW w:type="dxa" w:w="5472"/>
            <w:shd w:fill="17365D"/>
            <w:tcMar>
              <w:top w:w="90" w:type="dxa"/>
              <w:start w:w="100" w:type="dxa"/>
              <w:bottom w:w="90" w:type="dxa"/>
              <w:end w:w="100" w:type="dxa"/>
            </w:tcMar>
          </w:tcPr>
          <w:p>
            <w:r>
              <w:rPr>
                <w:b/>
                <w:color w:val="FFFFFF"/>
                <w:sz w:val="16"/>
              </w:rPr>
              <w:t>Mô tả</w:t>
            </w:r>
          </w:p>
        </w:tc>
        <w:tc>
          <w:tcPr>
            <w:tcW w:type="dxa" w:w="1728"/>
            <w:shd w:fill="17365D"/>
            <w:tcMar>
              <w:top w:w="90" w:type="dxa"/>
              <w:start w:w="100" w:type="dxa"/>
              <w:bottom w:w="90" w:type="dxa"/>
              <w:end w:w="100" w:type="dxa"/>
            </w:tcMar>
          </w:tcPr>
          <w:p>
            <w:r>
              <w:rPr>
                <w:b/>
                <w:color w:val="FFFFFF"/>
                <w:sz w:val="16"/>
              </w:rPr>
              <w:t>Người phê duyệt</w:t>
            </w:r>
          </w:p>
        </w:tc>
      </w:tr>
      <w:tr>
        <w:tc>
          <w:tcPr>
            <w:tcW w:type="dxa" w:w="1440"/>
            <w:tcMar>
              <w:top w:w="90" w:type="dxa"/>
              <w:start w:w="100" w:type="dxa"/>
              <w:bottom w:w="90" w:type="dxa"/>
              <w:end w:w="100" w:type="dxa"/>
            </w:tcMar>
            <w:vAlign w:val="center"/>
          </w:tcPr>
          <w:p>
            <w:r>
              <w:rPr>
                <w:sz w:val="16"/>
              </w:rPr>
              <w:t>1.0</w:t>
            </w:r>
          </w:p>
        </w:tc>
        <w:tc>
          <w:tcPr>
            <w:tcW w:type="dxa" w:w="1728"/>
            <w:tcMar>
              <w:top w:w="90" w:type="dxa"/>
              <w:start w:w="100" w:type="dxa"/>
              <w:bottom w:w="90" w:type="dxa"/>
              <w:end w:w="100" w:type="dxa"/>
            </w:tcMar>
            <w:vAlign w:val="center"/>
          </w:tcPr>
          <w:p>
            <w:r>
              <w:rPr>
                <w:sz w:val="16"/>
              </w:rPr>
              <w:t>24/07/2026</w:t>
            </w:r>
          </w:p>
        </w:tc>
        <w:tc>
          <w:tcPr>
            <w:tcW w:type="dxa" w:w="5472"/>
            <w:tcMar>
              <w:top w:w="90" w:type="dxa"/>
              <w:start w:w="100" w:type="dxa"/>
              <w:bottom w:w="90" w:type="dxa"/>
              <w:end w:w="100" w:type="dxa"/>
            </w:tcMar>
            <w:vAlign w:val="center"/>
          </w:tcPr>
          <w:p>
            <w:r>
              <w:rPr>
                <w:sz w:val="16"/>
              </w:rPr>
              <w:t>Bản khởi tạo phạm vi và kiến trúc</w:t>
            </w:r>
          </w:p>
        </w:tc>
        <w:tc>
          <w:tcPr>
            <w:tcW w:type="dxa" w:w="1728"/>
            <w:tcMar>
              <w:top w:w="90" w:type="dxa"/>
              <w:start w:w="100" w:type="dxa"/>
              <w:bottom w:w="90" w:type="dxa"/>
              <w:end w:w="100" w:type="dxa"/>
            </w:tcMar>
            <w:vAlign w:val="center"/>
          </w:tcPr>
          <w:p>
            <w:r>
              <w:rPr>
                <w:sz w:val="16"/>
              </w:rPr>
              <w:t>IT Manager</w:t>
            </w:r>
          </w:p>
        </w:tc>
      </w:tr>
      <w:tr>
        <w:tc>
          <w:tcPr>
            <w:tcW w:type="dxa" w:w="1440"/>
            <w:tcMar>
              <w:top w:w="90" w:type="dxa"/>
              <w:start w:w="100" w:type="dxa"/>
              <w:bottom w:w="90" w:type="dxa"/>
              <w:end w:w="100" w:type="dxa"/>
            </w:tcMar>
            <w:vAlign w:val="center"/>
            <w:shd w:fill="F7F9FB"/>
          </w:tcPr>
          <w:p>
            <w:r>
              <w:rPr>
                <w:sz w:val="16"/>
              </w:rPr>
              <w:t>2.0 FINAL</w:t>
            </w:r>
          </w:p>
        </w:tc>
        <w:tc>
          <w:tcPr>
            <w:tcW w:type="dxa" w:w="1728"/>
            <w:tcMar>
              <w:top w:w="90" w:type="dxa"/>
              <w:start w:w="100" w:type="dxa"/>
              <w:bottom w:w="90" w:type="dxa"/>
              <w:end w:w="100" w:type="dxa"/>
            </w:tcMar>
            <w:vAlign w:val="center"/>
            <w:shd w:fill="F7F9FB"/>
          </w:tcPr>
          <w:p>
            <w:r>
              <w:rPr>
                <w:sz w:val="16"/>
              </w:rPr>
              <w:t>25/07/2026</w:t>
            </w:r>
          </w:p>
        </w:tc>
        <w:tc>
          <w:tcPr>
            <w:tcW w:type="dxa" w:w="5472"/>
            <w:tcMar>
              <w:top w:w="90" w:type="dxa"/>
              <w:start w:w="100" w:type="dxa"/>
              <w:bottom w:w="90" w:type="dxa"/>
              <w:end w:w="100" w:type="dxa"/>
            </w:tcMar>
            <w:vAlign w:val="center"/>
            <w:shd w:fill="F7F9FB"/>
          </w:tcPr>
          <w:p>
            <w:r>
              <w:rPr>
                <w:sz w:val="16"/>
              </w:rPr>
              <w:t>Bổ sung hướng dẫn triển khai, kiểm thử, rollback và runbook</w:t>
            </w:r>
          </w:p>
        </w:tc>
        <w:tc>
          <w:tcPr>
            <w:tcW w:type="dxa" w:w="1728"/>
            <w:tcMar>
              <w:top w:w="90" w:type="dxa"/>
              <w:start w:w="100" w:type="dxa"/>
              <w:bottom w:w="90" w:type="dxa"/>
              <w:end w:w="100" w:type="dxa"/>
            </w:tcMar>
            <w:vAlign w:val="center"/>
            <w:shd w:fill="F7F9FB"/>
          </w:tcPr>
          <w:p>
            <w:r>
              <w:rPr>
                <w:sz w:val="16"/>
              </w:rPr>
              <w:t>Chờ ký duyệt</w:t>
            </w:r>
          </w:p>
        </w:tc>
      </w:tr>
    </w:tbl>
    <w:p>
      <w:pPr>
        <w:spacing w:after="20"/>
      </w:pPr>
    </w:p>
    <w:p>
      <w:pPr>
        <w:pStyle w:val="Heading2"/>
      </w:pPr>
      <w:r>
        <w:t>Nguyên tắc sử dụng</w:t>
      </w:r>
    </w:p>
    <w:p>
      <w:pPr>
        <w:pStyle w:val="ListBullet"/>
      </w:pPr>
      <w:r>
        <w:t>Thực hiện trên môi trường Pilot trước khi áp dụng Production.</w:t>
      </w:r>
    </w:p>
    <w:p>
      <w:pPr>
        <w:pStyle w:val="ListBullet"/>
      </w:pPr>
      <w:r>
        <w:t>Không chép mật khẩu, private key hoặc token thật vào tài liệu hay Git repository.</w:t>
      </w:r>
    </w:p>
    <w:p>
      <w:pPr>
        <w:pStyle w:val="ListBullet"/>
      </w:pPr>
      <w:r>
        <w:t>Mọi lệnh có khả năng gián đoạn phải được chạy trong maintenance window đã phê duyệt.</w:t>
      </w:r>
    </w:p>
    <w:p>
      <w:pPr>
        <w:pStyle w:val="ListBullet"/>
      </w:pPr>
      <w:r>
        <w:t>Lưu evidence: ticket, log, ảnh kiểm thử, checksum và người thực hiện.</w:t>
      </w:r>
    </w:p>
    <w:p>
      <w:r>
        <w:br w:type="page"/>
      </w:r>
    </w:p>
    <w:p>
      <w:pPr>
        <w:pStyle w:val="Heading1"/>
      </w:pPr>
      <w:r>
        <w:t>MỤC LỤC NỘI DUNG</w:t>
      </w:r>
    </w:p>
    <w:p>
      <w:pPr>
        <w:spacing w:after="80"/>
      </w:pPr>
      <w:r>
        <w:rPr>
          <w:b/>
          <w:sz w:val="20"/>
        </w:rPr>
        <w:t>1. MỤC TIÊU, PHẠM VI VÀ DEFINITION OF DONE</w:t>
      </w:r>
    </w:p>
    <w:p>
      <w:pPr>
        <w:spacing w:after="80"/>
      </w:pPr>
      <w:r>
        <w:rPr>
          <w:b/>
          <w:sz w:val="20"/>
        </w:rPr>
        <w:t>2. MÔ HÌNH DANH TÍNH VÀ PHÂN TÁCH TRÁCH NHIỆM</w:t>
      </w:r>
    </w:p>
    <w:p>
      <w:pPr>
        <w:spacing w:after="80"/>
      </w:pPr>
      <w:r>
        <w:rPr>
          <w:b/>
          <w:sz w:val="20"/>
        </w:rPr>
        <w:t>3. THIẾT KẾ OU, GROUP VÀ ROLE CATALOG</w:t>
      </w:r>
    </w:p>
    <w:p>
      <w:pPr>
        <w:spacing w:after="80"/>
      </w:pPr>
      <w:r>
        <w:rPr>
          <w:b/>
          <w:sz w:val="20"/>
        </w:rPr>
        <w:t>4. QUY TRÌNH JOINER - MOVER - LEAVER</w:t>
      </w:r>
    </w:p>
    <w:p>
      <w:pPr>
        <w:spacing w:after="80"/>
      </w:pPr>
      <w:r>
        <w:rPr>
          <w:b/>
          <w:sz w:val="20"/>
        </w:rPr>
        <w:t>5. GIỚI HẠN ĐĂNG NHẬP QUA REALMD/SSSD</w:t>
      </w:r>
    </w:p>
    <w:p>
      <w:pPr>
        <w:spacing w:after="80"/>
      </w:pPr>
      <w:r>
        <w:rPr>
          <w:b/>
          <w:sz w:val="20"/>
        </w:rPr>
        <w:t>6. SUDO RBAC VÀ COMMAND ALLOWLIST</w:t>
      </w:r>
    </w:p>
    <w:p>
      <w:pPr>
        <w:spacing w:after="80"/>
      </w:pPr>
      <w:r>
        <w:rPr>
          <w:b/>
          <w:sz w:val="20"/>
        </w:rPr>
        <w:t>7. TÀI KHOẢN ĐẶC QUYỀN VÀ BREAK-GLASS</w:t>
      </w:r>
    </w:p>
    <w:p>
      <w:pPr>
        <w:spacing w:after="80"/>
      </w:pPr>
      <w:r>
        <w:rPr>
          <w:b/>
          <w:sz w:val="20"/>
        </w:rPr>
        <w:t>8. SERVICE ACCOUNT VÀ DOMAIN JOIN ACCOUNT</w:t>
      </w:r>
    </w:p>
    <w:p>
      <w:pPr>
        <w:spacing w:after="80"/>
      </w:pPr>
      <w:r>
        <w:rPr>
          <w:b/>
          <w:sz w:val="20"/>
        </w:rPr>
        <w:t>9. SSH ACCESS CONTROL VÀ KEY GOVERNANCE</w:t>
      </w:r>
    </w:p>
    <w:p>
      <w:pPr>
        <w:spacing w:after="80"/>
      </w:pPr>
      <w:r>
        <w:rPr>
          <w:b/>
          <w:sz w:val="20"/>
        </w:rPr>
        <w:t>10. ADSYS/GPO VÀ POLICY CHO UBUNTU</w:t>
      </w:r>
    </w:p>
    <w:p>
      <w:pPr>
        <w:spacing w:after="80"/>
      </w:pPr>
      <w:r>
        <w:rPr>
          <w:b/>
          <w:sz w:val="20"/>
        </w:rPr>
        <w:t>11. AUTOMATION BẰNG POWERSHELL VÀ ANSIBLE</w:t>
      </w:r>
    </w:p>
    <w:p>
      <w:pPr>
        <w:spacing w:after="80"/>
      </w:pPr>
      <w:r>
        <w:rPr>
          <w:b/>
          <w:sz w:val="20"/>
        </w:rPr>
        <w:t>12. AUDIT, REVIEW QUYỀN VÀ EVIDENCE</w:t>
      </w:r>
    </w:p>
    <w:p>
      <w:pPr>
        <w:spacing w:after="80"/>
      </w:pPr>
      <w:r>
        <w:rPr>
          <w:b/>
          <w:sz w:val="20"/>
        </w:rPr>
        <w:t>13. KIỂM THỬ, ROLLBACK VÀ TROUBLESHOOTING</w:t>
      </w:r>
    </w:p>
    <w:p>
      <w:pPr>
        <w:spacing w:after="80"/>
      </w:pPr>
      <w:r>
        <w:rPr>
          <w:b w:val="0"/>
          <w:sz w:val="20"/>
        </w:rPr>
        <w:t>PHỤ LỤC A - MẪU CẤU HÌNH</w:t>
      </w:r>
    </w:p>
    <w:p>
      <w:pPr>
        <w:spacing w:after="80"/>
      </w:pPr>
      <w:r>
        <w:rPr>
          <w:b w:val="0"/>
          <w:sz w:val="20"/>
        </w:rPr>
        <w:t>PHỤ LỤC B - CHECKLIST NGHIỆM THU</w:t>
      </w:r>
    </w:p>
    <w:p>
      <w:pPr>
        <w:pStyle w:val="NoteBox"/>
        <w:shd w:fill="EAF2F8"/>
      </w:pPr>
      <w:r>
        <w:rPr>
          <w:b/>
        </w:rPr>
        <w:t xml:space="preserve">LƯU Ý: </w:t>
      </w:r>
      <w:r>
        <w:t>Mục lục dạng tĩnh để bảo đảm hiển thị nhất quán khi mở bằng Microsoft Word và LibreOffice. Cập nhật khi thay đổi cấu trúc tài liệu.</w:t>
      </w:r>
    </w:p>
    <w:p>
      <w:r>
        <w:br w:type="page"/>
      </w:r>
    </w:p>
    <w:p>
      <w:pPr>
        <w:pStyle w:val="Heading1"/>
      </w:pPr>
      <w:r>
        <w:t>1. MỤC TIÊU, PHẠM VI VÀ DEFINITION OF DONE</w:t>
      </w:r>
    </w:p>
    <w:p>
      <w:r>
        <w:t>SOP này chuẩn hóa toàn bộ vòng đời danh tính và quyền truy cập trên Ubuntu Server/Desktop đã join domain pace.edu.vn. Trọng tâm là không cấp quyền trực tiếp cho cá nhân, không dùng tài khoản Domain Admin cho vận hành thường ngày và bảo đảm mọi quyền đặc biệt đều có owner, thời hạn, phê duyệt và bằng chứng audit.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65D"/>
            <w:tcMar>
              <w:top w:w="90" w:type="dxa"/>
              <w:start w:w="100" w:type="dxa"/>
              <w:bottom w:w="90" w:type="dxa"/>
              <w:end w:w="100" w:type="dxa"/>
            </w:tcMar>
          </w:tcPr>
          <w:p>
            <w:r>
              <w:rPr>
                <w:b/>
                <w:color w:val="FFFFFF"/>
                <w:sz w:val="16"/>
              </w:rPr>
              <w:t>Kết quả bắt buộc</w:t>
            </w:r>
          </w:p>
        </w:tc>
        <w:tc>
          <w:tcPr>
            <w:tcW w:type="dxa" w:w="7200"/>
            <w:shd w:fill="17365D"/>
            <w:tcMar>
              <w:top w:w="90" w:type="dxa"/>
              <w:start w:w="100" w:type="dxa"/>
              <w:bottom w:w="90" w:type="dxa"/>
              <w:end w:w="100" w:type="dxa"/>
            </w:tcMar>
          </w:tcPr>
          <w:p>
            <w:r>
              <w:rPr>
                <w:b/>
                <w:color w:val="FFFFFF"/>
                <w:sz w:val="16"/>
              </w:rPr>
              <w:t>Tiêu chí nghiệm thu</w:t>
            </w:r>
          </w:p>
        </w:tc>
      </w:tr>
      <w:tr>
        <w:tc>
          <w:tcPr>
            <w:tcW w:type="dxa" w:w="2880"/>
            <w:tcMar>
              <w:top w:w="90" w:type="dxa"/>
              <w:start w:w="100" w:type="dxa"/>
              <w:bottom w:w="90" w:type="dxa"/>
              <w:end w:w="100" w:type="dxa"/>
            </w:tcMar>
            <w:vAlign w:val="center"/>
          </w:tcPr>
          <w:p>
            <w:r>
              <w:rPr>
                <w:sz w:val="16"/>
              </w:rPr>
              <w:t>Đăng nhập domain có kiểm soát</w:t>
            </w:r>
          </w:p>
        </w:tc>
        <w:tc>
          <w:tcPr>
            <w:tcW w:type="dxa" w:w="7200"/>
            <w:tcMar>
              <w:top w:w="90" w:type="dxa"/>
              <w:start w:w="100" w:type="dxa"/>
              <w:bottom w:w="90" w:type="dxa"/>
              <w:end w:w="100" w:type="dxa"/>
            </w:tcMar>
            <w:vAlign w:val="center"/>
          </w:tcPr>
          <w:p>
            <w:r>
              <w:rPr>
                <w:sz w:val="16"/>
              </w:rPr>
              <w:t>Chỉ thành viên các nhóm được permit mới đăng nhập được Ubuntu.</w:t>
            </w:r>
          </w:p>
        </w:tc>
      </w:tr>
      <w:tr>
        <w:tc>
          <w:tcPr>
            <w:tcW w:type="dxa" w:w="2880"/>
            <w:tcMar>
              <w:top w:w="90" w:type="dxa"/>
              <w:start w:w="100" w:type="dxa"/>
              <w:bottom w:w="90" w:type="dxa"/>
              <w:end w:w="100" w:type="dxa"/>
            </w:tcMar>
            <w:vAlign w:val="center"/>
            <w:shd w:fill="F7F9FB"/>
          </w:tcPr>
          <w:p>
            <w:r>
              <w:rPr>
                <w:sz w:val="16"/>
              </w:rPr>
              <w:t>RBAC cho sudo</w:t>
            </w:r>
          </w:p>
        </w:tc>
        <w:tc>
          <w:tcPr>
            <w:tcW w:type="dxa" w:w="7200"/>
            <w:tcMar>
              <w:top w:w="90" w:type="dxa"/>
              <w:start w:w="100" w:type="dxa"/>
              <w:bottom w:w="90" w:type="dxa"/>
              <w:end w:w="100" w:type="dxa"/>
            </w:tcMar>
            <w:vAlign w:val="center"/>
            <w:shd w:fill="F7F9FB"/>
          </w:tcPr>
          <w:p>
            <w:r>
              <w:rPr>
                <w:sz w:val="16"/>
              </w:rPr>
              <w:t>Helpdesk, Linux Admin, Security và Audit có quyền khác nhau; không dùng ALL ngoài nhóm quản trị cấp cao.</w:t>
            </w:r>
          </w:p>
        </w:tc>
      </w:tr>
      <w:tr>
        <w:tc>
          <w:tcPr>
            <w:tcW w:type="dxa" w:w="2880"/>
            <w:tcMar>
              <w:top w:w="90" w:type="dxa"/>
              <w:start w:w="100" w:type="dxa"/>
              <w:bottom w:w="90" w:type="dxa"/>
              <w:end w:w="100" w:type="dxa"/>
            </w:tcMar>
            <w:vAlign w:val="center"/>
          </w:tcPr>
          <w:p>
            <w:r>
              <w:rPr>
                <w:sz w:val="16"/>
              </w:rPr>
              <w:t>Joiner-Mover-Leaver</w:t>
            </w:r>
          </w:p>
        </w:tc>
        <w:tc>
          <w:tcPr>
            <w:tcW w:type="dxa" w:w="7200"/>
            <w:tcMar>
              <w:top w:w="90" w:type="dxa"/>
              <w:start w:w="100" w:type="dxa"/>
              <w:bottom w:w="90" w:type="dxa"/>
              <w:end w:w="100" w:type="dxa"/>
            </w:tcMar>
            <w:vAlign w:val="center"/>
          </w:tcPr>
          <w:p>
            <w:r>
              <w:rPr>
                <w:sz w:val="16"/>
              </w:rPr>
              <w:t>Tài khoản và quyền được cấp/đổi/thu hồi theo ticket và SLA.</w:t>
            </w:r>
          </w:p>
        </w:tc>
      </w:tr>
      <w:tr>
        <w:tc>
          <w:tcPr>
            <w:tcW w:type="dxa" w:w="2880"/>
            <w:tcMar>
              <w:top w:w="90" w:type="dxa"/>
              <w:start w:w="100" w:type="dxa"/>
              <w:bottom w:w="90" w:type="dxa"/>
              <w:end w:w="100" w:type="dxa"/>
            </w:tcMar>
            <w:vAlign w:val="center"/>
            <w:shd w:fill="F7F9FB"/>
          </w:tcPr>
          <w:p>
            <w:r>
              <w:rPr>
                <w:sz w:val="16"/>
              </w:rPr>
              <w:t>Break-glass</w:t>
            </w:r>
          </w:p>
        </w:tc>
        <w:tc>
          <w:tcPr>
            <w:tcW w:type="dxa" w:w="7200"/>
            <w:tcMar>
              <w:top w:w="90" w:type="dxa"/>
              <w:start w:w="100" w:type="dxa"/>
              <w:bottom w:w="90" w:type="dxa"/>
              <w:end w:w="100" w:type="dxa"/>
            </w:tcMar>
            <w:vAlign w:val="center"/>
            <w:shd w:fill="F7F9FB"/>
          </w:tcPr>
          <w:p>
            <w:r>
              <w:rPr>
                <w:sz w:val="16"/>
              </w:rPr>
              <w:t>Có tài khoản cục bộ khẩn cấp, mật khẩu niêm phong, kiểm thử định kỳ và cảnh báo khi dùng.</w:t>
            </w:r>
          </w:p>
        </w:tc>
      </w:tr>
      <w:tr>
        <w:tc>
          <w:tcPr>
            <w:tcW w:type="dxa" w:w="2880"/>
            <w:tcMar>
              <w:top w:w="90" w:type="dxa"/>
              <w:start w:w="100" w:type="dxa"/>
              <w:bottom w:w="90" w:type="dxa"/>
              <w:end w:w="100" w:type="dxa"/>
            </w:tcMar>
            <w:vAlign w:val="center"/>
          </w:tcPr>
          <w:p>
            <w:r>
              <w:rPr>
                <w:sz w:val="16"/>
              </w:rPr>
              <w:t>Evidence</w:t>
            </w:r>
          </w:p>
        </w:tc>
        <w:tc>
          <w:tcPr>
            <w:tcW w:type="dxa" w:w="7200"/>
            <w:tcMar>
              <w:top w:w="90" w:type="dxa"/>
              <w:start w:w="100" w:type="dxa"/>
              <w:bottom w:w="90" w:type="dxa"/>
              <w:end w:w="100" w:type="dxa"/>
            </w:tcMar>
            <w:vAlign w:val="center"/>
          </w:tcPr>
          <w:p>
            <w:r>
              <w:rPr>
                <w:sz w:val="16"/>
              </w:rPr>
              <w:t>Wazuh/auditd ghi nhận authentication, sudo, thay đổi policy và kết quả review quyền.</w:t>
            </w:r>
          </w:p>
        </w:tc>
      </w:tr>
    </w:tbl>
    <w:p>
      <w:pPr>
        <w:spacing w:after="20"/>
      </w:pPr>
    </w:p>
    <w:p>
      <w:pPr>
        <w:pStyle w:val="NoteBox"/>
        <w:shd w:fill="FCE4D6"/>
      </w:pPr>
      <w:r>
        <w:rPr>
          <w:b/>
        </w:rPr>
        <w:t xml:space="preserve">CẢNH BÁO: </w:t>
      </w:r>
      <w:r>
        <w:t>Không đổi tên domain pace.edu.vn sang local.pace trong SOP này. Việc đổi domain là dự án migration riêng, không phải thao tác cấu hình endpoint.</w:t>
      </w:r>
    </w:p>
    <w:p>
      <w:pPr>
        <w:jc w:val="center"/>
      </w:pPr>
      <w:r>
        <w:drawing>
          <wp:inline xmlns:a="http://schemas.openxmlformats.org/drawingml/2006/main" xmlns:pic="http://schemas.openxmlformats.org/drawingml/2006/picture">
            <wp:extent cx="6217920" cy="3554854"/>
            <wp:docPr id="1" name="Picture 1"/>
            <wp:cNvGraphicFramePr>
              <a:graphicFrameLocks noChangeAspect="1"/>
            </wp:cNvGraphicFramePr>
            <a:graphic>
              <a:graphicData uri="http://schemas.openxmlformats.org/drawingml/2006/picture">
                <pic:pic>
                  <pic:nvPicPr>
                    <pic:cNvPr id="0" name="sop016_arch.png"/>
                    <pic:cNvPicPr/>
                  </pic:nvPicPr>
                  <pic:blipFill>
                    <a:blip r:embed="rId11"/>
                    <a:stretch>
                      <a:fillRect/>
                    </a:stretch>
                  </pic:blipFill>
                  <pic:spPr>
                    <a:xfrm>
                      <a:off x="0" y="0"/>
                      <a:ext cx="6217920" cy="3554854"/>
                    </a:xfrm>
                    <a:prstGeom prst="rect"/>
                  </pic:spPr>
                </pic:pic>
              </a:graphicData>
            </a:graphic>
          </wp:inline>
        </w:drawing>
      </w:r>
    </w:p>
    <w:p>
      <w:pPr>
        <w:jc w:val="center"/>
      </w:pPr>
      <w:r>
        <w:rPr>
          <w:i/>
          <w:color w:val="666666"/>
          <w:sz w:val="16"/>
        </w:rPr>
        <w:t>Hình 1. Luồng danh tính, phân quyền và audit</w:t>
      </w:r>
    </w:p>
    <w:p>
      <w:pPr>
        <w:pStyle w:val="Heading1"/>
      </w:pPr>
      <w:r>
        <w:t>2. MÔ HÌNH DANH TÍNH VÀ PHÂN TÁCH TRÁCH NHIỆM</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7365D"/>
            <w:tcMar>
              <w:top w:w="90" w:type="dxa"/>
              <w:start w:w="100" w:type="dxa"/>
              <w:bottom w:w="90" w:type="dxa"/>
              <w:end w:w="100" w:type="dxa"/>
            </w:tcMar>
          </w:tcPr>
          <w:p>
            <w:r>
              <w:rPr>
                <w:b/>
                <w:color w:val="FFFFFF"/>
                <w:sz w:val="16"/>
              </w:rPr>
              <w:t>Vai trò</w:t>
            </w:r>
          </w:p>
        </w:tc>
        <w:tc>
          <w:tcPr>
            <w:tcW w:type="dxa" w:w="4320"/>
            <w:shd w:fill="17365D"/>
            <w:tcMar>
              <w:top w:w="90" w:type="dxa"/>
              <w:start w:w="100" w:type="dxa"/>
              <w:bottom w:w="90" w:type="dxa"/>
              <w:end w:w="100" w:type="dxa"/>
            </w:tcMar>
          </w:tcPr>
          <w:p>
            <w:r>
              <w:rPr>
                <w:b/>
                <w:color w:val="FFFFFF"/>
                <w:sz w:val="16"/>
              </w:rPr>
              <w:t>Trách nhiệm</w:t>
            </w:r>
          </w:p>
        </w:tc>
        <w:tc>
          <w:tcPr>
            <w:tcW w:type="dxa" w:w="4032"/>
            <w:shd w:fill="17365D"/>
            <w:tcMar>
              <w:top w:w="90" w:type="dxa"/>
              <w:start w:w="100" w:type="dxa"/>
              <w:bottom w:w="90" w:type="dxa"/>
              <w:end w:w="100" w:type="dxa"/>
            </w:tcMar>
          </w:tcPr>
          <w:p>
            <w:r>
              <w:rPr>
                <w:b/>
                <w:color w:val="FFFFFF"/>
                <w:sz w:val="16"/>
              </w:rPr>
              <w:t>Không được phép</w:t>
            </w:r>
          </w:p>
        </w:tc>
      </w:tr>
      <w:tr>
        <w:tc>
          <w:tcPr>
            <w:tcW w:type="dxa" w:w="1728"/>
            <w:tcMar>
              <w:top w:w="90" w:type="dxa"/>
              <w:start w:w="100" w:type="dxa"/>
              <w:bottom w:w="90" w:type="dxa"/>
              <w:end w:w="100" w:type="dxa"/>
            </w:tcMar>
            <w:vAlign w:val="center"/>
          </w:tcPr>
          <w:p>
            <w:r>
              <w:rPr>
                <w:sz w:val="16"/>
              </w:rPr>
              <w:t>IT Manager</w:t>
            </w:r>
          </w:p>
        </w:tc>
        <w:tc>
          <w:tcPr>
            <w:tcW w:type="dxa" w:w="4320"/>
            <w:tcMar>
              <w:top w:w="90" w:type="dxa"/>
              <w:start w:w="100" w:type="dxa"/>
              <w:bottom w:w="90" w:type="dxa"/>
              <w:end w:w="100" w:type="dxa"/>
            </w:tcMar>
            <w:vAlign w:val="center"/>
          </w:tcPr>
          <w:p>
            <w:r>
              <w:rPr>
                <w:sz w:val="16"/>
              </w:rPr>
              <w:t>Phê duyệt role catalog, exception, break-glass và review định kỳ</w:t>
            </w:r>
          </w:p>
        </w:tc>
        <w:tc>
          <w:tcPr>
            <w:tcW w:type="dxa" w:w="4032"/>
            <w:tcMar>
              <w:top w:w="90" w:type="dxa"/>
              <w:start w:w="100" w:type="dxa"/>
              <w:bottom w:w="90" w:type="dxa"/>
              <w:end w:w="100" w:type="dxa"/>
            </w:tcMar>
            <w:vAlign w:val="center"/>
          </w:tcPr>
          <w:p>
            <w:r>
              <w:rPr>
                <w:sz w:val="16"/>
              </w:rPr>
              <w:t>Sử dụng tài khoản phê duyệt để vận hành kỹ thuật thường ngày</w:t>
            </w:r>
          </w:p>
        </w:tc>
      </w:tr>
      <w:tr>
        <w:tc>
          <w:tcPr>
            <w:tcW w:type="dxa" w:w="1728"/>
            <w:tcMar>
              <w:top w:w="90" w:type="dxa"/>
              <w:start w:w="100" w:type="dxa"/>
              <w:bottom w:w="90" w:type="dxa"/>
              <w:end w:w="100" w:type="dxa"/>
            </w:tcMar>
            <w:vAlign w:val="center"/>
            <w:shd w:fill="F7F9FB"/>
          </w:tcPr>
          <w:p>
            <w:r>
              <w:rPr>
                <w:sz w:val="16"/>
              </w:rPr>
              <w:t>Linux Admin</w:t>
            </w:r>
          </w:p>
        </w:tc>
        <w:tc>
          <w:tcPr>
            <w:tcW w:type="dxa" w:w="4320"/>
            <w:tcMar>
              <w:top w:w="90" w:type="dxa"/>
              <w:start w:w="100" w:type="dxa"/>
              <w:bottom w:w="90" w:type="dxa"/>
              <w:end w:w="100" w:type="dxa"/>
            </w:tcMar>
            <w:vAlign w:val="center"/>
            <w:shd w:fill="F7F9FB"/>
          </w:tcPr>
          <w:p>
            <w:r>
              <w:rPr>
                <w:sz w:val="16"/>
              </w:rPr>
              <w:t>Quản trị OS, package, service, Ansible, domain integration</w:t>
            </w:r>
          </w:p>
        </w:tc>
        <w:tc>
          <w:tcPr>
            <w:tcW w:type="dxa" w:w="4032"/>
            <w:tcMar>
              <w:top w:w="90" w:type="dxa"/>
              <w:start w:w="100" w:type="dxa"/>
              <w:bottom w:w="90" w:type="dxa"/>
              <w:end w:w="100" w:type="dxa"/>
            </w:tcMar>
            <w:vAlign w:val="center"/>
            <w:shd w:fill="F7F9FB"/>
          </w:tcPr>
          <w:p>
            <w:r>
              <w:rPr>
                <w:sz w:val="16"/>
              </w:rPr>
              <w:t>Tự phê duyệt quyền của chính mình</w:t>
            </w:r>
          </w:p>
        </w:tc>
      </w:tr>
      <w:tr>
        <w:tc>
          <w:tcPr>
            <w:tcW w:type="dxa" w:w="1728"/>
            <w:tcMar>
              <w:top w:w="90" w:type="dxa"/>
              <w:start w:w="100" w:type="dxa"/>
              <w:bottom w:w="90" w:type="dxa"/>
              <w:end w:w="100" w:type="dxa"/>
            </w:tcMar>
            <w:vAlign w:val="center"/>
          </w:tcPr>
          <w:p>
            <w:r>
              <w:rPr>
                <w:sz w:val="16"/>
              </w:rPr>
              <w:t>Security</w:t>
            </w:r>
          </w:p>
        </w:tc>
        <w:tc>
          <w:tcPr>
            <w:tcW w:type="dxa" w:w="4320"/>
            <w:tcMar>
              <w:top w:w="90" w:type="dxa"/>
              <w:start w:w="100" w:type="dxa"/>
              <w:bottom w:w="90" w:type="dxa"/>
              <w:end w:w="100" w:type="dxa"/>
            </w:tcMar>
            <w:vAlign w:val="center"/>
          </w:tcPr>
          <w:p>
            <w:r>
              <w:rPr>
                <w:sz w:val="16"/>
              </w:rPr>
              <w:t>Điều tra log, quản trị Wazuh, thực hiện containment đã phê duyệt</w:t>
            </w:r>
          </w:p>
        </w:tc>
        <w:tc>
          <w:tcPr>
            <w:tcW w:type="dxa" w:w="4032"/>
            <w:tcMar>
              <w:top w:w="90" w:type="dxa"/>
              <w:start w:w="100" w:type="dxa"/>
              <w:bottom w:w="90" w:type="dxa"/>
              <w:end w:w="100" w:type="dxa"/>
            </w:tcMar>
            <w:vAlign w:val="center"/>
          </w:tcPr>
          <w:p>
            <w:r>
              <w:rPr>
                <w:sz w:val="16"/>
              </w:rPr>
              <w:t>Thay đổi business application ngoài incident</w:t>
            </w:r>
          </w:p>
        </w:tc>
      </w:tr>
      <w:tr>
        <w:tc>
          <w:tcPr>
            <w:tcW w:type="dxa" w:w="1728"/>
            <w:tcMar>
              <w:top w:w="90" w:type="dxa"/>
              <w:start w:w="100" w:type="dxa"/>
              <w:bottom w:w="90" w:type="dxa"/>
              <w:end w:w="100" w:type="dxa"/>
            </w:tcMar>
            <w:vAlign w:val="center"/>
            <w:shd w:fill="F7F9FB"/>
          </w:tcPr>
          <w:p>
            <w:r>
              <w:rPr>
                <w:sz w:val="16"/>
              </w:rPr>
              <w:t>Helpdesk</w:t>
            </w:r>
          </w:p>
        </w:tc>
        <w:tc>
          <w:tcPr>
            <w:tcW w:type="dxa" w:w="4320"/>
            <w:tcMar>
              <w:top w:w="90" w:type="dxa"/>
              <w:start w:w="100" w:type="dxa"/>
              <w:bottom w:w="90" w:type="dxa"/>
              <w:end w:w="100" w:type="dxa"/>
            </w:tcMar>
            <w:vAlign w:val="center"/>
            <w:shd w:fill="F7F9FB"/>
          </w:tcPr>
          <w:p>
            <w:r>
              <w:rPr>
                <w:sz w:val="16"/>
              </w:rPr>
              <w:t>Hỗ trợ người dùng, kiểm tra health, tác vụ giới hạn</w:t>
            </w:r>
          </w:p>
        </w:tc>
        <w:tc>
          <w:tcPr>
            <w:tcW w:type="dxa" w:w="4032"/>
            <w:tcMar>
              <w:top w:w="90" w:type="dxa"/>
              <w:start w:w="100" w:type="dxa"/>
              <w:bottom w:w="90" w:type="dxa"/>
              <w:end w:w="100" w:type="dxa"/>
            </w:tcMar>
            <w:vAlign w:val="center"/>
            <w:shd w:fill="F7F9FB"/>
          </w:tcPr>
          <w:p>
            <w:r>
              <w:rPr>
                <w:sz w:val="16"/>
              </w:rPr>
              <w:t>Nhận shell root hoặc sudo ALL</w:t>
            </w:r>
          </w:p>
        </w:tc>
      </w:tr>
      <w:tr>
        <w:tc>
          <w:tcPr>
            <w:tcW w:type="dxa" w:w="1728"/>
            <w:tcMar>
              <w:top w:w="90" w:type="dxa"/>
              <w:start w:w="100" w:type="dxa"/>
              <w:bottom w:w="90" w:type="dxa"/>
              <w:end w:w="100" w:type="dxa"/>
            </w:tcMar>
            <w:vAlign w:val="center"/>
          </w:tcPr>
          <w:p>
            <w:r>
              <w:rPr>
                <w:sz w:val="16"/>
              </w:rPr>
              <w:t>Auditor</w:t>
            </w:r>
          </w:p>
        </w:tc>
        <w:tc>
          <w:tcPr>
            <w:tcW w:type="dxa" w:w="4320"/>
            <w:tcMar>
              <w:top w:w="90" w:type="dxa"/>
              <w:start w:w="100" w:type="dxa"/>
              <w:bottom w:w="90" w:type="dxa"/>
              <w:end w:w="100" w:type="dxa"/>
            </w:tcMar>
            <w:vAlign w:val="center"/>
          </w:tcPr>
          <w:p>
            <w:r>
              <w:rPr>
                <w:sz w:val="16"/>
              </w:rPr>
              <w:t>Đọc báo cáo, evidence, cấu hình và log</w:t>
            </w:r>
          </w:p>
        </w:tc>
        <w:tc>
          <w:tcPr>
            <w:tcW w:type="dxa" w:w="4032"/>
            <w:tcMar>
              <w:top w:w="90" w:type="dxa"/>
              <w:start w:w="100" w:type="dxa"/>
              <w:bottom w:w="90" w:type="dxa"/>
              <w:end w:w="100" w:type="dxa"/>
            </w:tcMar>
            <w:vAlign w:val="center"/>
          </w:tcPr>
          <w:p>
            <w:r>
              <w:rPr>
                <w:sz w:val="16"/>
              </w:rPr>
              <w:t>Thay đổi cấu hình Production</w:t>
            </w:r>
          </w:p>
        </w:tc>
      </w:tr>
      <w:tr>
        <w:tc>
          <w:tcPr>
            <w:tcW w:type="dxa" w:w="1728"/>
            <w:tcMar>
              <w:top w:w="90" w:type="dxa"/>
              <w:start w:w="100" w:type="dxa"/>
              <w:bottom w:w="90" w:type="dxa"/>
              <w:end w:w="100" w:type="dxa"/>
            </w:tcMar>
            <w:vAlign w:val="center"/>
            <w:shd w:fill="F7F9FB"/>
          </w:tcPr>
          <w:p>
            <w:r>
              <w:rPr>
                <w:sz w:val="16"/>
              </w:rPr>
              <w:t>Service Owner</w:t>
            </w:r>
          </w:p>
        </w:tc>
        <w:tc>
          <w:tcPr>
            <w:tcW w:type="dxa" w:w="4320"/>
            <w:tcMar>
              <w:top w:w="90" w:type="dxa"/>
              <w:start w:w="100" w:type="dxa"/>
              <w:bottom w:w="90" w:type="dxa"/>
              <w:end w:w="100" w:type="dxa"/>
            </w:tcMar>
            <w:vAlign w:val="center"/>
            <w:shd w:fill="F7F9FB"/>
          </w:tcPr>
          <w:p>
            <w:r>
              <w:rPr>
                <w:sz w:val="16"/>
              </w:rPr>
              <w:t>Xác nhận nhu cầu, thời hạn và ảnh hưởng nghiệp vụ</w:t>
            </w:r>
          </w:p>
        </w:tc>
        <w:tc>
          <w:tcPr>
            <w:tcW w:type="dxa" w:w="4032"/>
            <w:tcMar>
              <w:top w:w="90" w:type="dxa"/>
              <w:start w:w="100" w:type="dxa"/>
              <w:bottom w:w="90" w:type="dxa"/>
              <w:end w:w="100" w:type="dxa"/>
            </w:tcMar>
            <w:vAlign w:val="center"/>
            <w:shd w:fill="F7F9FB"/>
          </w:tcPr>
          <w:p>
            <w:r>
              <w:rPr>
                <w:sz w:val="16"/>
              </w:rPr>
              <w:t>Cấp quyền trực tiếp trên endpoint</w:t>
            </w:r>
          </w:p>
        </w:tc>
      </w:tr>
    </w:tbl>
    <w:p>
      <w:pPr>
        <w:spacing w:after="20"/>
      </w:pPr>
    </w:p>
    <w:p>
      <w:r>
        <w:t>Mỗi kỹ sư dùng hai danh tính: tài khoản người dùng thông thường và tài khoản quản trị tách biệt (ví dụ nhan.nguyen và adm-nhan.nguyen). Tài khoản quản trị chỉ được dùng qua VPN/Bastion, không dùng email, duyệt web hoặc đăng nhập máy trạm cá nhân.</w:t>
      </w:r>
    </w:p>
    <w:p>
      <w:pPr>
        <w:pStyle w:val="Heading1"/>
      </w:pPr>
      <w:r>
        <w:t>3. THIẾT KẾ OU, GROUP VÀ ROLE CATALOG</w:t>
      </w:r>
    </w:p>
    <w:p>
      <w:pPr>
        <w:pStyle w:val="Heading2"/>
      </w:pPr>
      <w:r>
        <w:t>3.1 OU đề xuất</w:t>
      </w:r>
    </w:p>
    <w:p>
      <w:pPr>
        <w:pStyle w:val="CodeBlock"/>
        <w:keepLines/>
        <w:shd w:fill="F3F6F8"/>
      </w:pPr>
      <w:r>
        <w:t>OU=PACE</w:t>
        <w:br/>
        <w:t>├── OU=Users</w:t>
        <w:br/>
        <w:t>│   ├── OU=Standard</w:t>
        <w:br/>
        <w:t>│   └── OU=Privileged</w:t>
        <w:br/>
        <w:t>├── OU=Groups</w:t>
        <w:br/>
        <w:t>│   ├── OU=Linux-RBAC</w:t>
        <w:br/>
        <w:t>│   └── OU=Service-Groups</w:t>
        <w:br/>
        <w:t>├── OU=Service-Accounts</w:t>
        <w:br/>
        <w:t>└── OU=Computers</w:t>
        <w:br/>
        <w:t xml:space="preserve">    ├── OU=Ubuntu-Servers</w:t>
        <w:br/>
        <w:t xml:space="preserve">    └── OU=Ubuntu-Desktops</w:t>
      </w:r>
    </w:p>
    <w:p>
      <w:pPr>
        <w:pStyle w:val="Heading2"/>
      </w:pPr>
      <w:r>
        <w:t>3.2 Nhóm bảo mật chuẩn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24"/>
            <w:shd w:fill="17365D"/>
            <w:tcMar>
              <w:top w:w="90" w:type="dxa"/>
              <w:start w:w="100" w:type="dxa"/>
              <w:bottom w:w="90" w:type="dxa"/>
              <w:end w:w="100" w:type="dxa"/>
            </w:tcMar>
          </w:tcPr>
          <w:p>
            <w:r>
              <w:rPr>
                <w:b/>
                <w:color w:val="FFFFFF"/>
                <w:sz w:val="16"/>
              </w:rPr>
              <w:t>AD Group</w:t>
            </w:r>
          </w:p>
        </w:tc>
        <w:tc>
          <w:tcPr>
            <w:tcW w:type="dxa" w:w="3744"/>
            <w:shd w:fill="17365D"/>
            <w:tcMar>
              <w:top w:w="90" w:type="dxa"/>
              <w:start w:w="100" w:type="dxa"/>
              <w:bottom w:w="90" w:type="dxa"/>
              <w:end w:w="100" w:type="dxa"/>
            </w:tcMar>
          </w:tcPr>
          <w:p>
            <w:r>
              <w:rPr>
                <w:b/>
                <w:color w:val="FFFFFF"/>
                <w:sz w:val="16"/>
              </w:rPr>
              <w:t>Mục đích</w:t>
            </w:r>
          </w:p>
        </w:tc>
        <w:tc>
          <w:tcPr>
            <w:tcW w:type="dxa" w:w="3312"/>
            <w:shd w:fill="17365D"/>
            <w:tcMar>
              <w:top w:w="90" w:type="dxa"/>
              <w:start w:w="100" w:type="dxa"/>
              <w:bottom w:w="90" w:type="dxa"/>
              <w:end w:w="100" w:type="dxa"/>
            </w:tcMar>
          </w:tcPr>
          <w:p>
            <w:r>
              <w:rPr>
                <w:b/>
                <w:color w:val="FFFFFF"/>
                <w:sz w:val="16"/>
              </w:rPr>
              <w:t>Quyền trên Ubuntu</w:t>
            </w:r>
          </w:p>
        </w:tc>
      </w:tr>
      <w:tr>
        <w:tc>
          <w:tcPr>
            <w:tcW w:type="dxa" w:w="3024"/>
            <w:tcMar>
              <w:top w:w="90" w:type="dxa"/>
              <w:start w:w="100" w:type="dxa"/>
              <w:bottom w:w="90" w:type="dxa"/>
              <w:end w:w="100" w:type="dxa"/>
            </w:tcMar>
            <w:vAlign w:val="center"/>
          </w:tcPr>
          <w:p>
            <w:r>
              <w:rPr>
                <w:sz w:val="16"/>
              </w:rPr>
              <w:t>PACE-LNX-LOGIN-USERS</w:t>
            </w:r>
          </w:p>
        </w:tc>
        <w:tc>
          <w:tcPr>
            <w:tcW w:type="dxa" w:w="3744"/>
            <w:tcMar>
              <w:top w:w="90" w:type="dxa"/>
              <w:start w:w="100" w:type="dxa"/>
              <w:bottom w:w="90" w:type="dxa"/>
              <w:end w:w="100" w:type="dxa"/>
            </w:tcMar>
            <w:vAlign w:val="center"/>
          </w:tcPr>
          <w:p>
            <w:r>
              <w:rPr>
                <w:sz w:val="16"/>
              </w:rPr>
              <w:t>Người dùng được đăng nhập desktop</w:t>
            </w:r>
          </w:p>
        </w:tc>
        <w:tc>
          <w:tcPr>
            <w:tcW w:type="dxa" w:w="3312"/>
            <w:tcMar>
              <w:top w:w="90" w:type="dxa"/>
              <w:start w:w="100" w:type="dxa"/>
              <w:bottom w:w="90" w:type="dxa"/>
              <w:end w:w="100" w:type="dxa"/>
            </w:tcMar>
            <w:vAlign w:val="center"/>
          </w:tcPr>
          <w:p>
            <w:r>
              <w:rPr>
                <w:sz w:val="16"/>
              </w:rPr>
              <w:t>Login GUI/TTY; không sudo</w:t>
            </w:r>
          </w:p>
        </w:tc>
      </w:tr>
      <w:tr>
        <w:tc>
          <w:tcPr>
            <w:tcW w:type="dxa" w:w="3024"/>
            <w:tcMar>
              <w:top w:w="90" w:type="dxa"/>
              <w:start w:w="100" w:type="dxa"/>
              <w:bottom w:w="90" w:type="dxa"/>
              <w:end w:w="100" w:type="dxa"/>
            </w:tcMar>
            <w:vAlign w:val="center"/>
            <w:shd w:fill="F7F9FB"/>
          </w:tcPr>
          <w:p>
            <w:r>
              <w:rPr>
                <w:sz w:val="16"/>
              </w:rPr>
              <w:t>PACE-LNX-HELPDESK</w:t>
            </w:r>
          </w:p>
        </w:tc>
        <w:tc>
          <w:tcPr>
            <w:tcW w:type="dxa" w:w="3744"/>
            <w:tcMar>
              <w:top w:w="90" w:type="dxa"/>
              <w:start w:w="100" w:type="dxa"/>
              <w:bottom w:w="90" w:type="dxa"/>
              <w:end w:w="100" w:type="dxa"/>
            </w:tcMar>
            <w:vAlign w:val="center"/>
            <w:shd w:fill="F7F9FB"/>
          </w:tcPr>
          <w:p>
            <w:r>
              <w:rPr>
                <w:sz w:val="16"/>
              </w:rPr>
              <w:t>Hỗ trợ endpoint</w:t>
            </w:r>
          </w:p>
        </w:tc>
        <w:tc>
          <w:tcPr>
            <w:tcW w:type="dxa" w:w="3312"/>
            <w:tcMar>
              <w:top w:w="90" w:type="dxa"/>
              <w:start w:w="100" w:type="dxa"/>
              <w:bottom w:w="90" w:type="dxa"/>
              <w:end w:w="100" w:type="dxa"/>
            </w:tcMar>
            <w:vAlign w:val="center"/>
            <w:shd w:fill="F7F9FB"/>
          </w:tcPr>
          <w:p>
            <w:r>
              <w:rPr>
                <w:sz w:val="16"/>
              </w:rPr>
              <w:t>Xem log trạng thái, restart agent, journalctl giới hạn</w:t>
            </w:r>
          </w:p>
        </w:tc>
      </w:tr>
      <w:tr>
        <w:tc>
          <w:tcPr>
            <w:tcW w:type="dxa" w:w="3024"/>
            <w:tcMar>
              <w:top w:w="90" w:type="dxa"/>
              <w:start w:w="100" w:type="dxa"/>
              <w:bottom w:w="90" w:type="dxa"/>
              <w:end w:w="100" w:type="dxa"/>
            </w:tcMar>
            <w:vAlign w:val="center"/>
          </w:tcPr>
          <w:p>
            <w:r>
              <w:rPr>
                <w:sz w:val="16"/>
              </w:rPr>
              <w:t>PACE-LNX-ADMINS</w:t>
            </w:r>
          </w:p>
        </w:tc>
        <w:tc>
          <w:tcPr>
            <w:tcW w:type="dxa" w:w="3744"/>
            <w:tcMar>
              <w:top w:w="90" w:type="dxa"/>
              <w:start w:w="100" w:type="dxa"/>
              <w:bottom w:w="90" w:type="dxa"/>
              <w:end w:w="100" w:type="dxa"/>
            </w:tcMar>
            <w:vAlign w:val="center"/>
          </w:tcPr>
          <w:p>
            <w:r>
              <w:rPr>
                <w:sz w:val="16"/>
              </w:rPr>
              <w:t>Quản trị Linux</w:t>
            </w:r>
          </w:p>
        </w:tc>
        <w:tc>
          <w:tcPr>
            <w:tcW w:type="dxa" w:w="3312"/>
            <w:tcMar>
              <w:top w:w="90" w:type="dxa"/>
              <w:start w:w="100" w:type="dxa"/>
              <w:bottom w:w="90" w:type="dxa"/>
              <w:end w:w="100" w:type="dxa"/>
            </w:tcMar>
            <w:vAlign w:val="center"/>
          </w:tcPr>
          <w:p>
            <w:r>
              <w:rPr>
                <w:sz w:val="16"/>
              </w:rPr>
              <w:t>sudo theo command catalog; quyền mở rộng có kiểm soát</w:t>
            </w:r>
          </w:p>
        </w:tc>
      </w:tr>
      <w:tr>
        <w:tc>
          <w:tcPr>
            <w:tcW w:type="dxa" w:w="3024"/>
            <w:tcMar>
              <w:top w:w="90" w:type="dxa"/>
              <w:start w:w="100" w:type="dxa"/>
              <w:bottom w:w="90" w:type="dxa"/>
              <w:end w:w="100" w:type="dxa"/>
            </w:tcMar>
            <w:vAlign w:val="center"/>
            <w:shd w:fill="F7F9FB"/>
          </w:tcPr>
          <w:p>
            <w:r>
              <w:rPr>
                <w:sz w:val="16"/>
              </w:rPr>
              <w:t>PACE-LNX-SECURITY</w:t>
            </w:r>
          </w:p>
        </w:tc>
        <w:tc>
          <w:tcPr>
            <w:tcW w:type="dxa" w:w="3744"/>
            <w:tcMar>
              <w:top w:w="90" w:type="dxa"/>
              <w:start w:w="100" w:type="dxa"/>
              <w:bottom w:w="90" w:type="dxa"/>
              <w:end w:w="100" w:type="dxa"/>
            </w:tcMar>
            <w:vAlign w:val="center"/>
            <w:shd w:fill="F7F9FB"/>
          </w:tcPr>
          <w:p>
            <w:r>
              <w:rPr>
                <w:sz w:val="16"/>
              </w:rPr>
              <w:t>Security operations</w:t>
            </w:r>
          </w:p>
        </w:tc>
        <w:tc>
          <w:tcPr>
            <w:tcW w:type="dxa" w:w="3312"/>
            <w:tcMar>
              <w:top w:w="90" w:type="dxa"/>
              <w:start w:w="100" w:type="dxa"/>
              <w:bottom w:w="90" w:type="dxa"/>
              <w:end w:w="100" w:type="dxa"/>
            </w:tcMar>
            <w:vAlign w:val="center"/>
            <w:shd w:fill="F7F9FB"/>
          </w:tcPr>
          <w:p>
            <w:r>
              <w:rPr>
                <w:sz w:val="16"/>
              </w:rPr>
              <w:t>Đọc log, Wazuh, network containment scripts</w:t>
            </w:r>
          </w:p>
        </w:tc>
      </w:tr>
      <w:tr>
        <w:tc>
          <w:tcPr>
            <w:tcW w:type="dxa" w:w="3024"/>
            <w:tcMar>
              <w:top w:w="90" w:type="dxa"/>
              <w:start w:w="100" w:type="dxa"/>
              <w:bottom w:w="90" w:type="dxa"/>
              <w:end w:w="100" w:type="dxa"/>
            </w:tcMar>
            <w:vAlign w:val="center"/>
          </w:tcPr>
          <w:p>
            <w:r>
              <w:rPr>
                <w:sz w:val="16"/>
              </w:rPr>
              <w:t>PACE-LNX-AUDIT</w:t>
            </w:r>
          </w:p>
        </w:tc>
        <w:tc>
          <w:tcPr>
            <w:tcW w:type="dxa" w:w="3744"/>
            <w:tcMar>
              <w:top w:w="90" w:type="dxa"/>
              <w:start w:w="100" w:type="dxa"/>
              <w:bottom w:w="90" w:type="dxa"/>
              <w:end w:w="100" w:type="dxa"/>
            </w:tcMar>
            <w:vAlign w:val="center"/>
          </w:tcPr>
          <w:p>
            <w:r>
              <w:rPr>
                <w:sz w:val="16"/>
              </w:rPr>
              <w:t>Kiểm toán</w:t>
            </w:r>
          </w:p>
        </w:tc>
        <w:tc>
          <w:tcPr>
            <w:tcW w:type="dxa" w:w="3312"/>
            <w:tcMar>
              <w:top w:w="90" w:type="dxa"/>
              <w:start w:w="100" w:type="dxa"/>
              <w:bottom w:w="90" w:type="dxa"/>
              <w:end w:w="100" w:type="dxa"/>
            </w:tcMar>
            <w:vAlign w:val="center"/>
          </w:tcPr>
          <w:p>
            <w:r>
              <w:rPr>
                <w:sz w:val="16"/>
              </w:rPr>
              <w:t>Read-only evidence và cấu hình đã export</w:t>
            </w:r>
          </w:p>
        </w:tc>
      </w:tr>
      <w:tr>
        <w:tc>
          <w:tcPr>
            <w:tcW w:type="dxa" w:w="3024"/>
            <w:tcMar>
              <w:top w:w="90" w:type="dxa"/>
              <w:start w:w="100" w:type="dxa"/>
              <w:bottom w:w="90" w:type="dxa"/>
              <w:end w:w="100" w:type="dxa"/>
            </w:tcMar>
            <w:vAlign w:val="center"/>
            <w:shd w:fill="F7F9FB"/>
          </w:tcPr>
          <w:p>
            <w:r>
              <w:rPr>
                <w:sz w:val="16"/>
              </w:rPr>
              <w:t>PACE-LNX-JOINERS</w:t>
            </w:r>
          </w:p>
        </w:tc>
        <w:tc>
          <w:tcPr>
            <w:tcW w:type="dxa" w:w="3744"/>
            <w:tcMar>
              <w:top w:w="90" w:type="dxa"/>
              <w:start w:w="100" w:type="dxa"/>
              <w:bottom w:w="90" w:type="dxa"/>
              <w:end w:w="100" w:type="dxa"/>
            </w:tcMar>
            <w:vAlign w:val="center"/>
            <w:shd w:fill="F7F9FB"/>
          </w:tcPr>
          <w:p>
            <w:r>
              <w:rPr>
                <w:sz w:val="16"/>
              </w:rPr>
              <w:t>Tài khoản máy/join service</w:t>
            </w:r>
          </w:p>
        </w:tc>
        <w:tc>
          <w:tcPr>
            <w:tcW w:type="dxa" w:w="3312"/>
            <w:tcMar>
              <w:top w:w="90" w:type="dxa"/>
              <w:start w:w="100" w:type="dxa"/>
              <w:bottom w:w="90" w:type="dxa"/>
              <w:end w:w="100" w:type="dxa"/>
            </w:tcMar>
            <w:vAlign w:val="center"/>
            <w:shd w:fill="F7F9FB"/>
          </w:tcPr>
          <w:p>
            <w:r>
              <w:rPr>
                <w:sz w:val="16"/>
              </w:rPr>
              <w:t>Chỉ quyền tạo computer object trong OU được ủy quyền</w:t>
            </w:r>
          </w:p>
        </w:tc>
      </w:tr>
    </w:tbl>
    <w:p>
      <w:pPr>
        <w:spacing w:after="20"/>
      </w:pPr>
    </w:p>
    <w:p>
      <w:pPr>
        <w:pStyle w:val="NoteBox"/>
        <w:shd w:fill="EAF2F8"/>
      </w:pPr>
      <w:r>
        <w:rPr>
          <w:b/>
        </w:rPr>
        <w:t xml:space="preserve">LƯU Ý: </w:t>
      </w:r>
      <w:r>
        <w:t>Dùng security group dạng Global trong một domain. Không gán người dùng trực tiếp vào sudoers; sudoers tham chiếu group AD.</w:t>
      </w:r>
    </w:p>
    <w:p>
      <w:pPr>
        <w:pStyle w:val="Heading1"/>
      </w:pPr>
      <w:r>
        <w:t>4. QUY TRÌNH JOINER - MOVER - LEAVER</w:t>
      </w:r>
    </w:p>
    <w:p>
      <w:pPr>
        <w:jc w:val="center"/>
      </w:pPr>
      <w:r>
        <w:drawing>
          <wp:inline xmlns:a="http://schemas.openxmlformats.org/drawingml/2006/main" xmlns:pic="http://schemas.openxmlformats.org/drawingml/2006/picture">
            <wp:extent cx="6309360" cy="1429123"/>
            <wp:docPr id="2" name="Picture 2"/>
            <wp:cNvGraphicFramePr>
              <a:graphicFrameLocks noChangeAspect="1"/>
            </wp:cNvGraphicFramePr>
            <a:graphic>
              <a:graphicData uri="http://schemas.openxmlformats.org/drawingml/2006/picture">
                <pic:pic>
                  <pic:nvPicPr>
                    <pic:cNvPr id="0" name="sop016_flow.png"/>
                    <pic:cNvPicPr/>
                  </pic:nvPicPr>
                  <pic:blipFill>
                    <a:blip r:embed="rId12"/>
                    <a:stretch>
                      <a:fillRect/>
                    </a:stretch>
                  </pic:blipFill>
                  <pic:spPr>
                    <a:xfrm>
                      <a:off x="0" y="0"/>
                      <a:ext cx="6309360" cy="1429123"/>
                    </a:xfrm>
                    <a:prstGeom prst="rect"/>
                  </pic:spPr>
                </pic:pic>
              </a:graphicData>
            </a:graphic>
          </wp:inline>
        </w:drawing>
      </w:r>
    </w:p>
    <w:p>
      <w:pPr>
        <w:jc w:val="center"/>
      </w:pPr>
      <w:r>
        <w:rPr>
          <w:i/>
          <w:color w:val="666666"/>
          <w:sz w:val="16"/>
        </w:rPr>
        <w:t>Hình 2. Vòng đời cấp và thu hồi quyền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7365D"/>
            <w:tcMar>
              <w:top w:w="90" w:type="dxa"/>
              <w:start w:w="100" w:type="dxa"/>
              <w:bottom w:w="90" w:type="dxa"/>
              <w:end w:w="100" w:type="dxa"/>
            </w:tcMar>
          </w:tcPr>
          <w:p>
            <w:r>
              <w:rPr>
                <w:b/>
                <w:color w:val="FFFFFF"/>
                <w:sz w:val="16"/>
              </w:rPr>
              <w:t>Sự kiện</w:t>
            </w:r>
          </w:p>
        </w:tc>
        <w:tc>
          <w:tcPr>
            <w:tcW w:type="dxa" w:w="6048"/>
            <w:shd w:fill="17365D"/>
            <w:tcMar>
              <w:top w:w="90" w:type="dxa"/>
              <w:start w:w="100" w:type="dxa"/>
              <w:bottom w:w="90" w:type="dxa"/>
              <w:end w:w="100" w:type="dxa"/>
            </w:tcMar>
          </w:tcPr>
          <w:p>
            <w:r>
              <w:rPr>
                <w:b/>
                <w:color w:val="FFFFFF"/>
                <w:sz w:val="16"/>
              </w:rPr>
              <w:t>Thao tác bắt buộc</w:t>
            </w:r>
          </w:p>
        </w:tc>
        <w:tc>
          <w:tcPr>
            <w:tcW w:type="dxa" w:w="2016"/>
            <w:shd w:fill="17365D"/>
            <w:tcMar>
              <w:top w:w="90" w:type="dxa"/>
              <w:start w:w="100" w:type="dxa"/>
              <w:bottom w:w="90" w:type="dxa"/>
              <w:end w:w="100" w:type="dxa"/>
            </w:tcMar>
          </w:tcPr>
          <w:p>
            <w:r>
              <w:rPr>
                <w:b/>
                <w:color w:val="FFFFFF"/>
                <w:sz w:val="16"/>
              </w:rPr>
              <w:t>SLA nội bộ đề xuất</w:t>
            </w:r>
          </w:p>
        </w:tc>
      </w:tr>
      <w:tr>
        <w:tc>
          <w:tcPr>
            <w:tcW w:type="dxa" w:w="2016"/>
            <w:tcMar>
              <w:top w:w="90" w:type="dxa"/>
              <w:start w:w="100" w:type="dxa"/>
              <w:bottom w:w="90" w:type="dxa"/>
              <w:end w:w="100" w:type="dxa"/>
            </w:tcMar>
            <w:vAlign w:val="center"/>
          </w:tcPr>
          <w:p>
            <w:r>
              <w:rPr>
                <w:sz w:val="16"/>
              </w:rPr>
              <w:t>Joiner</w:t>
            </w:r>
          </w:p>
        </w:tc>
        <w:tc>
          <w:tcPr>
            <w:tcW w:type="dxa" w:w="6048"/>
            <w:tcMar>
              <w:top w:w="90" w:type="dxa"/>
              <w:start w:w="100" w:type="dxa"/>
              <w:bottom w:w="90" w:type="dxa"/>
              <w:end w:w="100" w:type="dxa"/>
            </w:tcMar>
            <w:vAlign w:val="center"/>
          </w:tcPr>
          <w:p>
            <w:r>
              <w:rPr>
                <w:sz w:val="16"/>
              </w:rPr>
              <w:t>Tạo user chuẩn; gán nhóm phòng ban; chỉ gán Linux login nếu có nhu cầu</w:t>
            </w:r>
          </w:p>
        </w:tc>
        <w:tc>
          <w:tcPr>
            <w:tcW w:type="dxa" w:w="2016"/>
            <w:tcMar>
              <w:top w:w="90" w:type="dxa"/>
              <w:start w:w="100" w:type="dxa"/>
              <w:bottom w:w="90" w:type="dxa"/>
              <w:end w:w="100" w:type="dxa"/>
            </w:tcMar>
            <w:vAlign w:val="center"/>
          </w:tcPr>
          <w:p>
            <w:r>
              <w:rPr>
                <w:sz w:val="16"/>
              </w:rPr>
              <w:t>Trước ngày làm việc đầu tiên</w:t>
            </w:r>
          </w:p>
        </w:tc>
      </w:tr>
      <w:tr>
        <w:tc>
          <w:tcPr>
            <w:tcW w:type="dxa" w:w="2016"/>
            <w:tcMar>
              <w:top w:w="90" w:type="dxa"/>
              <w:start w:w="100" w:type="dxa"/>
              <w:bottom w:w="90" w:type="dxa"/>
              <w:end w:w="100" w:type="dxa"/>
            </w:tcMar>
            <w:vAlign w:val="center"/>
            <w:shd w:fill="F7F9FB"/>
          </w:tcPr>
          <w:p>
            <w:r>
              <w:rPr>
                <w:sz w:val="16"/>
              </w:rPr>
              <w:t>Mover</w:t>
            </w:r>
          </w:p>
        </w:tc>
        <w:tc>
          <w:tcPr>
            <w:tcW w:type="dxa" w:w="6048"/>
            <w:tcMar>
              <w:top w:w="90" w:type="dxa"/>
              <w:start w:w="100" w:type="dxa"/>
              <w:bottom w:w="90" w:type="dxa"/>
              <w:end w:w="100" w:type="dxa"/>
            </w:tcMar>
            <w:vAlign w:val="center"/>
            <w:shd w:fill="F7F9FB"/>
          </w:tcPr>
          <w:p>
            <w:r>
              <w:rPr>
                <w:sz w:val="16"/>
              </w:rPr>
              <w:t>Gỡ role cũ trước hoặc cùng lúc thêm role mới; kiểm tra quyền xung đột</w:t>
            </w:r>
          </w:p>
        </w:tc>
        <w:tc>
          <w:tcPr>
            <w:tcW w:type="dxa" w:w="2016"/>
            <w:tcMar>
              <w:top w:w="90" w:type="dxa"/>
              <w:start w:w="100" w:type="dxa"/>
              <w:bottom w:w="90" w:type="dxa"/>
              <w:end w:w="100" w:type="dxa"/>
            </w:tcMar>
            <w:vAlign w:val="center"/>
            <w:shd w:fill="F7F9FB"/>
          </w:tcPr>
          <w:p>
            <w:r>
              <w:rPr>
                <w:sz w:val="16"/>
              </w:rPr>
              <w:t>Trong ngày hiệu lực điều chuyển</w:t>
            </w:r>
          </w:p>
        </w:tc>
      </w:tr>
      <w:tr>
        <w:tc>
          <w:tcPr>
            <w:tcW w:type="dxa" w:w="2016"/>
            <w:tcMar>
              <w:top w:w="90" w:type="dxa"/>
              <w:start w:w="100" w:type="dxa"/>
              <w:bottom w:w="90" w:type="dxa"/>
              <w:end w:w="100" w:type="dxa"/>
            </w:tcMar>
            <w:vAlign w:val="center"/>
          </w:tcPr>
          <w:p>
            <w:r>
              <w:rPr>
                <w:sz w:val="16"/>
              </w:rPr>
              <w:t>Privileged access</w:t>
            </w:r>
          </w:p>
        </w:tc>
        <w:tc>
          <w:tcPr>
            <w:tcW w:type="dxa" w:w="6048"/>
            <w:tcMar>
              <w:top w:w="90" w:type="dxa"/>
              <w:start w:w="100" w:type="dxa"/>
              <w:bottom w:w="90" w:type="dxa"/>
              <w:end w:w="100" w:type="dxa"/>
            </w:tcMar>
            <w:vAlign w:val="center"/>
          </w:tcPr>
          <w:p>
            <w:r>
              <w:rPr>
                <w:sz w:val="16"/>
              </w:rPr>
              <w:t>Ticket ghi rõ hệ thống, lý do, thời hạn; phê duyệt hai cấp</w:t>
            </w:r>
          </w:p>
        </w:tc>
        <w:tc>
          <w:tcPr>
            <w:tcW w:type="dxa" w:w="2016"/>
            <w:tcMar>
              <w:top w:w="90" w:type="dxa"/>
              <w:start w:w="100" w:type="dxa"/>
              <w:bottom w:w="90" w:type="dxa"/>
              <w:end w:w="100" w:type="dxa"/>
            </w:tcMar>
            <w:vAlign w:val="center"/>
          </w:tcPr>
          <w:p>
            <w:r>
              <w:rPr>
                <w:sz w:val="16"/>
              </w:rPr>
              <w:t>Tối đa 1 ngày làm việc</w:t>
            </w:r>
          </w:p>
        </w:tc>
      </w:tr>
      <w:tr>
        <w:tc>
          <w:tcPr>
            <w:tcW w:type="dxa" w:w="2016"/>
            <w:tcMar>
              <w:top w:w="90" w:type="dxa"/>
              <w:start w:w="100" w:type="dxa"/>
              <w:bottom w:w="90" w:type="dxa"/>
              <w:end w:w="100" w:type="dxa"/>
            </w:tcMar>
            <w:vAlign w:val="center"/>
            <w:shd w:fill="F7F9FB"/>
          </w:tcPr>
          <w:p>
            <w:r>
              <w:rPr>
                <w:sz w:val="16"/>
              </w:rPr>
              <w:t>Leaver</w:t>
            </w:r>
          </w:p>
        </w:tc>
        <w:tc>
          <w:tcPr>
            <w:tcW w:type="dxa" w:w="6048"/>
            <w:tcMar>
              <w:top w:w="90" w:type="dxa"/>
              <w:start w:w="100" w:type="dxa"/>
              <w:bottom w:w="90" w:type="dxa"/>
              <w:end w:w="100" w:type="dxa"/>
            </w:tcMar>
            <w:vAlign w:val="center"/>
            <w:shd w:fill="F7F9FB"/>
          </w:tcPr>
          <w:p>
            <w:r>
              <w:rPr>
                <w:sz w:val="16"/>
              </w:rPr>
              <w:t>Disable AD, revoke VPN/cert/SSH key, xóa khỏi privileged groups, thu hồi thiết bị</w:t>
            </w:r>
          </w:p>
        </w:tc>
        <w:tc>
          <w:tcPr>
            <w:tcW w:type="dxa" w:w="2016"/>
            <w:tcMar>
              <w:top w:w="90" w:type="dxa"/>
              <w:start w:w="100" w:type="dxa"/>
              <w:bottom w:w="90" w:type="dxa"/>
              <w:end w:w="100" w:type="dxa"/>
            </w:tcMar>
            <w:vAlign w:val="center"/>
            <w:shd w:fill="F7F9FB"/>
          </w:tcPr>
          <w:p>
            <w:r>
              <w:rPr>
                <w:sz w:val="16"/>
              </w:rPr>
              <w:t>Tại thời điểm HR xác nhận nghỉ</w:t>
            </w:r>
          </w:p>
        </w:tc>
      </w:tr>
      <w:tr>
        <w:tc>
          <w:tcPr>
            <w:tcW w:type="dxa" w:w="2016"/>
            <w:tcMar>
              <w:top w:w="90" w:type="dxa"/>
              <w:start w:w="100" w:type="dxa"/>
              <w:bottom w:w="90" w:type="dxa"/>
              <w:end w:w="100" w:type="dxa"/>
            </w:tcMar>
            <w:vAlign w:val="center"/>
          </w:tcPr>
          <w:p>
            <w:r>
              <w:rPr>
                <w:sz w:val="16"/>
              </w:rPr>
              <w:t>Dormant account</w:t>
            </w:r>
          </w:p>
        </w:tc>
        <w:tc>
          <w:tcPr>
            <w:tcW w:type="dxa" w:w="6048"/>
            <w:tcMar>
              <w:top w:w="90" w:type="dxa"/>
              <w:start w:w="100" w:type="dxa"/>
              <w:bottom w:w="90" w:type="dxa"/>
              <w:end w:w="100" w:type="dxa"/>
            </w:tcMar>
            <w:vAlign w:val="center"/>
          </w:tcPr>
          <w:p>
            <w:r>
              <w:rPr>
                <w:sz w:val="16"/>
              </w:rPr>
              <w:t>Disable sau ngưỡng không hoạt động do PACE phê duyệt</w:t>
            </w:r>
          </w:p>
        </w:tc>
        <w:tc>
          <w:tcPr>
            <w:tcW w:type="dxa" w:w="2016"/>
            <w:tcMar>
              <w:top w:w="90" w:type="dxa"/>
              <w:start w:w="100" w:type="dxa"/>
              <w:bottom w:w="90" w:type="dxa"/>
              <w:end w:w="100" w:type="dxa"/>
            </w:tcMar>
            <w:vAlign w:val="center"/>
          </w:tcPr>
          <w:p>
            <w:r>
              <w:rPr>
                <w:sz w:val="16"/>
              </w:rPr>
              <w:t>Review hằng tháng</w:t>
            </w:r>
          </w:p>
        </w:tc>
      </w:tr>
    </w:tbl>
    <w:p>
      <w:pPr>
        <w:spacing w:after="20"/>
      </w:pPr>
    </w:p>
    <w:p>
      <w:pPr>
        <w:pStyle w:val="Heading1"/>
      </w:pPr>
      <w:r>
        <w:t>5. GIỚI HẠN ĐĂNG NHẬP QUA REALMD/SSSD</w:t>
      </w:r>
    </w:p>
    <w:p>
      <w:pPr>
        <w:pStyle w:val="Heading2"/>
      </w:pPr>
      <w:r>
        <w:t>5.1 Cách đơn giản: realm permit theo group</w:t>
      </w:r>
    </w:p>
    <w:p>
      <w:r>
        <w:rPr>
          <w:b/>
          <w:color w:val="1F7A8C"/>
        </w:rPr>
        <w:t>Thực hiện trên Pilot endpoint:</w:t>
      </w:r>
    </w:p>
    <w:p>
      <w:pPr>
        <w:pStyle w:val="CodeBlock"/>
        <w:keepLines/>
        <w:shd w:fill="F3F6F8"/>
      </w:pPr>
      <w:r>
        <w:t>sudo realm deny --all</w:t>
        <w:br/>
        <w:t>sudo realm permit -g "PACE-LNX-LOGIN-USERS@pace.edu.vn"</w:t>
        <w:br/>
        <w:t>sudo realm permit -g "PACE-LNX-ADMINS@pace.edu.vn"</w:t>
        <w:br/>
        <w:t>realm list</w:t>
      </w:r>
    </w:p>
    <w:p>
      <w:pPr>
        <w:pStyle w:val="Heading2"/>
      </w:pPr>
      <w:r>
        <w:t>5.2 Cách kiểm soát nâng cao: SSSD access filter</w:t>
      </w:r>
    </w:p>
    <w:p>
      <w:pPr>
        <w:pStyle w:val="CodeBlock"/>
        <w:keepLines/>
        <w:shd w:fill="F3F6F8"/>
      </w:pPr>
      <w:r>
        <w:t>[domain/pace.edu.vn]</w:t>
        <w:br/>
        <w:t>id_provider = ad</w:t>
        <w:br/>
        <w:t>auth_provider = ad</w:t>
        <w:br/>
        <w:t>access_provider = ad</w:t>
        <w:br/>
        <w:t>ad_access_filter = (|(memberOf=CN=PACE-LNX-LOGIN-USERS,OU=Linux-RBAC,OU=Groups,OU=PACE,DC=pace,DC=edu,DC=vn)(memberOf=CN=PACE-LNX-ADMINS,OU=Linux-RBAC,OU=Groups,OU=PACE,DC=pace,DC=edu,DC=vn))</w:t>
        <w:br/>
        <w:t>cache_credentials = true</w:t>
        <w:br/>
        <w:t>use_fully_qualified_names = false</w:t>
        <w:br/>
        <w:t>fallback_homedir = /home/%u</w:t>
        <w:br/>
        <w:t>default_shell = /bin/bash</w:t>
      </w:r>
    </w:p>
    <w:p>
      <w:r>
        <w:rPr>
          <w:b/>
          <w:color w:val="1F7A8C"/>
        </w:rPr>
        <w:t>Kiểm tra cấu hình:</w:t>
      </w:r>
    </w:p>
    <w:p>
      <w:pPr>
        <w:pStyle w:val="CodeBlock"/>
        <w:keepLines/>
        <w:shd w:fill="F3F6F8"/>
      </w:pPr>
      <w:r>
        <w:t>sudo chmod 600 /etc/sssd/sssd.conf</w:t>
        <w:br/>
        <w:t>sudo sssctl config-check</w:t>
        <w:br/>
        <w:t>sudo systemctl restart sssd</w:t>
        <w:br/>
        <w:t>sudo sss_cache -E</w:t>
        <w:br/>
        <w:t>sudo sssctl user-checks test.user</w:t>
      </w:r>
    </w:p>
    <w:p>
      <w:pPr>
        <w:pStyle w:val="NoteBox"/>
        <w:shd w:fill="EAF2F8"/>
      </w:pPr>
      <w:r>
        <w:rPr>
          <w:b/>
        </w:rPr>
        <w:t xml:space="preserve">LƯU Ý: </w:t>
      </w:r>
      <w:r>
        <w:t>Không dùng enumerate=true trên môi trường có nhiều user/group vì tăng tải và thời gian truy vấn. Kiểm tra membership bằng id/getent theo đối tượng cụ thể.</w:t>
      </w:r>
    </w:p>
    <w:p>
      <w:pPr>
        <w:pStyle w:val="Heading1"/>
      </w:pPr>
      <w:r>
        <w:t>6. SUDO RBAC VÀ COMMAND ALLOWLIST</w:t>
      </w:r>
    </w:p>
    <w:p>
      <w:pPr>
        <w:pStyle w:val="Heading2"/>
      </w:pPr>
      <w:r>
        <w:t>6.1 Tệp policy tách biệt</w:t>
      </w:r>
    </w:p>
    <w:p>
      <w:pPr>
        <w:pStyle w:val="CodeBlock"/>
        <w:keepLines/>
        <w:shd w:fill="F3F6F8"/>
      </w:pPr>
      <w:r>
        <w:t>sudo visudo -f /etc/sudoers.d/pace-rbac</w:t>
      </w:r>
    </w:p>
    <w:p>
      <w:pPr>
        <w:pStyle w:val="CodeBlock"/>
        <w:keepLines/>
        <w:shd w:fill="F3F6F8"/>
      </w:pPr>
      <w:r>
        <w:t>Defaults use_pty</w:t>
        <w:br/>
        <w:t>Defaults logfile="/var/log/sudo.log"</w:t>
        <w:br/>
        <w:t>Defaults log_input,log_output</w:t>
        <w:br/>
        <w:t>Defaults iolog_dir="/var/log/sudo-io/%{user}"</w:t>
        <w:br/>
        <w:br/>
        <w:t>Cmnd_Alias HELPDESK_STATUS = /usr/bin/systemctl status *, /usr/bin/journalctl -u *, /usr/bin/lsblk, /usr/bin/df, /usr/bin/free</w:t>
        <w:br/>
        <w:t>Cmnd_Alias AGENT_SUPPORT = /usr/bin/systemctl restart wazuh-agent, /usr/bin/systemctl restart landscape-client, /usr/bin/systemctl restart node_exporter</w:t>
        <w:br/>
        <w:t>Cmnd_Alias SECURITY_CONTAIN = /usr/local/sbin/pace-isolate-endpoint, /usr/local/sbin/pace-release-endpoint</w:t>
        <w:br/>
        <w:br/>
        <w:t>%PACE-LNX-HELPDESK@pace.edu.vn ALL=(root) HELPDESK_STATUS, AGENT_SUPPORT</w:t>
        <w:br/>
        <w:t>%PACE-LNX-SECURITY@pace.edu.vn ALL=(root) SECURITY_CONTAIN</w:t>
        <w:br/>
        <w:t>%PACE-LNX-ADMINS@pace.edu.vn ALL=(ALL:ALL) ALL</w:t>
      </w:r>
    </w:p>
    <w:p>
      <w:r>
        <w:rPr>
          <w:b/>
          <w:color w:val="1F7A8C"/>
        </w:rPr>
        <w:t>Validate trước khi đóng phiên root hiện tại:</w:t>
      </w:r>
    </w:p>
    <w:p>
      <w:pPr>
        <w:pStyle w:val="CodeBlock"/>
        <w:keepLines/>
        <w:shd w:fill="F3F6F8"/>
      </w:pPr>
      <w:r>
        <w:t>sudo visudo -cf /etc/sudoers.d/pace-rbac</w:t>
        <w:br/>
        <w:t>sudo -l -U "helpdesk.user@pace.edu.vn"</w:t>
        <w:br/>
        <w:t>sudo -l -U "adm-linux.user@pace.edu.vn"</w:t>
      </w:r>
    </w:p>
    <w:p>
      <w:pPr>
        <w:pStyle w:val="NoteBox"/>
        <w:shd w:fill="FCE4D6"/>
      </w:pPr>
      <w:r>
        <w:rPr>
          <w:b/>
        </w:rPr>
        <w:t xml:space="preserve">CẢNH BÁO: </w:t>
      </w:r>
      <w:r>
        <w:t>Wildcard trong sudoers có thể khớp tham số ngoài dự kiến. Với tác vụ nhạy cảm, tạo wrapper script root-owned, chmod 0750 và kiểm tra input thay vì cấp lệnh có wildcard rộng.</w:t>
      </w:r>
    </w:p>
    <w:p>
      <w:pPr>
        <w:pStyle w:val="Heading1"/>
      </w:pPr>
      <w:r>
        <w:t>7. TÀI KHOẢN ĐẶC QUYỀN VÀ BREAK-GLASS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7365D"/>
            <w:tcMar>
              <w:top w:w="90" w:type="dxa"/>
              <w:start w:w="100" w:type="dxa"/>
              <w:bottom w:w="90" w:type="dxa"/>
              <w:end w:w="100" w:type="dxa"/>
            </w:tcMar>
          </w:tcPr>
          <w:p>
            <w:r>
              <w:rPr>
                <w:b/>
                <w:color w:val="FFFFFF"/>
                <w:sz w:val="16"/>
              </w:rPr>
              <w:t>Control</w:t>
            </w:r>
          </w:p>
        </w:tc>
        <w:tc>
          <w:tcPr>
            <w:tcW w:type="dxa" w:w="7776"/>
            <w:shd w:fill="17365D"/>
            <w:tcMar>
              <w:top w:w="90" w:type="dxa"/>
              <w:start w:w="100" w:type="dxa"/>
              <w:bottom w:w="90" w:type="dxa"/>
              <w:end w:w="100" w:type="dxa"/>
            </w:tcMar>
          </w:tcPr>
          <w:p>
            <w:r>
              <w:rPr>
                <w:b/>
                <w:color w:val="FFFFFF"/>
                <w:sz w:val="16"/>
              </w:rPr>
              <w:t>Thiết kế PACE</w:t>
            </w:r>
          </w:p>
        </w:tc>
      </w:tr>
      <w:tr>
        <w:tc>
          <w:tcPr>
            <w:tcW w:type="dxa" w:w="2304"/>
            <w:tcMar>
              <w:top w:w="90" w:type="dxa"/>
              <w:start w:w="100" w:type="dxa"/>
              <w:bottom w:w="90" w:type="dxa"/>
              <w:end w:w="100" w:type="dxa"/>
            </w:tcMar>
            <w:vAlign w:val="center"/>
          </w:tcPr>
          <w:p>
            <w:r>
              <w:rPr>
                <w:sz w:val="16"/>
              </w:rPr>
              <w:t>Privileged identity</w:t>
            </w:r>
          </w:p>
        </w:tc>
        <w:tc>
          <w:tcPr>
            <w:tcW w:type="dxa" w:w="7776"/>
            <w:tcMar>
              <w:top w:w="90" w:type="dxa"/>
              <w:start w:w="100" w:type="dxa"/>
              <w:bottom w:w="90" w:type="dxa"/>
              <w:end w:w="100" w:type="dxa"/>
            </w:tcMar>
            <w:vAlign w:val="center"/>
          </w:tcPr>
          <w:p>
            <w:r>
              <w:rPr>
                <w:sz w:val="16"/>
              </w:rPr>
              <w:t>Tách adm-username khỏi tài khoản thường; member role theo thời hạn.</w:t>
            </w:r>
          </w:p>
        </w:tc>
      </w:tr>
      <w:tr>
        <w:tc>
          <w:tcPr>
            <w:tcW w:type="dxa" w:w="2304"/>
            <w:tcMar>
              <w:top w:w="90" w:type="dxa"/>
              <w:start w:w="100" w:type="dxa"/>
              <w:bottom w:w="90" w:type="dxa"/>
              <w:end w:w="100" w:type="dxa"/>
            </w:tcMar>
            <w:vAlign w:val="center"/>
            <w:shd w:fill="F7F9FB"/>
          </w:tcPr>
          <w:p>
            <w:r>
              <w:rPr>
                <w:sz w:val="16"/>
              </w:rPr>
              <w:t>Break-glass local</w:t>
            </w:r>
          </w:p>
        </w:tc>
        <w:tc>
          <w:tcPr>
            <w:tcW w:type="dxa" w:w="7776"/>
            <w:tcMar>
              <w:top w:w="90" w:type="dxa"/>
              <w:start w:w="100" w:type="dxa"/>
              <w:bottom w:w="90" w:type="dxa"/>
              <w:end w:w="100" w:type="dxa"/>
            </w:tcMar>
            <w:vAlign w:val="center"/>
            <w:shd w:fill="F7F9FB"/>
          </w:tcPr>
          <w:p>
            <w:r>
              <w:rPr>
                <w:sz w:val="16"/>
              </w:rPr>
              <w:t>Tài khoản local duy nhất, không dùng hằng ngày, password ngẫu nhiên &gt;= 24 ký tự, lưu trong password vault/niêm phong.</w:t>
            </w:r>
          </w:p>
        </w:tc>
      </w:tr>
      <w:tr>
        <w:tc>
          <w:tcPr>
            <w:tcW w:type="dxa" w:w="2304"/>
            <w:tcMar>
              <w:top w:w="90" w:type="dxa"/>
              <w:start w:w="100" w:type="dxa"/>
              <w:bottom w:w="90" w:type="dxa"/>
              <w:end w:w="100" w:type="dxa"/>
            </w:tcMar>
            <w:vAlign w:val="center"/>
          </w:tcPr>
          <w:p>
            <w:r>
              <w:rPr>
                <w:sz w:val="16"/>
              </w:rPr>
              <w:t>Alert</w:t>
            </w:r>
          </w:p>
        </w:tc>
        <w:tc>
          <w:tcPr>
            <w:tcW w:type="dxa" w:w="7776"/>
            <w:tcMar>
              <w:top w:w="90" w:type="dxa"/>
              <w:start w:w="100" w:type="dxa"/>
              <w:bottom w:w="90" w:type="dxa"/>
              <w:end w:w="100" w:type="dxa"/>
            </w:tcMar>
            <w:vAlign w:val="center"/>
          </w:tcPr>
          <w:p>
            <w:r>
              <w:rPr>
                <w:sz w:val="16"/>
              </w:rPr>
              <w:t>Wazuh cảnh báo ngay khi break-glass login hoặc sudo.</w:t>
            </w:r>
          </w:p>
        </w:tc>
      </w:tr>
      <w:tr>
        <w:tc>
          <w:tcPr>
            <w:tcW w:type="dxa" w:w="2304"/>
            <w:tcMar>
              <w:top w:w="90" w:type="dxa"/>
              <w:start w:w="100" w:type="dxa"/>
              <w:bottom w:w="90" w:type="dxa"/>
              <w:end w:w="100" w:type="dxa"/>
            </w:tcMar>
            <w:vAlign w:val="center"/>
            <w:shd w:fill="F7F9FB"/>
          </w:tcPr>
          <w:p>
            <w:r>
              <w:rPr>
                <w:sz w:val="16"/>
              </w:rPr>
              <w:t>Test</w:t>
            </w:r>
          </w:p>
        </w:tc>
        <w:tc>
          <w:tcPr>
            <w:tcW w:type="dxa" w:w="7776"/>
            <w:tcMar>
              <w:top w:w="90" w:type="dxa"/>
              <w:start w:w="100" w:type="dxa"/>
              <w:bottom w:w="90" w:type="dxa"/>
              <w:end w:w="100" w:type="dxa"/>
            </w:tcMar>
            <w:vAlign w:val="center"/>
            <w:shd w:fill="F7F9FB"/>
          </w:tcPr>
          <w:p>
            <w:r>
              <w:rPr>
                <w:sz w:val="16"/>
              </w:rPr>
              <w:t>Kiểm thử đăng nhập và đổi mật khẩu mỗi quý; tạo ticket và evidence.</w:t>
            </w:r>
          </w:p>
        </w:tc>
      </w:tr>
      <w:tr>
        <w:tc>
          <w:tcPr>
            <w:tcW w:type="dxa" w:w="2304"/>
            <w:tcMar>
              <w:top w:w="90" w:type="dxa"/>
              <w:start w:w="100" w:type="dxa"/>
              <w:bottom w:w="90" w:type="dxa"/>
              <w:end w:w="100" w:type="dxa"/>
            </w:tcMar>
            <w:vAlign w:val="center"/>
          </w:tcPr>
          <w:p>
            <w:r>
              <w:rPr>
                <w:sz w:val="16"/>
              </w:rPr>
              <w:t>Recovery</w:t>
            </w:r>
          </w:p>
        </w:tc>
        <w:tc>
          <w:tcPr>
            <w:tcW w:type="dxa" w:w="7776"/>
            <w:tcMar>
              <w:top w:w="90" w:type="dxa"/>
              <w:start w:w="100" w:type="dxa"/>
              <w:bottom w:w="90" w:type="dxa"/>
              <w:end w:w="100" w:type="dxa"/>
            </w:tcMar>
            <w:vAlign w:val="center"/>
          </w:tcPr>
          <w:p>
            <w:r>
              <w:rPr>
                <w:sz w:val="16"/>
              </w:rPr>
              <w:t>Console/iLO/VM console; không bật root SSH.</w:t>
            </w:r>
          </w:p>
        </w:tc>
      </w:tr>
    </w:tbl>
    <w:p>
      <w:pPr>
        <w:spacing w:after="20"/>
      </w:pPr>
    </w:p>
    <w:p>
      <w:r>
        <w:rPr>
          <w:b/>
          <w:color w:val="1F7A8C"/>
        </w:rPr>
        <w:t>Tạo tài khoản khẩn cấp trên server (thực hiện theo change ticket):</w:t>
      </w:r>
    </w:p>
    <w:p>
      <w:pPr>
        <w:pStyle w:val="CodeBlock"/>
        <w:keepLines/>
        <w:shd w:fill="F3F6F8"/>
      </w:pPr>
      <w:r>
        <w:t>sudo adduser pace-breakglass</w:t>
        <w:br/>
        <w:t>sudo usermod -aG sudo pace-breakglass</w:t>
        <w:br/>
        <w:t>sudo passwd -l root</w:t>
        <w:br/>
        <w:t>sudo chage -M 90 -W 14 pace-breakglass</w:t>
      </w:r>
    </w:p>
    <w:p>
      <w:pPr>
        <w:pStyle w:val="Heading1"/>
      </w:pPr>
      <w:r>
        <w:t>8. SERVICE ACCOUNT VÀ DOMAIN JOIN ACCOUNT</w:t>
      </w:r>
    </w:p>
    <w:p>
      <w:r>
        <w:t>Windows Server 2016 hỗ trợ managed service account cho workload Windows, nhưng dịch vụ Linux không mặc định lấy được mật khẩu gMSA. Vì vậy PACE dùng tài khoản AD chuyên biệt, mật khẩu dài được lưu trong Ansible Vault/secret manager, không cho đăng nhập interactive và chỉ ủy quyền đúng OU hoặc API cần thiết.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7365D"/>
            <w:tcMar>
              <w:top w:w="90" w:type="dxa"/>
              <w:start w:w="100" w:type="dxa"/>
              <w:bottom w:w="90" w:type="dxa"/>
              <w:end w:w="100" w:type="dxa"/>
            </w:tcMar>
          </w:tcPr>
          <w:p>
            <w:r>
              <w:rPr>
                <w:b/>
                <w:color w:val="FFFFFF"/>
                <w:sz w:val="16"/>
              </w:rPr>
              <w:t>Tài khoản</w:t>
            </w:r>
          </w:p>
        </w:tc>
        <w:tc>
          <w:tcPr>
            <w:tcW w:type="dxa" w:w="4608"/>
            <w:shd w:fill="17365D"/>
            <w:tcMar>
              <w:top w:w="90" w:type="dxa"/>
              <w:start w:w="100" w:type="dxa"/>
              <w:bottom w:w="90" w:type="dxa"/>
              <w:end w:w="100" w:type="dxa"/>
            </w:tcMar>
          </w:tcPr>
          <w:p>
            <w:r>
              <w:rPr>
                <w:b/>
                <w:color w:val="FFFFFF"/>
                <w:sz w:val="16"/>
              </w:rPr>
              <w:t>Quyền tối thiểu</w:t>
            </w:r>
          </w:p>
        </w:tc>
        <w:tc>
          <w:tcPr>
            <w:tcW w:type="dxa" w:w="3168"/>
            <w:shd w:fill="17365D"/>
            <w:tcMar>
              <w:top w:w="90" w:type="dxa"/>
              <w:start w:w="100" w:type="dxa"/>
              <w:bottom w:w="90" w:type="dxa"/>
              <w:end w:w="100" w:type="dxa"/>
            </w:tcMar>
          </w:tcPr>
          <w:p>
            <w:r>
              <w:rPr>
                <w:b/>
                <w:color w:val="FFFFFF"/>
                <w:sz w:val="16"/>
              </w:rPr>
              <w:t>Biện pháp bảo vệ</w:t>
            </w:r>
          </w:p>
        </w:tc>
      </w:tr>
      <w:tr>
        <w:tc>
          <w:tcPr>
            <w:tcW w:type="dxa" w:w="2304"/>
            <w:tcMar>
              <w:top w:w="90" w:type="dxa"/>
              <w:start w:w="100" w:type="dxa"/>
              <w:bottom w:w="90" w:type="dxa"/>
              <w:end w:w="100" w:type="dxa"/>
            </w:tcMar>
            <w:vAlign w:val="center"/>
          </w:tcPr>
          <w:p>
            <w:r>
              <w:rPr>
                <w:sz w:val="16"/>
              </w:rPr>
              <w:t>svc_join_ubuntu</w:t>
            </w:r>
          </w:p>
        </w:tc>
        <w:tc>
          <w:tcPr>
            <w:tcW w:type="dxa" w:w="4608"/>
            <w:tcMar>
              <w:top w:w="90" w:type="dxa"/>
              <w:start w:w="100" w:type="dxa"/>
              <w:bottom w:w="90" w:type="dxa"/>
              <w:end w:w="100" w:type="dxa"/>
            </w:tcMar>
            <w:vAlign w:val="center"/>
          </w:tcPr>
          <w:p>
            <w:r>
              <w:rPr>
                <w:sz w:val="16"/>
              </w:rPr>
              <w:t>Create/delete computer object trong OU Ubuntu đã chỉ định</w:t>
            </w:r>
          </w:p>
        </w:tc>
        <w:tc>
          <w:tcPr>
            <w:tcW w:type="dxa" w:w="3168"/>
            <w:tcMar>
              <w:top w:w="90" w:type="dxa"/>
              <w:start w:w="100" w:type="dxa"/>
              <w:bottom w:w="90" w:type="dxa"/>
              <w:end w:w="100" w:type="dxa"/>
            </w:tcMar>
            <w:vAlign w:val="center"/>
          </w:tcPr>
          <w:p>
            <w:r>
              <w:rPr>
                <w:sz w:val="16"/>
              </w:rPr>
              <w:t>Không Domain Admin; rotate; audit 4741/4742; chỉ dùng trong pipeline</w:t>
            </w:r>
          </w:p>
        </w:tc>
      </w:tr>
      <w:tr>
        <w:tc>
          <w:tcPr>
            <w:tcW w:type="dxa" w:w="2304"/>
            <w:tcMar>
              <w:top w:w="90" w:type="dxa"/>
              <w:start w:w="100" w:type="dxa"/>
              <w:bottom w:w="90" w:type="dxa"/>
              <w:end w:w="100" w:type="dxa"/>
            </w:tcMar>
            <w:vAlign w:val="center"/>
            <w:shd w:fill="F7F9FB"/>
          </w:tcPr>
          <w:p>
            <w:r>
              <w:rPr>
                <w:sz w:val="16"/>
              </w:rPr>
              <w:t>svc_uem_sync</w:t>
            </w:r>
          </w:p>
        </w:tc>
        <w:tc>
          <w:tcPr>
            <w:tcW w:type="dxa" w:w="4608"/>
            <w:tcMar>
              <w:top w:w="90" w:type="dxa"/>
              <w:start w:w="100" w:type="dxa"/>
              <w:bottom w:w="90" w:type="dxa"/>
              <w:end w:w="100" w:type="dxa"/>
            </w:tcMar>
            <w:vAlign w:val="center"/>
            <w:shd w:fill="F7F9FB"/>
          </w:tcPr>
          <w:p>
            <w:r>
              <w:rPr>
                <w:sz w:val="16"/>
              </w:rPr>
              <w:t>Đọc user/group thuộc scope cần đồng bộ</w:t>
            </w:r>
          </w:p>
        </w:tc>
        <w:tc>
          <w:tcPr>
            <w:tcW w:type="dxa" w:w="3168"/>
            <w:tcMar>
              <w:top w:w="90" w:type="dxa"/>
              <w:start w:w="100" w:type="dxa"/>
              <w:bottom w:w="90" w:type="dxa"/>
              <w:end w:w="100" w:type="dxa"/>
            </w:tcMar>
            <w:vAlign w:val="center"/>
            <w:shd w:fill="F7F9FB"/>
          </w:tcPr>
          <w:p>
            <w:r>
              <w:rPr>
                <w:sz w:val="16"/>
              </w:rPr>
              <w:t>Read-only LDAP; LDAPS; IP allowlist</w:t>
            </w:r>
          </w:p>
        </w:tc>
      </w:tr>
      <w:tr>
        <w:tc>
          <w:tcPr>
            <w:tcW w:type="dxa" w:w="2304"/>
            <w:tcMar>
              <w:top w:w="90" w:type="dxa"/>
              <w:start w:w="100" w:type="dxa"/>
              <w:bottom w:w="90" w:type="dxa"/>
              <w:end w:w="100" w:type="dxa"/>
            </w:tcMar>
            <w:vAlign w:val="center"/>
          </w:tcPr>
          <w:p>
            <w:r>
              <w:rPr>
                <w:sz w:val="16"/>
              </w:rPr>
              <w:t>svc_backup</w:t>
            </w:r>
          </w:p>
        </w:tc>
        <w:tc>
          <w:tcPr>
            <w:tcW w:type="dxa" w:w="4608"/>
            <w:tcMar>
              <w:top w:w="90" w:type="dxa"/>
              <w:start w:w="100" w:type="dxa"/>
              <w:bottom w:w="90" w:type="dxa"/>
              <w:end w:w="100" w:type="dxa"/>
            </w:tcMar>
            <w:vAlign w:val="center"/>
          </w:tcPr>
          <w:p>
            <w:r>
              <w:rPr>
                <w:sz w:val="16"/>
              </w:rPr>
              <w:t>Đọc path backup và ghi repository</w:t>
            </w:r>
          </w:p>
        </w:tc>
        <w:tc>
          <w:tcPr>
            <w:tcW w:type="dxa" w:w="3168"/>
            <w:tcMar>
              <w:top w:w="90" w:type="dxa"/>
              <w:start w:w="100" w:type="dxa"/>
              <w:bottom w:w="90" w:type="dxa"/>
              <w:end w:w="100" w:type="dxa"/>
            </w:tcMar>
            <w:vAlign w:val="center"/>
          </w:tcPr>
          <w:p>
            <w:r>
              <w:rPr>
                <w:sz w:val="16"/>
              </w:rPr>
              <w:t>Không shell tương tác; key riêng; repository ACL</w:t>
            </w:r>
          </w:p>
        </w:tc>
      </w:tr>
      <w:tr>
        <w:tc>
          <w:tcPr>
            <w:tcW w:type="dxa" w:w="2304"/>
            <w:tcMar>
              <w:top w:w="90" w:type="dxa"/>
              <w:start w:w="100" w:type="dxa"/>
              <w:bottom w:w="90" w:type="dxa"/>
              <w:end w:w="100" w:type="dxa"/>
            </w:tcMar>
            <w:vAlign w:val="center"/>
            <w:shd w:fill="F7F9FB"/>
          </w:tcPr>
          <w:p>
            <w:r>
              <w:rPr>
                <w:sz w:val="16"/>
              </w:rPr>
              <w:t>svc_monitor</w:t>
            </w:r>
          </w:p>
        </w:tc>
        <w:tc>
          <w:tcPr>
            <w:tcW w:type="dxa" w:w="4608"/>
            <w:tcMar>
              <w:top w:w="90" w:type="dxa"/>
              <w:start w:w="100" w:type="dxa"/>
              <w:bottom w:w="90" w:type="dxa"/>
              <w:end w:w="100" w:type="dxa"/>
            </w:tcMar>
            <w:vAlign w:val="center"/>
            <w:shd w:fill="F7F9FB"/>
          </w:tcPr>
          <w:p>
            <w:r>
              <w:rPr>
                <w:sz w:val="16"/>
              </w:rPr>
              <w:t>Đọc metric/API cần thiết</w:t>
            </w:r>
          </w:p>
        </w:tc>
        <w:tc>
          <w:tcPr>
            <w:tcW w:type="dxa" w:w="3168"/>
            <w:tcMar>
              <w:top w:w="90" w:type="dxa"/>
              <w:start w:w="100" w:type="dxa"/>
              <w:bottom w:w="90" w:type="dxa"/>
              <w:end w:w="100" w:type="dxa"/>
            </w:tcMar>
            <w:vAlign w:val="center"/>
            <w:shd w:fill="F7F9FB"/>
          </w:tcPr>
          <w:p>
            <w:r>
              <w:rPr>
                <w:sz w:val="16"/>
              </w:rPr>
              <w:t>Token ngắn hạn nếu nền tảng hỗ trợ; revoke khi không dùng</w:t>
            </w:r>
          </w:p>
        </w:tc>
      </w:tr>
    </w:tbl>
    <w:p>
      <w:pPr>
        <w:spacing w:after="20"/>
      </w:pPr>
    </w:p>
    <w:p>
      <w:pPr>
        <w:pStyle w:val="Heading1"/>
      </w:pPr>
      <w:r>
        <w:t>9. SSH ACCESS CONTROL VÀ KEY GOVERNANCE</w:t>
      </w:r>
    </w:p>
    <w:p>
      <w:pPr>
        <w:pStyle w:val="CodeBlock"/>
        <w:keepLines/>
        <w:shd w:fill="F3F6F8"/>
      </w:pPr>
      <w:r>
        <w:t># /etc/ssh/sshd_config.d/20-pace-access.conf</w:t>
        <w:br/>
        <w:t>PermitRootLogin no</w:t>
        <w:br/>
        <w:t>PubkeyAuthentication yes</w:t>
        <w:br/>
        <w:t>PasswordAuthentication no</w:t>
        <w:br/>
        <w:t>KbdInteractiveAuthentication no</w:t>
        <w:br/>
        <w:t>AllowGroups PACE-LNX-ADMINS@pace.edu.vn PACE-LNX-HELPDESK@pace.edu.vn</w:t>
        <w:br/>
        <w:t>AuthenticationMethods publickey</w:t>
        <w:br/>
        <w:t>LogLevel VERBOSE</w:t>
        <w:br/>
        <w:t>AllowTcpForwarding no</w:t>
        <w:br/>
        <w:t>X11Forwarding no</w:t>
      </w:r>
    </w:p>
    <w:p>
      <w:r>
        <w:rPr>
          <w:b/>
          <w:color w:val="1F7A8C"/>
        </w:rPr>
        <w:t>Kiểm tra trước và sau reload:</w:t>
      </w:r>
    </w:p>
    <w:p>
      <w:pPr>
        <w:pStyle w:val="CodeBlock"/>
        <w:keepLines/>
        <w:shd w:fill="F3F6F8"/>
      </w:pPr>
      <w:r>
        <w:t>sudo sshd -t</w:t>
        <w:br/>
        <w:t>sudo systemctl reload ssh</w:t>
        <w:br/>
        <w:t>sudo journalctl -u ssh --since "10 minutes ago"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7365D"/>
            <w:tcMar>
              <w:top w:w="90" w:type="dxa"/>
              <w:start w:w="100" w:type="dxa"/>
              <w:bottom w:w="90" w:type="dxa"/>
              <w:end w:w="100" w:type="dxa"/>
            </w:tcMar>
          </w:tcPr>
          <w:p>
            <w:r>
              <w:rPr>
                <w:b/>
                <w:color w:val="FFFFFF"/>
                <w:sz w:val="16"/>
              </w:rPr>
              <w:t>Nội dung</w:t>
            </w:r>
          </w:p>
        </w:tc>
        <w:tc>
          <w:tcPr>
            <w:tcW w:type="dxa" w:w="7920"/>
            <w:shd w:fill="17365D"/>
            <w:tcMar>
              <w:top w:w="90" w:type="dxa"/>
              <w:start w:w="100" w:type="dxa"/>
              <w:bottom w:w="90" w:type="dxa"/>
              <w:end w:w="100" w:type="dxa"/>
            </w:tcMar>
          </w:tcPr>
          <w:p>
            <w:r>
              <w:rPr>
                <w:b/>
                <w:color w:val="FFFFFF"/>
                <w:sz w:val="16"/>
              </w:rPr>
              <w:t>Chuẩn quản trị</w:t>
            </w:r>
          </w:p>
        </w:tc>
      </w:tr>
      <w:tr>
        <w:tc>
          <w:tcPr>
            <w:tcW w:type="dxa" w:w="2160"/>
            <w:tcMar>
              <w:top w:w="90" w:type="dxa"/>
              <w:start w:w="100" w:type="dxa"/>
              <w:bottom w:w="90" w:type="dxa"/>
              <w:end w:w="100" w:type="dxa"/>
            </w:tcMar>
            <w:vAlign w:val="center"/>
          </w:tcPr>
          <w:p>
            <w:r>
              <w:rPr>
                <w:sz w:val="16"/>
              </w:rPr>
              <w:t>Key type</w:t>
            </w:r>
          </w:p>
        </w:tc>
        <w:tc>
          <w:tcPr>
            <w:tcW w:type="dxa" w:w="7920"/>
            <w:tcMar>
              <w:top w:w="90" w:type="dxa"/>
              <w:start w:w="100" w:type="dxa"/>
              <w:bottom w:w="90" w:type="dxa"/>
              <w:end w:w="100" w:type="dxa"/>
            </w:tcMar>
            <w:vAlign w:val="center"/>
          </w:tcPr>
          <w:p>
            <w:r>
              <w:rPr>
                <w:sz w:val="16"/>
              </w:rPr>
              <w:t>Ed25519 hoặc hardware-backed/FIDO2 khi tương thích.</w:t>
            </w:r>
          </w:p>
        </w:tc>
      </w:tr>
      <w:tr>
        <w:tc>
          <w:tcPr>
            <w:tcW w:type="dxa" w:w="2160"/>
            <w:tcMar>
              <w:top w:w="90" w:type="dxa"/>
              <w:start w:w="100" w:type="dxa"/>
              <w:bottom w:w="90" w:type="dxa"/>
              <w:end w:w="100" w:type="dxa"/>
            </w:tcMar>
            <w:vAlign w:val="center"/>
            <w:shd w:fill="F7F9FB"/>
          </w:tcPr>
          <w:p>
            <w:r>
              <w:rPr>
                <w:sz w:val="16"/>
              </w:rPr>
              <w:t>Private key</w:t>
            </w:r>
          </w:p>
        </w:tc>
        <w:tc>
          <w:tcPr>
            <w:tcW w:type="dxa" w:w="7920"/>
            <w:tcMar>
              <w:top w:w="90" w:type="dxa"/>
              <w:start w:w="100" w:type="dxa"/>
              <w:bottom w:w="90" w:type="dxa"/>
              <w:end w:w="100" w:type="dxa"/>
            </w:tcMar>
            <w:vAlign w:val="center"/>
            <w:shd w:fill="F7F9FB"/>
          </w:tcPr>
          <w:p>
            <w:r>
              <w:rPr>
                <w:sz w:val="16"/>
              </w:rPr>
              <w:t>Không copy qua email/chat; mã hóa; quyền file 0600.</w:t>
            </w:r>
          </w:p>
        </w:tc>
      </w:tr>
      <w:tr>
        <w:tc>
          <w:tcPr>
            <w:tcW w:type="dxa" w:w="2160"/>
            <w:tcMar>
              <w:top w:w="90" w:type="dxa"/>
              <w:start w:w="100" w:type="dxa"/>
              <w:bottom w:w="90" w:type="dxa"/>
              <w:end w:w="100" w:type="dxa"/>
            </w:tcMar>
            <w:vAlign w:val="center"/>
          </w:tcPr>
          <w:p>
            <w:r>
              <w:rPr>
                <w:sz w:val="16"/>
              </w:rPr>
              <w:t>Rotation</w:t>
            </w:r>
          </w:p>
        </w:tc>
        <w:tc>
          <w:tcPr>
            <w:tcW w:type="dxa" w:w="7920"/>
            <w:tcMar>
              <w:top w:w="90" w:type="dxa"/>
              <w:start w:w="100" w:type="dxa"/>
              <w:bottom w:w="90" w:type="dxa"/>
              <w:end w:w="100" w:type="dxa"/>
            </w:tcMar>
            <w:vAlign w:val="center"/>
          </w:tcPr>
          <w:p>
            <w:r>
              <w:rPr>
                <w:sz w:val="16"/>
              </w:rPr>
              <w:t>Khi nhân sự đổi vai trò/rời công ty, nghi ngờ compromise hoặc theo chu kỳ được PACE phê duyệt.</w:t>
            </w:r>
          </w:p>
        </w:tc>
      </w:tr>
      <w:tr>
        <w:tc>
          <w:tcPr>
            <w:tcW w:type="dxa" w:w="2160"/>
            <w:tcMar>
              <w:top w:w="90" w:type="dxa"/>
              <w:start w:w="100" w:type="dxa"/>
              <w:bottom w:w="90" w:type="dxa"/>
              <w:end w:w="100" w:type="dxa"/>
            </w:tcMar>
            <w:vAlign w:val="center"/>
            <w:shd w:fill="F7F9FB"/>
          </w:tcPr>
          <w:p>
            <w:r>
              <w:rPr>
                <w:sz w:val="16"/>
              </w:rPr>
              <w:t>Authorized keys</w:t>
            </w:r>
          </w:p>
        </w:tc>
        <w:tc>
          <w:tcPr>
            <w:tcW w:type="dxa" w:w="7920"/>
            <w:tcMar>
              <w:top w:w="90" w:type="dxa"/>
              <w:start w:w="100" w:type="dxa"/>
              <w:bottom w:w="90" w:type="dxa"/>
              <w:end w:w="100" w:type="dxa"/>
            </w:tcMar>
            <w:vAlign w:val="center"/>
            <w:shd w:fill="F7F9FB"/>
          </w:tcPr>
          <w:p>
            <w:r>
              <w:rPr>
                <w:sz w:val="16"/>
              </w:rPr>
              <w:t>Phân phối bằng Ansible; không cho user tự thêm key vào server Production.</w:t>
            </w:r>
          </w:p>
        </w:tc>
      </w:tr>
      <w:tr>
        <w:tc>
          <w:tcPr>
            <w:tcW w:type="dxa" w:w="2160"/>
            <w:tcMar>
              <w:top w:w="90" w:type="dxa"/>
              <w:start w:w="100" w:type="dxa"/>
              <w:bottom w:w="90" w:type="dxa"/>
              <w:end w:w="100" w:type="dxa"/>
            </w:tcMar>
            <w:vAlign w:val="center"/>
          </w:tcPr>
          <w:p>
            <w:r>
              <w:rPr>
                <w:sz w:val="16"/>
              </w:rPr>
              <w:t>Bastion</w:t>
            </w:r>
          </w:p>
        </w:tc>
        <w:tc>
          <w:tcPr>
            <w:tcW w:type="dxa" w:w="7920"/>
            <w:tcMar>
              <w:top w:w="90" w:type="dxa"/>
              <w:start w:w="100" w:type="dxa"/>
              <w:bottom w:w="90" w:type="dxa"/>
              <w:end w:w="100" w:type="dxa"/>
            </w:tcMar>
            <w:vAlign w:val="center"/>
          </w:tcPr>
          <w:p>
            <w:r>
              <w:rPr>
                <w:sz w:val="16"/>
              </w:rPr>
              <w:t>Truy cập quản trị đi qua SOP-017; endpoint không expose SSH ra Internet.</w:t>
            </w:r>
          </w:p>
        </w:tc>
      </w:tr>
    </w:tbl>
    <w:p>
      <w:pPr>
        <w:spacing w:after="20"/>
      </w:pPr>
    </w:p>
    <w:p>
      <w:pPr>
        <w:pStyle w:val="Heading1"/>
      </w:pPr>
      <w:r>
        <w:t>10. ADSYS/GPO VÀ POLICY CHO UBUNTU</w:t>
      </w:r>
    </w:p>
    <w:p>
      <w:r>
        <w:t>ADSys mở rộng việc áp dụng Group Policy trên Ubuntu và hoạt động bổ trợ cho SSSD. PACE có thể dùng ADSys cho desktop policy, certificate auto-enrollment và script theo GPO; Ansible vẫn là nguồn cấu hình kỹ thuật chính để bảo đảm idempotency và version control.</w:t>
      </w:r>
    </w:p>
    <w:p>
      <w:pPr>
        <w:pStyle w:val="CodeBlock"/>
        <w:keepLines/>
        <w:shd w:fill="F3F6F8"/>
      </w:pPr>
      <w:r>
        <w:t>sudo apt update</w:t>
        <w:br/>
        <w:t>sudo apt install adsys</w:t>
        <w:br/>
        <w:t>sudo systemctl enable --now adsysd</w:t>
        <w:br/>
        <w:t>adsysctl status</w:t>
        <w:br/>
        <w:t>adsysctl policy applied</w:t>
      </w:r>
    </w:p>
    <w:p>
      <w:pPr>
        <w:pStyle w:val="NoteBox"/>
        <w:shd w:fill="EAF2F8"/>
      </w:pPr>
      <w:r>
        <w:rPr>
          <w:b/>
        </w:rPr>
        <w:t xml:space="preserve">LƯU Ý: </w:t>
      </w:r>
      <w:r>
        <w:t>Triển khai ADSys theo Pilot vì phạm vi policy phụ thuộc subscription/support và phiên bản Ubuntu. Không áp dụng GPO chưa kiểm thử trực tiếp lên OU Production.</w:t>
      </w:r>
    </w:p>
    <w:p>
      <w:pPr>
        <w:pStyle w:val="Heading1"/>
      </w:pPr>
      <w:r>
        <w:t>11. AUTOMATION BẰNG POWERSHELL VÀ ANSIBLE</w:t>
      </w:r>
    </w:p>
    <w:p>
      <w:pPr>
        <w:pStyle w:val="Heading2"/>
      </w:pPr>
      <w:r>
        <w:t>11.1 PowerShell tạo nhóm</w:t>
      </w:r>
    </w:p>
    <w:p>
      <w:pPr>
        <w:pStyle w:val="CodeBlock"/>
        <w:keepLines/>
        <w:shd w:fill="F3F6F8"/>
      </w:pPr>
      <w:r>
        <w:t>Import-Module ActiveDirectory</w:t>
        <w:br/>
        <w:t>$base = "OU=Linux-RBAC,OU=Groups,OU=PACE,DC=pace,DC=edu,DC=vn"</w:t>
        <w:br/>
        <w:t>$groups = @(</w:t>
        <w:br/>
        <w:t xml:space="preserve">  "PACE-LNX-LOGIN-USERS","PACE-LNX-HELPDESK","PACE-LNX-ADMINS",</w:t>
        <w:br/>
        <w:t xml:space="preserve">  "PACE-LNX-SECURITY","PACE-LNX-AUDIT","PACE-LNX-JOINERS"</w:t>
        <w:br/>
        <w:t>)</w:t>
        <w:br/>
        <w:t>foreach ($g in $groups) {</w:t>
        <w:br/>
        <w:t xml:space="preserve">  if (-not (Get-ADGroup -Filter "SamAccountName -eq '$g'" -ErrorAction SilentlyContinue)) {</w:t>
        <w:br/>
        <w:t xml:space="preserve">    New-ADGroup -Name $g -SamAccountName $g -GroupCategory Security `</w:t>
        <w:br/>
        <w:t xml:space="preserve">      -GroupScope Global -Path $base</w:t>
        <w:br/>
        <w:t xml:space="preserve">  }</w:t>
        <w:br/>
        <w:t>}</w:t>
      </w:r>
    </w:p>
    <w:p>
      <w:pPr>
        <w:pStyle w:val="Heading2"/>
      </w:pPr>
      <w:r>
        <w:t>11.2 Ansible phân phối sudoers</w:t>
      </w:r>
    </w:p>
    <w:p>
      <w:pPr>
        <w:pStyle w:val="CodeBlock"/>
        <w:keepLines/>
        <w:shd w:fill="F3F6F8"/>
      </w:pPr>
      <w:r>
        <w:t>- name: Deploy PACE RBAC sudoers</w:t>
        <w:br/>
        <w:t xml:space="preserve">  hosts: ubuntu</w:t>
        <w:br/>
        <w:t xml:space="preserve">  become: true</w:t>
        <w:br/>
        <w:t xml:space="preserve">  tasks:</w:t>
        <w:br/>
        <w:t xml:space="preserve">    - name: Install validated sudo policy</w:t>
        <w:br/>
        <w:t xml:space="preserve">      ansible.builtin.template:</w:t>
        <w:br/>
        <w:t xml:space="preserve">        src: pace-rbac.j2</w:t>
        <w:br/>
        <w:t xml:space="preserve">        dest: /etc/sudoers.d/pace-rbac</w:t>
        <w:br/>
        <w:t xml:space="preserve">        owner: root</w:t>
        <w:br/>
        <w:t xml:space="preserve">        group: root</w:t>
        <w:br/>
        <w:t xml:space="preserve">        mode: '0440'</w:t>
        <w:br/>
        <w:t xml:space="preserve">        validate: '/usr/sbin/visudo -cf %s'</w:t>
        <w:br/>
        <w:t xml:space="preserve">    - name: Validate SSSD</w:t>
        <w:br/>
        <w:t xml:space="preserve">      ansible.builtin.command: sssctl config-check</w:t>
        <w:br/>
        <w:t xml:space="preserve">      changed_when: false</w:t>
      </w:r>
    </w:p>
    <w:p>
      <w:pPr>
        <w:pStyle w:val="Heading1"/>
      </w:pPr>
      <w:r>
        <w:t>12. AUDIT, REVIEW QUYỀN VÀ EVIDENCE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7365D"/>
            <w:tcMar>
              <w:top w:w="90" w:type="dxa"/>
              <w:start w:w="100" w:type="dxa"/>
              <w:bottom w:w="90" w:type="dxa"/>
              <w:end w:w="100" w:type="dxa"/>
            </w:tcMar>
          </w:tcPr>
          <w:p>
            <w:r>
              <w:rPr>
                <w:b/>
                <w:color w:val="FFFFFF"/>
                <w:sz w:val="16"/>
              </w:rPr>
              <w:t>Tần suất</w:t>
            </w:r>
          </w:p>
        </w:tc>
        <w:tc>
          <w:tcPr>
            <w:tcW w:type="dxa" w:w="5472"/>
            <w:shd w:fill="17365D"/>
            <w:tcMar>
              <w:top w:w="90" w:type="dxa"/>
              <w:start w:w="100" w:type="dxa"/>
              <w:bottom w:w="90" w:type="dxa"/>
              <w:end w:w="100" w:type="dxa"/>
            </w:tcMar>
          </w:tcPr>
          <w:p>
            <w:r>
              <w:rPr>
                <w:b/>
                <w:color w:val="FFFFFF"/>
                <w:sz w:val="16"/>
              </w:rPr>
              <w:t>Hoạt động</w:t>
            </w:r>
          </w:p>
        </w:tc>
        <w:tc>
          <w:tcPr>
            <w:tcW w:type="dxa" w:w="2880"/>
            <w:shd w:fill="17365D"/>
            <w:tcMar>
              <w:top w:w="90" w:type="dxa"/>
              <w:start w:w="100" w:type="dxa"/>
              <w:bottom w:w="90" w:type="dxa"/>
              <w:end w:w="100" w:type="dxa"/>
            </w:tcMar>
          </w:tcPr>
          <w:p>
            <w:r>
              <w:rPr>
                <w:b/>
                <w:color w:val="FFFFFF"/>
                <w:sz w:val="16"/>
              </w:rPr>
              <w:t>Evidence</w:t>
            </w:r>
          </w:p>
        </w:tc>
      </w:tr>
      <w:tr>
        <w:tc>
          <w:tcPr>
            <w:tcW w:type="dxa" w:w="1728"/>
            <w:tcMar>
              <w:top w:w="90" w:type="dxa"/>
              <w:start w:w="100" w:type="dxa"/>
              <w:bottom w:w="90" w:type="dxa"/>
              <w:end w:w="100" w:type="dxa"/>
            </w:tcMar>
            <w:vAlign w:val="center"/>
          </w:tcPr>
          <w:p>
            <w:r>
              <w:rPr>
                <w:sz w:val="16"/>
              </w:rPr>
              <w:t>Hằng ngày</w:t>
            </w:r>
          </w:p>
        </w:tc>
        <w:tc>
          <w:tcPr>
            <w:tcW w:type="dxa" w:w="5472"/>
            <w:tcMar>
              <w:top w:w="90" w:type="dxa"/>
              <w:start w:w="100" w:type="dxa"/>
              <w:bottom w:w="90" w:type="dxa"/>
              <w:end w:w="100" w:type="dxa"/>
            </w:tcMar>
            <w:vAlign w:val="center"/>
          </w:tcPr>
          <w:p>
            <w:r>
              <w:rPr>
                <w:sz w:val="16"/>
              </w:rPr>
              <w:t>Cảnh báo login thất bại, sudo, break-glass, thay đổi group đặc quyền</w:t>
            </w:r>
          </w:p>
        </w:tc>
        <w:tc>
          <w:tcPr>
            <w:tcW w:type="dxa" w:w="2880"/>
            <w:tcMar>
              <w:top w:w="90" w:type="dxa"/>
              <w:start w:w="100" w:type="dxa"/>
              <w:bottom w:w="90" w:type="dxa"/>
              <w:end w:w="100" w:type="dxa"/>
            </w:tcMar>
            <w:vAlign w:val="center"/>
          </w:tcPr>
          <w:p>
            <w:r>
              <w:rPr>
                <w:sz w:val="16"/>
              </w:rPr>
              <w:t>Wazuh alert/ticket</w:t>
            </w:r>
          </w:p>
        </w:tc>
      </w:tr>
      <w:tr>
        <w:tc>
          <w:tcPr>
            <w:tcW w:type="dxa" w:w="1728"/>
            <w:tcMar>
              <w:top w:w="90" w:type="dxa"/>
              <w:start w:w="100" w:type="dxa"/>
              <w:bottom w:w="90" w:type="dxa"/>
              <w:end w:w="100" w:type="dxa"/>
            </w:tcMar>
            <w:vAlign w:val="center"/>
            <w:shd w:fill="F7F9FB"/>
          </w:tcPr>
          <w:p>
            <w:r>
              <w:rPr>
                <w:sz w:val="16"/>
              </w:rPr>
              <w:t>Hằng tháng</w:t>
            </w:r>
          </w:p>
        </w:tc>
        <w:tc>
          <w:tcPr>
            <w:tcW w:type="dxa" w:w="5472"/>
            <w:tcMar>
              <w:top w:w="90" w:type="dxa"/>
              <w:start w:w="100" w:type="dxa"/>
              <w:bottom w:w="90" w:type="dxa"/>
              <w:end w:w="100" w:type="dxa"/>
            </w:tcMar>
            <w:vAlign w:val="center"/>
            <w:shd w:fill="F7F9FB"/>
          </w:tcPr>
          <w:p>
            <w:r>
              <w:rPr>
                <w:sz w:val="16"/>
              </w:rPr>
              <w:t>Đối soát privileged group, service account last logon, key đang active</w:t>
            </w:r>
          </w:p>
        </w:tc>
        <w:tc>
          <w:tcPr>
            <w:tcW w:type="dxa" w:w="2880"/>
            <w:tcMar>
              <w:top w:w="90" w:type="dxa"/>
              <w:start w:w="100" w:type="dxa"/>
              <w:bottom w:w="90" w:type="dxa"/>
              <w:end w:w="100" w:type="dxa"/>
            </w:tcMar>
            <w:vAlign w:val="center"/>
            <w:shd w:fill="F7F9FB"/>
          </w:tcPr>
          <w:p>
            <w:r>
              <w:rPr>
                <w:sz w:val="16"/>
              </w:rPr>
              <w:t>CSV export + approval</w:t>
            </w:r>
          </w:p>
        </w:tc>
      </w:tr>
      <w:tr>
        <w:tc>
          <w:tcPr>
            <w:tcW w:type="dxa" w:w="1728"/>
            <w:tcMar>
              <w:top w:w="90" w:type="dxa"/>
              <w:start w:w="100" w:type="dxa"/>
              <w:bottom w:w="90" w:type="dxa"/>
              <w:end w:w="100" w:type="dxa"/>
            </w:tcMar>
            <w:vAlign w:val="center"/>
          </w:tcPr>
          <w:p>
            <w:r>
              <w:rPr>
                <w:sz w:val="16"/>
              </w:rPr>
              <w:t>Hằng quý</w:t>
            </w:r>
          </w:p>
        </w:tc>
        <w:tc>
          <w:tcPr>
            <w:tcW w:type="dxa" w:w="5472"/>
            <w:tcMar>
              <w:top w:w="90" w:type="dxa"/>
              <w:start w:w="100" w:type="dxa"/>
              <w:bottom w:w="90" w:type="dxa"/>
              <w:end w:w="100" w:type="dxa"/>
            </w:tcMar>
            <w:vAlign w:val="center"/>
          </w:tcPr>
          <w:p>
            <w:r>
              <w:rPr>
                <w:sz w:val="16"/>
              </w:rPr>
              <w:t>Access recertification bởi owner và IT Manager</w:t>
            </w:r>
          </w:p>
        </w:tc>
        <w:tc>
          <w:tcPr>
            <w:tcW w:type="dxa" w:w="2880"/>
            <w:tcMar>
              <w:top w:w="90" w:type="dxa"/>
              <w:start w:w="100" w:type="dxa"/>
              <w:bottom w:w="90" w:type="dxa"/>
              <w:end w:w="100" w:type="dxa"/>
            </w:tcMar>
            <w:vAlign w:val="center"/>
          </w:tcPr>
          <w:p>
            <w:r>
              <w:rPr>
                <w:sz w:val="16"/>
              </w:rPr>
              <w:t>Biên bản review, danh sách revoke</w:t>
            </w:r>
          </w:p>
        </w:tc>
      </w:tr>
      <w:tr>
        <w:tc>
          <w:tcPr>
            <w:tcW w:type="dxa" w:w="1728"/>
            <w:tcMar>
              <w:top w:w="90" w:type="dxa"/>
              <w:start w:w="100" w:type="dxa"/>
              <w:bottom w:w="90" w:type="dxa"/>
              <w:end w:w="100" w:type="dxa"/>
            </w:tcMar>
            <w:vAlign w:val="center"/>
            <w:shd w:fill="F7F9FB"/>
          </w:tcPr>
          <w:p>
            <w:r>
              <w:rPr>
                <w:sz w:val="16"/>
              </w:rPr>
              <w:t>Hằng năm</w:t>
            </w:r>
          </w:p>
        </w:tc>
        <w:tc>
          <w:tcPr>
            <w:tcW w:type="dxa" w:w="5472"/>
            <w:tcMar>
              <w:top w:w="90" w:type="dxa"/>
              <w:start w:w="100" w:type="dxa"/>
              <w:bottom w:w="90" w:type="dxa"/>
              <w:end w:w="100" w:type="dxa"/>
            </w:tcMar>
            <w:vAlign w:val="center"/>
            <w:shd w:fill="F7F9FB"/>
          </w:tcPr>
          <w:p>
            <w:r>
              <w:rPr>
                <w:sz w:val="16"/>
              </w:rPr>
              <w:t>Rà soát role catalog, command allowlist, SoD và exception</w:t>
            </w:r>
          </w:p>
        </w:tc>
        <w:tc>
          <w:tcPr>
            <w:tcW w:type="dxa" w:w="2880"/>
            <w:tcMar>
              <w:top w:w="90" w:type="dxa"/>
              <w:start w:w="100" w:type="dxa"/>
              <w:bottom w:w="90" w:type="dxa"/>
              <w:end w:w="100" w:type="dxa"/>
            </w:tcMar>
            <w:vAlign w:val="center"/>
            <w:shd w:fill="F7F9FB"/>
          </w:tcPr>
          <w:p>
            <w:r>
              <w:rPr>
                <w:sz w:val="16"/>
              </w:rPr>
              <w:t>Phiên bản SOP/policy mới</w:t>
            </w:r>
          </w:p>
        </w:tc>
      </w:tr>
    </w:tbl>
    <w:p>
      <w:pPr>
        <w:spacing w:after="20"/>
      </w:pPr>
    </w:p>
    <w:p>
      <w:r>
        <w:rPr>
          <w:b/>
          <w:color w:val="1F7A8C"/>
        </w:rPr>
        <w:t>Xuất danh sách review trên DC/RSAT:</w:t>
      </w:r>
    </w:p>
    <w:p>
      <w:pPr>
        <w:pStyle w:val="CodeBlock"/>
        <w:keepLines/>
        <w:shd w:fill="F3F6F8"/>
      </w:pPr>
      <w:r>
        <w:t>Get-ADGroupMember PACE-LNX-ADMINS -Recursive |</w:t>
        <w:br/>
        <w:t xml:space="preserve">  Select Name,SamAccountName,ObjectClass |</w:t>
        <w:br/>
        <w:t xml:space="preserve">  Export-Csv .\PACE-LNX-ADMINS-review.csv -NoTypeInformation -Encoding UTF8</w:t>
      </w:r>
    </w:p>
    <w:p>
      <w:pPr>
        <w:pStyle w:val="Heading1"/>
      </w:pPr>
      <w:r>
        <w:t>13. KIỂM THỬ, ROLLBACK VÀ TROUBLESHOOTING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12"/>
            <w:shd w:fill="17365D"/>
            <w:tcMar>
              <w:top w:w="90" w:type="dxa"/>
              <w:start w:w="100" w:type="dxa"/>
              <w:bottom w:w="90" w:type="dxa"/>
              <w:end w:w="100" w:type="dxa"/>
            </w:tcMar>
          </w:tcPr>
          <w:p>
            <w:r>
              <w:rPr>
                <w:b/>
                <w:color w:val="FFFFFF"/>
                <w:sz w:val="16"/>
              </w:rPr>
              <w:t>Test case</w:t>
            </w:r>
          </w:p>
        </w:tc>
        <w:tc>
          <w:tcPr>
            <w:tcW w:type="dxa" w:w="6768"/>
            <w:shd w:fill="17365D"/>
            <w:tcMar>
              <w:top w:w="90" w:type="dxa"/>
              <w:start w:w="100" w:type="dxa"/>
              <w:bottom w:w="90" w:type="dxa"/>
              <w:end w:w="100" w:type="dxa"/>
            </w:tcMar>
          </w:tcPr>
          <w:p>
            <w:r>
              <w:rPr>
                <w:b/>
                <w:color w:val="FFFFFF"/>
                <w:sz w:val="16"/>
              </w:rPr>
              <w:t>Kết quả mong đợi</w:t>
            </w:r>
          </w:p>
        </w:tc>
      </w:tr>
      <w:tr>
        <w:tc>
          <w:tcPr>
            <w:tcW w:type="dxa" w:w="3312"/>
            <w:tcMar>
              <w:top w:w="90" w:type="dxa"/>
              <w:start w:w="100" w:type="dxa"/>
              <w:bottom w:w="90" w:type="dxa"/>
              <w:end w:w="100" w:type="dxa"/>
            </w:tcMar>
            <w:vAlign w:val="center"/>
          </w:tcPr>
          <w:p>
            <w:r>
              <w:rPr>
                <w:sz w:val="16"/>
              </w:rPr>
              <w:t>User ngoài group login</w:t>
            </w:r>
          </w:p>
        </w:tc>
        <w:tc>
          <w:tcPr>
            <w:tcW w:type="dxa" w:w="6768"/>
            <w:tcMar>
              <w:top w:w="90" w:type="dxa"/>
              <w:start w:w="100" w:type="dxa"/>
              <w:bottom w:w="90" w:type="dxa"/>
              <w:end w:w="100" w:type="dxa"/>
            </w:tcMar>
            <w:vAlign w:val="center"/>
          </w:tcPr>
          <w:p>
            <w:r>
              <w:rPr>
                <w:sz w:val="16"/>
              </w:rPr>
              <w:t>Bị từ chối; có log pam_sss/sssd.</w:t>
            </w:r>
          </w:p>
        </w:tc>
      </w:tr>
      <w:tr>
        <w:tc>
          <w:tcPr>
            <w:tcW w:type="dxa" w:w="3312"/>
            <w:tcMar>
              <w:top w:w="90" w:type="dxa"/>
              <w:start w:w="100" w:type="dxa"/>
              <w:bottom w:w="90" w:type="dxa"/>
              <w:end w:w="100" w:type="dxa"/>
            </w:tcMar>
            <w:vAlign w:val="center"/>
            <w:shd w:fill="F7F9FB"/>
          </w:tcPr>
          <w:p>
            <w:r>
              <w:rPr>
                <w:sz w:val="16"/>
              </w:rPr>
              <w:t>User login group</w:t>
            </w:r>
          </w:p>
        </w:tc>
        <w:tc>
          <w:tcPr>
            <w:tcW w:type="dxa" w:w="6768"/>
            <w:tcMar>
              <w:top w:w="90" w:type="dxa"/>
              <w:start w:w="100" w:type="dxa"/>
              <w:bottom w:w="90" w:type="dxa"/>
              <w:end w:w="100" w:type="dxa"/>
            </w:tcMar>
            <w:vAlign w:val="center"/>
            <w:shd w:fill="F7F9FB"/>
          </w:tcPr>
          <w:p>
            <w:r>
              <w:rPr>
                <w:sz w:val="16"/>
              </w:rPr>
              <w:t>Đăng nhập và tạo home directory.</w:t>
            </w:r>
          </w:p>
        </w:tc>
      </w:tr>
      <w:tr>
        <w:tc>
          <w:tcPr>
            <w:tcW w:type="dxa" w:w="3312"/>
            <w:tcMar>
              <w:top w:w="90" w:type="dxa"/>
              <w:start w:w="100" w:type="dxa"/>
              <w:bottom w:w="90" w:type="dxa"/>
              <w:end w:w="100" w:type="dxa"/>
            </w:tcMar>
            <w:vAlign w:val="center"/>
          </w:tcPr>
          <w:p>
            <w:r>
              <w:rPr>
                <w:sz w:val="16"/>
              </w:rPr>
              <w:t>Helpdesk sudo -l</w:t>
            </w:r>
          </w:p>
        </w:tc>
        <w:tc>
          <w:tcPr>
            <w:tcW w:type="dxa" w:w="6768"/>
            <w:tcMar>
              <w:top w:w="90" w:type="dxa"/>
              <w:start w:w="100" w:type="dxa"/>
              <w:bottom w:w="90" w:type="dxa"/>
              <w:end w:w="100" w:type="dxa"/>
            </w:tcMar>
            <w:vAlign w:val="center"/>
          </w:tcPr>
          <w:p>
            <w:r>
              <w:rPr>
                <w:sz w:val="16"/>
              </w:rPr>
              <w:t>Chỉ thấy command allowlist.</w:t>
            </w:r>
          </w:p>
        </w:tc>
      </w:tr>
      <w:tr>
        <w:tc>
          <w:tcPr>
            <w:tcW w:type="dxa" w:w="3312"/>
            <w:tcMar>
              <w:top w:w="90" w:type="dxa"/>
              <w:start w:w="100" w:type="dxa"/>
              <w:bottom w:w="90" w:type="dxa"/>
              <w:end w:w="100" w:type="dxa"/>
            </w:tcMar>
            <w:vAlign w:val="center"/>
            <w:shd w:fill="F7F9FB"/>
          </w:tcPr>
          <w:p>
            <w:r>
              <w:rPr>
                <w:sz w:val="16"/>
              </w:rPr>
              <w:t>Admin sudo</w:t>
            </w:r>
          </w:p>
        </w:tc>
        <w:tc>
          <w:tcPr>
            <w:tcW w:type="dxa" w:w="6768"/>
            <w:tcMar>
              <w:top w:w="90" w:type="dxa"/>
              <w:start w:w="100" w:type="dxa"/>
              <w:bottom w:w="90" w:type="dxa"/>
              <w:end w:w="100" w:type="dxa"/>
            </w:tcMar>
            <w:vAlign w:val="center"/>
            <w:shd w:fill="F7F9FB"/>
          </w:tcPr>
          <w:p>
            <w:r>
              <w:rPr>
                <w:sz w:val="16"/>
              </w:rPr>
              <w:t>Có quyền theo policy; command được log.</w:t>
            </w:r>
          </w:p>
        </w:tc>
      </w:tr>
      <w:tr>
        <w:tc>
          <w:tcPr>
            <w:tcW w:type="dxa" w:w="3312"/>
            <w:tcMar>
              <w:top w:w="90" w:type="dxa"/>
              <w:start w:w="100" w:type="dxa"/>
              <w:bottom w:w="90" w:type="dxa"/>
              <w:end w:w="100" w:type="dxa"/>
            </w:tcMar>
            <w:vAlign w:val="center"/>
          </w:tcPr>
          <w:p>
            <w:r>
              <w:rPr>
                <w:sz w:val="16"/>
              </w:rPr>
              <w:t>Disable AD account</w:t>
            </w:r>
          </w:p>
        </w:tc>
        <w:tc>
          <w:tcPr>
            <w:tcW w:type="dxa" w:w="6768"/>
            <w:tcMar>
              <w:top w:w="90" w:type="dxa"/>
              <w:start w:w="100" w:type="dxa"/>
              <w:bottom w:w="90" w:type="dxa"/>
              <w:end w:w="100" w:type="dxa"/>
            </w:tcMar>
            <w:vAlign w:val="center"/>
          </w:tcPr>
          <w:p>
            <w:r>
              <w:rPr>
                <w:sz w:val="16"/>
              </w:rPr>
              <w:t>Không đăng nhập online; xử lý cache theo chính sách.</w:t>
            </w:r>
          </w:p>
        </w:tc>
      </w:tr>
      <w:tr>
        <w:tc>
          <w:tcPr>
            <w:tcW w:type="dxa" w:w="3312"/>
            <w:tcMar>
              <w:top w:w="90" w:type="dxa"/>
              <w:start w:w="100" w:type="dxa"/>
              <w:bottom w:w="90" w:type="dxa"/>
              <w:end w:w="100" w:type="dxa"/>
            </w:tcMar>
            <w:vAlign w:val="center"/>
            <w:shd w:fill="F7F9FB"/>
          </w:tcPr>
          <w:p>
            <w:r>
              <w:rPr>
                <w:sz w:val="16"/>
              </w:rPr>
              <w:t>Break-glass</w:t>
            </w:r>
          </w:p>
        </w:tc>
        <w:tc>
          <w:tcPr>
            <w:tcW w:type="dxa" w:w="6768"/>
            <w:tcMar>
              <w:top w:w="90" w:type="dxa"/>
              <w:start w:w="100" w:type="dxa"/>
              <w:bottom w:w="90" w:type="dxa"/>
              <w:end w:w="100" w:type="dxa"/>
            </w:tcMar>
            <w:vAlign w:val="center"/>
            <w:shd w:fill="F7F9FB"/>
          </w:tcPr>
          <w:p>
            <w:r>
              <w:rPr>
                <w:sz w:val="16"/>
              </w:rPr>
              <w:t>Login console thành công; sinh cảnh báo high severity.</w:t>
            </w:r>
          </w:p>
        </w:tc>
      </w:tr>
    </w:tbl>
    <w:p>
      <w:pPr>
        <w:spacing w:after="20"/>
      </w:pPr>
    </w:p>
    <w:p>
      <w:pPr>
        <w:pStyle w:val="Heading2"/>
      </w:pPr>
      <w:r>
        <w:t>13.1 Rollback</w:t>
      </w:r>
    </w:p>
    <w:p>
      <w:pPr>
        <w:pStyle w:val="ListNumber"/>
      </w:pPr>
      <w:r>
        <w:t>Giữ một phiên root/console đang mở trước khi thay đổi SSSD, sudoers hoặc SSH.</w:t>
      </w:r>
    </w:p>
    <w:p>
      <w:pPr>
        <w:pStyle w:val="ListNumber"/>
      </w:pPr>
      <w:r>
        <w:t>Khôi phục file từ /var/backups/pace-uem/&lt;change-id&gt; và chạy sssctl config-check, visudo -cf, sshd -t.</w:t>
      </w:r>
    </w:p>
    <w:p>
      <w:pPr>
        <w:pStyle w:val="ListNumber"/>
      </w:pPr>
      <w:r>
        <w:t>Reload dịch vụ; không reboot cho đến khi xác nhận login local và domain.</w:t>
      </w:r>
    </w:p>
    <w:p>
      <w:pPr>
        <w:pStyle w:val="ListNumber"/>
      </w:pPr>
      <w:r>
        <w:t>Nếu SSSD lỗi, tạm thời dùng break-glass console; không bật root SSH.</w:t>
      </w:r>
    </w:p>
    <w:p>
      <w:pPr>
        <w:pStyle w:val="Heading2"/>
      </w:pPr>
      <w:r>
        <w:t>13.2 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7365D"/>
            <w:tcMar>
              <w:top w:w="90" w:type="dxa"/>
              <w:start w:w="100" w:type="dxa"/>
              <w:bottom w:w="90" w:type="dxa"/>
              <w:end w:w="100" w:type="dxa"/>
            </w:tcMar>
          </w:tcPr>
          <w:p>
            <w:r>
              <w:rPr>
                <w:b/>
                <w:color w:val="FFFFFF"/>
                <w:sz w:val="16"/>
              </w:rPr>
              <w:t>Triệu chứng</w:t>
            </w:r>
          </w:p>
        </w:tc>
        <w:tc>
          <w:tcPr>
            <w:tcW w:type="dxa" w:w="3312"/>
            <w:shd w:fill="17365D"/>
            <w:tcMar>
              <w:top w:w="90" w:type="dxa"/>
              <w:start w:w="100" w:type="dxa"/>
              <w:bottom w:w="90" w:type="dxa"/>
              <w:end w:w="100" w:type="dxa"/>
            </w:tcMar>
          </w:tcPr>
          <w:p>
            <w:r>
              <w:rPr>
                <w:b/>
                <w:color w:val="FFFFFF"/>
                <w:sz w:val="16"/>
              </w:rPr>
              <w:t>Chẩn đoán</w:t>
            </w:r>
          </w:p>
        </w:tc>
        <w:tc>
          <w:tcPr>
            <w:tcW w:type="dxa" w:w="3888"/>
            <w:shd w:fill="17365D"/>
            <w:tcMar>
              <w:top w:w="90" w:type="dxa"/>
              <w:start w:w="100" w:type="dxa"/>
              <w:bottom w:w="90" w:type="dxa"/>
              <w:end w:w="100" w:type="dxa"/>
            </w:tcMar>
          </w:tcPr>
          <w:p>
            <w:r>
              <w:rPr>
                <w:b/>
                <w:color w:val="FFFFFF"/>
                <w:sz w:val="16"/>
              </w:rPr>
              <w:t>Xử lý</w:t>
            </w:r>
          </w:p>
        </w:tc>
      </w:tr>
      <w:tr>
        <w:tc>
          <w:tcPr>
            <w:tcW w:type="dxa" w:w="2880"/>
            <w:tcMar>
              <w:top w:w="90" w:type="dxa"/>
              <w:start w:w="100" w:type="dxa"/>
              <w:bottom w:w="90" w:type="dxa"/>
              <w:end w:w="100" w:type="dxa"/>
            </w:tcMar>
            <w:vAlign w:val="center"/>
          </w:tcPr>
          <w:p>
            <w:r>
              <w:rPr>
                <w:sz w:val="16"/>
              </w:rPr>
              <w:t>id user không trả về</w:t>
            </w:r>
          </w:p>
        </w:tc>
        <w:tc>
          <w:tcPr>
            <w:tcW w:type="dxa" w:w="3312"/>
            <w:tcMar>
              <w:top w:w="90" w:type="dxa"/>
              <w:start w:w="100" w:type="dxa"/>
              <w:bottom w:w="90" w:type="dxa"/>
              <w:end w:w="100" w:type="dxa"/>
            </w:tcMar>
            <w:vAlign w:val="center"/>
          </w:tcPr>
          <w:p>
            <w:r>
              <w:rPr>
                <w:sz w:val="16"/>
              </w:rPr>
              <w:t>DNS/Kerberos/SSSD cache</w:t>
            </w:r>
          </w:p>
        </w:tc>
        <w:tc>
          <w:tcPr>
            <w:tcW w:type="dxa" w:w="3888"/>
            <w:tcMar>
              <w:top w:w="90" w:type="dxa"/>
              <w:start w:w="100" w:type="dxa"/>
              <w:bottom w:w="90" w:type="dxa"/>
              <w:end w:w="100" w:type="dxa"/>
            </w:tcMar>
            <w:vAlign w:val="center"/>
          </w:tcPr>
          <w:p>
            <w:r>
              <w:rPr>
                <w:sz w:val="16"/>
              </w:rPr>
              <w:t>dig SRV, kinit, sssctl domain-status, sss_cache -E</w:t>
            </w:r>
          </w:p>
        </w:tc>
      </w:tr>
      <w:tr>
        <w:tc>
          <w:tcPr>
            <w:tcW w:type="dxa" w:w="2880"/>
            <w:tcMar>
              <w:top w:w="90" w:type="dxa"/>
              <w:start w:w="100" w:type="dxa"/>
              <w:bottom w:w="90" w:type="dxa"/>
              <w:end w:w="100" w:type="dxa"/>
            </w:tcMar>
            <w:vAlign w:val="center"/>
            <w:shd w:fill="F7F9FB"/>
          </w:tcPr>
          <w:p>
            <w:r>
              <w:rPr>
                <w:sz w:val="16"/>
              </w:rPr>
              <w:t>Login được nhưng sudo không nhận group</w:t>
            </w:r>
          </w:p>
        </w:tc>
        <w:tc>
          <w:tcPr>
            <w:tcW w:type="dxa" w:w="3312"/>
            <w:tcMar>
              <w:top w:w="90" w:type="dxa"/>
              <w:start w:w="100" w:type="dxa"/>
              <w:bottom w:w="90" w:type="dxa"/>
              <w:end w:w="100" w:type="dxa"/>
            </w:tcMar>
            <w:vAlign w:val="center"/>
            <w:shd w:fill="F7F9FB"/>
          </w:tcPr>
          <w:p>
            <w:r>
              <w:rPr>
                <w:sz w:val="16"/>
              </w:rPr>
              <w:t>Tên group/FQDN/nested group</w:t>
            </w:r>
          </w:p>
        </w:tc>
        <w:tc>
          <w:tcPr>
            <w:tcW w:type="dxa" w:w="3888"/>
            <w:tcMar>
              <w:top w:w="90" w:type="dxa"/>
              <w:start w:w="100" w:type="dxa"/>
              <w:bottom w:w="90" w:type="dxa"/>
              <w:end w:w="100" w:type="dxa"/>
            </w:tcMar>
            <w:vAlign w:val="center"/>
            <w:shd w:fill="F7F9FB"/>
          </w:tcPr>
          <w:p>
            <w:r>
              <w:rPr>
                <w:sz w:val="16"/>
              </w:rPr>
              <w:t>id user; getent group; điều chỉnh use_fully_qualified_names hoặc sudoers</w:t>
            </w:r>
          </w:p>
        </w:tc>
      </w:tr>
      <w:tr>
        <w:tc>
          <w:tcPr>
            <w:tcW w:type="dxa" w:w="2880"/>
            <w:tcMar>
              <w:top w:w="90" w:type="dxa"/>
              <w:start w:w="100" w:type="dxa"/>
              <w:bottom w:w="90" w:type="dxa"/>
              <w:end w:w="100" w:type="dxa"/>
            </w:tcMar>
            <w:vAlign w:val="center"/>
          </w:tcPr>
          <w:p>
            <w:r>
              <w:rPr>
                <w:sz w:val="16"/>
              </w:rPr>
              <w:t>sshd không reload</w:t>
            </w:r>
          </w:p>
        </w:tc>
        <w:tc>
          <w:tcPr>
            <w:tcW w:type="dxa" w:w="3312"/>
            <w:tcMar>
              <w:top w:w="90" w:type="dxa"/>
              <w:start w:w="100" w:type="dxa"/>
              <w:bottom w:w="90" w:type="dxa"/>
              <w:end w:w="100" w:type="dxa"/>
            </w:tcMar>
            <w:vAlign w:val="center"/>
          </w:tcPr>
          <w:p>
            <w:r>
              <w:rPr>
                <w:sz w:val="16"/>
              </w:rPr>
              <w:t>Syntax sai</w:t>
            </w:r>
          </w:p>
        </w:tc>
        <w:tc>
          <w:tcPr>
            <w:tcW w:type="dxa" w:w="3888"/>
            <w:tcMar>
              <w:top w:w="90" w:type="dxa"/>
              <w:start w:w="100" w:type="dxa"/>
              <w:bottom w:w="90" w:type="dxa"/>
              <w:end w:w="100" w:type="dxa"/>
            </w:tcMar>
            <w:vAlign w:val="center"/>
          </w:tcPr>
          <w:p>
            <w:r>
              <w:rPr>
                <w:sz w:val="16"/>
              </w:rPr>
              <w:t>sshd -t; khôi phục file .bak</w:t>
            </w:r>
          </w:p>
        </w:tc>
      </w:tr>
      <w:tr>
        <w:tc>
          <w:tcPr>
            <w:tcW w:type="dxa" w:w="2880"/>
            <w:tcMar>
              <w:top w:w="90" w:type="dxa"/>
              <w:start w:w="100" w:type="dxa"/>
              <w:bottom w:w="90" w:type="dxa"/>
              <w:end w:w="100" w:type="dxa"/>
            </w:tcMar>
            <w:vAlign w:val="center"/>
            <w:shd w:fill="F7F9FB"/>
          </w:tcPr>
          <w:p>
            <w:r>
              <w:rPr>
                <w:sz w:val="16"/>
              </w:rPr>
              <w:t>User leaver vẫn login offline</w:t>
            </w:r>
          </w:p>
        </w:tc>
        <w:tc>
          <w:tcPr>
            <w:tcW w:type="dxa" w:w="3312"/>
            <w:tcMar>
              <w:top w:w="90" w:type="dxa"/>
              <w:start w:w="100" w:type="dxa"/>
              <w:bottom w:w="90" w:type="dxa"/>
              <w:end w:w="100" w:type="dxa"/>
            </w:tcMar>
            <w:vAlign w:val="center"/>
            <w:shd w:fill="F7F9FB"/>
          </w:tcPr>
          <w:p>
            <w:r>
              <w:rPr>
                <w:sz w:val="16"/>
              </w:rPr>
              <w:t>Cache credential còn hiệu lực</w:t>
            </w:r>
          </w:p>
        </w:tc>
        <w:tc>
          <w:tcPr>
            <w:tcW w:type="dxa" w:w="3888"/>
            <w:tcMar>
              <w:top w:w="90" w:type="dxa"/>
              <w:start w:w="100" w:type="dxa"/>
              <w:bottom w:w="90" w:type="dxa"/>
              <w:end w:w="100" w:type="dxa"/>
            </w:tcMar>
            <w:vAlign w:val="center"/>
            <w:shd w:fill="F7F9FB"/>
          </w:tcPr>
          <w:p>
            <w:r>
              <w:rPr>
                <w:sz w:val="16"/>
              </w:rPr>
              <w:t>Đánh giá offline_credentials_expiration; cô lập thiết bị và xóa cache có kiểm soát</w:t>
            </w:r>
          </w:p>
        </w:tc>
      </w:tr>
      <w:tr>
        <w:tc>
          <w:tcPr>
            <w:tcW w:type="dxa" w:w="2880"/>
            <w:tcMar>
              <w:top w:w="90" w:type="dxa"/>
              <w:start w:w="100" w:type="dxa"/>
              <w:bottom w:w="90" w:type="dxa"/>
              <w:end w:w="100" w:type="dxa"/>
            </w:tcMar>
            <w:vAlign w:val="center"/>
          </w:tcPr>
          <w:p>
            <w:r>
              <w:rPr>
                <w:sz w:val="16"/>
              </w:rPr>
              <w:t>Sudoers wildcard quá rộng</w:t>
            </w:r>
          </w:p>
        </w:tc>
        <w:tc>
          <w:tcPr>
            <w:tcW w:type="dxa" w:w="3312"/>
            <w:tcMar>
              <w:top w:w="90" w:type="dxa"/>
              <w:start w:w="100" w:type="dxa"/>
              <w:bottom w:w="90" w:type="dxa"/>
              <w:end w:w="100" w:type="dxa"/>
            </w:tcMar>
            <w:vAlign w:val="center"/>
          </w:tcPr>
          <w:p>
            <w:r>
              <w:rPr>
                <w:sz w:val="16"/>
              </w:rPr>
              <w:t>Command matching</w:t>
            </w:r>
          </w:p>
        </w:tc>
        <w:tc>
          <w:tcPr>
            <w:tcW w:type="dxa" w:w="3888"/>
            <w:tcMar>
              <w:top w:w="90" w:type="dxa"/>
              <w:start w:w="100" w:type="dxa"/>
              <w:bottom w:w="90" w:type="dxa"/>
              <w:end w:w="100" w:type="dxa"/>
            </w:tcMar>
            <w:vAlign w:val="center"/>
          </w:tcPr>
          <w:p>
            <w:r>
              <w:rPr>
                <w:sz w:val="16"/>
              </w:rPr>
              <w:t>Thay bằng wrapper script và explicit arguments</w:t>
            </w:r>
          </w:p>
        </w:tc>
      </w:tr>
    </w:tbl>
    <w:p>
      <w:pPr>
        <w:spacing w:after="20"/>
      </w:pPr>
    </w:p>
    <w:p>
      <w:pPr>
        <w:pStyle w:val="Heading1"/>
      </w:pPr>
      <w:r>
        <w:t>PHỤ LỤC A - MẪU HEALTH CHECK</w:t>
      </w:r>
    </w:p>
    <w:p>
      <w:pPr>
        <w:pStyle w:val="CodeBlock"/>
        <w:keepLines/>
        <w:shd w:fill="F3F6F8"/>
      </w:pPr>
      <w:r>
        <w:t>#!/usr/bin/env bash</w:t>
        <w:br/>
        <w:t>set -euo pipefail</w:t>
        <w:br/>
        <w:t>realm list</w:t>
        <w:br/>
        <w:t>sssctl config-check</w:t>
        <w:br/>
        <w:t>sssctl domain-status pace.edu.vn</w:t>
        <w:br/>
        <w:t>getent group PACE-LNX-ADMINS@pace.edu.vn || true</w:t>
        <w:br/>
        <w:t>visudo -cf /etc/sudoers.d/pace-rbac</w:t>
        <w:br/>
        <w:t>sshd -t</w:t>
        <w:br/>
        <w:t>systemctl is-active sssd ssh auditd wazuh-agent</w:t>
        <w:br/>
        <w:t>journalctl -u sssd -u ssh --since "30 min ago" --no-pager | tail -n 100</w:t>
      </w:r>
    </w:p>
    <w:p>
      <w:pPr>
        <w:pStyle w:val="Heading1"/>
      </w:pPr>
      <w:r>
        <w:t>PHỤ LỤC B - CHECKLIST NGHIỆM THU</w:t>
      </w:r>
    </w:p>
    <w:p>
      <w:pPr>
        <w:pStyle w:val="ListBullet"/>
      </w:pPr>
      <w:r>
        <w:t>OU, group và role catalog được IT Manager phê duyệt.</w:t>
      </w:r>
    </w:p>
    <w:p>
      <w:pPr>
        <w:pStyle w:val="ListBullet"/>
      </w:pPr>
      <w:r>
        <w:t>Realm/SSSD chỉ permit đúng group.</w:t>
      </w:r>
    </w:p>
    <w:p>
      <w:pPr>
        <w:pStyle w:val="ListBullet"/>
      </w:pPr>
      <w:r>
        <w:t>sudoers vượt qua visudo và kiểm thử từng role.</w:t>
      </w:r>
    </w:p>
    <w:p>
      <w:pPr>
        <w:pStyle w:val="ListBullet"/>
      </w:pPr>
      <w:r>
        <w:t>SSH chỉ cho phép nhóm quản trị qua key.</w:t>
      </w:r>
    </w:p>
    <w:p>
      <w:pPr>
        <w:pStyle w:val="ListBullet"/>
      </w:pPr>
      <w:r>
        <w:t>Break-glass được niêm phong, kiểm thử và cảnh báo.</w:t>
      </w:r>
    </w:p>
    <w:p>
      <w:pPr>
        <w:pStyle w:val="ListBullet"/>
      </w:pPr>
      <w:r>
        <w:t>Joiner-Mover-Leaver có ticket/evidence.</w:t>
      </w:r>
    </w:p>
    <w:p>
      <w:pPr>
        <w:pStyle w:val="ListBullet"/>
      </w:pPr>
      <w:r>
        <w:t>Access review định kỳ được lên lịch và có owner.</w:t>
      </w:r>
    </w:p>
    <w:p>
      <w:pPr>
        <w:pStyle w:val="Heading1"/>
      </w:pPr>
      <w:r>
        <w:t>TÀI LIỆU THAM CHIẾU CHÍNH THỨC</w:t>
      </w:r>
    </w:p>
    <w:p>
      <w:pPr>
        <w:pStyle w:val="ListBullet"/>
      </w:pPr>
      <w:r>
        <w:t xml:space="preserve">Ubuntu ADSys documentation - </w:t>
      </w:r>
      <w:hyperlink r:id="rId13">
        <w:r>
          <w:rPr>
            <w:color w:val="2F75B5"/>
            <w:u w:val="single"/>
          </w:rPr>
          <w:t>https://documentation.ubuntu.com/adsys/latest/</w:t>
        </w:r>
      </w:hyperlink>
    </w:p>
    <w:p>
      <w:pPr>
        <w:pStyle w:val="ListBullet"/>
      </w:pPr>
      <w:r>
        <w:t xml:space="preserve">SSSD Active Directory access control - </w:t>
      </w:r>
      <w:hyperlink r:id="rId14">
        <w:r>
          <w:rPr>
            <w:color w:val="2F75B5"/>
            <w:u w:val="single"/>
          </w:rPr>
          <w:t>https://sssd.io/design-pages/active_directory_access_control.html</w:t>
        </w:r>
      </w:hyperlink>
    </w:p>
    <w:p>
      <w:pPr>
        <w:pStyle w:val="ListBullet"/>
      </w:pPr>
      <w:r>
        <w:t xml:space="preserve">sudoers manual - </w:t>
      </w:r>
      <w:hyperlink r:id="rId15">
        <w:r>
          <w:rPr>
            <w:color w:val="2F75B5"/>
            <w:u w:val="single"/>
          </w:rPr>
          <w:t>https://www.sudo.ws/docs/man/sudoers.man/</w:t>
        </w:r>
      </w:hyperlink>
    </w:p>
    <w:p>
      <w:pPr>
        <w:pStyle w:val="ListBullet"/>
      </w:pPr>
      <w:r>
        <w:t xml:space="preserve">Microsoft Active Directory PowerShell - </w:t>
      </w:r>
      <w:hyperlink r:id="rId16">
        <w:r>
          <w:rPr>
            <w:color w:val="2F75B5"/>
            <w:u w:val="single"/>
          </w:rPr>
          <w:t>https://learn.microsoft.com/powershell/module/activedirectory/</w:t>
        </w:r>
      </w:hyperlink>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Trang </w:t>
      <w:fldChar w:fldCharType="begin"/>
      <w:instrText xml:space="preserve"> PAGE </w:instrText>
      <w:fldChar w:fldCharType="end"/>
    </w:r>
    <w:r>
      <w:rPr>
        <w:sz w:val="16"/>
      </w:rPr>
      <w:t xml:space="preserve"> / PACE-UEM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17365D"/>
        <w:sz w:val="16"/>
      </w:rPr>
      <w:t>PACE-UEM  |  SOP-016  |  v2.0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7A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i/>
      <w:iCs/>
      <w:color w:val="1F7A8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80" w:line="240" w:lineRule="auto"/>
      <w:ind w:left="216" w:right="144"/>
    </w:pPr>
    <w:rPr>
      <w:rFonts w:ascii="DejaVu Sans Mono" w:hAnsi="DejaVu Sans Mono"/>
      <w:color w:val="202020"/>
      <w:sz w:val="15"/>
    </w:rPr>
  </w:style>
  <w:style w:type="paragraph" w:customStyle="1" w:styleId="NoteBox">
    <w:name w:val="Note Box"/>
    <w:pPr>
      <w:spacing w:before="80" w:after="100"/>
      <w:ind w:left="216" w:right="216"/>
    </w:pPr>
    <w:rPr>
      <w:rFonts w:ascii="Aptos" w:hAnsi="Aptos"/>
      <w:i/>
      <w:color w:val="17365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cumentation.ubuntu.com/adsys/latest/" TargetMode="External"/><Relationship Id="rId14" Type="http://schemas.openxmlformats.org/officeDocument/2006/relationships/hyperlink" Target="https://sssd.io/design-pages/active_directory_access_control.html" TargetMode="External"/><Relationship Id="rId15" Type="http://schemas.openxmlformats.org/officeDocument/2006/relationships/hyperlink" Target="https://www.sudo.ws/docs/man/sudoers.man/" TargetMode="External"/><Relationship Id="rId16" Type="http://schemas.openxmlformats.org/officeDocument/2006/relationships/hyperlink" Target="https://learn.microsoft.com/powershell/module/activedirec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