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lr70i9992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POSICIONAMENTO CENTRAL (base de toda a copy)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escrever a Hero, preciso que você valide a </w:t>
      </w:r>
      <w:r w:rsidDel="00000000" w:rsidR="00000000" w:rsidRPr="00000000">
        <w:rPr>
          <w:b w:val="1"/>
          <w:bCs w:val="1"/>
          <w:rtl w:val="0"/>
        </w:rPr>
        <w:t xml:space="preserve">frase de posicionamento</w:t>
      </w:r>
      <w:r w:rsidDel="00000000" w:rsidR="00000000" w:rsidRPr="00000000">
        <w:rPr>
          <w:rtl w:val="0"/>
        </w:rPr>
        <w:t xml:space="preserve"> que vai nortear tudo: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"O Sevenn Clinic 360 é a plataforma de gestão comercial para clínicas de estética que transformam atendimento em faturamento — substituindo Kommo, planilhas e agenda solta por uma única máquina de agendamento e vendas."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é o DNA. Tudo que escrevermos no site vai derivar disso.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yl66l1r2t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Página Inicial - Seção 01: Hero Section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🏷️ TAG ACIMA DO HEADLINE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(pequena etiqueta de contexto)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Sistema de Gestão para Clínicas de Estética Premium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 PRINCIPAL: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f6zps3xtikb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Eleve o nível da sua operação com um Sistema de Performance Comercial e Gestão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Sua clínica no próximo nível — com gestão, vendas e automação em um só lugar.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 gestão e performance comercial feito para clínicas de estética.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SUBHEADLINE:</w:t>
      </w:r>
      <w:r w:rsidDel="00000000" w:rsidR="00000000" w:rsidRPr="00000000">
        <w:rPr>
          <w:rtl w:val="0"/>
        </w:rPr>
        <w:t xml:space="preserve"> Sevenn Clinic 360 centraliza Atendimento, Funis de Vendas (CRM com IA), Agenda, Financeiro, Assinatura de Documentos, Automações de Marketing e muito mais em uma única plataforma.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</w:t>
      </w:r>
      <w:r w:rsidDel="00000000" w:rsidR="00000000" w:rsidRPr="00000000">
        <w:rPr>
          <w:rtl w:val="0"/>
        </w:rPr>
        <w:t xml:space="preserve">ara clínicas de estética que já faturam e querem crescer com controle e previsibilidade.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CTA PRIMÁRIO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Começar Teste Grátis de 15 dias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Sem cartão de crédito. Sem burocracia.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CTA SECUNDÁRIO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Falar com Especialista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PROVA SOCIAL RÁPIDA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(linha abaixo dos CTAs)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 Substitui CRM’s Genéricos· Planilhas · Google Agenda · Ferramentas de disparo </w:t>
        <w:br w:type="textWrapping"/>
        <w:br w:type="textWrapping"/>
        <w:t xml:space="preserve">✦ Implementação guiada inclusa no teste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DE DIREÇÃO VISUAL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(para quando for para o designer)</w:t>
      </w:r>
      <w:r w:rsidDel="00000000" w:rsidR="00000000" w:rsidRPr="00000000">
        <w:rPr>
          <w:rtl w:val="0"/>
        </w:rPr>
        <w:t xml:space="preserve"> — Lado esquerdo: copy acima. — Lado direito: mockup animado do sistema (dashboard ou funil de vendas em movimento). — Fundo: escuro ou com gradiente premium — evitar branco puro aqui para comunicar sofisticação.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1lau3us8b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Página Inicial - Seção 02: Barra de Credibilidade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ESTRUTURA:</w:t>
      </w:r>
      <w:r w:rsidDel="00000000" w:rsidR="00000000" w:rsidRPr="00000000">
        <w:rPr>
          <w:rtl w:val="0"/>
        </w:rPr>
        <w:t xml:space="preserve"> 4 pilares em linha horizontal (ícone + título + descrição curta)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✦ Pilar 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Aprovado por Quem Usa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Desenvolvido com clínicas de alto padrão, cada funcionalidade nasceu de uma dor verdadeira do mercado.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✦ Pilar 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Suporte Humano Real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de bot em loop. Você fala com pessoas que conhecem o sistema e o seu segmento.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✦ Pilar 3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Satisfação Garantida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dias de teste completo, sem cartão de crédito. Se não encantar, não cobra. Simples assim.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✦ Pilar 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Implementação Inclusa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não começa sozinha. A configuração inicial é guiada pela nossa equipe, do zero ao primeiro agendamento.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DE DIREÇÃO VISUAL</w:t>
      </w:r>
      <w:r w:rsidDel="00000000" w:rsidR="00000000" w:rsidRPr="00000000">
        <w:rPr>
          <w:rtl w:val="0"/>
        </w:rPr>
        <w:t xml:space="preserve"> — Fundo levemente contrastante com a Hero (separador visual sutil). — Ícones outline, estilo fino — remetem a sofisticação, não a manual de instruções. — Os 4 pilares em linha no desktop, empilhados 2x2 no mobile.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7i3wif5y8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Página Inicial - Seção 03: Vitrine de Funcionalidades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 DA SEÇÃO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vb94hqjat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Tudo que sua clínica precisa. Em um só lugar.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SUBTÍTULO:</w:t>
      </w:r>
      <w:r w:rsidDel="00000000" w:rsidR="00000000" w:rsidRPr="00000000">
        <w:rPr>
          <w:rtl w:val="0"/>
        </w:rPr>
        <w:t xml:space="preserve"> Da primeira mensagem do lead ao lucro líquido do mês, o Sevenn Clinic cobre cada etapa da sua operação.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ESTRUTURA:</w:t>
      </w:r>
      <w:r w:rsidDel="00000000" w:rsidR="00000000" w:rsidRPr="00000000">
        <w:rPr>
          <w:rtl w:val="0"/>
        </w:rPr>
        <w:t xml:space="preserve"> Abas clicáveis no topo + conteúdo expandido abaixo ao selecionar cada módulo.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97qebeoxmqf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ABA 01 — Comunicação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do card:</w:t>
      </w:r>
      <w:r w:rsidDel="00000000" w:rsidR="00000000" w:rsidRPr="00000000">
        <w:rPr>
          <w:rtl w:val="0"/>
        </w:rPr>
        <w:t xml:space="preserve"> Todos os seus canais. Uma só tela.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WhatsApp, Instagram Direct e equipe interna centralizados em um único atendimento. Sem tela duplicada, sem mensagem perdida, sem lead caindo no esquecimento.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Bullets de destaque:</w:t>
      </w:r>
      <w:r w:rsidDel="00000000" w:rsidR="00000000" w:rsidRPr="00000000">
        <w:rPr>
          <w:rtl w:val="0"/>
        </w:rPr>
        <w:t xml:space="preserve"> </w:t>
        <w:br w:type="textWrapping"/>
        <w:t xml:space="preserve">— WhatsApp via QR Code ou API Oficial </w:t>
        <w:br w:type="textWrapping"/>
        <w:t xml:space="preserve">— Instagram Direct integrado </w:t>
        <w:br w:type="textWrapping"/>
        <w:t xml:space="preserve">— Transferência e atribuição de atendentes </w:t>
        <w:br w:type="textWrapping"/>
        <w:t xml:space="preserve">— Disparos de campanha segmentados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n3u6shav2qf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ABA 02 — Inteligência de Vendas (IA)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do card:</w:t>
      </w:r>
      <w:r w:rsidDel="00000000" w:rsidR="00000000" w:rsidRPr="00000000">
        <w:rPr>
          <w:rtl w:val="0"/>
        </w:rPr>
        <w:t xml:space="preserve"> Seu fúnil de vendas e recuperação de pacientes trabalhando 24h por dia.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Sevenn analisa cada conversa, pontua automaticamente os leads mais quentes e indica o próximo passo, para que sua equipe pare de adivinhar e comece a fechar.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Bullets de destaque:</w:t>
      </w:r>
      <w:r w:rsidDel="00000000" w:rsidR="00000000" w:rsidRPr="00000000">
        <w:rPr>
          <w:rtl w:val="0"/>
        </w:rPr>
        <w:t xml:space="preserve"> </w:t>
        <w:br w:type="textWrapping"/>
        <w:t xml:space="preserve">— Sevenn Score: pontuação automática de leads </w:t>
        <w:br w:type="textWrapping"/>
        <w:t xml:space="preserve">— Resumo e insights de conversa com IA </w:t>
        <w:br w:type="textWrapping"/>
        <w:t xml:space="preserve">— Alertas de leads prontos para agendar </w:t>
        <w:br w:type="textWrapping"/>
        <w:t xml:space="preserve">— Análise de funil com IA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1gdz8pkmldv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ABA 03 — Gestão e CRM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do card:</w:t>
      </w:r>
      <w:r w:rsidDel="00000000" w:rsidR="00000000" w:rsidRPr="00000000">
        <w:rPr>
          <w:rtl w:val="0"/>
        </w:rPr>
        <w:t xml:space="preserve"> Performance comercial com histórico completo de cada paciente.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Funis de oportunidade, gestão de paciente e resgate de contatos parados em um só painel. </w:t>
        <w:br w:type="textWrapping"/>
        <w:t xml:space="preserve">Cada lead tem histórico, documentos, mídias e valor de tempo de vida, tudo acessível em segundos.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Bullets de destaque:</w:t>
      </w:r>
      <w:r w:rsidDel="00000000" w:rsidR="00000000" w:rsidRPr="00000000">
        <w:rPr>
          <w:rtl w:val="0"/>
        </w:rPr>
        <w:t xml:space="preserve"> </w:t>
        <w:br w:type="textWrapping"/>
        <w:t xml:space="preserve">— Múltiplos funís</w:t>
        <w:br w:type="textWrapping"/>
        <w:t xml:space="preserve">— Prontuário completo com galeria de fotos </w:t>
        <w:br w:type="textWrapping"/>
        <w:t xml:space="preserve">— Histórico de atendimento centralizado </w:t>
        <w:br w:type="textWrapping"/>
        <w:t xml:space="preserve">— Assinatura digital de documentos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z9c1v9pfu4d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ABA 04 — Automações e Chatbot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do card:</w:t>
      </w:r>
      <w:r w:rsidDel="00000000" w:rsidR="00000000" w:rsidRPr="00000000">
        <w:rPr>
          <w:rtl w:val="0"/>
        </w:rPr>
        <w:t xml:space="preserve"> Sua recepcionista trabalhando 24 horas sem hora extra.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Configure uma vez e deixe o Sevenn trabalhar. Boas-vindas automáticas, confirmação de consulta, pesquisa pós-procedimento e alerta de retorno, tudo rodando sozinho enquanto você atende.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Bullets de destaque:</w:t>
      </w:r>
      <w:r w:rsidDel="00000000" w:rsidR="00000000" w:rsidRPr="00000000">
        <w:rPr>
          <w:rtl w:val="0"/>
        </w:rPr>
        <w:t xml:space="preserve"> </w:t>
        <w:br w:type="textWrapping"/>
        <w:t xml:space="preserve">— Chatbot e fluxos de automação avançados </w:t>
        <w:br w:type="textWrapping"/>
        <w:t xml:space="preserve">— Lembrete automático de confirmação de consulta </w:t>
        <w:br w:type="textWrapping"/>
        <w:t xml:space="preserve">— Mensagem pós-procedimento e pesquisa de satisfação </w:t>
        <w:br w:type="textWrapping"/>
        <w:t xml:space="preserve">— Alerta de oportunidade de retorno/manutenção </w:t>
        <w:br w:type="textWrapping"/>
        <w:t xml:space="preserve">— Programação de mensagens futuras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tj9uc1my6as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ABA 05 — Financeiro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do card:</w:t>
      </w:r>
      <w:r w:rsidDel="00000000" w:rsidR="00000000" w:rsidRPr="00000000">
        <w:rPr>
          <w:rtl w:val="0"/>
        </w:rPr>
        <w:t xml:space="preserve"> Pare de adivinhar o lucro. Comece a projetá-lo.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Fluxo de caixa, DRE simplificado, projeção de recebíveis para 12 meses e cálculo de comissões, tudo dentro do sistema, sem planilha paralela.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Bullets de destaque:</w:t>
      </w:r>
      <w:r w:rsidDel="00000000" w:rsidR="00000000" w:rsidRPr="00000000">
        <w:rPr>
          <w:rtl w:val="0"/>
        </w:rPr>
        <w:t xml:space="preserve"> </w:t>
        <w:br w:type="textWrapping"/>
        <w:t xml:space="preserve">— Fluxo de caixa e DRE simplificado </w:t>
        <w:br w:type="textWrapping"/>
        <w:t xml:space="preserve">— Projeção de recebíveis (12 meses) </w:t>
        <w:br w:type="textWrapping"/>
        <w:t xml:space="preserve">— Cálculo de comissões de doutores parceiros</w:t>
        <w:br w:type="textWrapping"/>
        <w:t xml:space="preserve">— Lucro líquido por procedimento</w:t>
        <w:br w:type="textWrapping"/>
        <w:t xml:space="preserve">— Lançamento de Receita e Despesa</w:t>
        <w:br w:type="textWrapping"/>
        <w:t xml:space="preserve">— Financeiro vinculado diretamente ao paciente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volnuo5xhqo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ABA 06 — Agenda, Estoque e Documentos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do card:</w:t>
      </w:r>
      <w:r w:rsidDel="00000000" w:rsidR="00000000" w:rsidRPr="00000000">
        <w:rPr>
          <w:rtl w:val="0"/>
        </w:rPr>
        <w:t xml:space="preserve"> A operação do dia a dia sem fricção.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Agenda por doutor com sincronização Google Calendar, controle de estoque de produtos e assinatura digital de termos e contratos, o back-office da clínica funcionando sem retrabalho.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Bullets de destaque:</w:t>
      </w:r>
      <w:r w:rsidDel="00000000" w:rsidR="00000000" w:rsidRPr="00000000">
        <w:rPr>
          <w:rtl w:val="0"/>
        </w:rPr>
        <w:t xml:space="preserve"> </w:t>
        <w:br w:type="textWrapping"/>
        <w:t xml:space="preserve">— Agenda para múltiplos profissionais </w:t>
        <w:br w:type="textWrapping"/>
        <w:t xml:space="preserve">— Sincronização com Google Calendar </w:t>
        <w:br w:type="textWrapping"/>
        <w:t xml:space="preserve">— Controle de estoque de produtos </w:t>
        <w:br w:type="textWrapping"/>
        <w:t xml:space="preserve">— Assinatura digital de documentos ilimitada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DE DIREÇÃO VISUAL</w:t>
      </w:r>
      <w:r w:rsidDel="00000000" w:rsidR="00000000" w:rsidRPr="00000000">
        <w:rPr>
          <w:rtl w:val="0"/>
        </w:rPr>
        <w:t xml:space="preserve"> </w:t>
        <w:br w:type="textWrapping"/>
        <w:t xml:space="preserve">— Abas horizontais com ícone + nome do módulo. </w:t>
        <w:br w:type="textWrapping"/>
        <w:t xml:space="preserve">— Ao clicar na aba: painel com título, descrição, bullets e mockup/screenshot do módulo à direita. </w:t>
        <w:br w:type="textWrapping"/>
        <w:t xml:space="preserve">— Módulos 01 a 04 são os primeiros e mais destacados </w:t>
        <w:br w:type="textWrapping"/>
        <w:t xml:space="preserve">— comunicam o posicionamento de performance comercial. </w:t>
        <w:br w:type="textWrapping"/>
        <w:t xml:space="preserve">— Módulos 05 e 06 reforçam o "sistema completo" sem roubar o protagonismo.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0e5tmf1vo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Página Inicial - Seção 04: Quebra de Objeções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 DA SEÇÃO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838to93lg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“A diferença entre gerir e crescer.”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SUBTÍTULO:</w:t>
      </w:r>
      <w:r w:rsidDel="00000000" w:rsidR="00000000" w:rsidRPr="00000000">
        <w:rPr>
          <w:rtl w:val="0"/>
        </w:rPr>
        <w:t xml:space="preserve"> Veja o que muda quando sua clínica para de usar ferramentas soltas e passa a operar com uma plataforma de performance.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ESTRUTURA:</w:t>
      </w:r>
      <w:r w:rsidDel="00000000" w:rsidR="00000000" w:rsidRPr="00000000">
        <w:rPr>
          <w:rtl w:val="0"/>
        </w:rPr>
        <w:t xml:space="preserve"> Duas colunas lado a lado. Esquerda = Outros Sistemas. Direita = Sevenn Clinic 360.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COLUNA ESQUERDA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3dbyr9zxt4z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❌ Outros Sistemas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Lead chega pelo Instagram e some no WhatsApp </w:t>
        <w:br w:type="textWrapping"/>
        <w:t xml:space="preserve">— Agenda no Google, financeiro na planilha, CRM em outra ferramenta </w:t>
        <w:br w:type="textWrapping"/>
        <w:t xml:space="preserve">— Recepcionista confirma consulta na mão, uma por uma </w:t>
        <w:br w:type="textWrapping"/>
        <w:t xml:space="preserve">— Ninguém sabe quais leads estão quentes agora </w:t>
        <w:br w:type="textWrapping"/>
        <w:t xml:space="preserve">— Fim do mês sem saber o lucro real , só o faturamento bruto </w:t>
        <w:br w:type="textWrapping"/>
        <w:t xml:space="preserve">— Equipe perdida entre abas, apps e senhas diferentes </w:t>
        <w:br w:type="textWrapping"/>
        <w:t xml:space="preserve">— Automação? Só se contratar mais uma ferramenta </w:t>
        <w:br w:type="textWrapping"/>
        <w:t xml:space="preserve">— Você apaga incêndio o dia inteiro e ainda não sabe se cresceu</w:t>
        <w:br w:type="textWrapping"/>
        <w:t xml:space="preserve">—  Limite de Assinatura Digital e Valor extra por Usuário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COLUNA DIREITA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q6lzqujptsh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Sevenn Clinic 360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Todo lead pontuado, priorizado e com próximo passo definido automaticamente </w:t>
        <w:br w:type="textWrapping"/>
        <w:t xml:space="preserve">— Agenda, financeiro, CRM e comunicação em uma única tela </w:t>
        <w:br w:type="textWrapping"/>
        <w:t xml:space="preserve">— Confirmações automáticas rodando sem intervenção da equipe </w:t>
        <w:br w:type="textWrapping"/>
        <w:t xml:space="preserve">— Sevenn Score mostra em tempo real quem está pronto para agendar </w:t>
        <w:br w:type="textWrapping"/>
        <w:t xml:space="preserve">— Dashboard com lucro líquido, comissões e projeção de recebíveis </w:t>
        <w:br w:type="textWrapping"/>
        <w:t xml:space="preserve">— Toda a equipe em um só ambiente, com níveis de acesso definidos </w:t>
        <w:br w:type="textWrapping"/>
        <w:t xml:space="preserve">— Automações, chatbot e campanhas já inclusos na plataforma </w:t>
        <w:br w:type="textWrapping"/>
        <w:t xml:space="preserve">— Você toma decisões com dados  e sua clínica cresce com consistência</w:t>
        <w:br w:type="textWrapping"/>
        <w:t xml:space="preserve">—  Assinatura Digital Ilimitados e múltiplos usuário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CTA DE REFORÇO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(abaixo da tabela, centralizado)</w:t>
      </w:r>
      <w:r w:rsidDel="00000000" w:rsidR="00000000" w:rsidRPr="00000000">
        <w:rPr>
          <w:rtl w:val="0"/>
        </w:rPr>
        <w:t xml:space="preserve"> Sua clínica ainda opera como a coluna da esquerda?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Começar Teste Grátis de 15 dias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i w:val="1"/>
          <w:iCs w:val="1"/>
          <w:rtl w:val="0"/>
        </w:rPr>
        <w:t xml:space="preserve">Sem cartão de crédito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DE DIREÇÃO VISUAL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Coluna esquerda com fundo acinzentado/frio e ícones ❌ — transmite peso, desorganização. — Coluna direita com fundo da cor primária da marca ou destaque — transmite clareza e energia. — No mobile: empilhar esquerda em cima, direita embaixo — o contraste ainda funciona. — A frase de CTA abaixo é o momento de virada emocional — merece espaço e destaque tipográfico.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2b287cgo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Página Inicial - Seção 05: Segmentação por Perfil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 DA SEÇÃO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sb0d5ntt1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“O Sevenn fala a língua de cada um da sua equipe.”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SUBTÍTULO</w:t>
      </w:r>
      <w:r w:rsidDel="00000000" w:rsidR="00000000" w:rsidRPr="00000000">
        <w:rPr>
          <w:rtl w:val="0"/>
        </w:rPr>
        <w:t xml:space="preserve"> Não importa qual é o seu papel na clínica — a plataforma foi pensada para resolver o seu problema específico.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ESTRUTURA:</w:t>
      </w:r>
      <w:r w:rsidDel="00000000" w:rsidR="00000000" w:rsidRPr="00000000">
        <w:rPr>
          <w:rtl w:val="0"/>
        </w:rPr>
        <w:t xml:space="preserve"> 3 cards lado a lado, cada um com ícone, título, descrição e um bullet de destaque. Ao passar o mouse (hover), expande com mais detalhes.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3lexuwmeqfy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🩺 Card 01 — Para a Dona da Clínica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Você criou a clínica para atender. Não para apagar incêndio.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Você investe em tráfego, treina equipe, faz procedimento e ainda tenta entender por que o faturamento não reflete o esforço. O Sevenn te dá visibilidade total da operação — do lead que entrou hoje ao lucro líquido do mês.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Destaque: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Tome decisões com dados, não com intuição.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Bullets expandidos:</w:t>
      </w:r>
      <w:r w:rsidDel="00000000" w:rsidR="00000000" w:rsidRPr="00000000">
        <w:rPr>
          <w:rtl w:val="0"/>
        </w:rPr>
        <w:t xml:space="preserve"> </w:t>
        <w:br w:type="textWrapping"/>
        <w:t xml:space="preserve">— Dashboard com visão geral de faturamento e lucro </w:t>
        <w:br w:type="textWrapping"/>
        <w:t xml:space="preserve">— Sevenn Score mostrando os leads mais quentes agora </w:t>
        <w:br w:type="textWrapping"/>
        <w:t xml:space="preserve">— Projeção de recebíveis para os próximos 12 meses</w:t>
        <w:br w:type="textWrapping"/>
        <w:t xml:space="preserve">— Controle de comissões sem planilha paralela </w:t>
        <w:br w:type="textWrapping"/>
        <w:t xml:space="preserve">— Funis de venda e nutrição em um só painel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x6avww889ud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📋 Card 02 — Para a Recepcionista / CRC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Menos tarefa manual. Mais agendamento fechado.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Confirmar consulta na mão, responder WhatsApp, atualizar planilha, avisar a doutora — tudo ao mesmo tempo. O Sevenn automatiza o que é repetitivo para que você foque no que realmente converte: o contato humano certo, na hora certa.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Destaque: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Sua recepcionista vira uma máquina de agendamento.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Bullets expandidos:</w:t>
      </w:r>
      <w:r w:rsidDel="00000000" w:rsidR="00000000" w:rsidRPr="00000000">
        <w:rPr>
          <w:rtl w:val="0"/>
        </w:rPr>
        <w:t xml:space="preserve"> </w:t>
        <w:br w:type="textWrapping"/>
        <w:t xml:space="preserve">— Confirmações automáticas de consulta </w:t>
        <w:br w:type="textWrapping"/>
        <w:t xml:space="preserve">— Alertas de leads quentes prontos para agendar </w:t>
        <w:br w:type="textWrapping"/>
        <w:t xml:space="preserve">— Histórico completo do paciente em segundos </w:t>
        <w:br w:type="textWrapping"/>
        <w:t xml:space="preserve">— Transferência e atribuição de atendimentos </w:t>
        <w:br w:type="textWrapping"/>
        <w:t xml:space="preserve">— Chatbot resolvendo dúvidas fora do horário comercial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ibya7cokpnk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💉 Card 03 — Para o Médico / Esteticista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Tudo sobre seu paciente antes mesmo de entrar na sala.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Prontuário, galeria de fotos, histórico de procedimentos, documentos assinados digitalmente e anotações da equipe — tudo acessível em segundos. Você chega na consulta preparado, não improvisando.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Destaque: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Mais segurança clínica. Mais confiança do paciente.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Bullets expandidos:</w:t>
      </w:r>
      <w:r w:rsidDel="00000000" w:rsidR="00000000" w:rsidRPr="00000000">
        <w:rPr>
          <w:rtl w:val="0"/>
        </w:rPr>
        <w:t xml:space="preserve"> </w:t>
        <w:br w:type="textWrapping"/>
        <w:t xml:space="preserve">— Prontuário completo e histórico de atendimentos </w:t>
        <w:br w:type="textWrapping"/>
        <w:t xml:space="preserve">— Galeria antes e depois com edição básica </w:t>
        <w:br w:type="textWrapping"/>
        <w:t xml:space="preserve">— Assinatura digital de termos e consentimentos</w:t>
        <w:br w:type="textWrapping"/>
        <w:t xml:space="preserve"> — Notas internas da equipe visíveis antes da consulta </w:t>
        <w:br w:type="textWrapping"/>
        <w:t xml:space="preserve">— Agenda sincronizada com Google Calendar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CTA DE REFORÇO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(abaixo dos cards, centralizado)</w:t>
      </w:r>
      <w:r w:rsidDel="00000000" w:rsidR="00000000" w:rsidRPr="00000000">
        <w:rPr>
          <w:rtl w:val="0"/>
        </w:rPr>
        <w:t xml:space="preserve"> Independente do seu papel — o Sevenn foi feito para você.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Começar Teste Grátis de 15 dias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i w:val="1"/>
          <w:iCs w:val="1"/>
          <w:rtl w:val="0"/>
        </w:rPr>
        <w:t xml:space="preserve">Sem cartão de crédito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DE DIREÇÃO VISUAL</w:t>
      </w:r>
      <w:r w:rsidDel="00000000" w:rsidR="00000000" w:rsidRPr="00000000">
        <w:rPr>
          <w:rtl w:val="0"/>
        </w:rPr>
        <w:t xml:space="preserve"> — 3 cards em linha no desktop, empilhados no mobile. — Cada card com ícone distinto representando o perfil. — Hover ou clique expande os bullets — mantém a seção limpa visualmente sem esconder informação. — Fundo neutro para contrastar com as seções anteriores e seguintes.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d2k1y806t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Página Inicial - Seção 06: Prova Social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 DA SEÇÃO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jwqc4ip1h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“O que as clínicas descobrem quando chegam ao Sevenn”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SUBTÍTULO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Reconheceu sua clínica em alguma dessas situações?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ESTRUTURA:</w:t>
      </w:r>
      <w:r w:rsidDel="00000000" w:rsidR="00000000" w:rsidRPr="00000000">
        <w:rPr>
          <w:rtl w:val="0"/>
        </w:rPr>
        <w:t xml:space="preserve"> 3 cards de citação estilizada — não como depoimento de cliente, mas como </w:t>
      </w:r>
      <w:r w:rsidDel="00000000" w:rsidR="00000000" w:rsidRPr="00000000">
        <w:rPr>
          <w:b w:val="1"/>
          <w:bCs w:val="1"/>
          <w:rtl w:val="0"/>
        </w:rPr>
        <w:t xml:space="preserve">"relato de situação"</w:t>
      </w:r>
      <w:r w:rsidDel="00000000" w:rsidR="00000000" w:rsidRPr="00000000">
        <w:rPr>
          <w:rtl w:val="0"/>
        </w:rPr>
        <w:t xml:space="preserve"> — escritos em primeira pessoa da dona da clínica. Honest, identificável, sem fingir que são depoimentos reais.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ustie0o58fk9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💬 Card 01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"Eu investia pesado em tráfego pago, os leads chegavam mas a maioria sumia antes de agendar. Minha recepcionista não dava conta de fazer follow-up em todo mundo ao mesmo tempo."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Perfil: Clínica de estética com 2 profissionais, investindo em Instagram Ads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4jjzhp958cid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💬 Card 02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"No fim do mês eu sabia quanto tinha faturado, mas nunca sabia quanto tinha lucrado de verdade. Comissões na planilha, estoque no caderno, financeiro em outro lugar, era um caos."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Perfil: Clínica médica estética com 3 doutores e equipe de 5 pessoas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frxagdijd8hb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💬 Card 03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"Usava o Kommo para CRM, Google Agenda para consultas, WhatsApp no celular pessoal e planilha para o financeiro. Eram 4 ferramentas, 4 senhas e agora tenho tudo centralizado."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Perfil: Clínica de HOF e procedimentos cirúrgicos em expansão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LINHA DE TRANSIÇÃO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(abaixo dos cards)</w:t>
      </w:r>
      <w:r w:rsidDel="00000000" w:rsidR="00000000" w:rsidRPr="00000000">
        <w:rPr>
          <w:rtl w:val="0"/>
        </w:rPr>
        <w:t xml:space="preserve"> Essas situações têm solução. E ela começa com 15 dias grátis.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Começar Teste Grátis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i w:val="1"/>
          <w:iCs w:val="1"/>
          <w:rtl w:val="0"/>
        </w:rPr>
        <w:t xml:space="preserve">Sem cartão de crédito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DE ATUALIZAÇÃO FUTURA</w:t>
      </w:r>
      <w:r w:rsidDel="00000000" w:rsidR="00000000" w:rsidRPr="00000000">
        <w:rPr>
          <w:rtl w:val="0"/>
        </w:rPr>
        <w:t xml:space="preserve"> Assim que tiver os primeiros depoimentos formais dos seus clientes beta, substitua esses cards por fotos reais + nome + cargo + resultado mensurável. Ex: </w:t>
      </w:r>
      <w:r w:rsidDel="00000000" w:rsidR="00000000" w:rsidRPr="00000000">
        <w:rPr>
          <w:i w:val="1"/>
          <w:iCs w:val="1"/>
          <w:rtl w:val="0"/>
        </w:rPr>
        <w:t xml:space="preserve">"Reduzi o tempo de follow-up em 70% no primeiro mês"</w:t>
      </w:r>
      <w:r w:rsidDel="00000000" w:rsidR="00000000" w:rsidRPr="00000000">
        <w:rPr>
          <w:rtl w:val="0"/>
        </w:rPr>
        <w:t xml:space="preserve"> — Dra. Ana Paula, Clínica Lumina Estética, São Paulo.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DE DIREÇÃO VISUAL</w:t>
      </w:r>
      <w:r w:rsidDel="00000000" w:rsidR="00000000" w:rsidRPr="00000000">
        <w:rPr>
          <w:rtl w:val="0"/>
        </w:rPr>
        <w:t xml:space="preserve"> — Cards com aspas tipográficas grandes em destaque — estilo citação editorial. — Fundo levemente diferenciado para separar da seção anterior. — O perfil abaixo de cada card em fonte menor, itálico — comunica contexto sem fingir ser depoimento verificado.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gfrdjrhk9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Página Inicial - Seção 07: Planos (Teaser)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 DA SEÇÃO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198ihezdu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“Um plano para cada momento da sua clínica.”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SUBTÍTULO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início organizado à operação de alta performance, escolha o nível certo para onde você está e para onde quer chegar.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ESTRUTURA:</w:t>
      </w:r>
      <w:r w:rsidDel="00000000" w:rsidR="00000000" w:rsidRPr="00000000">
        <w:rPr>
          <w:rtl w:val="0"/>
        </w:rPr>
        <w:t xml:space="preserve"> 3 mini cards lado a lado, sem valores, sem tabela de features. Apenas nome, posicionamento e público ideal de cada plano.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40t294xmcd6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📦 Card 01 — Plano Essencial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Organize sua operação do zero. </w:t>
      </w:r>
      <w:r w:rsidDel="00000000" w:rsidR="00000000" w:rsidRPr="00000000">
        <w:rPr>
          <w:b w:val="1"/>
          <w:bCs w:val="1"/>
          <w:rtl w:val="0"/>
        </w:rPr>
        <w:t xml:space="preserve">Para quem é:</w:t>
      </w:r>
      <w:r w:rsidDel="00000000" w:rsidR="00000000" w:rsidRPr="00000000">
        <w:rPr>
          <w:rtl w:val="0"/>
        </w:rPr>
        <w:t xml:space="preserve"> Clínicas que estão saindo das planilhas e precisam de um ponto de partida sólido, agenda, comunicação e gestão básica em um só lugar.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wniowpfdx026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📦 Card 02 — Plano Avançado ⭐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(destacado como mais popular)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Estruture seu processo comercial e escale. 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quem é:</w:t>
      </w:r>
      <w:r w:rsidDel="00000000" w:rsidR="00000000" w:rsidRPr="00000000">
        <w:rPr>
          <w:rtl w:val="0"/>
        </w:rPr>
        <w:t xml:space="preserve"> Clínicas que já faturam e querem transformar atendimento em vendas com CRM, automações, e querem descobrir e tapar os buracos que impedem a escala do faturamento.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vggu78y47p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📦 Card 03 — Plano Premium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Tagline:</w:t>
      </w:r>
      <w:r w:rsidDel="00000000" w:rsidR="00000000" w:rsidRPr="00000000">
        <w:rPr>
          <w:highlight w:val="yellow"/>
          <w:rtl w:val="0"/>
        </w:rPr>
        <w:t xml:space="preserve"> Performance máxima com IA trabalhando por você. 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Para quem é:</w:t>
      </w:r>
      <w:r w:rsidDel="00000000" w:rsidR="00000000" w:rsidRPr="00000000">
        <w:rPr>
          <w:highlight w:val="yellow"/>
          <w:rtl w:val="0"/>
        </w:rPr>
        <w:t xml:space="preserve"> Clínicas em expansão que querem operar com agente de vendas 24h, multiusuários ilimitados e relatórios avançados de negócio.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CTA ÚNICO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(centralizado abaixo dos 3 cards)</w:t>
      </w:r>
      <w:r w:rsidDel="00000000" w:rsidR="00000000" w:rsidRPr="00000000">
        <w:rPr>
          <w:rtl w:val="0"/>
        </w:rPr>
        <w:t xml:space="preserve"> Quer ver funcionalidades e valores detalhados?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Ver Planos e Preços completos 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Observação: </w:t>
      </w:r>
      <w:r w:rsidDel="00000000" w:rsidR="00000000" w:rsidRPr="00000000">
        <w:rPr>
          <w:rtl w:val="0"/>
        </w:rPr>
        <w:t xml:space="preserve">O clique deve redirecionar para a página de /planos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DE DIREÇÃO VISUAL</w:t>
      </w:r>
      <w:r w:rsidDel="00000000" w:rsidR="00000000" w:rsidRPr="00000000">
        <w:rPr>
          <w:rtl w:val="0"/>
        </w:rPr>
        <w:t xml:space="preserve"> — Card do Avançado levemente maior ou com badge "Mais escolhido" — ancoragem visual sem precisar de preço. — Os 3 cards com borda sutil, ícone representando o nível e a tagline em destaque. — CTA único abaixo — não competir com o fluxo principal de "Teste Grátis".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d0po3whmk3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Página Inicial - Seção 08: Credenciais e Segurança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 DA SEÇÃO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8aluahb795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“Tecnologia séria. Dados protegidos. Suporte de verdade.”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SUBTÍTULO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entrega cuidado e confiança para seus pacientes. Nós entregamos o mesmo para a sua clínica.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ESTRUTURA:</w:t>
      </w:r>
      <w:r w:rsidDel="00000000" w:rsidR="00000000" w:rsidRPr="00000000">
        <w:rPr>
          <w:rtl w:val="0"/>
        </w:rPr>
        <w:t xml:space="preserve"> 4 blocos de credencial em linha — ícone + título + descrição curta.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🔒 Bloco 01 — LGPD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Conformidade com a LGPD 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Seus dados e os dados dos seus pacientes protegidos por política de privacidade completa e termos documentados.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📱 Bloco 02 — Acesso 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Acesso de qualquer lugar 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Sevenn é totalmente responsivo, funciona no celular, tablet ou computador, sem instalar nada. App nativo iOS e Android chegando em breve.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🤝 Bloco 03 — Suporte Humano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Suporte com pessoas reais 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Nada de ticket que some. Nossa equipe responde pelo WhatsApp e conhece o seu segmento, não só o sistema.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⚙️ Bloco 04 — Plataforma em Nuvem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100% em nuvem, sem instalação 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Atualizações automáticas, acesso simultâneo para toda a equipe e seus dados sempre disponíveis onde você estiver.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FAIXA DE REFORÇO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(linha única abaixo dos 4 blocos, centralizada)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</w:t>
        <w:br w:type="textWrapping"/>
        <w:t xml:space="preserve">✦ Conformidade LGPD · Acesso mobile · Suporte humano · Sem instalação · Dados em nuvem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DE DIREÇÃO VISUAL</w:t>
      </w:r>
      <w:r w:rsidDel="00000000" w:rsidR="00000000" w:rsidRPr="00000000">
        <w:rPr>
          <w:rtl w:val="0"/>
        </w:rPr>
        <w:t xml:space="preserve"> </w:t>
        <w:br w:type="textWrapping"/>
        <w:t xml:space="preserve">— Fundo escuro ou com textura sutil — contrasta com as seções anteriores e comunica seriedade.</w:t>
        <w:br w:type="textWrapping"/>
        <w:t xml:space="preserve"> — Ícones outline finos — consistentes com o restante do site. </w:t>
        <w:br w:type="textWrapping"/>
        <w:t xml:space="preserve">— A faixa de reforço abaixo funciona como barra de selos — mesmo sem logos externos, transmite credibilidade. </w:t>
        <w:br w:type="textWrapping"/>
        <w:t xml:space="preserve">— Quando o app for lançado: substituir o bloco 02 por badge real da App Store e Google Play.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jga1gv4hr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Página Inicial - Seção 09: CTA Final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ESTRUTURA:</w:t>
      </w:r>
      <w:r w:rsidDel="00000000" w:rsidR="00000000" w:rsidRPr="00000000">
        <w:rPr>
          <w:rtl w:val="0"/>
        </w:rPr>
        <w:t xml:space="preserve"> Bloco de fundo contrastante (cor primária da marca ou escuro), ocupando largura total — cria sensação de fechamento e urgência sem ser agressivo.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0o0w3bi7q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“Sua clínica já tem potencial. Falta a ferramenta certa para destravá-lo.”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SUBHEADLINE</w:t>
      </w:r>
      <w:r w:rsidDel="00000000" w:rsidR="00000000" w:rsidRPr="00000000">
        <w:rPr>
          <w:rtl w:val="0"/>
        </w:rPr>
        <w:t xml:space="preserve"> 15 dias para testar tudo, CRM, automações, financeiro, agenda e inteligência de vendas. Sem cartão de crédito. Com implementação guiada pela nossa equipe.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CTAs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Começar Teste Grátis de 15 dias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Prefere uma demonstração? Falar com Especialista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LINHA DE REFORÇO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(abaixo dos botões)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 Sem cartão de crédito · Implementação guiada · Suporte humano · Cancele quando quiser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DE DIREÇÃO VISUAL</w:t>
      </w:r>
      <w:r w:rsidDel="00000000" w:rsidR="00000000" w:rsidRPr="00000000">
        <w:rPr>
          <w:rtl w:val="0"/>
        </w:rPr>
        <w:t xml:space="preserve"> — Bloco com fundo da cor primária da marca ou gradiente escuro — ruptura visual clara com a seção anterior. — Headline centralizada, grande, peso bold. — Os dois CTAs lado a lado no desktop, empilhados no mobile. — A linha de reforço abaixo dos botões em fonte pequena — remove as últimas objeções silenciosamente.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sapen7v49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Página Inicial - Seção 10: Rodapé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ESTRUTURA:</w:t>
      </w:r>
      <w:r w:rsidDel="00000000" w:rsidR="00000000" w:rsidRPr="00000000">
        <w:rPr>
          <w:rtl w:val="0"/>
        </w:rPr>
        <w:t xml:space="preserve"> 4 colunas no desktop, empilhadas no mobile.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COLUNA 01 — Marca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Logomarca do Sevenn Clinic 360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Tagline: </w:t>
      </w:r>
      <w:r w:rsidDel="00000000" w:rsidR="00000000" w:rsidRPr="00000000">
        <w:rPr>
          <w:b w:val="1"/>
          <w:bCs w:val="1"/>
          <w:rtl w:val="0"/>
        </w:rPr>
        <w:t xml:space="preserve">Gestão e performance comercial para clínicas de estética que querem crescer com consistência.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Redes sociais: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Instagram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Resili Sevenn Website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COLUNA 02 — Produto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Sevenn Clinic 360</w:t>
      </w:r>
      <w:r w:rsidDel="00000000" w:rsidR="00000000" w:rsidRPr="00000000">
        <w:rPr>
          <w:rtl w:val="0"/>
        </w:rPr>
        <w:t xml:space="preserve"> — Início — Funcionalidades — Planos e Preços — Teste Grátis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COLUNA 03 — Suporte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Atendimento</w:t>
      </w:r>
      <w:r w:rsidDel="00000000" w:rsidR="00000000" w:rsidRPr="00000000">
        <w:rPr>
          <w:rtl w:val="0"/>
        </w:rPr>
        <w:t xml:space="preserve"> — Sou Cliente — Falar com Especialista — WhatsApp </w:t>
      </w:r>
      <w:r w:rsidDel="00000000" w:rsidR="00000000" w:rsidRPr="00000000">
        <w:rPr>
          <w:i w:val="1"/>
          <w:iCs w:val="1"/>
          <w:rtl w:val="0"/>
        </w:rPr>
        <w:t xml:space="preserve">(link direto)</w:t>
      </w:r>
      <w:r w:rsidDel="00000000" w:rsidR="00000000" w:rsidRPr="00000000">
        <w:rPr>
          <w:rtl w:val="0"/>
        </w:rPr>
        <w:t xml:space="preserve"> — Central de Ajuda </w:t>
      </w:r>
      <w:r w:rsidDel="00000000" w:rsidR="00000000" w:rsidRPr="00000000">
        <w:rPr>
          <w:i w:val="1"/>
          <w:iCs w:val="1"/>
          <w:rtl w:val="0"/>
        </w:rPr>
        <w:t xml:space="preserve">(para quando existir)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COLUNA 04 — Legal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Informações</w:t>
      </w:r>
      <w:r w:rsidDel="00000000" w:rsidR="00000000" w:rsidRPr="00000000">
        <w:rPr>
          <w:rtl w:val="0"/>
        </w:rPr>
        <w:t xml:space="preserve"> — Política de Privacidade — Termos de Uso — Conformidade LGPD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FAIXA INFERIOR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(rodapé do rodapé — linha única)</w:t>
      </w:r>
      <w:r w:rsidDel="00000000" w:rsidR="00000000" w:rsidRPr="00000000">
        <w:rPr>
          <w:rtl w:val="0"/>
        </w:rPr>
        <w:t xml:space="preserve"> © 2025 Sevenn Clinic 360. Todos os direitos reservados. · Política de Privacidade · Termos de Uso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ELEMENTO FIXO NA TELA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(flutua em todas as páginas)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💬 Falar no WhatsApp</w:t>
      </w:r>
      <w:r w:rsidDel="00000000" w:rsidR="00000000" w:rsidRPr="00000000">
        <w:rPr>
          <w:rtl w:val="0"/>
        </w:rPr>
        <w:t xml:space="preserve"> — botão flutuante no canto inferior direito, presente em todas as páginas do site.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DE DIREÇÃO VISUAL</w:t>
      </w:r>
      <w:r w:rsidDel="00000000" w:rsidR="00000000" w:rsidRPr="00000000">
        <w:rPr>
          <w:rtl w:val="0"/>
        </w:rPr>
        <w:t xml:space="preserve"> — Fundo escuro — continuidade com o CTA Final acima. — Logomarca em versão clara (branca ou monocromática). — Ícones de redes sociais outline, pequenos e discretos. — O botão flutuante de WhatsApp sempre visível independente da página — canal de conversão paralelo em todo o site.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ybhdsqqcox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Overview PÁGINA INÍCIO 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está o mapa completo do que produzimos:</w:t>
      </w:r>
    </w:p>
    <w:tbl>
      <w:tblPr>
        <w:tblStyle w:val="Table1"/>
        <w:tblW w:w="4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2810"/>
        <w:gridCol w:w="875"/>
        <w:tblGridChange w:id="0">
          <w:tblGrid>
            <w:gridCol w:w="470"/>
            <w:gridCol w:w="2810"/>
            <w:gridCol w:w="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Hero 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Barra de Credibilidade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Vitrine de Funcionalidades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Quebra de Objeções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Segmentação por 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Prova Social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Planos Teaser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Credenciais e Segurança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CTA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Rodapé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Próximas páginas a desenvolver: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Funcionalidades</w:t>
      </w:r>
      <w:r w:rsidDel="00000000" w:rsidR="00000000" w:rsidRPr="00000000">
        <w:rPr>
          <w:rtl w:val="0"/>
        </w:rPr>
        <w:t xml:space="preserve"> — página dedicada a detalhar cada módulo com profundidade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Planos e Preços</w:t>
      </w:r>
      <w:r w:rsidDel="00000000" w:rsidR="00000000" w:rsidRPr="00000000">
        <w:rPr>
          <w:rtl w:val="0"/>
        </w:rPr>
        <w:t xml:space="preserve"> — página completa com valores, tabela comparativa e FAQ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Sou Cliente</w:t>
      </w:r>
      <w:r w:rsidDel="00000000" w:rsidR="00000000" w:rsidRPr="00000000">
        <w:rPr>
          <w:rtl w:val="0"/>
        </w:rPr>
        <w:t xml:space="preserve"> — área de acesso, suporte e recursos para clientes ativos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apd9ueyo25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PÁGINA PLANOS E PREÇOS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tm663e4bfdr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SEÇÃO 01 — Hero da Página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vcfqkkvt1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Escolha o plano certo para o momento da sua clínica.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SUBTÍTULO</w:t>
        <w:br w:type="textWrapping"/>
      </w:r>
      <w:r w:rsidDel="00000000" w:rsidR="00000000" w:rsidRPr="00000000">
        <w:rPr>
          <w:rtl w:val="0"/>
        </w:rPr>
        <w:t xml:space="preserve"> Todos os planos incluem implementação guiada, suporte humano e 15 dias de teste grátis. Sem cartão de crédito.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z69p3kdvs4m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SEÇÃO 02 — Toggle de Período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ESTRUTURA:</w:t>
      </w:r>
      <w:r w:rsidDel="00000000" w:rsidR="00000000" w:rsidRPr="00000000">
        <w:rPr>
          <w:rtl w:val="0"/>
        </w:rPr>
        <w:t xml:space="preserve"> 3 opções em linha, selecionável, com badge de destaque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Trimestral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Semestral — Recomendado 🏆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Anual — Melhor Valor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Linha abaixo do toggle: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No plano Semestral: implementação grátis + 10% de desconto. No Trimestral: taxa de implementação de R$ 497.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fbsyln0ai2w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SEÇÃO 03 — Cards de Planos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ESTRUTURA:</w:t>
      </w:r>
      <w:r w:rsidDel="00000000" w:rsidR="00000000" w:rsidRPr="00000000">
        <w:rPr>
          <w:rtl w:val="0"/>
        </w:rPr>
        <w:t xml:space="preserve"> 4 cards lado a lado. Card do Avançado com badge "Mais Escolhido" e destaque visual.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spacing w:after="40" w:before="2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📦 Card 01 — Básico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Badge:</w:t>
      </w:r>
      <w:r w:rsidDel="00000000" w:rsidR="00000000" w:rsidRPr="00000000">
        <w:rPr>
          <w:rtl w:val="0"/>
        </w:rPr>
        <w:t xml:space="preserve"> Plano de Entrada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Organize sua operação e saia das planilhas.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Preço — Trimestral: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R$ 220/mês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Cobrado R$ 660 a cada 3 meses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+ Taxa de Configuração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Preço — Semestral:</w:t>
        <w:br w:type="textWrapping"/>
      </w:r>
      <w:r w:rsidDel="00000000" w:rsidR="00000000" w:rsidRPr="00000000">
        <w:rPr>
          <w:rtl w:val="0"/>
        </w:rPr>
        <w:t xml:space="preserve"> R$ 220 </w:t>
      </w:r>
      <w:r w:rsidDel="00000000" w:rsidR="00000000" w:rsidRPr="00000000">
        <w:rPr>
          <w:b w:val="1"/>
          <w:bCs w:val="1"/>
          <w:rtl w:val="0"/>
        </w:rPr>
        <w:t xml:space="preserve">R$ 198/mês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Cobrado R$ 1.188 a cada 6 meses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+ Taxa de Configuração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Preço — Anual:</w:t>
        <w:br w:type="textWrapping"/>
      </w:r>
      <w:r w:rsidDel="00000000" w:rsidR="00000000" w:rsidRPr="00000000">
        <w:rPr>
          <w:rtl w:val="0"/>
        </w:rPr>
        <w:t xml:space="preserve"> R$ 220 </w:t>
      </w:r>
      <w:r w:rsidDel="00000000" w:rsidR="00000000" w:rsidRPr="00000000">
        <w:rPr>
          <w:b w:val="1"/>
          <w:bCs w:val="1"/>
          <w:rtl w:val="0"/>
        </w:rPr>
        <w:t xml:space="preserve">R$ 187/mês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Cobrado R$ 2.244 por ano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+ Taxa de Configuração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Principais recursos:</w:t>
        <w:br w:type="textWrapping"/>
      </w:r>
      <w:r w:rsidDel="00000000" w:rsidR="00000000" w:rsidRPr="00000000">
        <w:rPr>
          <w:rtl w:val="0"/>
        </w:rPr>
        <w:t xml:space="preserve"> — 1 usuário · 1 conexão WhatsApp</w:t>
        <w:br w:type="textWrapping"/>
        <w:t xml:space="preserve"> — Prontuário e gestão de paciente</w:t>
        <w:br w:type="textWrapping"/>
        <w:t xml:space="preserve"> — Funil de oportunidades (1 funil)</w:t>
        <w:br w:type="textWrapping"/>
        <w:t xml:space="preserve"> — Sevenn Score</w:t>
        <w:br w:type="textWrapping"/>
        <w:t xml:space="preserve"> — Fluxo de caixa e DRE simplificado</w:t>
        <w:br w:type="textWrapping"/>
        <w:t xml:space="preserve"> — Agenda para 1 doutor</w:t>
        <w:br w:type="textWrapping"/>
        <w:t xml:space="preserve"> — Backup de mídias por 6 meses</w:t>
        <w:br w:type="textWrapping"/>
        <w:t xml:space="preserve"> — Suporte em até 24h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Começar Teste Grátis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spacing w:after="40" w:before="2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📦 Card 02 — Intermediário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Badge:</w:t>
      </w:r>
      <w:r w:rsidDel="00000000" w:rsidR="00000000" w:rsidRPr="00000000">
        <w:rPr>
          <w:rtl w:val="0"/>
        </w:rPr>
        <w:t xml:space="preserve"> Automação e Inteligência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Automatize o comercial e pare de perder leads.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Preço — Trimestral: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R$ 350/mês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Cobrado R$ 1.050 a cada 3 meses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+ Taxa de Configuração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Preço — Semestral:</w:t>
        <w:br w:type="textWrapping"/>
      </w:r>
      <w:r w:rsidDel="00000000" w:rsidR="00000000" w:rsidRPr="00000000">
        <w:rPr>
          <w:rtl w:val="0"/>
        </w:rPr>
        <w:t xml:space="preserve"> R$ 350 </w:t>
      </w:r>
      <w:r w:rsidDel="00000000" w:rsidR="00000000" w:rsidRPr="00000000">
        <w:rPr>
          <w:b w:val="1"/>
          <w:bCs w:val="1"/>
          <w:rtl w:val="0"/>
        </w:rPr>
        <w:t xml:space="preserve">R$ 315/mês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Cobrado R$ 1.890 a cada 6 meses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+ Taxa de Configuração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Preço — Anual:</w:t>
        <w:br w:type="textWrapping"/>
      </w:r>
      <w:r w:rsidDel="00000000" w:rsidR="00000000" w:rsidRPr="00000000">
        <w:rPr>
          <w:rtl w:val="0"/>
        </w:rPr>
        <w:t xml:space="preserve"> R$ 350 </w:t>
      </w:r>
      <w:r w:rsidDel="00000000" w:rsidR="00000000" w:rsidRPr="00000000">
        <w:rPr>
          <w:b w:val="1"/>
          <w:bCs w:val="1"/>
          <w:rtl w:val="0"/>
        </w:rPr>
        <w:t xml:space="preserve">R$ 297/mês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Cobrado R$ 3.564 por ano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+ Taxa de Configuração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Principais recursos:</w:t>
        <w:br w:type="textWrapping"/>
      </w:r>
      <w:r w:rsidDel="00000000" w:rsidR="00000000" w:rsidRPr="00000000">
        <w:rPr>
          <w:rtl w:val="0"/>
        </w:rPr>
        <w:t xml:space="preserve"> — 3 usuários · 2 conexões WhatsApp</w:t>
        <w:br w:type="textWrapping"/>
        <w:t xml:space="preserve"> — Tudo do plano Básico</w:t>
        <w:br w:type="textWrapping"/>
        <w:t xml:space="preserve"> — Chatbot e automações avançadas</w:t>
        <w:br w:type="textWrapping"/>
        <w:t xml:space="preserve"> — Alerta de leads quentes</w:t>
        <w:br w:type="textWrapping"/>
        <w:t xml:space="preserve"> — Resumos de conversa com IA</w:t>
        <w:br w:type="textWrapping"/>
        <w:t xml:space="preserve"> — 3 funis · Campanhas (500 envios/mês)</w:t>
        <w:br w:type="textWrapping"/>
        <w:t xml:space="preserve"> — Projeção de recebíveis 12 meses</w:t>
        <w:br w:type="textWrapping"/>
        <w:t xml:space="preserve"> — Agenda para 2 doutores</w:t>
        <w:br w:type="textWrapping"/>
        <w:t xml:space="preserve"> — Suporte prioritário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Começar Teste Grátis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spacing w:after="40" w:before="2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📦 Card 03 — Avançado ⭐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 Mais Escolhido — Melhor Custo-Benefício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Performance comercial completa para clínicas que faturam e querem escalar.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Preço — Trimestral: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R$ 450/mês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Cobrado R$ 1.350 a cada 3 meses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+ Taxa de Configuração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Preço — Semestral:</w:t>
        <w:br w:type="textWrapping"/>
      </w:r>
      <w:r w:rsidDel="00000000" w:rsidR="00000000" w:rsidRPr="00000000">
        <w:rPr>
          <w:rtl w:val="0"/>
        </w:rPr>
        <w:t xml:space="preserve"> R$ 450 </w:t>
      </w:r>
      <w:r w:rsidDel="00000000" w:rsidR="00000000" w:rsidRPr="00000000">
        <w:rPr>
          <w:b w:val="1"/>
          <w:bCs w:val="1"/>
          <w:rtl w:val="0"/>
        </w:rPr>
        <w:t xml:space="preserve">R$ 405/mês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Cobrado R$ 2.430 a cada 6 meses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+ Taxa de Configuração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Preço — Anual:</w:t>
        <w:br w:type="textWrapping"/>
      </w:r>
      <w:r w:rsidDel="00000000" w:rsidR="00000000" w:rsidRPr="00000000">
        <w:rPr>
          <w:rtl w:val="0"/>
        </w:rPr>
        <w:t xml:space="preserve"> R$ 450 </w:t>
      </w:r>
      <w:r w:rsidDel="00000000" w:rsidR="00000000" w:rsidRPr="00000000">
        <w:rPr>
          <w:b w:val="1"/>
          <w:bCs w:val="1"/>
          <w:rtl w:val="0"/>
        </w:rPr>
        <w:t xml:space="preserve">R$ 382/mês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Cobrado R$ 4.590 por ano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+ Taxa de Configuração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Principais recursos:</w:t>
        <w:br w:type="textWrapping"/>
      </w:r>
      <w:r w:rsidDel="00000000" w:rsidR="00000000" w:rsidRPr="00000000">
        <w:rPr>
          <w:rtl w:val="0"/>
        </w:rPr>
        <w:t xml:space="preserve"> — 5 usuários · WhatsApp ilimitado</w:t>
        <w:br w:type="textWrapping"/>
        <w:t xml:space="preserve"> — Tudo do plano Intermediário</w:t>
        <w:br w:type="textWrapping"/>
        <w:t xml:space="preserve"> — Análise de funil com IA</w:t>
        <w:br w:type="textWrapping"/>
        <w:t xml:space="preserve"> — Alerta de oportunidade de retorno</w:t>
        <w:br w:type="textWrapping"/>
        <w:t xml:space="preserve"> — Gravação de áudio + resumo transcrito</w:t>
        <w:br w:type="textWrapping"/>
        <w:t xml:space="preserve"> — Funis ilimitados · Campanhas (1k envios/mês)</w:t>
        <w:br w:type="textWrapping"/>
        <w:t xml:space="preserve"> — Cálculo de comissões e lucro líquido</w:t>
        <w:br w:type="textWrapping"/>
        <w:t xml:space="preserve"> — Assinatura digital ilimitada</w:t>
        <w:br w:type="textWrapping"/>
        <w:t xml:space="preserve"> — Agenda para múltiplos doutores</w:t>
        <w:br w:type="textWrapping"/>
        <w:t xml:space="preserve"> — Disparo via SMS</w:t>
        <w:br w:type="textWrapping"/>
        <w:t xml:space="preserve"> — Suporte prioritário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Começar Teste Grátis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dwokw1z8523" w:id="42"/>
      <w:bookmarkEnd w:id="4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📦 Card 04 — Premium IA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Badge:</w:t>
      </w:r>
      <w:r w:rsidDel="00000000" w:rsidR="00000000" w:rsidRPr="00000000">
        <w:rPr>
          <w:rtl w:val="0"/>
        </w:rPr>
        <w:t xml:space="preserve"> Máxima Tecnologia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Agente de vendas com IA trabalhando pela sua clínica 24 horas por dia.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Preço — Trimestral: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R$ 897/mês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Cobrado R$ 2.691 a cada 3 meses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+ Taxa de implementação: R$ 497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Preço — Semestral:</w:t>
        <w:br w:type="textWrapping"/>
      </w:r>
      <w:r w:rsidDel="00000000" w:rsidR="00000000" w:rsidRPr="00000000">
        <w:rPr>
          <w:rtl w:val="0"/>
        </w:rPr>
        <w:t xml:space="preserve"> R$ 897 </w:t>
      </w:r>
      <w:r w:rsidDel="00000000" w:rsidR="00000000" w:rsidRPr="00000000">
        <w:rPr>
          <w:b w:val="1"/>
          <w:bCs w:val="1"/>
          <w:rtl w:val="0"/>
        </w:rPr>
        <w:t xml:space="preserve">R$ 807/mês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Cobrado R$ 4.842 a cada 6 meses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Implementação grátis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Preço — Anual:</w:t>
        <w:br w:type="textWrapping"/>
      </w:r>
      <w:r w:rsidDel="00000000" w:rsidR="00000000" w:rsidRPr="00000000">
        <w:rPr>
          <w:rtl w:val="0"/>
        </w:rPr>
        <w:t xml:space="preserve"> R$ 897 </w:t>
      </w:r>
      <w:r w:rsidDel="00000000" w:rsidR="00000000" w:rsidRPr="00000000">
        <w:rPr>
          <w:b w:val="1"/>
          <w:bCs w:val="1"/>
          <w:rtl w:val="0"/>
        </w:rPr>
        <w:t xml:space="preserve">R$ 762/mês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Cobrado R$ 9.144 por ano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Implementação grátis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Principais recursos:</w:t>
        <w:br w:type="textWrapping"/>
      </w:r>
      <w:r w:rsidDel="00000000" w:rsidR="00000000" w:rsidRPr="00000000">
        <w:rPr>
          <w:rtl w:val="0"/>
        </w:rPr>
        <w:t xml:space="preserve"> — Usuários ilimitados · WhatsApp ilimitado</w:t>
        <w:br w:type="textWrapping"/>
        <w:t xml:space="preserve"> — Tudo do plano Avançado</w:t>
        <w:br w:type="textWrapping"/>
        <w:t xml:space="preserve"> — Agente de Vendas IA (CRC Virtual 24h)</w:t>
        <w:br w:type="textWrapping"/>
        <w:t xml:space="preserve"> — Campanhas segmentadas (2k envios/mês)</w:t>
        <w:br w:type="textWrapping"/>
        <w:t xml:space="preserve"> — Instagram Direct ilimitado</w:t>
        <w:br w:type="textWrapping"/>
        <w:t xml:space="preserve"> — Chat interno para equipe</w:t>
        <w:br w:type="textWrapping"/>
        <w:t xml:space="preserve"> — Backup de mídias por 12 meses</w:t>
        <w:br w:type="textWrapping"/>
        <w:t xml:space="preserve"> — Suporte prioritário VIP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Começar Teste Grátis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i6c1tx06sz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SEÇÃO 04 — Tabela Comparativa Completa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e9eesuhrbi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“Compare todos os recursos lado a lado.”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SUBTÍTULO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Recursos marcados com ⏳ estão em desenvolvimento e serão liberados em breve.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widowControl w:val="0"/>
        <w:spacing w:before="120" w:line="275.9999942779541" w:lineRule="auto"/>
        <w:rPr/>
      </w:pPr>
      <w:bookmarkStart w:colFirst="0" w:colLast="0" w:name="_fbyh3i8szvqp" w:id="45"/>
      <w:bookmarkEnd w:id="45"/>
      <w:r w:rsidDel="00000000" w:rsidR="00000000" w:rsidRPr="00000000">
        <w:rPr>
          <w:rtl w:val="0"/>
        </w:rPr>
        <w:t xml:space="preserve">Módulo - Comunicação</w:t>
      </w:r>
    </w:p>
    <w:tbl>
      <w:tblPr>
        <w:tblStyle w:val="Table2"/>
        <w:tblW w:w="8985.0" w:type="dxa"/>
        <w:jc w:val="left"/>
        <w:tblInd w:w="-132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80"/>
        <w:gridCol w:w="1560"/>
        <w:gridCol w:w="1755"/>
        <w:gridCol w:w="1560"/>
        <w:gridCol w:w="1230"/>
        <w:tblGridChange w:id="0">
          <w:tblGrid>
            <w:gridCol w:w="2880"/>
            <w:gridCol w:w="1560"/>
            <w:gridCol w:w="1755"/>
            <w:gridCol w:w="1560"/>
            <w:gridCol w:w="12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Básico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Intermediário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Avançado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75.9999942779541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Usuários 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(E-mails com níveis de acesso limitado)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Conexões WhatsApp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(QR Code ou Api Oficial)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Ilimitado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Integração Instagram (Direct)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Ilimitado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</w:tr>
      <w:tr>
        <w:trPr>
          <w:cantSplit w:val="0"/>
          <w:trHeight w:val="1548.00018310546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Disparos de Campanhas Mensais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 (500 envios)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 (1k envios)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Chat Interno para Equipe se comunicar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Em Breve⏳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Disparo de mensagem via SMS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Em breve⏳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Atribuição e Transferência de Atendente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7B">
      <w:pPr>
        <w:pStyle w:val="Heading2"/>
        <w:keepNext w:val="0"/>
        <w:keepLines w:val="0"/>
        <w:widowControl w:val="0"/>
        <w:spacing w:before="480" w:line="275.9999942779541" w:lineRule="auto"/>
        <w:rPr>
          <w:b w:val="1"/>
          <w:bCs w:val="1"/>
          <w:color w:val="1f1f1f"/>
          <w:sz w:val="36"/>
          <w:szCs w:val="36"/>
        </w:rPr>
      </w:pPr>
      <w:bookmarkStart w:colFirst="0" w:colLast="0" w:name="_etqi33uqak2r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widowControl w:val="0"/>
        <w:spacing w:before="120" w:line="275.9999942779541" w:lineRule="auto"/>
        <w:rPr>
          <w:color w:val="1f1f1f"/>
        </w:rPr>
      </w:pPr>
      <w:bookmarkStart w:colFirst="0" w:colLast="0" w:name="_mt8oz3gdeav9" w:id="47"/>
      <w:bookmarkEnd w:id="47"/>
      <w:r w:rsidDel="00000000" w:rsidR="00000000" w:rsidRPr="00000000">
        <w:rPr>
          <w:rtl w:val="0"/>
        </w:rPr>
        <w:t xml:space="preserve">Módulo - </w:t>
      </w:r>
      <w:r w:rsidDel="00000000" w:rsidR="00000000" w:rsidRPr="00000000">
        <w:rPr>
          <w:color w:val="1f1f1f"/>
          <w:rtl w:val="0"/>
        </w:rPr>
        <w:t xml:space="preserve">Inteligência de Vendas (IA)</w:t>
      </w:r>
    </w:p>
    <w:tbl>
      <w:tblPr>
        <w:tblStyle w:val="Table3"/>
        <w:tblW w:w="8985.0" w:type="dxa"/>
        <w:jc w:val="left"/>
        <w:tblInd w:w="-132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80"/>
        <w:gridCol w:w="1560"/>
        <w:gridCol w:w="1755"/>
        <w:gridCol w:w="1560"/>
        <w:gridCol w:w="1230"/>
        <w:tblGridChange w:id="0">
          <w:tblGrid>
            <w:gridCol w:w="2880"/>
            <w:gridCol w:w="1560"/>
            <w:gridCol w:w="1755"/>
            <w:gridCol w:w="1560"/>
            <w:gridCol w:w="12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Básico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Intermediário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Avançado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Resumo da Conversa e Insights para os próximos passos com IA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Análise de Funil com 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Em Breve⏳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Agente de Vendas IA (CRC Virtual 24h)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Em Breve⏳</w:t>
            </w:r>
          </w:p>
        </w:tc>
      </w:tr>
    </w:tbl>
    <w:p w:rsidR="00000000" w:rsidDel="00000000" w:rsidP="00000000" w:rsidRDefault="00000000" w:rsidRPr="00000000" w14:paraId="00000192">
      <w:pPr>
        <w:pStyle w:val="Heading2"/>
        <w:keepNext w:val="0"/>
        <w:keepLines w:val="0"/>
        <w:widowControl w:val="0"/>
        <w:spacing w:before="480" w:line="275.9999942779541" w:lineRule="auto"/>
        <w:rPr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widowControl w:val="0"/>
        <w:spacing w:before="480" w:line="275.9999942779541" w:lineRule="auto"/>
        <w:rPr/>
      </w:pPr>
      <w:bookmarkStart w:colFirst="0" w:colLast="0" w:name="_rtr3g8piazep" w:id="48"/>
      <w:bookmarkEnd w:id="48"/>
      <w:r w:rsidDel="00000000" w:rsidR="00000000" w:rsidRPr="00000000">
        <w:rPr>
          <w:rtl w:val="0"/>
        </w:rPr>
        <w:t xml:space="preserve">Módulo - </w:t>
      </w:r>
      <w:r w:rsidDel="00000000" w:rsidR="00000000" w:rsidRPr="00000000">
        <w:rPr>
          <w:rtl w:val="0"/>
        </w:rPr>
        <w:t xml:space="preserve">Gestão e CRM (Performance Comercial)</w:t>
      </w:r>
    </w:p>
    <w:tbl>
      <w:tblPr>
        <w:tblStyle w:val="Table4"/>
        <w:tblW w:w="9000.0" w:type="dxa"/>
        <w:jc w:val="left"/>
        <w:tblInd w:w="-100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65"/>
        <w:gridCol w:w="1560"/>
        <w:gridCol w:w="1755"/>
        <w:gridCol w:w="1560"/>
        <w:gridCol w:w="1560"/>
        <w:tblGridChange w:id="0">
          <w:tblGrid>
            <w:gridCol w:w="2565"/>
            <w:gridCol w:w="1560"/>
            <w:gridCol w:w="1755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Básico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Intermediário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Avançado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Assinatura Digital de Documentos (Ilimitado)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Estoque de Produtos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Prontuário e Gestão de Paciente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Gestão do Paciente (Histórico, Financeiro, Documentos, Mídias e tempo de vida ativo)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Notas Internas para Equipe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Funis (Oportunidade, Paciente, Nutrição)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Ilimitados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Galeria com Edição básica de Fotos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Histórico de Atendimento Centralizado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Sevenn Score (Pontuação Automática de Leads)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Gravação de Áudio do atendimento + resumo transcrito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Em Breve⏳</w:t>
            </w:r>
          </w:p>
        </w:tc>
      </w:tr>
    </w:tbl>
    <w:p w:rsidR="00000000" w:rsidDel="00000000" w:rsidP="00000000" w:rsidRDefault="00000000" w:rsidRPr="00000000" w14:paraId="000001CB">
      <w:pPr>
        <w:pStyle w:val="Heading2"/>
        <w:keepNext w:val="0"/>
        <w:keepLines w:val="0"/>
        <w:widowControl w:val="0"/>
        <w:spacing w:before="480" w:line="275.9999942779541" w:lineRule="auto"/>
        <w:rPr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widowControl w:val="0"/>
        <w:spacing w:before="480" w:line="275.9999942779541" w:lineRule="auto"/>
        <w:rPr/>
      </w:pPr>
      <w:bookmarkStart w:colFirst="0" w:colLast="0" w:name="_lojtnr2mq7s3" w:id="49"/>
      <w:bookmarkEnd w:id="49"/>
      <w:r w:rsidDel="00000000" w:rsidR="00000000" w:rsidRPr="00000000">
        <w:rPr>
          <w:rtl w:val="0"/>
        </w:rPr>
        <w:t xml:space="preserve">Módulo - </w:t>
      </w:r>
      <w:r w:rsidDel="00000000" w:rsidR="00000000" w:rsidRPr="00000000">
        <w:rPr>
          <w:rtl w:val="0"/>
        </w:rPr>
        <w:t xml:space="preserve"> Automações e Chatbot</w:t>
      </w:r>
    </w:p>
    <w:tbl>
      <w:tblPr>
        <w:tblStyle w:val="Table5"/>
        <w:tblW w:w="9030.0" w:type="dxa"/>
        <w:jc w:val="left"/>
        <w:tblInd w:w="-106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25"/>
        <w:gridCol w:w="1560"/>
        <w:gridCol w:w="1725"/>
        <w:gridCol w:w="1560"/>
        <w:gridCol w:w="1560"/>
        <w:tblGridChange w:id="0">
          <w:tblGrid>
            <w:gridCol w:w="2625"/>
            <w:gridCol w:w="1560"/>
            <w:gridCol w:w="1725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Básico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Intermediário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Avançado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Chatbot e Automações Avançadas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Alerta de Leads Quentes (Oportunidade de Agendamento)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Em Breve⏳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Alerta de Oportunidade de Retorno (Manutenção ou novo procedimento)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Em Breve⏳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Lembrete Automático de Confirmação de Consulta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Automação de Boas-vindas (Novo Contato)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Mensagem Pós-Procedimento ou Pesquisa de Satisfação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Em Breve⏳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Programação de Mensagens Futuras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Automação de Venda Realizada (move Paciente para outro funil)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FA">
      <w:pPr>
        <w:pStyle w:val="Heading2"/>
        <w:keepNext w:val="0"/>
        <w:keepLines w:val="0"/>
        <w:widowControl w:val="0"/>
        <w:spacing w:before="480" w:line="275.9999942779541" w:lineRule="auto"/>
        <w:rPr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widowControl w:val="0"/>
        <w:spacing w:before="480" w:line="275.9999942779541" w:lineRule="auto"/>
        <w:rPr/>
      </w:pPr>
      <w:bookmarkStart w:colFirst="0" w:colLast="0" w:name="_1vlqrrcy0tg9" w:id="50"/>
      <w:bookmarkEnd w:id="50"/>
      <w:r w:rsidDel="00000000" w:rsidR="00000000" w:rsidRPr="00000000">
        <w:rPr>
          <w:rtl w:val="0"/>
        </w:rPr>
        <w:t xml:space="preserve">Módulo - </w:t>
      </w:r>
      <w:r w:rsidDel="00000000" w:rsidR="00000000" w:rsidRPr="00000000">
        <w:rPr>
          <w:rtl w:val="0"/>
        </w:rPr>
        <w:t xml:space="preserve">Financeiro</w:t>
      </w:r>
    </w:p>
    <w:tbl>
      <w:tblPr>
        <w:tblStyle w:val="Table6"/>
        <w:tblW w:w="9045.0" w:type="dxa"/>
        <w:jc w:val="left"/>
        <w:tblInd w:w="-106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25"/>
        <w:gridCol w:w="1560"/>
        <w:gridCol w:w="1740"/>
        <w:gridCol w:w="1560"/>
        <w:gridCol w:w="1560"/>
        <w:tblGridChange w:id="0">
          <w:tblGrid>
            <w:gridCol w:w="2625"/>
            <w:gridCol w:w="1560"/>
            <w:gridCol w:w="174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Básico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Intermediário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Avançado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Fluxo de Caixa e DRE Simplificado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Projeção de Recebíveis (12 meses)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Cálculo de Comissões e Lucro Líquido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210">
      <w:pPr>
        <w:pStyle w:val="Heading2"/>
        <w:keepNext w:val="0"/>
        <w:keepLines w:val="0"/>
        <w:widowControl w:val="0"/>
        <w:spacing w:before="480" w:line="275.9999942779541" w:lineRule="auto"/>
        <w:rPr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widowControl w:val="0"/>
        <w:spacing w:before="480" w:line="275.9999942779541" w:lineRule="auto"/>
        <w:rPr/>
      </w:pPr>
      <w:bookmarkStart w:colFirst="0" w:colLast="0" w:name="_it4vanvx4w6r" w:id="51"/>
      <w:bookmarkEnd w:id="51"/>
      <w:r w:rsidDel="00000000" w:rsidR="00000000" w:rsidRPr="00000000">
        <w:rPr>
          <w:rtl w:val="0"/>
        </w:rPr>
        <w:t xml:space="preserve">Módulo - </w:t>
      </w:r>
      <w:r w:rsidDel="00000000" w:rsidR="00000000" w:rsidRPr="00000000">
        <w:rPr>
          <w:rtl w:val="0"/>
        </w:rPr>
        <w:t xml:space="preserve"> Agenda</w:t>
      </w:r>
    </w:p>
    <w:tbl>
      <w:tblPr>
        <w:tblStyle w:val="Table7"/>
        <w:tblW w:w="9045.0" w:type="dxa"/>
        <w:jc w:val="left"/>
        <w:tblInd w:w="-106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25"/>
        <w:gridCol w:w="1560"/>
        <w:gridCol w:w="1740"/>
        <w:gridCol w:w="1560"/>
        <w:gridCol w:w="1560"/>
        <w:tblGridChange w:id="0">
          <w:tblGrid>
            <w:gridCol w:w="2625"/>
            <w:gridCol w:w="1560"/>
            <w:gridCol w:w="174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Básico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Intermediário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Avançado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Gestão de Agenda (Doutores)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 Doutor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 Doutores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Múltiplos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Sincronização Google Calendar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Conexão com 1 Agenda do Google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Agendas Separada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Fluxo de Caixa e DRE Simplificado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Projeção de Recebíveis (12 meses)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Cálculo de Comissões e Lucro Líquido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Em Breve ⏳</w:t>
            </w:r>
          </w:p>
        </w:tc>
      </w:tr>
    </w:tbl>
    <w:p w:rsidR="00000000" w:rsidDel="00000000" w:rsidP="00000000" w:rsidRDefault="00000000" w:rsidRPr="00000000" w14:paraId="00000230">
      <w:pPr>
        <w:pStyle w:val="Heading2"/>
        <w:keepNext w:val="0"/>
        <w:keepLines w:val="0"/>
        <w:widowControl w:val="0"/>
        <w:spacing w:before="480" w:line="275.9999942779541" w:lineRule="auto"/>
        <w:rPr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widowControl w:val="0"/>
        <w:spacing w:before="480" w:line="275.9999942779541" w:lineRule="auto"/>
        <w:rPr/>
      </w:pPr>
      <w:bookmarkStart w:colFirst="0" w:colLast="0" w:name="_1hdxx1cy1j8l" w:id="52"/>
      <w:bookmarkEnd w:id="52"/>
      <w:r w:rsidDel="00000000" w:rsidR="00000000" w:rsidRPr="00000000">
        <w:rPr>
          <w:rtl w:val="0"/>
        </w:rPr>
        <w:t xml:space="preserve">Outros</w:t>
      </w:r>
    </w:p>
    <w:tbl>
      <w:tblPr>
        <w:tblStyle w:val="Table8"/>
        <w:tblW w:w="7500.0" w:type="dxa"/>
        <w:jc w:val="left"/>
        <w:tblInd w:w="-108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40"/>
        <w:gridCol w:w="1560"/>
        <w:gridCol w:w="1740"/>
        <w:gridCol w:w="1560"/>
        <w:tblGridChange w:id="0">
          <w:tblGrid>
            <w:gridCol w:w="2640"/>
            <w:gridCol w:w="1560"/>
            <w:gridCol w:w="174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Básico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Intermediário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Avançado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Backup de Mídias (Fotos/Exames)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 Meses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 Meses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 Meses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Suporte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Em até 24h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Prioritário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Prioritário</w:t>
            </w:r>
          </w:p>
        </w:tc>
      </w:tr>
    </w:tbl>
    <w:p w:rsidR="00000000" w:rsidDel="00000000" w:rsidP="00000000" w:rsidRDefault="00000000" w:rsidRPr="00000000" w14:paraId="0000023E">
      <w:pPr>
        <w:pStyle w:val="Heading3"/>
        <w:keepNext w:val="0"/>
        <w:keepLines w:val="0"/>
        <w:widowControl w:val="0"/>
        <w:spacing w:after="120" w:before="480"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n3f4vexokwx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SEÇÃO 05 — Implementação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</w:t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2q5cw22m7m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“Você não começa sozinha.”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SUBTÍTULO</w:t>
        <w:br w:type="textWrapping"/>
      </w:r>
      <w:r w:rsidDel="00000000" w:rsidR="00000000" w:rsidRPr="00000000">
        <w:rPr>
          <w:rtl w:val="0"/>
        </w:rPr>
        <w:t xml:space="preserve"> A implementação do Sevenn é guiada pela nossa equipe do zero ao primeiro agendamento.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ESTRUTURA:</w:t>
      </w:r>
      <w:r w:rsidDel="00000000" w:rsidR="00000000" w:rsidRPr="00000000">
        <w:rPr>
          <w:rtl w:val="0"/>
        </w:rPr>
        <w:t xml:space="preserve"> 2 cards lado a lado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 01 — Plano Trimestral</w:t>
        <w:br w:type="textWrapping"/>
        <w:t xml:space="preserve">Taxa de Implementação: Valor para configuração inicial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está incluso:</w:t>
        <w:br w:type="textWrapping"/>
        <w:t xml:space="preserve"> — Importação da sua lista de contatos ou pacientes</w:t>
        <w:br w:type="textWrapping"/>
        <w:t xml:space="preserve"> — Configuração de Integrações (WhatsApp, Instagram Direct, Google Agenda)</w:t>
        <w:br w:type="textWrapping"/>
        <w:t xml:space="preserve"> — Customização dos seus documentos e termos para assinatura digital</w:t>
        <w:br w:type="textWrapping"/>
        <w:t xml:space="preserve"> — Configuração dos funis de vendas, etiquetas e automações</w:t>
        <w:br w:type="textWrapping"/>
        <w:t xml:space="preserve"> — Configuração de procedimentos, profissionais, financeiro dentre outros</w:t>
        <w:br w:type="textWrapping"/>
        <w:t xml:space="preserve"> — Treinamento da equipe (call de 40 min)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 02 — Plano Semestral ou Anual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Taxa de Implementação: Com percentual de desconto 🎁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Ao escolher o plano Semestral ou Anual, você recebe um desconto na taxa de implementação/configuração.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está incluso:</w:t>
        <w:br w:type="textWrapping"/>
        <w:t xml:space="preserve"> — Tudo do card anterior porém com um valor reduzido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hh2pfdl2syf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SEÇÃO 06 — FAQ de Objeções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</w:t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3r6wvkrh7r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“Perguntas frequentes sobre os planos.”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❓ Preciso de cartão de crédito para o teste grátis?</w:t>
        <w:br w:type="textWrapping"/>
      </w:r>
      <w:r w:rsidDel="00000000" w:rsidR="00000000" w:rsidRPr="00000000">
        <w:rPr>
          <w:rtl w:val="0"/>
        </w:rPr>
        <w:t xml:space="preserve"> Não. Os 15 dias de teste são completamente gratuitos e sem compromisso. Você só decide sobre o plano depois de experimentar.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❓ Posso mudar de plano depois?</w:t>
        <w:br w:type="textWrapping"/>
      </w:r>
      <w:r w:rsidDel="00000000" w:rsidR="00000000" w:rsidRPr="00000000">
        <w:rPr>
          <w:rtl w:val="0"/>
        </w:rPr>
        <w:t xml:space="preserve"> Sim. Você pode fazer upgrade ou downgrade a qualquer momento direto pela plataforma.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❓ O que acontece quando o teste acaba?</w:t>
        <w:br w:type="textWrapping"/>
      </w:r>
      <w:r w:rsidDel="00000000" w:rsidR="00000000" w:rsidRPr="00000000">
        <w:rPr>
          <w:rtl w:val="0"/>
        </w:rPr>
        <w:t xml:space="preserve"> Você escolhe o plano que mais faz sentido e continua de onde parou. Seus dados ficam salvos.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❓ A taxa de implementação é obrigatória?</w:t>
        <w:br w:type="textWrapping"/>
      </w:r>
      <w:r w:rsidDel="00000000" w:rsidR="00000000" w:rsidRPr="00000000">
        <w:rPr>
          <w:rtl w:val="0"/>
        </w:rPr>
        <w:t xml:space="preserve"> Sim, ela garante que sua clínica vai começar 100% configurada corretamente e garantia de que você consiga usar o máximo potencial e recursos do sistema, e ainda tenha a sua base antiga importada e equipe treinada..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❓ Os recursos marcados com ⏳ já funcionam?</w:t>
        <w:br w:type="textWrapping"/>
      </w:r>
      <w:r w:rsidDel="00000000" w:rsidR="00000000" w:rsidRPr="00000000">
        <w:rPr>
          <w:rtl w:val="0"/>
        </w:rPr>
        <w:t xml:space="preserve"> Esses recursos estão em desenvolvimento ativo e serão liberados em breve. Você já contrata com acesso garantido assim que forem lançados.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❓ Tenho suporte durante o teste grátis?</w:t>
        <w:br w:type="textWrapping"/>
      </w:r>
      <w:r w:rsidDel="00000000" w:rsidR="00000000" w:rsidRPr="00000000">
        <w:rPr>
          <w:rtl w:val="0"/>
        </w:rPr>
        <w:t xml:space="preserve"> Sim. Você tem acesso ao suporte humano desde o primeiro dia, inclusive durante o período de teste.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gduu282nbwa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SEÇÃO 07 — CTA Final da Página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</w:t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aorj4ijh9d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Ainda com dúvida sobre qual plano escolher?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SUBHEADLINE</w:t>
        <w:br w:type="textWrapping"/>
      </w:r>
      <w:r w:rsidDel="00000000" w:rsidR="00000000" w:rsidRPr="00000000">
        <w:rPr>
          <w:rtl w:val="0"/>
        </w:rPr>
        <w:t xml:space="preserve"> Fale com um especialista. Em 15 minutos a gente entende a sua clínica e indica o plano certo para o seu momento.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CTAs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Começar Teste Grátis de 15 dias</w:t>
        <w:br w:type="textWrapping"/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Falar com Especialista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DE DIREÇÃO VISUAL GERAL DA PÁGINA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Toggle de período fixo no topo ao rolar a página — o usuário sempre vê o período selecionado.</w:t>
        <w:br w:type="textWrapping"/>
        <w:t xml:space="preserve"> — Card Avançado com borda destacada, badge e leve elevação (sombra) — ancoragem visual clara.</w:t>
        <w:br w:type="textWrapping"/>
        <w:t xml:space="preserve"> — Tabela comparativa com scroll horizontal no mobile.</w:t>
        <w:br w:type="textWrapping"/>
        <w:t xml:space="preserve"> — Recursos ⏳ com cor levemente esmaecida e tooltip explicativo ao passar o mouse.</w:t>
        <w:br w:type="textWrapping"/>
        <w:t xml:space="preserve"> — FAQ em accordion — limpo e escaneável.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