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>
          <w:sz w:val="36"/>
          <w:szCs w:val="36"/>
        </w:rPr>
      </w:pPr>
      <w:bookmarkStart w:colFirst="0" w:colLast="0" w:name="_8xnil78tu2zv" w:id="0"/>
      <w:bookmarkEnd w:id="0"/>
      <w:r w:rsidDel="00000000" w:rsidR="00000000" w:rsidRPr="00000000">
        <w:rPr>
          <w:sz w:val="36"/>
          <w:szCs w:val="36"/>
          <w:rtl w:val="0"/>
        </w:rPr>
        <w:t xml:space="preserve">TERMO DE COLABORAÇÃO E CONFIDENCIALIDADE </w:t>
        <w:br w:type="textWrapping"/>
        <w:t xml:space="preserve">RESILI </w:t>
      </w:r>
      <w:r w:rsidDel="00000000" w:rsidR="00000000" w:rsidRPr="00000000">
        <w:rPr>
          <w:sz w:val="36"/>
          <w:szCs w:val="36"/>
          <w:rtl w:val="0"/>
        </w:rPr>
        <w:t xml:space="preserve">SEVENN</w:t>
      </w:r>
      <w:r w:rsidDel="00000000" w:rsidR="00000000" w:rsidRPr="00000000">
        <w:rPr>
          <w:sz w:val="36"/>
          <w:szCs w:val="36"/>
          <w:rtl w:val="0"/>
        </w:rPr>
        <w:t xml:space="preserve"> &amp; NATHALIA VIEIRA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 um lado, Resili Sevenn Marketing e Vendas, CNPJ 41.889.340/0001-00, Representado por Jackson Gabriel Marques da Rocha doravante denominada simplesmente "RESILI </w:t>
      </w:r>
      <w:r w:rsidDel="00000000" w:rsidR="00000000" w:rsidRPr="00000000">
        <w:rPr>
          <w:rtl w:val="0"/>
        </w:rPr>
        <w:t xml:space="preserve">SEVENN</w:t>
      </w:r>
      <w:r w:rsidDel="00000000" w:rsidR="00000000" w:rsidRPr="00000000">
        <w:rPr>
          <w:rtl w:val="0"/>
        </w:rPr>
        <w:t xml:space="preserve">";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De outro lado</w:t>
      </w:r>
      <w:r w:rsidDel="00000000" w:rsidR="00000000" w:rsidRPr="00000000">
        <w:rPr>
          <w:rtl w:val="0"/>
        </w:rPr>
        <w:t xml:space="preserve">, Nathalia Teixeira Vieira, CPF 130.693.947-01, doravante denominada simplesmente "COLABORADORA".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partes firmam o presente Termo de Colaboração, que se regerá pelas cláusulas a seguir.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ndekohs2e808" w:id="1"/>
      <w:bookmarkEnd w:id="1"/>
      <w:r w:rsidDel="00000000" w:rsidR="00000000" w:rsidRPr="00000000">
        <w:rPr>
          <w:rtl w:val="0"/>
        </w:rPr>
        <w:t xml:space="preserve">1. DO OBJETO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1.1. A COLABORADORA prestará </w:t>
      </w:r>
      <w:r w:rsidDel="00000000" w:rsidR="00000000" w:rsidRPr="00000000">
        <w:rPr>
          <w:b w:val="1"/>
          <w:bCs w:val="1"/>
          <w:rtl w:val="0"/>
        </w:rPr>
        <w:t xml:space="preserve">apoio pontual à Resili Sevenn </w:t>
      </w:r>
      <w:r w:rsidDel="00000000" w:rsidR="00000000" w:rsidRPr="00000000">
        <w:rPr>
          <w:rtl w:val="0"/>
        </w:rPr>
        <w:t xml:space="preserve">em atividades de atendimento inicial e qualificação de leads no sistema Sevenn Clinic 360 (CRM), a título de </w:t>
      </w:r>
      <w:r w:rsidDel="00000000" w:rsidR="00000000" w:rsidRPr="00000000">
        <w:rPr>
          <w:b w:val="1"/>
          <w:bCs w:val="1"/>
          <w:rtl w:val="0"/>
        </w:rPr>
        <w:t xml:space="preserve">colaboração eventual, sem exclusividade, sem subordinação e sem controle de jornada </w:t>
      </w:r>
      <w:r w:rsidDel="00000000" w:rsidR="00000000" w:rsidRPr="00000000">
        <w:rPr>
          <w:rtl w:val="0"/>
        </w:rPr>
        <w:t xml:space="preserve">por parte da Resili Sevenn.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1.2. A COLABORADORA organiza livremente sua rotina, podendo atuar dentro da janela de disponibilidade combinada entre as partes, sem obrigação de cumprimento de horário fixo ou de permanência contínua à disposição da Resili Sevenn.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bfij68qwhb18" w:id="2"/>
      <w:bookmarkEnd w:id="2"/>
      <w:r w:rsidDel="00000000" w:rsidR="00000000" w:rsidRPr="00000000">
        <w:rPr>
          <w:rtl w:val="0"/>
        </w:rPr>
        <w:t xml:space="preserve">2. DA VIGÊNCIA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2.1.</w:t>
      </w:r>
      <w:r w:rsidDel="00000000" w:rsidR="00000000" w:rsidRPr="00000000">
        <w:rPr>
          <w:rtl w:val="0"/>
        </w:rPr>
        <w:t xml:space="preserve"> O presente termo vigora a partir de </w:t>
      </w:r>
      <w:r w:rsidDel="00000000" w:rsidR="00000000" w:rsidRPr="00000000">
        <w:rPr>
          <w:b w:val="1"/>
          <w:bCs w:val="1"/>
          <w:rtl w:val="0"/>
        </w:rPr>
        <w:t xml:space="preserve">30/07/2026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por prazo determinado, encerrando-se automaticamente e sem necessidade de aviso prévio na data em que a COLABORADORA formalizar CNPJ (MEI) ativo, previsto até o final do mês de Setembro de 2026, ocasião em que as partes poderão celebrar novo contrato de prestação de serviços entre pessoas jurídicas.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2.2.</w:t>
      </w:r>
      <w:r w:rsidDel="00000000" w:rsidR="00000000" w:rsidRPr="00000000">
        <w:rPr>
          <w:rtl w:val="0"/>
        </w:rPr>
        <w:t xml:space="preserve"> Independentemente do item 2.1, qualquer das partes poderá encerrar esta colaboração a qualquer momento, mediante simples comunicação por escrito (e-mail ou WhatsApp), sem necessidade de justificativa ou aviso prévio.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ejmrff6qv17d" w:id="3"/>
      <w:bookmarkEnd w:id="3"/>
      <w:r w:rsidDel="00000000" w:rsidR="00000000" w:rsidRPr="00000000">
        <w:rPr>
          <w:rtl w:val="0"/>
        </w:rPr>
        <w:t xml:space="preserve">3. DO VALOR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3.1. A título de colaboração, a Resili Sevenn pagará à COLABORADORA o valor de </w:t>
      </w:r>
      <w:r w:rsidDel="00000000" w:rsidR="00000000" w:rsidRPr="00000000">
        <w:rPr>
          <w:b w:val="1"/>
          <w:bCs w:val="1"/>
          <w:rtl w:val="0"/>
        </w:rPr>
        <w:t xml:space="preserve">R$ 800,00</w:t>
      </w:r>
      <w:r w:rsidDel="00000000" w:rsidR="00000000" w:rsidRPr="00000000">
        <w:rPr>
          <w:rtl w:val="0"/>
        </w:rPr>
        <w:t xml:space="preserve"> (oitocentos reais) referente a cada período de apoio prestado, a ser pago</w:t>
      </w:r>
      <w:r w:rsidDel="00000000" w:rsidR="00000000" w:rsidRPr="00000000">
        <w:rPr>
          <w:b w:val="1"/>
          <w:bCs w:val="1"/>
          <w:rtl w:val="0"/>
        </w:rPr>
        <w:t xml:space="preserve"> via PIX até o dia 10 </w:t>
      </w:r>
      <w:r w:rsidDel="00000000" w:rsidR="00000000" w:rsidRPr="00000000">
        <w:rPr>
          <w:rtl w:val="0"/>
        </w:rPr>
        <w:t xml:space="preserve">(dez) do mês subsequente ao período de colaboração.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Chave Pix celular: </w:t>
      </w:r>
      <w:r w:rsidDel="00000000" w:rsidR="00000000" w:rsidRPr="00000000">
        <w:rPr>
          <w:u w:val="single"/>
          <w:rtl w:val="0"/>
        </w:rPr>
        <w:t xml:space="preserve">21982951546</w:t>
      </w:r>
      <w:r w:rsidDel="00000000" w:rsidR="00000000" w:rsidRPr="00000000">
        <w:rPr>
          <w:rtl w:val="0"/>
        </w:rPr>
        <w:t xml:space="preserve">, Banco Santander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3.2. Este valor não possui natureza de salário, não gera direitos trabalhistas e não constitui remuneração fixa mensal recorrente, tratando-se de retribuição por colaboração eventual enquanto perdurar a situação transitória descrita na Cláusula 2.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3.3. A Resili Sevenn poderá, a seu exclusivo critério, conceder à COLABORADORA </w:t>
      </w:r>
      <w:r w:rsidDel="00000000" w:rsidR="00000000" w:rsidRPr="00000000">
        <w:rPr>
          <w:b w:val="1"/>
          <w:bCs w:val="1"/>
          <w:rtl w:val="0"/>
        </w:rPr>
        <w:t xml:space="preserve">bonificação eventual e unilateral</w:t>
      </w:r>
      <w:r w:rsidDel="00000000" w:rsidR="00000000" w:rsidRPr="00000000">
        <w:rPr>
          <w:rtl w:val="0"/>
        </w:rPr>
        <w:t xml:space="preserve">, em reconhecimento a resultados obtidos no período de colaboração, sem que isso constitua percentual fixo sobre faturamento, comissão de vendas ou direito automático e recorrente, não gerando expectativa de repetição em períodos futuros.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cdquu9xmii1n" w:id="4"/>
      <w:bookmarkEnd w:id="4"/>
      <w:r w:rsidDel="00000000" w:rsidR="00000000" w:rsidRPr="00000000">
        <w:rPr>
          <w:rtl w:val="0"/>
        </w:rPr>
        <w:t xml:space="preserve">4. DA CONFIDENCIALIDADE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4.1. A COLABORADORA compromete-se a manter </w:t>
      </w:r>
      <w:r w:rsidDel="00000000" w:rsidR="00000000" w:rsidRPr="00000000">
        <w:rPr>
          <w:b w:val="1"/>
          <w:bCs w:val="1"/>
          <w:rtl w:val="0"/>
        </w:rPr>
        <w:t xml:space="preserve">sigilo absoluto sobre todas as informações estratégicas, comerciais, financeiras e operacionais da Resili Sevenn e de seus clientes</w:t>
      </w:r>
      <w:r w:rsidDel="00000000" w:rsidR="00000000" w:rsidRPr="00000000">
        <w:rPr>
          <w:rtl w:val="0"/>
        </w:rPr>
        <w:t xml:space="preserve"> às quais tiver acesso em razão desta colaboração.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4.2. Esta obrigação de confidencialidade permanece vigente mesmo após o encerramento deste termo, por prazo indeterminado.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54zg0vcsu98" w:id="5"/>
      <w:bookmarkEnd w:id="5"/>
      <w:r w:rsidDel="00000000" w:rsidR="00000000" w:rsidRPr="00000000">
        <w:rPr>
          <w:rtl w:val="0"/>
        </w:rPr>
        <w:t xml:space="preserve">5. DA PROTEÇÃO DE DADOS (LGPD)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5.1. A COLABORADORA compromete-se a observar integralmente as disposições da Lei Geral de Proteção de Dados (LGPD) no tratamento de quaisquer dados pessoais de pacientes, leads ou clientes acessados em razão desta colaboração.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5.2. Todos os dados de pacientes, leads, contatos e históricos de interação acessados pela COLABORADORA no sistema Sevenn Clinic 360 </w:t>
      </w:r>
      <w:r w:rsidDel="00000000" w:rsidR="00000000" w:rsidRPr="00000000">
        <w:rPr>
          <w:b w:val="1"/>
          <w:bCs w:val="1"/>
          <w:rtl w:val="0"/>
        </w:rPr>
        <w:t xml:space="preserve">são de propriedade exclusiva da Resili Sevenne de seus clientes,</w:t>
      </w:r>
      <w:r w:rsidDel="00000000" w:rsidR="00000000" w:rsidRPr="00000000">
        <w:rPr>
          <w:rtl w:val="0"/>
        </w:rPr>
        <w:t xml:space="preserve"> sendo vedado à COLABORADORA utilizá-los, reproduzi-los, exportá-los ou compartilhá-los para qualquer finalidade estranha a esta colaboração, inclusive após o seu encerramento.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kz0nfyx8g82j" w:id="6"/>
      <w:bookmarkEnd w:id="6"/>
      <w:r w:rsidDel="00000000" w:rsidR="00000000" w:rsidRPr="00000000">
        <w:rPr>
          <w:rtl w:val="0"/>
        </w:rPr>
        <w:t xml:space="preserve">6. DA NATUREZA DA RELAÇÃO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6.1. As partes reconhecem que este termo não caracteriza relação de emprego, sociedade, representação comercial ou qualquer outro vínculo que não o de colaboração eventual e autônoma aqui descrito.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6.2. A COLABORADORA declara ter ciência de que atua sem subordinação hierárquica, com liberdade para organizar sua própria rotina de trabalho dentro da janela de disponibilidade combinada.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bf88shgd26" w:id="7"/>
      <w:bookmarkEnd w:id="7"/>
      <w:r w:rsidDel="00000000" w:rsidR="00000000" w:rsidRPr="00000000">
        <w:rPr>
          <w:rtl w:val="0"/>
        </w:rPr>
        <w:t xml:space="preserve">7. DISPOSIÇÕES GERAIS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7.1. Este termo representa a totalidade do entendimento entre as partes quanto ao seu objeto, podendo ser alterado apenas por acordo escrito entre ambas.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7.2 - As partes elegem o foro da comarca de Biguaçu-SC para dirimir quaisquer controvérsias decorrentes deste contrato, com renúncia a qualquer outro, por mais privilegiado que seja.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7.3 - E por assim estarem certas, justas e contratadas, as partes firmam o presente instrumento em 2 (duas) vias de igual teor e forma, a serem enviadas pela plataforma de assinatura digital Clicksign.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Biguaçu SC, 30 de Julho de 2026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Resili Sevenn:</w:t>
      </w:r>
      <w:r w:rsidDel="00000000" w:rsidR="00000000" w:rsidRPr="00000000">
        <w:rPr>
          <w:rtl w:val="0"/>
        </w:rPr>
        <w:t xml:space="preserve"> Jackson Gabriel Marques da Rocha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  <w:t xml:space="preserve">41.889.340/0001-00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COLABORADORA:</w:t>
      </w:r>
      <w:r w:rsidDel="00000000" w:rsidR="00000000" w:rsidRPr="00000000">
        <w:rPr>
          <w:rtl w:val="0"/>
        </w:rPr>
        <w:t xml:space="preserve"> Nathalia Teixeira Vieira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  <w:t xml:space="preserve">130.693.947-01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