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38761d"/>
        </w:rPr>
      </w:pPr>
      <w:bookmarkStart w:colFirst="0" w:colLast="0" w:name="_b6xg4tdv01gf" w:id="0"/>
      <w:bookmarkEnd w:id="0"/>
      <w:r w:rsidDel="00000000" w:rsidR="00000000" w:rsidRPr="00000000">
        <w:rPr>
          <w:color w:val="38761d"/>
          <w:sz w:val="42"/>
          <w:szCs w:val="42"/>
          <w:rtl w:val="0"/>
        </w:rPr>
        <w:t xml:space="preserve">Treinamento de Atendimento Comercial via WhatsApp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color w:val="38761d"/>
        </w:rPr>
        <w:drawing>
          <wp:inline distB="114300" distT="114300" distL="114300" distR="114300">
            <wp:extent cx="2635772" cy="31566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5772" cy="315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GUIA DE VENDAS NO WHATSAPP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guia foi criado para orientar você, nosso parceiro da Resili Sevenn, a vender de forma eficiente pelo WhatsApp, utilizando os leads que vamos gerar para o seu negócio.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você encontrará o passo a passo completo para transformar conversas em vendas, com abordagem humanizada, profissional e orientada para resultados.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VISÃO GERAL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WhatsApp é hoje uma das ferramentas mais poderosas de vendas. Mas para que ele funcione, é preciso parar de tratar como um simples chat e começar a usar com estratégia.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Venda X1 é o atendimento um a um, onde você entende o cliente, conduz a conversa com perguntas e mostra a solução ideal para ele.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rPr/>
      </w:pPr>
      <w:bookmarkStart w:colFirst="0" w:colLast="0" w:name="_h3m1aqmfcisf" w:id="1"/>
      <w:bookmarkEnd w:id="1"/>
      <w:r w:rsidDel="00000000" w:rsidR="00000000" w:rsidRPr="00000000">
        <w:rPr>
          <w:rtl w:val="0"/>
        </w:rPr>
        <w:t xml:space="preserve">Principais Problemas de Atendimento no WhatsApp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Respostas Demoradas</w:t>
      </w:r>
      <w:r w:rsidDel="00000000" w:rsidR="00000000" w:rsidRPr="00000000">
        <w:rPr>
          <w:rtl w:val="0"/>
        </w:rPr>
        <w:t xml:space="preserve">:Responder rapidamente para manter o cliente engajado e interessado.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Falta de Informações</w:t>
      </w:r>
      <w:r w:rsidDel="00000000" w:rsidR="00000000" w:rsidRPr="00000000">
        <w:rPr>
          <w:rtl w:val="0"/>
        </w:rPr>
        <w:t xml:space="preserve">: O vendedor deve sempre estar preparado com as informações necessárias para detalhar o produto ou serviço e não deixar dúvidas na mente do cliente.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Falta de Personalização</w:t>
      </w:r>
      <w:r w:rsidDel="00000000" w:rsidR="00000000" w:rsidRPr="00000000">
        <w:rPr>
          <w:rtl w:val="0"/>
        </w:rPr>
        <w:t xml:space="preserve">: Lembrar que a comunicação via WhatsApp permite um toque pessoal. O cliente quer se sentir especial e único.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Atendimento Rude ou Pouco Profissional</w:t>
      </w:r>
      <w:r w:rsidDel="00000000" w:rsidR="00000000" w:rsidRPr="00000000">
        <w:rPr>
          <w:rtl w:val="0"/>
        </w:rPr>
        <w:t xml:space="preserve">:Transmita simpatia e profissionalismo, mesmo em mensagens escritas. Lembre-se de que o cliente não vê sua expressão; use emojis e uma linguagem acolhedora para amenizar esse limite. (O cliente não tem nada a ver com o seu dia)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Dificuldade de Comunicação (Rapport em Áudios): </w:t>
      </w:r>
      <w:r w:rsidDel="00000000" w:rsidR="00000000" w:rsidRPr="00000000">
        <w:rPr>
          <w:rtl w:val="0"/>
        </w:rPr>
        <w:t xml:space="preserve">Quando o cliente manda áudio, é ideal responder na mesma forma para criar conexão e facilitar o entendimento.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280" w:lineRule="auto"/>
        <w:rPr/>
      </w:pPr>
      <w:bookmarkStart w:colFirst="0" w:colLast="0" w:name="_gjblt5ac0bz3" w:id="2"/>
      <w:bookmarkEnd w:id="2"/>
      <w:r w:rsidDel="00000000" w:rsidR="00000000" w:rsidRPr="00000000">
        <w:rPr>
          <w:rtl w:val="0"/>
        </w:rPr>
        <w:t xml:space="preserve">Boas Práticas para Atendimento de Excelência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Respostas Rápidas</w:t>
      </w:r>
      <w:r w:rsidDel="00000000" w:rsidR="00000000" w:rsidRPr="00000000">
        <w:rPr>
          <w:rtl w:val="0"/>
        </w:rPr>
        <w:t xml:space="preserve">: Velocidade é um fator que aumenta a taxa de conversão. Explique o impacto de uma resposta rápida na sensação de prioridade do cliente.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Mensagens de Saudação e Ausência</w:t>
      </w:r>
      <w:r w:rsidDel="00000000" w:rsidR="00000000" w:rsidRPr="00000000">
        <w:rPr>
          <w:rtl w:val="0"/>
        </w:rPr>
        <w:t xml:space="preserve">: Tenha mensagens automáticas para saudação e ausência, sempre indicando quando o cliente poderá esperar um retorno.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Personalização</w:t>
      </w:r>
      <w:r w:rsidDel="00000000" w:rsidR="00000000" w:rsidRPr="00000000">
        <w:rPr>
          <w:rtl w:val="0"/>
        </w:rPr>
        <w:t xml:space="preserve">: Chame o cliente pelo nome sempre que possível. Pergunte sobre algo que ele mencionou para criar uma conexão genuína e melhorar o engajamento.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Foco na Solução</w:t>
      </w:r>
      <w:r w:rsidDel="00000000" w:rsidR="00000000" w:rsidRPr="00000000">
        <w:rPr>
          <w:rtl w:val="0"/>
        </w:rPr>
        <w:t xml:space="preserve">: Quando o cliente busca informações específicas (como o preço), responda diretamente. Evitar enrolar ou rodeios ajuda a construir confiança.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Direcionamento para Ações (CTA)</w:t>
      </w:r>
      <w:r w:rsidDel="00000000" w:rsidR="00000000" w:rsidRPr="00000000">
        <w:rPr>
          <w:rtl w:val="0"/>
        </w:rPr>
        <w:t xml:space="preserve">: Use frases de ação que guiem o cliente para o próximo passo, seja visualizar um produto, acessar um link, ou tomar uma decisão.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Perguntas Estratégicas para Identificação de Dores</w:t>
      </w:r>
      <w:r w:rsidDel="00000000" w:rsidR="00000000" w:rsidRPr="00000000">
        <w:rPr>
          <w:rtl w:val="0"/>
        </w:rPr>
        <w:t xml:space="preserve">: Perguntas abertas ajudam a entender melhor as necessidades e dores do cliente. Isso possibilita personalizar a conversa e oferecer uma solução específica.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Identificação e Resolução de Objeções</w:t>
      </w:r>
      <w:r w:rsidDel="00000000" w:rsidR="00000000" w:rsidRPr="00000000">
        <w:rPr>
          <w:rtl w:val="0"/>
        </w:rPr>
        <w:t xml:space="preserve">: Se o cliente demonstrar alguma resistência, pergunte diretamente sobre os motivos. Use a inteligência de ferramentas como o ChatGPT para simular possíveis objeções e preparar respostas convincentes.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Gatilhos Mentais</w:t>
      </w:r>
      <w:r w:rsidDel="00000000" w:rsidR="00000000" w:rsidRPr="00000000">
        <w:rPr>
          <w:rtl w:val="0"/>
        </w:rPr>
        <w:t xml:space="preserve">: Ensine o uso correto de escassez, urgência, confiança e dor. Por exemplo, mencione limitações de estoque (escassez) ou promoções com prazo (urgência) para incentivar a tomada de decisão.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Atendimento Humanizado</w:t>
      </w:r>
      <w:r w:rsidDel="00000000" w:rsidR="00000000" w:rsidRPr="00000000">
        <w:rPr>
          <w:rtl w:val="0"/>
        </w:rPr>
        <w:t xml:space="preserve">: Encoraje o time a se comunicar de forma empática e autêntica. Evite respostas automáticas, colocando o cliente no centro da conversa. </w:t>
      </w:r>
    </w:p>
    <w:p w:rsidR="00000000" w:rsidDel="00000000" w:rsidP="00000000" w:rsidRDefault="00000000" w:rsidRPr="00000000" w14:paraId="0000001B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Nunca atenda no modo automático; cada cliente é único. Pratique a escuta ativa, compreenda as dores e desejos, e mostre-se disponível para ajudar da forma mais genuína possível.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280" w:lineRule="auto"/>
        <w:rPr/>
      </w:pPr>
      <w:bookmarkStart w:colFirst="0" w:colLast="0" w:name="_g3reloucc50" w:id="3"/>
      <w:bookmarkEnd w:id="3"/>
      <w:r w:rsidDel="00000000" w:rsidR="00000000" w:rsidRPr="00000000">
        <w:rPr>
          <w:rtl w:val="0"/>
        </w:rPr>
        <w:t xml:space="preserve">8 Passos para Vender com Sucesso pelo WhatsApp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40" w:before="240" w:lineRule="auto"/>
        <w:rPr/>
      </w:pPr>
      <w:bookmarkStart w:colFirst="0" w:colLast="0" w:name="_ir86b0vvi7gc" w:id="4"/>
      <w:bookmarkEnd w:id="4"/>
      <w:r w:rsidDel="00000000" w:rsidR="00000000" w:rsidRPr="00000000">
        <w:rPr>
          <w:rtl w:val="0"/>
        </w:rPr>
        <w:t xml:space="preserve">01 - Quebra Gelo com Descontração Inicial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Quebrar o gelo e criar um ambiente confortável para o cliente. Use emojis e frases leves.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Fazer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Saudação amistosa: “Oi, [nome do cliente]! Espero que você esteja bem! 😊 Como posso te ajudar hoje?”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uma saudação simpática e uma frase acolhedora!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Pontos Importantes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Mantenha um tom alegre e natural, lembrando que a descontração cria proximidade e facilita o andamento da conversa.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Utilize emojis de forma moderada e chame o cliente pelo nome.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40" w:before="240" w:lineRule="auto"/>
        <w:rPr/>
      </w:pPr>
      <w:bookmarkStart w:colFirst="0" w:colLast="0" w:name="_ovtx3thuaatd" w:id="5"/>
      <w:bookmarkEnd w:id="5"/>
      <w:r w:rsidDel="00000000" w:rsidR="00000000" w:rsidRPr="00000000">
        <w:rPr>
          <w:rtl w:val="0"/>
        </w:rPr>
        <w:t xml:space="preserve">02 - Descobrir Dores e Necessidades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Quanto mais informações sobre o cliente, mais fácil será adaptar a solução.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Entenda a fundo as motivações do cliente para oferecer a solução exata.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Descubra se ele será motivado pela </w:t>
      </w:r>
      <w:r w:rsidDel="00000000" w:rsidR="00000000" w:rsidRPr="00000000">
        <w:rPr>
          <w:b w:val="1"/>
          <w:rtl w:val="0"/>
        </w:rPr>
        <w:t xml:space="preserve">Dor (problema) ou Desejo (objetivo).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Fazer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Pergunte de forma aberta para explorar as necessidades do cliente.</w:t>
      </w:r>
    </w:p>
    <w:p w:rsidR="00000000" w:rsidDel="00000000" w:rsidP="00000000" w:rsidRDefault="00000000" w:rsidRPr="00000000" w14:paraId="0000002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Ex.: “O que te motivou a buscar essa solução?”</w:t>
      </w:r>
    </w:p>
    <w:p w:rsidR="00000000" w:rsidDel="00000000" w:rsidP="00000000" w:rsidRDefault="00000000" w:rsidRPr="00000000" w14:paraId="0000003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Qual é o seu maior desafio com [tema do produto]?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Utilize perguntas inteligentes para conduzir a conversa e terminar as mensagens com pontos de interrogação.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Descubra em qual nível de consciência o cliente está (inconsciente, procrastinador, pronto para compra).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Pontos Importantes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Escute mais do que fale. Quem pergunta e ouve com atenção é capaz de conduzir a conversa para uma venda mais direcionada.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Identifique se a motivação do cliente é resolver uma dor específica ou atingir um desejo. (Dor latente/desejo ardente)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Extra: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Fazer perguntas para identificar em qual </w:t>
      </w:r>
      <w:r w:rsidDel="00000000" w:rsidR="00000000" w:rsidRPr="00000000">
        <w:rPr>
          <w:b w:val="1"/>
          <w:rtl w:val="0"/>
        </w:rPr>
        <w:t xml:space="preserve">Nível de Consciência ele está</w:t>
      </w:r>
      <w:r w:rsidDel="00000000" w:rsidR="00000000" w:rsidRPr="00000000">
        <w:rPr>
          <w:rtl w:val="0"/>
        </w:rPr>
        <w:t xml:space="preserve">, e ajudar ele a entender mais ainda sobre o meu produto e também que ele precisa de verdade (às vezes está curioso mas ele precisa que alguém fale que ele realmente precisa)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NÍVEL 01</w:t>
      </w:r>
      <w:r w:rsidDel="00000000" w:rsidR="00000000" w:rsidRPr="00000000">
        <w:rPr>
          <w:rtl w:val="0"/>
        </w:rPr>
        <w:t xml:space="preserve"> - 70% do público está INCONSCIENTE do Problema/Solução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NÍVEL 02 </w:t>
      </w:r>
      <w:r w:rsidDel="00000000" w:rsidR="00000000" w:rsidRPr="00000000">
        <w:rPr>
          <w:rtl w:val="0"/>
        </w:rPr>
        <w:t xml:space="preserve">- 25% do público está CONSCIENTE do Problema/Solução </w:t>
      </w:r>
      <w:r w:rsidDel="00000000" w:rsidR="00000000" w:rsidRPr="00000000">
        <w:rPr>
          <w:b w:val="1"/>
          <w:rtl w:val="0"/>
        </w:rPr>
        <w:t xml:space="preserve">porém Procrastinador/Indeciso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NÍVEL 03</w:t>
      </w:r>
      <w:r w:rsidDel="00000000" w:rsidR="00000000" w:rsidRPr="00000000">
        <w:rPr>
          <w:rtl w:val="0"/>
        </w:rPr>
        <w:t xml:space="preserve"> - 5% do público está </w:t>
      </w:r>
      <w:r w:rsidDel="00000000" w:rsidR="00000000" w:rsidRPr="00000000">
        <w:rPr>
          <w:b w:val="1"/>
          <w:rtl w:val="0"/>
        </w:rPr>
        <w:t xml:space="preserve">Pronto para a compra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40" w:before="240" w:lineRule="auto"/>
        <w:rPr/>
      </w:pPr>
      <w:bookmarkStart w:colFirst="0" w:colLast="0" w:name="_50wgw763yar7" w:id="6"/>
      <w:bookmarkEnd w:id="6"/>
      <w:r w:rsidDel="00000000" w:rsidR="00000000" w:rsidRPr="00000000">
        <w:rPr>
          <w:rtl w:val="0"/>
        </w:rPr>
        <w:t xml:space="preserve">03 - Criar Conexão e Confiança (Rapport)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Criar empatia, pois ninguém compra de quem não confia.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Conexão gera confiança, essencial para a conversão.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Fazer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Referencie</w:t>
      </w:r>
      <w:r w:rsidDel="00000000" w:rsidR="00000000" w:rsidRPr="00000000">
        <w:rPr>
          <w:rtl w:val="0"/>
        </w:rPr>
        <w:t xml:space="preserve"> situações semelhantes, demonstrando empatia e que compreende a situação do cliente: 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“Entendo bem o que você está passando!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“Compreendo o seu medo, eu também já fui assim”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“Muitos dos nossos clientes também tinham essa dúvida no começo.”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Pontos Importantes</w:t>
      </w:r>
      <w:r w:rsidDel="00000000" w:rsidR="00000000" w:rsidRPr="00000000">
        <w:rPr>
          <w:rtl w:val="0"/>
        </w:rPr>
        <w:t xml:space="preserve">:Use o </w:t>
      </w:r>
      <w:r w:rsidDel="00000000" w:rsidR="00000000" w:rsidRPr="00000000">
        <w:rPr>
          <w:i w:val="1"/>
          <w:rtl w:val="0"/>
        </w:rPr>
        <w:t xml:space="preserve">rapport</w:t>
      </w:r>
      <w:r w:rsidDel="00000000" w:rsidR="00000000" w:rsidRPr="00000000">
        <w:rPr>
          <w:rtl w:val="0"/>
        </w:rPr>
        <w:t xml:space="preserve"> ao seu favor, adequando seu tom e estilo de comunicação ao perfil do cliente.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40" w:before="240" w:lineRule="auto"/>
        <w:rPr/>
      </w:pPr>
      <w:bookmarkStart w:colFirst="0" w:colLast="0" w:name="_xqrrwtthawn2" w:id="7"/>
      <w:bookmarkEnd w:id="7"/>
      <w:r w:rsidDel="00000000" w:rsidR="00000000" w:rsidRPr="00000000">
        <w:rPr>
          <w:rtl w:val="0"/>
        </w:rPr>
        <w:t xml:space="preserve">04 - Eliminar Objeções Antecipadamente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Antecipar e resolver objeções antes que elas possam surgir.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Fazer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Faça perguntas estratégicas que levem o cliente a expressar suas dúvidas e hesitações.</w:t>
      </w:r>
    </w:p>
    <w:p w:rsidR="00000000" w:rsidDel="00000000" w:rsidP="00000000" w:rsidRDefault="00000000" w:rsidRPr="00000000" w14:paraId="0000004D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Ex: </w:t>
      </w:r>
      <w:r w:rsidDel="00000000" w:rsidR="00000000" w:rsidRPr="00000000">
        <w:rPr>
          <w:rtl w:val="0"/>
        </w:rPr>
        <w:t xml:space="preserve">“Existe algo que te impede hoje de resolver isso?”</w:t>
      </w:r>
    </w:p>
    <w:p w:rsidR="00000000" w:rsidDel="00000000" w:rsidP="00000000" w:rsidRDefault="00000000" w:rsidRPr="00000000" w14:paraId="0000004E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"Tem algo que você já testou e não funcionou?"</w:t>
      </w:r>
    </w:p>
    <w:p w:rsidR="00000000" w:rsidDel="00000000" w:rsidP="00000000" w:rsidRDefault="00000000" w:rsidRPr="00000000" w14:paraId="0000004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Colete pequenas confirmações (sim’s) para criar um ambiente favorável e reduzir incertezas.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Pontos Importantes</w:t>
      </w:r>
      <w:r w:rsidDel="00000000" w:rsidR="00000000" w:rsidRPr="00000000">
        <w:rPr>
          <w:rtl w:val="0"/>
        </w:rPr>
        <w:t xml:space="preserve">: Tenha respostas prévias para cada objeção possível, eliminando assim barreiras ao longo da conversa.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40" w:before="240" w:lineRule="auto"/>
        <w:rPr/>
      </w:pPr>
      <w:bookmarkStart w:colFirst="0" w:colLast="0" w:name="_xt7i8erhce7g" w:id="8"/>
      <w:bookmarkEnd w:id="8"/>
      <w:r w:rsidDel="00000000" w:rsidR="00000000" w:rsidRPr="00000000">
        <w:rPr>
          <w:rtl w:val="0"/>
        </w:rPr>
        <w:t xml:space="preserve">05 - Gerar Valor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Demonstrar o valor agregado da solução para evitar a comparação direta com concorrentes apenas pelo preço.</w:t>
      </w:r>
    </w:p>
    <w:p w:rsidR="00000000" w:rsidDel="00000000" w:rsidP="00000000" w:rsidRDefault="00000000" w:rsidRPr="00000000" w14:paraId="0000005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uma percepção de valor maior que o preço. 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Fazer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Explique o impacto que o produto vai gerar.</w:t>
      </w:r>
    </w:p>
    <w:p w:rsidR="00000000" w:rsidDel="00000000" w:rsidP="00000000" w:rsidRDefault="00000000" w:rsidRPr="00000000" w14:paraId="0000005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Explique os benefícios e os diferenciais antes de apresentar o preço, deixando claro que a solução atende exatamente à necessidade do cliente. 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Pontos Importantes</w:t>
      </w:r>
      <w:r w:rsidDel="00000000" w:rsidR="00000000" w:rsidRPr="00000000">
        <w:rPr>
          <w:rtl w:val="0"/>
        </w:rPr>
        <w:t xml:space="preserve">: Valor e preço são conceitos distintos: o valor é tudo o que o cliente ganha; o preço é apenas o investimento financeiro.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40" w:before="240" w:lineRule="auto"/>
        <w:rPr/>
      </w:pPr>
      <w:bookmarkStart w:colFirst="0" w:colLast="0" w:name="_74fnpza6u0b9" w:id="9"/>
      <w:bookmarkEnd w:id="9"/>
      <w:r w:rsidDel="00000000" w:rsidR="00000000" w:rsidRPr="00000000">
        <w:rPr>
          <w:rtl w:val="0"/>
        </w:rPr>
        <w:t xml:space="preserve">06 - Mostrar Transformação / Diferencial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Dar clareza sobre o impacto do produto/serviço na vida do cliente.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Fazer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Compartilhe provas sociais (depoimentos de clientes satisfeitos). 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“Veja o que nossos clientes estão dizendo sobre os resultados!” </w:t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Ex2:</w:t>
      </w:r>
      <w:r w:rsidDel="00000000" w:rsidR="00000000" w:rsidRPr="00000000">
        <w:rPr>
          <w:rtl w:val="0"/>
        </w:rPr>
        <w:t xml:space="preserve"> Outros clientes como você também alcançaram excelentes resultados com essa solução.”</w:t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Envie Print, vídeos curtos ou áudios de clientes satisfeitos.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Explique os diferenciais: “Nosso produto é diferente porque...”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Aqui você pode utilizar os seus diferenciais: Tempo de mercado, suporte, resultados reais, etc.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Pontos Importantes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Vincule a dor do cliente com a prova social, mostrando que você já ajudou outros em situações semelhantes. Utilize uma escuta ativa para vincular o que o cliente relata às suas provas sociais.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40" w:before="240" w:lineRule="auto"/>
        <w:rPr/>
      </w:pPr>
      <w:bookmarkStart w:colFirst="0" w:colLast="0" w:name="_hxx7mapnorcz" w:id="10"/>
      <w:bookmarkEnd w:id="10"/>
      <w:r w:rsidDel="00000000" w:rsidR="00000000" w:rsidRPr="00000000">
        <w:rPr>
          <w:rtl w:val="0"/>
        </w:rPr>
        <w:t xml:space="preserve">07 - Apresentar a Oferta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Apresentar o preço e as condições de compra sem receios, garantindo clareza e confiança.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Fazer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gerar valor, apresente o valor com segurança e logo após faça uma pergunta: </w:t>
      </w:r>
    </w:p>
    <w:p w:rsidR="00000000" w:rsidDel="00000000" w:rsidP="00000000" w:rsidRDefault="00000000" w:rsidRPr="00000000" w14:paraId="0000006A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“Esse investimento faz sentido para você?</w:t>
      </w:r>
    </w:p>
    <w:p w:rsidR="00000000" w:rsidDel="00000000" w:rsidP="00000000" w:rsidRDefault="00000000" w:rsidRPr="00000000" w14:paraId="0000006B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Qual a forma de pagamento você prefere?”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Pontos Importantes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Normalizar o preço do produto como um investimento de qualidade, sem ficar dando descontinho.</w:t>
      </w:r>
    </w:p>
    <w:p w:rsidR="00000000" w:rsidDel="00000000" w:rsidP="00000000" w:rsidRDefault="00000000" w:rsidRPr="00000000" w14:paraId="0000006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Dica Extra:</w:t>
      </w:r>
      <w:r w:rsidDel="00000000" w:rsidR="00000000" w:rsidRPr="00000000">
        <w:rPr>
          <w:rtl w:val="0"/>
        </w:rPr>
        <w:t xml:space="preserve"> Evite associar o preço ao seu próprio bolso; pense sempre no valor que o cliente enxerga.</w:t>
      </w:r>
    </w:p>
    <w:p w:rsidR="00000000" w:rsidDel="00000000" w:rsidP="00000000" w:rsidRDefault="00000000" w:rsidRPr="00000000" w14:paraId="0000006F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Sempre falar “Investimento” ao invés de Custo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40" w:before="240" w:lineRule="auto"/>
        <w:rPr/>
      </w:pPr>
      <w:bookmarkStart w:colFirst="0" w:colLast="0" w:name="_sddslmn66u0h" w:id="11"/>
      <w:bookmarkEnd w:id="11"/>
      <w:r w:rsidDel="00000000" w:rsidR="00000000" w:rsidRPr="00000000">
        <w:rPr>
          <w:rtl w:val="0"/>
        </w:rPr>
        <w:t xml:space="preserve">08 - Realizar a Venda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Levar o cliente à ação final e assegurar que ele entenda os próximos passos.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Fazer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Indique o que o cliente precisa fazer para concluir a compra: “Para finalizar, basta preencher o formulário e realizar o pagamento através deste link aqui e logo após nos enviar o comprovante.”</w:t>
      </w:r>
    </w:p>
    <w:p w:rsidR="00000000" w:rsidDel="00000000" w:rsidP="00000000" w:rsidRDefault="00000000" w:rsidRPr="00000000" w14:paraId="0000007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Comemore a decisão de compra do cliente, deixando-o seguro e feliz com a escolha.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Pontos Importantes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7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Uma boa chamada para ação (CTA) torna o processo claro e direto, incentivando o cliente a concluir a compra sem dúvidas.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Extra: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Você quem controla a Conversa, e não o lead. Portanto, guie a conversa realizando perguntas!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Lembre-se, na venda pelo Whatsapp evite realizar perguntas abertas no qual o Lead poderá responder SIM ou NÃO. Utilize perguntas mais abertas para extrair  o máximo de informações.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keepNext w:val="0"/>
        <w:keepLines w:val="0"/>
        <w:spacing w:before="280" w:lineRule="auto"/>
        <w:jc w:val="center"/>
        <w:rPr>
          <w:color w:val="38761d"/>
        </w:rPr>
      </w:pPr>
      <w:bookmarkStart w:colFirst="0" w:colLast="0" w:name="_6euj609t9csx" w:id="12"/>
      <w:bookmarkEnd w:id="12"/>
      <w:r w:rsidDel="00000000" w:rsidR="00000000" w:rsidRPr="00000000">
        <w:rPr>
          <w:color w:val="38761d"/>
          <w:rtl w:val="0"/>
        </w:rPr>
        <w:t xml:space="preserve">Gatilhos Mentais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gatilhos mentais estratégicos em todas as etapas para reforçar o poder de persuasão: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Escassez: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“Apenas mais algumas unidades disponíveis.”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“Restam apenas 3 vagas.”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Urgência: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“Promoção válida apenas até o fim da semana.”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“Essa condição vai só até hoje às 23h!”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Demonstre autoridade e segurança ao falar do produto.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Conecte o produto à solução de uma necessidade ou dor específica do cliente.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Prova Social: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“Outras pessoas compraram e gostaram. Avaliações de cliente”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“Mais de 200 pessoas já passaram por isso.”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Autoridade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Já ajudamos mais de X pessoas a resolverem o problema ou desejo…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Atuamos a mais de 10 anos e você não precisa ter medo porque a sua compra vai chegar sim!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Transformação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 maioria dos nossos clientes relata resultados nas primeiras semanas.”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280" w:lineRule="auto"/>
        <w:rPr/>
      </w:pPr>
      <w:bookmarkStart w:colFirst="0" w:colLast="0" w:name="_8j9q65ae2tl4" w:id="13"/>
      <w:bookmarkEnd w:id="13"/>
      <w:r w:rsidDel="00000000" w:rsidR="00000000" w:rsidRPr="00000000">
        <w:rPr>
          <w:rtl w:val="0"/>
        </w:rPr>
        <w:t xml:space="preserve">Resumo e Práticas para o Treinamento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Praticar Simulações de Conversa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9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Treine cenários comuns com respostas planejadas para garantir que o vendedor esteja preparado.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Desenvolver Agilidade e Assertividade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9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Incentive respostas rápidas e diretas, evitando rodeios e oferecendo soluções claras.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Atendimento Personalizado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9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Lembrar de adaptar o atendimento ao perfil do cliente, utilizando linguagem e exemplos que ressoem com cada tipo de comprador.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Controle de Objeções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9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Conhecer bem os principais motivos que impedem a compra e como contorná-los.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Follow-Up Inteligente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9E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 o cliente precise de um tempo, ofereça um retorno em horário conveniente, com lembretes de ofertas ou oportunidades que agreguem valor.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280" w:lineRule="auto"/>
        <w:rPr/>
      </w:pPr>
      <w:bookmarkStart w:colFirst="0" w:colLast="0" w:name="_4kh44js5z3ly" w:id="14"/>
      <w:bookmarkEnd w:id="14"/>
      <w:r w:rsidDel="00000000" w:rsidR="00000000" w:rsidRPr="00000000">
        <w:rPr>
          <w:rtl w:val="0"/>
        </w:rPr>
        <w:t xml:space="preserve">Atendimento Humanizado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atenda no modo automático; cada cliente é único. Pratique a escuta ativa, compreenda as dores e desejos, e mostre-se disponível para ajudar da forma mais genuína possível.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Title"/>
        <w:keepNext w:val="0"/>
        <w:keepLines w:val="0"/>
        <w:spacing w:after="80" w:lineRule="auto"/>
        <w:rPr/>
      </w:pPr>
      <w:bookmarkStart w:colFirst="0" w:colLast="0" w:name="_fz3745l1r3z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keepNext w:val="0"/>
        <w:keepLines w:val="0"/>
        <w:spacing w:after="80" w:lineRule="auto"/>
        <w:jc w:val="center"/>
        <w:rPr>
          <w:color w:val="38761d"/>
        </w:rPr>
      </w:pPr>
      <w:bookmarkStart w:colFirst="0" w:colLast="0" w:name="_2iq291yv2ojy" w:id="16"/>
      <w:bookmarkEnd w:id="16"/>
      <w:r w:rsidDel="00000000" w:rsidR="00000000" w:rsidRPr="00000000">
        <w:rPr>
          <w:color w:val="38761d"/>
          <w:rtl w:val="0"/>
        </w:rPr>
        <w:t xml:space="preserve">Follow-up 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80" w:lineRule="auto"/>
        <w:rPr/>
      </w:pPr>
      <w:bookmarkStart w:colFirst="0" w:colLast="0" w:name="_5t5xh2ffg08j" w:id="17"/>
      <w:bookmarkEnd w:id="17"/>
      <w:r w:rsidDel="00000000" w:rsidR="00000000" w:rsidRPr="00000000">
        <w:rPr>
          <w:rtl w:val="0"/>
        </w:rPr>
        <w:t xml:space="preserve">O que é e Por Que é Importante?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 é o ato de continuar o contato com um cliente ou potencial cliente, após um primeiro contato ou interação, com o objetivo de: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é um dos elementos mais importantes do processo de vendas e de relacionamento com o cliente. Ele consiste em ações de acompanhamento após o contato inicial, seja uma reunião, apresentação ou uma venda realizada. A ideia é manter o cliente engajado e dar continuidade ao relacionamento, aumentando a chance de conversão e fidelização. Vamos ver em detalhes o que é o follow-up, por que é importante e como aplicá-lo de maneira eficaz.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Lembrar</w:t>
      </w:r>
      <w:r w:rsidDel="00000000" w:rsidR="00000000" w:rsidRPr="00000000">
        <w:rPr>
          <w:rtl w:val="0"/>
        </w:rPr>
        <w:t xml:space="preserve"> o cliente sobre a oferta ou proposta.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Esclarecer dúvidas</w:t>
      </w:r>
      <w:r w:rsidDel="00000000" w:rsidR="00000000" w:rsidRPr="00000000">
        <w:rPr>
          <w:rtl w:val="0"/>
        </w:rPr>
        <w:t xml:space="preserve"> e oferecer suporte adicional.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Aprofundar o relacionamento</w:t>
      </w:r>
      <w:r w:rsidDel="00000000" w:rsidR="00000000" w:rsidRPr="00000000">
        <w:rPr>
          <w:rtl w:val="0"/>
        </w:rPr>
        <w:t xml:space="preserve"> para ganhar a confiança do cliente.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Guiar o cliente</w:t>
      </w:r>
      <w:r w:rsidDel="00000000" w:rsidR="00000000" w:rsidRPr="00000000">
        <w:rPr>
          <w:rtl w:val="0"/>
        </w:rPr>
        <w:t xml:space="preserve"> pela jornada de compra até a decisão final.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Manter a marca na mente</w:t>
      </w:r>
      <w:r w:rsidDel="00000000" w:rsidR="00000000" w:rsidRPr="00000000">
        <w:rPr>
          <w:rtl w:val="0"/>
        </w:rPr>
        <w:t xml:space="preserve"> do cliente, aumentando a probabilidade de uma venda.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280" w:lineRule="auto"/>
        <w:rPr/>
      </w:pPr>
      <w:bookmarkStart w:colFirst="0" w:colLast="0" w:name="_go1nurpzbjcf" w:id="18"/>
      <w:bookmarkEnd w:id="18"/>
      <w:r w:rsidDel="00000000" w:rsidR="00000000" w:rsidRPr="00000000">
        <w:rPr>
          <w:rtl w:val="0"/>
        </w:rPr>
        <w:t xml:space="preserve">Por que Fazer Follow-up é Fundamental?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Muitos clientes não tomam uma decisão de compra imediatamente após o primeiro contato. De fato, estudos mostram que: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de 80% das vendas acontecem após pelo menos 5 contatos ou interações com o cliente.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follow-up mostra ao cliente que a empresa se importa com suas dúvidas e com o relacionamento, o que agrega valor e gera confiança.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after="80" w:lineRule="auto"/>
        <w:rPr/>
      </w:pPr>
      <w:bookmarkStart w:colFirst="0" w:colLast="0" w:name="_beqz8h9p4g47" w:id="19"/>
      <w:bookmarkEnd w:id="19"/>
      <w:r w:rsidDel="00000000" w:rsidR="00000000" w:rsidRPr="00000000">
        <w:rPr>
          <w:rtl w:val="0"/>
        </w:rPr>
        <w:t xml:space="preserve">Estratégias de Follow-up para Atendimento no WhatsApp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wv8v9me6mbr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Primeira Resposta Rápida (Até 5 Minutos)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impressão é fundamental, então é importante que a equipe responda ao cliente o mais rápido possível após o contato inicial. Esse primeiro momento pode ser usado para: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o interesse do cliente.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Agradecer pelo contato e apresentar a empresa de forma acolhedora.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perguntas iniciais para entender melhor o que o cliente procura e ajustar o atendimento a ele.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Exemplo de resposta inicial</w:t>
      </w:r>
      <w:r w:rsidDel="00000000" w:rsidR="00000000" w:rsidRPr="00000000">
        <w:rPr>
          <w:rtl w:val="0"/>
        </w:rPr>
        <w:t xml:space="preserve">: “Olá, [Nome]! Muito obrigado por entrar em contato com a [Nome da Empresa]. Sou [Seu Nome] e estarei aqui para te ajudar com o que precisar! O que você gostaria de saber ou como posso te ajudar hoje?”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lywgvu3u5go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Envio de Informações Complementares (Após a Primeira Resposta)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que o cliente expressa interesse em um produto ou serviço, envie materiais que agreguem valor e que possam ajudar na tomada de decisão: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E-books, PDFs, ou vídeos explicativos.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Depoimentos de clientes ou estudos de caso relevantes.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diretos para informações no site ou redes sociais da empresa.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Mensagem de exemplo</w:t>
      </w:r>
      <w:r w:rsidDel="00000000" w:rsidR="00000000" w:rsidRPr="00000000">
        <w:rPr>
          <w:rtl w:val="0"/>
        </w:rPr>
        <w:t xml:space="preserve">: “Vou te enviar um material que explica mais sobre como nossos serviços podem te ajudar a alcançar [benefício desejado]. Fico à disposição para qualquer dúvida!”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8uidxo3ejpp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Follow-up de Lembrete (1 a 2 Dias Depois do Contato)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todos os clientes tomarão uma decisão imediatamente, então é importante realizar um follow-up de lembrete, sempre de forma sutil e educada: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Pergunte se ele teve tempo de analisar as informações enviadas.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Disponibilize-se para tirar dúvidas ou para uma ligação, se o cliente preferir.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Mensagem de exemplo</w:t>
      </w:r>
      <w:r w:rsidDel="00000000" w:rsidR="00000000" w:rsidRPr="00000000">
        <w:rPr>
          <w:rtl w:val="0"/>
        </w:rPr>
        <w:t xml:space="preserve">: “Oi, [Nome]! Passando aqui para saber se teve um tempinho para ver o material que te enviei. Alguma dúvida sobre como podemos te ajudar a alcançar [objetivo/benefício]?”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45xtg5b9g1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Follow-up com Ofertas ou Promoções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cliente demonstrar interesse, mas hesitar em tomar uma decisão, um follow-up oferecendo um benefício extra (como um desconto, um bônus ou uma condição de pagamento diferenciada) pode acelerar o processo de venda.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Evite soar insistente; apresente a oferta como uma oportunidade especial e limitada.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Apenas use essa técnica se o cliente já tiver demonstrado um certo nível de interesse.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Mensagem de exemplo</w:t>
      </w:r>
      <w:r w:rsidDel="00000000" w:rsidR="00000000" w:rsidRPr="00000000">
        <w:rPr>
          <w:rtl w:val="0"/>
        </w:rPr>
        <w:t xml:space="preserve">: “Oi, [Nome]! Só passando para te avisar que estamos com uma promoção especial para novos clientes. Se quiser saber mais sobre as condições, estou por aqui!”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xa2k5yefuq0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Follow-up de Dúvidas Frequentes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ótimo modo de valorizar o atendimento é prever as dúvidas comuns que os clientes têm e respondê-las proativamente. Isso pode evitar que o cliente abandone a conversa por falta de informação: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uma lista de respostas para dúvidas frequentes sobre os produtos, preços e formas de pagamento.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Envie essas informações de forma direta e prática.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Mensagem de exemplo</w:t>
      </w:r>
      <w:r w:rsidDel="00000000" w:rsidR="00000000" w:rsidRPr="00000000">
        <w:rPr>
          <w:rtl w:val="0"/>
        </w:rPr>
        <w:t xml:space="preserve">: “Percebo que muitas pessoas têm dúvidas sobre [tema específico]. Deixe-me explicar rapidamente como funciona: [explicação curta]. Caso ainda tenha alguma pergunta, estou aqui para ajudar!”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sw6365mw152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Personalização e Mensagens de Valor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fortalecer a conexão e confiança com o cliente, a equipe de vendas pode enviar mensagens que demonstram atenção personalizada: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 nome do cliente e mencione detalhes específicos do que foi discutido anteriormente.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Envie conteúdo que realmente agregue valor, como um artigo ou dica prática relacionada ao que ele busca.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Mensagem de exemplo</w:t>
      </w:r>
      <w:r w:rsidDel="00000000" w:rsidR="00000000" w:rsidRPr="00000000">
        <w:rPr>
          <w:rtl w:val="0"/>
        </w:rPr>
        <w:t xml:space="preserve">: “Oi, [Nome]! Lembrei da nossa conversa sobre [tema discutido]. Encontrei um artigo que talvez você ache útil para entender mais sobre o assunto. Espero que goste!”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53c581rugw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Follow-up de Prova Social (Exemplo de Casos de Sucesso)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prova social é um elemento poderoso para construir credibilidade, especialmente em vendas pelo WhatsApp. Enviar depoimentos ou contar casos de sucesso de clientes pode ajudar a superar objeções: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Escolha histórias ou depoimentos que estejam alinhados com os interesses e necessidades do cliente.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Envie prints de conversas com clientes (com consentimento) ou resuma histórias de sucesso.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Mensagem de exemplo</w:t>
      </w:r>
      <w:r w:rsidDel="00000000" w:rsidR="00000000" w:rsidRPr="00000000">
        <w:rPr>
          <w:rtl w:val="0"/>
        </w:rPr>
        <w:t xml:space="preserve">: “Muitos clientes como você já utilizaram nosso serviço e conseguiram [benefício]. Vou compartilhar com você um depoimento de um deles, acho que pode te ajudar a entender melhor como fazemos a diferença.”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3yuly0ff0140" w:id="27"/>
      <w:bookmarkEnd w:id="27"/>
      <w:r w:rsidDel="00000000" w:rsidR="00000000" w:rsidRPr="00000000">
        <w:rPr>
          <w:rtl w:val="0"/>
        </w:rPr>
        <w:t xml:space="preserve">8. Follow-up Final (Após a Última Tentativa)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cliente não responda após algumas tentativas, faça um último follow-up de despedida. Isso pode dar ao cliente uma sensação de liberdade para decidir, e ele pode voltar futuramente: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Deixe claro que você estará disponível para ajudá-lo quando for o momento certo.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Encerre de maneira amigável e encorajadora.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Mensagem de exemplo</w:t>
      </w:r>
      <w:r w:rsidDel="00000000" w:rsidR="00000000" w:rsidRPr="00000000">
        <w:rPr>
          <w:rtl w:val="0"/>
        </w:rPr>
        <w:t xml:space="preserve">: “Oi, [Nome]! Vi que talvez não seja o momento certo para avançarmos. De qualquer forma, fico à disposição sempre que precisar de ajuda ou quiser mais informações. Obrigado pelo tempo, e espero poder te ajudar no futuro!”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after="80" w:lineRule="auto"/>
        <w:rPr/>
      </w:pPr>
      <w:bookmarkStart w:colFirst="0" w:colLast="0" w:name="_ouedwrwxvg04" w:id="28"/>
      <w:bookmarkEnd w:id="28"/>
      <w:r w:rsidDel="00000000" w:rsidR="00000000" w:rsidRPr="00000000">
        <w:rPr>
          <w:rtl w:val="0"/>
        </w:rPr>
        <w:t xml:space="preserve">Dicas Extras para Follow-up no WhatsApp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Automatize com Cuidado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WhatsApp Business permite configurar mensagens automáticas para agilizar o atendimento, mas evite abusar. Mensagens automatizadas devem ser apenas uma introdução; o atendimento deve ser personalizado a partir do primeiro contato real.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Utilize Etiquetas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as etiquetas do WhatsApp Business para organizar clientes por estágio (Ex.: “Contato inicial,” “Aguardando Resposta,” “Interessado,” etc.). Isso ajuda a saber quem precisa de um follow-up específico.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Horários Adequados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Respeite os horários de envio de mensagens. O WhatsApp é um canal direto e pode ser invasivo. Evite fazer follow-up fora do horário comercial ou em finais de semana, a menos que o cliente tenha autorizado.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Sinalize Comportamento Passivo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Muitos clientes não responderão por diversos motivos. Tenha uma política de até 3 follow-ups para clientes inativos e depois marque-os como “não interessados.” Isso evita perda de tempo da equipe.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after="80" w:lineRule="auto"/>
        <w:rPr/>
      </w:pPr>
      <w:bookmarkStart w:colFirst="0" w:colLast="0" w:name="_48yib4qkra9s" w:id="29"/>
      <w:bookmarkEnd w:id="29"/>
      <w:r w:rsidDel="00000000" w:rsidR="00000000" w:rsidRPr="00000000">
        <w:rPr>
          <w:rtl w:val="0"/>
        </w:rPr>
        <w:t xml:space="preserve">Resumo do Fluxo de Follow-up no WhatsApp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Primeiro Contato</w:t>
      </w:r>
      <w:r w:rsidDel="00000000" w:rsidR="00000000" w:rsidRPr="00000000">
        <w:rPr>
          <w:rtl w:val="0"/>
        </w:rPr>
        <w:t xml:space="preserve"> – Rápido e receptivo.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Envio de Conteúdo Relevante</w:t>
      </w:r>
      <w:r w:rsidDel="00000000" w:rsidR="00000000" w:rsidRPr="00000000">
        <w:rPr>
          <w:rtl w:val="0"/>
        </w:rPr>
        <w:t xml:space="preserve"> – Após o contato inicial, com material informativo.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Lembrete Amigável</w:t>
      </w:r>
      <w:r w:rsidDel="00000000" w:rsidR="00000000" w:rsidRPr="00000000">
        <w:rPr>
          <w:rtl w:val="0"/>
        </w:rPr>
        <w:t xml:space="preserve"> – Entre 1 e 2 dias depois, perguntando se há dúvidas.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Oferta ou Promoção</w:t>
      </w:r>
      <w:r w:rsidDel="00000000" w:rsidR="00000000" w:rsidRPr="00000000">
        <w:rPr>
          <w:rtl w:val="0"/>
        </w:rPr>
        <w:t xml:space="preserve"> – Se necessário, para aumentar o interesse.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Prova Social</w:t>
      </w:r>
      <w:r w:rsidDel="00000000" w:rsidR="00000000" w:rsidRPr="00000000">
        <w:rPr>
          <w:rtl w:val="0"/>
        </w:rPr>
        <w:t xml:space="preserve"> – Se o cliente está hesitando, mostrando depoimentos.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Follow-up Final</w:t>
      </w:r>
      <w:r w:rsidDel="00000000" w:rsidR="00000000" w:rsidRPr="00000000">
        <w:rPr>
          <w:rtl w:val="0"/>
        </w:rPr>
        <w:t xml:space="preserve"> – Para encerrar e deixar o cliente à vontade.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fluxo ajuda a manter a comunicação ativa, sem pressionar o cliente, e oferece um atendimento personalizado e atencioso. Para o treinamento da equipe, esses passos servem como um guia que maximiza as chances de conversão e mantém uma relação positiva com os leads.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6ap0tiswq1zu" w:id="30"/>
      <w:bookmarkEnd w:id="30"/>
      <w:r w:rsidDel="00000000" w:rsidR="00000000" w:rsidRPr="00000000">
        <w:rPr>
          <w:rtl w:val="0"/>
        </w:rPr>
        <w:t xml:space="preserve">Considerações Finais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mensagens automáticas apenas para saudação/ausência. O restante precisa ser humano.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os contatos com etiquetas (ex.: Novo Lead, Interessado, Agendado, Cliente).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force vendas. Conduza com naturalidade.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cliente some, siga com 3 follow-ups e depois arquive ou marque como inativo.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seguir esse guia com consistência, você não só venderá mais, como também criará uma reputação de atendimento profissional e de alta conversão no WhatsApp.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Qualquer dúvida, conte com a nossa equipe!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0763" cy="27690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27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66666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