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05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mc:AlternateContent>
          <mc:Choice Requires="wpg">
            <w:drawing>
              <wp:inline distB="0" distT="0" distL="0" distR="0">
                <wp:extent cx="5132993" cy="1148045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779500" y="3215125"/>
                          <a:ext cx="5132993" cy="1148045"/>
                          <a:chOff x="2779500" y="3215125"/>
                          <a:chExt cx="5133000" cy="1129750"/>
                        </a:xfrm>
                      </wpg:grpSpPr>
                      <wpg:grpSp>
                        <wpg:cNvGrpSpPr/>
                        <wpg:grpSpPr>
                          <a:xfrm>
                            <a:off x="2779504" y="3215125"/>
                            <a:ext cx="5132993" cy="1129750"/>
                            <a:chOff x="2779500" y="3215125"/>
                            <a:chExt cx="5133000" cy="11297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779500" y="3215125"/>
                              <a:ext cx="5133000" cy="1129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779504" y="3215125"/>
                              <a:ext cx="5132993" cy="1129750"/>
                              <a:chOff x="2779500" y="3215125"/>
                              <a:chExt cx="5133000" cy="112975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2779500" y="3215125"/>
                                <a:ext cx="5133000" cy="1129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779504" y="3215125"/>
                                <a:ext cx="5132993" cy="1129750"/>
                                <a:chOff x="2921925" y="2301600"/>
                                <a:chExt cx="3970825" cy="859950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2921925" y="2301600"/>
                                  <a:ext cx="3970825" cy="8599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2926700" y="2301600"/>
                                  <a:ext cx="3961281" cy="855179"/>
                                  <a:chOff x="3046457" y="3181649"/>
                                  <a:chExt cx="4407300" cy="830593"/>
                                </a:xfrm>
                              </wpg:grpSpPr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3046457" y="3516342"/>
                                    <a:ext cx="4407300" cy="495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24.000000953674316" w:line="235.00009059906006"/>
                                        <w:ind w:left="0" w:right="447.99999237060547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Tahoma" w:cs="Tahoma" w:eastAsia="Tahoma" w:hAnsi="Tahoma"/>
                                          <w:b w:val="1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0"/>
                                          <w:vertAlign w:val="baseline"/>
                                        </w:rPr>
                                        <w:t xml:space="preserve">  CONTRATO PARTICULAR DE PRESTAÇÃO DE SERVIÇOS </w:t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0" w:before="24.000000953674316" w:line="235.00009059906006"/>
                                        <w:ind w:left="0" w:right="447.99999237060547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Tahoma" w:cs="Tahoma" w:eastAsia="Tahoma" w:hAnsi="Tahoma"/>
                                          <w:b w:val="1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0"/>
                                          <w:vertAlign w:val="baseline"/>
                                        </w:rPr>
                                      </w:r>
                                      <w:r w:rsidDel="00000000" w:rsidR="00000000" w:rsidRPr="00000000">
                                        <w:rPr>
                                          <w:rFonts w:ascii="Tahoma" w:cs="Tahoma" w:eastAsia="Tahoma" w:hAnsi="Tahoma"/>
                                          <w:b w:val="1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0"/>
                                          <w:vertAlign w:val="baseline"/>
                                        </w:rPr>
                                        <w:t xml:space="preserve">AUTÔNOMO DE MARKETING </w:t>
                                      </w:r>
                                      <w:r w:rsidDel="00000000" w:rsidR="00000000" w:rsidRPr="00000000">
                                        <w:rPr>
                                          <w:rFonts w:ascii="Tahoma" w:cs="Tahoma" w:eastAsia="Tahoma" w:hAnsi="Tahoma"/>
                                          <w:b w:val="1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0"/>
                                          <w:vertAlign w:val="baseline"/>
                                        </w:rPr>
                                        <w:t xml:space="preserve">E COMERCIAL</w:t>
                                      </w:r>
                                    </w:p>
                                  </w:txbxContent>
                                </wps:txbx>
                                <wps:bodyPr anchorCtr="0" anchor="ctr" bIns="0" lIns="0" spcFirstLastPara="1" rIns="0" wrap="square" tIns="0">
                                  <a:noAutofit/>
                                </wps:bodyPr>
                              </wps:wsp>
                              <pic:pic>
                                <pic:nvPicPr>
                                  <pic:cNvPr id="10" name="Shape 10"/>
                                  <pic:cNvPicPr preferRelativeResize="0"/>
                                </pic:nvPicPr>
                                <pic:blipFill rotWithShape="1">
                                  <a:blip r:embed="rId7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4107233" y="3181649"/>
                                    <a:ext cx="2285743" cy="27316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132993" cy="1148045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32993" cy="114804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93" w:line="338" w:lineRule="auto"/>
        <w:ind w:left="140" w:right="118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Pelo presente instrumento particular, de um lado:</w:t>
      </w:r>
    </w:p>
    <w:p w:rsidR="00000000" w:rsidDel="00000000" w:rsidP="00000000" w:rsidRDefault="00000000" w:rsidRPr="00000000" w14:paraId="00000006">
      <w:pPr>
        <w:spacing w:before="93" w:line="338" w:lineRule="auto"/>
        <w:ind w:left="140" w:right="118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GABRIELLE DE ARAÚJO MARQUES LEÃO</w:t>
      </w:r>
      <w:r w:rsidDel="00000000" w:rsidR="00000000" w:rsidRPr="00000000">
        <w:rPr>
          <w:rFonts w:ascii="Arial" w:cs="Arial" w:eastAsia="Arial" w:hAnsi="Arial"/>
          <w:rtl w:val="0"/>
        </w:rPr>
        <w:t xml:space="preserve">, inscrito no CPF sob o nº 059.579.281.27, residente e domiciliado à Quadra 3 conjunto B casa 07, Setor Veredas, Brazlândia - DF,, CEP 72725-302, com endereço de e-mail: gaabimleao@gmail.com, doravante denominado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CONTRATANTE</w:t>
      </w:r>
      <w:r w:rsidDel="00000000" w:rsidR="00000000" w:rsidRPr="00000000">
        <w:rPr>
          <w:rFonts w:ascii="Arial" w:cs="Arial" w:eastAsia="Arial" w:hAnsi="Arial"/>
          <w:rtl w:val="0"/>
        </w:rPr>
        <w:t xml:space="preserve">; e, de outro lado;</w:t>
      </w:r>
    </w:p>
    <w:p w:rsidR="00000000" w:rsidDel="00000000" w:rsidP="00000000" w:rsidRDefault="00000000" w:rsidRPr="00000000" w14:paraId="00000007">
      <w:pPr>
        <w:spacing w:before="93" w:line="338" w:lineRule="auto"/>
        <w:ind w:left="140" w:right="118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93" w:line="338" w:lineRule="auto"/>
        <w:ind w:left="140" w:right="118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RESILI SEVENN MARKETING</w:t>
      </w:r>
      <w:r w:rsidDel="00000000" w:rsidR="00000000" w:rsidRPr="00000000">
        <w:rPr>
          <w:rFonts w:ascii="Arial" w:cs="Arial" w:eastAsia="Arial" w:hAnsi="Arial"/>
          <w:rtl w:val="0"/>
        </w:rPr>
        <w:t xml:space="preserve">, inscrita no CNPJ sob o n° 41.889.340/0001-00, situado na Rua Domingos Coelho n° 830, Biguaçu - SC, CEP: 881.60-308, neste ato representado pelo seu representante legal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Jackson Gabriel Marques</w:t>
      </w:r>
      <w:r w:rsidDel="00000000" w:rsidR="00000000" w:rsidRPr="00000000">
        <w:rPr>
          <w:rFonts w:ascii="Arial" w:cs="Arial" w:eastAsia="Arial" w:hAnsi="Arial"/>
          <w:rtl w:val="0"/>
        </w:rPr>
        <w:t xml:space="preserve">, inscrito sob o CPF n° 059.722.451-08 doravante simplesmente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“CONTRATADO”</w:t>
      </w:r>
      <w:r w:rsidDel="00000000" w:rsidR="00000000" w:rsidRPr="00000000">
        <w:rPr>
          <w:rFonts w:ascii="Arial" w:cs="Arial" w:eastAsia="Arial" w:hAnsi="Arial"/>
          <w:rtl w:val="0"/>
        </w:rPr>
        <w:t xml:space="preserve">, tem entre si, justo e contratado o presente, que se regerá pelas seguintes Cláusulas e Condições, que abaixo livremente estipulam, obrigando-se a cumpri-las pessoalmente:</w:t>
      </w:r>
    </w:p>
    <w:p w:rsidR="00000000" w:rsidDel="00000000" w:rsidP="00000000" w:rsidRDefault="00000000" w:rsidRPr="00000000" w14:paraId="00000009">
      <w:pPr>
        <w:widowControl w:val="1"/>
        <w:spacing w:line="276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ind w:left="140" w:firstLine="140"/>
        <w:rPr>
          <w:color w:val="274e13"/>
          <w:vertAlign w:val="baseline"/>
        </w:rPr>
      </w:pPr>
      <w:bookmarkStart w:colFirst="0" w:colLast="0" w:name="_heading=h.3ptcr18qkhnc" w:id="0"/>
      <w:bookmarkEnd w:id="0"/>
      <w:r w:rsidDel="00000000" w:rsidR="00000000" w:rsidRPr="00000000">
        <w:rPr>
          <w:color w:val="274e13"/>
          <w:vertAlign w:val="baseline"/>
          <w:rtl w:val="0"/>
        </w:rPr>
        <w:t xml:space="preserve">CLÁUSULA PRIMEIRA – OBJETO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36"/>
        </w:tabs>
        <w:spacing w:after="0" w:before="0" w:line="348" w:lineRule="auto"/>
        <w:ind w:left="140" w:right="123" w:firstLine="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Pelo presente instrumento e na melhor forma de direito, </w:t>
      </w:r>
      <w:r w:rsidDel="00000000" w:rsidR="00000000" w:rsidRPr="00000000">
        <w:rPr>
          <w:rFonts w:ascii="Arial" w:cs="Arial" w:eastAsia="Arial" w:hAnsi="Arial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resolve contratar 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prestar serviços de comercial, propaganda, publicidade, de forma autônoma,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 seja, exercendo sua atividade profissional sem vínculo empregatício, por conta e organização próprias  e  com  assunção  de  seus próprios riscos, tendo também livre iniciativa e  discricionariedade,  além  da escolha do lugar, do modo, do tempo e da forma de execução),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quais compreendem o desenvolvimento e implantação de imagem de marca, produto e divulgação dos serviços 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nos diversos mercados de sua atuação.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859"/>
          <w:tab w:val="left" w:leader="none" w:pos="2300"/>
        </w:tabs>
        <w:spacing w:before="200" w:line="352" w:lineRule="auto"/>
        <w:ind w:left="140" w:right="479" w:firstLine="720"/>
        <w:rPr/>
      </w:pPr>
      <w:r w:rsidDel="00000000" w:rsidR="00000000" w:rsidRPr="00000000">
        <w:rPr>
          <w:rtl w:val="0"/>
        </w:rPr>
        <w:t xml:space="preserve">1.2. O serviço será executado de acordo com o material colocado à disposição do </w:t>
      </w:r>
      <w:r w:rsidDel="00000000" w:rsidR="00000000" w:rsidRPr="00000000">
        <w:rPr>
          <w:b w:val="1"/>
          <w:bCs w:val="1"/>
          <w:rtl w:val="0"/>
        </w:rPr>
        <w:t xml:space="preserve">CONTRATADO </w:t>
      </w:r>
      <w:r w:rsidDel="00000000" w:rsidR="00000000" w:rsidRPr="00000000">
        <w:rPr>
          <w:rtl w:val="0"/>
        </w:rPr>
        <w:t xml:space="preserve">pelo </w:t>
      </w:r>
      <w:r w:rsidDel="00000000" w:rsidR="00000000" w:rsidRPr="00000000">
        <w:rPr>
          <w:b w:val="1"/>
          <w:bCs w:val="1"/>
          <w:rtl w:val="0"/>
        </w:rPr>
        <w:t xml:space="preserve">CONTRATANTE</w:t>
      </w:r>
      <w:r w:rsidDel="00000000" w:rsidR="00000000" w:rsidRPr="00000000">
        <w:rPr>
          <w:rtl w:val="0"/>
        </w:rPr>
        <w:t xml:space="preserve">, incluindo a orientação sobre as </w:t>
      </w:r>
      <w:r w:rsidDel="00000000" w:rsidR="00000000" w:rsidRPr="00000000">
        <w:rPr>
          <w:b w:val="1"/>
          <w:bCs w:val="1"/>
          <w:rtl w:val="0"/>
        </w:rPr>
        <w:t xml:space="preserve">funções básicas e os relacionamentos operacionais requeridos, bem</w:t>
        <w:tab/>
        <w:t xml:space="preserve">como as fotos/imagens </w:t>
      </w:r>
      <w:r w:rsidDel="00000000" w:rsidR="00000000" w:rsidRPr="00000000">
        <w:rPr>
          <w:rtl w:val="0"/>
        </w:rPr>
        <w:t xml:space="preserve">e conteúdo editorial. Sendo vedada a interferência de terceiros;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" w:line="240" w:lineRule="auto"/>
        <w:ind w:left="859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Os serviços deste CONTRATO, a serem realizados pelo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CONTRATADO </w:t>
      </w:r>
      <w:r w:rsidDel="00000000" w:rsidR="00000000" w:rsidRPr="00000000">
        <w:rPr>
          <w:rtl w:val="0"/>
        </w:rPr>
        <w:t xml:space="preserve">à</w:t>
        <w:tab/>
      </w:r>
      <w:r w:rsidDel="00000000" w:rsidR="00000000" w:rsidRPr="00000000">
        <w:rPr>
          <w:b w:val="1"/>
          <w:bCs w:val="1"/>
          <w:rtl w:val="0"/>
        </w:rPr>
        <w:t xml:space="preserve">CONTRATANTE </w:t>
      </w:r>
      <w:r w:rsidDel="00000000" w:rsidR="00000000" w:rsidRPr="00000000">
        <w:rPr>
          <w:rtl w:val="0"/>
        </w:rPr>
        <w:t xml:space="preserve">consideram os serviços apresentados na reunião comercial no qual definiu a contrata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ção de serviço e </w:t>
      </w:r>
      <w:r w:rsidDel="00000000" w:rsidR="00000000" w:rsidRPr="00000000">
        <w:rPr>
          <w:rtl w:val="0"/>
        </w:rPr>
        <w:t xml:space="preserve">possuem a seguinte estrutura, meramente exemplificativa, organizada em </w:t>
      </w:r>
      <w:r w:rsidDel="00000000" w:rsidR="00000000" w:rsidRPr="00000000">
        <w:rPr>
          <w:b w:val="1"/>
          <w:bCs w:val="1"/>
          <w:rtl w:val="0"/>
        </w:rPr>
        <w:t xml:space="preserve">4 (quatro) frentes de atuação: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1" w:lineRule="auto"/>
        <w:rPr>
          <w:color w:val="274e13"/>
          <w:sz w:val="24"/>
          <w:szCs w:val="24"/>
          <w:u w:val="single"/>
        </w:rPr>
      </w:pPr>
      <w:sdt>
        <w:sdtPr>
          <w:id w:val="-141650836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74e13"/>
              <w:sz w:val="24"/>
              <w:szCs w:val="24"/>
              <w:u w:val="single"/>
              <w:rtl w:val="0"/>
            </w:rPr>
            <w:t xml:space="preserve">→ SERVIÇO 01 |GERAÇÃO DE DEMANDA (TRÁFEGO PAGO)</w:t>
          </w:r>
        </w:sdtContent>
      </w:sdt>
    </w:p>
    <w:p w:rsidR="00000000" w:rsidDel="00000000" w:rsidP="00000000" w:rsidRDefault="00000000" w:rsidRPr="00000000" w14:paraId="00000014">
      <w:pPr>
        <w:spacing w:before="1" w:lineRule="auto"/>
        <w:rPr>
          <w:color w:val="3d85c6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tabs>
          <w:tab w:val="left" w:leader="none" w:pos="1240"/>
        </w:tabs>
        <w:ind w:left="720" w:hanging="360"/>
        <w:rPr/>
      </w:pPr>
      <w:r w:rsidDel="00000000" w:rsidR="00000000" w:rsidRPr="00000000">
        <w:rPr>
          <w:rtl w:val="0"/>
        </w:rPr>
        <w:t xml:space="preserve">Gerenciamento de Anúncios no Facebook e Instagram para a </w:t>
      </w:r>
      <w:r w:rsidDel="00000000" w:rsidR="00000000" w:rsidRPr="00000000">
        <w:rPr>
          <w:b w:val="1"/>
          <w:bCs w:val="1"/>
          <w:rtl w:val="0"/>
        </w:rPr>
        <w:t xml:space="preserve">Região do Distrito Federal;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tabs>
          <w:tab w:val="left" w:leader="none" w:pos="1240"/>
        </w:tabs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Funil de captação de pacientes;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tabs>
          <w:tab w:val="left" w:leader="none" w:pos="1240"/>
        </w:tabs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Geração de base de audiência;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tabs>
          <w:tab w:val="left" w:leader="none" w:pos="1240"/>
        </w:tabs>
        <w:ind w:left="720" w:hanging="360"/>
        <w:rPr/>
      </w:pPr>
      <w:r w:rsidDel="00000000" w:rsidR="00000000" w:rsidRPr="00000000">
        <w:rPr>
          <w:rtl w:val="0"/>
        </w:rPr>
        <w:t xml:space="preserve">Planejamento das Campanhas;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tabs>
          <w:tab w:val="left" w:leader="none" w:pos="1240"/>
        </w:tabs>
        <w:ind w:left="720" w:hanging="360"/>
      </w:pPr>
      <w:r w:rsidDel="00000000" w:rsidR="00000000" w:rsidRPr="00000000">
        <w:rPr>
          <w:rtl w:val="0"/>
        </w:rPr>
        <w:t xml:space="preserve">Publicação de Anúncios;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tabs>
          <w:tab w:val="left" w:leader="none" w:pos="1240"/>
        </w:tabs>
        <w:ind w:left="720" w:hanging="360"/>
      </w:pPr>
      <w:r w:rsidDel="00000000" w:rsidR="00000000" w:rsidRPr="00000000">
        <w:rPr>
          <w:rtl w:val="0"/>
        </w:rPr>
        <w:t xml:space="preserve">Análise de Performance;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tabs>
          <w:tab w:val="left" w:leader="none" w:pos="1240"/>
        </w:tabs>
        <w:ind w:left="720" w:hanging="360"/>
      </w:pPr>
      <w:r w:rsidDel="00000000" w:rsidR="00000000" w:rsidRPr="00000000">
        <w:rPr>
          <w:rtl w:val="0"/>
        </w:rPr>
        <w:t xml:space="preserve">Relatórios Semanais;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tabs>
          <w:tab w:val="left" w:leader="none" w:pos="1240"/>
        </w:tabs>
        <w:ind w:left="720" w:hanging="360"/>
        <w:rPr/>
      </w:pPr>
      <w:r w:rsidDel="00000000" w:rsidR="00000000" w:rsidRPr="00000000">
        <w:rPr>
          <w:rtl w:val="0"/>
        </w:rPr>
        <w:t xml:space="preserve">Dentre outros.</w:t>
      </w:r>
    </w:p>
    <w:p w:rsidR="00000000" w:rsidDel="00000000" w:rsidP="00000000" w:rsidRDefault="00000000" w:rsidRPr="00000000" w14:paraId="0000001D">
      <w:pPr>
        <w:tabs>
          <w:tab w:val="left" w:leader="none" w:pos="1240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spacing w:line="276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1"/>
        <w:spacing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1" w:lineRule="auto"/>
        <w:rPr>
          <w:color w:val="274e13"/>
          <w:sz w:val="24"/>
          <w:szCs w:val="24"/>
          <w:u w:val="single"/>
        </w:rPr>
      </w:pPr>
      <w:sdt>
        <w:sdtPr>
          <w:id w:val="-1401580900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74e13"/>
              <w:sz w:val="24"/>
              <w:szCs w:val="24"/>
              <w:u w:val="single"/>
              <w:rtl w:val="0"/>
            </w:rPr>
            <w:t xml:space="preserve">→ SERVIÇO 02 | ESTRUTURAÇÃO COMERCIAL </w:t>
          </w:r>
        </w:sdtContent>
      </w:sdt>
    </w:p>
    <w:p w:rsidR="00000000" w:rsidDel="00000000" w:rsidP="00000000" w:rsidRDefault="00000000" w:rsidRPr="00000000" w14:paraId="00000021">
      <w:pPr>
        <w:spacing w:before="1" w:lineRule="auto"/>
        <w:rPr>
          <w:color w:val="3d85c6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tabs>
          <w:tab w:val="left" w:leader="none" w:pos="1240"/>
        </w:tabs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Implementação de CRM (Sistema de Relacionamento e Gestão com Clientes);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tabs>
          <w:tab w:val="left" w:leader="none" w:pos="1240"/>
        </w:tabs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Estruturação e configuração de Funil Comercial;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tabs>
          <w:tab w:val="left" w:leader="none" w:pos="1240"/>
        </w:tabs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Definição de Cadência de Atendimento e reativações;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tabs>
          <w:tab w:val="left" w:leader="none" w:pos="1240"/>
        </w:tabs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Desenvolvimento de scripts de atendimento;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tabs>
          <w:tab w:val="left" w:leader="none" w:pos="1240"/>
        </w:tabs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Reuniões Mensal de revisão de Métricas;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tabs>
          <w:tab w:val="left" w:leader="none" w:pos="1240"/>
        </w:tabs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Acompanhamento de metas comerciais.</w:t>
      </w:r>
    </w:p>
    <w:p w:rsidR="00000000" w:rsidDel="00000000" w:rsidP="00000000" w:rsidRDefault="00000000" w:rsidRPr="00000000" w14:paraId="00000028">
      <w:pPr>
        <w:widowControl w:val="1"/>
        <w:spacing w:line="276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1"/>
        <w:spacing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1" w:lineRule="auto"/>
        <w:rPr>
          <w:color w:val="274e13"/>
          <w:sz w:val="24"/>
          <w:szCs w:val="24"/>
          <w:u w:val="single"/>
        </w:rPr>
      </w:pPr>
      <w:sdt>
        <w:sdtPr>
          <w:id w:val="-805152511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74e13"/>
              <w:sz w:val="24"/>
              <w:szCs w:val="24"/>
              <w:u w:val="single"/>
              <w:rtl w:val="0"/>
            </w:rPr>
            <w:t xml:space="preserve">→ SERVIÇO 03 | ATENDIMENTO CRC REMOTO  </w:t>
          </w:r>
        </w:sdtContent>
      </w:sdt>
    </w:p>
    <w:p w:rsidR="00000000" w:rsidDel="00000000" w:rsidP="00000000" w:rsidRDefault="00000000" w:rsidRPr="00000000" w14:paraId="0000002B">
      <w:pPr>
        <w:spacing w:before="1" w:lineRule="auto"/>
        <w:rPr>
          <w:color w:val="3d85c6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tabs>
          <w:tab w:val="left" w:leader="none" w:pos="1240"/>
        </w:tabs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Agendamento de pacientes pela equipe CRC da Resili Sevenn;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tabs>
          <w:tab w:val="left" w:leader="none" w:pos="1240"/>
        </w:tabs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Atendimento personalizado, incluindo envio de áudio;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tabs>
          <w:tab w:val="left" w:leader="none" w:pos="1240"/>
        </w:tabs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Follow-up diário dos contatos;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tabs>
          <w:tab w:val="left" w:leader="none" w:pos="1240"/>
        </w:tabs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Condução da estratégia de vendas junto aos leads.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tabs>
          <w:tab w:val="left" w:leader="none" w:pos="1240"/>
        </w:tabs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Agendamento e confirmação de agendamento das Consultas</w:t>
      </w:r>
    </w:p>
    <w:p w:rsidR="00000000" w:rsidDel="00000000" w:rsidP="00000000" w:rsidRDefault="00000000" w:rsidRPr="00000000" w14:paraId="00000031">
      <w:pPr>
        <w:widowControl w:val="1"/>
        <w:spacing w:line="276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1"/>
        <w:spacing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1" w:lineRule="auto"/>
        <w:rPr>
          <w:color w:val="274e13"/>
          <w:sz w:val="24"/>
          <w:szCs w:val="24"/>
          <w:u w:val="single"/>
        </w:rPr>
      </w:pPr>
      <w:sdt>
        <w:sdtPr>
          <w:id w:val="-219201240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74e13"/>
              <w:sz w:val="24"/>
              <w:szCs w:val="24"/>
              <w:u w:val="single"/>
              <w:rtl w:val="0"/>
            </w:rPr>
            <w:t xml:space="preserve">→ SERVIÇO 04 | REATIVAÇÃO INTELIGENTE DE PACIENTES E OPORTUNIDADES</w:t>
          </w:r>
        </w:sdtContent>
      </w:sdt>
    </w:p>
    <w:p w:rsidR="00000000" w:rsidDel="00000000" w:rsidP="00000000" w:rsidRDefault="00000000" w:rsidRPr="00000000" w14:paraId="00000034">
      <w:pPr>
        <w:spacing w:before="1" w:lineRule="auto"/>
        <w:rPr>
          <w:color w:val="3d85c6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tabs>
          <w:tab w:val="left" w:leader="none" w:pos="1240"/>
        </w:tabs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Recuperação de contatos parados;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tabs>
          <w:tab w:val="left" w:leader="none" w:pos="1240"/>
        </w:tabs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Reativação de leads não fechados;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tabs>
          <w:tab w:val="left" w:leader="none" w:pos="1240"/>
        </w:tabs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Reativação de pacientes inativos;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tabs>
          <w:tab w:val="left" w:leader="none" w:pos="1240"/>
        </w:tabs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Execução via campanhas e automações estratégicas.</w:t>
      </w:r>
    </w:p>
    <w:p w:rsidR="00000000" w:rsidDel="00000000" w:rsidP="00000000" w:rsidRDefault="00000000" w:rsidRPr="00000000" w14:paraId="00000039">
      <w:pPr>
        <w:tabs>
          <w:tab w:val="left" w:leader="none" w:pos="1240"/>
        </w:tabs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A">
      <w:pPr>
        <w:tabs>
          <w:tab w:val="left" w:leader="none" w:pos="1240"/>
        </w:tabs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BÔNUS INCLUSOS: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tabs>
          <w:tab w:val="left" w:leader="none" w:pos="1240"/>
        </w:tabs>
        <w:ind w:left="720" w:hanging="360"/>
        <w:rPr/>
      </w:pPr>
      <w:r w:rsidDel="00000000" w:rsidR="00000000" w:rsidRPr="00000000">
        <w:rPr>
          <w:rtl w:val="0"/>
        </w:rPr>
        <w:t xml:space="preserve">Acesso ao Sistema de Gestão “Sevenn Clinic 360” pelo período de 30 dias 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tabs>
          <w:tab w:val="left" w:leader="none" w:pos="1240"/>
        </w:tabs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Acesso ao "Simulador de Sorriso" pelo período ilimitado;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tabs>
          <w:tab w:val="left" w:leader="none" w:pos="1240"/>
        </w:tabs>
        <w:ind w:left="720" w:hanging="360"/>
        <w:rPr/>
      </w:pPr>
      <w:r w:rsidDel="00000000" w:rsidR="00000000" w:rsidRPr="00000000">
        <w:rPr>
          <w:rtl w:val="0"/>
        </w:rPr>
        <w:t xml:space="preserve">Documentos PDF:</w:t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tabs>
          <w:tab w:val="left" w:leader="none" w:pos="1240"/>
        </w:tabs>
        <w:ind w:left="1440" w:hanging="360"/>
        <w:rPr/>
      </w:pPr>
      <w:r w:rsidDel="00000000" w:rsidR="00000000" w:rsidRPr="00000000">
        <w:rPr>
          <w:rtl w:val="0"/>
        </w:rPr>
        <w:t xml:space="preserve">Guia de “Posicionamento”</w:t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tabs>
          <w:tab w:val="left" w:leader="none" w:pos="1240"/>
        </w:tabs>
        <w:ind w:left="1440" w:hanging="360"/>
        <w:rPr/>
      </w:pPr>
      <w:r w:rsidDel="00000000" w:rsidR="00000000" w:rsidRPr="00000000">
        <w:rPr>
          <w:rtl w:val="0"/>
        </w:rPr>
        <w:t xml:space="preserve">Guia de “Conteúdos Orgânicos”</w:t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tabs>
          <w:tab w:val="left" w:leader="none" w:pos="1240"/>
        </w:tabs>
        <w:ind w:left="1440" w:hanging="360"/>
        <w:rPr/>
      </w:pPr>
      <w:r w:rsidDel="00000000" w:rsidR="00000000" w:rsidRPr="00000000">
        <w:rPr>
          <w:rtl w:val="0"/>
        </w:rPr>
        <w:t xml:space="preserve">Guia de “Narrativas “Storytelling”</w:t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12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1.4.</w:t>
      </w:r>
      <w:r w:rsidDel="00000000" w:rsidR="00000000" w:rsidRPr="00000000">
        <w:rPr>
          <w:rtl w:val="0"/>
        </w:rPr>
        <w:t xml:space="preserve"> O presente contrato contempla exclusivamente a campanhas de marketing digital voltadas à divulgação do(a) </w:t>
      </w:r>
      <w:r w:rsidDel="00000000" w:rsidR="00000000" w:rsidRPr="00000000">
        <w:rPr>
          <w:b w:val="1"/>
          <w:bCs w:val="1"/>
          <w:rtl w:val="0"/>
        </w:rPr>
        <w:t xml:space="preserve">procedimento de “Facetas em Resina”</w:t>
      </w:r>
      <w:r w:rsidDel="00000000" w:rsidR="00000000" w:rsidRPr="00000000">
        <w:rPr>
          <w:rtl w:val="0"/>
        </w:rPr>
        <w:t xml:space="preserve">, realizadas para o público localizado no </w:t>
      </w:r>
      <w:r w:rsidDel="00000000" w:rsidR="00000000" w:rsidRPr="00000000">
        <w:rPr>
          <w:b w:val="1"/>
          <w:bCs w:val="1"/>
          <w:rtl w:val="0"/>
        </w:rPr>
        <w:t xml:space="preserve">Distrito Federal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Qualquer expansão geográfica (novos estados, cidades ou regiões) ou inclusão de novos serviços/procedimentos (ex: novos tratamentos, produtos ou especialidades) </w:t>
      </w:r>
      <w:r w:rsidDel="00000000" w:rsidR="00000000" w:rsidRPr="00000000">
        <w:rPr>
          <w:b w:val="1"/>
          <w:bCs w:val="1"/>
          <w:rtl w:val="0"/>
        </w:rPr>
        <w:t xml:space="preserve">deverá ser previamente acordada entre as partes e formalizada por meio de aditivo contratual</w:t>
      </w:r>
      <w:r w:rsidDel="00000000" w:rsidR="00000000" w:rsidRPr="00000000">
        <w:rPr>
          <w:rtl w:val="0"/>
        </w:rPr>
        <w:t xml:space="preserve">, podendo implicar </w:t>
      </w:r>
      <w:r w:rsidDel="00000000" w:rsidR="00000000" w:rsidRPr="00000000">
        <w:rPr>
          <w:b w:val="1"/>
          <w:bCs w:val="1"/>
          <w:rtl w:val="0"/>
        </w:rPr>
        <w:t xml:space="preserve">reajuste de honorários</w:t>
      </w:r>
      <w:r w:rsidDel="00000000" w:rsidR="00000000" w:rsidRPr="00000000">
        <w:rPr>
          <w:rtl w:val="0"/>
        </w:rPr>
        <w:t xml:space="preserve"> conforme o novo escopo de trabalho.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1"/>
        <w:spacing w:line="276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spacing w:before="1" w:lineRule="auto"/>
        <w:ind w:left="140" w:firstLine="140"/>
        <w:rPr>
          <w:color w:val="274e13"/>
          <w:vertAlign w:val="baseline"/>
        </w:rPr>
      </w:pPr>
      <w:bookmarkStart w:colFirst="0" w:colLast="0" w:name="_heading=h.eu3xeymq0hf6" w:id="1"/>
      <w:bookmarkEnd w:id="1"/>
      <w:r w:rsidDel="00000000" w:rsidR="00000000" w:rsidRPr="00000000">
        <w:rPr>
          <w:color w:val="274e13"/>
          <w:vertAlign w:val="baseline"/>
          <w:rtl w:val="0"/>
        </w:rPr>
        <w:t xml:space="preserve">CLÁUSULA SEGUNDA – DOS SERVIÇOS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1"/>
        </w:tabs>
        <w:spacing w:after="0" w:before="1" w:line="350" w:lineRule="auto"/>
        <w:ind w:left="140" w:right="124" w:firstLine="0"/>
        <w:jc w:val="both"/>
        <w:rPr/>
      </w:pPr>
      <w:bookmarkStart w:colFirst="0" w:colLast="0" w:name="_heading=h.gjdgxs" w:id="2"/>
      <w:bookmarkEnd w:id="2"/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CONTRATADO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prestará à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assessoramento geral de vendas, propaganda e publicidade, ligado diretamente a</w:t>
      </w:r>
      <w:r w:rsidDel="00000000" w:rsidR="00000000" w:rsidRPr="00000000">
        <w:rPr>
          <w:rtl w:val="0"/>
        </w:rPr>
        <w:t xml:space="preserve"> capitação de pacientes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ou seja,  serviços que envolvem todas as ferramentas de comunicação necessárias à realização dos objetivos de cada trabalho publicitário e ao posicionamento de marca, produto e serviço da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se responsabilizando pelo gerenciamento estratégico e coordenação dos serviços.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1240"/>
        </w:tabs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28"/>
        </w:tabs>
        <w:spacing w:after="0" w:before="180" w:line="350" w:lineRule="auto"/>
        <w:ind w:left="140" w:right="111" w:firstLine="0"/>
        <w:jc w:val="both"/>
        <w:rPr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Será, ainda, de inteira responsabilidade do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CONTRATADO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 desenvolvimento de planejamento estratégico semanal de comunicação da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prevendo ações de posicionamento de marca e serviços; o desenvolvimento de planejamento de comunicação para cada ação, com estratégias de lançamento  e  manutenção  da  comunicação  com  definição dos meios e veículos adequados aos objetivos de comunicação; apresentando sempre, à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CONTRATANTE,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relatórios sobre os trabalhos desenvolvidos e a serem desenvolvidos.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1240"/>
        </w:tabs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8"/>
        </w:tabs>
        <w:spacing w:after="0" w:before="1" w:line="362" w:lineRule="auto"/>
        <w:ind w:left="140" w:right="124" w:firstLine="0"/>
        <w:jc w:val="both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CONTRATADO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executará o plano de tráfego digital mediante prévia e expressa autorização da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7"/>
        </w:tabs>
        <w:spacing w:after="0" w:before="98" w:line="352" w:lineRule="auto"/>
        <w:ind w:left="880" w:right="121" w:firstLine="0"/>
        <w:jc w:val="both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material publicitário ou qualquer outro que decorra da prestação  dos 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SERVIÇOS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 bem  como  a  ideia  da  propaganda,  não poderão ser explorados por terceiros sem a ausência da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salvo acordo prévio e expresso com o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CONTRATADO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Em todo material desenvolvido pelo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CONTRATADO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 constar seu logotipo, marca ou outro sinal distintivo de autoria.</w:t>
      </w:r>
    </w:p>
    <w:p w:rsidR="00000000" w:rsidDel="00000000" w:rsidP="00000000" w:rsidRDefault="00000000" w:rsidRPr="00000000" w14:paraId="00000050">
      <w:pPr>
        <w:tabs>
          <w:tab w:val="left" w:leader="none" w:pos="1240"/>
        </w:tabs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1607"/>
        </w:tabs>
        <w:spacing w:before="98" w:line="352" w:lineRule="auto"/>
        <w:ind w:left="140" w:right="121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2.3.</w:t>
      </w:r>
      <w:r w:rsidDel="00000000" w:rsidR="00000000" w:rsidRPr="00000000">
        <w:rPr>
          <w:rtl w:val="0"/>
        </w:rPr>
        <w:t xml:space="preserve"> Quaisquer mudanças significativas na estratégia de mídia — como a inclusão de novos serviços, produtos, públicos-alvo, regiões geográficas ou plataformas — deverão ser formalmente solicitadas pela CONTRATANTE e aprovadas pela CONTRATADA.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7"/>
        </w:tabs>
        <w:spacing w:after="0" w:before="98" w:line="352" w:lineRule="auto"/>
        <w:ind w:left="140" w:right="121" w:firstLine="0"/>
        <w:jc w:val="both"/>
        <w:rPr/>
      </w:pPr>
      <w:r w:rsidDel="00000000" w:rsidR="00000000" w:rsidRPr="00000000">
        <w:rPr>
          <w:rtl w:val="0"/>
        </w:rPr>
        <w:t xml:space="preserve">A CONTRATADA poderá, a seu critério, propor </w:t>
      </w:r>
      <w:r w:rsidDel="00000000" w:rsidR="00000000" w:rsidRPr="00000000">
        <w:rPr>
          <w:b w:val="1"/>
          <w:bCs w:val="1"/>
          <w:rtl w:val="0"/>
        </w:rPr>
        <w:t xml:space="preserve">revisão de honorários ou cronograma</w:t>
      </w:r>
      <w:r w:rsidDel="00000000" w:rsidR="00000000" w:rsidRPr="00000000">
        <w:rPr>
          <w:rtl w:val="0"/>
        </w:rPr>
        <w:t xml:space="preserve"> conforme o novo escopo de trabalho.</w:t>
      </w:r>
    </w:p>
    <w:p w:rsidR="00000000" w:rsidDel="00000000" w:rsidP="00000000" w:rsidRDefault="00000000" w:rsidRPr="00000000" w14:paraId="00000053">
      <w:pPr>
        <w:tabs>
          <w:tab w:val="left" w:leader="none" w:pos="1240"/>
        </w:tabs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1607"/>
        </w:tabs>
        <w:spacing w:before="98" w:line="352" w:lineRule="auto"/>
        <w:ind w:left="140" w:right="121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2.4.</w:t>
      </w:r>
      <w:r w:rsidDel="00000000" w:rsidR="00000000" w:rsidRPr="00000000">
        <w:rPr>
          <w:rtl w:val="0"/>
        </w:rPr>
        <w:t xml:space="preserve"> Todas as campanhas deverão ser previamente validadas pela CONTRATANTE quanto ao conteúdo, serviço anunciado e região de exibição.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7"/>
        </w:tabs>
        <w:spacing w:after="0" w:before="98" w:line="352" w:lineRule="auto"/>
        <w:ind w:left="140" w:right="121" w:firstLine="0"/>
        <w:jc w:val="both"/>
        <w:rPr/>
      </w:pPr>
      <w:r w:rsidDel="00000000" w:rsidR="00000000" w:rsidRPr="00000000">
        <w:rPr>
          <w:rtl w:val="0"/>
        </w:rPr>
        <w:t xml:space="preserve">A CONTRATADA executará apenas campanhas previamente aprovadas e compatíveis com o escopo definido na Cláusula 1.4.</w:t>
      </w:r>
    </w:p>
    <w:p w:rsidR="00000000" w:rsidDel="00000000" w:rsidP="00000000" w:rsidRDefault="00000000" w:rsidRPr="00000000" w14:paraId="00000056">
      <w:pPr>
        <w:tabs>
          <w:tab w:val="left" w:leader="none" w:pos="1240"/>
        </w:tabs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1607"/>
        </w:tabs>
        <w:spacing w:after="240" w:before="240" w:line="352" w:lineRule="auto"/>
        <w:ind w:left="141.73228346456688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2.5.</w:t>
      </w:r>
      <w:r w:rsidDel="00000000" w:rsidR="00000000" w:rsidRPr="00000000">
        <w:rPr>
          <w:rtl w:val="0"/>
        </w:rPr>
        <w:t xml:space="preserve"> No que se refere ao serviço de Estruturação Comercial, caberá ao CONTRATADO: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tabs>
          <w:tab w:val="left" w:leader="none" w:pos="1607"/>
        </w:tabs>
        <w:spacing w:after="0" w:afterAutospacing="0" w:before="240" w:line="352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Elaborar e entregar os scripts de vendas aplicáveis à operação comercial da CONTRATANTE;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tabs>
          <w:tab w:val="left" w:leader="none" w:pos="1607"/>
        </w:tabs>
        <w:spacing w:after="0" w:afterAutospacing="0" w:before="0" w:beforeAutospacing="0" w:line="352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Realizar reuniões de acompanhamento com a CONTRATANTE ou seu time comercial;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tabs>
          <w:tab w:val="left" w:leader="none" w:pos="1607"/>
        </w:tabs>
        <w:spacing w:after="240" w:before="0" w:beforeAutospacing="0" w:line="352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Acompanhar e reportar as metas comerciais estabelecidas em conjunto com a CONTRATANTE.</w:t>
      </w:r>
    </w:p>
    <w:p w:rsidR="00000000" w:rsidDel="00000000" w:rsidP="00000000" w:rsidRDefault="00000000" w:rsidRPr="00000000" w14:paraId="0000005B">
      <w:pPr>
        <w:tabs>
          <w:tab w:val="left" w:leader="none" w:pos="1607"/>
        </w:tabs>
        <w:spacing w:after="240" w:before="240" w:line="352" w:lineRule="auto"/>
        <w:ind w:left="0" w:firstLine="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1607"/>
        </w:tabs>
        <w:spacing w:after="240" w:before="240" w:line="352" w:lineRule="auto"/>
        <w:ind w:left="141.73228346456688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2.6.</w:t>
      </w:r>
      <w:r w:rsidDel="00000000" w:rsidR="00000000" w:rsidRPr="00000000">
        <w:rPr>
          <w:rtl w:val="0"/>
        </w:rPr>
        <w:t xml:space="preserve"> No que se refere ao serviço de Atendimento Ouro (CRC Remoto), caberá ao CONTRATADO: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tabs>
          <w:tab w:val="left" w:leader="none" w:pos="1607"/>
        </w:tabs>
        <w:spacing w:after="0" w:afterAutospacing="0" w:before="240" w:line="352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Disponibilizar equipe de CRC (Central de Relacionamento com o Cliente) própria da Resili Sevenn para agendamento dos pacientes captados;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tabs>
          <w:tab w:val="left" w:leader="none" w:pos="1607"/>
        </w:tabs>
        <w:spacing w:after="0" w:afterAutospacing="0" w:before="0" w:beforeAutospacing="0" w:line="352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Realizar atendimento personalizado aos leads, incluindo o envio de áudios;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tabs>
          <w:tab w:val="left" w:leader="none" w:pos="1607"/>
        </w:tabs>
        <w:spacing w:after="0" w:afterAutospacing="0" w:before="0" w:beforeAutospacing="0" w:line="352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Executar follow-up diário dos contatos em aberto;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tabs>
          <w:tab w:val="left" w:leader="none" w:pos="1607"/>
        </w:tabs>
        <w:spacing w:after="240" w:before="0" w:beforeAutospacing="0" w:line="352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Conduzir o processo de vendas junto aos leads até a etapa de agendamento/fechamento, conforme processo comercial definido.</w:t>
        <w:br w:type="textWrapping"/>
      </w:r>
    </w:p>
    <w:p w:rsidR="00000000" w:rsidDel="00000000" w:rsidP="00000000" w:rsidRDefault="00000000" w:rsidRPr="00000000" w14:paraId="00000061">
      <w:pPr>
        <w:tabs>
          <w:tab w:val="left" w:leader="none" w:pos="1240"/>
        </w:tabs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1607"/>
        </w:tabs>
        <w:spacing w:after="240" w:before="240" w:line="352" w:lineRule="auto"/>
        <w:ind w:left="141.73228346456688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2.7.</w:t>
      </w:r>
      <w:r w:rsidDel="00000000" w:rsidR="00000000" w:rsidRPr="00000000">
        <w:rPr>
          <w:rtl w:val="0"/>
        </w:rPr>
        <w:t xml:space="preserve"> No que se refere ao serviço de Reativação Inteligente de Pacientes e Oportunidades, caberá ao CONTRATADO: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tabs>
          <w:tab w:val="left" w:leader="none" w:pos="1607"/>
        </w:tabs>
        <w:spacing w:after="0" w:afterAutospacing="0" w:before="240" w:line="352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Identificar e recuperar contatos parados na base da CONTRATANTE;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tabs>
          <w:tab w:val="left" w:leader="none" w:pos="1607"/>
        </w:tabs>
        <w:spacing w:after="0" w:afterAutospacing="0" w:before="0" w:beforeAutospacing="0" w:line="352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Reativar leads não fechados e pacientes inativos;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tabs>
          <w:tab w:val="left" w:leader="none" w:pos="1607"/>
        </w:tabs>
        <w:spacing w:after="240" w:before="0" w:beforeAutospacing="0" w:line="352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Executar essa recuperação por meio de campanhas e automações estratégicas definidas pelo CONTRATADO.</w:t>
      </w:r>
    </w:p>
    <w:p w:rsidR="00000000" w:rsidDel="00000000" w:rsidP="00000000" w:rsidRDefault="00000000" w:rsidRPr="00000000" w14:paraId="00000066">
      <w:pPr>
        <w:tabs>
          <w:tab w:val="left" w:leader="none" w:pos="1240"/>
        </w:tabs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1607"/>
        </w:tabs>
        <w:spacing w:after="240" w:before="240" w:line="352" w:lineRule="auto"/>
        <w:ind w:left="141.73228346456688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2.8.</w:t>
      </w:r>
      <w:r w:rsidDel="00000000" w:rsidR="00000000" w:rsidRPr="00000000">
        <w:rPr>
          <w:rtl w:val="0"/>
        </w:rPr>
        <w:t xml:space="preserve"> A execução dos serviços descritos nos itens 2.5, 2.6 e 2.7 depende do fornecimento, pela CONTRATANTE, de acesso à base de contatos, histórico de atendimento e demais dados necessários à operação, sendo a CONTRATANTE responsável pela veracidade e atualização dessas informações.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1"/>
        <w:spacing w:line="276" w:lineRule="auto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ind w:left="140" w:firstLine="140"/>
        <w:rPr>
          <w:color w:val="274e13"/>
          <w:vertAlign w:val="baseline"/>
        </w:rPr>
      </w:pPr>
      <w:bookmarkStart w:colFirst="0" w:colLast="0" w:name="_heading=h.yayjgwa7zcdf" w:id="3"/>
      <w:bookmarkEnd w:id="3"/>
      <w:r w:rsidDel="00000000" w:rsidR="00000000" w:rsidRPr="00000000">
        <w:rPr>
          <w:color w:val="274e13"/>
          <w:vertAlign w:val="baseline"/>
          <w:rtl w:val="0"/>
        </w:rPr>
        <w:t xml:space="preserve">CLÁUSULA TERCEIRA – DO PRAZO</w:t>
        <w:br w:type="textWrapping"/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50" w:lineRule="auto"/>
        <w:ind w:left="140" w:right="12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3.1. </w:t>
      </w: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CONTRATANTE </w:t>
      </w:r>
      <w:r w:rsidDel="00000000" w:rsidR="00000000" w:rsidRPr="00000000">
        <w:rPr>
          <w:rtl w:val="0"/>
        </w:rPr>
        <w:t xml:space="preserve">contrata os serviços do </w:t>
      </w:r>
      <w:r w:rsidDel="00000000" w:rsidR="00000000" w:rsidRPr="00000000">
        <w:rPr>
          <w:b w:val="1"/>
          <w:bCs w:val="1"/>
          <w:rtl w:val="0"/>
        </w:rPr>
        <w:t xml:space="preserve">CONTRATADO </w:t>
      </w:r>
      <w:r w:rsidDel="00000000" w:rsidR="00000000" w:rsidRPr="00000000">
        <w:rPr>
          <w:rtl w:val="0"/>
        </w:rPr>
        <w:t xml:space="preserve">por </w:t>
      </w:r>
      <w:r w:rsidDel="00000000" w:rsidR="00000000" w:rsidRPr="00000000">
        <w:rPr>
          <w:b w:val="1"/>
          <w:bCs w:val="1"/>
          <w:rtl w:val="0"/>
        </w:rPr>
        <w:t xml:space="preserve">04 (quatro) meses</w:t>
      </w:r>
      <w:r w:rsidDel="00000000" w:rsidR="00000000" w:rsidRPr="00000000">
        <w:rPr>
          <w:rtl w:val="0"/>
        </w:rPr>
        <w:t xml:space="preserve">,  a partir da data da assinatura, podendo ser renovado por igual período, sucessivas vezes, desde que estejam as partes de comum acordo.</w:t>
      </w:r>
    </w:p>
    <w:p w:rsidR="00000000" w:rsidDel="00000000" w:rsidP="00000000" w:rsidRDefault="00000000" w:rsidRPr="00000000" w14:paraId="0000006D">
      <w:pPr>
        <w:spacing w:line="350" w:lineRule="auto"/>
        <w:ind w:right="124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50" w:lineRule="auto"/>
        <w:ind w:left="140" w:right="12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3.2. </w:t>
      </w:r>
      <w:r w:rsidDel="00000000" w:rsidR="00000000" w:rsidRPr="00000000">
        <w:rPr>
          <w:rtl w:val="0"/>
        </w:rPr>
        <w:t xml:space="preserve">Após o término do período de vigência deste contrato, não sendo vontade das   partes renová-lo, ele ficará automaticamente rescindido, independentemente de notificação prévia  entre  estas,  desde  que  todas  as obrigações firmadas estejam devidamente cumpridas.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1"/>
        <w:spacing w:line="276" w:lineRule="auto"/>
        <w:rPr>
          <w:sz w:val="31"/>
          <w:szCs w:val="3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ind w:left="140" w:firstLine="140"/>
        <w:rPr>
          <w:color w:val="274e13"/>
          <w:vertAlign w:val="baseline"/>
        </w:rPr>
      </w:pPr>
      <w:bookmarkStart w:colFirst="0" w:colLast="0" w:name="_heading=h.hblkpdsosclw" w:id="4"/>
      <w:bookmarkEnd w:id="4"/>
      <w:r w:rsidDel="00000000" w:rsidR="00000000" w:rsidRPr="00000000">
        <w:rPr>
          <w:color w:val="274e13"/>
          <w:vertAlign w:val="baseline"/>
          <w:rtl w:val="0"/>
        </w:rPr>
        <w:t xml:space="preserve">CLÁUSULA QUARTA – DO PAGAMENTO</w:t>
        <w:br w:type="textWrapping"/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38"/>
        </w:tabs>
        <w:spacing w:after="0" w:before="114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  <w:t xml:space="preserve">O pagamento pelo serviço prestado, será feito  em  face  da efetiva realização dos negócios e recebimento, pelo </w:t>
      </w:r>
      <w:r w:rsidDel="00000000" w:rsidR="00000000" w:rsidRPr="00000000">
        <w:rPr>
          <w:b w:val="1"/>
          <w:bCs w:val="1"/>
          <w:rtl w:val="0"/>
        </w:rPr>
        <w:t xml:space="preserve">CONTRATANTE</w:t>
      </w:r>
      <w:r w:rsidDel="00000000" w:rsidR="00000000" w:rsidRPr="00000000">
        <w:rPr>
          <w:rtl w:val="0"/>
        </w:rPr>
        <w:t xml:space="preserve">, dos respectivos valores e métodos de pagamento. 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38"/>
        </w:tabs>
        <w:spacing w:after="0" w:before="114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  <w:tab/>
        <w:t xml:space="preserve">4.1.2.  </w:t>
      </w:r>
      <w:r w:rsidDel="00000000" w:rsidR="00000000" w:rsidRPr="00000000">
        <w:rPr>
          <w:b w:val="1"/>
          <w:bCs w:val="1"/>
          <w:rtl w:val="0"/>
        </w:rPr>
        <w:t xml:space="preserve">Valor de R$ 3.978,00 (três mil, novecentos e setenta e oito reais)</w:t>
      </w:r>
      <w:r w:rsidDel="00000000" w:rsidR="00000000" w:rsidRPr="00000000">
        <w:rPr>
          <w:rtl w:val="0"/>
        </w:rPr>
        <w:t xml:space="preserve">, referente à primeira mensalidade, a ser pago no ato da assinatura deste Contrato;</w:t>
        <w:br w:type="textWrapping"/>
      </w:r>
      <w:r w:rsidDel="00000000" w:rsidR="00000000" w:rsidRPr="00000000">
        <w:rPr>
          <w:rtl w:val="0"/>
        </w:rPr>
        <w:br w:type="textWrapping"/>
        <w:tab/>
        <w:t xml:space="preserve">4.1.3  </w:t>
      </w:r>
      <w:r w:rsidDel="00000000" w:rsidR="00000000" w:rsidRPr="00000000">
        <w:rPr>
          <w:b w:val="1"/>
          <w:bCs w:val="1"/>
          <w:rtl w:val="0"/>
        </w:rPr>
        <w:t xml:space="preserve">A partir do 2° (segundo) mês</w:t>
      </w:r>
      <w:r w:rsidDel="00000000" w:rsidR="00000000" w:rsidRPr="00000000">
        <w:rPr>
          <w:rtl w:val="0"/>
        </w:rPr>
        <w:t xml:space="preserve"> de vigência contratual, o valor mensal será de </w:t>
      </w:r>
      <w:r w:rsidDel="00000000" w:rsidR="00000000" w:rsidRPr="00000000">
        <w:rPr>
          <w:b w:val="1"/>
          <w:bCs w:val="1"/>
          <w:rtl w:val="0"/>
        </w:rPr>
        <w:t xml:space="preserve">R$ 3.055,00 </w:t>
      </w:r>
      <w:r w:rsidDel="00000000" w:rsidR="00000000" w:rsidRPr="00000000">
        <w:rPr>
          <w:rtl w:val="0"/>
        </w:rPr>
        <w:t xml:space="preserve">(três mil e cinquenta e cinco reais), mantendo-se nesse valor até o término do prazo contratual previsto na Cláusula Terceira. A primeira parcela deverá ser paga pelo CONTRATANTE no ato da assinatura do presente Contrato, mediante transferência via PIX para a Chave email: </w:t>
      </w:r>
      <w:r w:rsidDel="00000000" w:rsidR="00000000" w:rsidRPr="00000000">
        <w:rPr>
          <w:b w:val="1"/>
          <w:bCs w:val="1"/>
          <w:rtl w:val="0"/>
        </w:rPr>
        <w:t xml:space="preserve">contato@resilisevenn.com.br</w:t>
      </w:r>
      <w:r w:rsidDel="00000000" w:rsidR="00000000" w:rsidRPr="00000000">
        <w:rPr>
          <w:rtl w:val="0"/>
        </w:rPr>
        <w:t xml:space="preserve"> ou de outra forma previamente informada pelo CONTRATADO</w:t>
        <w:br w:type="textWrapping"/>
      </w:r>
    </w:p>
    <w:p w:rsidR="00000000" w:rsidDel="00000000" w:rsidP="00000000" w:rsidRDefault="00000000" w:rsidRPr="00000000" w14:paraId="00000074">
      <w:pPr>
        <w:tabs>
          <w:tab w:val="left" w:leader="none" w:pos="638"/>
        </w:tabs>
        <w:spacing w:before="114" w:line="352" w:lineRule="auto"/>
        <w:ind w:right="124"/>
        <w:jc w:val="both"/>
        <w:rPr/>
      </w:pPr>
      <w:r w:rsidDel="00000000" w:rsidR="00000000" w:rsidRPr="00000000">
        <w:rPr>
          <w:rtl w:val="0"/>
        </w:rPr>
        <w:tab/>
        <w:t xml:space="preserve">4.1.4    As demais parcelas deverão ser pagas nos meses subsequentes, mediante </w:t>
        <w:tab/>
        <w:t xml:space="preserve">boleto bancário a serem enviados pela CONTRATADA via plataforma ASAAS ao </w:t>
        <w:tab/>
        <w:tab/>
        <w:t xml:space="preserve">e-mail informado pelo(a) CONTRATANTE, com </w:t>
      </w:r>
      <w:r w:rsidDel="00000000" w:rsidR="00000000" w:rsidRPr="00000000">
        <w:rPr>
          <w:b w:val="1"/>
          <w:bCs w:val="1"/>
          <w:rtl w:val="0"/>
        </w:rPr>
        <w:t xml:space="preserve">vencimento no dia 30 (trinta) </w:t>
      </w:r>
      <w:r w:rsidDel="00000000" w:rsidR="00000000" w:rsidRPr="00000000">
        <w:rPr>
          <w:rtl w:val="0"/>
        </w:rPr>
        <w:t xml:space="preserve">de cada mês ou de outra forma previamente informada pela CONTRATADA.</w:t>
      </w:r>
    </w:p>
    <w:p w:rsidR="00000000" w:rsidDel="00000000" w:rsidP="00000000" w:rsidRDefault="00000000" w:rsidRPr="00000000" w14:paraId="00000075">
      <w:pPr>
        <w:tabs>
          <w:tab w:val="left" w:leader="none" w:pos="1240"/>
        </w:tabs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638"/>
        </w:tabs>
        <w:spacing w:before="114" w:line="352" w:lineRule="auto"/>
        <w:ind w:left="0" w:right="12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4.2.</w:t>
      </w:r>
      <w:r w:rsidDel="00000000" w:rsidR="00000000" w:rsidRPr="00000000">
        <w:rPr>
          <w:rtl w:val="0"/>
        </w:rPr>
        <w:t xml:space="preserve"> Ocorrendo atraso no pagamento de quaisquer das parcelas estipuladas neste Contrato, serão aplicados ao débito em atraso, </w:t>
      </w:r>
      <w:r w:rsidDel="00000000" w:rsidR="00000000" w:rsidRPr="00000000">
        <w:rPr>
          <w:b w:val="1"/>
          <w:bCs w:val="1"/>
          <w:rtl w:val="0"/>
        </w:rPr>
        <w:t xml:space="preserve">multa de 2% (dois por cento) mais juros de mora de 1% (um por cento) ao mês</w:t>
      </w:r>
      <w:r w:rsidDel="00000000" w:rsidR="00000000" w:rsidRPr="00000000">
        <w:rPr>
          <w:rtl w:val="0"/>
        </w:rPr>
        <w:t xml:space="preserve">, calculados “pro-rata-die”, devidamente atualizados monetariamente pela variação acumulada do IGP-M/FGV até a data do efetivo pagamento.</w:t>
      </w:r>
    </w:p>
    <w:p w:rsidR="00000000" w:rsidDel="00000000" w:rsidP="00000000" w:rsidRDefault="00000000" w:rsidRPr="00000000" w14:paraId="00000077">
      <w:pPr>
        <w:tabs>
          <w:tab w:val="left" w:leader="none" w:pos="638"/>
        </w:tabs>
        <w:spacing w:before="114" w:line="352" w:lineRule="auto"/>
        <w:ind w:right="124" w:firstLine="141.7322834645668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638"/>
        </w:tabs>
        <w:spacing w:before="114" w:line="352" w:lineRule="auto"/>
        <w:ind w:left="720" w:right="124" w:firstLine="0"/>
        <w:jc w:val="both"/>
        <w:rPr/>
      </w:pPr>
      <w:r w:rsidDel="00000000" w:rsidR="00000000" w:rsidRPr="00000000">
        <w:rPr>
          <w:rtl w:val="0"/>
        </w:rPr>
        <w:t xml:space="preserve">4.2.1. Se o atraso de pagamento perdurar por mais de </w:t>
      </w:r>
      <w:r w:rsidDel="00000000" w:rsidR="00000000" w:rsidRPr="00000000">
        <w:rPr>
          <w:b w:val="1"/>
          <w:bCs w:val="1"/>
          <w:rtl w:val="0"/>
        </w:rPr>
        <w:t xml:space="preserve">7 (sete) dias</w:t>
      </w:r>
      <w:r w:rsidDel="00000000" w:rsidR="00000000" w:rsidRPr="00000000">
        <w:rPr>
          <w:rtl w:val="0"/>
        </w:rPr>
        <w:t xml:space="preserve">, além dos valores pendentes e respectivas penalidades devidas pela CONTRATANTE, conforme estabelecidas na Cláusula 4.2. acima, poderá ensejar na interrupção dos Serviços ou na rescisão por justa causa deste Contrato, a critério da CONTRATADA.</w:t>
      </w:r>
    </w:p>
    <w:p w:rsidR="00000000" w:rsidDel="00000000" w:rsidP="00000000" w:rsidRDefault="00000000" w:rsidRPr="00000000" w14:paraId="00000079">
      <w:pPr>
        <w:tabs>
          <w:tab w:val="left" w:leader="none" w:pos="638"/>
        </w:tabs>
        <w:spacing w:before="114" w:line="352" w:lineRule="auto"/>
        <w:ind w:right="124" w:firstLine="141.7322834645668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638"/>
        </w:tabs>
        <w:spacing w:before="114" w:line="352" w:lineRule="auto"/>
        <w:ind w:left="720" w:right="124" w:firstLine="0"/>
        <w:jc w:val="both"/>
        <w:rPr/>
      </w:pPr>
      <w:r w:rsidDel="00000000" w:rsidR="00000000" w:rsidRPr="00000000">
        <w:rPr>
          <w:rtl w:val="0"/>
        </w:rPr>
        <w:t xml:space="preserve">4.2.2. A inadimplência do CONTRATANTE autoriza a CONTRATADA a realizar a inclusão do nome do CONTRATANTE nos órgãos de proteção ao crédito, bem como proceder com as medidas judiciais de cobrança.</w:t>
      </w:r>
    </w:p>
    <w:p w:rsidR="00000000" w:rsidDel="00000000" w:rsidP="00000000" w:rsidRDefault="00000000" w:rsidRPr="00000000" w14:paraId="0000007B">
      <w:pPr>
        <w:tabs>
          <w:tab w:val="left" w:leader="none" w:pos="1240"/>
        </w:tabs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638"/>
        </w:tabs>
        <w:spacing w:before="114" w:line="352" w:lineRule="auto"/>
        <w:ind w:left="0" w:right="12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4.3.</w:t>
      </w:r>
      <w:r w:rsidDel="00000000" w:rsidR="00000000" w:rsidRPr="00000000">
        <w:rPr>
          <w:rtl w:val="0"/>
        </w:rPr>
        <w:t xml:space="preserve"> Caso haja ampliação do escopo contratado, incluindo novos serviços, produtos, campanhas ou regiões de veiculação, o valor mensal poderá ser </w:t>
      </w:r>
      <w:r w:rsidDel="00000000" w:rsidR="00000000" w:rsidRPr="00000000">
        <w:rPr>
          <w:b w:val="1"/>
          <w:bCs w:val="1"/>
          <w:rtl w:val="0"/>
        </w:rPr>
        <w:t xml:space="preserve">reajustado proporcionalmente ao aumento de demanda operacional e investimento em mídia</w:t>
      </w:r>
      <w:r w:rsidDel="00000000" w:rsidR="00000000" w:rsidRPr="00000000">
        <w:rPr>
          <w:rtl w:val="0"/>
        </w:rPr>
        <w:t xml:space="preserve">, mediante aditivo contratual ou proposta complementar aprovada pela CONTRATANTE.</w:t>
      </w:r>
    </w:p>
    <w:p w:rsidR="00000000" w:rsidDel="00000000" w:rsidP="00000000" w:rsidRDefault="00000000" w:rsidRPr="00000000" w14:paraId="0000007D">
      <w:pPr>
        <w:widowControl w:val="1"/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638"/>
        </w:tabs>
        <w:spacing w:after="240" w:before="240" w:line="352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4.4</w:t>
      </w:r>
      <w:r w:rsidDel="00000000" w:rsidR="00000000" w:rsidRPr="00000000">
        <w:rPr>
          <w:rtl w:val="0"/>
        </w:rPr>
        <w:t xml:space="preserve">. Da Comissão sobre Faturamento</w:t>
      </w:r>
    </w:p>
    <w:p w:rsidR="00000000" w:rsidDel="00000000" w:rsidP="00000000" w:rsidRDefault="00000000" w:rsidRPr="00000000" w14:paraId="0000007F">
      <w:pPr>
        <w:tabs>
          <w:tab w:val="left" w:leader="none" w:pos="638"/>
        </w:tabs>
        <w:spacing w:after="240" w:before="240" w:line="352" w:lineRule="auto"/>
        <w:jc w:val="both"/>
        <w:rPr/>
      </w:pPr>
      <w:r w:rsidDel="00000000" w:rsidR="00000000" w:rsidRPr="00000000">
        <w:rPr>
          <w:rtl w:val="0"/>
        </w:rPr>
        <w:t xml:space="preserve">Além do valor mensal fixo previsto nos itens 4.1.2 e 4.1.3, o CONTRATADO fará jus a uma comissão de </w:t>
      </w:r>
      <w:r w:rsidDel="00000000" w:rsidR="00000000" w:rsidRPr="00000000">
        <w:rPr>
          <w:b w:val="1"/>
          <w:bCs w:val="1"/>
          <w:rtl w:val="0"/>
        </w:rPr>
        <w:t xml:space="preserve">5% (cinco por cento) sobre o faturamento bruto</w:t>
      </w:r>
      <w:r w:rsidDel="00000000" w:rsidR="00000000" w:rsidRPr="00000000">
        <w:rPr>
          <w:rtl w:val="0"/>
        </w:rPr>
        <w:t xml:space="preserve"> proveniente de pacientes/leads atendidos e agendados pela equipe de CRC do CONTRATADO, no âmbito do serviço de Atendimento Ouro previsto na Cláusula 2.6.</w:t>
      </w:r>
    </w:p>
    <w:p w:rsidR="00000000" w:rsidDel="00000000" w:rsidP="00000000" w:rsidRDefault="00000000" w:rsidRPr="00000000" w14:paraId="00000080">
      <w:pPr>
        <w:tabs>
          <w:tab w:val="left" w:leader="none" w:pos="638"/>
        </w:tabs>
        <w:spacing w:after="240" w:before="240" w:line="352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4.4.1</w:t>
      </w:r>
      <w:r w:rsidDel="00000000" w:rsidR="00000000" w:rsidRPr="00000000">
        <w:rPr>
          <w:rtl w:val="0"/>
        </w:rPr>
        <w:t xml:space="preserve">. A apuração da comissão será realizada mensalmente, com base nos dados registrados no sistema de CRM implementado pelo CONTRATADO, nos termos da Cláusula 7.3.</w:t>
      </w:r>
    </w:p>
    <w:p w:rsidR="00000000" w:rsidDel="00000000" w:rsidP="00000000" w:rsidRDefault="00000000" w:rsidRPr="00000000" w14:paraId="00000081">
      <w:pPr>
        <w:tabs>
          <w:tab w:val="left" w:leader="none" w:pos="638"/>
        </w:tabs>
        <w:spacing w:after="240" w:before="240" w:line="352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4.4.2.</w:t>
      </w:r>
      <w:r w:rsidDel="00000000" w:rsidR="00000000" w:rsidRPr="00000000">
        <w:rPr>
          <w:rtl w:val="0"/>
        </w:rPr>
        <w:t xml:space="preserve"> O pagamento da comissão apurada no mês anterior deverá ser realizado pela CONTRATANTE </w:t>
      </w:r>
      <w:r w:rsidDel="00000000" w:rsidR="00000000" w:rsidRPr="00000000">
        <w:rPr>
          <w:b w:val="1"/>
          <w:bCs w:val="1"/>
          <w:rtl w:val="0"/>
        </w:rPr>
        <w:t xml:space="preserve">até o dia 5 (cinco) de cada mês,</w:t>
      </w:r>
      <w:r w:rsidDel="00000000" w:rsidR="00000000" w:rsidRPr="00000000">
        <w:rPr>
          <w:rtl w:val="0"/>
        </w:rPr>
        <w:t xml:space="preserve"> mediante transferência via PIX para a chave “contato@resilisevenn.com.br”, ou de outra forma previamente acordada entre as partes.</w:t>
      </w:r>
    </w:p>
    <w:p w:rsidR="00000000" w:rsidDel="00000000" w:rsidP="00000000" w:rsidRDefault="00000000" w:rsidRPr="00000000" w14:paraId="00000082">
      <w:pPr>
        <w:tabs>
          <w:tab w:val="left" w:leader="none" w:pos="638"/>
        </w:tabs>
        <w:spacing w:after="240" w:before="240" w:line="352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4.4.3</w:t>
      </w:r>
      <w:r w:rsidDel="00000000" w:rsidR="00000000" w:rsidRPr="00000000">
        <w:rPr>
          <w:rtl w:val="0"/>
        </w:rPr>
        <w:t xml:space="preserve">. A comissão prevista nesta cláusula permanecerá devida por até 15 (quinze) dias corridos após o término da vigência deste Contrato, exclusivamente sobre o faturamento decorrente de leads atendidos e agendados pela equipe do CONTRATADO durante o período contratual, em conformidade com o prazo já previsto no item 7.2, alínea “b”, deste Contrato.</w:t>
      </w:r>
    </w:p>
    <w:p w:rsidR="00000000" w:rsidDel="00000000" w:rsidP="00000000" w:rsidRDefault="00000000" w:rsidRPr="00000000" w14:paraId="00000083">
      <w:pPr>
        <w:tabs>
          <w:tab w:val="left" w:leader="none" w:pos="638"/>
        </w:tabs>
        <w:spacing w:after="240" w:before="240" w:line="352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4.4.4.</w:t>
      </w:r>
      <w:r w:rsidDel="00000000" w:rsidR="00000000" w:rsidRPr="00000000">
        <w:rPr>
          <w:rtl w:val="0"/>
        </w:rPr>
        <w:t xml:space="preserve"> O atraso no pagamento da comissão prevista nesta cláusula sujeitar-se-á às mesmas penalidades previstas no item 4.2 deste Contrato (multa de 2% e juros de mora de 1% ao mês).</w:t>
      </w:r>
    </w:p>
    <w:p w:rsidR="00000000" w:rsidDel="00000000" w:rsidP="00000000" w:rsidRDefault="00000000" w:rsidRPr="00000000" w14:paraId="00000084">
      <w:pPr>
        <w:tabs>
          <w:tab w:val="left" w:leader="none" w:pos="638"/>
        </w:tabs>
        <w:spacing w:before="114" w:line="352" w:lineRule="auto"/>
        <w:ind w:left="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1"/>
        <w:spacing w:line="276" w:lineRule="auto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ind w:left="140" w:firstLine="140"/>
        <w:rPr>
          <w:color w:val="274e13"/>
          <w:vertAlign w:val="baseline"/>
        </w:rPr>
      </w:pPr>
      <w:bookmarkStart w:colFirst="0" w:colLast="0" w:name="_heading=h.uwppe07gnkyo" w:id="5"/>
      <w:bookmarkEnd w:id="5"/>
      <w:r w:rsidDel="00000000" w:rsidR="00000000" w:rsidRPr="00000000">
        <w:rPr>
          <w:color w:val="274e13"/>
          <w:vertAlign w:val="baseline"/>
          <w:rtl w:val="0"/>
        </w:rPr>
        <w:t xml:space="preserve">CLÁUSULA QUINTA – DAS OBRIGAÇÕES DAS PARTES</w:t>
      </w:r>
    </w:p>
    <w:p w:rsidR="00000000" w:rsidDel="00000000" w:rsidP="00000000" w:rsidRDefault="00000000" w:rsidRPr="00000000" w14:paraId="0000008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633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</w:p>
    <w:p w:rsidR="00000000" w:rsidDel="00000000" w:rsidP="00000000" w:rsidRDefault="00000000" w:rsidRPr="00000000" w14:paraId="00000089">
      <w:pPr>
        <w:tabs>
          <w:tab w:val="left" w:leader="none" w:pos="6330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5.1  </w:t>
      </w:r>
      <w:r w:rsidDel="00000000" w:rsidR="00000000" w:rsidRPr="00000000">
        <w:rPr>
          <w:rFonts w:ascii="Arial" w:cs="Arial" w:eastAsia="Arial" w:hAnsi="Arial"/>
          <w:rtl w:val="0"/>
        </w:rPr>
        <w:t xml:space="preserve"> Além de outras obrigações previstas neste contrato,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CONTRATADO </w:t>
      </w:r>
      <w:r w:rsidDel="00000000" w:rsidR="00000000" w:rsidRPr="00000000">
        <w:rPr>
          <w:rFonts w:ascii="Arial" w:cs="Arial" w:eastAsia="Arial" w:hAnsi="Arial"/>
          <w:rtl w:val="0"/>
        </w:rPr>
        <w:t xml:space="preserve">se obriga a: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17"/>
          <w:tab w:val="left" w:leader="none" w:pos="8060"/>
        </w:tabs>
        <w:spacing w:after="0" w:before="0" w:line="331" w:lineRule="auto"/>
        <w:ind w:left="140" w:right="124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 ciência 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de qualquer anormalidade que verificar na execução dos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que possa comprometer o processo ou a qualidade</w:t>
        <w:tab/>
        <w:t xml:space="preserve">dos mesmos;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3"/>
        </w:tabs>
        <w:spacing w:after="0" w:before="139" w:line="240" w:lineRule="auto"/>
        <w:ind w:left="1152" w:right="0" w:hanging="293.9999999999999"/>
        <w:jc w:val="left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 ciência à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todos os atos a serem realizados;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3"/>
        </w:tabs>
        <w:spacing w:after="0" w:before="0" w:line="343" w:lineRule="auto"/>
        <w:ind w:left="140" w:right="124" w:firstLine="72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Enviar um relatório </w:t>
      </w:r>
      <w:r w:rsidDel="00000000" w:rsidR="00000000" w:rsidRPr="00000000">
        <w:rPr>
          <w:rtl w:val="0"/>
        </w:rPr>
        <w:t xml:space="preserve">semanal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ou quando for requisitado, acerca das campanhas.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0"/>
        </w:tabs>
        <w:spacing w:after="0" w:before="140" w:line="343" w:lineRule="auto"/>
        <w:ind w:left="140" w:right="124" w:firstLine="72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Prezar pela boa imagem e reputação das mídias sociais, marca, dentre outros;</w:t>
      </w:r>
    </w:p>
    <w:p w:rsidR="00000000" w:rsidDel="00000000" w:rsidP="00000000" w:rsidRDefault="00000000" w:rsidRPr="00000000" w14:paraId="00000090">
      <w:pPr>
        <w:tabs>
          <w:tab w:val="left" w:leader="none" w:pos="1240"/>
        </w:tabs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1"/>
        </w:tabs>
        <w:spacing w:after="0" w:before="179" w:line="362" w:lineRule="auto"/>
        <w:ind w:left="140" w:right="124" w:firstLine="0"/>
        <w:jc w:val="both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Além de outras obrigações previstas neste contrato, o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obriga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9"/>
        </w:numPr>
        <w:tabs>
          <w:tab w:val="left" w:leader="none" w:pos="257"/>
        </w:tabs>
        <w:ind w:left="1440" w:right="186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Honrar com o prazo e remuneração</w:t>
      </w:r>
      <w:r w:rsidDel="00000000" w:rsidR="00000000" w:rsidRPr="00000000">
        <w:rPr>
          <w:rtl w:val="0"/>
        </w:rPr>
        <w:t xml:space="preserve"> e do CONTRATADO, que se dará de acordo com os termos estipulados na Cláusula Quarta deste contrato;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before="9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9"/>
        </w:numPr>
        <w:tabs>
          <w:tab w:val="left" w:leader="none" w:pos="1117"/>
        </w:tabs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Respeitar a autonomia funcional </w:t>
      </w:r>
      <w:r w:rsidDel="00000000" w:rsidR="00000000" w:rsidRPr="00000000">
        <w:rPr>
          <w:rtl w:val="0"/>
        </w:rPr>
        <w:t xml:space="preserve">do CONTRATADO;</w:t>
      </w:r>
    </w:p>
    <w:p w:rsidR="00000000" w:rsidDel="00000000" w:rsidP="00000000" w:rsidRDefault="00000000" w:rsidRPr="00000000" w14:paraId="00000095">
      <w:pPr>
        <w:tabs>
          <w:tab w:val="left" w:leader="none" w:pos="1117"/>
        </w:tabs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9"/>
        </w:numPr>
        <w:tabs>
          <w:tab w:val="left" w:leader="none" w:pos="1105"/>
        </w:tabs>
        <w:spacing w:before="207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Enviar um relatório semanal</w:t>
      </w:r>
      <w:r w:rsidDel="00000000" w:rsidR="00000000" w:rsidRPr="00000000">
        <w:rPr>
          <w:rtl w:val="0"/>
        </w:rPr>
        <w:t xml:space="preserve"> ao CONTRATADO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tl w:val="0"/>
        </w:rPr>
        <w:t xml:space="preserve">ou quando for requisitado;</w:t>
      </w:r>
    </w:p>
    <w:p w:rsidR="00000000" w:rsidDel="00000000" w:rsidP="00000000" w:rsidRDefault="00000000" w:rsidRPr="00000000" w14:paraId="00000097">
      <w:pPr>
        <w:tabs>
          <w:tab w:val="left" w:leader="none" w:pos="1105"/>
        </w:tabs>
        <w:spacing w:before="20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9"/>
        </w:numPr>
        <w:tabs>
          <w:tab w:val="left" w:leader="none" w:pos="1105"/>
        </w:tabs>
        <w:spacing w:before="207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Arcar integralmente com as despesas referente à gestão de tráfego,</w:t>
      </w:r>
      <w:r w:rsidDel="00000000" w:rsidR="00000000" w:rsidRPr="00000000">
        <w:rPr>
          <w:rtl w:val="0"/>
        </w:rPr>
        <w:t xml:space="preserve"> sendo certo que todas deverão ser previamente acordadas e autorizadas pela CONTRATANTE;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9"/>
        </w:numPr>
        <w:tabs>
          <w:tab w:val="left" w:leader="none" w:pos="1105"/>
        </w:tabs>
        <w:spacing w:before="207" w:lineRule="auto"/>
        <w:ind w:left="1440" w:hanging="360"/>
        <w:rPr/>
      </w:pPr>
      <w:r w:rsidDel="00000000" w:rsidR="00000000" w:rsidRPr="00000000">
        <w:rPr>
          <w:rtl w:val="0"/>
        </w:rPr>
        <w:t xml:space="preserve">Seguir ao disposto na Cláusula Oitava</w:t>
      </w:r>
      <w:r w:rsidDel="00000000" w:rsidR="00000000" w:rsidRPr="00000000">
        <w:rPr>
          <w:b w:val="1"/>
          <w:bCs w:val="1"/>
          <w:rtl w:val="0"/>
        </w:rPr>
        <w:t xml:space="preserve"> (exclusividade)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9"/>
        </w:numPr>
        <w:tabs>
          <w:tab w:val="left" w:leader="none" w:pos="1105"/>
        </w:tabs>
        <w:spacing w:before="207" w:line="276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Ter disponibilidade para os encontros agendados</w:t>
      </w:r>
      <w:r w:rsidDel="00000000" w:rsidR="00000000" w:rsidRPr="00000000">
        <w:rPr>
          <w:rtl w:val="0"/>
        </w:rPr>
        <w:t xml:space="preserve">, a distância por meio de plataformas de vídeo (zoom, google meet, ou outro similar);</w:t>
      </w:r>
    </w:p>
    <w:p w:rsidR="00000000" w:rsidDel="00000000" w:rsidP="00000000" w:rsidRDefault="00000000" w:rsidRPr="00000000" w14:paraId="0000009B">
      <w:pPr>
        <w:numPr>
          <w:ilvl w:val="0"/>
          <w:numId w:val="19"/>
        </w:numPr>
        <w:tabs>
          <w:tab w:val="left" w:leader="none" w:pos="1105"/>
        </w:tabs>
        <w:spacing w:before="207" w:line="276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Enviar os Materiais (como imagens e vídeos)</w:t>
      </w:r>
      <w:r w:rsidDel="00000000" w:rsidR="00000000" w:rsidRPr="00000000">
        <w:rPr>
          <w:rtl w:val="0"/>
        </w:rPr>
        <w:t xml:space="preserve"> necessários para o desenvolvimento e performance das campanhas no prazo combinado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50" w:lineRule="auto"/>
        <w:ind w:left="860" w:right="11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5.2.1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 CONTRATANTE declara ter ciência de que os Serviços, objeto do presente Contrato, são de meio e não de fim, e que, como em qualquer área, o sucesso e o resultado dependem da aplicação, dedicação e comprometimento do CONTRATANTE, tanto na frequência dos encontros e aproveitamento do conteúdo fornecido, como também envio dos materiais solicitados pela CONTRATADA, sendo também imprescindível cumprimento das obrigações dispostas nesta Cláusula.</w:t>
      </w:r>
    </w:p>
    <w:p w:rsidR="00000000" w:rsidDel="00000000" w:rsidP="00000000" w:rsidRDefault="00000000" w:rsidRPr="00000000" w14:paraId="0000009F">
      <w:pPr>
        <w:tabs>
          <w:tab w:val="left" w:leader="none" w:pos="1240"/>
        </w:tabs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611"/>
        </w:tabs>
        <w:spacing w:before="179" w:line="362" w:lineRule="auto"/>
        <w:ind w:left="0" w:right="12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5.3. </w:t>
      </w:r>
      <w:r w:rsidDel="00000000" w:rsidR="00000000" w:rsidRPr="00000000">
        <w:rPr>
          <w:rtl w:val="0"/>
        </w:rPr>
        <w:t xml:space="preserve">  Com o intuito de melhoria contínua e empenho na melhor prestação do serviço, o CONTRATANTE autoriza e concorda que, durante a vigência deste instrumento, a CONTRATADA poderá divulgar o nome comercial (nome fantasia), marca da empresa (logotipo), bem como uso da imagem e/ou depoimento do CONTRATANTE por meio de: Case de Sucesso em mídias digitais e eletrônicas, tais como apresentação nas redes sociais, web site, e-books e vídeos da CONTRATADA.</w:t>
      </w:r>
    </w:p>
    <w:p w:rsidR="00000000" w:rsidDel="00000000" w:rsidP="00000000" w:rsidRDefault="00000000" w:rsidRPr="00000000" w14:paraId="000000A1">
      <w:pPr>
        <w:tabs>
          <w:tab w:val="left" w:leader="none" w:pos="1240"/>
        </w:tabs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611"/>
        </w:tabs>
        <w:spacing w:before="179" w:line="362" w:lineRule="auto"/>
        <w:ind w:left="0" w:right="124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5.4.</w:t>
      </w:r>
      <w:r w:rsidDel="00000000" w:rsidR="00000000" w:rsidRPr="00000000">
        <w:rPr>
          <w:rtl w:val="0"/>
        </w:rPr>
        <w:t xml:space="preserve">  O </w:t>
      </w:r>
      <w:r w:rsidDel="00000000" w:rsidR="00000000" w:rsidRPr="00000000">
        <w:rPr>
          <w:b w:val="1"/>
          <w:bCs w:val="1"/>
          <w:rtl w:val="0"/>
        </w:rPr>
        <w:t xml:space="preserve">CONTRATADO</w:t>
      </w:r>
      <w:r w:rsidDel="00000000" w:rsidR="00000000" w:rsidRPr="00000000">
        <w:rPr>
          <w:rtl w:val="0"/>
        </w:rPr>
        <w:t xml:space="preserve"> poderá transmitir obrigações a terceiros, desde que informe previamente à CONTRATANTE os dados pessoais deste. É de importância destacar que responsabilidade ficará a cargo do CONTRATADO.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1"/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ind w:left="140" w:firstLine="140"/>
        <w:rPr>
          <w:color w:val="274e13"/>
        </w:rPr>
      </w:pPr>
      <w:bookmarkStart w:colFirst="0" w:colLast="0" w:name="_heading=h.rc4l28hlqftp" w:id="6"/>
      <w:bookmarkEnd w:id="6"/>
      <w:r w:rsidDel="00000000" w:rsidR="00000000" w:rsidRPr="00000000">
        <w:rPr>
          <w:color w:val="274e13"/>
          <w:rtl w:val="0"/>
        </w:rPr>
        <w:t xml:space="preserve">CLÁUSULA SEXTA – DA RESCISÃO</w:t>
      </w:r>
    </w:p>
    <w:p w:rsidR="00000000" w:rsidDel="00000000" w:rsidP="00000000" w:rsidRDefault="00000000" w:rsidRPr="00000000" w14:paraId="000000A7">
      <w:pPr>
        <w:spacing w:before="1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before="1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8"/>
        </w:numPr>
        <w:tabs>
          <w:tab w:val="left" w:leader="none" w:pos="642"/>
        </w:tabs>
        <w:spacing w:line="352" w:lineRule="auto"/>
        <w:ind w:left="140" w:right="124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Rescisão por Justa Causa:</w:t>
      </w:r>
      <w:r w:rsidDel="00000000" w:rsidR="00000000" w:rsidRPr="00000000">
        <w:rPr>
          <w:rtl w:val="0"/>
        </w:rPr>
        <w:t xml:space="preserve"> Este contrato poderá ser rescindido por justa causa, nos seguintes casos: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642"/>
        </w:tabs>
        <w:spacing w:line="352" w:lineRule="auto"/>
        <w:ind w:right="12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642"/>
        </w:tabs>
        <w:spacing w:line="352" w:lineRule="auto"/>
        <w:ind w:left="860" w:right="124" w:firstLine="0"/>
        <w:rPr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Descumprimento de qualquer obrigação contratual por parte de uma das partes;</w:t>
      </w:r>
    </w:p>
    <w:p w:rsidR="00000000" w:rsidDel="00000000" w:rsidP="00000000" w:rsidRDefault="00000000" w:rsidRPr="00000000" w14:paraId="000000AC">
      <w:pPr>
        <w:tabs>
          <w:tab w:val="left" w:leader="none" w:pos="642"/>
        </w:tabs>
        <w:spacing w:line="352" w:lineRule="auto"/>
        <w:ind w:left="860" w:right="124" w:firstLine="0"/>
        <w:rPr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Violação das cláusulas de confidencialidade, propriedade intelectual, obrigações, exclusividade ou de qualquer outra cláusula essencial deste contrato.</w:t>
        <w:br w:type="textWrapping"/>
      </w:r>
    </w:p>
    <w:p w:rsidR="00000000" w:rsidDel="00000000" w:rsidP="00000000" w:rsidRDefault="00000000" w:rsidRPr="00000000" w14:paraId="000000AD">
      <w:pPr>
        <w:tabs>
          <w:tab w:val="left" w:leader="none" w:pos="1240"/>
        </w:tabs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18"/>
        </w:numPr>
        <w:tabs>
          <w:tab w:val="left" w:leader="none" w:pos="642"/>
        </w:tabs>
        <w:spacing w:line="352" w:lineRule="auto"/>
        <w:ind w:left="140" w:right="124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Multa Compensatória por Infringência: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642"/>
        </w:tabs>
        <w:spacing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  <w:t xml:space="preserve">Na hipótese de rescisão por justa causa, a parte infratora estará sujeita ao pagamento de uma multa no valor de </w:t>
      </w:r>
      <w:r w:rsidDel="00000000" w:rsidR="00000000" w:rsidRPr="00000000">
        <w:rPr>
          <w:b w:val="1"/>
          <w:bCs w:val="1"/>
          <w:rtl w:val="0"/>
        </w:rPr>
        <w:t xml:space="preserve">R$ 1.500,00</w:t>
      </w:r>
      <w:r w:rsidDel="00000000" w:rsidR="00000000" w:rsidRPr="00000000">
        <w:rPr>
          <w:rtl w:val="0"/>
        </w:rPr>
        <w:t xml:space="preserve"> (mil reais), além da obrigação de reparar eventuais danos causados à outra parte, nos termos da legislação aplicável. Dar-se-á por rescindido, automaticamente, o presente contrato se qualquer das partes infringirem qualquer uma de suas cláusulas.</w:t>
      </w:r>
    </w:p>
    <w:p w:rsidR="00000000" w:rsidDel="00000000" w:rsidP="00000000" w:rsidRDefault="00000000" w:rsidRPr="00000000" w14:paraId="000000B0">
      <w:pPr>
        <w:tabs>
          <w:tab w:val="left" w:leader="none" w:pos="642"/>
        </w:tabs>
        <w:spacing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1240"/>
        </w:tabs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642"/>
        </w:tabs>
        <w:spacing w:line="352" w:lineRule="auto"/>
        <w:ind w:right="124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18"/>
        </w:numPr>
        <w:tabs>
          <w:tab w:val="left" w:leader="none" w:pos="642"/>
        </w:tabs>
        <w:spacing w:line="352" w:lineRule="auto"/>
        <w:ind w:left="140" w:right="124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Rescisão SEM JUSTA CAUSA pelo CONTRATANTE: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642"/>
        </w:tabs>
        <w:spacing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  <w:t xml:space="preserve">Caso o CONTRATANTE opte por rescindir este contrato </w:t>
      </w:r>
      <w:r w:rsidDel="00000000" w:rsidR="00000000" w:rsidRPr="00000000">
        <w:rPr>
          <w:b w:val="1"/>
          <w:bCs w:val="1"/>
          <w:u w:val="single"/>
          <w:rtl w:val="0"/>
        </w:rPr>
        <w:t xml:space="preserve">antes do término do prazo estipulado de 4 (quatro) meses, e sem aviso prévio de 30 dias de antecedência</w:t>
      </w:r>
      <w:r w:rsidDel="00000000" w:rsidR="00000000" w:rsidRPr="00000000">
        <w:rPr>
          <w:b w:val="1"/>
          <w:bCs w:val="1"/>
          <w:rtl w:val="0"/>
        </w:rPr>
        <w:t xml:space="preserve">,</w:t>
      </w:r>
      <w:r w:rsidDel="00000000" w:rsidR="00000000" w:rsidRPr="00000000">
        <w:rPr>
          <w:rtl w:val="0"/>
        </w:rPr>
        <w:t xml:space="preserve"> sem justa causa ou descumprimento contratual relevante por parte do CONTRATADO, será aplicada uma</w:t>
      </w:r>
      <w:r w:rsidDel="00000000" w:rsidR="00000000" w:rsidRPr="00000000">
        <w:rPr>
          <w:b w:val="1"/>
          <w:bCs w:val="1"/>
          <w:rtl w:val="0"/>
        </w:rPr>
        <w:t xml:space="preserve"> multa compensatória correspondente a 30% (trinta por cento) </w:t>
      </w:r>
      <w:r w:rsidDel="00000000" w:rsidR="00000000" w:rsidRPr="00000000">
        <w:rPr>
          <w:rtl w:val="0"/>
        </w:rPr>
        <w:t xml:space="preserve">do valor total das parcelas restantes até o término contratual. A formalização da rescisão deverá ser realizada por meio eletrônico, utilizando e-mail registrado no cadastro das partes, plataforma de assinatura digital ou outro meio eletrônico seguro e verificável. A multa deverá ser paga em até 5 (cinco) dias úteis após a comunicação da rescisão.</w:t>
      </w:r>
    </w:p>
    <w:p w:rsidR="00000000" w:rsidDel="00000000" w:rsidP="00000000" w:rsidRDefault="00000000" w:rsidRPr="00000000" w14:paraId="000000B5">
      <w:pPr>
        <w:tabs>
          <w:tab w:val="left" w:leader="none" w:pos="1240"/>
        </w:tabs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18"/>
        </w:numPr>
        <w:tabs>
          <w:tab w:val="left" w:leader="none" w:pos="642"/>
        </w:tabs>
        <w:spacing w:line="352" w:lineRule="auto"/>
        <w:ind w:left="140" w:right="124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Formalização e Registro da Rescisão: </w:t>
      </w:r>
    </w:p>
    <w:p w:rsidR="00000000" w:rsidDel="00000000" w:rsidP="00000000" w:rsidRDefault="00000000" w:rsidRPr="00000000" w14:paraId="000000B7">
      <w:pPr>
        <w:tabs>
          <w:tab w:val="left" w:leader="none" w:pos="642"/>
        </w:tabs>
        <w:spacing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  <w:t xml:space="preserve">A parte interessada em rescindir o contrato deverá notificar a outra parte por meio digital (whatsapp, e-mail registrado ou plataforma de assinatura digital), apresentando os motivos e, se aplicável, as evidências que justifiquem a rescisão.</w:t>
      </w:r>
    </w:p>
    <w:p w:rsidR="00000000" w:rsidDel="00000000" w:rsidP="00000000" w:rsidRDefault="00000000" w:rsidRPr="00000000" w14:paraId="000000B8">
      <w:pPr>
        <w:tabs>
          <w:tab w:val="left" w:leader="none" w:pos="1240"/>
        </w:tabs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18"/>
        </w:numPr>
        <w:tabs>
          <w:tab w:val="left" w:leader="none" w:pos="642"/>
        </w:tabs>
        <w:spacing w:line="352" w:lineRule="auto"/>
        <w:ind w:left="140" w:right="124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O CONTRATANTE está ciente e concorda que </w:t>
      </w:r>
      <w:r w:rsidDel="00000000" w:rsidR="00000000" w:rsidRPr="00000000">
        <w:rPr>
          <w:b w:val="1"/>
          <w:bCs w:val="1"/>
          <w:rtl w:val="0"/>
        </w:rPr>
        <w:t xml:space="preserve">a remoção do CONTRATADO como administrador da conta de anúncios</w:t>
      </w:r>
      <w:r w:rsidDel="00000000" w:rsidR="00000000" w:rsidRPr="00000000">
        <w:rPr>
          <w:rtl w:val="0"/>
        </w:rPr>
        <w:t xml:space="preserve"> do CONTRATANTE durante a vigência do presente Contrato ou </w:t>
      </w:r>
      <w:r w:rsidDel="00000000" w:rsidR="00000000" w:rsidRPr="00000000">
        <w:rPr>
          <w:b w:val="1"/>
          <w:bCs w:val="1"/>
          <w:rtl w:val="0"/>
        </w:rPr>
        <w:t xml:space="preserve">o atraso no pagamento de parcelas do Preço</w:t>
      </w:r>
      <w:r w:rsidDel="00000000" w:rsidR="00000000" w:rsidRPr="00000000">
        <w:rPr>
          <w:rtl w:val="0"/>
        </w:rPr>
        <w:t xml:space="preserve">, nos termos previstos na Cláusula 4 deste Contrato, </w:t>
      </w:r>
      <w:r w:rsidDel="00000000" w:rsidR="00000000" w:rsidRPr="00000000">
        <w:rPr>
          <w:b w:val="1"/>
          <w:bCs w:val="1"/>
          <w:rtl w:val="0"/>
        </w:rPr>
        <w:t xml:space="preserve">será considerada(o) como rescisão contratual</w:t>
      </w:r>
      <w:r w:rsidDel="00000000" w:rsidR="00000000" w:rsidRPr="00000000">
        <w:rPr>
          <w:rtl w:val="0"/>
        </w:rPr>
        <w:t xml:space="preserve">, a obrigação de pagamentos pendentes conforme prevista na Cláusula 6.2. acima.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1240"/>
        </w:tabs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18"/>
        </w:numPr>
        <w:spacing w:before="114" w:line="352" w:lineRule="auto"/>
        <w:ind w:left="140" w:right="124" w:firstLine="1.7322834645668905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presente Contrato poderá ser rescindido </w:t>
      </w:r>
      <w:r w:rsidDel="00000000" w:rsidR="00000000" w:rsidRPr="00000000">
        <w:rPr>
          <w:rtl w:val="0"/>
        </w:rPr>
        <w:t xml:space="preserve">por qualquer das Partes sem que haja direito a qualquer tipo de indenização nas seguintes hipóteses: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7"/>
        </w:numPr>
        <w:spacing w:line="352" w:lineRule="auto"/>
        <w:ind w:left="720" w:right="124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Encerramento da empresa</w:t>
      </w:r>
      <w:r w:rsidDel="00000000" w:rsidR="00000000" w:rsidRPr="00000000">
        <w:rPr>
          <w:rtl w:val="0"/>
        </w:rPr>
        <w:t xml:space="preserve"> – Se qualquer uma das partes encerrar oficialmente suas atividades (dissolução empresarial).</w:t>
      </w:r>
    </w:p>
    <w:p w:rsidR="00000000" w:rsidDel="00000000" w:rsidP="00000000" w:rsidRDefault="00000000" w:rsidRPr="00000000" w14:paraId="000000BD">
      <w:pPr>
        <w:numPr>
          <w:ilvl w:val="0"/>
          <w:numId w:val="17"/>
        </w:numPr>
        <w:spacing w:line="352" w:lineRule="auto"/>
        <w:ind w:left="720" w:right="124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Falência</w:t>
      </w:r>
      <w:r w:rsidDel="00000000" w:rsidR="00000000" w:rsidRPr="00000000">
        <w:rPr>
          <w:rtl w:val="0"/>
        </w:rPr>
        <w:t xml:space="preserve"> – Se qualquer uma das partes for declarada falida.</w:t>
      </w:r>
    </w:p>
    <w:p w:rsidR="00000000" w:rsidDel="00000000" w:rsidP="00000000" w:rsidRDefault="00000000" w:rsidRPr="00000000" w14:paraId="000000BE">
      <w:pPr>
        <w:numPr>
          <w:ilvl w:val="0"/>
          <w:numId w:val="17"/>
        </w:numPr>
        <w:spacing w:line="352" w:lineRule="auto"/>
        <w:ind w:left="720" w:right="124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Recuperação financeira</w:t>
      </w:r>
      <w:r w:rsidDel="00000000" w:rsidR="00000000" w:rsidRPr="00000000">
        <w:rPr>
          <w:rtl w:val="0"/>
        </w:rPr>
        <w:t xml:space="preserve"> – Se qualquer uma das partes entrar em processo de recuperação judicial ou extrajudicial para reestruturar suas dívidas.</w:t>
      </w:r>
    </w:p>
    <w:p w:rsidR="00000000" w:rsidDel="00000000" w:rsidP="00000000" w:rsidRDefault="00000000" w:rsidRPr="00000000" w14:paraId="000000BF">
      <w:pPr>
        <w:numPr>
          <w:ilvl w:val="0"/>
          <w:numId w:val="17"/>
        </w:numPr>
        <w:spacing w:line="352" w:lineRule="auto"/>
        <w:ind w:left="720" w:right="124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Intervenção governamental</w:t>
      </w:r>
      <w:r w:rsidDel="00000000" w:rsidR="00000000" w:rsidRPr="00000000">
        <w:rPr>
          <w:rtl w:val="0"/>
        </w:rPr>
        <w:t xml:space="preserve"> – Se qualquer uma das partes sofrer intervenção de um órgão governamental ou regulador.</w:t>
      </w:r>
    </w:p>
    <w:p w:rsidR="00000000" w:rsidDel="00000000" w:rsidP="00000000" w:rsidRDefault="00000000" w:rsidRPr="00000000" w14:paraId="000000C0">
      <w:pPr>
        <w:numPr>
          <w:ilvl w:val="0"/>
          <w:numId w:val="17"/>
        </w:numPr>
        <w:spacing w:line="352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Liquidação de ativos</w:t>
      </w:r>
      <w:r w:rsidDel="00000000" w:rsidR="00000000" w:rsidRPr="00000000">
        <w:rPr>
          <w:rtl w:val="0"/>
        </w:rPr>
        <w:t xml:space="preserve"> – Se qualquer uma das partes entrar em processo de liquidação judicial ou extrajudicial, encerrando suas atividades e vendendo seus bens.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7"/>
        </w:numPr>
        <w:spacing w:line="352" w:lineRule="auto"/>
        <w:ind w:left="720" w:right="124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Impossibilidade de continuidade por motivos de força maior</w:t>
      </w:r>
      <w:r w:rsidDel="00000000" w:rsidR="00000000" w:rsidRPr="00000000">
        <w:rPr>
          <w:rtl w:val="0"/>
        </w:rPr>
        <w:t xml:space="preserve"> – Caso qualquer uma das partes seja impedida de cumprir suas obrigações devido a doença grave comprovada, acidentes graves ou catástrofes que inviabilizem a continuidade do projeto ou serviço.</w:t>
      </w:r>
    </w:p>
    <w:p w:rsidR="00000000" w:rsidDel="00000000" w:rsidP="00000000" w:rsidRDefault="00000000" w:rsidRPr="00000000" w14:paraId="000000C2">
      <w:pPr>
        <w:tabs>
          <w:tab w:val="left" w:leader="none" w:pos="1240"/>
        </w:tabs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before="114" w:line="352" w:lineRule="auto"/>
        <w:ind w:right="124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6.8.</w:t>
      </w:r>
      <w:r w:rsidDel="00000000" w:rsidR="00000000" w:rsidRPr="00000000">
        <w:rPr>
          <w:rtl w:val="0"/>
        </w:rPr>
        <w:t xml:space="preserve"> Imediatamente após o rompimento ou quebra deste Contrato, por qualquer motivo, os Serviços serão interrompidos. A exclusão de campanhas publicitárias, quando aplicável, seguirá exclusivamente o disposto nos itens 11.2 e 11.3 deste Contrato, ficando desde já ressalvados os direitos de titularidade da CONTRATANTE sobre a conta de anúncios, scripts de vendas e Manual de Operação Comercial, nas condições estabelecidas na Cláusula Décima Primeira.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before="114" w:line="352" w:lineRule="auto"/>
        <w:ind w:left="720" w:right="124" w:firstLine="0"/>
        <w:jc w:val="both"/>
        <w:rPr/>
      </w:pPr>
      <w:r w:rsidDel="00000000" w:rsidR="00000000" w:rsidRPr="00000000">
        <w:rPr>
          <w:rtl w:val="0"/>
        </w:rPr>
        <w:t xml:space="preserve">6.8.1. A titularidade dos dados de acesso, inteligência e histórico de campanhas veiculadas segue o disposto nos itens 11.2 e 11.3 deste Contrato, não se aplicando a este item nenhum critério de prazo diverso do ali estabelecido. </w:t>
      </w:r>
    </w:p>
    <w:p w:rsidR="00000000" w:rsidDel="00000000" w:rsidP="00000000" w:rsidRDefault="00000000" w:rsidRPr="00000000" w14:paraId="000000C5">
      <w:pPr>
        <w:spacing w:before="114" w:line="352" w:lineRule="auto"/>
        <w:ind w:left="72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1"/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spacing w:before="158" w:lineRule="auto"/>
        <w:ind w:left="140" w:firstLine="140"/>
        <w:rPr>
          <w:color w:val="274e13"/>
        </w:rPr>
      </w:pPr>
      <w:bookmarkStart w:colFirst="0" w:colLast="0" w:name="_heading=h.97np2t767cp0" w:id="7"/>
      <w:bookmarkEnd w:id="7"/>
      <w:r w:rsidDel="00000000" w:rsidR="00000000" w:rsidRPr="00000000">
        <w:rPr>
          <w:color w:val="274e13"/>
          <w:rtl w:val="0"/>
        </w:rPr>
        <w:br w:type="textWrapping"/>
        <w:t xml:space="preserve">CLÁUSULA SÉTIMA – DA GARANTIA CONDICIONAL DE RESULTADO</w:t>
      </w:r>
    </w:p>
    <w:p w:rsidR="00000000" w:rsidDel="00000000" w:rsidP="00000000" w:rsidRDefault="00000000" w:rsidRPr="00000000" w14:paraId="000000C8">
      <w:pPr>
        <w:spacing w:before="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340" w:lineRule="auto"/>
        <w:ind w:right="124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7.1. Da Garantia:</w:t>
      </w:r>
    </w:p>
    <w:p w:rsidR="00000000" w:rsidDel="00000000" w:rsidP="00000000" w:rsidRDefault="00000000" w:rsidRPr="00000000" w14:paraId="000000CA">
      <w:pPr>
        <w:spacing w:after="240" w:before="240" w:line="340" w:lineRule="auto"/>
        <w:jc w:val="both"/>
        <w:rPr/>
      </w:pPr>
      <w:r w:rsidDel="00000000" w:rsidR="00000000" w:rsidRPr="00000000">
        <w:rPr>
          <w:rtl w:val="0"/>
        </w:rPr>
        <w:t xml:space="preserve">O CONTRATADO concede à CONTRATANTE uma </w:t>
      </w:r>
      <w:r w:rsidDel="00000000" w:rsidR="00000000" w:rsidRPr="00000000">
        <w:rPr>
          <w:b w:val="1"/>
          <w:bCs w:val="1"/>
          <w:rtl w:val="0"/>
        </w:rPr>
        <w:t xml:space="preserve">garantia condicional de resultado financeiro</w:t>
      </w:r>
      <w:r w:rsidDel="00000000" w:rsidR="00000000" w:rsidRPr="00000000">
        <w:rPr>
          <w:rtl w:val="0"/>
        </w:rPr>
        <w:t xml:space="preserve">, aplicável exclusivamente aos projetos/contratos que incluam simultaneamente os serviços de </w:t>
      </w:r>
      <w:r w:rsidDel="00000000" w:rsidR="00000000" w:rsidRPr="00000000">
        <w:rPr>
          <w:b w:val="1"/>
          <w:bCs w:val="1"/>
          <w:rtl w:val="0"/>
        </w:rPr>
        <w:t xml:space="preserve">GERAÇÃO DE DEMANDA (tráfego pago), ESTRUTURAÇÃO COMERCIAL, ATENDIMENTO CRC Remoto e REATIVAÇÃO INTELIGENTE DE PACIENTES E OPORTUNIDADES, conforme descritos na Cláusula Primeira.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="3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A garantia assegura o direito de </w:t>
      </w:r>
      <w:r w:rsidDel="00000000" w:rsidR="00000000" w:rsidRPr="00000000">
        <w:rPr>
          <w:b w:val="1"/>
          <w:bCs w:val="1"/>
          <w:rtl w:val="0"/>
        </w:rPr>
        <w:t xml:space="preserve">REEMBOLSO INTEGRAL</w:t>
      </w:r>
      <w:r w:rsidDel="00000000" w:rsidR="00000000" w:rsidRPr="00000000">
        <w:rPr>
          <w:rtl w:val="0"/>
        </w:rPr>
        <w:t xml:space="preserve"> dos valores pagos a título de honorários do CONTRATADO, caso, ao final do período do contrato </w:t>
      </w:r>
      <w:r w:rsidDel="00000000" w:rsidR="00000000" w:rsidRPr="00000000">
        <w:rPr>
          <w:b w:val="1"/>
          <w:bCs w:val="1"/>
          <w:rtl w:val="0"/>
        </w:rPr>
        <w:t xml:space="preserve">(120 - cento e vinte dias)</w:t>
      </w:r>
      <w:r w:rsidDel="00000000" w:rsidR="00000000" w:rsidRPr="00000000">
        <w:rPr>
          <w:rtl w:val="0"/>
        </w:rPr>
        <w:t xml:space="preserve">, não seja obtido faturamento bruto igual ou superior ao </w:t>
      </w:r>
      <w:r w:rsidDel="00000000" w:rsidR="00000000" w:rsidRPr="00000000">
        <w:rPr>
          <w:b w:val="1"/>
          <w:bCs w:val="1"/>
          <w:rtl w:val="0"/>
        </w:rPr>
        <w:t xml:space="preserve">valor total investido em Mídia paga e Honorários do serviço no mesmo período.</w:t>
      </w:r>
    </w:p>
    <w:p w:rsidR="00000000" w:rsidDel="00000000" w:rsidP="00000000" w:rsidRDefault="00000000" w:rsidRPr="00000000" w14:paraId="000000CC">
      <w:pPr>
        <w:spacing w:line="340" w:lineRule="auto"/>
        <w:ind w:right="124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340" w:lineRule="auto"/>
        <w:ind w:right="124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7.2. Da Apuração de Resultado</w:t>
      </w:r>
    </w:p>
    <w:p w:rsidR="00000000" w:rsidDel="00000000" w:rsidP="00000000" w:rsidRDefault="00000000" w:rsidRPr="00000000" w14:paraId="000000CE">
      <w:pPr>
        <w:spacing w:after="240" w:before="240" w:line="340" w:lineRule="auto"/>
        <w:jc w:val="both"/>
        <w:rPr/>
      </w:pPr>
      <w:r w:rsidDel="00000000" w:rsidR="00000000" w:rsidRPr="00000000">
        <w:rPr>
          <w:rtl w:val="0"/>
        </w:rPr>
        <w:t xml:space="preserve">Para fins desta cláusula, o faturamento considerado será aquele proveniente de </w:t>
      </w:r>
      <w:r w:rsidDel="00000000" w:rsidR="00000000" w:rsidRPr="00000000">
        <w:rPr>
          <w:b w:val="1"/>
          <w:bCs w:val="1"/>
          <w:rtl w:val="0"/>
        </w:rPr>
        <w:t xml:space="preserve">leads (contatos) conduzidos pelo CONTRATADO</w:t>
      </w:r>
      <w:r w:rsidDel="00000000" w:rsidR="00000000" w:rsidRPr="00000000">
        <w:rPr>
          <w:rtl w:val="0"/>
        </w:rPr>
        <w:t xml:space="preserve">, observado o seguinte:</w:t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spacing w:after="0" w:before="240" w:line="340" w:lineRule="auto"/>
        <w:ind w:left="144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Serão consideradas as vendas realizadas durante o período de 120 dias de vigência contratual;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spacing w:after="0" w:before="0" w:line="3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Será admitido prazo adicional de até </w:t>
      </w:r>
      <w:r w:rsidDel="00000000" w:rsidR="00000000" w:rsidRPr="00000000">
        <w:rPr>
          <w:b w:val="1"/>
          <w:bCs w:val="1"/>
          <w:rtl w:val="0"/>
        </w:rPr>
        <w:t xml:space="preserve">15 (quinze) dias corridos</w:t>
      </w:r>
      <w:r w:rsidDel="00000000" w:rsidR="00000000" w:rsidRPr="00000000">
        <w:rPr>
          <w:rtl w:val="0"/>
        </w:rPr>
        <w:t xml:space="preserve"> após o término do contrato para fechamento de vendas oriundas de leads captados dentro do período contratual;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0"/>
        </w:numPr>
        <w:spacing w:after="0" w:before="0" w:line="3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 apuração deverá ser realizada por meio do sistema de CRM implementado pelo CONTRATADO, nos termos da Cláusula 7.3;</w:t>
      </w:r>
    </w:p>
    <w:p w:rsidR="00000000" w:rsidDel="00000000" w:rsidP="00000000" w:rsidRDefault="00000000" w:rsidRPr="00000000" w14:paraId="000000D2">
      <w:pPr>
        <w:spacing w:after="0" w:before="0" w:line="3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10"/>
        </w:numPr>
        <w:spacing w:after="240" w:before="0" w:line="340" w:lineRule="auto"/>
        <w:ind w:left="1440" w:hanging="360"/>
        <w:rPr/>
      </w:pPr>
      <w:r w:rsidDel="00000000" w:rsidR="00000000" w:rsidRPr="00000000">
        <w:rPr>
          <w:rtl w:val="0"/>
        </w:rPr>
        <w:t xml:space="preserve">Na hipótese de indisponibilidade temporária do CRM por falha técnica, será admitida a apresentação de comprovantes de pagamento válidos, tais como comprovantes de PIX, notas fiscais ou documentos equivalentes. </w:t>
      </w:r>
    </w:p>
    <w:p w:rsidR="00000000" w:rsidDel="00000000" w:rsidP="00000000" w:rsidRDefault="00000000" w:rsidRPr="00000000" w14:paraId="000000D4">
      <w:pPr>
        <w:numPr>
          <w:ilvl w:val="0"/>
          <w:numId w:val="10"/>
        </w:numPr>
        <w:spacing w:after="240" w:before="0" w:line="340" w:lineRule="auto"/>
        <w:ind w:left="1440" w:hanging="360"/>
        <w:rPr/>
      </w:pPr>
      <w:r w:rsidDel="00000000" w:rsidR="00000000" w:rsidRPr="00000000">
        <w:rPr>
          <w:rtl w:val="0"/>
        </w:rPr>
        <w:t xml:space="preserve">O CONTRATADO poderá solicitar evidências complementares para validação dos dados apresentados.</w:t>
      </w:r>
    </w:p>
    <w:p w:rsidR="00000000" w:rsidDel="00000000" w:rsidP="00000000" w:rsidRDefault="00000000" w:rsidRPr="00000000" w14:paraId="000000D5">
      <w:pPr>
        <w:spacing w:line="340" w:lineRule="auto"/>
        <w:ind w:right="124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340" w:lineRule="auto"/>
        <w:ind w:right="124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7.3. Da Implementação do CRM e Registro de Leads</w:t>
      </w:r>
    </w:p>
    <w:p w:rsidR="00000000" w:rsidDel="00000000" w:rsidP="00000000" w:rsidRDefault="00000000" w:rsidRPr="00000000" w14:paraId="000000D7">
      <w:pPr>
        <w:spacing w:after="240" w:before="240" w:line="340" w:lineRule="auto"/>
        <w:jc w:val="both"/>
        <w:rPr/>
      </w:pPr>
      <w:r w:rsidDel="00000000" w:rsidR="00000000" w:rsidRPr="00000000">
        <w:rPr>
          <w:rtl w:val="0"/>
        </w:rPr>
        <w:t xml:space="preserve">O CONTRATADO compromete-se a:</w:t>
      </w:r>
    </w:p>
    <w:p w:rsidR="00000000" w:rsidDel="00000000" w:rsidP="00000000" w:rsidRDefault="00000000" w:rsidRPr="00000000" w14:paraId="000000D8">
      <w:pPr>
        <w:numPr>
          <w:ilvl w:val="0"/>
          <w:numId w:val="15"/>
        </w:numPr>
        <w:spacing w:after="0" w:before="240" w:line="3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Disponibilizar e implementar o sistema de CRM </w:t>
      </w:r>
      <w:r w:rsidDel="00000000" w:rsidR="00000000" w:rsidRPr="00000000">
        <w:rPr>
          <w:b w:val="1"/>
          <w:bCs w:val="1"/>
          <w:rtl w:val="0"/>
        </w:rPr>
        <w:t xml:space="preserve">em até 15 (quinze) dias</w:t>
      </w:r>
      <w:r w:rsidDel="00000000" w:rsidR="00000000" w:rsidRPr="00000000">
        <w:rPr>
          <w:rtl w:val="0"/>
        </w:rPr>
        <w:t xml:space="preserve"> corridos, contados a partir da assinatura deste Contrato;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15"/>
        </w:numPr>
        <w:spacing w:after="0" w:before="0" w:line="3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Registrar no CRM, por meio de sua equipe de CRC, todos os leads recebidos, bem como suas interações e status comercial, no âmbito do serviço de Atendimento Ouro previsto na Cláusula Segunda;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15"/>
        </w:numPr>
        <w:spacing w:after="240" w:before="0" w:line="3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Manter a integridade e veracidade das informações inseridas no sistema.</w:t>
      </w:r>
    </w:p>
    <w:p w:rsidR="00000000" w:rsidDel="00000000" w:rsidP="00000000" w:rsidRDefault="00000000" w:rsidRPr="00000000" w14:paraId="000000DB">
      <w:pPr>
        <w:spacing w:after="240" w:before="240" w:line="3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Parágrafo único. A CONTRATANTE compromete-se a fornecer, em tempo hábil, os materiais, acessos e informações necessários para que o CONTRATADO possa realizar o registro adequado dos leads no CRM.</w:t>
      </w:r>
    </w:p>
    <w:p w:rsidR="00000000" w:rsidDel="00000000" w:rsidP="00000000" w:rsidRDefault="00000000" w:rsidRPr="00000000" w14:paraId="000000DC">
      <w:pPr>
        <w:spacing w:line="340" w:lineRule="auto"/>
        <w:ind w:right="124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340" w:lineRule="auto"/>
        <w:ind w:right="124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7.4. Das Condições para Validade da Garantia</w:t>
      </w:r>
    </w:p>
    <w:p w:rsidR="00000000" w:rsidDel="00000000" w:rsidP="00000000" w:rsidRDefault="00000000" w:rsidRPr="00000000" w14:paraId="000000DE">
      <w:pPr>
        <w:spacing w:after="240" w:before="240" w:line="340" w:lineRule="auto"/>
        <w:jc w:val="both"/>
        <w:rPr/>
      </w:pPr>
      <w:r w:rsidDel="00000000" w:rsidR="00000000" w:rsidRPr="00000000">
        <w:rPr>
          <w:rtl w:val="0"/>
        </w:rPr>
        <w:t xml:space="preserve">A garantia somente será aplicável mediante o cumprimento integral de todas as condições abaixo:</w:t>
      </w:r>
    </w:p>
    <w:p w:rsidR="00000000" w:rsidDel="00000000" w:rsidP="00000000" w:rsidRDefault="00000000" w:rsidRPr="00000000" w14:paraId="000000DF">
      <w:pPr>
        <w:numPr>
          <w:ilvl w:val="0"/>
          <w:numId w:val="11"/>
        </w:numPr>
        <w:spacing w:after="0" w:before="240" w:line="3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Contratação simultânea dos serviços de Geração de Demanda, Estruturação Comercial, Atendimento Ouro e Reativação Inteligente, conforme Cláusula Primeira;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11"/>
        </w:numPr>
        <w:spacing w:after="0" w:before="0" w:line="3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Investimento mínimo mensal de </w:t>
      </w:r>
      <w:r w:rsidDel="00000000" w:rsidR="00000000" w:rsidRPr="00000000">
        <w:rPr>
          <w:b w:val="1"/>
          <w:bCs w:val="1"/>
          <w:rtl w:val="0"/>
        </w:rPr>
        <w:t xml:space="preserve">R$ 1.200,00 </w:t>
      </w:r>
      <w:r w:rsidDel="00000000" w:rsidR="00000000" w:rsidRPr="00000000">
        <w:rPr>
          <w:rtl w:val="0"/>
        </w:rPr>
        <w:t xml:space="preserve">(mil e duzentos reais) em mídia paga (investidos diretamente na plataforma de anúncios);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11"/>
        </w:numPr>
        <w:spacing w:after="0" w:before="0" w:line="3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Pagamento pontual das obrigações contratuais, sem atrasos superiores a 7 (sete) dias;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11"/>
        </w:numPr>
        <w:spacing w:after="0" w:before="0" w:line="3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Manutenção do CONTRATADO como gestor exclusivo das campanhas, sendo vedado:</w:t>
      </w:r>
    </w:p>
    <w:p w:rsidR="00000000" w:rsidDel="00000000" w:rsidP="00000000" w:rsidRDefault="00000000" w:rsidRPr="00000000" w14:paraId="000000E3">
      <w:pPr>
        <w:numPr>
          <w:ilvl w:val="0"/>
          <w:numId w:val="12"/>
        </w:numPr>
        <w:spacing w:after="0" w:before="0" w:line="340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contratação de terceiros</w:t>
      </w:r>
    </w:p>
    <w:p w:rsidR="00000000" w:rsidDel="00000000" w:rsidP="00000000" w:rsidRDefault="00000000" w:rsidRPr="00000000" w14:paraId="000000E4">
      <w:pPr>
        <w:numPr>
          <w:ilvl w:val="0"/>
          <w:numId w:val="12"/>
        </w:numPr>
        <w:spacing w:after="0" w:before="0" w:line="340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criação de campanhas paralelas</w:t>
      </w:r>
    </w:p>
    <w:p w:rsidR="00000000" w:rsidDel="00000000" w:rsidP="00000000" w:rsidRDefault="00000000" w:rsidRPr="00000000" w14:paraId="000000E5">
      <w:pPr>
        <w:numPr>
          <w:ilvl w:val="0"/>
          <w:numId w:val="12"/>
        </w:numPr>
        <w:spacing w:after="0" w:before="0" w:line="340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alterações não autorizadas pelo Contratado</w:t>
      </w:r>
    </w:p>
    <w:p w:rsidR="00000000" w:rsidDel="00000000" w:rsidP="00000000" w:rsidRDefault="00000000" w:rsidRPr="00000000" w14:paraId="000000E6">
      <w:pPr>
        <w:numPr>
          <w:ilvl w:val="0"/>
          <w:numId w:val="12"/>
        </w:numPr>
        <w:spacing w:after="0" w:before="0" w:line="340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inserção de anúncios próprios pela Contratante sem aprovação do contratado</w:t>
        <w:br w:type="textWrapping"/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11"/>
        </w:numPr>
        <w:spacing w:after="0" w:before="0" w:line="3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Disponibilização, pela CONTRATANTE, dos materiais, acessos e informações necessários para a execução dos serviços, dentro dos prazos acordados; 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11"/>
        </w:numPr>
        <w:spacing w:after="0" w:before="0" w:line="3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Manutenção do contrato ativo durante todo o período de 120 dias, sendo vedada rescisão antecipada;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11"/>
        </w:numPr>
        <w:spacing w:after="240" w:before="0" w:line="3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Fornecimento de dados verídicos, completos e auditáveis sobre o faturamento.</w:t>
      </w:r>
    </w:p>
    <w:p w:rsidR="00000000" w:rsidDel="00000000" w:rsidP="00000000" w:rsidRDefault="00000000" w:rsidRPr="00000000" w14:paraId="000000EA">
      <w:pPr>
        <w:spacing w:line="340" w:lineRule="auto"/>
        <w:ind w:right="124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340" w:lineRule="auto"/>
        <w:ind w:right="124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7.5. Da Perda da Garantia</w:t>
      </w:r>
    </w:p>
    <w:p w:rsidR="00000000" w:rsidDel="00000000" w:rsidP="00000000" w:rsidRDefault="00000000" w:rsidRPr="00000000" w14:paraId="000000EC">
      <w:pPr>
        <w:spacing w:after="240" w:before="240" w:line="340" w:lineRule="auto"/>
        <w:jc w:val="both"/>
        <w:rPr/>
      </w:pPr>
      <w:r w:rsidDel="00000000" w:rsidR="00000000" w:rsidRPr="00000000">
        <w:rPr>
          <w:rtl w:val="0"/>
        </w:rPr>
        <w:t xml:space="preserve">A garantia será automaticamente invalidada nas seguintes hipóteses:</w:t>
      </w:r>
    </w:p>
    <w:p w:rsidR="00000000" w:rsidDel="00000000" w:rsidP="00000000" w:rsidRDefault="00000000" w:rsidRPr="00000000" w14:paraId="000000ED">
      <w:pPr>
        <w:numPr>
          <w:ilvl w:val="0"/>
          <w:numId w:val="14"/>
        </w:numPr>
        <w:spacing w:after="0" w:before="240" w:line="340" w:lineRule="auto"/>
        <w:ind w:left="720" w:hanging="360"/>
        <w:rPr/>
      </w:pPr>
      <w:r w:rsidDel="00000000" w:rsidR="00000000" w:rsidRPr="00000000">
        <w:rPr>
          <w:rtl w:val="0"/>
        </w:rPr>
        <w:t xml:space="preserve">descumprimento de qualquer obrigação contratual</w:t>
      </w:r>
    </w:p>
    <w:p w:rsidR="00000000" w:rsidDel="00000000" w:rsidP="00000000" w:rsidRDefault="00000000" w:rsidRPr="00000000" w14:paraId="000000EE">
      <w:pPr>
        <w:spacing w:after="0" w:before="0" w:line="3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14"/>
        </w:numPr>
        <w:spacing w:after="0" w:before="0" w:line="340" w:lineRule="auto"/>
        <w:ind w:left="720" w:hanging="360"/>
        <w:rPr/>
      </w:pPr>
      <w:r w:rsidDel="00000000" w:rsidR="00000000" w:rsidRPr="00000000">
        <w:rPr>
          <w:rtl w:val="0"/>
        </w:rPr>
        <w:t xml:space="preserve">violação da exclusividade do CONTRATADO na gestão das campanhas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14"/>
        </w:numPr>
        <w:spacing w:after="0" w:before="0" w:line="340" w:lineRule="auto"/>
        <w:ind w:left="720" w:hanging="360"/>
        <w:rPr/>
      </w:pPr>
      <w:r w:rsidDel="00000000" w:rsidR="00000000" w:rsidRPr="00000000">
        <w:rPr>
          <w:rtl w:val="0"/>
        </w:rPr>
        <w:t xml:space="preserve">omissão, inconsistência ou falta de comprovação do faturamento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14"/>
        </w:numPr>
        <w:spacing w:after="240" w:before="0" w:line="340" w:lineRule="auto"/>
        <w:ind w:left="720" w:hanging="360"/>
        <w:rPr/>
      </w:pPr>
      <w:r w:rsidDel="00000000" w:rsidR="00000000" w:rsidRPr="00000000">
        <w:rPr>
          <w:rtl w:val="0"/>
        </w:rPr>
        <w:t xml:space="preserve">rescisão antecipada do contrato por qualquer motivo</w:t>
      </w:r>
    </w:p>
    <w:p w:rsidR="00000000" w:rsidDel="00000000" w:rsidP="00000000" w:rsidRDefault="00000000" w:rsidRPr="00000000" w14:paraId="000000F2">
      <w:pPr>
        <w:spacing w:line="340" w:lineRule="auto"/>
        <w:ind w:right="124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340" w:lineRule="auto"/>
        <w:ind w:right="124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7.6. Das Limitações</w:t>
      </w:r>
    </w:p>
    <w:p w:rsidR="00000000" w:rsidDel="00000000" w:rsidP="00000000" w:rsidRDefault="00000000" w:rsidRPr="00000000" w14:paraId="000000F4">
      <w:pPr>
        <w:spacing w:after="240" w:before="240" w:line="340" w:lineRule="auto"/>
        <w:jc w:val="both"/>
        <w:rPr/>
      </w:pPr>
      <w:r w:rsidDel="00000000" w:rsidR="00000000" w:rsidRPr="00000000">
        <w:rPr>
          <w:rtl w:val="0"/>
        </w:rPr>
        <w:t xml:space="preserve">A garantia:</w:t>
      </w:r>
    </w:p>
    <w:p w:rsidR="00000000" w:rsidDel="00000000" w:rsidP="00000000" w:rsidRDefault="00000000" w:rsidRPr="00000000" w14:paraId="000000F5">
      <w:pPr>
        <w:numPr>
          <w:ilvl w:val="0"/>
          <w:numId w:val="13"/>
        </w:numPr>
        <w:spacing w:after="0" w:before="240" w:line="340" w:lineRule="auto"/>
        <w:ind w:left="720" w:hanging="360"/>
        <w:rPr/>
      </w:pPr>
      <w:r w:rsidDel="00000000" w:rsidR="00000000" w:rsidRPr="00000000">
        <w:rPr>
          <w:rtl w:val="0"/>
        </w:rPr>
        <w:t xml:space="preserve">limita-se exclusivamente aos valores pagos a título de honorários do CONTRATADO;</w:t>
      </w:r>
    </w:p>
    <w:p w:rsidR="00000000" w:rsidDel="00000000" w:rsidP="00000000" w:rsidRDefault="00000000" w:rsidRPr="00000000" w14:paraId="000000F6">
      <w:pPr>
        <w:numPr>
          <w:ilvl w:val="0"/>
          <w:numId w:val="13"/>
        </w:numPr>
        <w:spacing w:after="240" w:before="0" w:line="340" w:lineRule="auto"/>
        <w:ind w:left="720" w:hanging="360"/>
        <w:rPr/>
      </w:pPr>
      <w:r w:rsidDel="00000000" w:rsidR="00000000" w:rsidRPr="00000000">
        <w:rPr>
          <w:rtl w:val="0"/>
        </w:rPr>
        <w:t xml:space="preserve">não inclui reembolso de valores investidos em mídia paga, ferramentas, plataformas ou terceiros.</w:t>
      </w:r>
    </w:p>
    <w:p w:rsidR="00000000" w:rsidDel="00000000" w:rsidP="00000000" w:rsidRDefault="00000000" w:rsidRPr="00000000" w14:paraId="000000F7">
      <w:pPr>
        <w:spacing w:line="340" w:lineRule="auto"/>
        <w:ind w:right="124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340" w:lineRule="auto"/>
        <w:ind w:right="124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7.7. Da Responsabilidade Comercial</w:t>
      </w:r>
    </w:p>
    <w:p w:rsidR="00000000" w:rsidDel="00000000" w:rsidP="00000000" w:rsidRDefault="00000000" w:rsidRPr="00000000" w14:paraId="000000F9">
      <w:pPr>
        <w:spacing w:after="240" w:before="240" w:line="340" w:lineRule="auto"/>
        <w:jc w:val="both"/>
        <w:rPr/>
      </w:pPr>
      <w:r w:rsidDel="00000000" w:rsidR="00000000" w:rsidRPr="00000000">
        <w:rPr>
          <w:rtl w:val="0"/>
        </w:rPr>
        <w:t xml:space="preserve">A CONTRATANTE reconhece que os resultados financeiros dependem diretamente da etapa de conversão comercial, sendo esta de sua exclusiva responsabilidade.</w:t>
      </w:r>
    </w:p>
    <w:p w:rsidR="00000000" w:rsidDel="00000000" w:rsidP="00000000" w:rsidRDefault="00000000" w:rsidRPr="00000000" w14:paraId="000000FA">
      <w:pPr>
        <w:spacing w:after="240" w:before="240" w:line="340" w:lineRule="auto"/>
        <w:jc w:val="both"/>
        <w:rPr/>
      </w:pPr>
      <w:r w:rsidDel="00000000" w:rsidR="00000000" w:rsidRPr="00000000">
        <w:rPr>
          <w:rtl w:val="0"/>
        </w:rPr>
        <w:t xml:space="preserve">O CONTRATADO não poderá ser responsabilizado por falhas no atendimento, negociação ou fechamento de vendas.</w:t>
      </w:r>
    </w:p>
    <w:p w:rsidR="00000000" w:rsidDel="00000000" w:rsidP="00000000" w:rsidRDefault="00000000" w:rsidRPr="00000000" w14:paraId="000000FB">
      <w:pPr>
        <w:spacing w:line="340" w:lineRule="auto"/>
        <w:ind w:right="124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340" w:lineRule="auto"/>
        <w:ind w:right="124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7.8. Da Solicitação de Reembolso</w:t>
      </w:r>
    </w:p>
    <w:p w:rsidR="00000000" w:rsidDel="00000000" w:rsidP="00000000" w:rsidRDefault="00000000" w:rsidRPr="00000000" w14:paraId="000000FD">
      <w:pPr>
        <w:spacing w:after="240" w:before="240" w:line="340" w:lineRule="auto"/>
        <w:jc w:val="both"/>
        <w:rPr/>
      </w:pPr>
      <w:r w:rsidDel="00000000" w:rsidR="00000000" w:rsidRPr="00000000">
        <w:rPr>
          <w:rtl w:val="0"/>
        </w:rPr>
        <w:t xml:space="preserve">A solicitação deverá ser realizada em até </w:t>
      </w:r>
      <w:r w:rsidDel="00000000" w:rsidR="00000000" w:rsidRPr="00000000">
        <w:rPr>
          <w:b w:val="1"/>
          <w:bCs w:val="1"/>
          <w:rtl w:val="0"/>
        </w:rPr>
        <w:t xml:space="preserve">10 (dez) dias corridos</w:t>
      </w:r>
      <w:r w:rsidDel="00000000" w:rsidR="00000000" w:rsidRPr="00000000">
        <w:rPr>
          <w:rtl w:val="0"/>
        </w:rPr>
        <w:t xml:space="preserve"> após o término do período de apuração, acompanhada de toda a documentação comprobatória.</w:t>
      </w:r>
    </w:p>
    <w:p w:rsidR="00000000" w:rsidDel="00000000" w:rsidP="00000000" w:rsidRDefault="00000000" w:rsidRPr="00000000" w14:paraId="000000FE">
      <w:pPr>
        <w:spacing w:after="240" w:before="240" w:line="340" w:lineRule="auto"/>
        <w:jc w:val="both"/>
        <w:rPr/>
      </w:pPr>
      <w:r w:rsidDel="00000000" w:rsidR="00000000" w:rsidRPr="00000000">
        <w:rPr>
          <w:rtl w:val="0"/>
        </w:rPr>
        <w:t xml:space="preserve">O CONTRATADO terá até </w:t>
      </w:r>
      <w:r w:rsidDel="00000000" w:rsidR="00000000" w:rsidRPr="00000000">
        <w:rPr>
          <w:b w:val="1"/>
          <w:bCs w:val="1"/>
          <w:rtl w:val="0"/>
        </w:rPr>
        <w:t xml:space="preserve">10 (dez) dias corridos</w:t>
      </w:r>
      <w:r w:rsidDel="00000000" w:rsidR="00000000" w:rsidRPr="00000000">
        <w:rPr>
          <w:rtl w:val="0"/>
        </w:rPr>
        <w:t xml:space="preserve"> para análise e resposta formal.</w:t>
      </w:r>
    </w:p>
    <w:p w:rsidR="00000000" w:rsidDel="00000000" w:rsidP="00000000" w:rsidRDefault="00000000" w:rsidRPr="00000000" w14:paraId="000000FF">
      <w:pPr>
        <w:spacing w:line="340" w:lineRule="auto"/>
        <w:ind w:right="124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340" w:lineRule="auto"/>
        <w:ind w:right="124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7.9. Do Prazo de Reembolso das Modalidades de Cumprimento da Garantia</w:t>
      </w:r>
    </w:p>
    <w:p w:rsidR="00000000" w:rsidDel="00000000" w:rsidP="00000000" w:rsidRDefault="00000000" w:rsidRPr="00000000" w14:paraId="00000101">
      <w:pPr>
        <w:spacing w:after="240" w:before="240" w:line="340" w:lineRule="auto"/>
        <w:jc w:val="both"/>
        <w:rPr/>
      </w:pPr>
      <w:r w:rsidDel="00000000" w:rsidR="00000000" w:rsidRPr="00000000">
        <w:rPr>
          <w:rtl w:val="0"/>
        </w:rPr>
        <w:t xml:space="preserve">Caso a solicitação de garantia seja aprovada, o seu cumprimento poderá ocorrer, em comum acordo entre as Partes, por uma das seguintes modalidades:</w:t>
      </w:r>
    </w:p>
    <w:p w:rsidR="00000000" w:rsidDel="00000000" w:rsidP="00000000" w:rsidRDefault="00000000" w:rsidRPr="00000000" w14:paraId="00000102">
      <w:pPr>
        <w:numPr>
          <w:ilvl w:val="0"/>
          <w:numId w:val="4"/>
        </w:numPr>
        <w:spacing w:after="0" w:before="240" w:line="3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Reembolso financeiro dos valores de honorários pagos ao CONTRATADO, em até </w:t>
      </w:r>
      <w:r w:rsidDel="00000000" w:rsidR="00000000" w:rsidRPr="00000000">
        <w:rPr>
          <w:b w:val="1"/>
          <w:bCs w:val="1"/>
          <w:rtl w:val="0"/>
        </w:rPr>
        <w:t xml:space="preserve">3 (três) parcelas mensais, iguais e sucessivas</w:t>
      </w:r>
      <w:r w:rsidDel="00000000" w:rsidR="00000000" w:rsidRPr="00000000">
        <w:rPr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spacing w:after="0" w:before="0" w:line="3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Concessão de </w:t>
      </w:r>
      <w:r w:rsidDel="00000000" w:rsidR="00000000" w:rsidRPr="00000000">
        <w:rPr>
          <w:b w:val="1"/>
          <w:bCs w:val="1"/>
          <w:rtl w:val="0"/>
        </w:rPr>
        <w:t xml:space="preserve">crédito</w:t>
      </w:r>
      <w:r w:rsidDel="00000000" w:rsidR="00000000" w:rsidRPr="00000000">
        <w:rPr>
          <w:rtl w:val="0"/>
        </w:rPr>
        <w:t xml:space="preserve"> em favor da CONTRATANTE, para utilização em outros serviços prestados pelo CONTRATADO;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spacing w:after="0" w:before="0" w:line="3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Concessão de </w:t>
      </w:r>
      <w:r w:rsidDel="00000000" w:rsidR="00000000" w:rsidRPr="00000000">
        <w:rPr>
          <w:b w:val="1"/>
          <w:bCs w:val="1"/>
          <w:rtl w:val="0"/>
        </w:rPr>
        <w:t xml:space="preserve">upgrade de serviço</w:t>
      </w:r>
      <w:r w:rsidDel="00000000" w:rsidR="00000000" w:rsidRPr="00000000">
        <w:rPr>
          <w:rtl w:val="0"/>
        </w:rPr>
        <w:t xml:space="preserve">, pelo período e condições a serem definidos entre as Partes;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spacing w:after="240" w:before="0" w:line="3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Extensão do prazo contratual sem cobrança adicional de honorários</w:t>
      </w:r>
      <w:r w:rsidDel="00000000" w:rsidR="00000000" w:rsidRPr="00000000">
        <w:rPr>
          <w:rtl w:val="0"/>
        </w:rPr>
        <w:t xml:space="preserve">, pelo período acordado entre as Partes.</w:t>
      </w:r>
    </w:p>
    <w:p w:rsidR="00000000" w:rsidDel="00000000" w:rsidP="00000000" w:rsidRDefault="00000000" w:rsidRPr="00000000" w14:paraId="00000106">
      <w:pPr>
        <w:spacing w:after="240" w:before="240" w:line="340" w:lineRule="auto"/>
        <w:jc w:val="both"/>
        <w:rPr/>
      </w:pPr>
      <w:r w:rsidDel="00000000" w:rsidR="00000000" w:rsidRPr="00000000">
        <w:rPr>
          <w:rtl w:val="0"/>
        </w:rPr>
        <w:br w:type="textWrapping"/>
        <w:t xml:space="preserve">Não havendo acordo entre as Partes quanto à modalidade de cumprimento da garantia no prazo de até </w:t>
      </w:r>
      <w:r w:rsidDel="00000000" w:rsidR="00000000" w:rsidRPr="00000000">
        <w:rPr>
          <w:b w:val="1"/>
          <w:bCs w:val="1"/>
          <w:rtl w:val="0"/>
        </w:rPr>
        <w:t xml:space="preserve">5 (cinco) dias úteis</w:t>
      </w:r>
      <w:r w:rsidDel="00000000" w:rsidR="00000000" w:rsidRPr="00000000">
        <w:rPr>
          <w:rtl w:val="0"/>
        </w:rPr>
        <w:t xml:space="preserve"> contados da comunicação formal de sua aprovação, o cumprimento ocorrerá mediante </w:t>
      </w:r>
      <w:r w:rsidDel="00000000" w:rsidR="00000000" w:rsidRPr="00000000">
        <w:rPr>
          <w:b w:val="1"/>
          <w:bCs w:val="1"/>
          <w:rtl w:val="0"/>
        </w:rPr>
        <w:t xml:space="preserve">reembolso financeiro em até 3 (três) parcelas mensais, iguais e sucessivas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7">
      <w:pPr>
        <w:spacing w:after="240" w:before="240" w:line="3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O primeiro pagamento, ou a formalização da modalidade escolhida, deverá ocorrer em até </w:t>
      </w:r>
      <w:r w:rsidDel="00000000" w:rsidR="00000000" w:rsidRPr="00000000">
        <w:rPr>
          <w:b w:val="1"/>
          <w:bCs w:val="1"/>
          <w:rtl w:val="0"/>
        </w:rPr>
        <w:t xml:space="preserve">10 (dez) dias úteis</w:t>
      </w:r>
      <w:r w:rsidDel="00000000" w:rsidR="00000000" w:rsidRPr="00000000">
        <w:rPr>
          <w:rtl w:val="0"/>
        </w:rPr>
        <w:t xml:space="preserve"> contados da aprovação da solicitação.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1"/>
        <w:spacing w:line="276" w:lineRule="auto"/>
        <w:rPr>
          <w:color w:val="274e1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spacing w:before="158" w:lineRule="auto"/>
        <w:ind w:left="140" w:firstLine="140"/>
        <w:rPr>
          <w:color w:val="274e13"/>
          <w:vertAlign w:val="baseline"/>
        </w:rPr>
      </w:pPr>
      <w:bookmarkStart w:colFirst="0" w:colLast="0" w:name="_heading=h.dohtf1ugbm89" w:id="8"/>
      <w:bookmarkEnd w:id="8"/>
      <w:r w:rsidDel="00000000" w:rsidR="00000000" w:rsidRPr="00000000">
        <w:rPr>
          <w:color w:val="274e13"/>
          <w:rtl w:val="0"/>
        </w:rPr>
        <w:br w:type="textWrapping"/>
      </w:r>
      <w:r w:rsidDel="00000000" w:rsidR="00000000" w:rsidRPr="00000000">
        <w:rPr>
          <w:color w:val="274e13"/>
          <w:vertAlign w:val="baseline"/>
          <w:rtl w:val="0"/>
        </w:rPr>
        <w:t xml:space="preserve">CLÁUSULA </w:t>
      </w:r>
      <w:r w:rsidDel="00000000" w:rsidR="00000000" w:rsidRPr="00000000">
        <w:rPr>
          <w:color w:val="274e13"/>
          <w:rtl w:val="0"/>
        </w:rPr>
        <w:t xml:space="preserve">OITAVA </w:t>
      </w:r>
      <w:r w:rsidDel="00000000" w:rsidR="00000000" w:rsidRPr="00000000">
        <w:rPr>
          <w:color w:val="274e13"/>
          <w:vertAlign w:val="baseline"/>
          <w:rtl w:val="0"/>
        </w:rPr>
        <w:t xml:space="preserve">– CONFIDENCIALIDADE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40" w:right="12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8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.1.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Toda informação, documentos, senhas, dados, informativos, relatórios, e-mails e demais materiais </w:t>
      </w:r>
      <w:r w:rsidDel="00000000" w:rsidR="00000000" w:rsidRPr="00000000">
        <w:rPr>
          <w:b w:val="1"/>
          <w:bCs w:val="1"/>
          <w:rtl w:val="0"/>
        </w:rPr>
        <w:t xml:space="preserve">transacionados entre CONTRATANTE e CONTRATADO</w:t>
      </w:r>
      <w:r w:rsidDel="00000000" w:rsidR="00000000" w:rsidRPr="00000000">
        <w:rPr>
          <w:rtl w:val="0"/>
        </w:rPr>
        <w:t xml:space="preserve">, ficam desde já caracterizados como de </w:t>
      </w:r>
      <w:r w:rsidDel="00000000" w:rsidR="00000000" w:rsidRPr="00000000">
        <w:rPr>
          <w:b w:val="1"/>
          <w:bCs w:val="1"/>
          <w:rtl w:val="0"/>
        </w:rPr>
        <w:t xml:space="preserve">sigilo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absoluto</w:t>
      </w:r>
      <w:r w:rsidDel="00000000" w:rsidR="00000000" w:rsidRPr="00000000">
        <w:rPr>
          <w:rtl w:val="0"/>
        </w:rPr>
        <w:t xml:space="preserve">, não podendo o qualquer um dos integrantes deste contrato repassá-los a terceiros, sob pena de multa correspondente a 50% do valor total do contrato, salvo autorização expressa da parte proprietária das informações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1"/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spacing w:before="1" w:lineRule="auto"/>
        <w:ind w:left="140" w:firstLine="140"/>
        <w:jc w:val="both"/>
        <w:rPr>
          <w:color w:val="274e13"/>
          <w:vertAlign w:val="baseline"/>
        </w:rPr>
      </w:pPr>
      <w:bookmarkStart w:colFirst="0" w:colLast="0" w:name="_heading=h.k32avhchskwn" w:id="9"/>
      <w:bookmarkEnd w:id="9"/>
      <w:r w:rsidDel="00000000" w:rsidR="00000000" w:rsidRPr="00000000">
        <w:rPr>
          <w:color w:val="274e13"/>
          <w:rtl w:val="0"/>
        </w:rPr>
        <w:br w:type="textWrapping"/>
      </w:r>
      <w:r w:rsidDel="00000000" w:rsidR="00000000" w:rsidRPr="00000000">
        <w:rPr>
          <w:color w:val="274e13"/>
          <w:vertAlign w:val="baseline"/>
          <w:rtl w:val="0"/>
        </w:rPr>
        <w:t xml:space="preserve">CLÁUSULA </w:t>
      </w:r>
      <w:r w:rsidDel="00000000" w:rsidR="00000000" w:rsidRPr="00000000">
        <w:rPr>
          <w:color w:val="274e13"/>
          <w:rtl w:val="0"/>
        </w:rPr>
        <w:t xml:space="preserve">NONA </w:t>
      </w:r>
      <w:r w:rsidDel="00000000" w:rsidR="00000000" w:rsidRPr="00000000">
        <w:rPr>
          <w:color w:val="274e13"/>
          <w:vertAlign w:val="baseline"/>
          <w:rtl w:val="0"/>
        </w:rPr>
        <w:t xml:space="preserve">– DA EXCLUSIVIDADE DA CONTRATADA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before="114" w:line="352" w:lineRule="auto"/>
        <w:ind w:left="140" w:right="12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9.1.</w:t>
      </w:r>
      <w:r w:rsidDel="00000000" w:rsidR="00000000" w:rsidRPr="00000000">
        <w:rPr>
          <w:rtl w:val="0"/>
        </w:rPr>
        <w:t xml:space="preserve"> Durante a vigência deste contrato fica expressamente definido que </w:t>
      </w:r>
      <w:r w:rsidDel="00000000" w:rsidR="00000000" w:rsidRPr="00000000">
        <w:rPr>
          <w:b w:val="1"/>
          <w:bCs w:val="1"/>
          <w:rtl w:val="0"/>
        </w:rPr>
        <w:t xml:space="preserve">o CONTRATADO terá exclusividade na prestação de seus serviços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bCs w:val="1"/>
          <w:rtl w:val="0"/>
        </w:rPr>
        <w:t xml:space="preserve"> a CONTRATANTE não poderá contratar um terceiro</w:t>
      </w:r>
      <w:r w:rsidDel="00000000" w:rsidR="00000000" w:rsidRPr="00000000">
        <w:rPr>
          <w:rtl w:val="0"/>
        </w:rPr>
        <w:t xml:space="preserve"> para desenvolver as mesmas atividades inerentes àquela, quais sejam as previstas citadas na Cláusula Segunda.</w:t>
      </w:r>
    </w:p>
    <w:p w:rsidR="00000000" w:rsidDel="00000000" w:rsidP="00000000" w:rsidRDefault="00000000" w:rsidRPr="00000000" w14:paraId="00000111">
      <w:pPr>
        <w:spacing w:before="114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before="114" w:line="352" w:lineRule="auto"/>
        <w:ind w:left="140" w:right="12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9.2 </w:t>
      </w:r>
      <w:r w:rsidDel="00000000" w:rsidR="00000000" w:rsidRPr="00000000">
        <w:rPr>
          <w:rtl w:val="0"/>
        </w:rPr>
        <w:t xml:space="preserve">A exclusividade estabelecida nesta cláusula se encerra automaticamente com o término do contrato, permitindo à CONTRATANTE a livre contratação de outros profissionais ou empresas para a execução dos serviços.</w:t>
      </w:r>
    </w:p>
    <w:p w:rsidR="00000000" w:rsidDel="00000000" w:rsidP="00000000" w:rsidRDefault="00000000" w:rsidRPr="00000000" w14:paraId="00000113">
      <w:pPr>
        <w:spacing w:before="114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before="114" w:line="352" w:lineRule="auto"/>
        <w:ind w:left="140" w:right="12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9.3</w:t>
      </w:r>
      <w:r w:rsidDel="00000000" w:rsidR="00000000" w:rsidRPr="00000000">
        <w:rPr>
          <w:rtl w:val="0"/>
        </w:rPr>
        <w:t xml:space="preserve"> Caso a CONTRATANTE descumpra esta cláusula </w:t>
      </w:r>
      <w:r w:rsidDel="00000000" w:rsidR="00000000" w:rsidRPr="00000000">
        <w:rPr>
          <w:b w:val="1"/>
          <w:bCs w:val="1"/>
          <w:rtl w:val="0"/>
        </w:rPr>
        <w:t xml:space="preserve">e contrate terceiros sem prévia autorização, será aplicada uma multa correspondente a 50%</w:t>
      </w:r>
      <w:r w:rsidDel="00000000" w:rsidR="00000000" w:rsidRPr="00000000">
        <w:rPr>
          <w:rtl w:val="0"/>
        </w:rPr>
        <w:t xml:space="preserve"> do valor do contrato vigente, a ser paga em até 5 (cinco) dias úteis após notificação formal.</w:t>
      </w:r>
    </w:p>
    <w:p w:rsidR="00000000" w:rsidDel="00000000" w:rsidP="00000000" w:rsidRDefault="00000000" w:rsidRPr="00000000" w14:paraId="00000115">
      <w:pPr>
        <w:widowControl w:val="1"/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ind w:left="140" w:firstLine="140"/>
        <w:rPr>
          <w:color w:val="274e13"/>
          <w:vertAlign w:val="baseline"/>
        </w:rPr>
      </w:pPr>
      <w:bookmarkStart w:colFirst="0" w:colLast="0" w:name="_heading=h.x8yt9ca1wtkl" w:id="10"/>
      <w:bookmarkEnd w:id="10"/>
      <w:r w:rsidDel="00000000" w:rsidR="00000000" w:rsidRPr="00000000">
        <w:rPr>
          <w:color w:val="274e13"/>
          <w:vertAlign w:val="baseline"/>
          <w:rtl w:val="0"/>
        </w:rPr>
        <w:t xml:space="preserve">CLÁUSULA </w:t>
      </w:r>
      <w:r w:rsidDel="00000000" w:rsidR="00000000" w:rsidRPr="00000000">
        <w:rPr>
          <w:color w:val="274e13"/>
          <w:rtl w:val="0"/>
        </w:rPr>
        <w:t xml:space="preserve">DÉCIMA </w:t>
      </w:r>
      <w:r w:rsidDel="00000000" w:rsidR="00000000" w:rsidRPr="00000000">
        <w:rPr>
          <w:color w:val="274e13"/>
          <w:vertAlign w:val="baseline"/>
          <w:rtl w:val="0"/>
        </w:rPr>
        <w:t xml:space="preserve">– DO VÍNCULO EMPREGATÍCIO</w:t>
      </w:r>
    </w:p>
    <w:p w:rsidR="00000000" w:rsidDel="00000000" w:rsidP="00000000" w:rsidRDefault="00000000" w:rsidRPr="00000000" w14:paraId="00000117">
      <w:pPr>
        <w:pageBreakBefore w:val="0"/>
        <w:spacing w:before="3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tabs>
          <w:tab w:val="left" w:leader="none" w:pos="609"/>
        </w:tabs>
        <w:spacing w:line="355" w:lineRule="auto"/>
        <w:ind w:left="140" w:right="12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10.1.</w:t>
      </w:r>
      <w:r w:rsidDel="00000000" w:rsidR="00000000" w:rsidRPr="00000000">
        <w:rPr>
          <w:rtl w:val="0"/>
        </w:rPr>
        <w:t xml:space="preserve">  O presente instrumento particular traduz a exata vontade das partes, e não acarreta a ocorrência de qualquer vínculo empregatício entre a Contratante e a Contratada, afastando toda hipótese de interpretação que deliberar em sentido contrário.</w:t>
      </w:r>
    </w:p>
    <w:p w:rsidR="00000000" w:rsidDel="00000000" w:rsidP="00000000" w:rsidRDefault="00000000" w:rsidRPr="00000000" w14:paraId="00000119">
      <w:pPr>
        <w:pageBreakBefore w:val="0"/>
        <w:tabs>
          <w:tab w:val="left" w:leader="none" w:pos="915"/>
        </w:tabs>
        <w:spacing w:before="107" w:line="352" w:lineRule="auto"/>
        <w:ind w:left="140" w:right="12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10.2.</w:t>
      </w:r>
      <w:r w:rsidDel="00000000" w:rsidR="00000000" w:rsidRPr="00000000">
        <w:rPr>
          <w:rtl w:val="0"/>
        </w:rPr>
        <w:t xml:space="preserve">  O </w:t>
      </w:r>
      <w:r w:rsidDel="00000000" w:rsidR="00000000" w:rsidRPr="00000000">
        <w:rPr>
          <w:b w:val="1"/>
          <w:bCs w:val="1"/>
          <w:rtl w:val="0"/>
        </w:rPr>
        <w:t xml:space="preserve">CONTRATADO</w:t>
      </w:r>
      <w:r w:rsidDel="00000000" w:rsidR="00000000" w:rsidRPr="00000000">
        <w:rPr>
          <w:rtl w:val="0"/>
        </w:rPr>
        <w:t xml:space="preserve"> não se submete ao controle de jornada, ou a pessoalidade, possuindo livre escolha de horário e local para exercer suas funções.</w:t>
      </w:r>
    </w:p>
    <w:p w:rsidR="00000000" w:rsidDel="00000000" w:rsidP="00000000" w:rsidRDefault="00000000" w:rsidRPr="00000000" w14:paraId="0000011A">
      <w:pPr>
        <w:widowControl w:val="1"/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ind w:left="140" w:firstLine="140"/>
        <w:rPr>
          <w:color w:val="274e13"/>
        </w:rPr>
      </w:pPr>
      <w:bookmarkStart w:colFirst="0" w:colLast="0" w:name="_heading=h.a62ioq2rg955" w:id="11"/>
      <w:bookmarkEnd w:id="11"/>
      <w:r w:rsidDel="00000000" w:rsidR="00000000" w:rsidRPr="00000000">
        <w:rPr>
          <w:color w:val="274e13"/>
          <w:rtl w:val="0"/>
        </w:rPr>
        <w:t xml:space="preserve">CLÁUSULA DÉCIMA PRIMEIRA – PROPRIEDADE INTELECTUAL</w:t>
      </w:r>
    </w:p>
    <w:p w:rsidR="00000000" w:rsidDel="00000000" w:rsidP="00000000" w:rsidRDefault="00000000" w:rsidRPr="00000000" w14:paraId="0000011C">
      <w:pPr>
        <w:ind w:left="140" w:firstLine="14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360" w:lineRule="auto"/>
        <w:ind w:left="14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11.1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A CONTRATADA não desenvolverá nenhum software específico para este contrato, utilizando ferramentas próprias ou licenciadas. Assim, </w:t>
      </w:r>
      <w:r w:rsidDel="00000000" w:rsidR="00000000" w:rsidRPr="00000000">
        <w:rPr>
          <w:b w:val="1"/>
          <w:bCs w:val="1"/>
          <w:rtl w:val="0"/>
        </w:rPr>
        <w:t xml:space="preserve">todos os direitos patrimoniais sobre essas ferramentas, bem como o know-how, conceitos, técnicas e metodologias aplicadas durante a prestação dos serviços, pertencem exclusivamente ao CONTRATADO. </w:t>
      </w:r>
    </w:p>
    <w:p w:rsidR="00000000" w:rsidDel="00000000" w:rsidP="00000000" w:rsidRDefault="00000000" w:rsidRPr="00000000" w14:paraId="0000011E">
      <w:pPr>
        <w:tabs>
          <w:tab w:val="left" w:leader="none" w:pos="1240"/>
        </w:tabs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11.2. Da Titularidade da Conta de Anúncios</w:t>
      </w:r>
    </w:p>
    <w:p w:rsidR="00000000" w:rsidDel="00000000" w:rsidP="00000000" w:rsidRDefault="00000000" w:rsidRPr="00000000" w14:paraId="00000120">
      <w:pPr>
        <w:spacing w:line="360" w:lineRule="auto"/>
        <w:ind w:left="14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 Caso o CONTRATANTE cumpra integralmente o contrato até o período de </w:t>
      </w:r>
      <w:r w:rsidDel="00000000" w:rsidR="00000000" w:rsidRPr="00000000">
        <w:rPr>
          <w:b w:val="1"/>
          <w:bCs w:val="1"/>
          <w:rtl w:val="0"/>
        </w:rPr>
        <w:t xml:space="preserve">4 (quatro) meses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terá direito à posse definitiva da conta de anúncios criada, incluindo todas as campanhas nela desenvolvidas durante a vigência contratual.</w:t>
      </w:r>
    </w:p>
    <w:p w:rsidR="00000000" w:rsidDel="00000000" w:rsidP="00000000" w:rsidRDefault="00000000" w:rsidRPr="00000000" w14:paraId="00000121">
      <w:pPr>
        <w:spacing w:line="360" w:lineRule="auto"/>
        <w:ind w:left="1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360" w:lineRule="auto"/>
        <w:ind w:left="140" w:firstLine="0"/>
        <w:jc w:val="both"/>
        <w:rPr/>
      </w:pPr>
      <w:r w:rsidDel="00000000" w:rsidR="00000000" w:rsidRPr="00000000">
        <w:rPr>
          <w:rtl w:val="0"/>
        </w:rPr>
        <w:t xml:space="preserve">Caso a parceria seja renovada e a relação contratual entre as partes ultrapasse 120 (cento e vinte) dias corridos, contados da assinatura inicial deste Contrato, a</w:t>
      </w:r>
      <w:r w:rsidDel="00000000" w:rsidR="00000000" w:rsidRPr="00000000">
        <w:rPr>
          <w:b w:val="1"/>
          <w:bCs w:val="1"/>
          <w:rtl w:val="0"/>
        </w:rPr>
        <w:t xml:space="preserve"> conta de anúncios e as campanhas nela desenvolvidas tornam-se, a partir desse momento, propriedade da CONTRATANTE,</w:t>
      </w:r>
      <w:r w:rsidDel="00000000" w:rsidR="00000000" w:rsidRPr="00000000">
        <w:rPr>
          <w:rtl w:val="0"/>
        </w:rPr>
        <w:t xml:space="preserve"> não podendo ser removidas pelo CONTRATADO, independentemente de eventual rescisão futura.</w:t>
      </w:r>
    </w:p>
    <w:p w:rsidR="00000000" w:rsidDel="00000000" w:rsidP="00000000" w:rsidRDefault="00000000" w:rsidRPr="00000000" w14:paraId="00000123">
      <w:pPr>
        <w:spacing w:line="360" w:lineRule="auto"/>
        <w:ind w:left="1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1240"/>
        </w:tabs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360" w:lineRule="auto"/>
        <w:ind w:firstLine="141.73228346456688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11.3. Da Exclusão das Campanhas em Caso de Rescisão Antecipada </w:t>
      </w:r>
    </w:p>
    <w:p w:rsidR="00000000" w:rsidDel="00000000" w:rsidP="00000000" w:rsidRDefault="00000000" w:rsidRPr="00000000" w14:paraId="00000126">
      <w:pPr>
        <w:spacing w:line="360" w:lineRule="auto"/>
        <w:ind w:firstLine="141.73228346456688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Em caso de rescisão antecipada deste Contrato, por qualquer motivo, antes de completados os 120 (cento e vinte)</w:t>
      </w:r>
      <w:r w:rsidDel="00000000" w:rsidR="00000000" w:rsidRPr="00000000">
        <w:rPr>
          <w:rtl w:val="0"/>
        </w:rPr>
        <w:t xml:space="preserve"> dias previstos no item 11.2, o CONTRATADO poderá excluir as campanhas por ele criadas, mantendo à disposição da CONTRATANTE apenas o relatório de anúncios para consulta, até o encerramento do período contratado. </w:t>
      </w:r>
    </w:p>
    <w:p w:rsidR="00000000" w:rsidDel="00000000" w:rsidP="00000000" w:rsidRDefault="00000000" w:rsidRPr="00000000" w14:paraId="00000127">
      <w:pPr>
        <w:tabs>
          <w:tab w:val="left" w:leader="none" w:pos="1240"/>
        </w:tabs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11.4. Da Titularidade dos Materiais de Estruturação Comercial e Continuidade do CRM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9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Os scripts de vendas e o Manual de Operação Comercial, desenvolvidos no âmbito do serviço de Estruturação Comercial (Cláusula 2.5), passam a ser de propriedade da CONTRATANTE a partir de sua entrega, podendo ser utilizados livremente por ela mesmo após o término ou rescisão deste Contrato, independentemente do motivo do encerramento.</w:t>
      </w:r>
    </w:p>
    <w:p w:rsidR="00000000" w:rsidDel="00000000" w:rsidP="00000000" w:rsidRDefault="00000000" w:rsidRPr="00000000" w14:paraId="0000012A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Em caso de encerramento da parceria, a CONTRATANTE poderá continuar utilizando o sistema de CRM "Sevenn Clinic 360" mediante contratação de assinatura separada, a ser negociada diretamente com o CONTRATADO, sem valor pré-fixado neste Contrato.</w:t>
      </w:r>
    </w:p>
    <w:p w:rsidR="00000000" w:rsidDel="00000000" w:rsidP="00000000" w:rsidRDefault="00000000" w:rsidRPr="00000000" w14:paraId="0000012B">
      <w:pPr>
        <w:widowControl w:val="1"/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rPr>
          <w:color w:val="274e13"/>
        </w:rPr>
      </w:pPr>
      <w:bookmarkStart w:colFirst="0" w:colLast="0" w:name="_heading=h.ovb3nra83agd" w:id="12"/>
      <w:bookmarkEnd w:id="12"/>
      <w:r w:rsidDel="00000000" w:rsidR="00000000" w:rsidRPr="00000000">
        <w:rPr>
          <w:color w:val="274e13"/>
          <w:rtl w:val="0"/>
        </w:rPr>
        <w:t xml:space="preserve">CLÁUSULA DÉCIMA SEGUNDA – DISPOSIÇÕES GERAIS</w:t>
      </w:r>
    </w:p>
    <w:p w:rsidR="00000000" w:rsidDel="00000000" w:rsidP="00000000" w:rsidRDefault="00000000" w:rsidRPr="00000000" w14:paraId="0000012D">
      <w:pPr>
        <w:spacing w:after="240" w:before="240" w:line="352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12.1. Autonomia das Cláusulas:</w:t>
      </w:r>
      <w:r w:rsidDel="00000000" w:rsidR="00000000" w:rsidRPr="00000000">
        <w:rPr>
          <w:rtl w:val="0"/>
        </w:rPr>
        <w:t xml:space="preserve"> Caso qualquer cláusula deste contrato venha a ser considerada inválida, ilegal ou inexequível, as demais cláusulas continuarão em pleno vigor e efeito.</w:t>
      </w:r>
    </w:p>
    <w:p w:rsidR="00000000" w:rsidDel="00000000" w:rsidP="00000000" w:rsidRDefault="00000000" w:rsidRPr="00000000" w14:paraId="0000012E">
      <w:pPr>
        <w:spacing w:after="240" w:before="240" w:line="352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12.2.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Alterações Contratuais:</w:t>
      </w:r>
      <w:r w:rsidDel="00000000" w:rsidR="00000000" w:rsidRPr="00000000">
        <w:rPr>
          <w:rtl w:val="0"/>
        </w:rPr>
        <w:t xml:space="preserve"> Qualquer modificação deste contrato deverá ser realizada por meio de aditivo contratual assinado por ambas as partes.</w:t>
      </w:r>
    </w:p>
    <w:p w:rsidR="00000000" w:rsidDel="00000000" w:rsidP="00000000" w:rsidRDefault="00000000" w:rsidRPr="00000000" w14:paraId="0000012F">
      <w:pPr>
        <w:spacing w:after="240" w:before="240" w:line="352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12.3.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Comunicações:</w:t>
      </w:r>
      <w:r w:rsidDel="00000000" w:rsidR="00000000" w:rsidRPr="00000000">
        <w:rPr>
          <w:rtl w:val="0"/>
        </w:rPr>
        <w:t xml:space="preserve"> Toda e qualquer comunicação entre as partes deverá ser feita por escrito, por meio digital (e-mail ou mensagem via whatsapp) com aviso de recebimento.</w:t>
      </w:r>
    </w:p>
    <w:p w:rsidR="00000000" w:rsidDel="00000000" w:rsidP="00000000" w:rsidRDefault="00000000" w:rsidRPr="00000000" w14:paraId="00000130">
      <w:pPr>
        <w:spacing w:after="240" w:before="240" w:line="352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12.4.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Legislação Aplicável:</w:t>
      </w:r>
      <w:r w:rsidDel="00000000" w:rsidR="00000000" w:rsidRPr="00000000">
        <w:rPr>
          <w:rtl w:val="0"/>
        </w:rPr>
        <w:t xml:space="preserve"> Este contrato será regido pelas leis brasileiras, especialmente no que concerne às relações de prestação de serviços.</w:t>
      </w:r>
    </w:p>
    <w:p w:rsidR="00000000" w:rsidDel="00000000" w:rsidP="00000000" w:rsidRDefault="00000000" w:rsidRPr="00000000" w14:paraId="00000131">
      <w:pPr>
        <w:spacing w:after="240" w:before="240" w:line="352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12.5 </w:t>
      </w:r>
      <w:r w:rsidDel="00000000" w:rsidR="00000000" w:rsidRPr="00000000">
        <w:rPr>
          <w:rtl w:val="0"/>
        </w:rPr>
        <w:t xml:space="preserve">Declara também o CONTRATANTE que aceitou essa contratação por livre e espontânea vontade, não sendo obrigado ou coagido a acolher qualquer de suas cláusulas, bem como que todo o contrato foi elaborado de comum acordo entre as partes, sendo permitida ao CONTRATANTE a oportunidade de sugerir alterações, propor inclusões e supressões do texto do instrumento.</w:t>
      </w:r>
    </w:p>
    <w:p w:rsidR="00000000" w:rsidDel="00000000" w:rsidP="00000000" w:rsidRDefault="00000000" w:rsidRPr="00000000" w14:paraId="00000132">
      <w:pPr>
        <w:widowControl w:val="1"/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spacing w:before="114" w:line="352" w:lineRule="auto"/>
        <w:ind w:left="140" w:right="124" w:firstLine="0"/>
        <w:jc w:val="both"/>
        <w:rPr>
          <w:color w:val="274e13"/>
        </w:rPr>
      </w:pPr>
      <w:bookmarkStart w:colFirst="0" w:colLast="0" w:name="_heading=h.utd8wvu0wv2a" w:id="13"/>
      <w:bookmarkEnd w:id="13"/>
      <w:r w:rsidDel="00000000" w:rsidR="00000000" w:rsidRPr="00000000">
        <w:rPr>
          <w:color w:val="274e13"/>
          <w:rtl w:val="0"/>
        </w:rPr>
        <w:t xml:space="preserve">CLÁUSULA DÉCIMA TERCEIRA – ASSINATURA DAS PARTES</w:t>
      </w:r>
    </w:p>
    <w:p w:rsidR="00000000" w:rsidDel="00000000" w:rsidP="00000000" w:rsidRDefault="00000000" w:rsidRPr="00000000" w14:paraId="00000134">
      <w:pPr>
        <w:spacing w:before="114" w:line="352" w:lineRule="auto"/>
        <w:ind w:left="140" w:right="12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13. </w:t>
      </w:r>
      <w:r w:rsidDel="00000000" w:rsidR="00000000" w:rsidRPr="00000000">
        <w:rPr>
          <w:rtl w:val="0"/>
        </w:rPr>
        <w:t xml:space="preserve">As Partes afirmam e declaram que o presente contrato poderá ser assinado por meio eletrônico, sendo consideradas válidas as referidas assinaturas. As Partes também declaram reconhecerem como válidas as assinaturas eletrônicas feitas através da plataforma “CLICKSIGN” (www.https://clicksign.com), quando enviadas para os endereços de e-mail citados nas suas qualificações do presente Contrato, nos termos do art. 10, parágrafo 2° da MP 2.200-2/2001</w:t>
      </w:r>
    </w:p>
    <w:p w:rsidR="00000000" w:rsidDel="00000000" w:rsidP="00000000" w:rsidRDefault="00000000" w:rsidRPr="00000000" w14:paraId="00000135">
      <w:pPr>
        <w:spacing w:before="114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widowControl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3"/>
        <w:jc w:val="both"/>
        <w:rPr>
          <w:color w:val="274e13"/>
        </w:rPr>
      </w:pPr>
      <w:bookmarkStart w:colFirst="0" w:colLast="0" w:name="_heading=h.mx4kqkyo5d0i" w:id="14"/>
      <w:bookmarkEnd w:id="14"/>
      <w:r w:rsidDel="00000000" w:rsidR="00000000" w:rsidRPr="00000000">
        <w:rPr>
          <w:color w:val="274e13"/>
          <w:rtl w:val="0"/>
        </w:rPr>
        <w:t xml:space="preserve">CLÁUSULA DÉCIMA QUARTA– FÓRUM</w:t>
      </w:r>
    </w:p>
    <w:p w:rsidR="00000000" w:rsidDel="00000000" w:rsidP="00000000" w:rsidRDefault="00000000" w:rsidRPr="00000000" w14:paraId="0000014D">
      <w:pPr>
        <w:spacing w:before="2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before="1" w:line="352" w:lineRule="auto"/>
        <w:ind w:left="140" w:right="12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14. </w:t>
      </w:r>
      <w:r w:rsidDel="00000000" w:rsidR="00000000" w:rsidRPr="00000000">
        <w:rPr>
          <w:rtl w:val="0"/>
        </w:rPr>
        <w:t xml:space="preserve">Fica eleito o foro da Cidade de Florianópolis/SC para dirimir judicialmente as controvérsias inerentes ao presente contrato.</w:t>
      </w:r>
    </w:p>
    <w:p w:rsidR="00000000" w:rsidDel="00000000" w:rsidP="00000000" w:rsidRDefault="00000000" w:rsidRPr="00000000" w14:paraId="0000014F">
      <w:pPr>
        <w:spacing w:before="1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  <w:t xml:space="preserve">E por assim estarem certas, justas e contratadas, as partes firmam o presente instrumento em 2 (duas) vias de igual teor e forma, a serem enviadas pela plataforma de assinatura digital Clicksign.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52" w:lineRule="auto"/>
        <w:ind w:left="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Florianópolis/SC, 31 de Julho de 2026</w:t>
      </w:r>
    </w:p>
    <w:p w:rsidR="00000000" w:rsidDel="00000000" w:rsidP="00000000" w:rsidRDefault="00000000" w:rsidRPr="00000000" w14:paraId="0000015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before="4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line="249" w:lineRule="auto"/>
        <w:ind w:right="-12.401574803148492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CONTRATANTE: Gabrielle de Araújo Marques Leão</w:t>
      </w:r>
    </w:p>
    <w:p w:rsidR="00000000" w:rsidDel="00000000" w:rsidP="00000000" w:rsidRDefault="00000000" w:rsidRPr="00000000" w14:paraId="0000015B">
      <w:pPr>
        <w:spacing w:line="249" w:lineRule="auto"/>
        <w:ind w:right="-12.401574803148492"/>
        <w:jc w:val="center"/>
        <w:rPr/>
      </w:pPr>
      <w:r w:rsidDel="00000000" w:rsidR="00000000" w:rsidRPr="00000000">
        <w:rPr>
          <w:rtl w:val="0"/>
        </w:rPr>
        <w:t xml:space="preserve">059.579.281.27</w:t>
      </w:r>
    </w:p>
    <w:p w:rsidR="00000000" w:rsidDel="00000000" w:rsidP="00000000" w:rsidRDefault="00000000" w:rsidRPr="00000000" w14:paraId="0000015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before="4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</w:t>
        <w:br w:type="textWrapping"/>
      </w:r>
    </w:p>
    <w:p w:rsidR="00000000" w:rsidDel="00000000" w:rsidP="00000000" w:rsidRDefault="00000000" w:rsidRPr="00000000" w14:paraId="00000161">
      <w:pPr>
        <w:spacing w:line="249" w:lineRule="auto"/>
        <w:ind w:right="271.0629921259857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CONTRATADO: Jackson Gabriel Marques</w:t>
      </w:r>
    </w:p>
    <w:p w:rsidR="00000000" w:rsidDel="00000000" w:rsidP="00000000" w:rsidRDefault="00000000" w:rsidRPr="00000000" w14:paraId="00000162">
      <w:pPr>
        <w:spacing w:line="249" w:lineRule="auto"/>
        <w:ind w:right="271.0629921259857"/>
        <w:jc w:val="center"/>
        <w:rPr/>
      </w:pPr>
      <w:r w:rsidDel="00000000" w:rsidR="00000000" w:rsidRPr="00000000">
        <w:rPr>
          <w:rtl w:val="0"/>
        </w:rPr>
        <w:t xml:space="preserve">41.889.340/0001-00 </w:t>
      </w:r>
    </w:p>
    <w:p w:rsidR="00000000" w:rsidDel="00000000" w:rsidP="00000000" w:rsidRDefault="00000000" w:rsidRPr="00000000" w14:paraId="00000163">
      <w:pPr>
        <w:ind w:left="283.46456692913375" w:firstLine="0"/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line="249" w:lineRule="auto"/>
        <w:ind w:right="271.0629921259857"/>
        <w:jc w:val="center"/>
        <w:rPr>
          <w:sz w:val="24"/>
          <w:szCs w:val="24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.46456692913375" w:right="0" w:firstLine="0"/>
        <w:jc w:val="left"/>
        <w:rPr>
          <w:highlight w:val="cyan"/>
        </w:rPr>
      </w:pPr>
      <w:r w:rsidDel="00000000" w:rsidR="00000000" w:rsidRPr="00000000">
        <w:rPr>
          <w:rtl w:val="0"/>
        </w:rPr>
      </w:r>
    </w:p>
    <w:sectPr>
      <w:headerReference r:id="rId9" w:type="first"/>
      <w:footerReference r:id="rId10" w:type="first"/>
      <w:pgSz w:h="16840" w:w="11910" w:orient="portrait"/>
      <w:pgMar w:bottom="277.7952755905512" w:top="1162.2047244094488" w:left="1559.0551181102364" w:right="1581.7322834645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Arial"/>
  <w:font w:name="Arial Unicode MS"/>
  <w:font w:name="Tahoma">
    <w:embedRegular w:fontKey="{00000000-0000-0000-0000-000000000000}" r:id="rId1" w:subsetted="0"/>
    <w:embedBold w:fontKey="{00000000-0000-0000-0000-000000000000}" r:id="rId2" w:subsetted="0"/>
  </w:font>
  <w:font w:name="Oi">
    <w:embedRegular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5"/>
      <w:numFmt w:val="decimal"/>
      <w:lvlText w:val="%1"/>
      <w:lvlJc w:val="left"/>
      <w:pPr>
        <w:ind w:left="568" w:hanging="429"/>
      </w:pPr>
      <w:rPr/>
    </w:lvl>
    <w:lvl w:ilvl="1">
      <w:start w:val="1"/>
      <w:numFmt w:val="decimal"/>
      <w:lvlText w:val="%1.%2."/>
      <w:lvlJc w:val="left"/>
      <w:pPr>
        <w:ind w:left="568" w:hanging="429"/>
      </w:pPr>
      <w:rPr>
        <w:rFonts w:ascii="Arial" w:cs="Arial" w:eastAsia="Arial" w:hAnsi="Arial"/>
        <w:b w:val="1"/>
        <w:bCs w:val="1"/>
      </w:rPr>
    </w:lvl>
    <w:lvl w:ilvl="2">
      <w:start w:val="1"/>
      <w:numFmt w:val="lowerLetter"/>
      <w:lvlText w:val="%3)"/>
      <w:lvlJc w:val="left"/>
      <w:pPr>
        <w:ind w:left="1116" w:hanging="257.0000000000002"/>
      </w:pPr>
      <w:rPr/>
    </w:lvl>
    <w:lvl w:ilvl="3">
      <w:start w:val="1"/>
      <w:numFmt w:val="bullet"/>
      <w:lvlText w:val="•"/>
      <w:lvlJc w:val="left"/>
      <w:pPr>
        <w:ind w:left="2075" w:hanging="257"/>
      </w:pPr>
      <w:rPr/>
    </w:lvl>
    <w:lvl w:ilvl="4">
      <w:start w:val="1"/>
      <w:numFmt w:val="bullet"/>
      <w:lvlText w:val="•"/>
      <w:lvlJc w:val="left"/>
      <w:pPr>
        <w:ind w:left="3031" w:hanging="256.9999999999991"/>
      </w:pPr>
      <w:rPr/>
    </w:lvl>
    <w:lvl w:ilvl="5">
      <w:start w:val="1"/>
      <w:numFmt w:val="bullet"/>
      <w:lvlText w:val="•"/>
      <w:lvlJc w:val="left"/>
      <w:pPr>
        <w:ind w:left="3987" w:hanging="257"/>
      </w:pPr>
      <w:rPr/>
    </w:lvl>
    <w:lvl w:ilvl="6">
      <w:start w:val="1"/>
      <w:numFmt w:val="bullet"/>
      <w:lvlText w:val="•"/>
      <w:lvlJc w:val="left"/>
      <w:pPr>
        <w:ind w:left="4942" w:hanging="257"/>
      </w:pPr>
      <w:rPr/>
    </w:lvl>
    <w:lvl w:ilvl="7">
      <w:start w:val="1"/>
      <w:numFmt w:val="bullet"/>
      <w:lvlText w:val="•"/>
      <w:lvlJc w:val="left"/>
      <w:pPr>
        <w:ind w:left="5898" w:hanging="257.0000000000009"/>
      </w:pPr>
      <w:rPr/>
    </w:lvl>
    <w:lvl w:ilvl="8">
      <w:start w:val="1"/>
      <w:numFmt w:val="bullet"/>
      <w:lvlText w:val="•"/>
      <w:lvlJc w:val="left"/>
      <w:pPr>
        <w:ind w:left="6854" w:hanging="257.0000000000009"/>
      </w:pPr>
      <w:rPr/>
    </w:lvl>
  </w:abstractNum>
  <w:abstractNum w:abstractNumId="6">
    <w:lvl w:ilvl="0">
      <w:start w:val="4"/>
      <w:numFmt w:val="decimal"/>
      <w:lvlText w:val="%1"/>
      <w:lvlJc w:val="left"/>
      <w:pPr>
        <w:ind w:left="140" w:hanging="498"/>
      </w:pPr>
      <w:rPr/>
    </w:lvl>
    <w:lvl w:ilvl="1">
      <w:start w:val="1"/>
      <w:numFmt w:val="decimal"/>
      <w:lvlText w:val="%1.%2."/>
      <w:lvlJc w:val="left"/>
      <w:pPr>
        <w:ind w:left="140" w:hanging="498"/>
      </w:pPr>
      <w:rPr>
        <w:rFonts w:ascii="Tahoma" w:cs="Tahoma" w:eastAsia="Tahoma" w:hAnsi="Tahoma"/>
        <w:b w:val="1"/>
        <w:bCs w:val="1"/>
        <w:sz w:val="22"/>
        <w:szCs w:val="22"/>
      </w:rPr>
    </w:lvl>
    <w:lvl w:ilvl="2">
      <w:start w:val="1"/>
      <w:numFmt w:val="decimal"/>
      <w:lvlText w:val="%1.%2.%3."/>
      <w:lvlJc w:val="left"/>
      <w:pPr>
        <w:ind w:left="140" w:hanging="759"/>
      </w:pPr>
      <w:rPr>
        <w:rFonts w:ascii="Arial" w:cs="Arial" w:eastAsia="Arial" w:hAnsi="Arial"/>
        <w:sz w:val="22"/>
        <w:szCs w:val="22"/>
      </w:rPr>
    </w:lvl>
    <w:lvl w:ilvl="3">
      <w:start w:val="1"/>
      <w:numFmt w:val="bullet"/>
      <w:lvlText w:val="•"/>
      <w:lvlJc w:val="left"/>
      <w:pPr>
        <w:ind w:left="2727" w:hanging="759.0000000000005"/>
      </w:pPr>
      <w:rPr/>
    </w:lvl>
    <w:lvl w:ilvl="4">
      <w:start w:val="1"/>
      <w:numFmt w:val="bullet"/>
      <w:lvlText w:val="•"/>
      <w:lvlJc w:val="left"/>
      <w:pPr>
        <w:ind w:left="3590" w:hanging="759"/>
      </w:pPr>
      <w:rPr/>
    </w:lvl>
    <w:lvl w:ilvl="5">
      <w:start w:val="1"/>
      <w:numFmt w:val="bullet"/>
      <w:lvlText w:val="•"/>
      <w:lvlJc w:val="left"/>
      <w:pPr>
        <w:ind w:left="4452" w:hanging="759.0000000000005"/>
      </w:pPr>
      <w:rPr/>
    </w:lvl>
    <w:lvl w:ilvl="6">
      <w:start w:val="1"/>
      <w:numFmt w:val="bullet"/>
      <w:lvlText w:val="•"/>
      <w:lvlJc w:val="left"/>
      <w:pPr>
        <w:ind w:left="5315" w:hanging="759"/>
      </w:pPr>
      <w:rPr/>
    </w:lvl>
    <w:lvl w:ilvl="7">
      <w:start w:val="1"/>
      <w:numFmt w:val="bullet"/>
      <w:lvlText w:val="•"/>
      <w:lvlJc w:val="left"/>
      <w:pPr>
        <w:ind w:left="6177" w:hanging="758.9999999999982"/>
      </w:pPr>
      <w:rPr/>
    </w:lvl>
    <w:lvl w:ilvl="8">
      <w:start w:val="1"/>
      <w:numFmt w:val="bullet"/>
      <w:lvlText w:val="•"/>
      <w:lvlJc w:val="left"/>
      <w:pPr>
        <w:ind w:left="7040" w:hanging="759"/>
      </w:pPr>
      <w:rPr/>
    </w:lvl>
  </w:abstractNum>
  <w:abstractNum w:abstractNumId="7">
    <w:lvl w:ilvl="0">
      <w:start w:val="2"/>
      <w:numFmt w:val="decimal"/>
      <w:lvlText w:val="%1"/>
      <w:lvlJc w:val="left"/>
      <w:pPr>
        <w:ind w:left="140" w:hanging="481"/>
      </w:pPr>
      <w:rPr/>
    </w:lvl>
    <w:lvl w:ilvl="1">
      <w:start w:val="1"/>
      <w:numFmt w:val="decimal"/>
      <w:lvlText w:val="%1.%2."/>
      <w:lvlJc w:val="left"/>
      <w:pPr>
        <w:ind w:left="140" w:hanging="481"/>
      </w:pPr>
      <w:rPr>
        <w:rFonts w:ascii="Tahoma" w:cs="Tahoma" w:eastAsia="Tahoma" w:hAnsi="Tahoma"/>
        <w:b w:val="1"/>
        <w:bCs w:val="1"/>
        <w:sz w:val="22"/>
        <w:szCs w:val="22"/>
      </w:rPr>
    </w:lvl>
    <w:lvl w:ilvl="2">
      <w:start w:val="1"/>
      <w:numFmt w:val="decimal"/>
      <w:lvlText w:val="%1.%2.%3."/>
      <w:lvlJc w:val="left"/>
      <w:pPr>
        <w:ind w:left="140" w:hanging="788"/>
      </w:pPr>
      <w:rPr>
        <w:rFonts w:ascii="Tahoma" w:cs="Tahoma" w:eastAsia="Tahoma" w:hAnsi="Tahoma"/>
        <w:b w:val="0"/>
        <w:bCs w:val="0"/>
        <w:sz w:val="22"/>
        <w:szCs w:val="22"/>
      </w:rPr>
    </w:lvl>
    <w:lvl w:ilvl="3">
      <w:start w:val="1"/>
      <w:numFmt w:val="bullet"/>
      <w:lvlText w:val="•"/>
      <w:lvlJc w:val="left"/>
      <w:pPr>
        <w:ind w:left="2632" w:hanging="788.0000000000002"/>
      </w:pPr>
      <w:rPr/>
    </w:lvl>
    <w:lvl w:ilvl="4">
      <w:start w:val="1"/>
      <w:numFmt w:val="bullet"/>
      <w:lvlText w:val="•"/>
      <w:lvlJc w:val="left"/>
      <w:pPr>
        <w:ind w:left="3508" w:hanging="788"/>
      </w:pPr>
      <w:rPr/>
    </w:lvl>
    <w:lvl w:ilvl="5">
      <w:start w:val="1"/>
      <w:numFmt w:val="bullet"/>
      <w:lvlText w:val="•"/>
      <w:lvlJc w:val="left"/>
      <w:pPr>
        <w:ind w:left="4384" w:hanging="788.0000000000009"/>
      </w:pPr>
      <w:rPr/>
    </w:lvl>
    <w:lvl w:ilvl="6">
      <w:start w:val="1"/>
      <w:numFmt w:val="bullet"/>
      <w:lvlText w:val="•"/>
      <w:lvlJc w:val="left"/>
      <w:pPr>
        <w:ind w:left="5260" w:hanging="788"/>
      </w:pPr>
      <w:rPr/>
    </w:lvl>
    <w:lvl w:ilvl="7">
      <w:start w:val="1"/>
      <w:numFmt w:val="bullet"/>
      <w:lvlText w:val="•"/>
      <w:lvlJc w:val="left"/>
      <w:pPr>
        <w:ind w:left="6137" w:hanging="787.9999999999991"/>
      </w:pPr>
      <w:rPr/>
    </w:lvl>
    <w:lvl w:ilvl="8">
      <w:start w:val="1"/>
      <w:numFmt w:val="bullet"/>
      <w:lvlText w:val="•"/>
      <w:lvlJc w:val="left"/>
      <w:pPr>
        <w:ind w:left="7013" w:hanging="788"/>
      </w:pPr>
      <w:rPr/>
    </w:lvl>
  </w:abstractNum>
  <w:abstractNum w:abstractNumId="8">
    <w:lvl w:ilvl="0">
      <w:start w:val="1"/>
      <w:numFmt w:val="decimal"/>
      <w:lvlText w:val="%1"/>
      <w:lvlJc w:val="left"/>
      <w:pPr>
        <w:ind w:left="140" w:hanging="496"/>
      </w:pPr>
      <w:rPr/>
    </w:lvl>
    <w:lvl w:ilvl="1">
      <w:start w:val="1"/>
      <w:numFmt w:val="decimal"/>
      <w:lvlText w:val="%1.%2."/>
      <w:lvlJc w:val="left"/>
      <w:pPr>
        <w:ind w:left="140" w:hanging="496"/>
      </w:pPr>
      <w:rPr>
        <w:rFonts w:ascii="Arial" w:cs="Arial" w:eastAsia="Arial" w:hAnsi="Arial"/>
        <w:b w:val="1"/>
        <w:bCs w:val="1"/>
        <w:sz w:val="22"/>
        <w:szCs w:val="22"/>
      </w:rPr>
    </w:lvl>
    <w:lvl w:ilvl="2">
      <w:start w:val="1"/>
      <w:numFmt w:val="bullet"/>
      <w:lvlText w:val="●"/>
      <w:lvlJc w:val="left"/>
      <w:pPr>
        <w:ind w:left="1240" w:hanging="380"/>
      </w:pPr>
      <w:rPr>
        <w:rFonts w:ascii="Oi" w:cs="Oi" w:eastAsia="Oi" w:hAnsi="Oi"/>
        <w:sz w:val="22"/>
        <w:szCs w:val="22"/>
      </w:rPr>
    </w:lvl>
    <w:lvl w:ilvl="3">
      <w:start w:val="1"/>
      <w:numFmt w:val="bullet"/>
      <w:lvlText w:val="•"/>
      <w:lvlJc w:val="left"/>
      <w:pPr>
        <w:ind w:left="2912" w:hanging="380"/>
      </w:pPr>
      <w:rPr/>
    </w:lvl>
    <w:lvl w:ilvl="4">
      <w:start w:val="1"/>
      <w:numFmt w:val="bullet"/>
      <w:lvlText w:val="•"/>
      <w:lvlJc w:val="left"/>
      <w:pPr>
        <w:ind w:left="3748" w:hanging="380"/>
      </w:pPr>
      <w:rPr/>
    </w:lvl>
    <w:lvl w:ilvl="5">
      <w:start w:val="1"/>
      <w:numFmt w:val="bullet"/>
      <w:lvlText w:val="•"/>
      <w:lvlJc w:val="left"/>
      <w:pPr>
        <w:ind w:left="4584" w:hanging="380"/>
      </w:pPr>
      <w:rPr/>
    </w:lvl>
    <w:lvl w:ilvl="6">
      <w:start w:val="1"/>
      <w:numFmt w:val="bullet"/>
      <w:lvlText w:val="•"/>
      <w:lvlJc w:val="left"/>
      <w:pPr>
        <w:ind w:left="5420" w:hanging="380"/>
      </w:pPr>
      <w:rPr/>
    </w:lvl>
    <w:lvl w:ilvl="7">
      <w:start w:val="1"/>
      <w:numFmt w:val="bullet"/>
      <w:lvlText w:val="•"/>
      <w:lvlJc w:val="left"/>
      <w:pPr>
        <w:ind w:left="6257" w:hanging="380"/>
      </w:pPr>
      <w:rPr/>
    </w:lvl>
    <w:lvl w:ilvl="8">
      <w:start w:val="1"/>
      <w:numFmt w:val="bullet"/>
      <w:lvlText w:val="•"/>
      <w:lvlJc w:val="left"/>
      <w:pPr>
        <w:ind w:left="7093" w:hanging="38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upperLetter"/>
      <w:lvlText w:val="%1)"/>
      <w:lvlJc w:val="left"/>
      <w:pPr>
        <w:ind w:left="144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upperLetter"/>
      <w:lvlText w:val="%1)"/>
      <w:lvlJc w:val="left"/>
      <w:pPr>
        <w:ind w:left="144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upperLetter"/>
      <w:lvlText w:val="%1)"/>
      <w:lvlJc w:val="left"/>
      <w:pPr>
        <w:ind w:left="144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6"/>
      <w:numFmt w:val="decimal"/>
      <w:lvlText w:val="%1"/>
      <w:lvlJc w:val="left"/>
      <w:pPr>
        <w:ind w:left="140" w:hanging="502"/>
      </w:pPr>
      <w:rPr>
        <w:u w:val="none"/>
      </w:rPr>
    </w:lvl>
    <w:lvl w:ilvl="1">
      <w:start w:val="1"/>
      <w:numFmt w:val="decimal"/>
      <w:lvlText w:val="%1.%2."/>
      <w:lvlJc w:val="left"/>
      <w:pPr>
        <w:ind w:left="140" w:hanging="502"/>
      </w:pPr>
      <w:rPr>
        <w:u w:val="none"/>
      </w:rPr>
    </w:lvl>
    <w:lvl w:ilvl="2">
      <w:start w:val="1"/>
      <w:numFmt w:val="bullet"/>
      <w:lvlText w:val="•"/>
      <w:lvlJc w:val="left"/>
      <w:pPr>
        <w:ind w:left="1865" w:hanging="502"/>
      </w:pPr>
      <w:rPr>
        <w:u w:val="none"/>
      </w:rPr>
    </w:lvl>
    <w:lvl w:ilvl="3">
      <w:start w:val="1"/>
      <w:numFmt w:val="bullet"/>
      <w:lvlText w:val="•"/>
      <w:lvlJc w:val="left"/>
      <w:pPr>
        <w:ind w:left="2727" w:hanging="502"/>
      </w:pPr>
      <w:rPr>
        <w:u w:val="none"/>
      </w:rPr>
    </w:lvl>
    <w:lvl w:ilvl="4">
      <w:start w:val="1"/>
      <w:numFmt w:val="bullet"/>
      <w:lvlText w:val="•"/>
      <w:lvlJc w:val="left"/>
      <w:pPr>
        <w:ind w:left="3590" w:hanging="502"/>
      </w:pPr>
      <w:rPr>
        <w:u w:val="none"/>
      </w:rPr>
    </w:lvl>
    <w:lvl w:ilvl="5">
      <w:start w:val="1"/>
      <w:numFmt w:val="bullet"/>
      <w:lvlText w:val="•"/>
      <w:lvlJc w:val="left"/>
      <w:pPr>
        <w:ind w:left="4452" w:hanging="502"/>
      </w:pPr>
      <w:rPr>
        <w:u w:val="none"/>
      </w:rPr>
    </w:lvl>
    <w:lvl w:ilvl="6">
      <w:start w:val="1"/>
      <w:numFmt w:val="bullet"/>
      <w:lvlText w:val="•"/>
      <w:lvlJc w:val="left"/>
      <w:pPr>
        <w:ind w:left="5315" w:hanging="502"/>
      </w:pPr>
      <w:rPr>
        <w:u w:val="none"/>
      </w:rPr>
    </w:lvl>
    <w:lvl w:ilvl="7">
      <w:start w:val="1"/>
      <w:numFmt w:val="bullet"/>
      <w:lvlText w:val="•"/>
      <w:lvlJc w:val="left"/>
      <w:pPr>
        <w:ind w:left="6177" w:hanging="502"/>
      </w:pPr>
      <w:rPr>
        <w:u w:val="none"/>
      </w:rPr>
    </w:lvl>
    <w:lvl w:ilvl="8">
      <w:start w:val="1"/>
      <w:numFmt w:val="bullet"/>
      <w:lvlText w:val="•"/>
      <w:lvlJc w:val="left"/>
      <w:pPr>
        <w:ind w:left="7040" w:hanging="502"/>
      </w:pPr>
      <w:rPr>
        <w:u w:val="none"/>
      </w:rPr>
    </w:lvl>
  </w:abstractNum>
  <w:abstractNum w:abstractNumId="19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40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Oi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wY6rMG79fsFJuisCRwsX3DTqfg==">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