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61" w:rsidRDefault="00051BB5" w:rsidP="00051BB5">
      <w:pPr>
        <w:spacing w:line="240" w:lineRule="auto"/>
      </w:pPr>
      <w:hyperlink r:id="rId4" w:history="1">
        <w:r w:rsidRPr="003453E5">
          <w:rPr>
            <w:rStyle w:val="Hyperlink"/>
          </w:rPr>
          <w:t>https://docs.influxdata.com/influxdb/v1.1/introduction/installation/</w:t>
        </w:r>
      </w:hyperlink>
    </w:p>
    <w:p w:rsidR="00051BB5" w:rsidRDefault="00051BB5" w:rsidP="00051BB5">
      <w:pPr>
        <w:spacing w:line="240" w:lineRule="auto"/>
      </w:pPr>
    </w:p>
    <w:p w:rsidR="00051BB5" w:rsidRDefault="00051BB5" w:rsidP="00051BB5">
      <w:pPr>
        <w:spacing w:line="240" w:lineRule="auto"/>
      </w:pPr>
      <w:r>
        <w:t>Ill be using 1.1.1 version of influxdb on centos machine.</w:t>
      </w:r>
      <w:r>
        <w:tab/>
      </w:r>
    </w:p>
    <w:p w:rsidR="00051BB5" w:rsidRDefault="00051BB5" w:rsidP="00051BB5">
      <w:pPr>
        <w:spacing w:line="240" w:lineRule="auto"/>
      </w:pPr>
      <w:r>
        <w:t>Influxdb must be i</w:t>
      </w:r>
      <w:r w:rsidR="005D4BC6">
        <w:t>nstalled on the server machine and these commands.</w:t>
      </w:r>
    </w:p>
    <w:p w:rsidR="00051BB5" w:rsidRPr="00051BB5" w:rsidRDefault="00051BB5" w:rsidP="00051BB5">
      <w:pPr>
        <w:pStyle w:val="HTMLPreformatted"/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extAlignment w:val="baseline"/>
        <w:rPr>
          <w:rFonts w:ascii="Consolas" w:hAnsi="Consolas"/>
          <w:color w:val="B1B6FF"/>
          <w:bdr w:val="none" w:sz="0" w:space="0" w:color="auto" w:frame="1"/>
        </w:rPr>
      </w:pPr>
      <w:r w:rsidRPr="00051BB5">
        <w:rPr>
          <w:rFonts w:ascii="Consolas" w:hAnsi="Consolas"/>
          <w:color w:val="B1B6FF"/>
          <w:bdr w:val="none" w:sz="0" w:space="0" w:color="auto" w:frame="1"/>
        </w:rPr>
        <w:t>cat &lt;&lt;EOF | sudo tee /etc/yum.repos.d/influxdb.repo</w:t>
      </w:r>
    </w:p>
    <w:p w:rsidR="00051BB5" w:rsidRPr="00051BB5" w:rsidRDefault="00051BB5" w:rsidP="00051BB5">
      <w:pPr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  <w:r w:rsidRPr="00051BB5"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  <w:t>[influxdb]</w:t>
      </w:r>
    </w:p>
    <w:p w:rsidR="00051BB5" w:rsidRPr="00051BB5" w:rsidRDefault="00051BB5" w:rsidP="00051BB5">
      <w:pPr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  <w:r w:rsidRPr="00051BB5"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  <w:t>name = InfluxDB Repository - RHEL \$releasever</w:t>
      </w:r>
    </w:p>
    <w:p w:rsidR="00051BB5" w:rsidRPr="00051BB5" w:rsidRDefault="00051BB5" w:rsidP="00051BB5">
      <w:pPr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  <w:r w:rsidRPr="00051BB5"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  <w:t>baseurl = https://repos.influxdata.com/rhel/\$releasever/\$basearch/stable</w:t>
      </w:r>
    </w:p>
    <w:p w:rsidR="00051BB5" w:rsidRPr="00051BB5" w:rsidRDefault="00051BB5" w:rsidP="00051BB5">
      <w:pPr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  <w:r w:rsidRPr="00051BB5"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  <w:t>enabled = 1</w:t>
      </w:r>
    </w:p>
    <w:p w:rsidR="00051BB5" w:rsidRPr="00051BB5" w:rsidRDefault="00051BB5" w:rsidP="00051BB5">
      <w:pPr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  <w:r w:rsidRPr="00051BB5"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  <w:t>gpgcheck = 1</w:t>
      </w:r>
    </w:p>
    <w:p w:rsidR="00051BB5" w:rsidRPr="00051BB5" w:rsidRDefault="00051BB5" w:rsidP="00051BB5">
      <w:pPr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  <w:r w:rsidRPr="00051BB5"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  <w:t>gpgkey = https://repos.influxdata.com/influxdb.key</w:t>
      </w:r>
    </w:p>
    <w:p w:rsidR="00051BB5" w:rsidRDefault="00051BB5" w:rsidP="00051BB5">
      <w:pPr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  <w:r w:rsidRPr="00051BB5"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  <w:t>EOF</w:t>
      </w:r>
    </w:p>
    <w:p w:rsidR="00051BB5" w:rsidRDefault="00051BB5" w:rsidP="00051BB5">
      <w:pPr>
        <w:spacing w:line="240" w:lineRule="auto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</w:p>
    <w:p w:rsidR="00051BB5" w:rsidRDefault="00051BB5" w:rsidP="00051BB5">
      <w:pPr>
        <w:pStyle w:val="HTMLPreformatted"/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extAlignment w:val="baseline"/>
        <w:rPr>
          <w:rStyle w:val="HTMLCode"/>
          <w:rFonts w:ascii="Consolas" w:hAnsi="Consolas" w:cs="Consolas"/>
          <w:color w:val="B1B6FF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B1B6FF"/>
          <w:bdr w:val="none" w:sz="0" w:space="0" w:color="auto" w:frame="1"/>
        </w:rPr>
        <w:t>sudo yum install influxdb</w:t>
      </w:r>
      <w:r w:rsidR="003B0D19">
        <w:rPr>
          <w:rStyle w:val="HTMLCode"/>
          <w:rFonts w:ascii="Consolas" w:hAnsi="Consolas" w:cs="Consolas"/>
          <w:color w:val="B1B6FF"/>
          <w:bdr w:val="none" w:sz="0" w:space="0" w:color="auto" w:frame="1"/>
        </w:rPr>
        <w:t xml:space="preserve"> -y</w:t>
      </w:r>
    </w:p>
    <w:p w:rsidR="00051BB5" w:rsidRDefault="00051BB5" w:rsidP="00051BB5">
      <w:pPr>
        <w:pStyle w:val="HTMLPreformatted"/>
        <w:pBdr>
          <w:top w:val="single" w:sz="12" w:space="9" w:color="2C2C38"/>
          <w:left w:val="single" w:sz="36" w:space="12" w:color="2C2C38"/>
          <w:bottom w:val="single" w:sz="12" w:space="9" w:color="2C2C38"/>
          <w:right w:val="single" w:sz="12" w:space="12" w:color="2C2C38"/>
        </w:pBdr>
        <w:shd w:val="clear" w:color="auto" w:fill="1C1C21"/>
        <w:textAlignment w:val="baseline"/>
        <w:rPr>
          <w:color w:val="BEC2CC"/>
          <w:sz w:val="24"/>
          <w:szCs w:val="24"/>
        </w:rPr>
      </w:pPr>
      <w:r>
        <w:rPr>
          <w:rStyle w:val="HTMLCode"/>
          <w:rFonts w:ascii="Consolas" w:hAnsi="Consolas" w:cs="Consolas"/>
          <w:color w:val="B1B6FF"/>
          <w:bdr w:val="none" w:sz="0" w:space="0" w:color="auto" w:frame="1"/>
        </w:rPr>
        <w:t>sudo service influxdb start</w:t>
      </w:r>
    </w:p>
    <w:p w:rsidR="00051BB5" w:rsidRDefault="00051BB5" w:rsidP="00051BB5">
      <w:pPr>
        <w:spacing w:line="240" w:lineRule="auto"/>
        <w:rPr>
          <w:rFonts w:ascii="Consolas" w:eastAsia="Times New Roman" w:hAnsi="Consolas" w:cs="Courier New"/>
          <w:color w:val="B1B6FF"/>
          <w:sz w:val="20"/>
          <w:szCs w:val="20"/>
          <w:bdr w:val="none" w:sz="0" w:space="0" w:color="auto" w:frame="1"/>
        </w:rPr>
      </w:pPr>
    </w:p>
    <w:p w:rsidR="00051BB5" w:rsidRDefault="003B0D19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Make sure influxdb is running if not start it.</w:t>
      </w: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 need to open edit influxdb configuration file and modify the following.</w:t>
      </w:r>
    </w:p>
    <w:p w:rsidR="003B0D19" w:rsidRP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t>Enabling</w:t>
      </w:r>
      <w:r w:rsidRPr="003B0D19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t xml:space="preserve"> admin dashboard for influxdb</w:t>
      </w:r>
      <w:r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t xml:space="preserve"> (8083)</w:t>
      </w: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[admin]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Controls the availability of the built-in, web-based admin interface. If HTTPS is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enabled for the admin interface, HTTPS must also be enabled on the [http] service.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NOTE: This interface is deprecated as of 1.1.0 and will be removed in a future release.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[admin]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Determines whether the admin service is enabled.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</w:t>
      </w: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enabled = </w:t>
      </w: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true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The default bind address used by the admin service.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</w:t>
      </w: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bind-address = ":8083"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Whether the admin service should use HTTPS.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</w:t>
      </w: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https-enabled = false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The SSL certificate used when HTTPS is enabled.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https-certificate = "/etc/ssl/influxdb.pem"</w:t>
      </w: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  <w:r w:rsidRPr="003B0D19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lastRenderedPageBreak/>
        <w:t xml:space="preserve">Enabling http access </w:t>
      </w:r>
      <w:r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t>(8086)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[http]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Controls how the HTTP endpoints are configured. These are the primary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mechanism for getting data into and out of InfluxDB.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[http]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Determines whether HTTP endpoint is enabled.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enabled = true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The bind address used by the HTTP service.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bind-address = ":8086"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Determines whether HTTP authentication is enabled.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auth-enabled = false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The default realm sent back when issuing a basic auth challenge.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realm = "InfluxDB"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Determines whether HTTP request logging is enable.d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log-enabled = true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Determines whether detailed write logging is enabled.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write-tracing = false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Determines whether the pprof endpoint is enabled.  This endpoint is used for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troubleshooting and monitoring.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pprof-enabled = true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Determines whether HTTPS is enabled.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https-enabled = false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The SSL certificate to use when HTTPS is enabled.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https-certificate = "/etc/ssl/influxdb.pem"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Use a separate private key location.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https-private-key = ""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The JWT auth shared secret to validate requests using JSON web tokens.</w:t>
      </w:r>
    </w:p>
    <w:p w:rsid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shared-sercret = ""</w:t>
      </w: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</w:p>
    <w:p w:rsidR="003B0D19" w:rsidRDefault="003B0D19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lastRenderedPageBreak/>
        <w:t>And Enable UDP so that sensu can write metric data to influxdb (8089)</w:t>
      </w:r>
      <w:r w:rsidR="005D4BC6"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t xml:space="preserve"> and  make sure the database name is correct. Im using ‘sensu’ as dbname.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[[udp]]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 Controls the listeners for InfluxDB line protocol data via UDP.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>###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[[udp]]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enabled = true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bind-address = ":8089"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database = "sensu"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retention-policy = ""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These next lines control how batching works. You should have this enabled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otherwise you could get dropped metrics or poor performance. Batching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will buffer points in memory if you have many coming in.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Flush if this many points get buffered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batch-size = 5000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Number of batches that may be pending in memory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batch-pending = 10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Will flush at least this often even if we haven't hit buffer limit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batch-timeout = "1s"</w:t>
      </w: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3B0D19" w:rsidRP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# UDP Read buffer size, 0 means OS default. UDP listener will fail if set above OS max.</w:t>
      </w:r>
    </w:p>
    <w:p w:rsidR="003B0D19" w:rsidRDefault="003B0D19" w:rsidP="003B0D1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3B0D19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  read-buffer = 0</w:t>
      </w:r>
    </w:p>
    <w:p w:rsidR="005D4BC6" w:rsidRDefault="005D4BC6" w:rsidP="005D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:rsidR="005D4BC6" w:rsidRPr="005D4BC6" w:rsidRDefault="005D4BC6" w:rsidP="005D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D4BC6">
        <w:rPr>
          <w:rFonts w:ascii="Lucida Console" w:hAnsi="Lucida Console" w:cs="Lucida Console"/>
          <w:sz w:val="18"/>
          <w:szCs w:val="18"/>
        </w:rPr>
        <w:t>Save and exit.</w:t>
      </w:r>
    </w:p>
    <w:p w:rsidR="005D4BC6" w:rsidRPr="005D4BC6" w:rsidRDefault="005D4BC6" w:rsidP="005D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BC6" w:rsidRPr="005D4BC6" w:rsidRDefault="005D4BC6" w:rsidP="005D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D4BC6">
        <w:rPr>
          <w:rFonts w:ascii="Lucida Console" w:hAnsi="Lucida Console" w:cs="Lucida Console"/>
          <w:sz w:val="18"/>
          <w:szCs w:val="18"/>
        </w:rPr>
        <w:t>Restart the influxdb</w:t>
      </w:r>
    </w:p>
    <w:p w:rsidR="005D4BC6" w:rsidRPr="005D4BC6" w:rsidRDefault="005D4BC6" w:rsidP="005D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BC6" w:rsidRPr="005D4BC6" w:rsidRDefault="005D4BC6" w:rsidP="005D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5D4BC6">
        <w:rPr>
          <w:rFonts w:ascii="Lucida Console" w:hAnsi="Lucida Console" w:cs="Lucida Console"/>
          <w:color w:val="FF0000"/>
          <w:sz w:val="18"/>
          <w:szCs w:val="18"/>
        </w:rPr>
        <w:t>service influxd restart</w:t>
      </w:r>
    </w:p>
    <w:p w:rsidR="005D4BC6" w:rsidRDefault="005D4BC6" w:rsidP="005D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D19" w:rsidRDefault="005D4BC6" w:rsidP="00051BB5">
      <w:pPr>
        <w:spacing w:line="240" w:lineRule="auto"/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sz w:val="20"/>
          <w:szCs w:val="20"/>
          <w:bdr w:val="none" w:sz="0" w:space="0" w:color="auto" w:frame="1"/>
        </w:rPr>
        <w:t>and check if udp port, admin port, and http port is used by influxdb</w:t>
      </w:r>
    </w:p>
    <w:p w:rsidR="005D4BC6" w:rsidRDefault="005D4BC6" w:rsidP="00051BB5">
      <w:pPr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r w:rsidRPr="005D4BC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netstat -tulpn</w:t>
      </w:r>
    </w:p>
    <w:p w:rsidR="005D4BC6" w:rsidRDefault="005D4BC6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make sure udp is used.</w:t>
      </w:r>
    </w:p>
    <w:p w:rsidR="005D4BC6" w:rsidRDefault="005D4BC6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5D4BC6" w:rsidRDefault="005D4BC6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Enter the following command to create ‘sensu’ database.</w:t>
      </w:r>
    </w:p>
    <w:p w:rsidR="005D4BC6" w:rsidRDefault="005D4BC6" w:rsidP="00051BB5">
      <w:pPr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r w:rsidRPr="005D4BC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curl -i -XPOST http://localhost:8086/query --data-urlencode "q=CREATE DATABASE sensu"</w:t>
      </w:r>
    </w:p>
    <w:p w:rsidR="005D4BC6" w:rsidRPr="005D4BC6" w:rsidRDefault="005D4BC6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D4BC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and when you navigate to </w:t>
      </w:r>
    </w:p>
    <w:p w:rsidR="005D4BC6" w:rsidRDefault="005D4BC6" w:rsidP="00051BB5">
      <w:pPr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hyperlink r:id="rId5" w:history="1">
        <w:r w:rsidRPr="003453E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http://54.93.97.55:8083</w:t>
        </w:r>
      </w:hyperlink>
    </w:p>
    <w:p w:rsidR="005D4BC6" w:rsidRDefault="005D4BC6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D4BC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 must be able to see influxdb admin console. And a dabase sensu is created.</w:t>
      </w:r>
    </w:p>
    <w:p w:rsidR="005D4BC6" w:rsidRPr="005D4BC6" w:rsidRDefault="005D4BC6" w:rsidP="00051BB5">
      <w:pPr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</w:p>
    <w:sectPr w:rsidR="005D4BC6" w:rsidRPr="005D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50"/>
    <w:rsid w:val="00051BB5"/>
    <w:rsid w:val="00386750"/>
    <w:rsid w:val="003B0D19"/>
    <w:rsid w:val="005D4BC6"/>
    <w:rsid w:val="00AB1961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9302"/>
  <w15:chartTrackingRefBased/>
  <w15:docId w15:val="{720970F4-C805-4170-BA39-448B8EBB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BB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B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1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4.93.97.55:8083" TargetMode="External"/><Relationship Id="rId4" Type="http://schemas.openxmlformats.org/officeDocument/2006/relationships/hyperlink" Target="https://docs.influxdata.com/influxdb/v1.1/introduction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2017-01-08T05:07:00Z</dcterms:created>
  <dcterms:modified xsi:type="dcterms:W3CDTF">2017-01-08T05:28:00Z</dcterms:modified>
</cp:coreProperties>
</file>