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48BDC" w14:textId="77777777" w:rsidR="00CE1145" w:rsidRDefault="00CE1145" w:rsidP="00CE1145">
      <w:pPr>
        <w:spacing w:line="360" w:lineRule="auto"/>
        <w:jc w:val="center"/>
        <w:rPr>
          <w:rFonts w:ascii="Times New Roman" w:hAnsi="Times New Roman" w:cs="Times New Roman"/>
          <w:b/>
          <w:sz w:val="32"/>
          <w:szCs w:val="32"/>
        </w:rPr>
      </w:pPr>
    </w:p>
    <w:p w14:paraId="3F2F6F93" w14:textId="77777777" w:rsidR="00CE1145" w:rsidRDefault="00CE1145" w:rsidP="00CE1145">
      <w:pPr>
        <w:spacing w:line="360" w:lineRule="auto"/>
        <w:jc w:val="center"/>
        <w:rPr>
          <w:rFonts w:ascii="Times New Roman" w:hAnsi="Times New Roman" w:cs="Times New Roman"/>
          <w:b/>
          <w:sz w:val="32"/>
          <w:szCs w:val="32"/>
        </w:rPr>
      </w:pPr>
    </w:p>
    <w:p w14:paraId="18362ABB" w14:textId="77777777" w:rsidR="00CE1145" w:rsidRDefault="00CE1145" w:rsidP="00CE1145">
      <w:pPr>
        <w:spacing w:line="360" w:lineRule="auto"/>
        <w:jc w:val="center"/>
        <w:rPr>
          <w:rFonts w:ascii="Times New Roman" w:hAnsi="Times New Roman" w:cs="Times New Roman"/>
          <w:b/>
          <w:sz w:val="32"/>
          <w:szCs w:val="32"/>
        </w:rPr>
      </w:pPr>
    </w:p>
    <w:p w14:paraId="18547E67" w14:textId="77777777" w:rsidR="00CE1145" w:rsidRDefault="00CE1145" w:rsidP="00CE1145">
      <w:pPr>
        <w:spacing w:line="360" w:lineRule="auto"/>
        <w:jc w:val="center"/>
        <w:rPr>
          <w:rFonts w:ascii="Times New Roman" w:hAnsi="Times New Roman" w:cs="Times New Roman"/>
          <w:b/>
          <w:sz w:val="32"/>
          <w:szCs w:val="32"/>
        </w:rPr>
      </w:pPr>
    </w:p>
    <w:p w14:paraId="5ACCB278" w14:textId="77777777" w:rsidR="00CE1145" w:rsidRDefault="00CE1145" w:rsidP="00CE1145">
      <w:pPr>
        <w:spacing w:line="360" w:lineRule="auto"/>
        <w:jc w:val="center"/>
        <w:rPr>
          <w:rFonts w:ascii="Times New Roman" w:hAnsi="Times New Roman" w:cs="Times New Roman"/>
          <w:b/>
          <w:sz w:val="32"/>
          <w:szCs w:val="32"/>
        </w:rPr>
      </w:pPr>
    </w:p>
    <w:p w14:paraId="435AFC9D" w14:textId="77777777" w:rsidR="00CE1145" w:rsidRDefault="00CE1145" w:rsidP="00CE1145">
      <w:pPr>
        <w:spacing w:line="360" w:lineRule="auto"/>
        <w:jc w:val="center"/>
        <w:rPr>
          <w:rFonts w:ascii="Times New Roman" w:hAnsi="Times New Roman" w:cs="Times New Roman"/>
          <w:b/>
          <w:sz w:val="32"/>
          <w:szCs w:val="32"/>
        </w:rPr>
      </w:pPr>
    </w:p>
    <w:p w14:paraId="709419DF" w14:textId="77777777" w:rsidR="00CE1145" w:rsidRDefault="002C51A7" w:rsidP="00CE1145">
      <w:pPr>
        <w:spacing w:after="0" w:line="360" w:lineRule="auto"/>
        <w:jc w:val="center"/>
        <w:rPr>
          <w:rFonts w:ascii="Times New Roman" w:hAnsi="Times New Roman" w:cs="Times New Roman"/>
          <w:b/>
          <w:sz w:val="36"/>
          <w:szCs w:val="36"/>
        </w:rPr>
      </w:pPr>
      <w:r w:rsidRPr="00CE1145">
        <w:rPr>
          <w:rFonts w:ascii="Times New Roman" w:hAnsi="Times New Roman" w:cs="Times New Roman"/>
          <w:b/>
          <w:sz w:val="36"/>
          <w:szCs w:val="36"/>
        </w:rPr>
        <w:t xml:space="preserve">Broadcast Feature between </w:t>
      </w:r>
    </w:p>
    <w:p w14:paraId="3637EB97" w14:textId="77777777" w:rsidR="001A79DA" w:rsidRDefault="002C51A7" w:rsidP="001A79DA">
      <w:pPr>
        <w:spacing w:after="0" w:line="360" w:lineRule="auto"/>
        <w:jc w:val="center"/>
        <w:rPr>
          <w:rFonts w:ascii="Times New Roman" w:hAnsi="Times New Roman" w:cs="Times New Roman"/>
          <w:b/>
          <w:sz w:val="36"/>
          <w:szCs w:val="36"/>
        </w:rPr>
      </w:pPr>
      <w:r w:rsidRPr="00CE1145">
        <w:rPr>
          <w:rFonts w:ascii="Times New Roman" w:hAnsi="Times New Roman" w:cs="Times New Roman"/>
          <w:b/>
          <w:sz w:val="36"/>
          <w:szCs w:val="36"/>
        </w:rPr>
        <w:t>FOTA and UDS Service with AIDL</w:t>
      </w:r>
      <w:r w:rsidR="001A79DA">
        <w:rPr>
          <w:rFonts w:ascii="Times New Roman" w:hAnsi="Times New Roman" w:cs="Times New Roman"/>
          <w:b/>
          <w:sz w:val="36"/>
          <w:szCs w:val="36"/>
        </w:rPr>
        <w:t xml:space="preserve"> </w:t>
      </w:r>
    </w:p>
    <w:p w14:paraId="5884D765" w14:textId="189552A8" w:rsidR="002C51A7" w:rsidRPr="00CE1145" w:rsidRDefault="001A79DA" w:rsidP="001A79DA">
      <w:pPr>
        <w:spacing w:after="0" w:line="360" w:lineRule="auto"/>
        <w:jc w:val="center"/>
        <w:rPr>
          <w:rFonts w:ascii="Times New Roman" w:hAnsi="Times New Roman" w:cs="Times New Roman"/>
          <w:b/>
          <w:sz w:val="24"/>
          <w:szCs w:val="24"/>
          <w:u w:val="single"/>
        </w:rPr>
      </w:pPr>
      <w:bookmarkStart w:id="0" w:name="_Hlk161689094"/>
      <w:r>
        <w:rPr>
          <w:rFonts w:ascii="Times New Roman" w:hAnsi="Times New Roman" w:cs="Times New Roman"/>
          <w:b/>
          <w:sz w:val="36"/>
          <w:szCs w:val="36"/>
        </w:rPr>
        <w:t>(Version 1.0.0)</w:t>
      </w:r>
      <w:bookmarkEnd w:id="0"/>
      <w:r w:rsidR="002C51A7" w:rsidRPr="00CE1145">
        <w:rPr>
          <w:rFonts w:ascii="Times New Roman" w:hAnsi="Times New Roman" w:cs="Times New Roman"/>
          <w:sz w:val="24"/>
          <w:szCs w:val="24"/>
        </w:rPr>
        <w:br/>
      </w:r>
      <w:r w:rsidR="002C51A7" w:rsidRPr="00CE1145">
        <w:rPr>
          <w:rFonts w:ascii="Times New Roman" w:hAnsi="Times New Roman" w:cs="Times New Roman"/>
          <w:b/>
          <w:sz w:val="28"/>
          <w:szCs w:val="28"/>
        </w:rPr>
        <w:t>System Requirements Specification (SRS)</w:t>
      </w:r>
    </w:p>
    <w:p w14:paraId="7B481A86" w14:textId="77777777" w:rsidR="002C51A7" w:rsidRDefault="002C51A7" w:rsidP="00CE1145">
      <w:pPr>
        <w:spacing w:line="360" w:lineRule="auto"/>
        <w:rPr>
          <w:rFonts w:ascii="Times New Roman" w:hAnsi="Times New Roman" w:cs="Times New Roman"/>
          <w:sz w:val="24"/>
          <w:szCs w:val="24"/>
        </w:rPr>
      </w:pPr>
    </w:p>
    <w:p w14:paraId="6DF8512C" w14:textId="77777777" w:rsidR="001A79DA" w:rsidRDefault="001A79DA" w:rsidP="00CE1145">
      <w:pPr>
        <w:spacing w:line="360" w:lineRule="auto"/>
        <w:rPr>
          <w:rFonts w:ascii="Times New Roman" w:hAnsi="Times New Roman" w:cs="Times New Roman"/>
          <w:sz w:val="24"/>
          <w:szCs w:val="24"/>
        </w:rPr>
      </w:pPr>
    </w:p>
    <w:p w14:paraId="705C6416" w14:textId="77777777" w:rsidR="001A79DA" w:rsidRDefault="001A79DA" w:rsidP="00CE1145">
      <w:pPr>
        <w:spacing w:line="360" w:lineRule="auto"/>
        <w:rPr>
          <w:rFonts w:ascii="Times New Roman" w:hAnsi="Times New Roman" w:cs="Times New Roman"/>
          <w:sz w:val="24"/>
          <w:szCs w:val="24"/>
        </w:rPr>
      </w:pPr>
    </w:p>
    <w:p w14:paraId="64BD9A76" w14:textId="77777777" w:rsidR="001A79DA" w:rsidRDefault="001A79DA" w:rsidP="00CE1145">
      <w:pPr>
        <w:spacing w:line="360" w:lineRule="auto"/>
        <w:rPr>
          <w:rFonts w:ascii="Times New Roman" w:hAnsi="Times New Roman" w:cs="Times New Roman"/>
          <w:sz w:val="24"/>
          <w:szCs w:val="24"/>
        </w:rPr>
      </w:pPr>
    </w:p>
    <w:p w14:paraId="19B21DF2" w14:textId="77777777" w:rsidR="001A79DA" w:rsidRDefault="001A79DA" w:rsidP="001A79DA">
      <w:pPr>
        <w:tabs>
          <w:tab w:val="left" w:pos="3119"/>
        </w:tabs>
        <w:rPr>
          <w:rFonts w:ascii="Times New Roman" w:hAnsi="Times New Roman" w:cs="Times New Roman"/>
        </w:rPr>
      </w:pPr>
    </w:p>
    <w:p w14:paraId="7F1997A8" w14:textId="77777777" w:rsidR="001A79DA" w:rsidRDefault="001A79DA" w:rsidP="001A79DA">
      <w:pPr>
        <w:tabs>
          <w:tab w:val="left" w:pos="3119"/>
        </w:tabs>
        <w:rPr>
          <w:rFonts w:ascii="Times New Roman" w:hAnsi="Times New Roman" w:cs="Times New Roman"/>
        </w:rPr>
      </w:pPr>
    </w:p>
    <w:p w14:paraId="7B7F742E" w14:textId="77777777" w:rsidR="001A79DA" w:rsidRDefault="001A79DA" w:rsidP="001A79DA">
      <w:pPr>
        <w:tabs>
          <w:tab w:val="left" w:pos="3119"/>
        </w:tabs>
        <w:rPr>
          <w:rFonts w:ascii="Times New Roman" w:hAnsi="Times New Roman" w:cs="Times New Roman"/>
        </w:rPr>
      </w:pPr>
    </w:p>
    <w:p w14:paraId="7D62D3EE" w14:textId="77777777" w:rsidR="001A79DA" w:rsidRDefault="001A79DA" w:rsidP="001A79DA">
      <w:pPr>
        <w:tabs>
          <w:tab w:val="left" w:pos="3119"/>
        </w:tabs>
        <w:rPr>
          <w:rFonts w:ascii="Times New Roman" w:hAnsi="Times New Roman" w:cs="Times New Roman"/>
        </w:rPr>
      </w:pPr>
    </w:p>
    <w:p w14:paraId="61337C0B" w14:textId="77777777" w:rsidR="001A79DA" w:rsidRDefault="001A79DA" w:rsidP="001A79DA"/>
    <w:tbl>
      <w:tblPr>
        <w:tblStyle w:val="Style10"/>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5"/>
        <w:gridCol w:w="3779"/>
        <w:gridCol w:w="2431"/>
        <w:gridCol w:w="2245"/>
      </w:tblGrid>
      <w:tr w:rsidR="001A79DA" w14:paraId="6D25D8C0" w14:textId="77777777" w:rsidTr="00EE5AD5">
        <w:tc>
          <w:tcPr>
            <w:tcW w:w="895" w:type="dxa"/>
          </w:tcPr>
          <w:p w14:paraId="0F2A9581" w14:textId="77777777" w:rsidR="001A79DA" w:rsidRDefault="001A79DA" w:rsidP="00EE5AD5">
            <w:pPr>
              <w:rPr>
                <w:sz w:val="24"/>
                <w:szCs w:val="24"/>
              </w:rPr>
            </w:pPr>
            <w:proofErr w:type="spellStart"/>
            <w:r>
              <w:rPr>
                <w:sz w:val="24"/>
                <w:szCs w:val="24"/>
              </w:rPr>
              <w:t>S.No</w:t>
            </w:r>
            <w:proofErr w:type="spellEnd"/>
          </w:p>
        </w:tc>
        <w:tc>
          <w:tcPr>
            <w:tcW w:w="3779" w:type="dxa"/>
          </w:tcPr>
          <w:p w14:paraId="6FB631BA" w14:textId="77777777" w:rsidR="001A79DA" w:rsidRDefault="001A79DA" w:rsidP="00EE5AD5">
            <w:pPr>
              <w:rPr>
                <w:sz w:val="24"/>
                <w:szCs w:val="24"/>
              </w:rPr>
            </w:pPr>
            <w:r>
              <w:rPr>
                <w:sz w:val="24"/>
                <w:szCs w:val="24"/>
              </w:rPr>
              <w:t>Prepared By</w:t>
            </w:r>
          </w:p>
        </w:tc>
        <w:tc>
          <w:tcPr>
            <w:tcW w:w="2431" w:type="dxa"/>
          </w:tcPr>
          <w:p w14:paraId="3B9EB1CB" w14:textId="77777777" w:rsidR="001A79DA" w:rsidRDefault="001A79DA" w:rsidP="00EE5AD5">
            <w:pPr>
              <w:rPr>
                <w:sz w:val="24"/>
                <w:szCs w:val="24"/>
              </w:rPr>
            </w:pPr>
            <w:r>
              <w:rPr>
                <w:sz w:val="24"/>
                <w:szCs w:val="24"/>
              </w:rPr>
              <w:t>Review By</w:t>
            </w:r>
          </w:p>
        </w:tc>
        <w:tc>
          <w:tcPr>
            <w:tcW w:w="2245" w:type="dxa"/>
          </w:tcPr>
          <w:p w14:paraId="52179116" w14:textId="77777777" w:rsidR="001A79DA" w:rsidRDefault="001A79DA" w:rsidP="00EE5AD5">
            <w:pPr>
              <w:rPr>
                <w:sz w:val="24"/>
                <w:szCs w:val="24"/>
              </w:rPr>
            </w:pPr>
            <w:r>
              <w:rPr>
                <w:sz w:val="24"/>
                <w:szCs w:val="24"/>
              </w:rPr>
              <w:t>Version No</w:t>
            </w:r>
          </w:p>
        </w:tc>
      </w:tr>
      <w:tr w:rsidR="001A79DA" w14:paraId="6CD58601" w14:textId="77777777" w:rsidTr="00EE5AD5">
        <w:tc>
          <w:tcPr>
            <w:tcW w:w="895" w:type="dxa"/>
          </w:tcPr>
          <w:p w14:paraId="5FF91CD5" w14:textId="77777777" w:rsidR="001A79DA" w:rsidRDefault="001A79DA" w:rsidP="00EE5AD5">
            <w:pPr>
              <w:rPr>
                <w:sz w:val="24"/>
                <w:szCs w:val="24"/>
              </w:rPr>
            </w:pPr>
            <w:r>
              <w:rPr>
                <w:sz w:val="24"/>
                <w:szCs w:val="24"/>
              </w:rPr>
              <w:t>1</w:t>
            </w:r>
          </w:p>
        </w:tc>
        <w:tc>
          <w:tcPr>
            <w:tcW w:w="3779" w:type="dxa"/>
          </w:tcPr>
          <w:p w14:paraId="72D4048C" w14:textId="77777777" w:rsidR="001A79DA" w:rsidRDefault="001A79DA" w:rsidP="00EE5AD5">
            <w:pPr>
              <w:rPr>
                <w:sz w:val="24"/>
                <w:szCs w:val="24"/>
                <w:lang w:val="en-GB"/>
              </w:rPr>
            </w:pPr>
            <w:r>
              <w:rPr>
                <w:sz w:val="24"/>
                <w:szCs w:val="24"/>
                <w:lang w:val="en-GB"/>
              </w:rPr>
              <w:t xml:space="preserve">Venu </w:t>
            </w:r>
          </w:p>
        </w:tc>
        <w:tc>
          <w:tcPr>
            <w:tcW w:w="2431" w:type="dxa"/>
          </w:tcPr>
          <w:p w14:paraId="4ABF61A6" w14:textId="77777777" w:rsidR="001A79DA" w:rsidRDefault="001A79DA" w:rsidP="00EE5AD5">
            <w:pPr>
              <w:rPr>
                <w:sz w:val="24"/>
                <w:szCs w:val="24"/>
              </w:rPr>
            </w:pPr>
            <w:r>
              <w:rPr>
                <w:sz w:val="24"/>
                <w:szCs w:val="24"/>
              </w:rPr>
              <w:t>Hareesha/Aparna</w:t>
            </w:r>
          </w:p>
        </w:tc>
        <w:tc>
          <w:tcPr>
            <w:tcW w:w="2245" w:type="dxa"/>
          </w:tcPr>
          <w:p w14:paraId="2B1201A3" w14:textId="77777777" w:rsidR="001A79DA" w:rsidRDefault="001A79DA" w:rsidP="00EE5AD5">
            <w:pPr>
              <w:rPr>
                <w:sz w:val="24"/>
                <w:szCs w:val="24"/>
              </w:rPr>
            </w:pPr>
            <w:r>
              <w:rPr>
                <w:sz w:val="24"/>
                <w:szCs w:val="24"/>
              </w:rPr>
              <w:t>1.0.0</w:t>
            </w:r>
          </w:p>
        </w:tc>
      </w:tr>
      <w:tr w:rsidR="001A79DA" w14:paraId="2E40A0B0" w14:textId="77777777" w:rsidTr="00EE5AD5">
        <w:tc>
          <w:tcPr>
            <w:tcW w:w="895" w:type="dxa"/>
          </w:tcPr>
          <w:p w14:paraId="5682D29E" w14:textId="77777777" w:rsidR="001A79DA" w:rsidRDefault="001A79DA" w:rsidP="00EE5AD5">
            <w:pPr>
              <w:rPr>
                <w:sz w:val="24"/>
                <w:szCs w:val="24"/>
              </w:rPr>
            </w:pPr>
            <w:r>
              <w:rPr>
                <w:sz w:val="24"/>
                <w:szCs w:val="24"/>
              </w:rPr>
              <w:t>2</w:t>
            </w:r>
          </w:p>
        </w:tc>
        <w:tc>
          <w:tcPr>
            <w:tcW w:w="3779" w:type="dxa"/>
          </w:tcPr>
          <w:p w14:paraId="73D6D3C8" w14:textId="77777777" w:rsidR="001A79DA" w:rsidRDefault="001A79DA" w:rsidP="00EE5AD5">
            <w:pPr>
              <w:rPr>
                <w:sz w:val="24"/>
                <w:szCs w:val="24"/>
                <w:lang w:val="en-GB"/>
              </w:rPr>
            </w:pPr>
            <w:r>
              <w:rPr>
                <w:sz w:val="24"/>
                <w:szCs w:val="24"/>
                <w:lang w:val="en-GB"/>
              </w:rPr>
              <w:t>Jayanth</w:t>
            </w:r>
          </w:p>
        </w:tc>
        <w:tc>
          <w:tcPr>
            <w:tcW w:w="2431" w:type="dxa"/>
          </w:tcPr>
          <w:p w14:paraId="13879E70" w14:textId="77777777" w:rsidR="001A79DA" w:rsidRDefault="001A79DA" w:rsidP="00EE5AD5">
            <w:pPr>
              <w:rPr>
                <w:sz w:val="24"/>
                <w:szCs w:val="24"/>
              </w:rPr>
            </w:pPr>
            <w:r>
              <w:rPr>
                <w:sz w:val="24"/>
                <w:szCs w:val="24"/>
              </w:rPr>
              <w:t>Hareesha/Aparna</w:t>
            </w:r>
          </w:p>
        </w:tc>
        <w:tc>
          <w:tcPr>
            <w:tcW w:w="2245" w:type="dxa"/>
          </w:tcPr>
          <w:p w14:paraId="54D5EF0D" w14:textId="77777777" w:rsidR="001A79DA" w:rsidRDefault="001A79DA" w:rsidP="00EE5AD5">
            <w:pPr>
              <w:rPr>
                <w:sz w:val="24"/>
                <w:szCs w:val="24"/>
                <w:lang w:val="en-GB"/>
              </w:rPr>
            </w:pPr>
            <w:r>
              <w:rPr>
                <w:sz w:val="24"/>
                <w:szCs w:val="24"/>
              </w:rPr>
              <w:t>1.0.</w:t>
            </w:r>
            <w:r>
              <w:rPr>
                <w:sz w:val="24"/>
                <w:szCs w:val="24"/>
                <w:lang w:val="en-GB"/>
              </w:rPr>
              <w:t>0</w:t>
            </w:r>
          </w:p>
        </w:tc>
      </w:tr>
      <w:tr w:rsidR="001A79DA" w14:paraId="68634015" w14:textId="77777777" w:rsidTr="00EE5AD5">
        <w:tc>
          <w:tcPr>
            <w:tcW w:w="895" w:type="dxa"/>
          </w:tcPr>
          <w:p w14:paraId="0061470C" w14:textId="77777777" w:rsidR="001A79DA" w:rsidRDefault="001A79DA" w:rsidP="00EE5AD5">
            <w:pPr>
              <w:rPr>
                <w:sz w:val="24"/>
                <w:szCs w:val="24"/>
              </w:rPr>
            </w:pPr>
            <w:r>
              <w:rPr>
                <w:sz w:val="24"/>
                <w:szCs w:val="24"/>
              </w:rPr>
              <w:t>3</w:t>
            </w:r>
          </w:p>
        </w:tc>
        <w:tc>
          <w:tcPr>
            <w:tcW w:w="3779" w:type="dxa"/>
          </w:tcPr>
          <w:p w14:paraId="2EEF594C" w14:textId="77777777" w:rsidR="001A79DA" w:rsidRDefault="001A79DA" w:rsidP="00EE5AD5">
            <w:pPr>
              <w:rPr>
                <w:sz w:val="24"/>
                <w:szCs w:val="24"/>
                <w:lang w:val="en-GB"/>
              </w:rPr>
            </w:pPr>
            <w:r>
              <w:rPr>
                <w:sz w:val="24"/>
                <w:szCs w:val="24"/>
                <w:lang w:val="en-GB"/>
              </w:rPr>
              <w:t>Varshitha</w:t>
            </w:r>
          </w:p>
        </w:tc>
        <w:tc>
          <w:tcPr>
            <w:tcW w:w="2431" w:type="dxa"/>
          </w:tcPr>
          <w:p w14:paraId="2F418C75" w14:textId="77777777" w:rsidR="001A79DA" w:rsidRDefault="001A79DA" w:rsidP="00EE5AD5">
            <w:pPr>
              <w:rPr>
                <w:sz w:val="24"/>
                <w:szCs w:val="24"/>
              </w:rPr>
            </w:pPr>
            <w:r>
              <w:rPr>
                <w:sz w:val="24"/>
                <w:szCs w:val="24"/>
              </w:rPr>
              <w:t>Hareesha/Aparna</w:t>
            </w:r>
          </w:p>
        </w:tc>
        <w:tc>
          <w:tcPr>
            <w:tcW w:w="2245" w:type="dxa"/>
          </w:tcPr>
          <w:p w14:paraId="00B63030" w14:textId="77777777" w:rsidR="001A79DA" w:rsidRDefault="001A79DA" w:rsidP="00EE5AD5">
            <w:pPr>
              <w:rPr>
                <w:sz w:val="24"/>
                <w:szCs w:val="24"/>
                <w:lang w:val="en-GB"/>
              </w:rPr>
            </w:pPr>
            <w:r>
              <w:rPr>
                <w:sz w:val="24"/>
                <w:szCs w:val="24"/>
              </w:rPr>
              <w:t>1.</w:t>
            </w:r>
            <w:r>
              <w:rPr>
                <w:sz w:val="24"/>
                <w:szCs w:val="24"/>
                <w:lang w:val="en-GB"/>
              </w:rPr>
              <w:t>0</w:t>
            </w:r>
            <w:r>
              <w:rPr>
                <w:sz w:val="24"/>
                <w:szCs w:val="24"/>
              </w:rPr>
              <w:t>.</w:t>
            </w:r>
            <w:r>
              <w:rPr>
                <w:sz w:val="24"/>
                <w:szCs w:val="24"/>
                <w:lang w:val="en-GB"/>
              </w:rPr>
              <w:t>0</w:t>
            </w:r>
          </w:p>
        </w:tc>
      </w:tr>
    </w:tbl>
    <w:p w14:paraId="774CDFEE" w14:textId="77777777" w:rsidR="001A79DA" w:rsidRDefault="001A79DA" w:rsidP="00CE1145">
      <w:pPr>
        <w:spacing w:line="360" w:lineRule="auto"/>
        <w:rPr>
          <w:rFonts w:ascii="Times New Roman" w:hAnsi="Times New Roman" w:cs="Times New Roman"/>
          <w:sz w:val="24"/>
          <w:szCs w:val="24"/>
        </w:rPr>
      </w:pPr>
    </w:p>
    <w:p w14:paraId="028F7E9D" w14:textId="77777777" w:rsidR="001A79DA" w:rsidRDefault="001A79DA" w:rsidP="00CE1145">
      <w:pPr>
        <w:spacing w:line="360" w:lineRule="auto"/>
        <w:rPr>
          <w:rFonts w:ascii="Times New Roman" w:hAnsi="Times New Roman" w:cs="Times New Roman"/>
          <w:sz w:val="24"/>
          <w:szCs w:val="24"/>
        </w:rPr>
      </w:pPr>
    </w:p>
    <w:p w14:paraId="041504CC" w14:textId="77777777" w:rsidR="001A79DA" w:rsidRDefault="001A79DA" w:rsidP="001A79DA">
      <w:pPr>
        <w:tabs>
          <w:tab w:val="left" w:pos="3119"/>
        </w:tabs>
        <w:rPr>
          <w:rFonts w:ascii="Times New Roman" w:hAnsi="Times New Roman" w:cs="Times New Roman"/>
        </w:rPr>
      </w:pPr>
    </w:p>
    <w:sdt>
      <w:sdtPr>
        <w:id w:val="1411111812"/>
        <w:docPartObj>
          <w:docPartGallery w:val="Table of Contents"/>
          <w:docPartUnique/>
        </w:docPartObj>
      </w:sdtPr>
      <w:sdtEndPr>
        <w:rPr>
          <w:rFonts w:asciiTheme="minorHAnsi" w:eastAsiaTheme="minorHAnsi" w:hAnsiTheme="minorHAnsi" w:cstheme="minorBidi"/>
          <w:color w:val="auto"/>
          <w:sz w:val="22"/>
          <w:szCs w:val="22"/>
        </w:rPr>
      </w:sdtEndPr>
      <w:sdtContent>
        <w:p w14:paraId="3565B624" w14:textId="77777777" w:rsidR="001A79DA" w:rsidRPr="006538DD" w:rsidRDefault="001A79DA" w:rsidP="001A79DA">
          <w:pPr>
            <w:pStyle w:val="TOCHeading"/>
            <w:rPr>
              <w:rFonts w:ascii="Times New Roman" w:hAnsi="Times New Roman" w:cs="Times New Roman"/>
              <w:b/>
              <w:bCs/>
            </w:rPr>
          </w:pPr>
          <w:r w:rsidRPr="006538DD">
            <w:rPr>
              <w:rFonts w:ascii="Times New Roman" w:hAnsi="Times New Roman" w:cs="Times New Roman"/>
              <w:b/>
              <w:bCs/>
            </w:rPr>
            <w:t>Table of Contents</w:t>
          </w:r>
        </w:p>
        <w:p w14:paraId="1A09471E" w14:textId="77777777" w:rsidR="001A79DA" w:rsidRPr="006538DD" w:rsidRDefault="001A79DA" w:rsidP="001A79DA">
          <w:pPr>
            <w:rPr>
              <w:sz w:val="16"/>
              <w:szCs w:val="16"/>
            </w:rPr>
          </w:pPr>
        </w:p>
        <w:p w14:paraId="70F9FAAD" w14:textId="77777777" w:rsidR="001A79DA" w:rsidRPr="00BD3E12" w:rsidRDefault="001A79DA" w:rsidP="001A79DA">
          <w:pPr>
            <w:pStyle w:val="TOC1"/>
            <w:rPr>
              <w:rFonts w:ascii="Times New Roman" w:hAnsi="Times New Roman"/>
              <w:b/>
              <w:bCs/>
              <w:sz w:val="26"/>
              <w:szCs w:val="26"/>
            </w:rPr>
          </w:pPr>
          <w:r w:rsidRPr="00BD3E12">
            <w:rPr>
              <w:rFonts w:ascii="Times New Roman" w:hAnsi="Times New Roman"/>
              <w:b/>
              <w:bCs/>
              <w:sz w:val="26"/>
              <w:szCs w:val="26"/>
            </w:rPr>
            <w:t>1.1 Introduction</w:t>
          </w:r>
          <w:r w:rsidRPr="00BD3E12">
            <w:rPr>
              <w:rFonts w:ascii="Times New Roman" w:hAnsi="Times New Roman"/>
              <w:b/>
              <w:bCs/>
              <w:sz w:val="26"/>
              <w:szCs w:val="26"/>
            </w:rPr>
            <w:ptab w:relativeTo="margin" w:alignment="right" w:leader="dot"/>
          </w:r>
          <w:r>
            <w:rPr>
              <w:rFonts w:ascii="Times New Roman" w:hAnsi="Times New Roman"/>
              <w:b/>
              <w:bCs/>
              <w:sz w:val="26"/>
              <w:szCs w:val="26"/>
            </w:rPr>
            <w:t>3</w:t>
          </w:r>
        </w:p>
        <w:p w14:paraId="4112A234" w14:textId="77777777" w:rsidR="001A79DA" w:rsidRPr="00BD3E12" w:rsidRDefault="001A79DA" w:rsidP="001A79DA">
          <w:pPr>
            <w:pStyle w:val="TOC1"/>
            <w:rPr>
              <w:rFonts w:ascii="Times New Roman" w:hAnsi="Times New Roman"/>
              <w:b/>
              <w:bCs/>
              <w:sz w:val="26"/>
              <w:szCs w:val="26"/>
            </w:rPr>
          </w:pPr>
          <w:r w:rsidRPr="00BD3E12">
            <w:rPr>
              <w:rFonts w:ascii="Times New Roman" w:hAnsi="Times New Roman"/>
              <w:b/>
              <w:bCs/>
              <w:sz w:val="26"/>
              <w:szCs w:val="26"/>
            </w:rPr>
            <w:t>1.2 System Overview</w:t>
          </w:r>
          <w:r w:rsidRPr="00BD3E12">
            <w:rPr>
              <w:rFonts w:ascii="Times New Roman" w:hAnsi="Times New Roman"/>
              <w:b/>
              <w:bCs/>
              <w:sz w:val="26"/>
              <w:szCs w:val="26"/>
            </w:rPr>
            <w:ptab w:relativeTo="margin" w:alignment="right" w:leader="dot"/>
          </w:r>
          <w:r>
            <w:rPr>
              <w:rFonts w:ascii="Times New Roman" w:hAnsi="Times New Roman"/>
              <w:b/>
              <w:bCs/>
              <w:sz w:val="26"/>
              <w:szCs w:val="26"/>
            </w:rPr>
            <w:t>3</w:t>
          </w:r>
        </w:p>
        <w:p w14:paraId="02E57957" w14:textId="77777777" w:rsidR="001A79DA" w:rsidRPr="00BD3E12" w:rsidRDefault="001A79DA" w:rsidP="001A79DA">
          <w:pPr>
            <w:pStyle w:val="TOC1"/>
            <w:rPr>
              <w:rFonts w:ascii="Times New Roman" w:hAnsi="Times New Roman"/>
              <w:b/>
              <w:bCs/>
              <w:sz w:val="26"/>
              <w:szCs w:val="26"/>
            </w:rPr>
          </w:pPr>
          <w:r w:rsidRPr="00BD3E12">
            <w:rPr>
              <w:rFonts w:ascii="Times New Roman" w:hAnsi="Times New Roman"/>
              <w:b/>
              <w:bCs/>
              <w:sz w:val="26"/>
              <w:szCs w:val="26"/>
            </w:rPr>
            <w:t>1.3 System Features</w:t>
          </w:r>
          <w:r w:rsidRPr="00BD3E12">
            <w:rPr>
              <w:rFonts w:ascii="Times New Roman" w:hAnsi="Times New Roman"/>
              <w:b/>
              <w:bCs/>
              <w:sz w:val="26"/>
              <w:szCs w:val="26"/>
            </w:rPr>
            <w:t xml:space="preserve"> </w:t>
          </w:r>
          <w:r w:rsidRPr="00BD3E12">
            <w:rPr>
              <w:rFonts w:ascii="Times New Roman" w:hAnsi="Times New Roman"/>
              <w:b/>
              <w:bCs/>
              <w:sz w:val="26"/>
              <w:szCs w:val="26"/>
            </w:rPr>
            <w:ptab w:relativeTo="margin" w:alignment="right" w:leader="dot"/>
          </w:r>
          <w:r>
            <w:rPr>
              <w:rFonts w:ascii="Times New Roman" w:hAnsi="Times New Roman"/>
              <w:b/>
              <w:bCs/>
              <w:sz w:val="26"/>
              <w:szCs w:val="26"/>
            </w:rPr>
            <w:t>3</w:t>
          </w:r>
        </w:p>
        <w:p w14:paraId="386CA6EB" w14:textId="77777777" w:rsidR="001A79DA" w:rsidRPr="00BD3E12" w:rsidRDefault="001A79DA" w:rsidP="001A79DA">
          <w:pPr>
            <w:pStyle w:val="TOC1"/>
            <w:rPr>
              <w:rFonts w:ascii="Times New Roman" w:hAnsi="Times New Roman"/>
              <w:b/>
              <w:bCs/>
              <w:sz w:val="26"/>
              <w:szCs w:val="26"/>
            </w:rPr>
          </w:pPr>
          <w:r w:rsidRPr="00BD3E12">
            <w:rPr>
              <w:rFonts w:ascii="Times New Roman" w:hAnsi="Times New Roman"/>
              <w:b/>
              <w:bCs/>
              <w:sz w:val="26"/>
              <w:szCs w:val="26"/>
            </w:rPr>
            <w:t>1.4 System Interfaces</w:t>
          </w:r>
          <w:r w:rsidRPr="00BD3E12">
            <w:rPr>
              <w:rFonts w:ascii="Times New Roman" w:hAnsi="Times New Roman"/>
              <w:b/>
              <w:bCs/>
              <w:sz w:val="26"/>
              <w:szCs w:val="26"/>
            </w:rPr>
            <w:t xml:space="preserve"> </w:t>
          </w:r>
          <w:r w:rsidRPr="00BD3E12">
            <w:rPr>
              <w:rFonts w:ascii="Times New Roman" w:hAnsi="Times New Roman"/>
              <w:b/>
              <w:bCs/>
              <w:sz w:val="26"/>
              <w:szCs w:val="26"/>
            </w:rPr>
            <w:ptab w:relativeTo="margin" w:alignment="right" w:leader="dot"/>
          </w:r>
          <w:r w:rsidRPr="00BD3E12">
            <w:rPr>
              <w:rFonts w:ascii="Times New Roman" w:hAnsi="Times New Roman"/>
              <w:b/>
              <w:bCs/>
              <w:sz w:val="26"/>
              <w:szCs w:val="26"/>
            </w:rPr>
            <w:t xml:space="preserve"> </w:t>
          </w:r>
          <w:r>
            <w:rPr>
              <w:rFonts w:ascii="Times New Roman" w:hAnsi="Times New Roman"/>
              <w:b/>
              <w:bCs/>
              <w:sz w:val="26"/>
              <w:szCs w:val="26"/>
            </w:rPr>
            <w:t>4</w:t>
          </w:r>
        </w:p>
        <w:p w14:paraId="3B4C5493" w14:textId="77777777" w:rsidR="001A79DA" w:rsidRPr="00BD3E12" w:rsidRDefault="001A79DA" w:rsidP="001A79DA">
          <w:pPr>
            <w:pStyle w:val="TOC1"/>
            <w:rPr>
              <w:rFonts w:ascii="Times New Roman" w:hAnsi="Times New Roman"/>
              <w:b/>
              <w:bCs/>
              <w:sz w:val="26"/>
              <w:szCs w:val="26"/>
            </w:rPr>
          </w:pPr>
          <w:r w:rsidRPr="00BD3E12">
            <w:rPr>
              <w:rFonts w:ascii="Times New Roman" w:hAnsi="Times New Roman"/>
              <w:b/>
              <w:bCs/>
              <w:sz w:val="26"/>
              <w:szCs w:val="26"/>
            </w:rPr>
            <w:t>1.5 System Requirements</w:t>
          </w:r>
          <w:r w:rsidRPr="00BD3E12">
            <w:rPr>
              <w:rFonts w:ascii="Times New Roman" w:hAnsi="Times New Roman"/>
              <w:b/>
              <w:bCs/>
              <w:sz w:val="26"/>
              <w:szCs w:val="26"/>
            </w:rPr>
            <w:t xml:space="preserve"> </w:t>
          </w:r>
          <w:r w:rsidRPr="00BD3E12">
            <w:rPr>
              <w:rFonts w:ascii="Times New Roman" w:hAnsi="Times New Roman"/>
              <w:b/>
              <w:bCs/>
              <w:sz w:val="26"/>
              <w:szCs w:val="26"/>
            </w:rPr>
            <w:ptab w:relativeTo="margin" w:alignment="right" w:leader="dot"/>
          </w:r>
          <w:r w:rsidRPr="00BD3E12">
            <w:rPr>
              <w:rFonts w:ascii="Times New Roman" w:hAnsi="Times New Roman"/>
              <w:b/>
              <w:bCs/>
              <w:sz w:val="26"/>
              <w:szCs w:val="26"/>
            </w:rPr>
            <w:t xml:space="preserve"> </w:t>
          </w:r>
          <w:r>
            <w:rPr>
              <w:rFonts w:ascii="Times New Roman" w:hAnsi="Times New Roman"/>
              <w:b/>
              <w:bCs/>
              <w:sz w:val="26"/>
              <w:szCs w:val="26"/>
            </w:rPr>
            <w:t>4</w:t>
          </w:r>
        </w:p>
        <w:p w14:paraId="7A5555A7" w14:textId="77777777" w:rsidR="001A79DA" w:rsidRPr="00BD3E12" w:rsidRDefault="001A79DA" w:rsidP="001A79DA">
          <w:pPr>
            <w:tabs>
              <w:tab w:val="left" w:pos="3119"/>
            </w:tabs>
            <w:spacing w:after="0" w:line="360" w:lineRule="auto"/>
            <w:rPr>
              <w:rFonts w:ascii="Times New Roman" w:hAnsi="Times New Roman" w:cs="Times New Roman"/>
              <w:b/>
              <w:sz w:val="26"/>
              <w:szCs w:val="26"/>
            </w:rPr>
          </w:pPr>
          <w:r w:rsidRPr="00BD3E12">
            <w:rPr>
              <w:rFonts w:ascii="Times New Roman" w:hAnsi="Times New Roman"/>
              <w:b/>
              <w:bCs/>
              <w:sz w:val="26"/>
              <w:szCs w:val="26"/>
            </w:rPr>
            <w:t>2.1</w:t>
          </w:r>
          <w:r w:rsidRPr="00BD3E12">
            <w:rPr>
              <w:rFonts w:ascii="Times New Roman" w:hAnsi="Times New Roman" w:cs="Times New Roman"/>
              <w:b/>
              <w:bCs/>
              <w:sz w:val="26"/>
              <w:szCs w:val="26"/>
            </w:rPr>
            <w:t xml:space="preserve"> </w:t>
          </w:r>
          <w:r w:rsidRPr="00BD3E12">
            <w:rPr>
              <w:rFonts w:ascii="Times New Roman" w:hAnsi="Times New Roman" w:cs="Times New Roman"/>
              <w:b/>
              <w:sz w:val="26"/>
              <w:szCs w:val="26"/>
            </w:rPr>
            <w:t>System Architecture</w:t>
          </w:r>
          <w:r w:rsidRPr="00BD3E12">
            <w:rPr>
              <w:rFonts w:ascii="Times New Roman" w:hAnsi="Times New Roman" w:cs="Times New Roman"/>
              <w:b/>
              <w:bCs/>
              <w:sz w:val="26"/>
              <w:szCs w:val="26"/>
            </w:rPr>
            <w:ptab w:relativeTo="margin" w:alignment="right" w:leader="dot"/>
          </w:r>
          <w:r w:rsidRPr="00BD3E12">
            <w:rPr>
              <w:rFonts w:ascii="Times New Roman" w:hAnsi="Times New Roman" w:cs="Times New Roman"/>
              <w:b/>
              <w:bCs/>
              <w:sz w:val="26"/>
              <w:szCs w:val="26"/>
            </w:rPr>
            <w:t xml:space="preserve"> </w:t>
          </w:r>
          <w:r>
            <w:rPr>
              <w:rFonts w:ascii="Times New Roman" w:hAnsi="Times New Roman" w:cs="Times New Roman"/>
              <w:b/>
              <w:bCs/>
              <w:sz w:val="26"/>
              <w:szCs w:val="26"/>
            </w:rPr>
            <w:t>5</w:t>
          </w:r>
        </w:p>
        <w:p w14:paraId="36C3E819" w14:textId="77777777" w:rsidR="001A79DA" w:rsidRPr="00BD3E12" w:rsidRDefault="001A79DA" w:rsidP="001A79DA">
          <w:pPr>
            <w:tabs>
              <w:tab w:val="left" w:pos="3119"/>
            </w:tabs>
            <w:spacing w:after="0" w:line="360" w:lineRule="auto"/>
            <w:rPr>
              <w:rFonts w:ascii="Times New Roman" w:hAnsi="Times New Roman" w:cs="Times New Roman"/>
              <w:b/>
              <w:sz w:val="26"/>
              <w:szCs w:val="26"/>
            </w:rPr>
          </w:pPr>
          <w:r w:rsidRPr="00BD3E12">
            <w:rPr>
              <w:rFonts w:ascii="Times New Roman" w:hAnsi="Times New Roman" w:cs="Times New Roman"/>
              <w:b/>
              <w:sz w:val="26"/>
              <w:szCs w:val="26"/>
            </w:rPr>
            <w:t>2.2 Data Flow</w:t>
          </w:r>
          <w:r w:rsidRPr="00BD3E12">
            <w:rPr>
              <w:rFonts w:ascii="Times New Roman" w:hAnsi="Times New Roman" w:cs="Times New Roman"/>
              <w:b/>
              <w:bCs/>
              <w:sz w:val="26"/>
              <w:szCs w:val="26"/>
            </w:rPr>
            <w:t xml:space="preserve"> </w:t>
          </w:r>
          <w:r w:rsidRPr="00BD3E12">
            <w:rPr>
              <w:rFonts w:ascii="Times New Roman" w:hAnsi="Times New Roman" w:cs="Times New Roman"/>
              <w:b/>
              <w:bCs/>
              <w:sz w:val="26"/>
              <w:szCs w:val="26"/>
            </w:rPr>
            <w:ptab w:relativeTo="margin" w:alignment="right" w:leader="dot"/>
          </w:r>
          <w:r w:rsidRPr="00BD3E12">
            <w:rPr>
              <w:rFonts w:ascii="Times New Roman" w:hAnsi="Times New Roman" w:cs="Times New Roman"/>
              <w:b/>
              <w:bCs/>
              <w:sz w:val="26"/>
              <w:szCs w:val="26"/>
            </w:rPr>
            <w:t xml:space="preserve"> </w:t>
          </w:r>
          <w:r>
            <w:rPr>
              <w:rFonts w:ascii="Times New Roman" w:hAnsi="Times New Roman" w:cs="Times New Roman"/>
              <w:b/>
              <w:bCs/>
              <w:sz w:val="26"/>
              <w:szCs w:val="26"/>
            </w:rPr>
            <w:t>5</w:t>
          </w:r>
        </w:p>
        <w:p w14:paraId="14ABC773" w14:textId="77777777" w:rsidR="001A79DA" w:rsidRPr="00BD3E12" w:rsidRDefault="001A79DA" w:rsidP="001A79DA">
          <w:pPr>
            <w:tabs>
              <w:tab w:val="left" w:pos="3119"/>
            </w:tabs>
            <w:spacing w:after="0" w:line="360" w:lineRule="auto"/>
            <w:jc w:val="both"/>
            <w:rPr>
              <w:rFonts w:ascii="Times New Roman" w:hAnsi="Times New Roman" w:cs="Times New Roman"/>
              <w:b/>
              <w:sz w:val="26"/>
              <w:szCs w:val="26"/>
            </w:rPr>
          </w:pPr>
          <w:r w:rsidRPr="00BD3E12">
            <w:rPr>
              <w:rFonts w:ascii="Times New Roman" w:hAnsi="Times New Roman" w:cs="Times New Roman"/>
              <w:b/>
              <w:sz w:val="26"/>
              <w:szCs w:val="26"/>
            </w:rPr>
            <w:t>2.3 Error Handling</w:t>
          </w:r>
          <w:r w:rsidRPr="00BD3E12">
            <w:rPr>
              <w:rFonts w:ascii="Times New Roman" w:hAnsi="Times New Roman" w:cs="Times New Roman"/>
              <w:b/>
              <w:bCs/>
              <w:sz w:val="26"/>
              <w:szCs w:val="26"/>
            </w:rPr>
            <w:ptab w:relativeTo="margin" w:alignment="right" w:leader="dot"/>
          </w:r>
          <w:r w:rsidRPr="00BD3E12">
            <w:rPr>
              <w:rFonts w:ascii="Times New Roman" w:hAnsi="Times New Roman" w:cs="Times New Roman"/>
              <w:b/>
              <w:bCs/>
              <w:sz w:val="26"/>
              <w:szCs w:val="26"/>
            </w:rPr>
            <w:t xml:space="preserve"> </w:t>
          </w:r>
          <w:r>
            <w:rPr>
              <w:rFonts w:ascii="Times New Roman" w:hAnsi="Times New Roman" w:cs="Times New Roman"/>
              <w:b/>
              <w:bCs/>
              <w:sz w:val="26"/>
              <w:szCs w:val="26"/>
            </w:rPr>
            <w:t>6</w:t>
          </w:r>
        </w:p>
        <w:p w14:paraId="1D0F3B61" w14:textId="77777777" w:rsidR="001A79DA" w:rsidRPr="00BD3E12" w:rsidRDefault="001A79DA" w:rsidP="001A79DA">
          <w:pPr>
            <w:tabs>
              <w:tab w:val="left" w:pos="3119"/>
            </w:tabs>
            <w:spacing w:after="0" w:line="360" w:lineRule="auto"/>
            <w:rPr>
              <w:rFonts w:ascii="Times New Roman" w:hAnsi="Times New Roman" w:cs="Times New Roman"/>
              <w:b/>
              <w:sz w:val="26"/>
              <w:szCs w:val="26"/>
            </w:rPr>
          </w:pPr>
          <w:r w:rsidRPr="00BD3E12">
            <w:rPr>
              <w:rFonts w:ascii="Times New Roman" w:hAnsi="Times New Roman" w:cs="Times New Roman"/>
              <w:b/>
              <w:sz w:val="26"/>
              <w:szCs w:val="26"/>
            </w:rPr>
            <w:t>2.4 Security Considerations</w:t>
          </w:r>
          <w:r w:rsidRPr="00BD3E12">
            <w:rPr>
              <w:rFonts w:ascii="Times New Roman" w:hAnsi="Times New Roman" w:cs="Times New Roman"/>
              <w:b/>
              <w:bCs/>
              <w:sz w:val="26"/>
              <w:szCs w:val="26"/>
            </w:rPr>
            <w:ptab w:relativeTo="margin" w:alignment="right" w:leader="dot"/>
          </w:r>
          <w:r w:rsidRPr="00BD3E12">
            <w:rPr>
              <w:rFonts w:ascii="Times New Roman" w:hAnsi="Times New Roman" w:cs="Times New Roman"/>
              <w:b/>
              <w:bCs/>
              <w:sz w:val="26"/>
              <w:szCs w:val="26"/>
            </w:rPr>
            <w:t xml:space="preserve"> </w:t>
          </w:r>
          <w:r>
            <w:rPr>
              <w:rFonts w:ascii="Times New Roman" w:hAnsi="Times New Roman" w:cs="Times New Roman"/>
              <w:b/>
              <w:bCs/>
              <w:sz w:val="26"/>
              <w:szCs w:val="26"/>
            </w:rPr>
            <w:t>6</w:t>
          </w:r>
        </w:p>
        <w:p w14:paraId="6C65BF58" w14:textId="77777777" w:rsidR="001A79DA" w:rsidRPr="00BD3E12" w:rsidRDefault="001A79DA" w:rsidP="001A79DA">
          <w:pPr>
            <w:tabs>
              <w:tab w:val="left" w:pos="3119"/>
            </w:tabs>
            <w:spacing w:after="0" w:line="360" w:lineRule="auto"/>
            <w:rPr>
              <w:rFonts w:ascii="Times New Roman" w:hAnsi="Times New Roman" w:cs="Times New Roman"/>
              <w:b/>
              <w:sz w:val="26"/>
              <w:szCs w:val="26"/>
            </w:rPr>
          </w:pPr>
          <w:r w:rsidRPr="00BD3E12">
            <w:rPr>
              <w:rFonts w:ascii="Times New Roman" w:hAnsi="Times New Roman" w:cs="Times New Roman"/>
              <w:b/>
              <w:sz w:val="26"/>
              <w:szCs w:val="26"/>
            </w:rPr>
            <w:t>2.5 Testing</w:t>
          </w:r>
          <w:r w:rsidRPr="00BD3E12">
            <w:rPr>
              <w:rFonts w:ascii="Times New Roman" w:hAnsi="Times New Roman" w:cs="Times New Roman"/>
              <w:b/>
              <w:bCs/>
              <w:sz w:val="26"/>
              <w:szCs w:val="26"/>
            </w:rPr>
            <w:ptab w:relativeTo="margin" w:alignment="right" w:leader="dot"/>
          </w:r>
          <w:r w:rsidRPr="00BD3E12">
            <w:rPr>
              <w:rFonts w:ascii="Times New Roman" w:hAnsi="Times New Roman" w:cs="Times New Roman"/>
              <w:b/>
              <w:bCs/>
              <w:sz w:val="26"/>
              <w:szCs w:val="26"/>
            </w:rPr>
            <w:t xml:space="preserve"> </w:t>
          </w:r>
          <w:r>
            <w:rPr>
              <w:rFonts w:ascii="Times New Roman" w:hAnsi="Times New Roman" w:cs="Times New Roman"/>
              <w:b/>
              <w:bCs/>
              <w:sz w:val="26"/>
              <w:szCs w:val="26"/>
            </w:rPr>
            <w:t>6</w:t>
          </w:r>
        </w:p>
        <w:p w14:paraId="4D78890C" w14:textId="166A7B46" w:rsidR="001A79DA" w:rsidRDefault="001A79DA" w:rsidP="001A79DA">
          <w:pPr>
            <w:spacing w:line="360" w:lineRule="auto"/>
            <w:rPr>
              <w:rFonts w:ascii="Times New Roman" w:hAnsi="Times New Roman" w:cs="Times New Roman"/>
              <w:sz w:val="24"/>
              <w:szCs w:val="24"/>
            </w:rPr>
          </w:pPr>
        </w:p>
      </w:sdtContent>
    </w:sdt>
    <w:p w14:paraId="2468CE7A" w14:textId="77777777" w:rsidR="001A79DA" w:rsidRDefault="001A79DA" w:rsidP="00CE1145">
      <w:pPr>
        <w:spacing w:line="360" w:lineRule="auto"/>
        <w:rPr>
          <w:rFonts w:ascii="Times New Roman" w:hAnsi="Times New Roman" w:cs="Times New Roman"/>
          <w:sz w:val="24"/>
          <w:szCs w:val="24"/>
        </w:rPr>
      </w:pPr>
    </w:p>
    <w:p w14:paraId="395E7624" w14:textId="77777777" w:rsidR="001A79DA" w:rsidRDefault="001A79DA" w:rsidP="00CE1145">
      <w:pPr>
        <w:spacing w:line="360" w:lineRule="auto"/>
        <w:rPr>
          <w:rFonts w:ascii="Times New Roman" w:hAnsi="Times New Roman" w:cs="Times New Roman"/>
          <w:sz w:val="24"/>
          <w:szCs w:val="24"/>
        </w:rPr>
      </w:pPr>
    </w:p>
    <w:p w14:paraId="777E3E5A" w14:textId="77777777" w:rsidR="001A79DA" w:rsidRDefault="001A79DA" w:rsidP="00CE1145">
      <w:pPr>
        <w:spacing w:line="360" w:lineRule="auto"/>
        <w:rPr>
          <w:rFonts w:ascii="Times New Roman" w:hAnsi="Times New Roman" w:cs="Times New Roman"/>
          <w:sz w:val="24"/>
          <w:szCs w:val="24"/>
        </w:rPr>
      </w:pPr>
    </w:p>
    <w:p w14:paraId="28889569" w14:textId="77777777" w:rsidR="001A79DA" w:rsidRDefault="001A79DA" w:rsidP="00CE1145">
      <w:pPr>
        <w:spacing w:line="360" w:lineRule="auto"/>
        <w:rPr>
          <w:rFonts w:ascii="Times New Roman" w:hAnsi="Times New Roman" w:cs="Times New Roman"/>
          <w:sz w:val="24"/>
          <w:szCs w:val="24"/>
        </w:rPr>
      </w:pPr>
    </w:p>
    <w:p w14:paraId="0264879A" w14:textId="77777777" w:rsidR="001A79DA" w:rsidRDefault="001A79DA" w:rsidP="00CE1145">
      <w:pPr>
        <w:spacing w:line="360" w:lineRule="auto"/>
        <w:rPr>
          <w:rFonts w:ascii="Times New Roman" w:hAnsi="Times New Roman" w:cs="Times New Roman"/>
          <w:sz w:val="24"/>
          <w:szCs w:val="24"/>
        </w:rPr>
      </w:pPr>
    </w:p>
    <w:p w14:paraId="18BB0804" w14:textId="77777777" w:rsidR="00F22388" w:rsidRDefault="00F22388" w:rsidP="00CE1145">
      <w:pPr>
        <w:spacing w:line="360" w:lineRule="auto"/>
        <w:rPr>
          <w:rFonts w:ascii="Times New Roman" w:hAnsi="Times New Roman" w:cs="Times New Roman"/>
          <w:sz w:val="24"/>
          <w:szCs w:val="24"/>
        </w:rPr>
      </w:pPr>
    </w:p>
    <w:p w14:paraId="636139DA" w14:textId="77777777" w:rsidR="00F22388" w:rsidRDefault="00F22388" w:rsidP="00CE1145">
      <w:pPr>
        <w:spacing w:line="360" w:lineRule="auto"/>
        <w:rPr>
          <w:rFonts w:ascii="Times New Roman" w:hAnsi="Times New Roman" w:cs="Times New Roman"/>
          <w:sz w:val="24"/>
          <w:szCs w:val="24"/>
        </w:rPr>
      </w:pPr>
    </w:p>
    <w:p w14:paraId="12D9F045" w14:textId="77777777" w:rsidR="00F22388" w:rsidRDefault="00F22388" w:rsidP="00CE1145">
      <w:pPr>
        <w:spacing w:line="360" w:lineRule="auto"/>
        <w:rPr>
          <w:rFonts w:ascii="Times New Roman" w:hAnsi="Times New Roman" w:cs="Times New Roman"/>
          <w:sz w:val="24"/>
          <w:szCs w:val="24"/>
        </w:rPr>
      </w:pPr>
    </w:p>
    <w:p w14:paraId="23F019A6" w14:textId="77777777" w:rsidR="00F22388" w:rsidRDefault="00F22388" w:rsidP="00CE1145">
      <w:pPr>
        <w:spacing w:line="360" w:lineRule="auto"/>
        <w:rPr>
          <w:rFonts w:ascii="Times New Roman" w:hAnsi="Times New Roman" w:cs="Times New Roman"/>
          <w:sz w:val="24"/>
          <w:szCs w:val="24"/>
        </w:rPr>
      </w:pPr>
    </w:p>
    <w:p w14:paraId="179849AA" w14:textId="77777777" w:rsidR="00F22388" w:rsidRPr="00CE1145" w:rsidRDefault="00F22388" w:rsidP="00CE1145">
      <w:pPr>
        <w:spacing w:line="360" w:lineRule="auto"/>
        <w:rPr>
          <w:rFonts w:ascii="Times New Roman" w:hAnsi="Times New Roman" w:cs="Times New Roman"/>
          <w:sz w:val="24"/>
          <w:szCs w:val="24"/>
        </w:rPr>
      </w:pPr>
    </w:p>
    <w:p w14:paraId="182E88E8" w14:textId="77777777" w:rsidR="002C51A7" w:rsidRPr="00736C0B" w:rsidRDefault="002C51A7" w:rsidP="00CE1145">
      <w:pPr>
        <w:spacing w:line="360" w:lineRule="auto"/>
        <w:rPr>
          <w:rFonts w:ascii="Times New Roman" w:hAnsi="Times New Roman" w:cs="Times New Roman"/>
          <w:b/>
          <w:sz w:val="28"/>
          <w:szCs w:val="28"/>
        </w:rPr>
      </w:pPr>
      <w:r w:rsidRPr="00736C0B">
        <w:rPr>
          <w:rFonts w:ascii="Times New Roman" w:hAnsi="Times New Roman" w:cs="Times New Roman"/>
          <w:b/>
          <w:sz w:val="28"/>
          <w:szCs w:val="28"/>
        </w:rPr>
        <w:lastRenderedPageBreak/>
        <w:t>1.1 Introduction</w:t>
      </w:r>
    </w:p>
    <w:p w14:paraId="5A02391B" w14:textId="270AD774" w:rsidR="002C51A7" w:rsidRDefault="002C51A7" w:rsidP="0091477D">
      <w:pPr>
        <w:spacing w:line="360" w:lineRule="auto"/>
        <w:jc w:val="both"/>
        <w:rPr>
          <w:rFonts w:ascii="Times New Roman" w:hAnsi="Times New Roman" w:cs="Times New Roman"/>
          <w:sz w:val="24"/>
          <w:szCs w:val="24"/>
        </w:rPr>
      </w:pPr>
      <w:r w:rsidRPr="00CE1145">
        <w:rPr>
          <w:rFonts w:ascii="Times New Roman" w:hAnsi="Times New Roman" w:cs="Times New Roman"/>
          <w:sz w:val="24"/>
          <w:szCs w:val="24"/>
        </w:rPr>
        <w:t>This document outlines the requirements for a new broadcast feature that enables communication between the FOTA (Firmware Over-The-Air) manager and the UDS (Unified Diagnostic Service) service using Android Interface Definition Language (AIDL). This feature will allow the FOTA manager to initiate ECU (Electronic Control Unit) flashing and other diagnostic operations and receive updates and notifications from the UDS service.</w:t>
      </w:r>
    </w:p>
    <w:p w14:paraId="01564212" w14:textId="77777777" w:rsidR="00736C0B" w:rsidRPr="00736C0B" w:rsidRDefault="00736C0B" w:rsidP="0091477D">
      <w:pPr>
        <w:spacing w:line="360" w:lineRule="auto"/>
        <w:jc w:val="both"/>
        <w:rPr>
          <w:rFonts w:ascii="Times New Roman" w:hAnsi="Times New Roman" w:cs="Times New Roman"/>
          <w:sz w:val="12"/>
          <w:szCs w:val="12"/>
        </w:rPr>
      </w:pPr>
    </w:p>
    <w:p w14:paraId="2255B746" w14:textId="77777777" w:rsidR="002C51A7" w:rsidRPr="00736C0B" w:rsidRDefault="002C51A7" w:rsidP="0091477D">
      <w:pPr>
        <w:spacing w:after="0" w:line="360" w:lineRule="auto"/>
        <w:jc w:val="both"/>
        <w:rPr>
          <w:rFonts w:ascii="Times New Roman" w:hAnsi="Times New Roman" w:cs="Times New Roman"/>
          <w:b/>
          <w:sz w:val="28"/>
          <w:szCs w:val="28"/>
        </w:rPr>
      </w:pPr>
      <w:r w:rsidRPr="00736C0B">
        <w:rPr>
          <w:rFonts w:ascii="Times New Roman" w:hAnsi="Times New Roman" w:cs="Times New Roman"/>
          <w:b/>
          <w:sz w:val="28"/>
          <w:szCs w:val="28"/>
        </w:rPr>
        <w:t>1.2 System Overview</w:t>
      </w:r>
    </w:p>
    <w:p w14:paraId="2B238972" w14:textId="3293B6C2" w:rsidR="002C51A7" w:rsidRPr="00CE1145" w:rsidRDefault="002C51A7" w:rsidP="0091477D">
      <w:pPr>
        <w:spacing w:line="360" w:lineRule="auto"/>
        <w:ind w:left="426"/>
        <w:jc w:val="both"/>
        <w:rPr>
          <w:rFonts w:ascii="Times New Roman" w:hAnsi="Times New Roman" w:cs="Times New Roman"/>
          <w:sz w:val="24"/>
          <w:szCs w:val="24"/>
        </w:rPr>
      </w:pPr>
      <w:r w:rsidRPr="00CE1145">
        <w:rPr>
          <w:rFonts w:ascii="Times New Roman" w:hAnsi="Times New Roman" w:cs="Times New Roman"/>
          <w:sz w:val="24"/>
          <w:szCs w:val="24"/>
        </w:rPr>
        <w:t>The system consists of the following components:</w:t>
      </w:r>
    </w:p>
    <w:p w14:paraId="5D4693A5" w14:textId="77777777" w:rsidR="00736C0B" w:rsidRDefault="002C51A7" w:rsidP="0091477D">
      <w:pPr>
        <w:pStyle w:val="ListParagraph"/>
        <w:numPr>
          <w:ilvl w:val="0"/>
          <w:numId w:val="4"/>
        </w:numPr>
        <w:spacing w:line="360" w:lineRule="auto"/>
        <w:jc w:val="both"/>
        <w:rPr>
          <w:rFonts w:ascii="Times New Roman" w:hAnsi="Times New Roman" w:cs="Times New Roman"/>
          <w:sz w:val="24"/>
          <w:szCs w:val="24"/>
        </w:rPr>
      </w:pPr>
      <w:r w:rsidRPr="00736C0B">
        <w:rPr>
          <w:rFonts w:ascii="Times New Roman" w:hAnsi="Times New Roman" w:cs="Times New Roman"/>
          <w:b/>
          <w:bCs/>
          <w:sz w:val="24"/>
          <w:szCs w:val="24"/>
        </w:rPr>
        <w:t>FOTA Manager</w:t>
      </w:r>
      <w:r w:rsidRPr="00736C0B">
        <w:rPr>
          <w:rFonts w:ascii="Times New Roman" w:hAnsi="Times New Roman" w:cs="Times New Roman"/>
          <w:sz w:val="24"/>
          <w:szCs w:val="24"/>
        </w:rPr>
        <w:t>: Initiates update requests (bootloader or application) and receives updates from the UDS service.</w:t>
      </w:r>
    </w:p>
    <w:p w14:paraId="5DF6E0A6" w14:textId="77777777" w:rsidR="00736C0B" w:rsidRDefault="002C51A7" w:rsidP="0091477D">
      <w:pPr>
        <w:pStyle w:val="ListParagraph"/>
        <w:numPr>
          <w:ilvl w:val="0"/>
          <w:numId w:val="4"/>
        </w:numPr>
        <w:spacing w:line="360" w:lineRule="auto"/>
        <w:jc w:val="both"/>
        <w:rPr>
          <w:rFonts w:ascii="Times New Roman" w:hAnsi="Times New Roman" w:cs="Times New Roman"/>
          <w:sz w:val="24"/>
          <w:szCs w:val="24"/>
        </w:rPr>
      </w:pPr>
      <w:r w:rsidRPr="00736C0B">
        <w:rPr>
          <w:rFonts w:ascii="Times New Roman" w:hAnsi="Times New Roman" w:cs="Times New Roman"/>
          <w:b/>
          <w:bCs/>
          <w:sz w:val="24"/>
          <w:szCs w:val="24"/>
        </w:rPr>
        <w:t>UDS Service</w:t>
      </w:r>
      <w:r w:rsidRPr="00736C0B">
        <w:rPr>
          <w:rFonts w:ascii="Times New Roman" w:hAnsi="Times New Roman" w:cs="Times New Roman"/>
          <w:sz w:val="24"/>
          <w:szCs w:val="24"/>
        </w:rPr>
        <w:t>: Processes update requests, interacts with the UDS core service and vehicle ECU, and provides callbacks to the FOTA manager.</w:t>
      </w:r>
    </w:p>
    <w:p w14:paraId="00131FA7" w14:textId="4C8C852B" w:rsidR="002C51A7" w:rsidRPr="00B75529" w:rsidRDefault="002C51A7" w:rsidP="0091477D">
      <w:pPr>
        <w:pStyle w:val="ListParagraph"/>
        <w:numPr>
          <w:ilvl w:val="0"/>
          <w:numId w:val="4"/>
        </w:numPr>
        <w:spacing w:line="360" w:lineRule="auto"/>
        <w:jc w:val="both"/>
        <w:rPr>
          <w:rFonts w:ascii="Times New Roman" w:hAnsi="Times New Roman" w:cs="Times New Roman"/>
          <w:sz w:val="24"/>
          <w:szCs w:val="24"/>
        </w:rPr>
      </w:pPr>
      <w:r w:rsidRPr="00736C0B">
        <w:rPr>
          <w:rFonts w:ascii="Times New Roman" w:hAnsi="Times New Roman" w:cs="Times New Roman"/>
          <w:b/>
          <w:bCs/>
          <w:sz w:val="24"/>
          <w:szCs w:val="24"/>
        </w:rPr>
        <w:t>UDSEventCallback</w:t>
      </w:r>
      <w:r w:rsidRPr="00736C0B">
        <w:rPr>
          <w:rFonts w:ascii="Times New Roman" w:hAnsi="Times New Roman" w:cs="Times New Roman"/>
          <w:sz w:val="24"/>
          <w:szCs w:val="24"/>
        </w:rPr>
        <w:t>: Interface defining callback methods for the FOTA manager to receive updates and notifications from the UDS service.</w:t>
      </w:r>
    </w:p>
    <w:p w14:paraId="5F5A8556" w14:textId="370ABE13" w:rsidR="002C51A7" w:rsidRPr="00B75529" w:rsidRDefault="002C51A7" w:rsidP="00B75529">
      <w:pPr>
        <w:spacing w:after="0" w:line="360" w:lineRule="auto"/>
        <w:rPr>
          <w:rFonts w:ascii="Times New Roman" w:hAnsi="Times New Roman" w:cs="Times New Roman"/>
          <w:b/>
          <w:sz w:val="28"/>
          <w:szCs w:val="28"/>
        </w:rPr>
      </w:pPr>
      <w:r w:rsidRPr="00B75529">
        <w:rPr>
          <w:rFonts w:ascii="Times New Roman" w:hAnsi="Times New Roman" w:cs="Times New Roman"/>
          <w:b/>
          <w:sz w:val="28"/>
          <w:szCs w:val="28"/>
        </w:rPr>
        <w:t>1.3 System Features</w:t>
      </w:r>
    </w:p>
    <w:p w14:paraId="2EBA290F" w14:textId="77777777" w:rsidR="002C51A7" w:rsidRPr="00CE1145" w:rsidRDefault="002C51A7" w:rsidP="0091477D">
      <w:pPr>
        <w:pStyle w:val="ListParagraph"/>
        <w:numPr>
          <w:ilvl w:val="0"/>
          <w:numId w:val="2"/>
        </w:numPr>
        <w:spacing w:line="360" w:lineRule="auto"/>
        <w:jc w:val="both"/>
        <w:rPr>
          <w:rFonts w:ascii="Times New Roman" w:hAnsi="Times New Roman" w:cs="Times New Roman"/>
          <w:sz w:val="24"/>
          <w:szCs w:val="24"/>
        </w:rPr>
      </w:pPr>
      <w:r w:rsidRPr="00CE1145">
        <w:rPr>
          <w:rFonts w:ascii="Times New Roman" w:hAnsi="Times New Roman" w:cs="Times New Roman"/>
          <w:sz w:val="24"/>
          <w:szCs w:val="24"/>
        </w:rPr>
        <w:t>The FOTA manager can submit update requests (including necessary data) to the UDS service.</w:t>
      </w:r>
    </w:p>
    <w:p w14:paraId="36C5DEBF" w14:textId="77777777" w:rsidR="002C51A7" w:rsidRPr="00CE1145" w:rsidRDefault="002C51A7" w:rsidP="0091477D">
      <w:pPr>
        <w:pStyle w:val="ListParagraph"/>
        <w:numPr>
          <w:ilvl w:val="0"/>
          <w:numId w:val="2"/>
        </w:numPr>
        <w:spacing w:line="360" w:lineRule="auto"/>
        <w:jc w:val="both"/>
        <w:rPr>
          <w:rFonts w:ascii="Times New Roman" w:hAnsi="Times New Roman" w:cs="Times New Roman"/>
          <w:sz w:val="24"/>
          <w:szCs w:val="24"/>
        </w:rPr>
      </w:pPr>
      <w:r w:rsidRPr="00CE1145">
        <w:rPr>
          <w:rFonts w:ascii="Times New Roman" w:hAnsi="Times New Roman" w:cs="Times New Roman"/>
          <w:sz w:val="24"/>
          <w:szCs w:val="24"/>
        </w:rPr>
        <w:t>The UDS service can send progress updates, informational messages, and operation completion notifications to the FOTA manager through the UDSEventCallback interface.</w:t>
      </w:r>
    </w:p>
    <w:p w14:paraId="5FFF0500" w14:textId="77777777" w:rsidR="002C51A7" w:rsidRPr="00CE1145" w:rsidRDefault="002C51A7" w:rsidP="0091477D">
      <w:pPr>
        <w:pStyle w:val="ListParagraph"/>
        <w:numPr>
          <w:ilvl w:val="0"/>
          <w:numId w:val="2"/>
        </w:numPr>
        <w:spacing w:line="360" w:lineRule="auto"/>
        <w:jc w:val="both"/>
        <w:rPr>
          <w:rFonts w:ascii="Times New Roman" w:hAnsi="Times New Roman" w:cs="Times New Roman"/>
          <w:sz w:val="24"/>
          <w:szCs w:val="24"/>
        </w:rPr>
      </w:pPr>
      <w:r w:rsidRPr="00CE1145">
        <w:rPr>
          <w:rFonts w:ascii="Times New Roman" w:hAnsi="Times New Roman" w:cs="Times New Roman"/>
          <w:sz w:val="24"/>
          <w:szCs w:val="24"/>
        </w:rPr>
        <w:t>The UDS service can notify the FOTA manager of errors or exceptions encountered during operations.</w:t>
      </w:r>
    </w:p>
    <w:p w14:paraId="556FB301" w14:textId="77777777" w:rsidR="002C51A7" w:rsidRPr="00CE1145" w:rsidRDefault="002C51A7" w:rsidP="0091477D">
      <w:pPr>
        <w:pStyle w:val="ListParagraph"/>
        <w:numPr>
          <w:ilvl w:val="0"/>
          <w:numId w:val="2"/>
        </w:numPr>
        <w:spacing w:line="360" w:lineRule="auto"/>
        <w:jc w:val="both"/>
        <w:rPr>
          <w:rFonts w:ascii="Times New Roman" w:hAnsi="Times New Roman" w:cs="Times New Roman"/>
          <w:sz w:val="24"/>
          <w:szCs w:val="24"/>
        </w:rPr>
      </w:pPr>
      <w:r w:rsidRPr="00CE1145">
        <w:rPr>
          <w:rFonts w:ascii="Times New Roman" w:hAnsi="Times New Roman" w:cs="Times New Roman"/>
          <w:sz w:val="24"/>
          <w:szCs w:val="24"/>
        </w:rPr>
        <w:t>The UDS service can provide new data or updates to the FOTA manager when available.</w:t>
      </w:r>
    </w:p>
    <w:p w14:paraId="39331DAE" w14:textId="77777777" w:rsidR="002C51A7" w:rsidRPr="00CE1145" w:rsidRDefault="002C51A7" w:rsidP="0091477D">
      <w:pPr>
        <w:pStyle w:val="ListParagraph"/>
        <w:numPr>
          <w:ilvl w:val="0"/>
          <w:numId w:val="2"/>
        </w:numPr>
        <w:spacing w:line="360" w:lineRule="auto"/>
        <w:jc w:val="both"/>
        <w:rPr>
          <w:rFonts w:ascii="Times New Roman" w:hAnsi="Times New Roman" w:cs="Times New Roman"/>
          <w:sz w:val="24"/>
          <w:szCs w:val="24"/>
        </w:rPr>
      </w:pPr>
      <w:r w:rsidRPr="00CE1145">
        <w:rPr>
          <w:rFonts w:ascii="Times New Roman" w:hAnsi="Times New Roman" w:cs="Times New Roman"/>
          <w:sz w:val="24"/>
          <w:szCs w:val="24"/>
        </w:rPr>
        <w:t>The UDS service can indicate critical failures that might prevent further operations.</w:t>
      </w:r>
    </w:p>
    <w:p w14:paraId="790680C3" w14:textId="77777777" w:rsidR="002C51A7" w:rsidRDefault="002C51A7" w:rsidP="00CE1145">
      <w:pPr>
        <w:spacing w:line="360" w:lineRule="auto"/>
        <w:rPr>
          <w:rFonts w:ascii="Times New Roman" w:hAnsi="Times New Roman" w:cs="Times New Roman"/>
          <w:sz w:val="24"/>
          <w:szCs w:val="24"/>
        </w:rPr>
      </w:pPr>
    </w:p>
    <w:p w14:paraId="6836084C" w14:textId="77777777" w:rsidR="00002EAE" w:rsidRPr="00CE1145" w:rsidRDefault="00002EAE" w:rsidP="00CE1145">
      <w:pPr>
        <w:spacing w:line="360" w:lineRule="auto"/>
        <w:rPr>
          <w:rFonts w:ascii="Times New Roman" w:hAnsi="Times New Roman" w:cs="Times New Roman"/>
          <w:sz w:val="24"/>
          <w:szCs w:val="24"/>
        </w:rPr>
      </w:pPr>
    </w:p>
    <w:p w14:paraId="0B72C8A4" w14:textId="77777777" w:rsidR="00002EAE" w:rsidRDefault="002C51A7" w:rsidP="00002EAE">
      <w:pPr>
        <w:spacing w:line="360" w:lineRule="auto"/>
        <w:rPr>
          <w:rFonts w:ascii="Times New Roman" w:hAnsi="Times New Roman" w:cs="Times New Roman"/>
          <w:b/>
          <w:sz w:val="28"/>
          <w:szCs w:val="28"/>
        </w:rPr>
      </w:pPr>
      <w:r w:rsidRPr="00002EAE">
        <w:rPr>
          <w:rFonts w:ascii="Times New Roman" w:hAnsi="Times New Roman" w:cs="Times New Roman"/>
          <w:b/>
          <w:sz w:val="28"/>
          <w:szCs w:val="28"/>
        </w:rPr>
        <w:lastRenderedPageBreak/>
        <w:t>1.4 System Interfaces</w:t>
      </w:r>
    </w:p>
    <w:p w14:paraId="254A7AF1" w14:textId="73D919E9" w:rsidR="002C51A7" w:rsidRPr="00D667D2" w:rsidRDefault="002C51A7" w:rsidP="0091477D">
      <w:pPr>
        <w:pStyle w:val="ListParagraph"/>
        <w:numPr>
          <w:ilvl w:val="0"/>
          <w:numId w:val="5"/>
        </w:numPr>
        <w:spacing w:line="360" w:lineRule="auto"/>
        <w:jc w:val="both"/>
        <w:rPr>
          <w:rFonts w:ascii="Times New Roman" w:hAnsi="Times New Roman" w:cs="Times New Roman"/>
          <w:b/>
          <w:sz w:val="28"/>
          <w:szCs w:val="28"/>
        </w:rPr>
      </w:pPr>
      <w:r w:rsidRPr="00002EAE">
        <w:rPr>
          <w:rFonts w:ascii="Times New Roman" w:hAnsi="Times New Roman" w:cs="Times New Roman"/>
          <w:b/>
          <w:sz w:val="24"/>
          <w:szCs w:val="24"/>
        </w:rPr>
        <w:t>AIDL Interface:</w:t>
      </w:r>
      <w:r w:rsidRPr="00002EAE">
        <w:rPr>
          <w:rFonts w:ascii="Times New Roman" w:hAnsi="Times New Roman" w:cs="Times New Roman"/>
          <w:sz w:val="24"/>
          <w:szCs w:val="24"/>
        </w:rPr>
        <w:t xml:space="preserve"> The UDSService class and UDSEventCallback interface define the communication channel between FOTA and UDS using AIDL.</w:t>
      </w:r>
    </w:p>
    <w:p w14:paraId="05D42447" w14:textId="6AC3EED6" w:rsidR="002C51A7" w:rsidRPr="00D667D2" w:rsidRDefault="002C51A7" w:rsidP="00CE1145">
      <w:pPr>
        <w:spacing w:line="360" w:lineRule="auto"/>
        <w:rPr>
          <w:rFonts w:ascii="Times New Roman" w:hAnsi="Times New Roman" w:cs="Times New Roman"/>
          <w:b/>
          <w:sz w:val="28"/>
          <w:szCs w:val="28"/>
        </w:rPr>
      </w:pPr>
      <w:r w:rsidRPr="00D667D2">
        <w:rPr>
          <w:rFonts w:ascii="Times New Roman" w:hAnsi="Times New Roman" w:cs="Times New Roman"/>
          <w:b/>
          <w:sz w:val="28"/>
          <w:szCs w:val="28"/>
        </w:rPr>
        <w:t>1.5 System Requirements</w:t>
      </w:r>
    </w:p>
    <w:p w14:paraId="3680680C" w14:textId="77777777" w:rsidR="002C51A7" w:rsidRPr="00CE1145" w:rsidRDefault="002C51A7" w:rsidP="0091477D">
      <w:pPr>
        <w:pStyle w:val="ListParagraph"/>
        <w:numPr>
          <w:ilvl w:val="0"/>
          <w:numId w:val="3"/>
        </w:numPr>
        <w:spacing w:line="360" w:lineRule="auto"/>
        <w:jc w:val="both"/>
        <w:rPr>
          <w:rFonts w:ascii="Times New Roman" w:hAnsi="Times New Roman" w:cs="Times New Roman"/>
          <w:sz w:val="24"/>
          <w:szCs w:val="24"/>
        </w:rPr>
      </w:pPr>
      <w:r w:rsidRPr="00CE1145">
        <w:rPr>
          <w:rFonts w:ascii="Times New Roman" w:hAnsi="Times New Roman" w:cs="Times New Roman"/>
          <w:sz w:val="24"/>
          <w:szCs w:val="24"/>
        </w:rPr>
        <w:t>The system shall support both bootloader and application update requests.</w:t>
      </w:r>
    </w:p>
    <w:p w14:paraId="77246D4C" w14:textId="77777777" w:rsidR="002C51A7" w:rsidRPr="00CE1145" w:rsidRDefault="002C51A7" w:rsidP="0091477D">
      <w:pPr>
        <w:pStyle w:val="ListParagraph"/>
        <w:numPr>
          <w:ilvl w:val="0"/>
          <w:numId w:val="3"/>
        </w:numPr>
        <w:spacing w:line="360" w:lineRule="auto"/>
        <w:jc w:val="both"/>
        <w:rPr>
          <w:rFonts w:ascii="Times New Roman" w:hAnsi="Times New Roman" w:cs="Times New Roman"/>
          <w:sz w:val="24"/>
          <w:szCs w:val="24"/>
        </w:rPr>
      </w:pPr>
      <w:r w:rsidRPr="00CE1145">
        <w:rPr>
          <w:rFonts w:ascii="Times New Roman" w:hAnsi="Times New Roman" w:cs="Times New Roman"/>
          <w:sz w:val="24"/>
          <w:szCs w:val="24"/>
        </w:rPr>
        <w:t>The FOTA manager shall be able to register a callback object to receive updates from the UDS service.</w:t>
      </w:r>
    </w:p>
    <w:p w14:paraId="4B81EDC0" w14:textId="77777777" w:rsidR="002C51A7" w:rsidRPr="00CE1145" w:rsidRDefault="002C51A7" w:rsidP="0091477D">
      <w:pPr>
        <w:pStyle w:val="ListParagraph"/>
        <w:numPr>
          <w:ilvl w:val="0"/>
          <w:numId w:val="3"/>
        </w:numPr>
        <w:spacing w:line="360" w:lineRule="auto"/>
        <w:jc w:val="both"/>
        <w:rPr>
          <w:rFonts w:ascii="Times New Roman" w:hAnsi="Times New Roman" w:cs="Times New Roman"/>
          <w:sz w:val="24"/>
          <w:szCs w:val="24"/>
        </w:rPr>
      </w:pPr>
      <w:r w:rsidRPr="00CE1145">
        <w:rPr>
          <w:rFonts w:ascii="Times New Roman" w:hAnsi="Times New Roman" w:cs="Times New Roman"/>
          <w:sz w:val="24"/>
          <w:szCs w:val="24"/>
        </w:rPr>
        <w:t>The UDS service shall provide detailed progress updates during operations.</w:t>
      </w:r>
    </w:p>
    <w:p w14:paraId="528AC361" w14:textId="77777777" w:rsidR="002C51A7" w:rsidRPr="00CE1145" w:rsidRDefault="002C51A7" w:rsidP="0091477D">
      <w:pPr>
        <w:pStyle w:val="ListParagraph"/>
        <w:numPr>
          <w:ilvl w:val="0"/>
          <w:numId w:val="3"/>
        </w:numPr>
        <w:spacing w:line="360" w:lineRule="auto"/>
        <w:jc w:val="both"/>
        <w:rPr>
          <w:rFonts w:ascii="Times New Roman" w:hAnsi="Times New Roman" w:cs="Times New Roman"/>
          <w:sz w:val="24"/>
          <w:szCs w:val="24"/>
        </w:rPr>
      </w:pPr>
      <w:r w:rsidRPr="00CE1145">
        <w:rPr>
          <w:rFonts w:ascii="Times New Roman" w:hAnsi="Times New Roman" w:cs="Times New Roman"/>
          <w:sz w:val="24"/>
          <w:szCs w:val="24"/>
        </w:rPr>
        <w:t>The UDS service shall notify the FOTA manager of successful operation completions and any errors encountered.</w:t>
      </w:r>
    </w:p>
    <w:p w14:paraId="307637E8" w14:textId="77777777" w:rsidR="002C51A7" w:rsidRPr="00CE1145" w:rsidRDefault="002C51A7" w:rsidP="0091477D">
      <w:pPr>
        <w:pStyle w:val="ListParagraph"/>
        <w:numPr>
          <w:ilvl w:val="0"/>
          <w:numId w:val="3"/>
        </w:numPr>
        <w:spacing w:line="360" w:lineRule="auto"/>
        <w:jc w:val="both"/>
        <w:rPr>
          <w:rFonts w:ascii="Times New Roman" w:hAnsi="Times New Roman" w:cs="Times New Roman"/>
          <w:sz w:val="24"/>
          <w:szCs w:val="24"/>
        </w:rPr>
      </w:pPr>
      <w:r w:rsidRPr="00CE1145">
        <w:rPr>
          <w:rFonts w:ascii="Times New Roman" w:hAnsi="Times New Roman" w:cs="Times New Roman"/>
          <w:sz w:val="24"/>
          <w:szCs w:val="24"/>
        </w:rPr>
        <w:t>The UDS service shall handle data received from the ECU and make it available to the FOTA manager if necessary.</w:t>
      </w:r>
    </w:p>
    <w:p w14:paraId="424B86B0" w14:textId="77777777" w:rsidR="002C51A7" w:rsidRPr="00CE1145" w:rsidRDefault="002C51A7" w:rsidP="0091477D">
      <w:pPr>
        <w:pStyle w:val="ListParagraph"/>
        <w:numPr>
          <w:ilvl w:val="0"/>
          <w:numId w:val="3"/>
        </w:numPr>
        <w:spacing w:line="360" w:lineRule="auto"/>
        <w:jc w:val="both"/>
        <w:rPr>
          <w:rFonts w:ascii="Times New Roman" w:hAnsi="Times New Roman" w:cs="Times New Roman"/>
          <w:sz w:val="24"/>
          <w:szCs w:val="24"/>
        </w:rPr>
      </w:pPr>
      <w:r w:rsidRPr="00CE1145">
        <w:rPr>
          <w:rFonts w:ascii="Times New Roman" w:hAnsi="Times New Roman" w:cs="Times New Roman"/>
          <w:sz w:val="24"/>
          <w:szCs w:val="24"/>
        </w:rPr>
        <w:t>The system shall be designed to handle critical failures gracefully and notify the FOTA manager.</w:t>
      </w:r>
    </w:p>
    <w:p w14:paraId="667AEBBF" w14:textId="77777777" w:rsidR="002C51A7" w:rsidRPr="00CE1145" w:rsidRDefault="002C51A7" w:rsidP="00CE1145">
      <w:pPr>
        <w:spacing w:line="360" w:lineRule="auto"/>
        <w:rPr>
          <w:rFonts w:ascii="Times New Roman" w:hAnsi="Times New Roman" w:cs="Times New Roman"/>
          <w:sz w:val="24"/>
          <w:szCs w:val="24"/>
        </w:rPr>
      </w:pPr>
    </w:p>
    <w:p w14:paraId="14B2E81D" w14:textId="77777777" w:rsidR="002C51A7" w:rsidRPr="00CE1145" w:rsidRDefault="002C51A7" w:rsidP="00CE1145">
      <w:pPr>
        <w:spacing w:line="360" w:lineRule="auto"/>
        <w:rPr>
          <w:rFonts w:ascii="Times New Roman" w:hAnsi="Times New Roman" w:cs="Times New Roman"/>
          <w:sz w:val="24"/>
          <w:szCs w:val="24"/>
        </w:rPr>
      </w:pPr>
    </w:p>
    <w:p w14:paraId="2E7F5F54" w14:textId="77777777" w:rsidR="002C51A7" w:rsidRPr="00CE1145" w:rsidRDefault="002C51A7" w:rsidP="00CE1145">
      <w:pPr>
        <w:spacing w:line="360" w:lineRule="auto"/>
        <w:rPr>
          <w:rFonts w:ascii="Times New Roman" w:hAnsi="Times New Roman" w:cs="Times New Roman"/>
          <w:sz w:val="24"/>
          <w:szCs w:val="24"/>
        </w:rPr>
      </w:pPr>
    </w:p>
    <w:p w14:paraId="6778D53B" w14:textId="77777777" w:rsidR="002C51A7" w:rsidRPr="00CE1145" w:rsidRDefault="002C51A7" w:rsidP="00CE1145">
      <w:pPr>
        <w:spacing w:line="360" w:lineRule="auto"/>
        <w:rPr>
          <w:rFonts w:ascii="Times New Roman" w:hAnsi="Times New Roman" w:cs="Times New Roman"/>
          <w:sz w:val="24"/>
          <w:szCs w:val="24"/>
        </w:rPr>
      </w:pPr>
    </w:p>
    <w:p w14:paraId="21992FB9" w14:textId="77777777" w:rsidR="002C51A7" w:rsidRPr="00CE1145" w:rsidRDefault="002C51A7" w:rsidP="00CE1145">
      <w:pPr>
        <w:spacing w:line="360" w:lineRule="auto"/>
        <w:rPr>
          <w:rFonts w:ascii="Times New Roman" w:hAnsi="Times New Roman" w:cs="Times New Roman"/>
          <w:sz w:val="24"/>
          <w:szCs w:val="24"/>
        </w:rPr>
      </w:pPr>
    </w:p>
    <w:p w14:paraId="0CC88648" w14:textId="77777777" w:rsidR="002C51A7" w:rsidRPr="00CE1145" w:rsidRDefault="002C51A7" w:rsidP="00CE1145">
      <w:pPr>
        <w:spacing w:line="360" w:lineRule="auto"/>
        <w:rPr>
          <w:rFonts w:ascii="Times New Roman" w:hAnsi="Times New Roman" w:cs="Times New Roman"/>
          <w:sz w:val="24"/>
          <w:szCs w:val="24"/>
        </w:rPr>
      </w:pPr>
    </w:p>
    <w:p w14:paraId="03D422DF" w14:textId="77777777" w:rsidR="002C51A7" w:rsidRPr="00CE1145" w:rsidRDefault="002C51A7" w:rsidP="00CE1145">
      <w:pPr>
        <w:spacing w:line="360" w:lineRule="auto"/>
        <w:rPr>
          <w:rFonts w:ascii="Times New Roman" w:hAnsi="Times New Roman" w:cs="Times New Roman"/>
          <w:sz w:val="24"/>
          <w:szCs w:val="24"/>
        </w:rPr>
      </w:pPr>
    </w:p>
    <w:p w14:paraId="7C4A66A7" w14:textId="77777777" w:rsidR="002C51A7" w:rsidRPr="00CE1145" w:rsidRDefault="002C51A7" w:rsidP="00CE1145">
      <w:pPr>
        <w:spacing w:line="360" w:lineRule="auto"/>
        <w:rPr>
          <w:rFonts w:ascii="Times New Roman" w:hAnsi="Times New Roman" w:cs="Times New Roman"/>
          <w:sz w:val="24"/>
          <w:szCs w:val="24"/>
        </w:rPr>
      </w:pPr>
    </w:p>
    <w:p w14:paraId="4D5103DC" w14:textId="77777777" w:rsidR="002C51A7" w:rsidRPr="00CE1145" w:rsidRDefault="002C51A7" w:rsidP="00CE1145">
      <w:pPr>
        <w:spacing w:line="360" w:lineRule="auto"/>
        <w:rPr>
          <w:rFonts w:ascii="Times New Roman" w:hAnsi="Times New Roman" w:cs="Times New Roman"/>
          <w:sz w:val="24"/>
          <w:szCs w:val="24"/>
        </w:rPr>
      </w:pPr>
    </w:p>
    <w:p w14:paraId="380DFE0B" w14:textId="77777777" w:rsidR="002C51A7" w:rsidRPr="00CE1145" w:rsidRDefault="002C51A7" w:rsidP="00CE1145">
      <w:pPr>
        <w:spacing w:line="360" w:lineRule="auto"/>
        <w:rPr>
          <w:rFonts w:ascii="Times New Roman" w:hAnsi="Times New Roman" w:cs="Times New Roman"/>
          <w:sz w:val="24"/>
          <w:szCs w:val="24"/>
        </w:rPr>
      </w:pPr>
    </w:p>
    <w:p w14:paraId="4EA43F06" w14:textId="77777777" w:rsidR="002C51A7" w:rsidRPr="00CE1145" w:rsidRDefault="002C51A7" w:rsidP="00CE1145">
      <w:pPr>
        <w:spacing w:line="360" w:lineRule="auto"/>
        <w:rPr>
          <w:rFonts w:ascii="Times New Roman" w:hAnsi="Times New Roman" w:cs="Times New Roman"/>
          <w:sz w:val="24"/>
          <w:szCs w:val="24"/>
        </w:rPr>
      </w:pPr>
    </w:p>
    <w:p w14:paraId="0E12B276" w14:textId="77777777" w:rsidR="002C51A7" w:rsidRDefault="002C51A7" w:rsidP="00CE1145">
      <w:pPr>
        <w:spacing w:line="360" w:lineRule="auto"/>
        <w:jc w:val="center"/>
        <w:rPr>
          <w:rFonts w:ascii="Times New Roman" w:hAnsi="Times New Roman" w:cs="Times New Roman"/>
          <w:b/>
          <w:sz w:val="32"/>
          <w:szCs w:val="32"/>
        </w:rPr>
      </w:pPr>
      <w:r w:rsidRPr="0091477D">
        <w:rPr>
          <w:rFonts w:ascii="Times New Roman" w:hAnsi="Times New Roman" w:cs="Times New Roman"/>
          <w:b/>
          <w:sz w:val="32"/>
          <w:szCs w:val="32"/>
        </w:rPr>
        <w:lastRenderedPageBreak/>
        <w:t>2. System Design Document (SDD)</w:t>
      </w:r>
    </w:p>
    <w:p w14:paraId="389CC16F" w14:textId="77777777" w:rsidR="0091477D" w:rsidRPr="0091477D" w:rsidRDefault="0091477D" w:rsidP="00CE1145">
      <w:pPr>
        <w:spacing w:line="360" w:lineRule="auto"/>
        <w:jc w:val="center"/>
        <w:rPr>
          <w:rFonts w:ascii="Times New Roman" w:hAnsi="Times New Roman" w:cs="Times New Roman"/>
          <w:b/>
          <w:sz w:val="12"/>
          <w:szCs w:val="12"/>
        </w:rPr>
      </w:pPr>
    </w:p>
    <w:p w14:paraId="1EA7EA93" w14:textId="70B5950A" w:rsidR="002C51A7" w:rsidRPr="001F7D4D" w:rsidRDefault="002C51A7" w:rsidP="00CE1145">
      <w:pPr>
        <w:spacing w:line="360" w:lineRule="auto"/>
        <w:rPr>
          <w:rFonts w:ascii="Times New Roman" w:hAnsi="Times New Roman" w:cs="Times New Roman"/>
          <w:b/>
          <w:sz w:val="28"/>
          <w:szCs w:val="28"/>
        </w:rPr>
      </w:pPr>
      <w:r w:rsidRPr="001F7D4D">
        <w:rPr>
          <w:rFonts w:ascii="Times New Roman" w:hAnsi="Times New Roman" w:cs="Times New Roman"/>
          <w:b/>
          <w:sz w:val="28"/>
          <w:szCs w:val="28"/>
        </w:rPr>
        <w:t>2.1 System Architecture</w:t>
      </w:r>
    </w:p>
    <w:p w14:paraId="2ADED90E" w14:textId="77777777" w:rsidR="002C51A7" w:rsidRPr="00CE1145" w:rsidRDefault="002C51A7" w:rsidP="001F7D4D">
      <w:pPr>
        <w:spacing w:line="360" w:lineRule="auto"/>
        <w:jc w:val="both"/>
        <w:rPr>
          <w:rFonts w:ascii="Times New Roman" w:hAnsi="Times New Roman" w:cs="Times New Roman"/>
          <w:sz w:val="24"/>
          <w:szCs w:val="24"/>
        </w:rPr>
      </w:pPr>
      <w:r w:rsidRPr="00CE1145">
        <w:rPr>
          <w:rFonts w:ascii="Times New Roman" w:hAnsi="Times New Roman" w:cs="Times New Roman"/>
          <w:sz w:val="24"/>
          <w:szCs w:val="24"/>
        </w:rPr>
        <w:t xml:space="preserve">The system will leverage AIDL for inter-process communication between the FOTA manager and UDS service residing in separate Android processes. The </w:t>
      </w:r>
      <w:r w:rsidRPr="00CE1145">
        <w:rPr>
          <w:rFonts w:ascii="Times New Roman" w:hAnsi="Times New Roman" w:cs="Times New Roman"/>
          <w:b/>
          <w:sz w:val="24"/>
          <w:szCs w:val="24"/>
        </w:rPr>
        <w:t>UDSEventCallback</w:t>
      </w:r>
      <w:r w:rsidRPr="00CE1145">
        <w:rPr>
          <w:rFonts w:ascii="Times New Roman" w:hAnsi="Times New Roman" w:cs="Times New Roman"/>
          <w:sz w:val="24"/>
          <w:szCs w:val="24"/>
        </w:rPr>
        <w:t xml:space="preserve"> interface defines methods for the UDS service to send updates and notifications to the FOTA manager.</w:t>
      </w:r>
    </w:p>
    <w:p w14:paraId="4239A4C9" w14:textId="77777777" w:rsidR="002C51A7" w:rsidRPr="00CE1145" w:rsidRDefault="002C51A7" w:rsidP="00CE1145">
      <w:pPr>
        <w:spacing w:line="360" w:lineRule="auto"/>
        <w:rPr>
          <w:rFonts w:ascii="Times New Roman" w:hAnsi="Times New Roman" w:cs="Times New Roman"/>
          <w:sz w:val="24"/>
          <w:szCs w:val="24"/>
          <w:u w:val="single"/>
        </w:rPr>
      </w:pPr>
    </w:p>
    <w:p w14:paraId="419F803C" w14:textId="2341226A" w:rsidR="002C51A7" w:rsidRPr="00A4384A" w:rsidRDefault="002C51A7" w:rsidP="00CE1145">
      <w:pPr>
        <w:spacing w:line="360" w:lineRule="auto"/>
        <w:rPr>
          <w:rFonts w:ascii="Times New Roman" w:hAnsi="Times New Roman" w:cs="Times New Roman"/>
          <w:b/>
          <w:sz w:val="28"/>
          <w:szCs w:val="28"/>
        </w:rPr>
      </w:pPr>
      <w:r w:rsidRPr="00A4384A">
        <w:rPr>
          <w:rFonts w:ascii="Times New Roman" w:hAnsi="Times New Roman" w:cs="Times New Roman"/>
          <w:b/>
          <w:sz w:val="28"/>
          <w:szCs w:val="28"/>
        </w:rPr>
        <w:t>2.2 Data Flow</w:t>
      </w:r>
    </w:p>
    <w:p w14:paraId="46036676" w14:textId="77777777" w:rsidR="00A4384A" w:rsidRDefault="002C51A7" w:rsidP="00A4384A">
      <w:pPr>
        <w:pStyle w:val="ListParagraph"/>
        <w:numPr>
          <w:ilvl w:val="0"/>
          <w:numId w:val="6"/>
        </w:numPr>
        <w:spacing w:line="360" w:lineRule="auto"/>
        <w:rPr>
          <w:rFonts w:ascii="Times New Roman" w:hAnsi="Times New Roman" w:cs="Times New Roman"/>
          <w:sz w:val="24"/>
          <w:szCs w:val="24"/>
        </w:rPr>
      </w:pPr>
      <w:r w:rsidRPr="00A4384A">
        <w:rPr>
          <w:rFonts w:ascii="Times New Roman" w:hAnsi="Times New Roman" w:cs="Times New Roman"/>
          <w:sz w:val="24"/>
          <w:szCs w:val="24"/>
        </w:rPr>
        <w:t>The FOTA manager prepares an update request with details in a Bundle object.</w:t>
      </w:r>
    </w:p>
    <w:p w14:paraId="6C1809D4" w14:textId="77777777" w:rsidR="00A4384A" w:rsidRDefault="002C51A7" w:rsidP="00A4384A">
      <w:pPr>
        <w:pStyle w:val="ListParagraph"/>
        <w:numPr>
          <w:ilvl w:val="0"/>
          <w:numId w:val="6"/>
        </w:numPr>
        <w:spacing w:line="360" w:lineRule="auto"/>
        <w:rPr>
          <w:rFonts w:ascii="Times New Roman" w:hAnsi="Times New Roman" w:cs="Times New Roman"/>
          <w:sz w:val="24"/>
          <w:szCs w:val="24"/>
        </w:rPr>
      </w:pPr>
      <w:r w:rsidRPr="00A4384A">
        <w:rPr>
          <w:rFonts w:ascii="Times New Roman" w:hAnsi="Times New Roman" w:cs="Times New Roman"/>
          <w:sz w:val="24"/>
          <w:szCs w:val="24"/>
        </w:rPr>
        <w:t>The FOTA manager calls the SubmitRequest method on the UDSService object through the AIDL interface.</w:t>
      </w:r>
    </w:p>
    <w:p w14:paraId="07CC4811" w14:textId="77777777" w:rsidR="00A4384A" w:rsidRDefault="002C51A7" w:rsidP="00A4384A">
      <w:pPr>
        <w:pStyle w:val="ListParagraph"/>
        <w:numPr>
          <w:ilvl w:val="0"/>
          <w:numId w:val="6"/>
        </w:numPr>
        <w:spacing w:line="360" w:lineRule="auto"/>
        <w:rPr>
          <w:rFonts w:ascii="Times New Roman" w:hAnsi="Times New Roman" w:cs="Times New Roman"/>
          <w:sz w:val="24"/>
          <w:szCs w:val="24"/>
        </w:rPr>
      </w:pPr>
      <w:r w:rsidRPr="00A4384A">
        <w:rPr>
          <w:rFonts w:ascii="Times New Roman" w:hAnsi="Times New Roman" w:cs="Times New Roman"/>
          <w:sz w:val="24"/>
          <w:szCs w:val="24"/>
        </w:rPr>
        <w:t>The UDS service receives the request and processes it.</w:t>
      </w:r>
    </w:p>
    <w:p w14:paraId="705C0495" w14:textId="77777777" w:rsidR="00A4384A" w:rsidRDefault="002C51A7" w:rsidP="00A4384A">
      <w:pPr>
        <w:pStyle w:val="ListParagraph"/>
        <w:numPr>
          <w:ilvl w:val="0"/>
          <w:numId w:val="6"/>
        </w:numPr>
        <w:spacing w:line="360" w:lineRule="auto"/>
        <w:rPr>
          <w:rFonts w:ascii="Times New Roman" w:hAnsi="Times New Roman" w:cs="Times New Roman"/>
          <w:sz w:val="24"/>
          <w:szCs w:val="24"/>
        </w:rPr>
      </w:pPr>
      <w:r w:rsidRPr="00A4384A">
        <w:rPr>
          <w:rFonts w:ascii="Times New Roman" w:hAnsi="Times New Roman" w:cs="Times New Roman"/>
          <w:sz w:val="24"/>
          <w:szCs w:val="24"/>
        </w:rPr>
        <w:t>The UDS service interacts with the UDS core service and vehicle ECU to perform the requested operation.</w:t>
      </w:r>
    </w:p>
    <w:p w14:paraId="462371DE" w14:textId="77777777" w:rsidR="00A4384A" w:rsidRDefault="002C51A7" w:rsidP="00A4384A">
      <w:pPr>
        <w:pStyle w:val="ListParagraph"/>
        <w:numPr>
          <w:ilvl w:val="0"/>
          <w:numId w:val="6"/>
        </w:numPr>
        <w:spacing w:line="360" w:lineRule="auto"/>
        <w:rPr>
          <w:rFonts w:ascii="Times New Roman" w:hAnsi="Times New Roman" w:cs="Times New Roman"/>
          <w:sz w:val="24"/>
          <w:szCs w:val="24"/>
        </w:rPr>
      </w:pPr>
      <w:r w:rsidRPr="00A4384A">
        <w:rPr>
          <w:rFonts w:ascii="Times New Roman" w:hAnsi="Times New Roman" w:cs="Times New Roman"/>
          <w:sz w:val="24"/>
          <w:szCs w:val="24"/>
        </w:rPr>
        <w:t>During the operation, the UDS service can utilize the registered UDSEventCallback object to send updates to the FOTA manager:</w:t>
      </w:r>
    </w:p>
    <w:p w14:paraId="66DB6006" w14:textId="77777777" w:rsidR="00A4384A" w:rsidRDefault="002C51A7" w:rsidP="00A4384A">
      <w:pPr>
        <w:pStyle w:val="ListParagraph"/>
        <w:numPr>
          <w:ilvl w:val="0"/>
          <w:numId w:val="5"/>
        </w:numPr>
        <w:spacing w:line="360" w:lineRule="auto"/>
        <w:ind w:left="1276"/>
        <w:rPr>
          <w:rFonts w:ascii="Times New Roman" w:hAnsi="Times New Roman" w:cs="Times New Roman"/>
          <w:sz w:val="24"/>
          <w:szCs w:val="24"/>
        </w:rPr>
      </w:pPr>
      <w:proofErr w:type="spellStart"/>
      <w:r w:rsidRPr="00A4384A">
        <w:rPr>
          <w:rFonts w:ascii="Times New Roman" w:hAnsi="Times New Roman" w:cs="Times New Roman"/>
          <w:sz w:val="24"/>
          <w:szCs w:val="24"/>
        </w:rPr>
        <w:t>progressUpdate</w:t>
      </w:r>
      <w:proofErr w:type="spellEnd"/>
      <w:r w:rsidRPr="00A4384A">
        <w:rPr>
          <w:rFonts w:ascii="Times New Roman" w:hAnsi="Times New Roman" w:cs="Times New Roman"/>
          <w:sz w:val="24"/>
          <w:szCs w:val="24"/>
        </w:rPr>
        <w:t>(int progress): Provides progress updates.</w:t>
      </w:r>
    </w:p>
    <w:p w14:paraId="54775A5C" w14:textId="77777777" w:rsidR="00A4384A" w:rsidRDefault="002C51A7" w:rsidP="00A4384A">
      <w:pPr>
        <w:pStyle w:val="ListParagraph"/>
        <w:numPr>
          <w:ilvl w:val="0"/>
          <w:numId w:val="5"/>
        </w:numPr>
        <w:spacing w:line="360" w:lineRule="auto"/>
        <w:ind w:left="1276"/>
        <w:rPr>
          <w:rFonts w:ascii="Times New Roman" w:hAnsi="Times New Roman" w:cs="Times New Roman"/>
          <w:sz w:val="24"/>
          <w:szCs w:val="24"/>
        </w:rPr>
      </w:pPr>
      <w:proofErr w:type="spellStart"/>
      <w:r w:rsidRPr="00A4384A">
        <w:rPr>
          <w:rFonts w:ascii="Times New Roman" w:hAnsi="Times New Roman" w:cs="Times New Roman"/>
          <w:sz w:val="24"/>
          <w:szCs w:val="24"/>
        </w:rPr>
        <w:t>udsLog</w:t>
      </w:r>
      <w:proofErr w:type="spellEnd"/>
      <w:r w:rsidRPr="00A4384A">
        <w:rPr>
          <w:rFonts w:ascii="Times New Roman" w:hAnsi="Times New Roman" w:cs="Times New Roman"/>
          <w:sz w:val="24"/>
          <w:szCs w:val="24"/>
        </w:rPr>
        <w:t>(String Message): Sends informational or debug messages.</w:t>
      </w:r>
    </w:p>
    <w:p w14:paraId="7D9E88BD" w14:textId="77777777" w:rsidR="00A4384A" w:rsidRDefault="002C51A7" w:rsidP="00A4384A">
      <w:pPr>
        <w:pStyle w:val="ListParagraph"/>
        <w:numPr>
          <w:ilvl w:val="0"/>
          <w:numId w:val="5"/>
        </w:numPr>
        <w:spacing w:line="360" w:lineRule="auto"/>
        <w:ind w:left="1276"/>
        <w:rPr>
          <w:rFonts w:ascii="Times New Roman" w:hAnsi="Times New Roman" w:cs="Times New Roman"/>
          <w:sz w:val="24"/>
          <w:szCs w:val="24"/>
        </w:rPr>
      </w:pPr>
      <w:proofErr w:type="spellStart"/>
      <w:r w:rsidRPr="00A4384A">
        <w:rPr>
          <w:rFonts w:ascii="Times New Roman" w:hAnsi="Times New Roman" w:cs="Times New Roman"/>
          <w:sz w:val="24"/>
          <w:szCs w:val="24"/>
        </w:rPr>
        <w:t>operationComplete</w:t>
      </w:r>
      <w:proofErr w:type="spellEnd"/>
      <w:r w:rsidRPr="00A4384A">
        <w:rPr>
          <w:rFonts w:ascii="Times New Roman" w:hAnsi="Times New Roman" w:cs="Times New Roman"/>
          <w:sz w:val="24"/>
          <w:szCs w:val="24"/>
        </w:rPr>
        <w:t>(int status, String Message): Notifies of successful operation completion.</w:t>
      </w:r>
    </w:p>
    <w:p w14:paraId="1DF47B13" w14:textId="77777777" w:rsidR="00A4384A" w:rsidRDefault="002C51A7" w:rsidP="00A4384A">
      <w:pPr>
        <w:pStyle w:val="ListParagraph"/>
        <w:numPr>
          <w:ilvl w:val="0"/>
          <w:numId w:val="5"/>
        </w:numPr>
        <w:spacing w:line="360" w:lineRule="auto"/>
        <w:ind w:left="1276"/>
        <w:rPr>
          <w:rFonts w:ascii="Times New Roman" w:hAnsi="Times New Roman" w:cs="Times New Roman"/>
          <w:sz w:val="24"/>
          <w:szCs w:val="24"/>
        </w:rPr>
      </w:pPr>
      <w:proofErr w:type="spellStart"/>
      <w:r w:rsidRPr="00A4384A">
        <w:rPr>
          <w:rFonts w:ascii="Times New Roman" w:hAnsi="Times New Roman" w:cs="Times New Roman"/>
          <w:sz w:val="24"/>
          <w:szCs w:val="24"/>
        </w:rPr>
        <w:t>onError</w:t>
      </w:r>
      <w:proofErr w:type="spellEnd"/>
      <w:r w:rsidRPr="00A4384A">
        <w:rPr>
          <w:rFonts w:ascii="Times New Roman" w:hAnsi="Times New Roman" w:cs="Times New Roman"/>
          <w:sz w:val="24"/>
          <w:szCs w:val="24"/>
        </w:rPr>
        <w:t xml:space="preserve">(int </w:t>
      </w:r>
      <w:proofErr w:type="spellStart"/>
      <w:r w:rsidRPr="00A4384A">
        <w:rPr>
          <w:rFonts w:ascii="Times New Roman" w:hAnsi="Times New Roman" w:cs="Times New Roman"/>
          <w:sz w:val="24"/>
          <w:szCs w:val="24"/>
        </w:rPr>
        <w:t>errorCode</w:t>
      </w:r>
      <w:proofErr w:type="spellEnd"/>
      <w:r w:rsidRPr="00A4384A">
        <w:rPr>
          <w:rFonts w:ascii="Times New Roman" w:hAnsi="Times New Roman" w:cs="Times New Roman"/>
          <w:sz w:val="24"/>
          <w:szCs w:val="24"/>
        </w:rPr>
        <w:t xml:space="preserve">, String </w:t>
      </w:r>
      <w:proofErr w:type="spellStart"/>
      <w:r w:rsidRPr="00A4384A">
        <w:rPr>
          <w:rFonts w:ascii="Times New Roman" w:hAnsi="Times New Roman" w:cs="Times New Roman"/>
          <w:sz w:val="24"/>
          <w:szCs w:val="24"/>
        </w:rPr>
        <w:t>errorMessage</w:t>
      </w:r>
      <w:proofErr w:type="spellEnd"/>
      <w:r w:rsidRPr="00A4384A">
        <w:rPr>
          <w:rFonts w:ascii="Times New Roman" w:hAnsi="Times New Roman" w:cs="Times New Roman"/>
          <w:sz w:val="24"/>
          <w:szCs w:val="24"/>
        </w:rPr>
        <w:t>): Reports errors encountered during operations.</w:t>
      </w:r>
    </w:p>
    <w:p w14:paraId="4177EEA9" w14:textId="77777777" w:rsidR="00A4384A" w:rsidRDefault="002C51A7" w:rsidP="00A4384A">
      <w:pPr>
        <w:pStyle w:val="ListParagraph"/>
        <w:numPr>
          <w:ilvl w:val="0"/>
          <w:numId w:val="5"/>
        </w:numPr>
        <w:spacing w:line="360" w:lineRule="auto"/>
        <w:ind w:left="1276"/>
        <w:rPr>
          <w:rFonts w:ascii="Times New Roman" w:hAnsi="Times New Roman" w:cs="Times New Roman"/>
          <w:sz w:val="24"/>
          <w:szCs w:val="24"/>
        </w:rPr>
      </w:pPr>
      <w:proofErr w:type="spellStart"/>
      <w:r w:rsidRPr="00A4384A">
        <w:rPr>
          <w:rFonts w:ascii="Times New Roman" w:hAnsi="Times New Roman" w:cs="Times New Roman"/>
          <w:sz w:val="24"/>
          <w:szCs w:val="24"/>
        </w:rPr>
        <w:t>onDataAvailable</w:t>
      </w:r>
      <w:proofErr w:type="spellEnd"/>
      <w:r w:rsidRPr="00A4384A">
        <w:rPr>
          <w:rFonts w:ascii="Times New Roman" w:hAnsi="Times New Roman" w:cs="Times New Roman"/>
          <w:sz w:val="24"/>
          <w:szCs w:val="24"/>
        </w:rPr>
        <w:t xml:space="preserve">(out Bundle </w:t>
      </w:r>
      <w:proofErr w:type="spellStart"/>
      <w:r w:rsidRPr="00A4384A">
        <w:rPr>
          <w:rFonts w:ascii="Times New Roman" w:hAnsi="Times New Roman" w:cs="Times New Roman"/>
          <w:sz w:val="24"/>
          <w:szCs w:val="24"/>
        </w:rPr>
        <w:t>operationData</w:t>
      </w:r>
      <w:proofErr w:type="spellEnd"/>
      <w:r w:rsidRPr="00A4384A">
        <w:rPr>
          <w:rFonts w:ascii="Times New Roman" w:hAnsi="Times New Roman" w:cs="Times New Roman"/>
          <w:sz w:val="24"/>
          <w:szCs w:val="24"/>
        </w:rPr>
        <w:t>): Provides new data from the UDS service (if applicable).</w:t>
      </w:r>
    </w:p>
    <w:p w14:paraId="05FCE8E1" w14:textId="74C4EAFD" w:rsidR="002C51A7" w:rsidRPr="00A4384A" w:rsidRDefault="002C51A7" w:rsidP="00A4384A">
      <w:pPr>
        <w:pStyle w:val="ListParagraph"/>
        <w:numPr>
          <w:ilvl w:val="0"/>
          <w:numId w:val="5"/>
        </w:numPr>
        <w:spacing w:line="360" w:lineRule="auto"/>
        <w:ind w:left="1276"/>
        <w:rPr>
          <w:rFonts w:ascii="Times New Roman" w:hAnsi="Times New Roman" w:cs="Times New Roman"/>
          <w:sz w:val="24"/>
          <w:szCs w:val="24"/>
        </w:rPr>
      </w:pPr>
      <w:proofErr w:type="spellStart"/>
      <w:r w:rsidRPr="00A4384A">
        <w:rPr>
          <w:rFonts w:ascii="Times New Roman" w:hAnsi="Times New Roman" w:cs="Times New Roman"/>
          <w:sz w:val="24"/>
          <w:szCs w:val="24"/>
        </w:rPr>
        <w:t>onCriticalFailure</w:t>
      </w:r>
      <w:proofErr w:type="spellEnd"/>
      <w:r w:rsidRPr="00A4384A">
        <w:rPr>
          <w:rFonts w:ascii="Times New Roman" w:hAnsi="Times New Roman" w:cs="Times New Roman"/>
          <w:sz w:val="24"/>
          <w:szCs w:val="24"/>
        </w:rPr>
        <w:t xml:space="preserve">(int </w:t>
      </w:r>
      <w:proofErr w:type="spellStart"/>
      <w:r w:rsidRPr="00A4384A">
        <w:rPr>
          <w:rFonts w:ascii="Times New Roman" w:hAnsi="Times New Roman" w:cs="Times New Roman"/>
          <w:sz w:val="24"/>
          <w:szCs w:val="24"/>
        </w:rPr>
        <w:t>statusEn</w:t>
      </w:r>
      <w:proofErr w:type="spellEnd"/>
      <w:r w:rsidRPr="00A4384A">
        <w:rPr>
          <w:rFonts w:ascii="Times New Roman" w:hAnsi="Times New Roman" w:cs="Times New Roman"/>
          <w:sz w:val="24"/>
          <w:szCs w:val="24"/>
        </w:rPr>
        <w:t xml:space="preserve">, String </w:t>
      </w:r>
      <w:proofErr w:type="spellStart"/>
      <w:r w:rsidRPr="00A4384A">
        <w:rPr>
          <w:rFonts w:ascii="Times New Roman" w:hAnsi="Times New Roman" w:cs="Times New Roman"/>
          <w:sz w:val="24"/>
          <w:szCs w:val="24"/>
        </w:rPr>
        <w:t>errorMessage</w:t>
      </w:r>
      <w:proofErr w:type="spellEnd"/>
      <w:r w:rsidRPr="00A4384A">
        <w:rPr>
          <w:rFonts w:ascii="Times New Roman" w:hAnsi="Times New Roman" w:cs="Times New Roman"/>
          <w:sz w:val="24"/>
          <w:szCs w:val="24"/>
        </w:rPr>
        <w:t>): Indicates critical failures.</w:t>
      </w:r>
    </w:p>
    <w:p w14:paraId="527EABF2" w14:textId="0DF4905D" w:rsidR="002C51A7" w:rsidRPr="00A4384A" w:rsidRDefault="002C51A7" w:rsidP="00A4384A">
      <w:pPr>
        <w:pStyle w:val="ListParagraph"/>
        <w:numPr>
          <w:ilvl w:val="0"/>
          <w:numId w:val="6"/>
        </w:numPr>
        <w:spacing w:line="360" w:lineRule="auto"/>
        <w:rPr>
          <w:rFonts w:ascii="Times New Roman" w:hAnsi="Times New Roman" w:cs="Times New Roman"/>
          <w:sz w:val="24"/>
          <w:szCs w:val="24"/>
        </w:rPr>
      </w:pPr>
      <w:r w:rsidRPr="00A4384A">
        <w:rPr>
          <w:rFonts w:ascii="Times New Roman" w:hAnsi="Times New Roman" w:cs="Times New Roman"/>
          <w:sz w:val="24"/>
          <w:szCs w:val="24"/>
        </w:rPr>
        <w:t>The FOTA manager receives these callbacks and takes necessary actions based on the information provided (e.g., update UI, handle errors).</w:t>
      </w:r>
    </w:p>
    <w:p w14:paraId="60974332" w14:textId="77777777" w:rsidR="002C51A7" w:rsidRPr="00CE1145" w:rsidRDefault="002C51A7" w:rsidP="00CE1145">
      <w:pPr>
        <w:spacing w:line="360" w:lineRule="auto"/>
        <w:rPr>
          <w:rFonts w:ascii="Times New Roman" w:hAnsi="Times New Roman" w:cs="Times New Roman"/>
          <w:sz w:val="24"/>
          <w:szCs w:val="24"/>
        </w:rPr>
      </w:pPr>
    </w:p>
    <w:p w14:paraId="25F9BEAA" w14:textId="77777777" w:rsidR="002C51A7" w:rsidRPr="00FC03E3" w:rsidRDefault="002C51A7" w:rsidP="00CE1145">
      <w:pPr>
        <w:spacing w:line="360" w:lineRule="auto"/>
        <w:rPr>
          <w:rFonts w:ascii="Times New Roman" w:hAnsi="Times New Roman" w:cs="Times New Roman"/>
          <w:b/>
          <w:sz w:val="28"/>
          <w:szCs w:val="28"/>
        </w:rPr>
      </w:pPr>
      <w:r w:rsidRPr="00FC03E3">
        <w:rPr>
          <w:rFonts w:ascii="Times New Roman" w:hAnsi="Times New Roman" w:cs="Times New Roman"/>
          <w:b/>
          <w:sz w:val="28"/>
          <w:szCs w:val="28"/>
        </w:rPr>
        <w:t>2.3 Error Handling</w:t>
      </w:r>
    </w:p>
    <w:p w14:paraId="175BEDDB" w14:textId="77777777" w:rsidR="00FC03E3" w:rsidRDefault="002C51A7" w:rsidP="00FC03E3">
      <w:pPr>
        <w:pStyle w:val="ListParagraph"/>
        <w:numPr>
          <w:ilvl w:val="0"/>
          <w:numId w:val="7"/>
        </w:numPr>
        <w:spacing w:line="360" w:lineRule="auto"/>
        <w:rPr>
          <w:rFonts w:ascii="Times New Roman" w:hAnsi="Times New Roman" w:cs="Times New Roman"/>
          <w:sz w:val="24"/>
          <w:szCs w:val="24"/>
        </w:rPr>
      </w:pPr>
      <w:r w:rsidRPr="00FC03E3">
        <w:rPr>
          <w:rFonts w:ascii="Times New Roman" w:hAnsi="Times New Roman" w:cs="Times New Roman"/>
          <w:sz w:val="24"/>
          <w:szCs w:val="24"/>
        </w:rPr>
        <w:t xml:space="preserve">The UDS service shall return appropriate error codes through the </w:t>
      </w:r>
      <w:proofErr w:type="spellStart"/>
      <w:r w:rsidRPr="00FC03E3">
        <w:rPr>
          <w:rFonts w:ascii="Times New Roman" w:hAnsi="Times New Roman" w:cs="Times New Roman"/>
          <w:sz w:val="24"/>
          <w:szCs w:val="24"/>
        </w:rPr>
        <w:t>onError</w:t>
      </w:r>
      <w:proofErr w:type="spellEnd"/>
      <w:r w:rsidRPr="00FC03E3">
        <w:rPr>
          <w:rFonts w:ascii="Times New Roman" w:hAnsi="Times New Roman" w:cs="Times New Roman"/>
          <w:sz w:val="24"/>
          <w:szCs w:val="24"/>
        </w:rPr>
        <w:t xml:space="preserve"> callback for different error scenarios.</w:t>
      </w:r>
    </w:p>
    <w:p w14:paraId="53DE12FF" w14:textId="77777777" w:rsidR="00FC03E3" w:rsidRDefault="002C51A7" w:rsidP="00FC03E3">
      <w:pPr>
        <w:pStyle w:val="ListParagraph"/>
        <w:numPr>
          <w:ilvl w:val="0"/>
          <w:numId w:val="7"/>
        </w:numPr>
        <w:spacing w:line="360" w:lineRule="auto"/>
        <w:rPr>
          <w:rFonts w:ascii="Times New Roman" w:hAnsi="Times New Roman" w:cs="Times New Roman"/>
          <w:sz w:val="24"/>
          <w:szCs w:val="24"/>
        </w:rPr>
      </w:pPr>
      <w:r w:rsidRPr="00FC03E3">
        <w:rPr>
          <w:rFonts w:ascii="Times New Roman" w:hAnsi="Times New Roman" w:cs="Times New Roman"/>
          <w:sz w:val="24"/>
          <w:szCs w:val="24"/>
        </w:rPr>
        <w:t>The FOTA manager shall implement logic to handle specific error codes and display user-friendly error messages.</w:t>
      </w:r>
    </w:p>
    <w:p w14:paraId="0DBF2829" w14:textId="05E4C436" w:rsidR="002C51A7" w:rsidRPr="000F384D" w:rsidRDefault="002C51A7" w:rsidP="00CE1145">
      <w:pPr>
        <w:pStyle w:val="ListParagraph"/>
        <w:numPr>
          <w:ilvl w:val="0"/>
          <w:numId w:val="7"/>
        </w:numPr>
        <w:spacing w:line="360" w:lineRule="auto"/>
        <w:rPr>
          <w:rFonts w:ascii="Times New Roman" w:hAnsi="Times New Roman" w:cs="Times New Roman"/>
          <w:sz w:val="24"/>
          <w:szCs w:val="24"/>
        </w:rPr>
      </w:pPr>
      <w:r w:rsidRPr="00FC03E3">
        <w:rPr>
          <w:rFonts w:ascii="Times New Roman" w:hAnsi="Times New Roman" w:cs="Times New Roman"/>
          <w:sz w:val="24"/>
          <w:szCs w:val="24"/>
        </w:rPr>
        <w:t xml:space="preserve">Critical failures notified via </w:t>
      </w:r>
      <w:proofErr w:type="spellStart"/>
      <w:r w:rsidRPr="00FC03E3">
        <w:rPr>
          <w:rFonts w:ascii="Times New Roman" w:hAnsi="Times New Roman" w:cs="Times New Roman"/>
          <w:sz w:val="24"/>
          <w:szCs w:val="24"/>
        </w:rPr>
        <w:t>onCriticalFailure</w:t>
      </w:r>
      <w:proofErr w:type="spellEnd"/>
      <w:r w:rsidRPr="00FC03E3">
        <w:rPr>
          <w:rFonts w:ascii="Times New Roman" w:hAnsi="Times New Roman" w:cs="Times New Roman"/>
          <w:sz w:val="24"/>
          <w:szCs w:val="24"/>
        </w:rPr>
        <w:t xml:space="preserve"> shall be treated with high priority, and the FOTA manager might need to enter a recovery state or notify the user to contact support.</w:t>
      </w:r>
    </w:p>
    <w:p w14:paraId="7974701A" w14:textId="77777777" w:rsidR="002C51A7" w:rsidRPr="000F384D" w:rsidRDefault="002C51A7" w:rsidP="00CE1145">
      <w:pPr>
        <w:spacing w:line="360" w:lineRule="auto"/>
        <w:rPr>
          <w:rFonts w:ascii="Times New Roman" w:hAnsi="Times New Roman" w:cs="Times New Roman"/>
          <w:b/>
          <w:sz w:val="28"/>
          <w:szCs w:val="28"/>
        </w:rPr>
      </w:pPr>
      <w:r w:rsidRPr="000F384D">
        <w:rPr>
          <w:rFonts w:ascii="Times New Roman" w:hAnsi="Times New Roman" w:cs="Times New Roman"/>
          <w:b/>
          <w:sz w:val="28"/>
          <w:szCs w:val="28"/>
        </w:rPr>
        <w:t>2.4 Security Considerations</w:t>
      </w:r>
    </w:p>
    <w:p w14:paraId="0D187977" w14:textId="77777777" w:rsidR="000F384D" w:rsidRDefault="002C51A7" w:rsidP="000F384D">
      <w:pPr>
        <w:pStyle w:val="ListParagraph"/>
        <w:numPr>
          <w:ilvl w:val="0"/>
          <w:numId w:val="8"/>
        </w:numPr>
        <w:spacing w:line="360" w:lineRule="auto"/>
        <w:rPr>
          <w:rFonts w:ascii="Times New Roman" w:hAnsi="Times New Roman" w:cs="Times New Roman"/>
          <w:sz w:val="24"/>
          <w:szCs w:val="24"/>
        </w:rPr>
      </w:pPr>
      <w:r w:rsidRPr="000F384D">
        <w:rPr>
          <w:rFonts w:ascii="Times New Roman" w:hAnsi="Times New Roman" w:cs="Times New Roman"/>
          <w:sz w:val="24"/>
          <w:szCs w:val="24"/>
        </w:rPr>
        <w:t>AIDL enforces security by restricting communication between processes with the same user ID.</w:t>
      </w:r>
    </w:p>
    <w:p w14:paraId="54FE3781" w14:textId="02DDABE7" w:rsidR="002C51A7" w:rsidRPr="000F384D" w:rsidRDefault="002C51A7" w:rsidP="000F384D">
      <w:pPr>
        <w:pStyle w:val="ListParagraph"/>
        <w:numPr>
          <w:ilvl w:val="0"/>
          <w:numId w:val="8"/>
        </w:numPr>
        <w:spacing w:line="360" w:lineRule="auto"/>
        <w:rPr>
          <w:rFonts w:ascii="Times New Roman" w:hAnsi="Times New Roman" w:cs="Times New Roman"/>
          <w:sz w:val="24"/>
          <w:szCs w:val="24"/>
        </w:rPr>
      </w:pPr>
      <w:r w:rsidRPr="000F384D">
        <w:rPr>
          <w:rFonts w:ascii="Times New Roman" w:hAnsi="Times New Roman" w:cs="Times New Roman"/>
          <w:sz w:val="24"/>
          <w:szCs w:val="24"/>
        </w:rPr>
        <w:t>Additional security measures might be implemented within the UDSService to validate and sanitize update request data received from the FOTA manager.</w:t>
      </w:r>
    </w:p>
    <w:p w14:paraId="37A4200A" w14:textId="77777777" w:rsidR="002C51A7" w:rsidRPr="000F384D" w:rsidRDefault="002C51A7" w:rsidP="000F384D">
      <w:pPr>
        <w:spacing w:line="360" w:lineRule="auto"/>
        <w:rPr>
          <w:rFonts w:ascii="Times New Roman" w:hAnsi="Times New Roman" w:cs="Times New Roman"/>
          <w:b/>
          <w:bCs/>
          <w:sz w:val="28"/>
          <w:szCs w:val="28"/>
        </w:rPr>
      </w:pPr>
      <w:r w:rsidRPr="000F384D">
        <w:rPr>
          <w:rFonts w:ascii="Times New Roman" w:hAnsi="Times New Roman" w:cs="Times New Roman"/>
          <w:b/>
          <w:bCs/>
          <w:sz w:val="28"/>
          <w:szCs w:val="28"/>
        </w:rPr>
        <w:t>2.5 Testing</w:t>
      </w:r>
    </w:p>
    <w:p w14:paraId="4BC64B9A" w14:textId="77777777" w:rsidR="002C51A7" w:rsidRPr="00CE1145" w:rsidRDefault="002C51A7" w:rsidP="000F384D">
      <w:pPr>
        <w:spacing w:line="360" w:lineRule="auto"/>
        <w:rPr>
          <w:rFonts w:ascii="Times New Roman" w:hAnsi="Times New Roman" w:cs="Times New Roman"/>
          <w:sz w:val="24"/>
          <w:szCs w:val="24"/>
        </w:rPr>
      </w:pPr>
      <w:r w:rsidRPr="00CE1145">
        <w:rPr>
          <w:rFonts w:ascii="Times New Roman" w:hAnsi="Times New Roman" w:cs="Times New Roman"/>
          <w:sz w:val="24"/>
          <w:szCs w:val="24"/>
        </w:rPr>
        <w:t>Unit tests should be implemented to verify the functionality of the UDSService class and its interaction with the UDS core service.</w:t>
      </w:r>
    </w:p>
    <w:sectPr w:rsidR="002C51A7" w:rsidRPr="00CE1145">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D5100" w14:textId="77777777" w:rsidR="00556037" w:rsidRDefault="00556037" w:rsidP="006D7876">
      <w:pPr>
        <w:spacing w:after="0" w:line="240" w:lineRule="auto"/>
      </w:pPr>
      <w:r>
        <w:separator/>
      </w:r>
    </w:p>
  </w:endnote>
  <w:endnote w:type="continuationSeparator" w:id="0">
    <w:p w14:paraId="16064529" w14:textId="77777777" w:rsidR="00556037" w:rsidRDefault="00556037" w:rsidP="006D7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36630" w14:textId="77777777" w:rsidR="00F22388" w:rsidRDefault="00F22388" w:rsidP="00F22388">
    <w:pPr>
      <w:pStyle w:val="Footer"/>
      <w:ind w:left="-567"/>
    </w:pPr>
    <w:r>
      <w:rPr>
        <w:rFonts w:ascii="Times New Roman" w:hAnsi="Times New Roman"/>
      </w:rPr>
      <w:t xml:space="preserve">Originator: </w:t>
    </w:r>
    <w:r w:rsidRPr="00A30F69">
      <w:rPr>
        <w:szCs w:val="16"/>
      </w:rPr>
      <w:t>Sloki Software Technologies LLP</w:t>
    </w:r>
    <w:r>
      <w:t xml:space="preserve"> </w:t>
    </w:r>
    <w:r>
      <w:tab/>
    </w:r>
    <w:r>
      <w:tab/>
    </w:r>
    <w:sdt>
      <w:sdtPr>
        <w:id w:val="-1012297010"/>
        <w:docPartObj>
          <w:docPartGallery w:val="Page Numbers (Bottom of Page)"/>
          <w:docPartUnique/>
        </w:docPartObj>
      </w:sdtPr>
      <w:sdtContent>
        <w:r>
          <w:t xml:space="preserve">Page | </w:t>
        </w:r>
        <w:r>
          <w:fldChar w:fldCharType="begin"/>
        </w:r>
        <w:r>
          <w:instrText xml:space="preserve"> PAGE   \* MERGEFORMAT </w:instrText>
        </w:r>
        <w:r>
          <w:fldChar w:fldCharType="separate"/>
        </w:r>
        <w:r>
          <w:t>1</w:t>
        </w:r>
        <w:r>
          <w:rPr>
            <w:noProof/>
          </w:rPr>
          <w:fldChar w:fldCharType="end"/>
        </w:r>
        <w:r>
          <w:t xml:space="preserve"> </w:t>
        </w:r>
      </w:sdtContent>
    </w:sdt>
  </w:p>
  <w:p w14:paraId="411CCC3F" w14:textId="77777777" w:rsidR="00F22388" w:rsidRPr="00F22388" w:rsidRDefault="00F22388" w:rsidP="00F223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F0ABC" w14:textId="77777777" w:rsidR="00556037" w:rsidRDefault="00556037" w:rsidP="006D7876">
      <w:pPr>
        <w:spacing w:after="0" w:line="240" w:lineRule="auto"/>
      </w:pPr>
      <w:r>
        <w:separator/>
      </w:r>
    </w:p>
  </w:footnote>
  <w:footnote w:type="continuationSeparator" w:id="0">
    <w:p w14:paraId="3CE976C3" w14:textId="77777777" w:rsidR="00556037" w:rsidRDefault="00556037" w:rsidP="006D78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7CE1" w14:textId="7DFB1502" w:rsidR="006D7876" w:rsidRDefault="006D7876" w:rsidP="006D7876">
    <w:pPr>
      <w:pStyle w:val="Header"/>
      <w:ind w:left="-426"/>
    </w:pPr>
    <w:r>
      <w:rPr>
        <w:noProof/>
        <w:color w:val="000000"/>
      </w:rPr>
      <w:drawing>
        <wp:inline distT="0" distB="0" distL="0" distR="0" wp14:anchorId="2461E577" wp14:editId="5AACC3E5">
          <wp:extent cx="1394138" cy="631599"/>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t="26093" b="23537"/>
                  <a:stretch>
                    <a:fillRect/>
                  </a:stretch>
                </pic:blipFill>
                <pic:spPr>
                  <a:xfrm>
                    <a:off x="0" y="0"/>
                    <a:ext cx="1394138" cy="63159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6F8"/>
    <w:multiLevelType w:val="hybridMultilevel"/>
    <w:tmpl w:val="9E243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64724"/>
    <w:multiLevelType w:val="hybridMultilevel"/>
    <w:tmpl w:val="F8A6A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E55BD4"/>
    <w:multiLevelType w:val="hybridMultilevel"/>
    <w:tmpl w:val="30D486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EF2481"/>
    <w:multiLevelType w:val="hybridMultilevel"/>
    <w:tmpl w:val="4E86C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9B5340"/>
    <w:multiLevelType w:val="hybridMultilevel"/>
    <w:tmpl w:val="28862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E633C"/>
    <w:multiLevelType w:val="hybridMultilevel"/>
    <w:tmpl w:val="724C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55D36"/>
    <w:multiLevelType w:val="hybridMultilevel"/>
    <w:tmpl w:val="58460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2F2178"/>
    <w:multiLevelType w:val="hybridMultilevel"/>
    <w:tmpl w:val="8376AA66"/>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1642616171">
    <w:abstractNumId w:val="5"/>
  </w:num>
  <w:num w:numId="2" w16cid:durableId="1111434984">
    <w:abstractNumId w:val="7"/>
  </w:num>
  <w:num w:numId="3" w16cid:durableId="583148900">
    <w:abstractNumId w:val="4"/>
  </w:num>
  <w:num w:numId="4" w16cid:durableId="1444182449">
    <w:abstractNumId w:val="6"/>
  </w:num>
  <w:num w:numId="5" w16cid:durableId="2120249491">
    <w:abstractNumId w:val="0"/>
  </w:num>
  <w:num w:numId="6" w16cid:durableId="886643870">
    <w:abstractNumId w:val="2"/>
  </w:num>
  <w:num w:numId="7" w16cid:durableId="811749808">
    <w:abstractNumId w:val="1"/>
  </w:num>
  <w:num w:numId="8" w16cid:durableId="5800671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A7"/>
    <w:rsid w:val="00002EAE"/>
    <w:rsid w:val="000F384D"/>
    <w:rsid w:val="001A79DA"/>
    <w:rsid w:val="001F7D4D"/>
    <w:rsid w:val="002C51A7"/>
    <w:rsid w:val="00556037"/>
    <w:rsid w:val="005A3FB5"/>
    <w:rsid w:val="006D7876"/>
    <w:rsid w:val="00736C0B"/>
    <w:rsid w:val="0091477D"/>
    <w:rsid w:val="009D488E"/>
    <w:rsid w:val="00A4384A"/>
    <w:rsid w:val="00B75529"/>
    <w:rsid w:val="00CE1145"/>
    <w:rsid w:val="00D667D2"/>
    <w:rsid w:val="00F22388"/>
    <w:rsid w:val="00FC0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4FFE"/>
  <w15:chartTrackingRefBased/>
  <w15:docId w15:val="{FE130B6A-D74B-4019-A1C1-C8AEEE08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9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1A7"/>
    <w:pPr>
      <w:ind w:left="720"/>
      <w:contextualSpacing/>
    </w:pPr>
  </w:style>
  <w:style w:type="paragraph" w:styleId="Header">
    <w:name w:val="header"/>
    <w:basedOn w:val="Normal"/>
    <w:link w:val="HeaderChar"/>
    <w:uiPriority w:val="99"/>
    <w:unhideWhenUsed/>
    <w:rsid w:val="006D7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876"/>
  </w:style>
  <w:style w:type="paragraph" w:styleId="Footer">
    <w:name w:val="footer"/>
    <w:basedOn w:val="Normal"/>
    <w:link w:val="FooterChar"/>
    <w:uiPriority w:val="99"/>
    <w:unhideWhenUsed/>
    <w:rsid w:val="006D7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876"/>
  </w:style>
  <w:style w:type="table" w:customStyle="1" w:styleId="Style10">
    <w:name w:val="_Style 10"/>
    <w:basedOn w:val="TableNormal"/>
    <w:qFormat/>
    <w:rsid w:val="001A79DA"/>
    <w:pPr>
      <w:spacing w:after="0" w:line="240" w:lineRule="auto"/>
    </w:pPr>
    <w:rPr>
      <w:rFonts w:ascii="Times New Roman" w:eastAsia="SimSun" w:hAnsi="Times New Roman" w:cs="Times New Roman"/>
      <w:sz w:val="20"/>
      <w:szCs w:val="20"/>
      <w:lang w:val="en-IN" w:eastAsia="en-IN"/>
    </w:rPr>
    <w:tblPr>
      <w:tblInd w:w="0" w:type="nil"/>
    </w:tblPr>
  </w:style>
  <w:style w:type="character" w:customStyle="1" w:styleId="Heading1Char">
    <w:name w:val="Heading 1 Char"/>
    <w:basedOn w:val="DefaultParagraphFont"/>
    <w:link w:val="Heading1"/>
    <w:uiPriority w:val="9"/>
    <w:rsid w:val="001A79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9DA"/>
    <w:pPr>
      <w:outlineLvl w:val="9"/>
    </w:pPr>
  </w:style>
  <w:style w:type="paragraph" w:styleId="TOC1">
    <w:name w:val="toc 1"/>
    <w:basedOn w:val="Normal"/>
    <w:next w:val="Normal"/>
    <w:autoRedefine/>
    <w:uiPriority w:val="39"/>
    <w:unhideWhenUsed/>
    <w:qFormat/>
    <w:rsid w:val="001A79DA"/>
    <w:pPr>
      <w:spacing w:after="10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20465">
      <w:bodyDiv w:val="1"/>
      <w:marLeft w:val="0"/>
      <w:marRight w:val="0"/>
      <w:marTop w:val="0"/>
      <w:marBottom w:val="0"/>
      <w:divBdr>
        <w:top w:val="none" w:sz="0" w:space="0" w:color="auto"/>
        <w:left w:val="none" w:sz="0" w:space="0" w:color="auto"/>
        <w:bottom w:val="none" w:sz="0" w:space="0" w:color="auto"/>
        <w:right w:val="none" w:sz="0" w:space="0" w:color="auto"/>
      </w:divBdr>
    </w:div>
    <w:div w:id="188740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708</Words>
  <Characters>4298</Characters>
  <Application>Microsoft Office Word</Application>
  <DocSecurity>0</DocSecurity>
  <Lines>126</Lines>
  <Paragraphs>74</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Jayanth S</cp:lastModifiedBy>
  <cp:revision>27</cp:revision>
  <dcterms:created xsi:type="dcterms:W3CDTF">2024-03-18T10:04:00Z</dcterms:created>
  <dcterms:modified xsi:type="dcterms:W3CDTF">2024-03-18T16:20:00Z</dcterms:modified>
</cp:coreProperties>
</file>