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7B3AE" w14:textId="77777777" w:rsidR="0002165E" w:rsidRPr="008B2569" w:rsidRDefault="0002165E">
      <w:pPr>
        <w:rPr>
          <w:rFonts w:ascii="Times New Roman" w:hAnsi="Times New Roman" w:cs="Times New Roman"/>
        </w:rPr>
      </w:pPr>
    </w:p>
    <w:p w14:paraId="4694F613" w14:textId="77777777" w:rsidR="0002165E" w:rsidRPr="008B2569" w:rsidRDefault="0002165E">
      <w:pPr>
        <w:rPr>
          <w:rFonts w:ascii="Times New Roman" w:hAnsi="Times New Roman" w:cs="Times New Roman"/>
        </w:rPr>
      </w:pPr>
    </w:p>
    <w:p w14:paraId="5BB104E7" w14:textId="77777777" w:rsidR="0002165E" w:rsidRPr="008B2569" w:rsidRDefault="0002165E">
      <w:pPr>
        <w:rPr>
          <w:rFonts w:ascii="Times New Roman" w:hAnsi="Times New Roman" w:cs="Times New Roman"/>
        </w:rPr>
      </w:pPr>
    </w:p>
    <w:p w14:paraId="3115EF21" w14:textId="77777777" w:rsidR="0002165E" w:rsidRPr="008B2569" w:rsidRDefault="0002165E">
      <w:pPr>
        <w:rPr>
          <w:rFonts w:ascii="Times New Roman" w:hAnsi="Times New Roman" w:cs="Times New Roman"/>
        </w:rPr>
      </w:pPr>
    </w:p>
    <w:p w14:paraId="31839D54" w14:textId="77777777" w:rsidR="0002165E" w:rsidRPr="008B2569" w:rsidRDefault="0002165E">
      <w:pPr>
        <w:rPr>
          <w:rFonts w:ascii="Times New Roman" w:hAnsi="Times New Roman" w:cs="Times New Roman"/>
        </w:rPr>
      </w:pPr>
    </w:p>
    <w:p w14:paraId="21377F47" w14:textId="77777777" w:rsidR="0002165E" w:rsidRPr="008B2569" w:rsidRDefault="0002165E">
      <w:pPr>
        <w:rPr>
          <w:rFonts w:ascii="Times New Roman" w:hAnsi="Times New Roman" w:cs="Times New Roman"/>
        </w:rPr>
      </w:pPr>
    </w:p>
    <w:p w14:paraId="691A7F83" w14:textId="77777777" w:rsidR="0002165E" w:rsidRPr="008B2569" w:rsidRDefault="0002165E">
      <w:pPr>
        <w:rPr>
          <w:rFonts w:ascii="Times New Roman" w:hAnsi="Times New Roman" w:cs="Times New Roman"/>
        </w:rPr>
      </w:pPr>
    </w:p>
    <w:p w14:paraId="389AB1B0" w14:textId="77777777" w:rsidR="0002165E" w:rsidRPr="008B2569" w:rsidRDefault="0002165E">
      <w:pPr>
        <w:rPr>
          <w:rFonts w:ascii="Times New Roman" w:hAnsi="Times New Roman" w:cs="Times New Roman"/>
        </w:rPr>
      </w:pPr>
    </w:p>
    <w:p w14:paraId="219F7266" w14:textId="77777777" w:rsidR="0002165E" w:rsidRPr="008B2569" w:rsidRDefault="0002165E">
      <w:pPr>
        <w:rPr>
          <w:rFonts w:ascii="Times New Roman" w:hAnsi="Times New Roman" w:cs="Times New Roman"/>
        </w:rPr>
      </w:pPr>
    </w:p>
    <w:p w14:paraId="7CF47523" w14:textId="77777777" w:rsidR="0002165E" w:rsidRPr="008B2569" w:rsidRDefault="0002165E">
      <w:pPr>
        <w:rPr>
          <w:rFonts w:ascii="Times New Roman" w:hAnsi="Times New Roman" w:cs="Times New Roman"/>
        </w:rPr>
      </w:pPr>
    </w:p>
    <w:p w14:paraId="493EC7DC" w14:textId="77777777" w:rsidR="0002165E" w:rsidRPr="008B2569" w:rsidRDefault="0002165E">
      <w:pPr>
        <w:rPr>
          <w:rFonts w:ascii="Times New Roman" w:hAnsi="Times New Roman" w:cs="Times New Roman"/>
        </w:rPr>
      </w:pPr>
    </w:p>
    <w:p w14:paraId="08861E6A" w14:textId="77777777" w:rsidR="0002165E" w:rsidRPr="008B2569" w:rsidRDefault="0002165E">
      <w:pPr>
        <w:rPr>
          <w:rFonts w:ascii="Times New Roman" w:hAnsi="Times New Roman" w:cs="Times New Roman"/>
        </w:rPr>
      </w:pPr>
    </w:p>
    <w:p w14:paraId="1C4973AB" w14:textId="77777777" w:rsidR="0002165E" w:rsidRPr="008B2569" w:rsidRDefault="0002165E">
      <w:pPr>
        <w:rPr>
          <w:rFonts w:ascii="Times New Roman" w:hAnsi="Times New Roman" w:cs="Times New Roman"/>
        </w:rPr>
      </w:pPr>
    </w:p>
    <w:p w14:paraId="48E73293" w14:textId="77777777" w:rsidR="0002165E" w:rsidRPr="008B2569" w:rsidRDefault="0002165E">
      <w:pPr>
        <w:rPr>
          <w:rFonts w:ascii="Times New Roman" w:hAnsi="Times New Roman" w:cs="Times New Roman"/>
        </w:rPr>
      </w:pPr>
    </w:p>
    <w:p w14:paraId="688C07DE" w14:textId="77777777" w:rsidR="0002165E" w:rsidRPr="008B2569" w:rsidRDefault="0002165E">
      <w:pPr>
        <w:rPr>
          <w:rFonts w:ascii="Times New Roman" w:hAnsi="Times New Roman" w:cs="Times New Roman"/>
        </w:rPr>
      </w:pPr>
    </w:p>
    <w:p w14:paraId="5F16C103" w14:textId="77777777" w:rsidR="0002165E" w:rsidRPr="008B2569" w:rsidRDefault="0002165E">
      <w:pPr>
        <w:rPr>
          <w:rFonts w:ascii="Times New Roman" w:hAnsi="Times New Roman" w:cs="Times New Roman"/>
        </w:rPr>
      </w:pPr>
    </w:p>
    <w:p w14:paraId="06F7897A" w14:textId="77777777" w:rsidR="0002165E" w:rsidRPr="008B2569" w:rsidRDefault="0002165E">
      <w:pPr>
        <w:rPr>
          <w:rFonts w:ascii="Times New Roman" w:hAnsi="Times New Roman" w:cs="Times New Roman"/>
        </w:rPr>
      </w:pPr>
    </w:p>
    <w:p w14:paraId="6161CAAF" w14:textId="371C50A9" w:rsidR="0002165E" w:rsidRPr="008B2569" w:rsidRDefault="00000000">
      <w:pPr>
        <w:jc w:val="center"/>
        <w:rPr>
          <w:rFonts w:ascii="Times New Roman" w:hAnsi="Times New Roman" w:cs="Times New Roman"/>
          <w:sz w:val="52"/>
          <w:szCs w:val="52"/>
        </w:rPr>
      </w:pPr>
      <w:r w:rsidRPr="008B2569">
        <w:rPr>
          <w:rFonts w:ascii="Times New Roman" w:hAnsi="Times New Roman" w:cs="Times New Roman"/>
          <w:sz w:val="52"/>
          <w:szCs w:val="52"/>
          <w:lang w:val="en-GB"/>
        </w:rPr>
        <w:t>SOM UDS Client</w:t>
      </w:r>
      <w:r w:rsidRPr="008B2569">
        <w:rPr>
          <w:rFonts w:ascii="Times New Roman" w:hAnsi="Times New Roman" w:cs="Times New Roman"/>
          <w:sz w:val="52"/>
          <w:szCs w:val="52"/>
        </w:rPr>
        <w:t xml:space="preserve"> </w:t>
      </w:r>
      <w:r w:rsidR="00D36816">
        <w:rPr>
          <w:rFonts w:ascii="Times New Roman" w:hAnsi="Times New Roman" w:cs="Times New Roman"/>
          <w:sz w:val="52"/>
          <w:szCs w:val="52"/>
        </w:rPr>
        <w:t>(Bootloader Service)</w:t>
      </w:r>
    </w:p>
    <w:p w14:paraId="7FA992B5" w14:textId="77777777" w:rsidR="0002165E" w:rsidRPr="008B2569" w:rsidRDefault="00000000">
      <w:pPr>
        <w:jc w:val="center"/>
        <w:rPr>
          <w:rFonts w:ascii="Times New Roman" w:hAnsi="Times New Roman" w:cs="Times New Roman"/>
          <w:sz w:val="52"/>
          <w:szCs w:val="52"/>
        </w:rPr>
      </w:pPr>
      <w:r w:rsidRPr="008B2569">
        <w:rPr>
          <w:rFonts w:ascii="Times New Roman" w:hAnsi="Times New Roman" w:cs="Times New Roman"/>
          <w:sz w:val="52"/>
          <w:szCs w:val="52"/>
        </w:rPr>
        <w:t>S</w:t>
      </w:r>
      <w:r w:rsidRPr="008B2569">
        <w:rPr>
          <w:rFonts w:ascii="Times New Roman" w:hAnsi="Times New Roman" w:cs="Times New Roman"/>
          <w:sz w:val="52"/>
          <w:szCs w:val="52"/>
          <w:lang w:val="en-GB"/>
        </w:rPr>
        <w:t>oftware</w:t>
      </w:r>
      <w:r w:rsidRPr="008B2569">
        <w:rPr>
          <w:rFonts w:ascii="Times New Roman" w:hAnsi="Times New Roman" w:cs="Times New Roman"/>
          <w:sz w:val="52"/>
          <w:szCs w:val="52"/>
        </w:rPr>
        <w:t xml:space="preserve"> Design Document</w:t>
      </w:r>
    </w:p>
    <w:p w14:paraId="29A6C8A8" w14:textId="77777777" w:rsidR="008B2569" w:rsidRPr="008B2569" w:rsidRDefault="00000000">
      <w:pPr>
        <w:jc w:val="center"/>
        <w:rPr>
          <w:rFonts w:ascii="Times New Roman" w:hAnsi="Times New Roman" w:cs="Times New Roman"/>
          <w:sz w:val="52"/>
          <w:szCs w:val="52"/>
        </w:rPr>
      </w:pPr>
      <w:r w:rsidRPr="008B2569">
        <w:rPr>
          <w:rFonts w:ascii="Times New Roman" w:hAnsi="Times New Roman" w:cs="Times New Roman"/>
          <w:sz w:val="52"/>
          <w:szCs w:val="52"/>
        </w:rPr>
        <w:t>(Version 1.</w:t>
      </w:r>
      <w:r w:rsidRPr="008B2569">
        <w:rPr>
          <w:rFonts w:ascii="Times New Roman" w:hAnsi="Times New Roman" w:cs="Times New Roman"/>
          <w:sz w:val="52"/>
          <w:szCs w:val="52"/>
          <w:lang w:val="en-GB"/>
        </w:rPr>
        <w:t>0</w:t>
      </w:r>
      <w:r w:rsidRPr="008B2569">
        <w:rPr>
          <w:rFonts w:ascii="Times New Roman" w:hAnsi="Times New Roman" w:cs="Times New Roman"/>
          <w:sz w:val="52"/>
          <w:szCs w:val="52"/>
        </w:rPr>
        <w:t>.</w:t>
      </w:r>
      <w:r w:rsidRPr="008B2569">
        <w:rPr>
          <w:rFonts w:ascii="Times New Roman" w:hAnsi="Times New Roman" w:cs="Times New Roman"/>
          <w:sz w:val="52"/>
          <w:szCs w:val="52"/>
          <w:lang w:val="en-GB"/>
        </w:rPr>
        <w:t>0</w:t>
      </w:r>
      <w:r w:rsidRPr="008B2569">
        <w:rPr>
          <w:rFonts w:ascii="Times New Roman" w:hAnsi="Times New Roman" w:cs="Times New Roman"/>
          <w:sz w:val="52"/>
          <w:szCs w:val="52"/>
        </w:rPr>
        <w:t>)</w:t>
      </w:r>
    </w:p>
    <w:p w14:paraId="7E6C9AF9" w14:textId="77777777" w:rsidR="008B2569" w:rsidRPr="008B2569" w:rsidRDefault="008B2569" w:rsidP="008B2569">
      <w:pPr>
        <w:overflowPunct w:val="0"/>
        <w:autoSpaceDE w:val="0"/>
        <w:autoSpaceDN w:val="0"/>
        <w:adjustRightInd w:val="0"/>
        <w:rPr>
          <w:rFonts w:ascii="Times New Roman" w:hAnsi="Times New Roman" w:cs="Times New Roman"/>
          <w:sz w:val="26"/>
          <w:szCs w:val="26"/>
        </w:rPr>
      </w:pPr>
    </w:p>
    <w:p w14:paraId="27824505" w14:textId="77777777" w:rsidR="008B2569" w:rsidRPr="008B2569" w:rsidRDefault="008B2569" w:rsidP="008B2569">
      <w:pPr>
        <w:overflowPunct w:val="0"/>
        <w:autoSpaceDE w:val="0"/>
        <w:autoSpaceDN w:val="0"/>
        <w:adjustRightInd w:val="0"/>
        <w:jc w:val="center"/>
        <w:rPr>
          <w:rFonts w:ascii="Times New Roman" w:hAnsi="Times New Roman" w:cs="Times New Roman"/>
          <w:b/>
          <w:bCs/>
          <w:sz w:val="28"/>
          <w:szCs w:val="28"/>
        </w:rPr>
      </w:pPr>
      <w:r w:rsidRPr="008B2569">
        <w:rPr>
          <w:rFonts w:ascii="Times New Roman" w:hAnsi="Times New Roman" w:cs="Times New Roman"/>
          <w:b/>
          <w:bCs/>
          <w:sz w:val="28"/>
          <w:szCs w:val="28"/>
        </w:rPr>
        <w:t>Customer: Royal Enfield</w:t>
      </w:r>
    </w:p>
    <w:p w14:paraId="276E229D" w14:textId="060930EE" w:rsidR="0002165E" w:rsidRPr="008B2569" w:rsidRDefault="00000000">
      <w:pPr>
        <w:jc w:val="center"/>
        <w:rPr>
          <w:rFonts w:ascii="Times New Roman" w:hAnsi="Times New Roman" w:cs="Times New Roman"/>
        </w:rPr>
      </w:pPr>
      <w:r w:rsidRPr="008B2569">
        <w:rPr>
          <w:rFonts w:ascii="Times New Roman" w:hAnsi="Times New Roman" w:cs="Times New Roman"/>
        </w:rPr>
        <w:br/>
      </w:r>
    </w:p>
    <w:p w14:paraId="4732BA6D" w14:textId="77777777" w:rsidR="0002165E" w:rsidRPr="008B2569" w:rsidRDefault="0002165E">
      <w:pPr>
        <w:jc w:val="center"/>
        <w:rPr>
          <w:rFonts w:ascii="Times New Roman" w:hAnsi="Times New Roman" w:cs="Times New Roman"/>
        </w:rPr>
      </w:pPr>
    </w:p>
    <w:p w14:paraId="0026B5D4" w14:textId="77777777" w:rsidR="0002165E" w:rsidRPr="008B2569" w:rsidRDefault="0002165E">
      <w:pPr>
        <w:jc w:val="center"/>
        <w:rPr>
          <w:rFonts w:ascii="Times New Roman" w:hAnsi="Times New Roman" w:cs="Times New Roman"/>
        </w:rPr>
      </w:pPr>
    </w:p>
    <w:p w14:paraId="681A2B67" w14:textId="77777777" w:rsidR="0002165E" w:rsidRPr="008B2569" w:rsidRDefault="0002165E">
      <w:pPr>
        <w:jc w:val="center"/>
        <w:rPr>
          <w:rFonts w:ascii="Times New Roman" w:hAnsi="Times New Roman" w:cs="Times New Roman"/>
        </w:rPr>
      </w:pPr>
    </w:p>
    <w:p w14:paraId="4F0000C2" w14:textId="77777777" w:rsidR="0002165E" w:rsidRPr="008B2569" w:rsidRDefault="0002165E">
      <w:pPr>
        <w:jc w:val="center"/>
        <w:rPr>
          <w:rFonts w:ascii="Times New Roman" w:hAnsi="Times New Roman" w:cs="Times New Roman"/>
        </w:rPr>
      </w:pPr>
    </w:p>
    <w:p w14:paraId="4E2A01BF" w14:textId="77777777" w:rsidR="0002165E" w:rsidRPr="008B2569" w:rsidRDefault="0002165E">
      <w:pPr>
        <w:jc w:val="both"/>
        <w:rPr>
          <w:rFonts w:ascii="Times New Roman" w:hAnsi="Times New Roman" w:cs="Times New Roman"/>
        </w:rPr>
      </w:pPr>
    </w:p>
    <w:p w14:paraId="3C91CC1C" w14:textId="77777777" w:rsidR="0002165E" w:rsidRPr="008B2569" w:rsidRDefault="0002165E">
      <w:pPr>
        <w:jc w:val="both"/>
        <w:rPr>
          <w:rFonts w:ascii="Times New Roman" w:hAnsi="Times New Roman" w:cs="Times New Roman"/>
        </w:rPr>
      </w:pPr>
    </w:p>
    <w:p w14:paraId="40503234" w14:textId="77777777" w:rsidR="0002165E" w:rsidRPr="008B2569" w:rsidRDefault="0002165E">
      <w:pPr>
        <w:jc w:val="center"/>
        <w:rPr>
          <w:rFonts w:ascii="Times New Roman" w:hAnsi="Times New Roman" w:cs="Times New Roman"/>
        </w:rPr>
      </w:pPr>
    </w:p>
    <w:p w14:paraId="5FA2BB2C" w14:textId="77777777" w:rsidR="0002165E" w:rsidRPr="008B2569" w:rsidRDefault="0002165E">
      <w:pPr>
        <w:jc w:val="center"/>
        <w:rPr>
          <w:rFonts w:ascii="Times New Roman" w:hAnsi="Times New Roman" w:cs="Times New Roman"/>
        </w:rPr>
      </w:pPr>
    </w:p>
    <w:p w14:paraId="00F36F5D" w14:textId="77777777" w:rsidR="0002165E" w:rsidRPr="008B2569" w:rsidRDefault="0002165E">
      <w:pPr>
        <w:jc w:val="center"/>
        <w:rPr>
          <w:rFonts w:ascii="Times New Roman" w:hAnsi="Times New Roman" w:cs="Times New Roman"/>
        </w:rPr>
      </w:pPr>
    </w:p>
    <w:p w14:paraId="1603F73D" w14:textId="77777777" w:rsidR="0002165E" w:rsidRPr="008B2569" w:rsidRDefault="0002165E">
      <w:pPr>
        <w:jc w:val="both"/>
        <w:rPr>
          <w:rFonts w:ascii="Times New Roman" w:hAnsi="Times New Roman" w:cs="Times New Roman"/>
        </w:rPr>
      </w:pPr>
    </w:p>
    <w:p w14:paraId="31309855" w14:textId="77777777" w:rsidR="0002165E" w:rsidRPr="008B2569" w:rsidRDefault="0002165E">
      <w:pPr>
        <w:jc w:val="both"/>
        <w:rPr>
          <w:rFonts w:ascii="Times New Roman" w:hAnsi="Times New Roman" w:cs="Times New Roman"/>
        </w:rPr>
      </w:pPr>
    </w:p>
    <w:p w14:paraId="3050CA90" w14:textId="77777777" w:rsidR="0002165E" w:rsidRPr="008B2569" w:rsidRDefault="0002165E">
      <w:pPr>
        <w:jc w:val="both"/>
        <w:rPr>
          <w:rFonts w:ascii="Times New Roman" w:hAnsi="Times New Roman" w:cs="Times New Roman"/>
        </w:rPr>
      </w:pPr>
    </w:p>
    <w:p w14:paraId="2677B1B2" w14:textId="77777777" w:rsidR="0002165E" w:rsidRPr="008B2569" w:rsidRDefault="0002165E">
      <w:pPr>
        <w:jc w:val="both"/>
        <w:rPr>
          <w:rFonts w:ascii="Times New Roman" w:hAnsi="Times New Roman" w:cs="Times New Roman"/>
        </w:rPr>
      </w:pPr>
    </w:p>
    <w:tbl>
      <w:tblPr>
        <w:tblStyle w:val="Style10"/>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5"/>
        <w:gridCol w:w="3779"/>
        <w:gridCol w:w="2431"/>
        <w:gridCol w:w="2245"/>
      </w:tblGrid>
      <w:tr w:rsidR="0002165E" w:rsidRPr="008B2569" w14:paraId="19684497" w14:textId="77777777">
        <w:tc>
          <w:tcPr>
            <w:tcW w:w="895" w:type="dxa"/>
          </w:tcPr>
          <w:p w14:paraId="58E8BE69" w14:textId="77777777" w:rsidR="0002165E" w:rsidRPr="008B2569" w:rsidRDefault="00000000">
            <w:pPr>
              <w:rPr>
                <w:rFonts w:ascii="Times New Roman" w:hAnsi="Times New Roman" w:cs="Times New Roman"/>
              </w:rPr>
            </w:pPr>
            <w:proofErr w:type="spellStart"/>
            <w:proofErr w:type="gramStart"/>
            <w:r w:rsidRPr="008B2569">
              <w:rPr>
                <w:rFonts w:ascii="Times New Roman" w:hAnsi="Times New Roman" w:cs="Times New Roman"/>
              </w:rPr>
              <w:t>S.No</w:t>
            </w:r>
            <w:proofErr w:type="spellEnd"/>
            <w:proofErr w:type="gramEnd"/>
          </w:p>
        </w:tc>
        <w:tc>
          <w:tcPr>
            <w:tcW w:w="3779" w:type="dxa"/>
          </w:tcPr>
          <w:p w14:paraId="73DDA1F0" w14:textId="77777777" w:rsidR="0002165E" w:rsidRPr="008B2569" w:rsidRDefault="00000000">
            <w:pPr>
              <w:rPr>
                <w:rFonts w:ascii="Times New Roman" w:hAnsi="Times New Roman" w:cs="Times New Roman"/>
              </w:rPr>
            </w:pPr>
            <w:r w:rsidRPr="008B2569">
              <w:rPr>
                <w:rFonts w:ascii="Times New Roman" w:hAnsi="Times New Roman" w:cs="Times New Roman"/>
              </w:rPr>
              <w:t>Prepared By</w:t>
            </w:r>
          </w:p>
        </w:tc>
        <w:tc>
          <w:tcPr>
            <w:tcW w:w="2431" w:type="dxa"/>
          </w:tcPr>
          <w:p w14:paraId="189A69FA" w14:textId="77777777" w:rsidR="0002165E" w:rsidRPr="008B2569" w:rsidRDefault="00000000">
            <w:pPr>
              <w:rPr>
                <w:rFonts w:ascii="Times New Roman" w:hAnsi="Times New Roman" w:cs="Times New Roman"/>
              </w:rPr>
            </w:pPr>
            <w:r w:rsidRPr="008B2569">
              <w:rPr>
                <w:rFonts w:ascii="Times New Roman" w:hAnsi="Times New Roman" w:cs="Times New Roman"/>
              </w:rPr>
              <w:t>Review By</w:t>
            </w:r>
          </w:p>
        </w:tc>
        <w:tc>
          <w:tcPr>
            <w:tcW w:w="2245" w:type="dxa"/>
          </w:tcPr>
          <w:p w14:paraId="76E063F9" w14:textId="77777777" w:rsidR="0002165E" w:rsidRPr="008B2569" w:rsidRDefault="00000000">
            <w:pPr>
              <w:rPr>
                <w:rFonts w:ascii="Times New Roman" w:hAnsi="Times New Roman" w:cs="Times New Roman"/>
              </w:rPr>
            </w:pPr>
            <w:r w:rsidRPr="008B2569">
              <w:rPr>
                <w:rFonts w:ascii="Times New Roman" w:hAnsi="Times New Roman" w:cs="Times New Roman"/>
              </w:rPr>
              <w:t>Version No</w:t>
            </w:r>
          </w:p>
        </w:tc>
      </w:tr>
      <w:tr w:rsidR="0002165E" w:rsidRPr="008B2569" w14:paraId="0A45600A" w14:textId="77777777">
        <w:tc>
          <w:tcPr>
            <w:tcW w:w="895" w:type="dxa"/>
          </w:tcPr>
          <w:p w14:paraId="501C1585" w14:textId="77777777" w:rsidR="0002165E" w:rsidRPr="008B2569" w:rsidRDefault="00000000">
            <w:pPr>
              <w:rPr>
                <w:rFonts w:ascii="Times New Roman" w:hAnsi="Times New Roman" w:cs="Times New Roman"/>
              </w:rPr>
            </w:pPr>
            <w:r w:rsidRPr="008B2569">
              <w:rPr>
                <w:rFonts w:ascii="Times New Roman" w:hAnsi="Times New Roman" w:cs="Times New Roman"/>
              </w:rPr>
              <w:t>1</w:t>
            </w:r>
          </w:p>
        </w:tc>
        <w:tc>
          <w:tcPr>
            <w:tcW w:w="3779" w:type="dxa"/>
          </w:tcPr>
          <w:p w14:paraId="60725FCA" w14:textId="77777777" w:rsidR="0002165E" w:rsidRPr="008B2569" w:rsidRDefault="00000000">
            <w:pPr>
              <w:rPr>
                <w:rFonts w:ascii="Times New Roman" w:hAnsi="Times New Roman" w:cs="Times New Roman"/>
                <w:lang w:val="en-GB"/>
              </w:rPr>
            </w:pPr>
            <w:r w:rsidRPr="008B2569">
              <w:rPr>
                <w:rFonts w:ascii="Times New Roman" w:hAnsi="Times New Roman" w:cs="Times New Roman"/>
                <w:lang w:val="en-GB"/>
              </w:rPr>
              <w:t xml:space="preserve">Venu </w:t>
            </w:r>
          </w:p>
        </w:tc>
        <w:tc>
          <w:tcPr>
            <w:tcW w:w="2431" w:type="dxa"/>
          </w:tcPr>
          <w:p w14:paraId="1ED1A55F" w14:textId="429B573F" w:rsidR="0002165E" w:rsidRPr="008B2569" w:rsidRDefault="00FF7F59">
            <w:pPr>
              <w:rPr>
                <w:rFonts w:ascii="Times New Roman" w:hAnsi="Times New Roman" w:cs="Times New Roman"/>
              </w:rPr>
            </w:pPr>
            <w:r w:rsidRPr="008B2569">
              <w:rPr>
                <w:rFonts w:ascii="Times New Roman" w:hAnsi="Times New Roman" w:cs="Times New Roman"/>
              </w:rPr>
              <w:t>Hareesha/Aparna</w:t>
            </w:r>
          </w:p>
        </w:tc>
        <w:tc>
          <w:tcPr>
            <w:tcW w:w="2245" w:type="dxa"/>
          </w:tcPr>
          <w:p w14:paraId="6BC1F0F2" w14:textId="77777777" w:rsidR="0002165E" w:rsidRPr="008B2569" w:rsidRDefault="00000000">
            <w:pPr>
              <w:rPr>
                <w:rFonts w:ascii="Times New Roman" w:hAnsi="Times New Roman" w:cs="Times New Roman"/>
              </w:rPr>
            </w:pPr>
            <w:r w:rsidRPr="008B2569">
              <w:rPr>
                <w:rFonts w:ascii="Times New Roman" w:hAnsi="Times New Roman" w:cs="Times New Roman"/>
              </w:rPr>
              <w:t>1.0.0</w:t>
            </w:r>
          </w:p>
        </w:tc>
      </w:tr>
      <w:tr w:rsidR="0002165E" w:rsidRPr="008B2569" w14:paraId="26E82918" w14:textId="77777777">
        <w:tc>
          <w:tcPr>
            <w:tcW w:w="895" w:type="dxa"/>
          </w:tcPr>
          <w:p w14:paraId="2282174F" w14:textId="77777777" w:rsidR="0002165E" w:rsidRPr="008B2569" w:rsidRDefault="00000000">
            <w:pPr>
              <w:rPr>
                <w:rFonts w:ascii="Times New Roman" w:hAnsi="Times New Roman" w:cs="Times New Roman"/>
              </w:rPr>
            </w:pPr>
            <w:r w:rsidRPr="008B2569">
              <w:rPr>
                <w:rFonts w:ascii="Times New Roman" w:hAnsi="Times New Roman" w:cs="Times New Roman"/>
              </w:rPr>
              <w:t>2</w:t>
            </w:r>
          </w:p>
        </w:tc>
        <w:tc>
          <w:tcPr>
            <w:tcW w:w="3779" w:type="dxa"/>
          </w:tcPr>
          <w:p w14:paraId="73C4E399" w14:textId="77777777" w:rsidR="0002165E" w:rsidRPr="008B2569" w:rsidRDefault="00000000">
            <w:pPr>
              <w:rPr>
                <w:rFonts w:ascii="Times New Roman" w:hAnsi="Times New Roman" w:cs="Times New Roman"/>
                <w:lang w:val="en-GB"/>
              </w:rPr>
            </w:pPr>
            <w:r w:rsidRPr="008B2569">
              <w:rPr>
                <w:rFonts w:ascii="Times New Roman" w:hAnsi="Times New Roman" w:cs="Times New Roman"/>
                <w:lang w:val="en-GB"/>
              </w:rPr>
              <w:t>Jayanth</w:t>
            </w:r>
          </w:p>
        </w:tc>
        <w:tc>
          <w:tcPr>
            <w:tcW w:w="2431" w:type="dxa"/>
          </w:tcPr>
          <w:p w14:paraId="635C63BC" w14:textId="3B83E07E" w:rsidR="0002165E" w:rsidRPr="008B2569" w:rsidRDefault="00FF7F59">
            <w:pPr>
              <w:rPr>
                <w:rFonts w:ascii="Times New Roman" w:hAnsi="Times New Roman" w:cs="Times New Roman"/>
              </w:rPr>
            </w:pPr>
            <w:r w:rsidRPr="008B2569">
              <w:rPr>
                <w:rFonts w:ascii="Times New Roman" w:hAnsi="Times New Roman" w:cs="Times New Roman"/>
              </w:rPr>
              <w:t>Hareesha/Aparna</w:t>
            </w:r>
          </w:p>
        </w:tc>
        <w:tc>
          <w:tcPr>
            <w:tcW w:w="2245" w:type="dxa"/>
          </w:tcPr>
          <w:p w14:paraId="6A6B0693" w14:textId="77777777" w:rsidR="0002165E" w:rsidRPr="008B2569" w:rsidRDefault="00000000">
            <w:pPr>
              <w:rPr>
                <w:rFonts w:ascii="Times New Roman" w:hAnsi="Times New Roman" w:cs="Times New Roman"/>
                <w:lang w:val="en-GB"/>
              </w:rPr>
            </w:pPr>
            <w:r w:rsidRPr="008B2569">
              <w:rPr>
                <w:rFonts w:ascii="Times New Roman" w:hAnsi="Times New Roman" w:cs="Times New Roman"/>
              </w:rPr>
              <w:t>1.0.</w:t>
            </w:r>
            <w:r w:rsidRPr="008B2569">
              <w:rPr>
                <w:rFonts w:ascii="Times New Roman" w:hAnsi="Times New Roman" w:cs="Times New Roman"/>
                <w:lang w:val="en-GB"/>
              </w:rPr>
              <w:t>0</w:t>
            </w:r>
          </w:p>
        </w:tc>
      </w:tr>
      <w:tr w:rsidR="0002165E" w:rsidRPr="008B2569" w14:paraId="7957C41F" w14:textId="77777777">
        <w:tc>
          <w:tcPr>
            <w:tcW w:w="895" w:type="dxa"/>
          </w:tcPr>
          <w:p w14:paraId="337D4294" w14:textId="77777777" w:rsidR="0002165E" w:rsidRPr="008B2569" w:rsidRDefault="00000000">
            <w:pPr>
              <w:rPr>
                <w:rFonts w:ascii="Times New Roman" w:hAnsi="Times New Roman" w:cs="Times New Roman"/>
              </w:rPr>
            </w:pPr>
            <w:r w:rsidRPr="008B2569">
              <w:rPr>
                <w:rFonts w:ascii="Times New Roman" w:hAnsi="Times New Roman" w:cs="Times New Roman"/>
              </w:rPr>
              <w:t>3</w:t>
            </w:r>
          </w:p>
        </w:tc>
        <w:tc>
          <w:tcPr>
            <w:tcW w:w="3779" w:type="dxa"/>
          </w:tcPr>
          <w:p w14:paraId="676FFED5" w14:textId="77777777" w:rsidR="0002165E" w:rsidRPr="008B2569" w:rsidRDefault="00000000">
            <w:pPr>
              <w:rPr>
                <w:rFonts w:ascii="Times New Roman" w:hAnsi="Times New Roman" w:cs="Times New Roman"/>
                <w:lang w:val="en-GB"/>
              </w:rPr>
            </w:pPr>
            <w:r w:rsidRPr="008B2569">
              <w:rPr>
                <w:rFonts w:ascii="Times New Roman" w:hAnsi="Times New Roman" w:cs="Times New Roman"/>
                <w:lang w:val="en-GB"/>
              </w:rPr>
              <w:t>Varshitha</w:t>
            </w:r>
          </w:p>
        </w:tc>
        <w:tc>
          <w:tcPr>
            <w:tcW w:w="2431" w:type="dxa"/>
          </w:tcPr>
          <w:p w14:paraId="4E900DC4" w14:textId="77777777" w:rsidR="0002165E" w:rsidRPr="008B2569" w:rsidRDefault="00000000">
            <w:pPr>
              <w:rPr>
                <w:rFonts w:ascii="Times New Roman" w:hAnsi="Times New Roman" w:cs="Times New Roman"/>
              </w:rPr>
            </w:pPr>
            <w:r w:rsidRPr="008B2569">
              <w:rPr>
                <w:rFonts w:ascii="Times New Roman" w:hAnsi="Times New Roman" w:cs="Times New Roman"/>
              </w:rPr>
              <w:t>Hareesha/Aparna</w:t>
            </w:r>
          </w:p>
        </w:tc>
        <w:tc>
          <w:tcPr>
            <w:tcW w:w="2245" w:type="dxa"/>
          </w:tcPr>
          <w:p w14:paraId="076CF09F" w14:textId="77777777" w:rsidR="0002165E" w:rsidRPr="008B2569" w:rsidRDefault="00000000">
            <w:pPr>
              <w:rPr>
                <w:rFonts w:ascii="Times New Roman" w:hAnsi="Times New Roman" w:cs="Times New Roman"/>
                <w:lang w:val="en-GB"/>
              </w:rPr>
            </w:pPr>
            <w:r w:rsidRPr="008B2569">
              <w:rPr>
                <w:rFonts w:ascii="Times New Roman" w:hAnsi="Times New Roman" w:cs="Times New Roman"/>
              </w:rPr>
              <w:t>1.</w:t>
            </w:r>
            <w:r w:rsidRPr="008B2569">
              <w:rPr>
                <w:rFonts w:ascii="Times New Roman" w:hAnsi="Times New Roman" w:cs="Times New Roman"/>
                <w:lang w:val="en-GB"/>
              </w:rPr>
              <w:t>0</w:t>
            </w:r>
            <w:r w:rsidRPr="008B2569">
              <w:rPr>
                <w:rFonts w:ascii="Times New Roman" w:hAnsi="Times New Roman" w:cs="Times New Roman"/>
              </w:rPr>
              <w:t>.</w:t>
            </w:r>
            <w:r w:rsidRPr="008B2569">
              <w:rPr>
                <w:rFonts w:ascii="Times New Roman" w:hAnsi="Times New Roman" w:cs="Times New Roman"/>
                <w:lang w:val="en-GB"/>
              </w:rPr>
              <w:t>0</w:t>
            </w:r>
          </w:p>
        </w:tc>
      </w:tr>
    </w:tbl>
    <w:p w14:paraId="370BDA97" w14:textId="77777777" w:rsidR="0002165E" w:rsidRPr="008B2569" w:rsidRDefault="0002165E">
      <w:pPr>
        <w:rPr>
          <w:rFonts w:ascii="Times New Roman" w:hAnsi="Times New Roman" w:cs="Times New Roman"/>
        </w:rPr>
      </w:pPr>
    </w:p>
    <w:p w14:paraId="5CCD9A1C" w14:textId="77777777" w:rsidR="0002165E" w:rsidRPr="008B2569" w:rsidRDefault="0002165E">
      <w:pPr>
        <w:rPr>
          <w:rFonts w:ascii="Times New Roman" w:hAnsi="Times New Roman" w:cs="Times New Roman"/>
        </w:rPr>
      </w:pPr>
    </w:p>
    <w:p w14:paraId="569E1A68" w14:textId="77777777" w:rsidR="0002165E" w:rsidRPr="008B2569" w:rsidRDefault="0002165E">
      <w:pPr>
        <w:rPr>
          <w:rFonts w:ascii="Times New Roman" w:hAnsi="Times New Roman" w:cs="Times New Roman"/>
        </w:rPr>
      </w:pPr>
    </w:p>
    <w:p w14:paraId="0A67F9C0" w14:textId="77777777" w:rsidR="0002165E" w:rsidRPr="008B2569" w:rsidRDefault="0002165E">
      <w:pPr>
        <w:rPr>
          <w:rFonts w:ascii="Times New Roman" w:hAnsi="Times New Roman" w:cs="Times New Roman"/>
        </w:rPr>
      </w:pPr>
    </w:p>
    <w:p w14:paraId="51E4F8CA" w14:textId="77777777" w:rsidR="0002165E" w:rsidRPr="008B2569" w:rsidRDefault="0002165E">
      <w:pPr>
        <w:pStyle w:val="TOCHeading1"/>
        <w:rPr>
          <w:rFonts w:ascii="Times New Roman" w:hAnsi="Times New Roman" w:cs="Times New Roman"/>
          <w:b/>
          <w:bCs/>
        </w:rPr>
      </w:pPr>
    </w:p>
    <w:p w14:paraId="58294682" w14:textId="69BC037A" w:rsidR="0002165E" w:rsidRPr="008B2569" w:rsidRDefault="00000000" w:rsidP="008B2569">
      <w:pPr>
        <w:pStyle w:val="TOCHeading1"/>
        <w:tabs>
          <w:tab w:val="left" w:pos="5415"/>
        </w:tabs>
        <w:rPr>
          <w:rFonts w:ascii="Times New Roman" w:hAnsi="Times New Roman" w:cs="Times New Roman"/>
          <w:b/>
          <w:bCs/>
        </w:rPr>
      </w:pPr>
      <w:r w:rsidRPr="008B2569">
        <w:rPr>
          <w:rFonts w:ascii="Times New Roman" w:hAnsi="Times New Roman" w:cs="Times New Roman"/>
          <w:b/>
          <w:bCs/>
        </w:rPr>
        <w:t>Table of Contents</w:t>
      </w:r>
      <w:r w:rsidR="008B2569">
        <w:rPr>
          <w:rFonts w:ascii="Times New Roman" w:hAnsi="Times New Roman" w:cs="Times New Roman"/>
          <w:b/>
          <w:bCs/>
        </w:rPr>
        <w:tab/>
      </w:r>
    </w:p>
    <w:p w14:paraId="4282BCFF" w14:textId="77777777" w:rsidR="0002165E" w:rsidRPr="008B2569" w:rsidRDefault="0002165E">
      <w:pPr>
        <w:rPr>
          <w:rFonts w:ascii="Times New Roman" w:hAnsi="Times New Roman" w:cs="Times New Roman"/>
          <w:b/>
          <w:bCs/>
        </w:rPr>
      </w:pPr>
    </w:p>
    <w:sdt>
      <w:sdtPr>
        <w:rPr>
          <w:rFonts w:ascii="Times New Roman" w:eastAsiaTheme="minorHAnsi" w:hAnsi="Times New Roman" w:cs="Times New Roman"/>
          <w:color w:val="auto"/>
          <w:sz w:val="24"/>
          <w:szCs w:val="24"/>
        </w:rPr>
        <w:id w:val="289950269"/>
        <w:docPartObj>
          <w:docPartGallery w:val="Table of Contents"/>
          <w:docPartUnique/>
        </w:docPartObj>
      </w:sdtPr>
      <w:sdtEndPr>
        <w:rPr>
          <w:b/>
          <w:bCs/>
        </w:rPr>
      </w:sdtEndPr>
      <w:sdtContent>
        <w:p w14:paraId="2C995F53" w14:textId="77777777" w:rsidR="0002165E" w:rsidRPr="008B2569" w:rsidRDefault="0002165E">
          <w:pPr>
            <w:pStyle w:val="TOCHeading1"/>
            <w:rPr>
              <w:rFonts w:ascii="Times New Roman" w:hAnsi="Times New Roman" w:cs="Times New Roman"/>
              <w:sz w:val="24"/>
              <w:szCs w:val="24"/>
            </w:rPr>
          </w:pPr>
        </w:p>
        <w:p w14:paraId="0FACDE20" w14:textId="0E0D9F7C" w:rsidR="00B30EC8" w:rsidRPr="00080396" w:rsidRDefault="00000000">
          <w:pPr>
            <w:pStyle w:val="TOC1"/>
            <w:tabs>
              <w:tab w:val="left" w:pos="480"/>
              <w:tab w:val="right" w:leader="dot" w:pos="8296"/>
            </w:tabs>
            <w:rPr>
              <w:rFonts w:asciiTheme="minorHAnsi" w:eastAsiaTheme="minorEastAsia" w:hAnsiTheme="minorHAnsi" w:cstheme="minorBidi"/>
              <w:b/>
              <w:bCs/>
              <w:noProof/>
              <w:color w:val="auto"/>
              <w:kern w:val="2"/>
              <w:sz w:val="26"/>
              <w:szCs w:val="26"/>
              <w:lang w:val="en-IN" w:eastAsia="en-IN"/>
              <w14:ligatures w14:val="standardContextual"/>
            </w:rPr>
          </w:pPr>
          <w:r w:rsidRPr="00080396">
            <w:rPr>
              <w:rFonts w:ascii="Times New Roman" w:hAnsi="Times New Roman" w:cs="Times New Roman"/>
              <w:b/>
              <w:bCs/>
              <w:sz w:val="26"/>
              <w:szCs w:val="26"/>
            </w:rPr>
            <w:fldChar w:fldCharType="begin"/>
          </w:r>
          <w:r w:rsidRPr="00080396">
            <w:rPr>
              <w:rFonts w:ascii="Times New Roman" w:hAnsi="Times New Roman" w:cs="Times New Roman"/>
              <w:b/>
              <w:bCs/>
              <w:sz w:val="26"/>
              <w:szCs w:val="26"/>
            </w:rPr>
            <w:instrText xml:space="preserve"> TOC \o "1-3" \h \z \u </w:instrText>
          </w:r>
          <w:r w:rsidRPr="00080396">
            <w:rPr>
              <w:rFonts w:ascii="Times New Roman" w:hAnsi="Times New Roman" w:cs="Times New Roman"/>
              <w:b/>
              <w:bCs/>
              <w:sz w:val="26"/>
              <w:szCs w:val="26"/>
            </w:rPr>
            <w:fldChar w:fldCharType="separate"/>
          </w:r>
          <w:hyperlink w:anchor="_Toc161682176" w:history="1">
            <w:r w:rsidR="00B30EC8" w:rsidRPr="00080396">
              <w:rPr>
                <w:rStyle w:val="Hyperlink"/>
                <w:rFonts w:ascii="Times New Roman" w:hAnsi="Times New Roman" w:cs="Times New Roman"/>
                <w:b/>
                <w:bCs/>
                <w:noProof/>
                <w:sz w:val="26"/>
                <w:szCs w:val="26"/>
              </w:rPr>
              <w:t>1.</w:t>
            </w:r>
            <w:r w:rsidR="00B30EC8" w:rsidRPr="00080396">
              <w:rPr>
                <w:rFonts w:asciiTheme="minorHAnsi" w:eastAsiaTheme="minorEastAsia" w:hAnsiTheme="minorHAnsi" w:cstheme="minorBidi"/>
                <w:b/>
                <w:bCs/>
                <w:noProof/>
                <w:color w:val="auto"/>
                <w:kern w:val="2"/>
                <w:sz w:val="26"/>
                <w:szCs w:val="26"/>
                <w:lang w:val="en-IN" w:eastAsia="en-IN"/>
                <w14:ligatures w14:val="standardContextual"/>
              </w:rPr>
              <w:tab/>
            </w:r>
            <w:r w:rsidR="00B30EC8" w:rsidRPr="00080396">
              <w:rPr>
                <w:rStyle w:val="Hyperlink"/>
                <w:rFonts w:ascii="Times New Roman" w:hAnsi="Times New Roman" w:cs="Times New Roman"/>
                <w:b/>
                <w:bCs/>
                <w:noProof/>
                <w:sz w:val="26"/>
                <w:szCs w:val="26"/>
              </w:rPr>
              <w:t>Introduction</w:t>
            </w:r>
            <w:r w:rsidR="00B30EC8" w:rsidRPr="00080396">
              <w:rPr>
                <w:b/>
                <w:bCs/>
                <w:noProof/>
                <w:webHidden/>
                <w:sz w:val="26"/>
                <w:szCs w:val="26"/>
              </w:rPr>
              <w:tab/>
            </w:r>
            <w:r w:rsidR="00B30EC8" w:rsidRPr="00080396">
              <w:rPr>
                <w:b/>
                <w:bCs/>
                <w:noProof/>
                <w:webHidden/>
                <w:sz w:val="26"/>
                <w:szCs w:val="26"/>
              </w:rPr>
              <w:fldChar w:fldCharType="begin"/>
            </w:r>
            <w:r w:rsidR="00B30EC8" w:rsidRPr="00080396">
              <w:rPr>
                <w:b/>
                <w:bCs/>
                <w:noProof/>
                <w:webHidden/>
                <w:sz w:val="26"/>
                <w:szCs w:val="26"/>
              </w:rPr>
              <w:instrText xml:space="preserve"> PAGEREF _Toc161682176 \h </w:instrText>
            </w:r>
            <w:r w:rsidR="00B30EC8" w:rsidRPr="00080396">
              <w:rPr>
                <w:b/>
                <w:bCs/>
                <w:noProof/>
                <w:webHidden/>
                <w:sz w:val="26"/>
                <w:szCs w:val="26"/>
              </w:rPr>
            </w:r>
            <w:r w:rsidR="00B30EC8" w:rsidRPr="00080396">
              <w:rPr>
                <w:b/>
                <w:bCs/>
                <w:noProof/>
                <w:webHidden/>
                <w:sz w:val="26"/>
                <w:szCs w:val="26"/>
              </w:rPr>
              <w:fldChar w:fldCharType="separate"/>
            </w:r>
            <w:r w:rsidR="00B30EC8" w:rsidRPr="00080396">
              <w:rPr>
                <w:b/>
                <w:bCs/>
                <w:noProof/>
                <w:webHidden/>
                <w:sz w:val="26"/>
                <w:szCs w:val="26"/>
              </w:rPr>
              <w:t>1</w:t>
            </w:r>
            <w:r w:rsidR="00B30EC8" w:rsidRPr="00080396">
              <w:rPr>
                <w:b/>
                <w:bCs/>
                <w:noProof/>
                <w:webHidden/>
                <w:sz w:val="26"/>
                <w:szCs w:val="26"/>
              </w:rPr>
              <w:fldChar w:fldCharType="end"/>
            </w:r>
          </w:hyperlink>
        </w:p>
        <w:p w14:paraId="75D2350F" w14:textId="74C8DE4B" w:rsidR="00B30EC8" w:rsidRPr="00080396" w:rsidRDefault="00000000">
          <w:pPr>
            <w:pStyle w:val="TOC2"/>
            <w:rPr>
              <w:rFonts w:asciiTheme="minorHAnsi" w:eastAsiaTheme="minorEastAsia" w:hAnsiTheme="minorHAnsi" w:cstheme="minorBidi"/>
              <w:b/>
              <w:bCs/>
              <w:noProof/>
              <w:color w:val="auto"/>
              <w:kern w:val="2"/>
              <w:sz w:val="26"/>
              <w:szCs w:val="26"/>
              <w:lang w:val="en-IN" w:eastAsia="en-IN"/>
              <w14:ligatures w14:val="standardContextual"/>
            </w:rPr>
          </w:pPr>
          <w:hyperlink w:anchor="_Toc161682177" w:history="1">
            <w:r w:rsidR="00B30EC8" w:rsidRPr="00080396">
              <w:rPr>
                <w:rStyle w:val="Hyperlink"/>
                <w:rFonts w:ascii="Times New Roman" w:hAnsi="Times New Roman" w:cs="Times New Roman"/>
                <w:b/>
                <w:bCs/>
                <w:noProof/>
                <w:sz w:val="26"/>
                <w:szCs w:val="26"/>
              </w:rPr>
              <w:t>Acronym and definitions</w:t>
            </w:r>
            <w:r w:rsidR="00B30EC8" w:rsidRPr="00080396">
              <w:rPr>
                <w:b/>
                <w:bCs/>
                <w:noProof/>
                <w:webHidden/>
                <w:sz w:val="26"/>
                <w:szCs w:val="26"/>
              </w:rPr>
              <w:tab/>
            </w:r>
            <w:r w:rsidR="00B30EC8" w:rsidRPr="00080396">
              <w:rPr>
                <w:b/>
                <w:bCs/>
                <w:noProof/>
                <w:webHidden/>
                <w:sz w:val="26"/>
                <w:szCs w:val="26"/>
              </w:rPr>
              <w:fldChar w:fldCharType="begin"/>
            </w:r>
            <w:r w:rsidR="00B30EC8" w:rsidRPr="00080396">
              <w:rPr>
                <w:b/>
                <w:bCs/>
                <w:noProof/>
                <w:webHidden/>
                <w:sz w:val="26"/>
                <w:szCs w:val="26"/>
              </w:rPr>
              <w:instrText xml:space="preserve"> PAGEREF _Toc161682177 \h </w:instrText>
            </w:r>
            <w:r w:rsidR="00B30EC8" w:rsidRPr="00080396">
              <w:rPr>
                <w:b/>
                <w:bCs/>
                <w:noProof/>
                <w:webHidden/>
                <w:sz w:val="26"/>
                <w:szCs w:val="26"/>
              </w:rPr>
            </w:r>
            <w:r w:rsidR="00B30EC8" w:rsidRPr="00080396">
              <w:rPr>
                <w:b/>
                <w:bCs/>
                <w:noProof/>
                <w:webHidden/>
                <w:sz w:val="26"/>
                <w:szCs w:val="26"/>
              </w:rPr>
              <w:fldChar w:fldCharType="separate"/>
            </w:r>
            <w:r w:rsidR="00B30EC8" w:rsidRPr="00080396">
              <w:rPr>
                <w:b/>
                <w:bCs/>
                <w:noProof/>
                <w:webHidden/>
                <w:sz w:val="26"/>
                <w:szCs w:val="26"/>
              </w:rPr>
              <w:t>1</w:t>
            </w:r>
            <w:r w:rsidR="00B30EC8" w:rsidRPr="00080396">
              <w:rPr>
                <w:b/>
                <w:bCs/>
                <w:noProof/>
                <w:webHidden/>
                <w:sz w:val="26"/>
                <w:szCs w:val="26"/>
              </w:rPr>
              <w:fldChar w:fldCharType="end"/>
            </w:r>
          </w:hyperlink>
        </w:p>
        <w:p w14:paraId="1C4A6C93" w14:textId="190DF003" w:rsidR="00B30EC8" w:rsidRPr="00080396" w:rsidRDefault="00000000">
          <w:pPr>
            <w:pStyle w:val="TOC1"/>
            <w:tabs>
              <w:tab w:val="left" w:pos="480"/>
              <w:tab w:val="right" w:leader="dot" w:pos="8296"/>
            </w:tabs>
            <w:rPr>
              <w:rFonts w:asciiTheme="minorHAnsi" w:eastAsiaTheme="minorEastAsia" w:hAnsiTheme="minorHAnsi" w:cstheme="minorBidi"/>
              <w:b/>
              <w:bCs/>
              <w:noProof/>
              <w:color w:val="auto"/>
              <w:kern w:val="2"/>
              <w:sz w:val="26"/>
              <w:szCs w:val="26"/>
              <w:lang w:val="en-IN" w:eastAsia="en-IN"/>
              <w14:ligatures w14:val="standardContextual"/>
            </w:rPr>
          </w:pPr>
          <w:hyperlink w:anchor="_Toc161682178" w:history="1">
            <w:r w:rsidR="00B30EC8" w:rsidRPr="00080396">
              <w:rPr>
                <w:rStyle w:val="Hyperlink"/>
                <w:rFonts w:ascii="Times New Roman" w:hAnsi="Times New Roman" w:cs="Times New Roman"/>
                <w:b/>
                <w:bCs/>
                <w:noProof/>
                <w:sz w:val="26"/>
                <w:szCs w:val="26"/>
                <w:lang w:val="en-GB"/>
              </w:rPr>
              <w:t>2.</w:t>
            </w:r>
            <w:r w:rsidR="00B30EC8" w:rsidRPr="00080396">
              <w:rPr>
                <w:rFonts w:asciiTheme="minorHAnsi" w:eastAsiaTheme="minorEastAsia" w:hAnsiTheme="minorHAnsi" w:cstheme="minorBidi"/>
                <w:b/>
                <w:bCs/>
                <w:noProof/>
                <w:color w:val="auto"/>
                <w:kern w:val="2"/>
                <w:sz w:val="26"/>
                <w:szCs w:val="26"/>
                <w:lang w:val="en-IN" w:eastAsia="en-IN"/>
                <w14:ligatures w14:val="standardContextual"/>
              </w:rPr>
              <w:tab/>
            </w:r>
            <w:r w:rsidR="00B30EC8" w:rsidRPr="00080396">
              <w:rPr>
                <w:rStyle w:val="Hyperlink"/>
                <w:rFonts w:ascii="Times New Roman" w:hAnsi="Times New Roman" w:cs="Times New Roman"/>
                <w:b/>
                <w:bCs/>
                <w:noProof/>
                <w:sz w:val="26"/>
                <w:szCs w:val="26"/>
                <w:lang w:val="en-GB"/>
              </w:rPr>
              <w:t>Software Design Document</w:t>
            </w:r>
            <w:r w:rsidR="00B30EC8" w:rsidRPr="00080396">
              <w:rPr>
                <w:b/>
                <w:bCs/>
                <w:noProof/>
                <w:webHidden/>
                <w:sz w:val="26"/>
                <w:szCs w:val="26"/>
              </w:rPr>
              <w:tab/>
            </w:r>
            <w:r w:rsidR="00B30EC8" w:rsidRPr="00080396">
              <w:rPr>
                <w:b/>
                <w:bCs/>
                <w:noProof/>
                <w:webHidden/>
                <w:sz w:val="26"/>
                <w:szCs w:val="26"/>
              </w:rPr>
              <w:fldChar w:fldCharType="begin"/>
            </w:r>
            <w:r w:rsidR="00B30EC8" w:rsidRPr="00080396">
              <w:rPr>
                <w:b/>
                <w:bCs/>
                <w:noProof/>
                <w:webHidden/>
                <w:sz w:val="26"/>
                <w:szCs w:val="26"/>
              </w:rPr>
              <w:instrText xml:space="preserve"> PAGEREF _Toc161682178 \h </w:instrText>
            </w:r>
            <w:r w:rsidR="00B30EC8" w:rsidRPr="00080396">
              <w:rPr>
                <w:b/>
                <w:bCs/>
                <w:noProof/>
                <w:webHidden/>
                <w:sz w:val="26"/>
                <w:szCs w:val="26"/>
              </w:rPr>
            </w:r>
            <w:r w:rsidR="00B30EC8" w:rsidRPr="00080396">
              <w:rPr>
                <w:b/>
                <w:bCs/>
                <w:noProof/>
                <w:webHidden/>
                <w:sz w:val="26"/>
                <w:szCs w:val="26"/>
              </w:rPr>
              <w:fldChar w:fldCharType="separate"/>
            </w:r>
            <w:r w:rsidR="00B30EC8" w:rsidRPr="00080396">
              <w:rPr>
                <w:b/>
                <w:bCs/>
                <w:noProof/>
                <w:webHidden/>
                <w:sz w:val="26"/>
                <w:szCs w:val="26"/>
              </w:rPr>
              <w:t>1</w:t>
            </w:r>
            <w:r w:rsidR="00B30EC8" w:rsidRPr="00080396">
              <w:rPr>
                <w:b/>
                <w:bCs/>
                <w:noProof/>
                <w:webHidden/>
                <w:sz w:val="26"/>
                <w:szCs w:val="26"/>
              </w:rPr>
              <w:fldChar w:fldCharType="end"/>
            </w:r>
          </w:hyperlink>
        </w:p>
        <w:p w14:paraId="6E33FB12" w14:textId="3215D789" w:rsidR="00B30EC8" w:rsidRPr="00080396" w:rsidRDefault="00000000">
          <w:pPr>
            <w:pStyle w:val="TOC1"/>
            <w:tabs>
              <w:tab w:val="left" w:pos="480"/>
              <w:tab w:val="right" w:leader="dot" w:pos="8296"/>
            </w:tabs>
            <w:rPr>
              <w:rFonts w:asciiTheme="minorHAnsi" w:eastAsiaTheme="minorEastAsia" w:hAnsiTheme="minorHAnsi" w:cstheme="minorBidi"/>
              <w:b/>
              <w:bCs/>
              <w:noProof/>
              <w:color w:val="auto"/>
              <w:kern w:val="2"/>
              <w:sz w:val="26"/>
              <w:szCs w:val="26"/>
              <w:lang w:val="en-IN" w:eastAsia="en-IN"/>
              <w14:ligatures w14:val="standardContextual"/>
            </w:rPr>
          </w:pPr>
          <w:hyperlink w:anchor="_Toc161682179" w:history="1">
            <w:r w:rsidR="00B30EC8" w:rsidRPr="00080396">
              <w:rPr>
                <w:rStyle w:val="Hyperlink"/>
                <w:rFonts w:ascii="Times New Roman" w:hAnsi="Times New Roman" w:cs="Times New Roman"/>
                <w:b/>
                <w:bCs/>
                <w:noProof/>
                <w:sz w:val="26"/>
                <w:szCs w:val="26"/>
              </w:rPr>
              <w:t>3.</w:t>
            </w:r>
            <w:r w:rsidR="00B30EC8" w:rsidRPr="00080396">
              <w:rPr>
                <w:rFonts w:asciiTheme="minorHAnsi" w:eastAsiaTheme="minorEastAsia" w:hAnsiTheme="minorHAnsi" w:cstheme="minorBidi"/>
                <w:b/>
                <w:bCs/>
                <w:noProof/>
                <w:color w:val="auto"/>
                <w:kern w:val="2"/>
                <w:sz w:val="26"/>
                <w:szCs w:val="26"/>
                <w:lang w:val="en-IN" w:eastAsia="en-IN"/>
                <w14:ligatures w14:val="standardContextual"/>
              </w:rPr>
              <w:tab/>
            </w:r>
            <w:r w:rsidR="00B30EC8" w:rsidRPr="00080396">
              <w:rPr>
                <w:rStyle w:val="Hyperlink"/>
                <w:rFonts w:ascii="Times New Roman" w:hAnsi="Times New Roman" w:cs="Times New Roman"/>
                <w:b/>
                <w:bCs/>
                <w:noProof/>
                <w:sz w:val="26"/>
                <w:szCs w:val="26"/>
              </w:rPr>
              <w:t>Scope of the Document</w:t>
            </w:r>
            <w:r w:rsidR="00B30EC8" w:rsidRPr="00080396">
              <w:rPr>
                <w:b/>
                <w:bCs/>
                <w:noProof/>
                <w:webHidden/>
                <w:sz w:val="26"/>
                <w:szCs w:val="26"/>
              </w:rPr>
              <w:tab/>
            </w:r>
            <w:r w:rsidR="00B30EC8" w:rsidRPr="00080396">
              <w:rPr>
                <w:b/>
                <w:bCs/>
                <w:noProof/>
                <w:webHidden/>
                <w:sz w:val="26"/>
                <w:szCs w:val="26"/>
              </w:rPr>
              <w:fldChar w:fldCharType="begin"/>
            </w:r>
            <w:r w:rsidR="00B30EC8" w:rsidRPr="00080396">
              <w:rPr>
                <w:b/>
                <w:bCs/>
                <w:noProof/>
                <w:webHidden/>
                <w:sz w:val="26"/>
                <w:szCs w:val="26"/>
              </w:rPr>
              <w:instrText xml:space="preserve"> PAGEREF _Toc161682179 \h </w:instrText>
            </w:r>
            <w:r w:rsidR="00B30EC8" w:rsidRPr="00080396">
              <w:rPr>
                <w:b/>
                <w:bCs/>
                <w:noProof/>
                <w:webHidden/>
                <w:sz w:val="26"/>
                <w:szCs w:val="26"/>
              </w:rPr>
            </w:r>
            <w:r w:rsidR="00B30EC8" w:rsidRPr="00080396">
              <w:rPr>
                <w:b/>
                <w:bCs/>
                <w:noProof/>
                <w:webHidden/>
                <w:sz w:val="26"/>
                <w:szCs w:val="26"/>
              </w:rPr>
              <w:fldChar w:fldCharType="separate"/>
            </w:r>
            <w:r w:rsidR="00B30EC8" w:rsidRPr="00080396">
              <w:rPr>
                <w:b/>
                <w:bCs/>
                <w:noProof/>
                <w:webHidden/>
                <w:sz w:val="26"/>
                <w:szCs w:val="26"/>
              </w:rPr>
              <w:t>2</w:t>
            </w:r>
            <w:r w:rsidR="00B30EC8" w:rsidRPr="00080396">
              <w:rPr>
                <w:b/>
                <w:bCs/>
                <w:noProof/>
                <w:webHidden/>
                <w:sz w:val="26"/>
                <w:szCs w:val="26"/>
              </w:rPr>
              <w:fldChar w:fldCharType="end"/>
            </w:r>
          </w:hyperlink>
        </w:p>
        <w:p w14:paraId="5B33E02B" w14:textId="35C2CF5F" w:rsidR="00B30EC8" w:rsidRPr="00080396" w:rsidRDefault="00000000">
          <w:pPr>
            <w:pStyle w:val="TOC1"/>
            <w:tabs>
              <w:tab w:val="left" w:pos="480"/>
              <w:tab w:val="right" w:leader="dot" w:pos="8296"/>
            </w:tabs>
            <w:rPr>
              <w:rFonts w:asciiTheme="minorHAnsi" w:eastAsiaTheme="minorEastAsia" w:hAnsiTheme="minorHAnsi" w:cstheme="minorBidi"/>
              <w:b/>
              <w:bCs/>
              <w:noProof/>
              <w:color w:val="auto"/>
              <w:kern w:val="2"/>
              <w:sz w:val="26"/>
              <w:szCs w:val="26"/>
              <w:lang w:val="en-IN" w:eastAsia="en-IN"/>
              <w14:ligatures w14:val="standardContextual"/>
            </w:rPr>
          </w:pPr>
          <w:hyperlink w:anchor="_Toc161682180" w:history="1">
            <w:r w:rsidR="00B30EC8" w:rsidRPr="00080396">
              <w:rPr>
                <w:rStyle w:val="Hyperlink"/>
                <w:rFonts w:ascii="Times New Roman" w:hAnsi="Times New Roman" w:cs="Times New Roman"/>
                <w:b/>
                <w:bCs/>
                <w:noProof/>
                <w:sz w:val="26"/>
                <w:szCs w:val="26"/>
                <w:lang w:val="en-GB"/>
              </w:rPr>
              <w:t>4.</w:t>
            </w:r>
            <w:r w:rsidR="00B30EC8" w:rsidRPr="00080396">
              <w:rPr>
                <w:rFonts w:asciiTheme="minorHAnsi" w:eastAsiaTheme="minorEastAsia" w:hAnsiTheme="minorHAnsi" w:cstheme="minorBidi"/>
                <w:b/>
                <w:bCs/>
                <w:noProof/>
                <w:color w:val="auto"/>
                <w:kern w:val="2"/>
                <w:sz w:val="26"/>
                <w:szCs w:val="26"/>
                <w:lang w:val="en-IN" w:eastAsia="en-IN"/>
                <w14:ligatures w14:val="standardContextual"/>
              </w:rPr>
              <w:tab/>
            </w:r>
            <w:r w:rsidR="00B30EC8" w:rsidRPr="00080396">
              <w:rPr>
                <w:rStyle w:val="Hyperlink"/>
                <w:rFonts w:ascii="Times New Roman" w:hAnsi="Times New Roman" w:cs="Times New Roman"/>
                <w:b/>
                <w:bCs/>
                <w:noProof/>
                <w:sz w:val="26"/>
                <w:szCs w:val="26"/>
                <w:lang w:val="en-GB"/>
              </w:rPr>
              <w:t>Boot Loader Services</w:t>
            </w:r>
            <w:r w:rsidR="00B30EC8" w:rsidRPr="00080396">
              <w:rPr>
                <w:b/>
                <w:bCs/>
                <w:noProof/>
                <w:webHidden/>
                <w:sz w:val="26"/>
                <w:szCs w:val="26"/>
              </w:rPr>
              <w:tab/>
            </w:r>
            <w:r w:rsidR="00B30EC8" w:rsidRPr="00080396">
              <w:rPr>
                <w:b/>
                <w:bCs/>
                <w:noProof/>
                <w:webHidden/>
                <w:sz w:val="26"/>
                <w:szCs w:val="26"/>
              </w:rPr>
              <w:fldChar w:fldCharType="begin"/>
            </w:r>
            <w:r w:rsidR="00B30EC8" w:rsidRPr="00080396">
              <w:rPr>
                <w:b/>
                <w:bCs/>
                <w:noProof/>
                <w:webHidden/>
                <w:sz w:val="26"/>
                <w:szCs w:val="26"/>
              </w:rPr>
              <w:instrText xml:space="preserve"> PAGEREF _Toc161682180 \h </w:instrText>
            </w:r>
            <w:r w:rsidR="00B30EC8" w:rsidRPr="00080396">
              <w:rPr>
                <w:b/>
                <w:bCs/>
                <w:noProof/>
                <w:webHidden/>
                <w:sz w:val="26"/>
                <w:szCs w:val="26"/>
              </w:rPr>
            </w:r>
            <w:r w:rsidR="00B30EC8" w:rsidRPr="00080396">
              <w:rPr>
                <w:b/>
                <w:bCs/>
                <w:noProof/>
                <w:webHidden/>
                <w:sz w:val="26"/>
                <w:szCs w:val="26"/>
              </w:rPr>
              <w:fldChar w:fldCharType="separate"/>
            </w:r>
            <w:r w:rsidR="00B30EC8" w:rsidRPr="00080396">
              <w:rPr>
                <w:b/>
                <w:bCs/>
                <w:noProof/>
                <w:webHidden/>
                <w:sz w:val="26"/>
                <w:szCs w:val="26"/>
              </w:rPr>
              <w:t>3</w:t>
            </w:r>
            <w:r w:rsidR="00B30EC8" w:rsidRPr="00080396">
              <w:rPr>
                <w:b/>
                <w:bCs/>
                <w:noProof/>
                <w:webHidden/>
                <w:sz w:val="26"/>
                <w:szCs w:val="26"/>
              </w:rPr>
              <w:fldChar w:fldCharType="end"/>
            </w:r>
          </w:hyperlink>
        </w:p>
        <w:p w14:paraId="702BAA8F" w14:textId="3AD38193" w:rsidR="00B30EC8" w:rsidRPr="00080396" w:rsidRDefault="00000000">
          <w:pPr>
            <w:pStyle w:val="TOC1"/>
            <w:tabs>
              <w:tab w:val="left" w:pos="480"/>
              <w:tab w:val="right" w:leader="dot" w:pos="8296"/>
            </w:tabs>
            <w:rPr>
              <w:rFonts w:asciiTheme="minorHAnsi" w:eastAsiaTheme="minorEastAsia" w:hAnsiTheme="minorHAnsi" w:cstheme="minorBidi"/>
              <w:b/>
              <w:bCs/>
              <w:noProof/>
              <w:color w:val="auto"/>
              <w:kern w:val="2"/>
              <w:sz w:val="26"/>
              <w:szCs w:val="26"/>
              <w:lang w:val="en-IN" w:eastAsia="en-IN"/>
              <w14:ligatures w14:val="standardContextual"/>
            </w:rPr>
          </w:pPr>
          <w:hyperlink w:anchor="_Toc161682181" w:history="1">
            <w:r w:rsidR="00B30EC8" w:rsidRPr="00080396">
              <w:rPr>
                <w:rStyle w:val="Hyperlink"/>
                <w:rFonts w:ascii="Times New Roman" w:hAnsi="Times New Roman" w:cs="Times New Roman"/>
                <w:b/>
                <w:bCs/>
                <w:noProof/>
                <w:sz w:val="26"/>
                <w:szCs w:val="26"/>
              </w:rPr>
              <w:t>5.</w:t>
            </w:r>
            <w:r w:rsidR="00B30EC8" w:rsidRPr="00080396">
              <w:rPr>
                <w:rFonts w:asciiTheme="minorHAnsi" w:eastAsiaTheme="minorEastAsia" w:hAnsiTheme="minorHAnsi" w:cstheme="minorBidi"/>
                <w:b/>
                <w:bCs/>
                <w:noProof/>
                <w:color w:val="auto"/>
                <w:kern w:val="2"/>
                <w:sz w:val="26"/>
                <w:szCs w:val="26"/>
                <w:lang w:val="en-IN" w:eastAsia="en-IN"/>
                <w14:ligatures w14:val="standardContextual"/>
              </w:rPr>
              <w:tab/>
            </w:r>
            <w:r w:rsidR="00B30EC8" w:rsidRPr="00080396">
              <w:rPr>
                <w:rStyle w:val="Hyperlink"/>
                <w:rFonts w:ascii="Times New Roman" w:hAnsi="Times New Roman" w:cs="Times New Roman"/>
                <w:b/>
                <w:bCs/>
                <w:noProof/>
                <w:sz w:val="26"/>
                <w:szCs w:val="26"/>
                <w:lang w:val="en-GB"/>
              </w:rPr>
              <w:t>TriggerBootloaderService</w:t>
            </w:r>
            <w:r w:rsidR="00B30EC8" w:rsidRPr="00080396">
              <w:rPr>
                <w:b/>
                <w:bCs/>
                <w:noProof/>
                <w:webHidden/>
                <w:sz w:val="26"/>
                <w:szCs w:val="26"/>
              </w:rPr>
              <w:tab/>
            </w:r>
            <w:r w:rsidR="00B30EC8" w:rsidRPr="00080396">
              <w:rPr>
                <w:b/>
                <w:bCs/>
                <w:noProof/>
                <w:webHidden/>
                <w:sz w:val="26"/>
                <w:szCs w:val="26"/>
              </w:rPr>
              <w:fldChar w:fldCharType="begin"/>
            </w:r>
            <w:r w:rsidR="00B30EC8" w:rsidRPr="00080396">
              <w:rPr>
                <w:b/>
                <w:bCs/>
                <w:noProof/>
                <w:webHidden/>
                <w:sz w:val="26"/>
                <w:szCs w:val="26"/>
              </w:rPr>
              <w:instrText xml:space="preserve"> PAGEREF _Toc161682181 \h </w:instrText>
            </w:r>
            <w:r w:rsidR="00B30EC8" w:rsidRPr="00080396">
              <w:rPr>
                <w:b/>
                <w:bCs/>
                <w:noProof/>
                <w:webHidden/>
                <w:sz w:val="26"/>
                <w:szCs w:val="26"/>
              </w:rPr>
            </w:r>
            <w:r w:rsidR="00B30EC8" w:rsidRPr="00080396">
              <w:rPr>
                <w:b/>
                <w:bCs/>
                <w:noProof/>
                <w:webHidden/>
                <w:sz w:val="26"/>
                <w:szCs w:val="26"/>
              </w:rPr>
              <w:fldChar w:fldCharType="separate"/>
            </w:r>
            <w:r w:rsidR="00B30EC8" w:rsidRPr="00080396">
              <w:rPr>
                <w:b/>
                <w:bCs/>
                <w:noProof/>
                <w:webHidden/>
                <w:sz w:val="26"/>
                <w:szCs w:val="26"/>
              </w:rPr>
              <w:t>4</w:t>
            </w:r>
            <w:r w:rsidR="00B30EC8" w:rsidRPr="00080396">
              <w:rPr>
                <w:b/>
                <w:bCs/>
                <w:noProof/>
                <w:webHidden/>
                <w:sz w:val="26"/>
                <w:szCs w:val="26"/>
              </w:rPr>
              <w:fldChar w:fldCharType="end"/>
            </w:r>
          </w:hyperlink>
        </w:p>
        <w:p w14:paraId="563B2117" w14:textId="1743CD8C" w:rsidR="00B30EC8" w:rsidRPr="00080396" w:rsidRDefault="00000000">
          <w:pPr>
            <w:pStyle w:val="TOC1"/>
            <w:tabs>
              <w:tab w:val="left" w:pos="480"/>
              <w:tab w:val="right" w:leader="dot" w:pos="8296"/>
            </w:tabs>
            <w:rPr>
              <w:rFonts w:asciiTheme="minorHAnsi" w:eastAsiaTheme="minorEastAsia" w:hAnsiTheme="minorHAnsi" w:cstheme="minorBidi"/>
              <w:b/>
              <w:bCs/>
              <w:noProof/>
              <w:color w:val="auto"/>
              <w:kern w:val="2"/>
              <w:sz w:val="26"/>
              <w:szCs w:val="26"/>
              <w:lang w:val="en-IN" w:eastAsia="en-IN"/>
              <w14:ligatures w14:val="standardContextual"/>
            </w:rPr>
          </w:pPr>
          <w:hyperlink w:anchor="_Toc161682182" w:history="1">
            <w:r w:rsidR="00B30EC8" w:rsidRPr="00080396">
              <w:rPr>
                <w:rStyle w:val="Hyperlink"/>
                <w:rFonts w:ascii="Times New Roman" w:hAnsi="Times New Roman" w:cs="Times New Roman"/>
                <w:b/>
                <w:bCs/>
                <w:noProof/>
                <w:sz w:val="26"/>
                <w:szCs w:val="26"/>
                <w:lang w:val="en-GB"/>
              </w:rPr>
              <w:t>6.</w:t>
            </w:r>
            <w:r w:rsidR="00B30EC8" w:rsidRPr="00080396">
              <w:rPr>
                <w:rFonts w:asciiTheme="minorHAnsi" w:eastAsiaTheme="minorEastAsia" w:hAnsiTheme="minorHAnsi" w:cstheme="minorBidi"/>
                <w:b/>
                <w:bCs/>
                <w:noProof/>
                <w:color w:val="auto"/>
                <w:kern w:val="2"/>
                <w:sz w:val="26"/>
                <w:szCs w:val="26"/>
                <w:lang w:val="en-IN" w:eastAsia="en-IN"/>
                <w14:ligatures w14:val="standardContextual"/>
              </w:rPr>
              <w:tab/>
            </w:r>
            <w:r w:rsidR="00B30EC8" w:rsidRPr="00080396">
              <w:rPr>
                <w:rStyle w:val="Hyperlink"/>
                <w:rFonts w:ascii="Times New Roman" w:hAnsi="Times New Roman" w:cs="Times New Roman"/>
                <w:b/>
                <w:bCs/>
                <w:noProof/>
                <w:sz w:val="26"/>
                <w:szCs w:val="26"/>
                <w:lang w:val="en-GB"/>
              </w:rPr>
              <w:t>ECU Firmware Update Process</w:t>
            </w:r>
            <w:r w:rsidR="00B30EC8" w:rsidRPr="00080396">
              <w:rPr>
                <w:b/>
                <w:bCs/>
                <w:noProof/>
                <w:webHidden/>
                <w:sz w:val="26"/>
                <w:szCs w:val="26"/>
              </w:rPr>
              <w:tab/>
            </w:r>
            <w:r w:rsidR="00B30EC8" w:rsidRPr="00080396">
              <w:rPr>
                <w:b/>
                <w:bCs/>
                <w:noProof/>
                <w:webHidden/>
                <w:sz w:val="26"/>
                <w:szCs w:val="26"/>
              </w:rPr>
              <w:fldChar w:fldCharType="begin"/>
            </w:r>
            <w:r w:rsidR="00B30EC8" w:rsidRPr="00080396">
              <w:rPr>
                <w:b/>
                <w:bCs/>
                <w:noProof/>
                <w:webHidden/>
                <w:sz w:val="26"/>
                <w:szCs w:val="26"/>
              </w:rPr>
              <w:instrText xml:space="preserve"> PAGEREF _Toc161682182 \h </w:instrText>
            </w:r>
            <w:r w:rsidR="00B30EC8" w:rsidRPr="00080396">
              <w:rPr>
                <w:b/>
                <w:bCs/>
                <w:noProof/>
                <w:webHidden/>
                <w:sz w:val="26"/>
                <w:szCs w:val="26"/>
              </w:rPr>
            </w:r>
            <w:r w:rsidR="00B30EC8" w:rsidRPr="00080396">
              <w:rPr>
                <w:b/>
                <w:bCs/>
                <w:noProof/>
                <w:webHidden/>
                <w:sz w:val="26"/>
                <w:szCs w:val="26"/>
              </w:rPr>
              <w:fldChar w:fldCharType="separate"/>
            </w:r>
            <w:r w:rsidR="00B30EC8" w:rsidRPr="00080396">
              <w:rPr>
                <w:b/>
                <w:bCs/>
                <w:noProof/>
                <w:webHidden/>
                <w:sz w:val="26"/>
                <w:szCs w:val="26"/>
              </w:rPr>
              <w:t>5</w:t>
            </w:r>
            <w:r w:rsidR="00B30EC8" w:rsidRPr="00080396">
              <w:rPr>
                <w:b/>
                <w:bCs/>
                <w:noProof/>
                <w:webHidden/>
                <w:sz w:val="26"/>
                <w:szCs w:val="26"/>
              </w:rPr>
              <w:fldChar w:fldCharType="end"/>
            </w:r>
          </w:hyperlink>
        </w:p>
        <w:p w14:paraId="357153FC" w14:textId="0FF16072" w:rsidR="00B30EC8" w:rsidRPr="00080396" w:rsidRDefault="00000000">
          <w:pPr>
            <w:pStyle w:val="TOC1"/>
            <w:tabs>
              <w:tab w:val="right" w:leader="dot" w:pos="8296"/>
            </w:tabs>
            <w:rPr>
              <w:rFonts w:asciiTheme="minorHAnsi" w:eastAsiaTheme="minorEastAsia" w:hAnsiTheme="minorHAnsi" w:cstheme="minorBidi"/>
              <w:b/>
              <w:bCs/>
              <w:noProof/>
              <w:color w:val="auto"/>
              <w:kern w:val="2"/>
              <w:sz w:val="26"/>
              <w:szCs w:val="26"/>
              <w:lang w:val="en-IN" w:eastAsia="en-IN"/>
              <w14:ligatures w14:val="standardContextual"/>
            </w:rPr>
          </w:pPr>
          <w:hyperlink w:anchor="_Toc161682183" w:history="1">
            <w:r w:rsidR="00B30EC8" w:rsidRPr="00080396">
              <w:rPr>
                <w:rStyle w:val="Hyperlink"/>
                <w:rFonts w:ascii="Times New Roman" w:hAnsi="Times New Roman" w:cs="Times New Roman"/>
                <w:b/>
                <w:bCs/>
                <w:noProof/>
                <w:sz w:val="26"/>
                <w:szCs w:val="26"/>
                <w:lang w:val="en-GB"/>
              </w:rPr>
              <w:t>7.</w:t>
            </w:r>
            <w:r w:rsidR="00830C89" w:rsidRPr="00080396">
              <w:rPr>
                <w:rStyle w:val="Hyperlink"/>
                <w:rFonts w:ascii="Times New Roman" w:hAnsi="Times New Roman" w:cs="Times New Roman"/>
                <w:b/>
                <w:bCs/>
                <w:noProof/>
                <w:sz w:val="26"/>
                <w:szCs w:val="26"/>
                <w:lang w:val="en-GB"/>
              </w:rPr>
              <w:t xml:space="preserve">     </w:t>
            </w:r>
            <w:r w:rsidR="00B30EC8" w:rsidRPr="00080396">
              <w:rPr>
                <w:rStyle w:val="Hyperlink"/>
                <w:rFonts w:ascii="Times New Roman" w:hAnsi="Times New Roman" w:cs="Times New Roman"/>
                <w:b/>
                <w:bCs/>
                <w:noProof/>
                <w:sz w:val="26"/>
                <w:szCs w:val="26"/>
              </w:rPr>
              <w:t xml:space="preserve">File </w:t>
            </w:r>
            <w:r w:rsidR="00B30EC8" w:rsidRPr="00080396">
              <w:rPr>
                <w:rStyle w:val="Hyperlink"/>
                <w:rFonts w:ascii="Times New Roman" w:hAnsi="Times New Roman" w:cs="Times New Roman"/>
                <w:b/>
                <w:bCs/>
                <w:noProof/>
                <w:sz w:val="26"/>
                <w:szCs w:val="26"/>
                <w:lang w:val="en-GB"/>
              </w:rPr>
              <w:t>Structure</w:t>
            </w:r>
            <w:r w:rsidR="00B30EC8" w:rsidRPr="00080396">
              <w:rPr>
                <w:b/>
                <w:bCs/>
                <w:noProof/>
                <w:webHidden/>
                <w:sz w:val="26"/>
                <w:szCs w:val="26"/>
              </w:rPr>
              <w:tab/>
            </w:r>
            <w:r w:rsidR="00B30EC8" w:rsidRPr="00080396">
              <w:rPr>
                <w:b/>
                <w:bCs/>
                <w:noProof/>
                <w:webHidden/>
                <w:sz w:val="26"/>
                <w:szCs w:val="26"/>
              </w:rPr>
              <w:fldChar w:fldCharType="begin"/>
            </w:r>
            <w:r w:rsidR="00B30EC8" w:rsidRPr="00080396">
              <w:rPr>
                <w:b/>
                <w:bCs/>
                <w:noProof/>
                <w:webHidden/>
                <w:sz w:val="26"/>
                <w:szCs w:val="26"/>
              </w:rPr>
              <w:instrText xml:space="preserve"> PAGEREF _Toc161682183 \h </w:instrText>
            </w:r>
            <w:r w:rsidR="00B30EC8" w:rsidRPr="00080396">
              <w:rPr>
                <w:b/>
                <w:bCs/>
                <w:noProof/>
                <w:webHidden/>
                <w:sz w:val="26"/>
                <w:szCs w:val="26"/>
              </w:rPr>
            </w:r>
            <w:r w:rsidR="00B30EC8" w:rsidRPr="00080396">
              <w:rPr>
                <w:b/>
                <w:bCs/>
                <w:noProof/>
                <w:webHidden/>
                <w:sz w:val="26"/>
                <w:szCs w:val="26"/>
              </w:rPr>
              <w:fldChar w:fldCharType="separate"/>
            </w:r>
            <w:r w:rsidR="00B30EC8" w:rsidRPr="00080396">
              <w:rPr>
                <w:b/>
                <w:bCs/>
                <w:noProof/>
                <w:webHidden/>
                <w:sz w:val="26"/>
                <w:szCs w:val="26"/>
              </w:rPr>
              <w:t>6</w:t>
            </w:r>
            <w:r w:rsidR="00B30EC8" w:rsidRPr="00080396">
              <w:rPr>
                <w:b/>
                <w:bCs/>
                <w:noProof/>
                <w:webHidden/>
                <w:sz w:val="26"/>
                <w:szCs w:val="26"/>
              </w:rPr>
              <w:fldChar w:fldCharType="end"/>
            </w:r>
          </w:hyperlink>
        </w:p>
        <w:p w14:paraId="57AFC236" w14:textId="798CED2B" w:rsidR="00B30EC8" w:rsidRPr="00080396" w:rsidRDefault="00000000">
          <w:pPr>
            <w:pStyle w:val="TOC1"/>
            <w:tabs>
              <w:tab w:val="left" w:pos="480"/>
              <w:tab w:val="right" w:leader="dot" w:pos="8296"/>
            </w:tabs>
            <w:rPr>
              <w:rFonts w:asciiTheme="minorHAnsi" w:eastAsiaTheme="minorEastAsia" w:hAnsiTheme="minorHAnsi" w:cstheme="minorBidi"/>
              <w:b/>
              <w:bCs/>
              <w:noProof/>
              <w:color w:val="auto"/>
              <w:kern w:val="2"/>
              <w:sz w:val="26"/>
              <w:szCs w:val="26"/>
              <w:lang w:val="en-IN" w:eastAsia="en-IN"/>
              <w14:ligatures w14:val="standardContextual"/>
            </w:rPr>
          </w:pPr>
          <w:hyperlink w:anchor="_Toc161682184" w:history="1">
            <w:r w:rsidR="00B30EC8" w:rsidRPr="00080396">
              <w:rPr>
                <w:rStyle w:val="Hyperlink"/>
                <w:rFonts w:ascii="Times New Roman" w:hAnsi="Times New Roman" w:cs="Times New Roman"/>
                <w:b/>
                <w:bCs/>
                <w:noProof/>
                <w:sz w:val="26"/>
                <w:szCs w:val="26"/>
              </w:rPr>
              <w:t>8.</w:t>
            </w:r>
            <w:r w:rsidR="00B30EC8" w:rsidRPr="00080396">
              <w:rPr>
                <w:rFonts w:asciiTheme="minorHAnsi" w:eastAsiaTheme="minorEastAsia" w:hAnsiTheme="minorHAnsi" w:cstheme="minorBidi"/>
                <w:b/>
                <w:bCs/>
                <w:noProof/>
                <w:color w:val="auto"/>
                <w:kern w:val="2"/>
                <w:sz w:val="26"/>
                <w:szCs w:val="26"/>
                <w:lang w:val="en-IN" w:eastAsia="en-IN"/>
                <w14:ligatures w14:val="standardContextual"/>
              </w:rPr>
              <w:tab/>
            </w:r>
            <w:r w:rsidR="00B30EC8" w:rsidRPr="00080396">
              <w:rPr>
                <w:rStyle w:val="Hyperlink"/>
                <w:rFonts w:ascii="Times New Roman" w:hAnsi="Times New Roman" w:cs="Times New Roman"/>
                <w:b/>
                <w:bCs/>
                <w:noProof/>
                <w:sz w:val="26"/>
                <w:szCs w:val="26"/>
              </w:rPr>
              <w:t>File Descriptions</w:t>
            </w:r>
            <w:r w:rsidR="00B30EC8" w:rsidRPr="00080396">
              <w:rPr>
                <w:b/>
                <w:bCs/>
                <w:noProof/>
                <w:webHidden/>
                <w:sz w:val="26"/>
                <w:szCs w:val="26"/>
              </w:rPr>
              <w:tab/>
            </w:r>
            <w:r w:rsidR="00B30EC8" w:rsidRPr="00080396">
              <w:rPr>
                <w:b/>
                <w:bCs/>
                <w:noProof/>
                <w:webHidden/>
                <w:sz w:val="26"/>
                <w:szCs w:val="26"/>
              </w:rPr>
              <w:fldChar w:fldCharType="begin"/>
            </w:r>
            <w:r w:rsidR="00B30EC8" w:rsidRPr="00080396">
              <w:rPr>
                <w:b/>
                <w:bCs/>
                <w:noProof/>
                <w:webHidden/>
                <w:sz w:val="26"/>
                <w:szCs w:val="26"/>
              </w:rPr>
              <w:instrText xml:space="preserve"> PAGEREF _Toc161682184 \h </w:instrText>
            </w:r>
            <w:r w:rsidR="00B30EC8" w:rsidRPr="00080396">
              <w:rPr>
                <w:b/>
                <w:bCs/>
                <w:noProof/>
                <w:webHidden/>
                <w:sz w:val="26"/>
                <w:szCs w:val="26"/>
              </w:rPr>
            </w:r>
            <w:r w:rsidR="00B30EC8" w:rsidRPr="00080396">
              <w:rPr>
                <w:b/>
                <w:bCs/>
                <w:noProof/>
                <w:webHidden/>
                <w:sz w:val="26"/>
                <w:szCs w:val="26"/>
              </w:rPr>
              <w:fldChar w:fldCharType="separate"/>
            </w:r>
            <w:r w:rsidR="00B30EC8" w:rsidRPr="00080396">
              <w:rPr>
                <w:b/>
                <w:bCs/>
                <w:noProof/>
                <w:webHidden/>
                <w:sz w:val="26"/>
                <w:szCs w:val="26"/>
              </w:rPr>
              <w:t>7</w:t>
            </w:r>
            <w:r w:rsidR="00B30EC8" w:rsidRPr="00080396">
              <w:rPr>
                <w:b/>
                <w:bCs/>
                <w:noProof/>
                <w:webHidden/>
                <w:sz w:val="26"/>
                <w:szCs w:val="26"/>
              </w:rPr>
              <w:fldChar w:fldCharType="end"/>
            </w:r>
          </w:hyperlink>
        </w:p>
        <w:p w14:paraId="0CBA7F64" w14:textId="38B77AD5" w:rsidR="00B30EC8" w:rsidRPr="00080396" w:rsidRDefault="00000000">
          <w:pPr>
            <w:pStyle w:val="TOC1"/>
            <w:tabs>
              <w:tab w:val="left" w:pos="480"/>
              <w:tab w:val="right" w:leader="dot" w:pos="8296"/>
            </w:tabs>
            <w:rPr>
              <w:rFonts w:asciiTheme="minorHAnsi" w:eastAsiaTheme="minorEastAsia" w:hAnsiTheme="minorHAnsi" w:cstheme="minorBidi"/>
              <w:b/>
              <w:bCs/>
              <w:noProof/>
              <w:color w:val="auto"/>
              <w:kern w:val="2"/>
              <w:sz w:val="26"/>
              <w:szCs w:val="26"/>
              <w:lang w:val="en-IN" w:eastAsia="en-IN"/>
              <w14:ligatures w14:val="standardContextual"/>
            </w:rPr>
          </w:pPr>
          <w:hyperlink w:anchor="_Toc161682185" w:history="1">
            <w:r w:rsidR="00B30EC8" w:rsidRPr="00080396">
              <w:rPr>
                <w:rStyle w:val="Hyperlink"/>
                <w:rFonts w:ascii="Times New Roman" w:hAnsi="Times New Roman" w:cs="Times New Roman"/>
                <w:b/>
                <w:bCs/>
                <w:noProof/>
                <w:sz w:val="26"/>
                <w:szCs w:val="26"/>
              </w:rPr>
              <w:t>9.</w:t>
            </w:r>
            <w:r w:rsidR="00B30EC8" w:rsidRPr="00080396">
              <w:rPr>
                <w:rFonts w:asciiTheme="minorHAnsi" w:eastAsiaTheme="minorEastAsia" w:hAnsiTheme="minorHAnsi" w:cstheme="minorBidi"/>
                <w:b/>
                <w:bCs/>
                <w:noProof/>
                <w:color w:val="auto"/>
                <w:kern w:val="2"/>
                <w:sz w:val="26"/>
                <w:szCs w:val="26"/>
                <w:lang w:val="en-IN" w:eastAsia="en-IN"/>
                <w14:ligatures w14:val="standardContextual"/>
              </w:rPr>
              <w:tab/>
            </w:r>
            <w:r w:rsidR="00B30EC8" w:rsidRPr="00080396">
              <w:rPr>
                <w:rStyle w:val="Hyperlink"/>
                <w:rFonts w:ascii="Times New Roman" w:hAnsi="Times New Roman" w:cs="Times New Roman"/>
                <w:b/>
                <w:bCs/>
                <w:noProof/>
                <w:sz w:val="26"/>
                <w:szCs w:val="26"/>
                <w:lang w:val="en-GB"/>
              </w:rPr>
              <w:t>Embedded Software Update Process via UDS Protocol</w:t>
            </w:r>
            <w:r w:rsidR="00B30EC8" w:rsidRPr="00080396">
              <w:rPr>
                <w:b/>
                <w:bCs/>
                <w:noProof/>
                <w:webHidden/>
                <w:sz w:val="26"/>
                <w:szCs w:val="26"/>
              </w:rPr>
              <w:tab/>
            </w:r>
            <w:r w:rsidR="00B30EC8" w:rsidRPr="00080396">
              <w:rPr>
                <w:b/>
                <w:bCs/>
                <w:noProof/>
                <w:webHidden/>
                <w:sz w:val="26"/>
                <w:szCs w:val="26"/>
              </w:rPr>
              <w:fldChar w:fldCharType="begin"/>
            </w:r>
            <w:r w:rsidR="00B30EC8" w:rsidRPr="00080396">
              <w:rPr>
                <w:b/>
                <w:bCs/>
                <w:noProof/>
                <w:webHidden/>
                <w:sz w:val="26"/>
                <w:szCs w:val="26"/>
              </w:rPr>
              <w:instrText xml:space="preserve"> PAGEREF _Toc161682185 \h </w:instrText>
            </w:r>
            <w:r w:rsidR="00B30EC8" w:rsidRPr="00080396">
              <w:rPr>
                <w:b/>
                <w:bCs/>
                <w:noProof/>
                <w:webHidden/>
                <w:sz w:val="26"/>
                <w:szCs w:val="26"/>
              </w:rPr>
            </w:r>
            <w:r w:rsidR="00B30EC8" w:rsidRPr="00080396">
              <w:rPr>
                <w:b/>
                <w:bCs/>
                <w:noProof/>
                <w:webHidden/>
                <w:sz w:val="26"/>
                <w:szCs w:val="26"/>
              </w:rPr>
              <w:fldChar w:fldCharType="separate"/>
            </w:r>
            <w:r w:rsidR="00B30EC8" w:rsidRPr="00080396">
              <w:rPr>
                <w:b/>
                <w:bCs/>
                <w:noProof/>
                <w:webHidden/>
                <w:sz w:val="26"/>
                <w:szCs w:val="26"/>
              </w:rPr>
              <w:t>8</w:t>
            </w:r>
            <w:r w:rsidR="00B30EC8" w:rsidRPr="00080396">
              <w:rPr>
                <w:b/>
                <w:bCs/>
                <w:noProof/>
                <w:webHidden/>
                <w:sz w:val="26"/>
                <w:szCs w:val="26"/>
              </w:rPr>
              <w:fldChar w:fldCharType="end"/>
            </w:r>
          </w:hyperlink>
        </w:p>
        <w:p w14:paraId="69B5D6C6" w14:textId="63838890" w:rsidR="00B30EC8" w:rsidRPr="00080396" w:rsidRDefault="00000000">
          <w:pPr>
            <w:pStyle w:val="TOC1"/>
            <w:tabs>
              <w:tab w:val="left" w:pos="480"/>
              <w:tab w:val="right" w:leader="dot" w:pos="8296"/>
            </w:tabs>
            <w:rPr>
              <w:rFonts w:asciiTheme="minorHAnsi" w:eastAsiaTheme="minorEastAsia" w:hAnsiTheme="minorHAnsi" w:cstheme="minorBidi"/>
              <w:b/>
              <w:bCs/>
              <w:noProof/>
              <w:color w:val="auto"/>
              <w:kern w:val="2"/>
              <w:sz w:val="26"/>
              <w:szCs w:val="26"/>
              <w:lang w:val="en-IN" w:eastAsia="en-IN"/>
              <w14:ligatures w14:val="standardContextual"/>
            </w:rPr>
          </w:pPr>
          <w:hyperlink w:anchor="_Toc161682186" w:history="1">
            <w:r w:rsidR="00B30EC8" w:rsidRPr="00080396">
              <w:rPr>
                <w:rStyle w:val="Hyperlink"/>
                <w:rFonts w:ascii="Times New Roman" w:hAnsi="Times New Roman" w:cs="Times New Roman"/>
                <w:b/>
                <w:bCs/>
                <w:noProof/>
                <w:sz w:val="26"/>
                <w:szCs w:val="26"/>
              </w:rPr>
              <w:t>10.</w:t>
            </w:r>
            <w:r w:rsidR="00B30EC8" w:rsidRPr="00080396">
              <w:rPr>
                <w:rFonts w:asciiTheme="minorHAnsi" w:eastAsiaTheme="minorEastAsia" w:hAnsiTheme="minorHAnsi" w:cstheme="minorBidi"/>
                <w:b/>
                <w:bCs/>
                <w:noProof/>
                <w:color w:val="auto"/>
                <w:kern w:val="2"/>
                <w:sz w:val="26"/>
                <w:szCs w:val="26"/>
                <w:lang w:val="en-IN" w:eastAsia="en-IN"/>
                <w14:ligatures w14:val="standardContextual"/>
              </w:rPr>
              <w:tab/>
            </w:r>
            <w:r w:rsidR="00B30EC8" w:rsidRPr="00080396">
              <w:rPr>
                <w:rStyle w:val="Hyperlink"/>
                <w:rFonts w:ascii="Times New Roman" w:hAnsi="Times New Roman" w:cs="Times New Roman"/>
                <w:b/>
                <w:bCs/>
                <w:noProof/>
                <w:sz w:val="26"/>
                <w:szCs w:val="26"/>
                <w:lang w:val="en-GB"/>
              </w:rPr>
              <w:t>Execution Process</w:t>
            </w:r>
            <w:r w:rsidR="00B30EC8" w:rsidRPr="00080396">
              <w:rPr>
                <w:b/>
                <w:bCs/>
                <w:noProof/>
                <w:webHidden/>
                <w:sz w:val="26"/>
                <w:szCs w:val="26"/>
              </w:rPr>
              <w:tab/>
            </w:r>
            <w:r w:rsidR="00B30EC8" w:rsidRPr="00080396">
              <w:rPr>
                <w:b/>
                <w:bCs/>
                <w:noProof/>
                <w:webHidden/>
                <w:sz w:val="26"/>
                <w:szCs w:val="26"/>
              </w:rPr>
              <w:fldChar w:fldCharType="begin"/>
            </w:r>
            <w:r w:rsidR="00B30EC8" w:rsidRPr="00080396">
              <w:rPr>
                <w:b/>
                <w:bCs/>
                <w:noProof/>
                <w:webHidden/>
                <w:sz w:val="26"/>
                <w:szCs w:val="26"/>
              </w:rPr>
              <w:instrText xml:space="preserve"> PAGEREF _Toc161682186 \h </w:instrText>
            </w:r>
            <w:r w:rsidR="00B30EC8" w:rsidRPr="00080396">
              <w:rPr>
                <w:b/>
                <w:bCs/>
                <w:noProof/>
                <w:webHidden/>
                <w:sz w:val="26"/>
                <w:szCs w:val="26"/>
              </w:rPr>
            </w:r>
            <w:r w:rsidR="00B30EC8" w:rsidRPr="00080396">
              <w:rPr>
                <w:b/>
                <w:bCs/>
                <w:noProof/>
                <w:webHidden/>
                <w:sz w:val="26"/>
                <w:szCs w:val="26"/>
              </w:rPr>
              <w:fldChar w:fldCharType="separate"/>
            </w:r>
            <w:r w:rsidR="00B30EC8" w:rsidRPr="00080396">
              <w:rPr>
                <w:b/>
                <w:bCs/>
                <w:noProof/>
                <w:webHidden/>
                <w:sz w:val="26"/>
                <w:szCs w:val="26"/>
              </w:rPr>
              <w:t>9</w:t>
            </w:r>
            <w:r w:rsidR="00B30EC8" w:rsidRPr="00080396">
              <w:rPr>
                <w:b/>
                <w:bCs/>
                <w:noProof/>
                <w:webHidden/>
                <w:sz w:val="26"/>
                <w:szCs w:val="26"/>
              </w:rPr>
              <w:fldChar w:fldCharType="end"/>
            </w:r>
          </w:hyperlink>
        </w:p>
        <w:p w14:paraId="7FFD53A6" w14:textId="25BA6B0B" w:rsidR="00B30EC8" w:rsidRPr="00080396" w:rsidRDefault="00000000">
          <w:pPr>
            <w:pStyle w:val="TOC1"/>
            <w:tabs>
              <w:tab w:val="left" w:pos="480"/>
              <w:tab w:val="right" w:leader="dot" w:pos="8296"/>
            </w:tabs>
            <w:rPr>
              <w:rFonts w:asciiTheme="minorHAnsi" w:eastAsiaTheme="minorEastAsia" w:hAnsiTheme="minorHAnsi" w:cstheme="minorBidi"/>
              <w:b/>
              <w:bCs/>
              <w:noProof/>
              <w:color w:val="auto"/>
              <w:kern w:val="2"/>
              <w:sz w:val="26"/>
              <w:szCs w:val="26"/>
              <w:lang w:val="en-IN" w:eastAsia="en-IN"/>
              <w14:ligatures w14:val="standardContextual"/>
            </w:rPr>
          </w:pPr>
          <w:hyperlink w:anchor="_Toc161682187" w:history="1">
            <w:r w:rsidR="00B30EC8" w:rsidRPr="00080396">
              <w:rPr>
                <w:rStyle w:val="Hyperlink"/>
                <w:b/>
                <w:bCs/>
                <w:noProof/>
                <w:sz w:val="26"/>
                <w:szCs w:val="26"/>
              </w:rPr>
              <w:t>11.</w:t>
            </w:r>
            <w:r w:rsidR="00B30EC8" w:rsidRPr="00080396">
              <w:rPr>
                <w:rFonts w:asciiTheme="minorHAnsi" w:eastAsiaTheme="minorEastAsia" w:hAnsiTheme="minorHAnsi" w:cstheme="minorBidi"/>
                <w:b/>
                <w:bCs/>
                <w:noProof/>
                <w:color w:val="auto"/>
                <w:kern w:val="2"/>
                <w:sz w:val="26"/>
                <w:szCs w:val="26"/>
                <w:lang w:val="en-IN" w:eastAsia="en-IN"/>
                <w14:ligatures w14:val="standardContextual"/>
              </w:rPr>
              <w:tab/>
            </w:r>
            <w:r w:rsidR="00B30EC8" w:rsidRPr="00080396">
              <w:rPr>
                <w:rStyle w:val="Hyperlink"/>
                <w:b/>
                <w:bCs/>
                <w:noProof/>
                <w:sz w:val="26"/>
                <w:szCs w:val="26"/>
              </w:rPr>
              <w:t>Traceability of BSW SDD and SRS</w:t>
            </w:r>
            <w:r w:rsidR="00B30EC8" w:rsidRPr="00080396">
              <w:rPr>
                <w:b/>
                <w:bCs/>
                <w:noProof/>
                <w:webHidden/>
                <w:sz w:val="26"/>
                <w:szCs w:val="26"/>
              </w:rPr>
              <w:tab/>
            </w:r>
            <w:r w:rsidR="00B30EC8" w:rsidRPr="00080396">
              <w:rPr>
                <w:b/>
                <w:bCs/>
                <w:noProof/>
                <w:webHidden/>
                <w:sz w:val="26"/>
                <w:szCs w:val="26"/>
              </w:rPr>
              <w:fldChar w:fldCharType="begin"/>
            </w:r>
            <w:r w:rsidR="00B30EC8" w:rsidRPr="00080396">
              <w:rPr>
                <w:b/>
                <w:bCs/>
                <w:noProof/>
                <w:webHidden/>
                <w:sz w:val="26"/>
                <w:szCs w:val="26"/>
              </w:rPr>
              <w:instrText xml:space="preserve"> PAGEREF _Toc161682187 \h </w:instrText>
            </w:r>
            <w:r w:rsidR="00B30EC8" w:rsidRPr="00080396">
              <w:rPr>
                <w:b/>
                <w:bCs/>
                <w:noProof/>
                <w:webHidden/>
                <w:sz w:val="26"/>
                <w:szCs w:val="26"/>
              </w:rPr>
            </w:r>
            <w:r w:rsidR="00B30EC8" w:rsidRPr="00080396">
              <w:rPr>
                <w:b/>
                <w:bCs/>
                <w:noProof/>
                <w:webHidden/>
                <w:sz w:val="26"/>
                <w:szCs w:val="26"/>
              </w:rPr>
              <w:fldChar w:fldCharType="separate"/>
            </w:r>
            <w:r w:rsidR="00B30EC8" w:rsidRPr="00080396">
              <w:rPr>
                <w:b/>
                <w:bCs/>
                <w:noProof/>
                <w:webHidden/>
                <w:sz w:val="26"/>
                <w:szCs w:val="26"/>
              </w:rPr>
              <w:t>10</w:t>
            </w:r>
            <w:r w:rsidR="00B30EC8" w:rsidRPr="00080396">
              <w:rPr>
                <w:b/>
                <w:bCs/>
                <w:noProof/>
                <w:webHidden/>
                <w:sz w:val="26"/>
                <w:szCs w:val="26"/>
              </w:rPr>
              <w:fldChar w:fldCharType="end"/>
            </w:r>
          </w:hyperlink>
        </w:p>
        <w:p w14:paraId="2E992737" w14:textId="347F12D2" w:rsidR="0002165E" w:rsidRPr="008B2569" w:rsidRDefault="00000000">
          <w:pPr>
            <w:ind w:rightChars="-239" w:right="-574"/>
            <w:rPr>
              <w:rFonts w:ascii="Times New Roman" w:eastAsiaTheme="minorHAnsi" w:hAnsi="Times New Roman" w:cs="Times New Roman"/>
              <w:b/>
              <w:bCs/>
            </w:rPr>
          </w:pPr>
          <w:r w:rsidRPr="00080396">
            <w:rPr>
              <w:rFonts w:ascii="Times New Roman" w:hAnsi="Times New Roman" w:cs="Times New Roman"/>
              <w:b/>
              <w:bCs/>
              <w:sz w:val="26"/>
              <w:szCs w:val="26"/>
            </w:rPr>
            <w:fldChar w:fldCharType="end"/>
          </w:r>
        </w:p>
      </w:sdtContent>
    </w:sdt>
    <w:p w14:paraId="50A40DFE" w14:textId="77777777" w:rsidR="0002165E" w:rsidRPr="008B2569" w:rsidRDefault="0002165E">
      <w:pPr>
        <w:pStyle w:val="Heading1"/>
        <w:rPr>
          <w:rFonts w:ascii="Times New Roman" w:hAnsi="Times New Roman" w:cs="Times New Roman"/>
          <w:b/>
        </w:rPr>
      </w:pPr>
    </w:p>
    <w:p w14:paraId="40B99F4B" w14:textId="77777777" w:rsidR="0002165E" w:rsidRPr="008B2569" w:rsidRDefault="0002165E">
      <w:pPr>
        <w:rPr>
          <w:rFonts w:ascii="Times New Roman" w:hAnsi="Times New Roman" w:cs="Times New Roman"/>
          <w:b/>
        </w:rPr>
      </w:pPr>
    </w:p>
    <w:p w14:paraId="2C20C7CE" w14:textId="77777777" w:rsidR="0002165E" w:rsidRPr="008B2569" w:rsidRDefault="0002165E">
      <w:pPr>
        <w:rPr>
          <w:rFonts w:ascii="Times New Roman" w:hAnsi="Times New Roman" w:cs="Times New Roman"/>
          <w:b/>
        </w:rPr>
      </w:pPr>
    </w:p>
    <w:p w14:paraId="009DEF39" w14:textId="77777777" w:rsidR="0002165E" w:rsidRPr="008B2569" w:rsidRDefault="0002165E">
      <w:pPr>
        <w:rPr>
          <w:rFonts w:ascii="Times New Roman" w:hAnsi="Times New Roman" w:cs="Times New Roman"/>
          <w:b/>
        </w:rPr>
      </w:pPr>
    </w:p>
    <w:p w14:paraId="45EF18D3" w14:textId="77777777" w:rsidR="0002165E" w:rsidRPr="008B2569" w:rsidRDefault="0002165E">
      <w:pPr>
        <w:rPr>
          <w:rFonts w:ascii="Times New Roman" w:hAnsi="Times New Roman" w:cs="Times New Roman"/>
          <w:b/>
        </w:rPr>
      </w:pPr>
    </w:p>
    <w:p w14:paraId="00983C8F" w14:textId="77777777" w:rsidR="0002165E" w:rsidRPr="008B2569" w:rsidRDefault="0002165E">
      <w:pPr>
        <w:rPr>
          <w:rFonts w:ascii="Times New Roman" w:hAnsi="Times New Roman" w:cs="Times New Roman"/>
          <w:b/>
        </w:rPr>
      </w:pPr>
    </w:p>
    <w:p w14:paraId="1C5784F4" w14:textId="77777777" w:rsidR="0002165E" w:rsidRPr="008B2569" w:rsidRDefault="0002165E" w:rsidP="001F30E7">
      <w:pPr>
        <w:pStyle w:val="Heading1"/>
        <w:rPr>
          <w:rFonts w:ascii="Times New Roman" w:hAnsi="Times New Roman" w:cs="Times New Roman"/>
          <w:b/>
        </w:rPr>
        <w:sectPr w:rsidR="0002165E" w:rsidRPr="008B2569" w:rsidSect="00B032F3">
          <w:headerReference w:type="default" r:id="rId9"/>
          <w:footerReference w:type="default" r:id="rId10"/>
          <w:pgSz w:w="11906" w:h="16838"/>
          <w:pgMar w:top="1440" w:right="1800" w:bottom="1440" w:left="1800" w:header="720" w:footer="720" w:gutter="0"/>
          <w:cols w:space="720"/>
          <w:docGrid w:linePitch="360"/>
        </w:sectPr>
      </w:pPr>
    </w:p>
    <w:p w14:paraId="64944A19" w14:textId="77777777" w:rsidR="0002165E" w:rsidRPr="008B2569" w:rsidRDefault="00000000">
      <w:pPr>
        <w:pStyle w:val="Heading1"/>
        <w:numPr>
          <w:ilvl w:val="0"/>
          <w:numId w:val="1"/>
        </w:numPr>
        <w:rPr>
          <w:rFonts w:ascii="Times New Roman" w:hAnsi="Times New Roman" w:cs="Times New Roman"/>
          <w:b/>
        </w:rPr>
      </w:pPr>
      <w:bookmarkStart w:id="0" w:name="_Toc161682176"/>
      <w:r w:rsidRPr="008B2569">
        <w:rPr>
          <w:rFonts w:ascii="Times New Roman" w:hAnsi="Times New Roman" w:cs="Times New Roman"/>
          <w:b/>
        </w:rPr>
        <w:lastRenderedPageBreak/>
        <w:t>Introduction</w:t>
      </w:r>
      <w:bookmarkEnd w:id="0"/>
    </w:p>
    <w:p w14:paraId="27EB8989" w14:textId="77777777" w:rsidR="0002165E" w:rsidRPr="008B2569" w:rsidRDefault="0002165E">
      <w:pPr>
        <w:rPr>
          <w:rFonts w:ascii="Times New Roman" w:hAnsi="Times New Roman" w:cs="Times New Roman"/>
          <w:lang w:val="en-GB"/>
        </w:rPr>
      </w:pPr>
    </w:p>
    <w:p w14:paraId="12080831" w14:textId="77777777" w:rsidR="0002165E" w:rsidRPr="008B2569" w:rsidRDefault="00000000">
      <w:pPr>
        <w:pStyle w:val="Heading2"/>
        <w:rPr>
          <w:rFonts w:ascii="Times New Roman" w:hAnsi="Times New Roman" w:cs="Times New Roman"/>
          <w:sz w:val="28"/>
          <w:szCs w:val="28"/>
        </w:rPr>
      </w:pPr>
      <w:bookmarkStart w:id="1" w:name="_Toc499631967"/>
      <w:bookmarkStart w:id="2" w:name="_Toc47390057"/>
      <w:bookmarkStart w:id="3" w:name="_Toc161682177"/>
      <w:r w:rsidRPr="008B2569">
        <w:rPr>
          <w:rFonts w:ascii="Times New Roman" w:hAnsi="Times New Roman" w:cs="Times New Roman"/>
          <w:sz w:val="28"/>
          <w:szCs w:val="28"/>
        </w:rPr>
        <w:t>Acronym and definitions</w:t>
      </w:r>
      <w:bookmarkEnd w:id="1"/>
      <w:bookmarkEnd w:id="2"/>
      <w:bookmarkEnd w:id="3"/>
    </w:p>
    <w:p w14:paraId="592EF4D9" w14:textId="77777777" w:rsidR="0002165E" w:rsidRPr="008B2569" w:rsidRDefault="0002165E">
      <w:pPr>
        <w:rPr>
          <w:rFonts w:ascii="Times New Roman" w:hAnsi="Times New Roman" w:cs="Times New Roman"/>
        </w:rPr>
      </w:pPr>
    </w:p>
    <w:tbl>
      <w:tblPr>
        <w:tblStyle w:val="ProjectScopeTable"/>
        <w:tblW w:w="0" w:type="auto"/>
        <w:tblLook w:val="04A0" w:firstRow="1" w:lastRow="0" w:firstColumn="1" w:lastColumn="0" w:noHBand="0" w:noVBand="1"/>
      </w:tblPr>
      <w:tblGrid>
        <w:gridCol w:w="4126"/>
        <w:gridCol w:w="4170"/>
      </w:tblGrid>
      <w:tr w:rsidR="0002165E" w:rsidRPr="008B2569" w14:paraId="5EEF0865" w14:textId="77777777" w:rsidTr="0002165E">
        <w:trPr>
          <w:cnfStyle w:val="100000000000" w:firstRow="1" w:lastRow="0" w:firstColumn="0" w:lastColumn="0" w:oddVBand="0" w:evenVBand="0" w:oddHBand="0" w:evenHBand="0" w:firstRowFirstColumn="0" w:firstRowLastColumn="0" w:lastRowFirstColumn="0" w:lastRowLastColumn="0"/>
        </w:trPr>
        <w:tc>
          <w:tcPr>
            <w:tcW w:w="4277" w:type="dxa"/>
          </w:tcPr>
          <w:p w14:paraId="797419BF" w14:textId="77777777" w:rsidR="0002165E" w:rsidRPr="008B2569" w:rsidRDefault="00000000">
            <w:pPr>
              <w:jc w:val="center"/>
              <w:rPr>
                <w:rFonts w:ascii="Times New Roman" w:hAnsi="Times New Roman" w:cs="Times New Roman"/>
                <w:lang w:eastAsia="ja-JP"/>
              </w:rPr>
            </w:pPr>
            <w:r w:rsidRPr="008B2569">
              <w:rPr>
                <w:rFonts w:ascii="Times New Roman" w:hAnsi="Times New Roman" w:cs="Times New Roman"/>
                <w:lang w:eastAsia="ja-JP"/>
              </w:rPr>
              <w:t>Acronyms</w:t>
            </w:r>
          </w:p>
        </w:tc>
        <w:tc>
          <w:tcPr>
            <w:tcW w:w="4317" w:type="dxa"/>
          </w:tcPr>
          <w:p w14:paraId="760CAA52" w14:textId="77777777" w:rsidR="0002165E" w:rsidRPr="008B2569" w:rsidRDefault="00000000">
            <w:pPr>
              <w:jc w:val="center"/>
              <w:rPr>
                <w:rFonts w:ascii="Times New Roman" w:hAnsi="Times New Roman" w:cs="Times New Roman"/>
                <w:lang w:eastAsia="ja-JP"/>
              </w:rPr>
            </w:pPr>
            <w:r w:rsidRPr="008B2569">
              <w:rPr>
                <w:rFonts w:ascii="Times New Roman" w:hAnsi="Times New Roman" w:cs="Times New Roman"/>
                <w:lang w:eastAsia="ja-JP"/>
              </w:rPr>
              <w:t>Description</w:t>
            </w:r>
          </w:p>
        </w:tc>
      </w:tr>
      <w:tr w:rsidR="0002165E" w:rsidRPr="008B2569" w14:paraId="0C8847B9" w14:textId="77777777" w:rsidTr="0002165E">
        <w:tc>
          <w:tcPr>
            <w:tcW w:w="4277" w:type="dxa"/>
          </w:tcPr>
          <w:p w14:paraId="1321E73B" w14:textId="77777777" w:rsidR="0002165E" w:rsidRPr="008B2569" w:rsidRDefault="00000000">
            <w:pPr>
              <w:spacing w:after="0"/>
              <w:rPr>
                <w:rFonts w:ascii="Times New Roman" w:hAnsi="Times New Roman" w:cs="Times New Roman"/>
                <w:color w:val="000000"/>
                <w14:textFill>
                  <w14:solidFill>
                    <w14:srgbClr w14:val="000000">
                      <w14:lumMod w14:val="75000"/>
                      <w14:lumOff w14:val="25000"/>
                    </w14:srgbClr>
                  </w14:solidFill>
                </w14:textFill>
              </w:rPr>
            </w:pPr>
            <w:r w:rsidRPr="008B2569">
              <w:rPr>
                <w:rFonts w:ascii="Times New Roman" w:hAnsi="Times New Roman" w:cs="Times New Roman"/>
                <w:color w:val="000000"/>
                <w14:textFill>
                  <w14:solidFill>
                    <w14:srgbClr w14:val="000000">
                      <w14:lumMod w14:val="75000"/>
                      <w14:lumOff w14:val="25000"/>
                    </w14:srgbClr>
                  </w14:solidFill>
                </w14:textFill>
              </w:rPr>
              <w:t>UDS</w:t>
            </w:r>
          </w:p>
        </w:tc>
        <w:tc>
          <w:tcPr>
            <w:tcW w:w="4317" w:type="dxa"/>
          </w:tcPr>
          <w:p w14:paraId="16B0826D" w14:textId="77777777" w:rsidR="0002165E" w:rsidRPr="008B2569" w:rsidRDefault="00000000">
            <w:pPr>
              <w:spacing w:after="0"/>
              <w:rPr>
                <w:rFonts w:ascii="Times New Roman" w:hAnsi="Times New Roman" w:cs="Times New Roman"/>
                <w:color w:val="000000"/>
                <w14:textFill>
                  <w14:solidFill>
                    <w14:srgbClr w14:val="000000">
                      <w14:lumMod w14:val="75000"/>
                      <w14:lumOff w14:val="25000"/>
                    </w14:srgbClr>
                  </w14:solidFill>
                </w14:textFill>
              </w:rPr>
            </w:pPr>
            <w:r w:rsidRPr="008B2569">
              <w:rPr>
                <w:rFonts w:ascii="Times New Roman" w:hAnsi="Times New Roman" w:cs="Times New Roman"/>
                <w:color w:val="000000"/>
                <w14:textFill>
                  <w14:solidFill>
                    <w14:srgbClr w14:val="000000">
                      <w14:lumMod w14:val="75000"/>
                      <w14:lumOff w14:val="25000"/>
                    </w14:srgbClr>
                  </w14:solidFill>
                </w14:textFill>
              </w:rPr>
              <w:t>Unified Diagnostic Services</w:t>
            </w:r>
          </w:p>
        </w:tc>
      </w:tr>
      <w:tr w:rsidR="0002165E" w:rsidRPr="008B2569" w14:paraId="0261CF8C" w14:textId="77777777" w:rsidTr="0002165E">
        <w:tc>
          <w:tcPr>
            <w:tcW w:w="4277" w:type="dxa"/>
          </w:tcPr>
          <w:p w14:paraId="6334398E" w14:textId="77777777" w:rsidR="0002165E" w:rsidRPr="008B2569" w:rsidRDefault="00000000">
            <w:pPr>
              <w:spacing w:after="0"/>
              <w:rPr>
                <w:rFonts w:ascii="Times New Roman" w:hAnsi="Times New Roman" w:cs="Times New Roman"/>
                <w:color w:val="000000"/>
                <w14:textFill>
                  <w14:solidFill>
                    <w14:srgbClr w14:val="000000">
                      <w14:lumMod w14:val="75000"/>
                      <w14:lumOff w14:val="25000"/>
                    </w14:srgbClr>
                  </w14:solidFill>
                </w14:textFill>
              </w:rPr>
            </w:pPr>
            <w:proofErr w:type="spellStart"/>
            <w:r w:rsidRPr="008B2569">
              <w:rPr>
                <w:rFonts w:ascii="Times New Roman" w:hAnsi="Times New Roman" w:cs="Times New Roman"/>
                <w:lang w:eastAsia="ja-JP"/>
              </w:rPr>
              <w:t>DoCAN</w:t>
            </w:r>
            <w:proofErr w:type="spellEnd"/>
          </w:p>
        </w:tc>
        <w:tc>
          <w:tcPr>
            <w:tcW w:w="4317" w:type="dxa"/>
          </w:tcPr>
          <w:p w14:paraId="6590E303" w14:textId="77777777" w:rsidR="0002165E" w:rsidRPr="008B2569" w:rsidRDefault="00000000">
            <w:pPr>
              <w:spacing w:after="0"/>
              <w:rPr>
                <w:rFonts w:ascii="Times New Roman" w:hAnsi="Times New Roman" w:cs="Times New Roman"/>
                <w:color w:val="000000"/>
                <w14:textFill>
                  <w14:solidFill>
                    <w14:srgbClr w14:val="000000">
                      <w14:lumMod w14:val="75000"/>
                      <w14:lumOff w14:val="25000"/>
                    </w14:srgbClr>
                  </w14:solidFill>
                </w14:textFill>
              </w:rPr>
            </w:pPr>
            <w:r w:rsidRPr="008B2569">
              <w:rPr>
                <w:rFonts w:ascii="Times New Roman" w:hAnsi="Times New Roman" w:cs="Times New Roman"/>
                <w:color w:val="000000"/>
                <w14:textFill>
                  <w14:solidFill>
                    <w14:srgbClr w14:val="000000">
                      <w14:lumMod w14:val="75000"/>
                      <w14:lumOff w14:val="25000"/>
                    </w14:srgbClr>
                  </w14:solidFill>
                </w14:textFill>
              </w:rPr>
              <w:t>Diagnostic over CAN</w:t>
            </w:r>
          </w:p>
        </w:tc>
      </w:tr>
      <w:tr w:rsidR="0002165E" w:rsidRPr="008B2569" w14:paraId="6786A5C1" w14:textId="77777777" w:rsidTr="0002165E">
        <w:tc>
          <w:tcPr>
            <w:tcW w:w="4277" w:type="dxa"/>
          </w:tcPr>
          <w:p w14:paraId="7D63DF15" w14:textId="77777777" w:rsidR="0002165E" w:rsidRPr="008B2569" w:rsidRDefault="00000000">
            <w:pPr>
              <w:spacing w:after="0"/>
              <w:rPr>
                <w:rFonts w:ascii="Times New Roman" w:hAnsi="Times New Roman" w:cs="Times New Roman"/>
                <w:color w:val="000000"/>
                <w14:textFill>
                  <w14:solidFill>
                    <w14:srgbClr w14:val="000000">
                      <w14:lumMod w14:val="75000"/>
                      <w14:lumOff w14:val="25000"/>
                    </w14:srgbClr>
                  </w14:solidFill>
                </w14:textFill>
              </w:rPr>
            </w:pPr>
            <w:r w:rsidRPr="008B2569">
              <w:rPr>
                <w:rFonts w:ascii="Times New Roman" w:hAnsi="Times New Roman" w:cs="Times New Roman"/>
                <w:color w:val="000000"/>
                <w14:textFill>
                  <w14:solidFill>
                    <w14:srgbClr w14:val="000000">
                      <w14:lumMod w14:val="75000"/>
                      <w14:lumOff w14:val="25000"/>
                    </w14:srgbClr>
                  </w14:solidFill>
                </w14:textFill>
              </w:rPr>
              <w:t>AL</w:t>
            </w:r>
          </w:p>
        </w:tc>
        <w:tc>
          <w:tcPr>
            <w:tcW w:w="4317" w:type="dxa"/>
          </w:tcPr>
          <w:p w14:paraId="7B7235CB" w14:textId="77777777" w:rsidR="0002165E" w:rsidRPr="008B2569" w:rsidRDefault="00000000">
            <w:pPr>
              <w:spacing w:after="0"/>
              <w:rPr>
                <w:rFonts w:ascii="Times New Roman" w:hAnsi="Times New Roman" w:cs="Times New Roman"/>
                <w:color w:val="000000"/>
                <w14:textFill>
                  <w14:solidFill>
                    <w14:srgbClr w14:val="000000">
                      <w14:lumMod w14:val="75000"/>
                      <w14:lumOff w14:val="25000"/>
                    </w14:srgbClr>
                  </w14:solidFill>
                </w14:textFill>
              </w:rPr>
            </w:pPr>
            <w:r w:rsidRPr="008B2569">
              <w:rPr>
                <w:rFonts w:ascii="Times New Roman" w:hAnsi="Times New Roman" w:cs="Times New Roman"/>
                <w:color w:val="000000"/>
                <w14:textFill>
                  <w14:solidFill>
                    <w14:srgbClr w14:val="000000">
                      <w14:lumMod w14:val="75000"/>
                      <w14:lumOff w14:val="25000"/>
                    </w14:srgbClr>
                  </w14:solidFill>
                </w14:textFill>
              </w:rPr>
              <w:t>Application Layer</w:t>
            </w:r>
          </w:p>
        </w:tc>
      </w:tr>
      <w:tr w:rsidR="0002165E" w:rsidRPr="008B2569" w14:paraId="34DDCAC6" w14:textId="77777777" w:rsidTr="0002165E">
        <w:tc>
          <w:tcPr>
            <w:tcW w:w="4277" w:type="dxa"/>
          </w:tcPr>
          <w:p w14:paraId="3391C471" w14:textId="77777777" w:rsidR="0002165E" w:rsidRPr="008B2569" w:rsidRDefault="00000000">
            <w:pPr>
              <w:spacing w:after="0"/>
              <w:rPr>
                <w:rFonts w:ascii="Times New Roman" w:hAnsi="Times New Roman" w:cs="Times New Roman"/>
                <w:color w:val="000000"/>
                <w14:textFill>
                  <w14:solidFill>
                    <w14:srgbClr w14:val="000000">
                      <w14:lumMod w14:val="75000"/>
                      <w14:lumOff w14:val="25000"/>
                    </w14:srgbClr>
                  </w14:solidFill>
                </w14:textFill>
              </w:rPr>
            </w:pPr>
            <w:r w:rsidRPr="008B2569">
              <w:rPr>
                <w:rFonts w:ascii="Times New Roman" w:hAnsi="Times New Roman" w:cs="Times New Roman"/>
                <w:color w:val="000000"/>
                <w14:textFill>
                  <w14:solidFill>
                    <w14:srgbClr w14:val="000000">
                      <w14:lumMod w14:val="75000"/>
                      <w14:lumOff w14:val="25000"/>
                    </w14:srgbClr>
                  </w14:solidFill>
                </w14:textFill>
              </w:rPr>
              <w:t>NL</w:t>
            </w:r>
          </w:p>
        </w:tc>
        <w:tc>
          <w:tcPr>
            <w:tcW w:w="4317" w:type="dxa"/>
          </w:tcPr>
          <w:p w14:paraId="7A29E908" w14:textId="77777777" w:rsidR="0002165E" w:rsidRPr="008B2569" w:rsidRDefault="00000000">
            <w:pPr>
              <w:spacing w:after="0"/>
              <w:rPr>
                <w:rFonts w:ascii="Times New Roman" w:hAnsi="Times New Roman" w:cs="Times New Roman"/>
                <w:color w:val="000000"/>
                <w14:textFill>
                  <w14:solidFill>
                    <w14:srgbClr w14:val="000000">
                      <w14:lumMod w14:val="75000"/>
                      <w14:lumOff w14:val="25000"/>
                    </w14:srgbClr>
                  </w14:solidFill>
                </w14:textFill>
              </w:rPr>
            </w:pPr>
            <w:r w:rsidRPr="008B2569">
              <w:rPr>
                <w:rFonts w:ascii="Times New Roman" w:hAnsi="Times New Roman" w:cs="Times New Roman"/>
                <w:color w:val="000000"/>
                <w14:textFill>
                  <w14:solidFill>
                    <w14:srgbClr w14:val="000000">
                      <w14:lumMod w14:val="75000"/>
                      <w14:lumOff w14:val="25000"/>
                    </w14:srgbClr>
                  </w14:solidFill>
                </w14:textFill>
              </w:rPr>
              <w:t>Network Layer</w:t>
            </w:r>
          </w:p>
        </w:tc>
      </w:tr>
      <w:tr w:rsidR="00522841" w:rsidRPr="008B2569" w14:paraId="178320B6" w14:textId="77777777" w:rsidTr="0002165E">
        <w:tc>
          <w:tcPr>
            <w:tcW w:w="4277" w:type="dxa"/>
          </w:tcPr>
          <w:p w14:paraId="2034C00D" w14:textId="7DDB580F" w:rsidR="00522841" w:rsidRPr="00522841" w:rsidRDefault="00522841" w:rsidP="00522841">
            <w:pPr>
              <w:rPr>
                <w:rFonts w:ascii="Times New Roman" w:hAnsi="Times New Roman" w:cs="Times New Roman"/>
                <w:color w:val="000000"/>
                <w14:textFill>
                  <w14:solidFill>
                    <w14:srgbClr w14:val="000000">
                      <w14:lumMod w14:val="75000"/>
                      <w14:lumOff w14:val="25000"/>
                    </w14:srgbClr>
                  </w14:solidFill>
                </w14:textFill>
              </w:rPr>
            </w:pPr>
            <w:proofErr w:type="spellStart"/>
            <w:r w:rsidRPr="00522841">
              <w:rPr>
                <w:rFonts w:ascii="Times New Roman" w:hAnsi="Times New Roman" w:cs="Times New Roman"/>
              </w:rPr>
              <w:t>vCAN</w:t>
            </w:r>
            <w:proofErr w:type="spellEnd"/>
          </w:p>
        </w:tc>
        <w:tc>
          <w:tcPr>
            <w:tcW w:w="4317" w:type="dxa"/>
          </w:tcPr>
          <w:p w14:paraId="22B86839" w14:textId="40946798" w:rsidR="00522841" w:rsidRPr="00522841" w:rsidRDefault="00522841" w:rsidP="00522841">
            <w:pPr>
              <w:rPr>
                <w:rFonts w:ascii="Times New Roman" w:hAnsi="Times New Roman" w:cs="Times New Roman"/>
                <w:color w:val="000000"/>
                <w14:textFill>
                  <w14:solidFill>
                    <w14:srgbClr w14:val="000000">
                      <w14:lumMod w14:val="75000"/>
                      <w14:lumOff w14:val="25000"/>
                    </w14:srgbClr>
                  </w14:solidFill>
                </w14:textFill>
              </w:rPr>
            </w:pPr>
            <w:r w:rsidRPr="00522841">
              <w:rPr>
                <w:rFonts w:ascii="Times New Roman" w:hAnsi="Times New Roman" w:cs="Times New Roman"/>
              </w:rPr>
              <w:t>Virtual Controller Area Network</w:t>
            </w:r>
          </w:p>
        </w:tc>
      </w:tr>
      <w:tr w:rsidR="0002165E" w:rsidRPr="008B2569" w14:paraId="41A2F9F2" w14:textId="77777777" w:rsidTr="0002165E">
        <w:tc>
          <w:tcPr>
            <w:tcW w:w="4277" w:type="dxa"/>
          </w:tcPr>
          <w:p w14:paraId="3BB8D2F0" w14:textId="77777777" w:rsidR="0002165E" w:rsidRPr="00522841" w:rsidRDefault="00000000" w:rsidP="00522841">
            <w:pPr>
              <w:spacing w:after="0"/>
              <w:rPr>
                <w:rFonts w:ascii="Times New Roman" w:hAnsi="Times New Roman" w:cs="Times New Roman"/>
                <w:lang w:eastAsia="ja-JP"/>
              </w:rPr>
            </w:pPr>
            <w:r w:rsidRPr="00522841">
              <w:rPr>
                <w:rFonts w:ascii="Times New Roman" w:hAnsi="Times New Roman" w:cs="Times New Roman"/>
                <w:lang w:eastAsia="ja-JP"/>
              </w:rPr>
              <w:t>TP</w:t>
            </w:r>
          </w:p>
        </w:tc>
        <w:tc>
          <w:tcPr>
            <w:tcW w:w="4317" w:type="dxa"/>
          </w:tcPr>
          <w:p w14:paraId="3C812631" w14:textId="77777777" w:rsidR="0002165E" w:rsidRPr="00522841" w:rsidRDefault="00000000" w:rsidP="00522841">
            <w:pPr>
              <w:spacing w:after="0"/>
              <w:rPr>
                <w:rFonts w:ascii="Times New Roman" w:hAnsi="Times New Roman" w:cs="Times New Roman"/>
                <w:lang w:eastAsia="ja-JP"/>
              </w:rPr>
            </w:pPr>
            <w:r w:rsidRPr="00522841">
              <w:rPr>
                <w:rFonts w:ascii="Times New Roman" w:hAnsi="Times New Roman" w:cs="Times New Roman"/>
                <w:lang w:eastAsia="ja-JP"/>
              </w:rPr>
              <w:t>Transport Protocol</w:t>
            </w:r>
          </w:p>
        </w:tc>
      </w:tr>
      <w:tr w:rsidR="00522841" w:rsidRPr="008B2569" w14:paraId="5447A712" w14:textId="77777777" w:rsidTr="0002165E">
        <w:tc>
          <w:tcPr>
            <w:tcW w:w="4277" w:type="dxa"/>
          </w:tcPr>
          <w:p w14:paraId="0E20C0DE" w14:textId="5E1F0B69" w:rsidR="00522841" w:rsidRPr="00522841" w:rsidRDefault="00522841" w:rsidP="00522841">
            <w:pPr>
              <w:rPr>
                <w:rFonts w:ascii="Times New Roman" w:hAnsi="Times New Roman" w:cs="Times New Roman"/>
                <w:lang w:eastAsia="ja-JP"/>
              </w:rPr>
            </w:pPr>
            <w:r w:rsidRPr="00522841">
              <w:rPr>
                <w:rFonts w:ascii="Times New Roman" w:hAnsi="Times New Roman" w:cs="Times New Roman"/>
              </w:rPr>
              <w:t>BSW</w:t>
            </w:r>
          </w:p>
        </w:tc>
        <w:tc>
          <w:tcPr>
            <w:tcW w:w="4317" w:type="dxa"/>
          </w:tcPr>
          <w:p w14:paraId="1993C05E" w14:textId="275C8483" w:rsidR="00522841" w:rsidRPr="00522841" w:rsidRDefault="00522841" w:rsidP="00522841">
            <w:pPr>
              <w:tabs>
                <w:tab w:val="left" w:pos="1320"/>
              </w:tabs>
              <w:jc w:val="both"/>
              <w:rPr>
                <w:rFonts w:ascii="Times New Roman" w:hAnsi="Times New Roman" w:cs="Times New Roman"/>
                <w:lang w:eastAsia="ja-JP"/>
              </w:rPr>
            </w:pPr>
            <w:r w:rsidRPr="00522841">
              <w:rPr>
                <w:rFonts w:ascii="Times New Roman" w:hAnsi="Times New Roman" w:cs="Times New Roman"/>
              </w:rPr>
              <w:t>Boot loader Software</w:t>
            </w:r>
          </w:p>
        </w:tc>
      </w:tr>
      <w:tr w:rsidR="00522841" w:rsidRPr="008B2569" w14:paraId="473FE0D9" w14:textId="77777777" w:rsidTr="0002165E">
        <w:tc>
          <w:tcPr>
            <w:tcW w:w="4277" w:type="dxa"/>
          </w:tcPr>
          <w:p w14:paraId="2F8AB613" w14:textId="0FBACB84" w:rsidR="00522841" w:rsidRPr="00522841" w:rsidRDefault="00522841" w:rsidP="00522841">
            <w:pPr>
              <w:rPr>
                <w:rFonts w:ascii="Times New Roman" w:hAnsi="Times New Roman" w:cs="Times New Roman"/>
              </w:rPr>
            </w:pPr>
            <w:r w:rsidRPr="00522841">
              <w:rPr>
                <w:rFonts w:ascii="Times New Roman" w:hAnsi="Times New Roman" w:cs="Times New Roman"/>
              </w:rPr>
              <w:t>ASW</w:t>
            </w:r>
          </w:p>
        </w:tc>
        <w:tc>
          <w:tcPr>
            <w:tcW w:w="4317" w:type="dxa"/>
          </w:tcPr>
          <w:p w14:paraId="7777BAA2" w14:textId="623BAE78" w:rsidR="00522841" w:rsidRPr="00522841" w:rsidRDefault="00522841" w:rsidP="00522841">
            <w:pPr>
              <w:tabs>
                <w:tab w:val="left" w:pos="1320"/>
              </w:tabs>
              <w:rPr>
                <w:rFonts w:ascii="Times New Roman" w:hAnsi="Times New Roman" w:cs="Times New Roman"/>
                <w:lang w:eastAsia="ja-JP"/>
              </w:rPr>
            </w:pPr>
            <w:r w:rsidRPr="00522841">
              <w:rPr>
                <w:rFonts w:ascii="Times New Roman" w:hAnsi="Times New Roman" w:cs="Times New Roman"/>
              </w:rPr>
              <w:t>Application Software</w:t>
            </w:r>
          </w:p>
        </w:tc>
      </w:tr>
    </w:tbl>
    <w:p w14:paraId="245B9215" w14:textId="77777777" w:rsidR="0002165E" w:rsidRPr="008B2569" w:rsidRDefault="0002165E">
      <w:pPr>
        <w:rPr>
          <w:rFonts w:ascii="Times New Roman" w:hAnsi="Times New Roman" w:cs="Times New Roman"/>
          <w:lang w:val="en-GB"/>
        </w:rPr>
      </w:pPr>
    </w:p>
    <w:p w14:paraId="67FFE8F2" w14:textId="77777777" w:rsidR="0002165E" w:rsidRPr="008B2569" w:rsidRDefault="00000000">
      <w:pPr>
        <w:pStyle w:val="Heading1"/>
        <w:numPr>
          <w:ilvl w:val="0"/>
          <w:numId w:val="1"/>
        </w:numPr>
        <w:rPr>
          <w:rFonts w:ascii="Times New Roman" w:hAnsi="Times New Roman" w:cs="Times New Roman"/>
          <w:lang w:val="en-GB"/>
        </w:rPr>
      </w:pPr>
      <w:bookmarkStart w:id="4" w:name="_Toc161682178"/>
      <w:r w:rsidRPr="008B2569">
        <w:rPr>
          <w:rFonts w:ascii="Times New Roman" w:hAnsi="Times New Roman" w:cs="Times New Roman"/>
          <w:b/>
          <w:lang w:val="en-GB"/>
        </w:rPr>
        <w:t>Software Design Document</w:t>
      </w:r>
      <w:bookmarkEnd w:id="4"/>
    </w:p>
    <w:p w14:paraId="5F988A64" w14:textId="77777777" w:rsidR="0002165E" w:rsidRPr="008B2569" w:rsidRDefault="00000000">
      <w:pPr>
        <w:rPr>
          <w:rFonts w:ascii="Times New Roman" w:hAnsi="Times New Roman" w:cs="Times New Roman"/>
          <w:b/>
          <w:lang w:val="en-GB"/>
        </w:rPr>
      </w:pPr>
      <w:r w:rsidRPr="008B2569">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A502FD0" wp14:editId="71472ECD">
                <wp:simplePos x="0" y="0"/>
                <wp:positionH relativeFrom="column">
                  <wp:posOffset>969645</wp:posOffset>
                </wp:positionH>
                <wp:positionV relativeFrom="paragraph">
                  <wp:posOffset>168275</wp:posOffset>
                </wp:positionV>
                <wp:extent cx="3402330" cy="659765"/>
                <wp:effectExtent l="4445" t="4445" r="9525" b="8890"/>
                <wp:wrapNone/>
                <wp:docPr id="32" name="Text Box 32"/>
                <wp:cNvGraphicFramePr/>
                <a:graphic xmlns:a="http://schemas.openxmlformats.org/drawingml/2006/main">
                  <a:graphicData uri="http://schemas.microsoft.com/office/word/2010/wordprocessingShape">
                    <wps:wsp>
                      <wps:cNvSpPr txBox="1"/>
                      <wps:spPr>
                        <a:xfrm>
                          <a:off x="3126105" y="5312410"/>
                          <a:ext cx="3402330" cy="659765"/>
                        </a:xfrm>
                        <a:prstGeom prst="rect">
                          <a:avLst/>
                        </a:prstGeom>
                      </wps:spPr>
                      <wps:style>
                        <a:lnRef idx="2">
                          <a:schemeClr val="dk1"/>
                        </a:lnRef>
                        <a:fillRef idx="1">
                          <a:schemeClr val="lt1"/>
                        </a:fillRef>
                        <a:effectRef idx="0">
                          <a:schemeClr val="dk1"/>
                        </a:effectRef>
                        <a:fontRef idx="minor">
                          <a:schemeClr val="dk1"/>
                        </a:fontRef>
                      </wps:style>
                      <wps:txbx>
                        <w:txbxContent>
                          <w:p w14:paraId="5B5C10F4" w14:textId="77777777" w:rsidR="0002165E" w:rsidRDefault="00000000">
                            <w:pPr>
                              <w:jc w:val="center"/>
                              <w:rPr>
                                <w:b/>
                                <w:bCs/>
                                <w:sz w:val="28"/>
                                <w:szCs w:val="28"/>
                                <w:lang w:val="en-GB"/>
                              </w:rPr>
                            </w:pPr>
                            <w:r>
                              <w:rPr>
                                <w:b/>
                                <w:bCs/>
                                <w:sz w:val="28"/>
                                <w:szCs w:val="28"/>
                                <w:lang w:val="en-GB"/>
                              </w:rPr>
                              <w:t>UDS</w:t>
                            </w:r>
                          </w:p>
                          <w:p w14:paraId="76033C5A" w14:textId="77777777" w:rsidR="0002165E" w:rsidRDefault="00000000">
                            <w:pPr>
                              <w:jc w:val="center"/>
                              <w:rPr>
                                <w:b/>
                                <w:bCs/>
                                <w:lang w:val="en-GB"/>
                              </w:rPr>
                            </w:pPr>
                            <w:proofErr w:type="gramStart"/>
                            <w:r>
                              <w:rPr>
                                <w:b/>
                                <w:bCs/>
                                <w:lang w:val="en-GB"/>
                              </w:rPr>
                              <w:t>( 0</w:t>
                            </w:r>
                            <w:proofErr w:type="gramEnd"/>
                            <w:r>
                              <w:rPr>
                                <w:b/>
                                <w:bCs/>
                                <w:lang w:val="en-GB"/>
                              </w:rPr>
                              <w:t xml:space="preserve">x10, 0x27,0x3E, 0x31, 0x34,0x36,0x37,0x11) </w:t>
                            </w:r>
                          </w:p>
                          <w:p w14:paraId="752F2F1F" w14:textId="77777777" w:rsidR="0002165E" w:rsidRDefault="0002165E">
                            <w:pPr>
                              <w:jc w:val="center"/>
                              <w:rPr>
                                <w:b/>
                                <w:bCs/>
                                <w:lang w:val="en-GB"/>
                              </w:rPr>
                            </w:pPr>
                          </w:p>
                          <w:p w14:paraId="2E2F9DCA" w14:textId="77777777" w:rsidR="0002165E" w:rsidRDefault="0002165E">
                            <w:pPr>
                              <w:jc w:val="center"/>
                              <w:rPr>
                                <w:b/>
                                <w:bCs/>
                                <w:lang w:val="en-GB"/>
                              </w:rPr>
                            </w:pPr>
                          </w:p>
                          <w:p w14:paraId="73C52D04" w14:textId="77777777" w:rsidR="0002165E" w:rsidRDefault="0002165E">
                            <w:pPr>
                              <w:jc w:val="center"/>
                              <w:rPr>
                                <w:b/>
                                <w:bCs/>
                                <w:sz w:val="28"/>
                                <w:szCs w:val="28"/>
                                <w:lang w:val="en-GB"/>
                              </w:rPr>
                            </w:pPr>
                          </w:p>
                          <w:p w14:paraId="6E5CDC19" w14:textId="77777777" w:rsidR="0002165E" w:rsidRDefault="0002165E">
                            <w:pPr>
                              <w:jc w:val="center"/>
                              <w:rPr>
                                <w:b/>
                                <w:bCs/>
                                <w:sz w:val="28"/>
                                <w:szCs w:val="28"/>
                                <w:lang w:val="en-GB"/>
                              </w:rPr>
                            </w:pPr>
                          </w:p>
                          <w:p w14:paraId="7B74AFC7" w14:textId="77777777" w:rsidR="0002165E" w:rsidRDefault="0002165E">
                            <w:pPr>
                              <w:jc w:val="center"/>
                              <w:rPr>
                                <w:b/>
                                <w:bCs/>
                                <w:sz w:val="28"/>
                                <w:szCs w:val="28"/>
                                <w:lang w:val="en-GB"/>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A502FD0" id="_x0000_t202" coordsize="21600,21600" o:spt="202" path="m,l,21600r21600,l21600,xe">
                <v:stroke joinstyle="miter"/>
                <v:path gradientshapeok="t" o:connecttype="rect"/>
              </v:shapetype>
              <v:shape id="Text Box 32" o:spid="_x0000_s1026" type="#_x0000_t202" style="position:absolute;margin-left:76.35pt;margin-top:13.25pt;width:267.9pt;height:51.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" fillcolor="white [3201]" strokecolor="black [3200]" strokeweight="1pt">
                <v:textbox>
                  <w:txbxContent>
                    <w:p w14:paraId="5B5C10F4" w14:textId="77777777" w:rsidR="0002165E" w:rsidRDefault="00000000">
                      <w:pPr>
                        <w:jc w:val="center"/>
                        <w:rPr>
                          <w:b/>
                          <w:bCs/>
                          <w:sz w:val="28"/>
                          <w:szCs w:val="28"/>
                          <w:lang w:val="en-GB"/>
                        </w:rPr>
                      </w:pPr>
                      <w:r>
                        <w:rPr>
                          <w:b/>
                          <w:bCs/>
                          <w:sz w:val="28"/>
                          <w:szCs w:val="28"/>
                          <w:lang w:val="en-GB"/>
                        </w:rPr>
                        <w:t>UDS</w:t>
                      </w:r>
                    </w:p>
                    <w:p w14:paraId="76033C5A" w14:textId="77777777" w:rsidR="0002165E" w:rsidRDefault="00000000">
                      <w:pPr>
                        <w:jc w:val="center"/>
                        <w:rPr>
                          <w:b/>
                          <w:bCs/>
                          <w:lang w:val="en-GB"/>
                        </w:rPr>
                      </w:pPr>
                      <w:proofErr w:type="gramStart"/>
                      <w:r>
                        <w:rPr>
                          <w:b/>
                          <w:bCs/>
                          <w:lang w:val="en-GB"/>
                        </w:rPr>
                        <w:t>( 0</w:t>
                      </w:r>
                      <w:proofErr w:type="gramEnd"/>
                      <w:r>
                        <w:rPr>
                          <w:b/>
                          <w:bCs/>
                          <w:lang w:val="en-GB"/>
                        </w:rPr>
                        <w:t xml:space="preserve">x10, 0x27,0x3E, 0x31, 0x34,0x36,0x37,0x11) </w:t>
                      </w:r>
                    </w:p>
                    <w:p w14:paraId="752F2F1F" w14:textId="77777777" w:rsidR="0002165E" w:rsidRDefault="0002165E">
                      <w:pPr>
                        <w:jc w:val="center"/>
                        <w:rPr>
                          <w:b/>
                          <w:bCs/>
                          <w:lang w:val="en-GB"/>
                        </w:rPr>
                      </w:pPr>
                    </w:p>
                    <w:p w14:paraId="2E2F9DCA" w14:textId="77777777" w:rsidR="0002165E" w:rsidRDefault="0002165E">
                      <w:pPr>
                        <w:jc w:val="center"/>
                        <w:rPr>
                          <w:b/>
                          <w:bCs/>
                          <w:lang w:val="en-GB"/>
                        </w:rPr>
                      </w:pPr>
                    </w:p>
                    <w:p w14:paraId="73C52D04" w14:textId="77777777" w:rsidR="0002165E" w:rsidRDefault="0002165E">
                      <w:pPr>
                        <w:jc w:val="center"/>
                        <w:rPr>
                          <w:b/>
                          <w:bCs/>
                          <w:sz w:val="28"/>
                          <w:szCs w:val="28"/>
                          <w:lang w:val="en-GB"/>
                        </w:rPr>
                      </w:pPr>
                    </w:p>
                    <w:p w14:paraId="6E5CDC19" w14:textId="77777777" w:rsidR="0002165E" w:rsidRDefault="0002165E">
                      <w:pPr>
                        <w:jc w:val="center"/>
                        <w:rPr>
                          <w:b/>
                          <w:bCs/>
                          <w:sz w:val="28"/>
                          <w:szCs w:val="28"/>
                          <w:lang w:val="en-GB"/>
                        </w:rPr>
                      </w:pPr>
                    </w:p>
                    <w:p w14:paraId="7B74AFC7" w14:textId="77777777" w:rsidR="0002165E" w:rsidRDefault="0002165E">
                      <w:pPr>
                        <w:jc w:val="center"/>
                        <w:rPr>
                          <w:b/>
                          <w:bCs/>
                          <w:sz w:val="28"/>
                          <w:szCs w:val="28"/>
                          <w:lang w:val="en-GB"/>
                        </w:rPr>
                      </w:pPr>
                    </w:p>
                  </w:txbxContent>
                </v:textbox>
              </v:shape>
            </w:pict>
          </mc:Fallback>
        </mc:AlternateContent>
      </w:r>
      <w:r w:rsidRPr="008B2569">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2DB7292" wp14:editId="47C72DDF">
                <wp:simplePos x="0" y="0"/>
                <wp:positionH relativeFrom="column">
                  <wp:posOffset>255905</wp:posOffset>
                </wp:positionH>
                <wp:positionV relativeFrom="paragraph">
                  <wp:posOffset>60960</wp:posOffset>
                </wp:positionV>
                <wp:extent cx="5044440" cy="1877060"/>
                <wp:effectExtent l="6350" t="6350" r="16510" b="8890"/>
                <wp:wrapNone/>
                <wp:docPr id="17" name="Rectangles 17"/>
                <wp:cNvGraphicFramePr/>
                <a:graphic xmlns:a="http://schemas.openxmlformats.org/drawingml/2006/main">
                  <a:graphicData uri="http://schemas.microsoft.com/office/word/2010/wordprocessingShape">
                    <wps:wsp>
                      <wps:cNvSpPr/>
                      <wps:spPr>
                        <a:xfrm>
                          <a:off x="1271905" y="5496560"/>
                          <a:ext cx="5044440" cy="18770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0.15pt;margin-top:4.8pt;height:147.8pt;width:397.2pt;z-index:251663360;v-text-anchor:middle;mso-width-relative:page;mso-height-relative:page;" fillcolor="#FFFFFF [3212]" filled="t" stroked="t" coordsize="21600,21600" o:gfxdata="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8nzap1gAAAAgBAAAPAAAAAAAAAAEAIAAA&#10;ACIAAABkcnMvZG93bnJldi54bWxQSwECFAAUAAAACACHTuJA1NHVRIACAAAoBQAADgAAAAAAAAAB&#10;ACAAAAAlAQAAZHJzL2Uyb0RvYy54bWxQSwUGAAAAAAYABgBZAQAAFwYAAAAA&#10;">
                <v:fill on="t" focussize="0,0"/>
                <v:stroke weight="1pt" color="#41719C [3204]" miterlimit="8" joinstyle="miter"/>
                <v:imagedata o:title=""/>
                <o:lock v:ext="edit" aspectratio="f"/>
              </v:rect>
            </w:pict>
          </mc:Fallback>
        </mc:AlternateContent>
      </w:r>
    </w:p>
    <w:p w14:paraId="7A020F8B" w14:textId="77777777" w:rsidR="0002165E" w:rsidRPr="008B2569" w:rsidRDefault="0002165E">
      <w:pPr>
        <w:rPr>
          <w:rFonts w:ascii="Times New Roman" w:hAnsi="Times New Roman" w:cs="Times New Roman"/>
          <w:b/>
          <w:lang w:val="en-GB"/>
        </w:rPr>
      </w:pPr>
    </w:p>
    <w:p w14:paraId="3C1B32F2" w14:textId="77777777" w:rsidR="0002165E" w:rsidRPr="008B2569" w:rsidRDefault="0002165E">
      <w:pPr>
        <w:rPr>
          <w:rFonts w:ascii="Times New Roman" w:hAnsi="Times New Roman" w:cs="Times New Roman"/>
          <w:b/>
          <w:lang w:val="en-GB"/>
        </w:rPr>
      </w:pPr>
    </w:p>
    <w:p w14:paraId="7A7E33AB" w14:textId="77777777" w:rsidR="0002165E" w:rsidRPr="008B2569" w:rsidRDefault="0002165E">
      <w:pPr>
        <w:rPr>
          <w:rFonts w:ascii="Times New Roman" w:hAnsi="Times New Roman" w:cs="Times New Roman"/>
          <w:b/>
          <w:lang w:val="en-GB"/>
        </w:rPr>
      </w:pPr>
    </w:p>
    <w:p w14:paraId="56912B72" w14:textId="77777777" w:rsidR="0002165E" w:rsidRPr="008B2569" w:rsidRDefault="0002165E">
      <w:pPr>
        <w:rPr>
          <w:rFonts w:ascii="Times New Roman" w:hAnsi="Times New Roman" w:cs="Times New Roman"/>
          <w:b/>
          <w:lang w:val="en-GB"/>
        </w:rPr>
      </w:pPr>
    </w:p>
    <w:p w14:paraId="1A3C85DD" w14:textId="77777777" w:rsidR="0002165E" w:rsidRPr="008B2569" w:rsidRDefault="00000000">
      <w:pPr>
        <w:rPr>
          <w:rFonts w:ascii="Times New Roman" w:hAnsi="Times New Roman" w:cs="Times New Roman"/>
          <w:b/>
          <w:lang w:val="en-GB"/>
        </w:rPr>
      </w:pPr>
      <w:r w:rsidRPr="008B2569">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3F378DE4" wp14:editId="514B416A">
                <wp:simplePos x="0" y="0"/>
                <wp:positionH relativeFrom="column">
                  <wp:posOffset>1527175</wp:posOffset>
                </wp:positionH>
                <wp:positionV relativeFrom="paragraph">
                  <wp:posOffset>1270</wp:posOffset>
                </wp:positionV>
                <wp:extent cx="2452370" cy="254000"/>
                <wp:effectExtent l="4445" t="4445" r="6985" b="8255"/>
                <wp:wrapNone/>
                <wp:docPr id="38" name="Rectangles 38"/>
                <wp:cNvGraphicFramePr/>
                <a:graphic xmlns:a="http://schemas.openxmlformats.org/drawingml/2006/main">
                  <a:graphicData uri="http://schemas.microsoft.com/office/word/2010/wordprocessingShape">
                    <wps:wsp>
                      <wps:cNvSpPr/>
                      <wps:spPr>
                        <a:xfrm>
                          <a:off x="2878455" y="5090160"/>
                          <a:ext cx="2452370" cy="254000"/>
                        </a:xfrm>
                        <a:prstGeom prst="rect">
                          <a:avLst/>
                        </a:prstGeom>
                      </wps:spPr>
                      <wps:style>
                        <a:lnRef idx="2">
                          <a:schemeClr val="dk1"/>
                        </a:lnRef>
                        <a:fillRef idx="1">
                          <a:schemeClr val="lt1"/>
                        </a:fillRef>
                        <a:effectRef idx="0">
                          <a:schemeClr val="dk1"/>
                        </a:effectRef>
                        <a:fontRef idx="minor">
                          <a:schemeClr val="dk1"/>
                        </a:fontRef>
                      </wps:style>
                      <wps:txbx>
                        <w:txbxContent>
                          <w:p w14:paraId="77DE9F93" w14:textId="77777777" w:rsidR="0002165E" w:rsidRDefault="00000000">
                            <w:pPr>
                              <w:jc w:val="center"/>
                              <w:rPr>
                                <w:b/>
                                <w:bCs/>
                                <w:sz w:val="21"/>
                                <w:szCs w:val="21"/>
                                <w:lang w:val="en-GB"/>
                              </w:rPr>
                            </w:pPr>
                            <w:r>
                              <w:rPr>
                                <w:b/>
                                <w:bCs/>
                                <w:sz w:val="21"/>
                                <w:szCs w:val="21"/>
                                <w:lang w:val="en-GB"/>
                              </w:rPr>
                              <w:t>CAN TP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F378DE4" id="Rectangles 38" o:spid="_x0000_s1027" style="position:absolute;margin-left:120.25pt;margin-top:.1pt;width:193.1pt;height:2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" fillcolor="white [3201]" strokecolor="black [3200]" strokeweight="1pt">
                <v:textbox>
                  <w:txbxContent>
                    <w:p w14:paraId="77DE9F93" w14:textId="77777777" w:rsidR="0002165E" w:rsidRDefault="00000000">
                      <w:pPr>
                        <w:jc w:val="center"/>
                        <w:rPr>
                          <w:b/>
                          <w:bCs/>
                          <w:sz w:val="21"/>
                          <w:szCs w:val="21"/>
                          <w:lang w:val="en-GB"/>
                        </w:rPr>
                      </w:pPr>
                      <w:r>
                        <w:rPr>
                          <w:b/>
                          <w:bCs/>
                          <w:sz w:val="21"/>
                          <w:szCs w:val="21"/>
                          <w:lang w:val="en-GB"/>
                        </w:rPr>
                        <w:t>CAN TP</w:t>
                      </w:r>
                    </w:p>
                  </w:txbxContent>
                </v:textbox>
              </v:rect>
            </w:pict>
          </mc:Fallback>
        </mc:AlternateContent>
      </w:r>
    </w:p>
    <w:p w14:paraId="1EE833C6" w14:textId="77777777" w:rsidR="0002165E" w:rsidRPr="008B2569" w:rsidRDefault="00000000">
      <w:pPr>
        <w:rPr>
          <w:rFonts w:ascii="Times New Roman" w:hAnsi="Times New Roman" w:cs="Times New Roman"/>
          <w:b/>
          <w:lang w:val="en-GB"/>
        </w:rPr>
      </w:pPr>
      <w:r w:rsidRPr="008B2569">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4F195453" wp14:editId="19C4E5AC">
                <wp:simplePos x="0" y="0"/>
                <wp:positionH relativeFrom="column">
                  <wp:posOffset>1532255</wp:posOffset>
                </wp:positionH>
                <wp:positionV relativeFrom="paragraph">
                  <wp:posOffset>67945</wp:posOffset>
                </wp:positionV>
                <wp:extent cx="2440305" cy="616585"/>
                <wp:effectExtent l="4445" t="4445" r="6350" b="13970"/>
                <wp:wrapNone/>
                <wp:docPr id="36" name="Text Box 36"/>
                <wp:cNvGraphicFramePr/>
                <a:graphic xmlns:a="http://schemas.openxmlformats.org/drawingml/2006/main">
                  <a:graphicData uri="http://schemas.microsoft.com/office/word/2010/wordprocessingShape">
                    <wps:wsp>
                      <wps:cNvSpPr txBox="1"/>
                      <wps:spPr>
                        <a:xfrm>
                          <a:off x="2764155" y="5287010"/>
                          <a:ext cx="2440305" cy="616585"/>
                        </a:xfrm>
                        <a:prstGeom prst="rect">
                          <a:avLst/>
                        </a:prstGeom>
                      </wps:spPr>
                      <wps:style>
                        <a:lnRef idx="2">
                          <a:schemeClr val="dk1"/>
                        </a:lnRef>
                        <a:fillRef idx="1">
                          <a:schemeClr val="lt1"/>
                        </a:fillRef>
                        <a:effectRef idx="0">
                          <a:schemeClr val="dk1"/>
                        </a:effectRef>
                        <a:fontRef idx="minor">
                          <a:schemeClr val="dk1"/>
                        </a:fontRef>
                      </wps:style>
                      <wps:txbx>
                        <w:txbxContent>
                          <w:p w14:paraId="4063B8AE" w14:textId="77777777" w:rsidR="0002165E" w:rsidRDefault="00000000">
                            <w:pPr>
                              <w:ind w:firstLineChars="600" w:firstLine="1205"/>
                              <w:jc w:val="both"/>
                              <w:rPr>
                                <w:b/>
                                <w:bCs/>
                                <w:sz w:val="20"/>
                                <w:szCs w:val="20"/>
                                <w:lang w:val="en-GB"/>
                              </w:rPr>
                            </w:pPr>
                            <w:r>
                              <w:rPr>
                                <w:b/>
                                <w:bCs/>
                                <w:sz w:val="20"/>
                                <w:szCs w:val="20"/>
                                <w:lang w:val="en-GB"/>
                              </w:rPr>
                              <w:t>Session Layer</w:t>
                            </w:r>
                          </w:p>
                          <w:p w14:paraId="4CB0B949" w14:textId="77777777" w:rsidR="0002165E" w:rsidRDefault="00000000">
                            <w:pPr>
                              <w:jc w:val="center"/>
                              <w:rPr>
                                <w:b/>
                                <w:bCs/>
                                <w:sz w:val="20"/>
                                <w:szCs w:val="20"/>
                                <w:lang w:val="en-GB"/>
                              </w:rPr>
                            </w:pPr>
                            <w:r>
                              <w:rPr>
                                <w:b/>
                                <w:bCs/>
                                <w:sz w:val="20"/>
                                <w:szCs w:val="20"/>
                                <w:lang w:val="en-GB"/>
                              </w:rPr>
                              <w:t>Transport Layer</w:t>
                            </w:r>
                          </w:p>
                          <w:p w14:paraId="32C109B3" w14:textId="77777777" w:rsidR="0002165E" w:rsidRDefault="00000000">
                            <w:pPr>
                              <w:jc w:val="center"/>
                              <w:rPr>
                                <w:b/>
                                <w:bCs/>
                                <w:sz w:val="20"/>
                                <w:szCs w:val="20"/>
                                <w:lang w:val="en-GB"/>
                              </w:rPr>
                            </w:pPr>
                            <w:r>
                              <w:rPr>
                                <w:b/>
                                <w:bCs/>
                                <w:sz w:val="20"/>
                                <w:szCs w:val="20"/>
                                <w:lang w:val="en-GB"/>
                              </w:rPr>
                              <w:t>Network Layer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F195453" id="Text Box 36" o:spid="_x0000_s1028" type="#_x0000_t202" style="position:absolute;margin-left:120.65pt;margin-top:5.35pt;width:192.15pt;height:48.5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" fillcolor="white [3201]" strokecolor="black [3200]" strokeweight="1pt">
                <v:textbox>
                  <w:txbxContent>
                    <w:p w14:paraId="4063B8AE" w14:textId="77777777" w:rsidR="0002165E" w:rsidRDefault="00000000">
                      <w:pPr>
                        <w:ind w:firstLineChars="600" w:firstLine="1205"/>
                        <w:jc w:val="both"/>
                        <w:rPr>
                          <w:b/>
                          <w:bCs/>
                          <w:sz w:val="20"/>
                          <w:szCs w:val="20"/>
                          <w:lang w:val="en-GB"/>
                        </w:rPr>
                      </w:pPr>
                      <w:r>
                        <w:rPr>
                          <w:b/>
                          <w:bCs/>
                          <w:sz w:val="20"/>
                          <w:szCs w:val="20"/>
                          <w:lang w:val="en-GB"/>
                        </w:rPr>
                        <w:t>Session Layer</w:t>
                      </w:r>
                    </w:p>
                    <w:p w14:paraId="4CB0B949" w14:textId="77777777" w:rsidR="0002165E" w:rsidRDefault="00000000">
                      <w:pPr>
                        <w:jc w:val="center"/>
                        <w:rPr>
                          <w:b/>
                          <w:bCs/>
                          <w:sz w:val="20"/>
                          <w:szCs w:val="20"/>
                          <w:lang w:val="en-GB"/>
                        </w:rPr>
                      </w:pPr>
                      <w:r>
                        <w:rPr>
                          <w:b/>
                          <w:bCs/>
                          <w:sz w:val="20"/>
                          <w:szCs w:val="20"/>
                          <w:lang w:val="en-GB"/>
                        </w:rPr>
                        <w:t>Transport Layer</w:t>
                      </w:r>
                    </w:p>
                    <w:p w14:paraId="32C109B3" w14:textId="77777777" w:rsidR="0002165E" w:rsidRDefault="00000000">
                      <w:pPr>
                        <w:jc w:val="center"/>
                        <w:rPr>
                          <w:b/>
                          <w:bCs/>
                          <w:sz w:val="20"/>
                          <w:szCs w:val="20"/>
                          <w:lang w:val="en-GB"/>
                        </w:rPr>
                      </w:pPr>
                      <w:r>
                        <w:rPr>
                          <w:b/>
                          <w:bCs/>
                          <w:sz w:val="20"/>
                          <w:szCs w:val="20"/>
                          <w:lang w:val="en-GB"/>
                        </w:rPr>
                        <w:t>Network Layer</w:t>
                      </w:r>
                    </w:p>
                  </w:txbxContent>
                </v:textbox>
              </v:shape>
            </w:pict>
          </mc:Fallback>
        </mc:AlternateContent>
      </w:r>
    </w:p>
    <w:p w14:paraId="4D16E727" w14:textId="77777777" w:rsidR="0002165E" w:rsidRPr="008B2569" w:rsidRDefault="0002165E">
      <w:pPr>
        <w:rPr>
          <w:rFonts w:ascii="Times New Roman" w:hAnsi="Times New Roman" w:cs="Times New Roman"/>
          <w:b/>
          <w:lang w:val="en-GB"/>
        </w:rPr>
      </w:pPr>
    </w:p>
    <w:p w14:paraId="02AEB42A" w14:textId="77777777" w:rsidR="0002165E" w:rsidRPr="008B2569" w:rsidRDefault="0002165E">
      <w:pPr>
        <w:rPr>
          <w:rFonts w:ascii="Times New Roman" w:hAnsi="Times New Roman" w:cs="Times New Roman"/>
          <w:b/>
          <w:lang w:val="en-GB"/>
        </w:rPr>
      </w:pPr>
    </w:p>
    <w:p w14:paraId="03425F71" w14:textId="77777777" w:rsidR="0002165E" w:rsidRPr="008B2569" w:rsidRDefault="0002165E">
      <w:pPr>
        <w:rPr>
          <w:rFonts w:ascii="Times New Roman" w:hAnsi="Times New Roman" w:cs="Times New Roman"/>
          <w:b/>
          <w:lang w:val="en-GB"/>
        </w:rPr>
      </w:pPr>
    </w:p>
    <w:p w14:paraId="24541DAA" w14:textId="77777777" w:rsidR="0002165E" w:rsidRPr="008B2569" w:rsidRDefault="00000000">
      <w:pPr>
        <w:rPr>
          <w:rFonts w:ascii="Times New Roman" w:hAnsi="Times New Roman" w:cs="Times New Roman"/>
          <w:b/>
          <w:lang w:val="en-GB"/>
        </w:rPr>
      </w:pPr>
      <w:r w:rsidRPr="008B2569">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31ABB214" wp14:editId="22DB84C1">
                <wp:simplePos x="0" y="0"/>
                <wp:positionH relativeFrom="column">
                  <wp:posOffset>3037205</wp:posOffset>
                </wp:positionH>
                <wp:positionV relativeFrom="paragraph">
                  <wp:posOffset>106045</wp:posOffset>
                </wp:positionV>
                <wp:extent cx="260350" cy="738505"/>
                <wp:effectExtent l="15240" t="6350" r="16510" b="17145"/>
                <wp:wrapNone/>
                <wp:docPr id="15" name="Down Arrow 15"/>
                <wp:cNvGraphicFramePr/>
                <a:graphic xmlns:a="http://schemas.openxmlformats.org/drawingml/2006/main">
                  <a:graphicData uri="http://schemas.microsoft.com/office/word/2010/wordprocessingShape">
                    <wps:wsp>
                      <wps:cNvSpPr/>
                      <wps:spPr>
                        <a:xfrm>
                          <a:off x="4135755" y="6529705"/>
                          <a:ext cx="260350" cy="738505"/>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7" type="#_x0000_t67" style="position:absolute;left:0pt;margin-left:239.15pt;margin-top:8.35pt;height:58.15pt;width:20.5pt;z-index:251674624;v-text-anchor:middle;mso-width-relative:page;mso-height-relative:page;" fillcolor="#FFFFFF [3201]" filled="t" stroked="t" coordsize="21600,21600" o:gfxdata="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Fm7WudcAAAAJAQAADwAA&#10;AAAAAAABACAAAAAiAAAAZHJzL2Rvd25yZXYueG1sUEsBAhQAFAAAAAgAh07iQKv2YbOJAgAAKwUA&#10;AA4AAAAAAAAAAQAgAAAAJgEAAGRycy9lMm9Eb2MueG1sUEsFBgAAAAAGAAYAWQEAACEGAAAAAA==&#10;" adj="17793,5400">
                <v:fill on="t" focussize="0,0"/>
                <v:stroke weight="1pt" color="#5B9BD5 [3204]" miterlimit="8" joinstyle="miter"/>
                <v:imagedata o:title=""/>
                <o:lock v:ext="edit" aspectratio="f"/>
              </v:shape>
            </w:pict>
          </mc:Fallback>
        </mc:AlternateContent>
      </w:r>
      <w:r w:rsidRPr="008B2569">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A80B1A2" wp14:editId="162B85AC">
                <wp:simplePos x="0" y="0"/>
                <wp:positionH relativeFrom="column">
                  <wp:posOffset>1982470</wp:posOffset>
                </wp:positionH>
                <wp:positionV relativeFrom="paragraph">
                  <wp:posOffset>93980</wp:posOffset>
                </wp:positionV>
                <wp:extent cx="267335" cy="731520"/>
                <wp:effectExtent l="15240" t="8890" r="22225" b="8890"/>
                <wp:wrapNone/>
                <wp:docPr id="13" name="Up Arrow 13"/>
                <wp:cNvGraphicFramePr/>
                <a:graphic xmlns:a="http://schemas.openxmlformats.org/drawingml/2006/main">
                  <a:graphicData uri="http://schemas.microsoft.com/office/word/2010/wordprocessingShape">
                    <wps:wsp>
                      <wps:cNvSpPr/>
                      <wps:spPr>
                        <a:xfrm>
                          <a:off x="2935605" y="6523355"/>
                          <a:ext cx="267335" cy="731520"/>
                        </a:xfrm>
                        <a:prstGeom prst="up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156.1pt;margin-top:7.4pt;height:57.6pt;width:21.05pt;z-index:251673600;v-text-anchor:middle;mso-width-relative:page;mso-height-relative:page;" fillcolor="#FFFFFF [3201]" filled="t" stroked="t" coordsize="21600,21600" o:gfxdata="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3xVuc1gAAAAkBAAAPAAAAAAAA&#10;AAEAIAAAACIAAABkcnMvZG93bnJldi54bWxQSwECFAAUAAAACACHTuJABuwh7oYCAAAnBQAADgAA&#10;AAAAAAABACAAAAAlAQAAZHJzL2Uyb0RvYy54bWxQSwUGAAAAAAYABgBZAQAAHQYAAAAA&#10;" adj="3946,5400">
                <v:fill on="t" focussize="0,0"/>
                <v:stroke weight="1pt" color="#5B9BD5 [3204]" miterlimit="8" joinstyle="miter"/>
                <v:imagedata o:title=""/>
                <o:lock v:ext="edit" aspectratio="f"/>
              </v:shape>
            </w:pict>
          </mc:Fallback>
        </mc:AlternateContent>
      </w:r>
    </w:p>
    <w:p w14:paraId="4A02C24B" w14:textId="77777777" w:rsidR="0002165E" w:rsidRPr="008B2569" w:rsidRDefault="00000000">
      <w:pPr>
        <w:rPr>
          <w:rFonts w:ascii="Times New Roman" w:hAnsi="Times New Roman" w:cs="Times New Roman"/>
          <w:b/>
          <w:lang w:val="en-GB"/>
        </w:rPr>
      </w:pPr>
      <w:r w:rsidRPr="008B256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EB3C797" wp14:editId="71FCB6DB">
                <wp:simplePos x="0" y="0"/>
                <wp:positionH relativeFrom="column">
                  <wp:posOffset>280035</wp:posOffset>
                </wp:positionH>
                <wp:positionV relativeFrom="paragraph">
                  <wp:posOffset>27305</wp:posOffset>
                </wp:positionV>
                <wp:extent cx="5036820" cy="1219200"/>
                <wp:effectExtent l="6350" t="6350" r="11430" b="6350"/>
                <wp:wrapNone/>
                <wp:docPr id="26" name="Rectangles 26"/>
                <wp:cNvGraphicFramePr/>
                <a:graphic xmlns:a="http://schemas.openxmlformats.org/drawingml/2006/main">
                  <a:graphicData uri="http://schemas.microsoft.com/office/word/2010/wordprocessingShape">
                    <wps:wsp>
                      <wps:cNvSpPr/>
                      <wps:spPr>
                        <a:xfrm>
                          <a:off x="0" y="0"/>
                          <a:ext cx="5036820" cy="1219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2.05pt;margin-top:2.15pt;height:96pt;width:396.6pt;z-index:251665408;v-text-anchor:middle;mso-width-relative:page;mso-height-relative:page;" fillcolor="#FFFFFF [3212]" filled="t" stroked="t" coordsize="21600,21600" o:gfxdata="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27rve1gAAAAgBAAAPAAAAAAAAAAEAIAAAACIAAABkcnMv&#10;ZG93bnJldi54bWxQSwECFAAUAAAACACHTuJApRY3eXcCAAAcBQAADgAAAAAAAAABACAAAAAlAQAA&#10;ZHJzL2Uyb0RvYy54bWxQSwUGAAAAAAYABgBZAQAADgYAAAAA&#10;">
                <v:fill on="t" focussize="0,0"/>
                <v:stroke weight="1pt" color="#41719C [3204]" miterlimit="8" joinstyle="miter"/>
                <v:imagedata o:title=""/>
                <o:lock v:ext="edit" aspectratio="f"/>
              </v:rect>
            </w:pict>
          </mc:Fallback>
        </mc:AlternateContent>
      </w:r>
    </w:p>
    <w:p w14:paraId="66E48AA4" w14:textId="77777777" w:rsidR="0002165E" w:rsidRPr="008B2569" w:rsidRDefault="0002165E">
      <w:pPr>
        <w:rPr>
          <w:rFonts w:ascii="Times New Roman" w:hAnsi="Times New Roman" w:cs="Times New Roman"/>
          <w:b/>
          <w:lang w:val="en-GB"/>
        </w:rPr>
      </w:pPr>
    </w:p>
    <w:p w14:paraId="68A795C9" w14:textId="77777777" w:rsidR="0002165E" w:rsidRPr="008B2569" w:rsidRDefault="00000000">
      <w:pPr>
        <w:rPr>
          <w:rFonts w:ascii="Times New Roman" w:hAnsi="Times New Roman" w:cs="Times New Roman"/>
          <w:b/>
          <w:lang w:val="en-GB"/>
        </w:rPr>
      </w:pPr>
      <w:r w:rsidRPr="008B2569">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6FFE8F2" wp14:editId="22984948">
                <wp:simplePos x="0" y="0"/>
                <wp:positionH relativeFrom="column">
                  <wp:posOffset>509270</wp:posOffset>
                </wp:positionH>
                <wp:positionV relativeFrom="paragraph">
                  <wp:posOffset>68580</wp:posOffset>
                </wp:positionV>
                <wp:extent cx="4478020" cy="654685"/>
                <wp:effectExtent l="6350" t="6350" r="11430" b="12065"/>
                <wp:wrapNone/>
                <wp:docPr id="16" name="Rectangles 16"/>
                <wp:cNvGraphicFramePr/>
                <a:graphic xmlns:a="http://schemas.openxmlformats.org/drawingml/2006/main">
                  <a:graphicData uri="http://schemas.microsoft.com/office/word/2010/wordprocessingShape">
                    <wps:wsp>
                      <wps:cNvSpPr/>
                      <wps:spPr>
                        <a:xfrm>
                          <a:off x="1335405" y="5826760"/>
                          <a:ext cx="4478020" cy="65468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0.1pt;margin-top:5.4pt;height:51.55pt;width:352.6pt;z-index:251662336;v-text-anchor:middle;mso-width-relative:page;mso-height-relative:page;" fillcolor="#F7FAFD [180]" filled="t" stroked="t" coordsize="21600,21600" o:gfxdata="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">
                <v:fill type="gradient" on="t" color2="#CEE1F2 [980]" colors="0f #F7FAFD;48497f #B5D2EC;54395f #B5D2EC;65536f #CEE1F2" focus="100%" focussize="0,0" rotate="t">
                  <o:fill type="gradientUnscaled" v:ext="backwardCompatible"/>
                </v:fill>
                <v:stroke weight="1pt" color="#41719C [3204]" miterlimit="8" joinstyle="miter"/>
                <v:imagedata o:title=""/>
                <o:lock v:ext="edit" aspectratio="f"/>
              </v:rect>
            </w:pict>
          </mc:Fallback>
        </mc:AlternateContent>
      </w:r>
    </w:p>
    <w:p w14:paraId="002A228E" w14:textId="77777777" w:rsidR="0002165E" w:rsidRPr="008B2569" w:rsidRDefault="00000000">
      <w:pPr>
        <w:rPr>
          <w:rFonts w:ascii="Times New Roman" w:hAnsi="Times New Roman" w:cs="Times New Roman"/>
          <w:b/>
          <w:lang w:val="en-GB"/>
        </w:rPr>
      </w:pPr>
      <w:r w:rsidRPr="008B2569">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7401FEE" wp14:editId="0215BFF6">
                <wp:simplePos x="0" y="0"/>
                <wp:positionH relativeFrom="column">
                  <wp:posOffset>1564640</wp:posOffset>
                </wp:positionH>
                <wp:positionV relativeFrom="paragraph">
                  <wp:posOffset>100330</wp:posOffset>
                </wp:positionV>
                <wp:extent cx="2164715" cy="304800"/>
                <wp:effectExtent l="4445" t="4445" r="15240" b="8255"/>
                <wp:wrapNone/>
                <wp:docPr id="31" name="Text Box 31"/>
                <wp:cNvGraphicFramePr/>
                <a:graphic xmlns:a="http://schemas.openxmlformats.org/drawingml/2006/main">
                  <a:graphicData uri="http://schemas.microsoft.com/office/word/2010/wordprocessingShape">
                    <wps:wsp>
                      <wps:cNvSpPr txBox="1"/>
                      <wps:spPr>
                        <a:xfrm>
                          <a:off x="1970405" y="6595110"/>
                          <a:ext cx="216471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6F7D0D04" w14:textId="77777777" w:rsidR="0002165E" w:rsidRDefault="00000000">
                            <w:pPr>
                              <w:ind w:firstLineChars="150" w:firstLine="361"/>
                              <w:rPr>
                                <w:b/>
                                <w:bCs/>
                                <w:lang w:val="en-GB"/>
                              </w:rPr>
                            </w:pPr>
                            <w:r>
                              <w:rPr>
                                <w:b/>
                                <w:bCs/>
                                <w:lang w:val="en-GB"/>
                              </w:rPr>
                              <w:t>Common Data Receiver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7401FEE" id="Text Box 31" o:spid="_x0000_s1029" type="#_x0000_t202" style="position:absolute;margin-left:123.2pt;margin-top:7.9pt;width:170.4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" fillcolor="white [3201]" strokecolor="black [3200]" strokeweight="1pt">
                <v:textbox>
                  <w:txbxContent>
                    <w:p w14:paraId="6F7D0D04" w14:textId="77777777" w:rsidR="0002165E" w:rsidRDefault="00000000">
                      <w:pPr>
                        <w:ind w:firstLineChars="150" w:firstLine="361"/>
                        <w:rPr>
                          <w:b/>
                          <w:bCs/>
                          <w:lang w:val="en-GB"/>
                        </w:rPr>
                      </w:pPr>
                      <w:r>
                        <w:rPr>
                          <w:b/>
                          <w:bCs/>
                          <w:lang w:val="en-GB"/>
                        </w:rPr>
                        <w:t>Common Data Receiver</w:t>
                      </w:r>
                    </w:p>
                  </w:txbxContent>
                </v:textbox>
              </v:shape>
            </w:pict>
          </mc:Fallback>
        </mc:AlternateContent>
      </w:r>
    </w:p>
    <w:p w14:paraId="6B7C4F97" w14:textId="77777777" w:rsidR="0002165E" w:rsidRPr="008B2569" w:rsidRDefault="0002165E">
      <w:pPr>
        <w:rPr>
          <w:rFonts w:ascii="Times New Roman" w:hAnsi="Times New Roman" w:cs="Times New Roman"/>
          <w:b/>
          <w:lang w:val="en-GB"/>
        </w:rPr>
      </w:pPr>
    </w:p>
    <w:p w14:paraId="1B0641EE" w14:textId="77777777" w:rsidR="0002165E" w:rsidRPr="008B2569" w:rsidRDefault="0002165E">
      <w:pPr>
        <w:rPr>
          <w:rFonts w:ascii="Times New Roman" w:hAnsi="Times New Roman" w:cs="Times New Roman"/>
          <w:b/>
          <w:lang w:val="en-GB"/>
        </w:rPr>
      </w:pPr>
    </w:p>
    <w:p w14:paraId="5A1C02E1" w14:textId="77777777" w:rsidR="0002165E" w:rsidRPr="008B2569" w:rsidRDefault="00000000">
      <w:pPr>
        <w:rPr>
          <w:rFonts w:ascii="Times New Roman" w:hAnsi="Times New Roman" w:cs="Times New Roman"/>
          <w:b/>
          <w:lang w:val="en-GB"/>
        </w:rPr>
      </w:pPr>
      <w:r w:rsidRPr="008B2569">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771F352" wp14:editId="0990580D">
                <wp:simplePos x="0" y="0"/>
                <wp:positionH relativeFrom="column">
                  <wp:posOffset>2599055</wp:posOffset>
                </wp:positionH>
                <wp:positionV relativeFrom="paragraph">
                  <wp:posOffset>107315</wp:posOffset>
                </wp:positionV>
                <wp:extent cx="209550" cy="444500"/>
                <wp:effectExtent l="15240" t="8890" r="16510" b="16510"/>
                <wp:wrapNone/>
                <wp:docPr id="20" name="Up Arrow 20"/>
                <wp:cNvGraphicFramePr/>
                <a:graphic xmlns:a="http://schemas.openxmlformats.org/drawingml/2006/main">
                  <a:graphicData uri="http://schemas.microsoft.com/office/word/2010/wordprocessingShape">
                    <wps:wsp>
                      <wps:cNvSpPr/>
                      <wps:spPr>
                        <a:xfrm>
                          <a:off x="0" y="0"/>
                          <a:ext cx="209550" cy="444500"/>
                        </a:xfrm>
                        <a:prstGeom prst="up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04.65pt;margin-top:8.45pt;height:35pt;width:16.5pt;z-index:251677696;v-text-anchor:middle;mso-width-relative:page;mso-height-relative:page;" fillcolor="#FFFFFF [3201]" filled="t" stroked="t" coordsize="21600,21600" o:gfxdata="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8S5XUdUAAAAJAQAADwAAAAAAAAABACAAAAAiAAAAZHJz&#10;L2Rvd25yZXYueG1sUEsBAhQAFAAAAAgAh07iQK18Mcd5AgAAGwUAAA4AAAAAAAAAAQAgAAAAJAEA&#10;AGRycy9lMm9Eb2MueG1sUEsFBgAAAAAGAAYAWQEAAA8GAAAAAA==&#10;" adj="5091,5400">
                <v:fill on="t" focussize="0,0"/>
                <v:stroke weight="1pt" color="#5B9BD5 [3204]" miterlimit="8" joinstyle="miter"/>
                <v:imagedata o:title=""/>
                <o:lock v:ext="edit" aspectratio="f"/>
              </v:shape>
            </w:pict>
          </mc:Fallback>
        </mc:AlternateContent>
      </w:r>
      <w:r w:rsidRPr="008B2569">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018EAB3D" wp14:editId="594C05B2">
                <wp:simplePos x="0" y="0"/>
                <wp:positionH relativeFrom="column">
                  <wp:posOffset>4205605</wp:posOffset>
                </wp:positionH>
                <wp:positionV relativeFrom="paragraph">
                  <wp:posOffset>100965</wp:posOffset>
                </wp:positionV>
                <wp:extent cx="209550" cy="419735"/>
                <wp:effectExtent l="15240" t="8890" r="16510" b="15875"/>
                <wp:wrapNone/>
                <wp:docPr id="19" name="Up Arrow 19"/>
                <wp:cNvGraphicFramePr/>
                <a:graphic xmlns:a="http://schemas.openxmlformats.org/drawingml/2006/main">
                  <a:graphicData uri="http://schemas.microsoft.com/office/word/2010/wordprocessingShape">
                    <wps:wsp>
                      <wps:cNvSpPr/>
                      <wps:spPr>
                        <a:xfrm>
                          <a:off x="0" y="0"/>
                          <a:ext cx="209550" cy="419735"/>
                        </a:xfrm>
                        <a:prstGeom prst="up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331.15pt;margin-top:7.95pt;height:33.05pt;width:16.5pt;z-index:251676672;v-text-anchor:middle;mso-width-relative:page;mso-height-relative:page;" fillcolor="#FFFFFF [3201]" filled="t" stroked="t" coordsize="21600,21600" o:gfxdata="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nHH5aNUAAAAJAQAADwAAAAAAAAABACAAAAAiAAAAZHJz&#10;L2Rvd25yZXYueG1sUEsBAhQAFAAAAAgAh07iQIpWyLB5AgAAGwUAAA4AAAAAAAAAAQAgAAAAJAEA&#10;AGRycy9lMm9Eb2MueG1sUEsFBgAAAAAGAAYAWQEAAA8GAAAAAA==&#10;" adj="5391,5400">
                <v:fill on="t" focussize="0,0"/>
                <v:stroke weight="1pt" color="#5B9BD5 [3204]" miterlimit="8" joinstyle="miter"/>
                <v:imagedata o:title=""/>
                <o:lock v:ext="edit" aspectratio="f"/>
              </v:shape>
            </w:pict>
          </mc:Fallback>
        </mc:AlternateContent>
      </w:r>
      <w:r w:rsidRPr="008B2569">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548362E4" wp14:editId="4F75B957">
                <wp:simplePos x="0" y="0"/>
                <wp:positionH relativeFrom="column">
                  <wp:posOffset>992505</wp:posOffset>
                </wp:positionH>
                <wp:positionV relativeFrom="paragraph">
                  <wp:posOffset>120015</wp:posOffset>
                </wp:positionV>
                <wp:extent cx="209550" cy="439420"/>
                <wp:effectExtent l="15240" t="8890" r="16510" b="8890"/>
                <wp:wrapNone/>
                <wp:docPr id="18" name="Up Arrow 18"/>
                <wp:cNvGraphicFramePr/>
                <a:graphic xmlns:a="http://schemas.openxmlformats.org/drawingml/2006/main">
                  <a:graphicData uri="http://schemas.microsoft.com/office/word/2010/wordprocessingShape">
                    <wps:wsp>
                      <wps:cNvSpPr/>
                      <wps:spPr>
                        <a:xfrm>
                          <a:off x="2135505" y="7907655"/>
                          <a:ext cx="209550" cy="439420"/>
                        </a:xfrm>
                        <a:prstGeom prst="up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78.15pt;margin-top:9.45pt;height:34.6pt;width:16.5pt;z-index:251675648;v-text-anchor:middle;mso-width-relative:page;mso-height-relative:page;" fillcolor="#FFFFFF [3201]" filled="t" stroked="t" coordsize="21600,21600" o:gfxdata="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U8Z/l9UAAAAJAQAADwAAAAAA&#10;AAABACAAAAAiAAAAZHJzL2Rvd25yZXYueG1sUEsBAhQAFAAAAAgAh07iQBQiz22IAgAAJwUAAA4A&#10;AAAAAAAAAQAgAAAAJAEAAGRycy9lMm9Eb2MueG1sUEsFBgAAAAAGAAYAWQEAAB4GAAAAAA==&#10;" adj="5150,5400">
                <v:fill on="t" focussize="0,0"/>
                <v:stroke weight="1pt" color="#5B9BD5 [3204]" miterlimit="8" joinstyle="miter"/>
                <v:imagedata o:title=""/>
                <o:lock v:ext="edit" aspectratio="f"/>
              </v:shape>
            </w:pict>
          </mc:Fallback>
        </mc:AlternateContent>
      </w:r>
    </w:p>
    <w:p w14:paraId="7FA74D26" w14:textId="77777777" w:rsidR="0002165E" w:rsidRPr="008B2569" w:rsidRDefault="00000000">
      <w:pPr>
        <w:rPr>
          <w:rFonts w:ascii="Times New Roman" w:hAnsi="Times New Roman" w:cs="Times New Roman"/>
          <w:b/>
          <w:color w:val="FFFFFF" w:themeColor="background1"/>
          <w:lang w:val="en-GB"/>
        </w:rPr>
      </w:pPr>
      <w:r w:rsidRPr="008B2569">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25429C0" wp14:editId="21D2A137">
                <wp:simplePos x="0" y="0"/>
                <wp:positionH relativeFrom="column">
                  <wp:posOffset>286385</wp:posOffset>
                </wp:positionH>
                <wp:positionV relativeFrom="paragraph">
                  <wp:posOffset>45085</wp:posOffset>
                </wp:positionV>
                <wp:extent cx="5019040" cy="959485"/>
                <wp:effectExtent l="6350" t="6350" r="16510" b="12065"/>
                <wp:wrapNone/>
                <wp:docPr id="25" name="Rectangles 25"/>
                <wp:cNvGraphicFramePr/>
                <a:graphic xmlns:a="http://schemas.openxmlformats.org/drawingml/2006/main">
                  <a:graphicData uri="http://schemas.microsoft.com/office/word/2010/wordprocessingShape">
                    <wps:wsp>
                      <wps:cNvSpPr/>
                      <wps:spPr>
                        <a:xfrm>
                          <a:off x="0" y="0"/>
                          <a:ext cx="5019040" cy="95948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2.55pt;margin-top:3.55pt;height:75.55pt;width:395.2pt;z-index:251664384;v-text-anchor:middle;mso-width-relative:page;mso-height-relative:page;" fillcolor="#FFFFFF [3201]" filled="t" stroked="t" coordsize="21600,21600" o:gfxdata="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E7mQfTVAAAACAEAAA8AAAAAAAAAAQAgAAAAIgAAAGRycy9kb3ducmV2LnhtbFBL&#10;AQIUABQAAAAIAIdO4kAHmy1QawIAAPoEAAAOAAAAAAAAAAEAIAAAACQBAABkcnMvZTJvRG9jLnht&#10;bFBLBQYAAAAABgAGAFkBAAABBgAAAAA=&#10;">
                <v:fill on="t" focussize="0,0"/>
                <v:stroke weight="1pt" color="#4472C4 [3208]" miterlimit="8" joinstyle="miter"/>
                <v:imagedata o:title=""/>
                <o:lock v:ext="edit" aspectratio="f"/>
              </v:rect>
            </w:pict>
          </mc:Fallback>
        </mc:AlternateContent>
      </w:r>
    </w:p>
    <w:p w14:paraId="50479BB9" w14:textId="77777777" w:rsidR="0002165E" w:rsidRPr="008B2569" w:rsidRDefault="00000000">
      <w:pPr>
        <w:rPr>
          <w:rFonts w:ascii="Times New Roman" w:hAnsi="Times New Roman" w:cs="Times New Roman"/>
          <w:b/>
          <w:lang w:val="en-GB"/>
        </w:rPr>
      </w:pPr>
      <w:r w:rsidRPr="008B2569">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87F7534" wp14:editId="3CC00489">
                <wp:simplePos x="0" y="0"/>
                <wp:positionH relativeFrom="column">
                  <wp:posOffset>3843655</wp:posOffset>
                </wp:positionH>
                <wp:positionV relativeFrom="paragraph">
                  <wp:posOffset>163830</wp:posOffset>
                </wp:positionV>
                <wp:extent cx="946150" cy="286385"/>
                <wp:effectExtent l="4445" t="4445" r="14605" b="13970"/>
                <wp:wrapNone/>
                <wp:docPr id="30" name="Text Box 30"/>
                <wp:cNvGraphicFramePr/>
                <a:graphic xmlns:a="http://schemas.openxmlformats.org/drawingml/2006/main">
                  <a:graphicData uri="http://schemas.microsoft.com/office/word/2010/wordprocessingShape">
                    <wps:wsp>
                      <wps:cNvSpPr txBox="1"/>
                      <wps:spPr>
                        <a:xfrm>
                          <a:off x="0" y="0"/>
                          <a:ext cx="946150" cy="286385"/>
                        </a:xfrm>
                        <a:prstGeom prst="rect">
                          <a:avLst/>
                        </a:prstGeom>
                      </wps:spPr>
                      <wps:style>
                        <a:lnRef idx="2">
                          <a:schemeClr val="dk1"/>
                        </a:lnRef>
                        <a:fillRef idx="1">
                          <a:schemeClr val="lt1"/>
                        </a:fillRef>
                        <a:effectRef idx="0">
                          <a:schemeClr val="dk1"/>
                        </a:effectRef>
                        <a:fontRef idx="minor">
                          <a:schemeClr val="dk1"/>
                        </a:fontRef>
                      </wps:style>
                      <wps:txbx>
                        <w:txbxContent>
                          <w:p w14:paraId="02D6E5E2" w14:textId="77777777" w:rsidR="0002165E" w:rsidRDefault="00000000">
                            <w:pPr>
                              <w:rPr>
                                <w:b/>
                                <w:bCs/>
                                <w:sz w:val="20"/>
                                <w:szCs w:val="20"/>
                                <w:lang w:val="en-GB"/>
                              </w:rPr>
                            </w:pPr>
                            <w:r>
                              <w:rPr>
                                <w:b/>
                                <w:bCs/>
                                <w:sz w:val="20"/>
                                <w:szCs w:val="20"/>
                                <w:lang w:val="en-GB"/>
                              </w:rPr>
                              <w:t>CAN DRIVER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87F7534" id="Text Box 30" o:spid="_x0000_s1030" type="#_x0000_t202" style="position:absolute;margin-left:302.65pt;margin-top:12.9pt;width:74.5pt;height:22.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" fillcolor="white [3201]" strokecolor="black [3200]" strokeweight="1pt">
                <v:textbox>
                  <w:txbxContent>
                    <w:p w14:paraId="02D6E5E2" w14:textId="77777777" w:rsidR="0002165E" w:rsidRDefault="00000000">
                      <w:pPr>
                        <w:rPr>
                          <w:b/>
                          <w:bCs/>
                          <w:sz w:val="20"/>
                          <w:szCs w:val="20"/>
                          <w:lang w:val="en-GB"/>
                        </w:rPr>
                      </w:pPr>
                      <w:r>
                        <w:rPr>
                          <w:b/>
                          <w:bCs/>
                          <w:sz w:val="20"/>
                          <w:szCs w:val="20"/>
                          <w:lang w:val="en-GB"/>
                        </w:rPr>
                        <w:t>CAN DRIVER</w:t>
                      </w:r>
                    </w:p>
                  </w:txbxContent>
                </v:textbox>
              </v:shape>
            </w:pict>
          </mc:Fallback>
        </mc:AlternateContent>
      </w:r>
      <w:r w:rsidRPr="008B2569">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D7AE1E6" wp14:editId="5E38FE22">
                <wp:simplePos x="0" y="0"/>
                <wp:positionH relativeFrom="column">
                  <wp:posOffset>2211705</wp:posOffset>
                </wp:positionH>
                <wp:positionV relativeFrom="paragraph">
                  <wp:posOffset>182880</wp:posOffset>
                </wp:positionV>
                <wp:extent cx="946150" cy="286385"/>
                <wp:effectExtent l="4445" t="4445" r="14605" b="13970"/>
                <wp:wrapNone/>
                <wp:docPr id="29" name="Text Box 29"/>
                <wp:cNvGraphicFramePr/>
                <a:graphic xmlns:a="http://schemas.openxmlformats.org/drawingml/2006/main">
                  <a:graphicData uri="http://schemas.microsoft.com/office/word/2010/wordprocessingShape">
                    <wps:wsp>
                      <wps:cNvSpPr txBox="1"/>
                      <wps:spPr>
                        <a:xfrm>
                          <a:off x="0" y="0"/>
                          <a:ext cx="946150" cy="286385"/>
                        </a:xfrm>
                        <a:prstGeom prst="rect">
                          <a:avLst/>
                        </a:prstGeom>
                      </wps:spPr>
                      <wps:style>
                        <a:lnRef idx="2">
                          <a:schemeClr val="dk1"/>
                        </a:lnRef>
                        <a:fillRef idx="1">
                          <a:schemeClr val="lt1"/>
                        </a:fillRef>
                        <a:effectRef idx="0">
                          <a:schemeClr val="dk1"/>
                        </a:effectRef>
                        <a:fontRef idx="minor">
                          <a:schemeClr val="dk1"/>
                        </a:fontRef>
                      </wps:style>
                      <wps:txbx>
                        <w:txbxContent>
                          <w:p w14:paraId="20AF2155" w14:textId="77777777" w:rsidR="0002165E" w:rsidRDefault="00000000">
                            <w:pPr>
                              <w:ind w:firstLineChars="50" w:firstLine="100"/>
                              <w:rPr>
                                <w:b/>
                                <w:bCs/>
                                <w:sz w:val="20"/>
                                <w:szCs w:val="20"/>
                                <w:lang w:val="en-GB"/>
                              </w:rPr>
                            </w:pPr>
                            <w:r>
                              <w:rPr>
                                <w:b/>
                                <w:bCs/>
                                <w:sz w:val="20"/>
                                <w:szCs w:val="20"/>
                                <w:lang w:val="en-GB"/>
                              </w:rPr>
                              <w:t>SPI DRIVER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D7AE1E6" id="Text Box 29" o:spid="_x0000_s1031" type="#_x0000_t202" style="position:absolute;margin-left:174.15pt;margin-top:14.4pt;width:74.5pt;height:22.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" fillcolor="white [3201]" strokecolor="black [3200]" strokeweight="1pt">
                <v:textbox>
                  <w:txbxContent>
                    <w:p w14:paraId="20AF2155" w14:textId="77777777" w:rsidR="0002165E" w:rsidRDefault="00000000">
                      <w:pPr>
                        <w:ind w:firstLineChars="50" w:firstLine="100"/>
                        <w:rPr>
                          <w:b/>
                          <w:bCs/>
                          <w:sz w:val="20"/>
                          <w:szCs w:val="20"/>
                          <w:lang w:val="en-GB"/>
                        </w:rPr>
                      </w:pPr>
                      <w:r>
                        <w:rPr>
                          <w:b/>
                          <w:bCs/>
                          <w:sz w:val="20"/>
                          <w:szCs w:val="20"/>
                          <w:lang w:val="en-GB"/>
                        </w:rPr>
                        <w:t>SPI DRIVER</w:t>
                      </w:r>
                    </w:p>
                  </w:txbxContent>
                </v:textbox>
              </v:shape>
            </w:pict>
          </mc:Fallback>
        </mc:AlternateContent>
      </w:r>
      <w:r w:rsidRPr="008B256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B7A466D" wp14:editId="2CECA8E7">
                <wp:simplePos x="0" y="0"/>
                <wp:positionH relativeFrom="column">
                  <wp:posOffset>3596005</wp:posOffset>
                </wp:positionH>
                <wp:positionV relativeFrom="paragraph">
                  <wp:posOffset>136525</wp:posOffset>
                </wp:positionV>
                <wp:extent cx="1441450" cy="584200"/>
                <wp:effectExtent l="6350" t="6350" r="12700" b="6350"/>
                <wp:wrapNone/>
                <wp:docPr id="12" name="Flowchart: Alternate Process 12"/>
                <wp:cNvGraphicFramePr/>
                <a:graphic xmlns:a="http://schemas.openxmlformats.org/drawingml/2006/main">
                  <a:graphicData uri="http://schemas.microsoft.com/office/word/2010/wordprocessingShape">
                    <wps:wsp>
                      <wps:cNvSpPr/>
                      <wps:spPr>
                        <a:xfrm>
                          <a:off x="0" y="0"/>
                          <a:ext cx="1441450" cy="584200"/>
                        </a:xfrm>
                        <a:prstGeom prst="flowChartAlternateProcess">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76" type="#_x0000_t176" style="position:absolute;left:0pt;margin-left:283.15pt;margin-top:10.75pt;height:46pt;width:113.5pt;z-index:251661312;v-text-anchor:middle;mso-width-relative:page;mso-height-relative:page;" fillcolor="#F7FAFD [180]" filled="t" stroked="t" coordsize="21600,21600" o:gfxdata="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">
                <v:fill type="gradient" on="t" color2="#CEE1F2 [980]" colors="0f #F7FAFD;48497f #B5D2EC;54395f #B5D2EC;65536f #CEE1F2" focus="100%" focussize="0,0" rotate="t">
                  <o:fill type="gradientUnscaled" v:ext="backwardCompatible"/>
                </v:fill>
                <v:stroke weight="1pt" color="#41719C [3204]" miterlimit="8" joinstyle="miter"/>
                <v:imagedata o:title=""/>
                <o:lock v:ext="edit" aspectratio="f"/>
              </v:shape>
            </w:pict>
          </mc:Fallback>
        </mc:AlternateContent>
      </w:r>
      <w:r w:rsidRPr="008B256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E186F93" wp14:editId="5A7D2315">
                <wp:simplePos x="0" y="0"/>
                <wp:positionH relativeFrom="column">
                  <wp:posOffset>1989455</wp:posOffset>
                </wp:positionH>
                <wp:positionV relativeFrom="paragraph">
                  <wp:posOffset>149225</wp:posOffset>
                </wp:positionV>
                <wp:extent cx="1441450" cy="584200"/>
                <wp:effectExtent l="6350" t="6350" r="12700" b="6350"/>
                <wp:wrapNone/>
                <wp:docPr id="11" name="Flowchart: Alternate Process 11"/>
                <wp:cNvGraphicFramePr/>
                <a:graphic xmlns:a="http://schemas.openxmlformats.org/drawingml/2006/main">
                  <a:graphicData uri="http://schemas.microsoft.com/office/word/2010/wordprocessingShape">
                    <wps:wsp>
                      <wps:cNvSpPr/>
                      <wps:spPr>
                        <a:xfrm>
                          <a:off x="0" y="0"/>
                          <a:ext cx="1441450" cy="584200"/>
                        </a:xfrm>
                        <a:prstGeom prst="flowChartAlternateProcess">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76" type="#_x0000_t176" style="position:absolute;left:0pt;margin-left:156.65pt;margin-top:11.75pt;height:46pt;width:113.5pt;z-index:251660288;v-text-anchor:middle;mso-width-relative:page;mso-height-relative:page;" fillcolor="#F7FAFD [180]" filled="t" stroked="t" coordsize="21600,21600" o:gfxdata="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">
                <v:fill type="gradient" on="t" color2="#CEE1F2 [980]" colors="0f #F7FAFD;48497f #B5D2EC;54395f #B5D2EC;65536f #CEE1F2" focus="100%" focussize="0,0" rotate="t">
                  <o:fill type="gradientUnscaled" v:ext="backwardCompatible"/>
                </v:fill>
                <v:stroke weight="1pt" color="#41719C [3204]" miterlimit="8" joinstyle="miter"/>
                <v:imagedata o:title=""/>
                <o:lock v:ext="edit" aspectratio="f"/>
              </v:shape>
            </w:pict>
          </mc:Fallback>
        </mc:AlternateContent>
      </w:r>
    </w:p>
    <w:p w14:paraId="662DD7DB" w14:textId="77777777" w:rsidR="0002165E" w:rsidRPr="008B2569" w:rsidRDefault="00000000">
      <w:pPr>
        <w:rPr>
          <w:rFonts w:ascii="Times New Roman" w:hAnsi="Times New Roman" w:cs="Times New Roman"/>
          <w:b/>
          <w:lang w:val="en-GB"/>
        </w:rPr>
      </w:pPr>
      <w:r w:rsidRPr="008B2569">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DB7BDD0" wp14:editId="5CF99E97">
                <wp:simplePos x="0" y="0"/>
                <wp:positionH relativeFrom="column">
                  <wp:posOffset>611505</wp:posOffset>
                </wp:positionH>
                <wp:positionV relativeFrom="paragraph">
                  <wp:posOffset>3175</wp:posOffset>
                </wp:positionV>
                <wp:extent cx="946150" cy="286385"/>
                <wp:effectExtent l="4445" t="4445" r="14605" b="13970"/>
                <wp:wrapNone/>
                <wp:docPr id="27" name="Text Box 27"/>
                <wp:cNvGraphicFramePr/>
                <a:graphic xmlns:a="http://schemas.openxmlformats.org/drawingml/2006/main">
                  <a:graphicData uri="http://schemas.microsoft.com/office/word/2010/wordprocessingShape">
                    <wps:wsp>
                      <wps:cNvSpPr txBox="1"/>
                      <wps:spPr>
                        <a:xfrm>
                          <a:off x="1925955" y="7814310"/>
                          <a:ext cx="946150" cy="286385"/>
                        </a:xfrm>
                        <a:prstGeom prst="rect">
                          <a:avLst/>
                        </a:prstGeom>
                      </wps:spPr>
                      <wps:style>
                        <a:lnRef idx="2">
                          <a:schemeClr val="dk1"/>
                        </a:lnRef>
                        <a:fillRef idx="1">
                          <a:schemeClr val="lt1"/>
                        </a:fillRef>
                        <a:effectRef idx="0">
                          <a:schemeClr val="dk1"/>
                        </a:effectRef>
                        <a:fontRef idx="minor">
                          <a:schemeClr val="dk1"/>
                        </a:fontRef>
                      </wps:style>
                      <wps:txbx>
                        <w:txbxContent>
                          <w:p w14:paraId="4EA4A872" w14:textId="77777777" w:rsidR="0002165E" w:rsidRDefault="00000000">
                            <w:pPr>
                              <w:rPr>
                                <w:b/>
                                <w:bCs/>
                                <w:sz w:val="20"/>
                                <w:szCs w:val="20"/>
                                <w:lang w:val="en-GB"/>
                              </w:rPr>
                            </w:pPr>
                            <w:r>
                              <w:rPr>
                                <w:b/>
                                <w:bCs/>
                                <w:sz w:val="20"/>
                                <w:szCs w:val="20"/>
                                <w:lang w:val="en-GB"/>
                              </w:rPr>
                              <w:t>UART DRIVER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DB7BDD0" id="Text Box 27" o:spid="_x0000_s1032" type="#_x0000_t202" style="position:absolute;margin-left:48.15pt;margin-top:.25pt;width:74.5pt;height:22.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" fillcolor="white [3201]" strokecolor="black [3200]" strokeweight="1pt">
                <v:textbox>
                  <w:txbxContent>
                    <w:p w14:paraId="4EA4A872" w14:textId="77777777" w:rsidR="0002165E" w:rsidRDefault="00000000">
                      <w:pPr>
                        <w:rPr>
                          <w:b/>
                          <w:bCs/>
                          <w:sz w:val="20"/>
                          <w:szCs w:val="20"/>
                          <w:lang w:val="en-GB"/>
                        </w:rPr>
                      </w:pPr>
                      <w:r>
                        <w:rPr>
                          <w:b/>
                          <w:bCs/>
                          <w:sz w:val="20"/>
                          <w:szCs w:val="20"/>
                          <w:lang w:val="en-GB"/>
                        </w:rPr>
                        <w:t>UART DRIVER</w:t>
                      </w:r>
                    </w:p>
                  </w:txbxContent>
                </v:textbox>
              </v:shape>
            </w:pict>
          </mc:Fallback>
        </mc:AlternateContent>
      </w:r>
    </w:p>
    <w:p w14:paraId="07BEC9A0" w14:textId="77777777" w:rsidR="0002165E" w:rsidRPr="008B2569" w:rsidRDefault="0002165E">
      <w:pPr>
        <w:rPr>
          <w:rFonts w:ascii="Times New Roman" w:hAnsi="Times New Roman" w:cs="Times New Roman"/>
          <w:b/>
          <w:lang w:val="en-GB"/>
        </w:rPr>
      </w:pPr>
    </w:p>
    <w:p w14:paraId="3D49A32A" w14:textId="77777777" w:rsidR="0002165E" w:rsidRPr="008B2569" w:rsidRDefault="0002165E">
      <w:pPr>
        <w:rPr>
          <w:rFonts w:ascii="Times New Roman" w:hAnsi="Times New Roman" w:cs="Times New Roman"/>
          <w:b/>
          <w:lang w:val="en-GB"/>
        </w:rPr>
      </w:pPr>
    </w:p>
    <w:p w14:paraId="4D056A42" w14:textId="77777777" w:rsidR="0002165E" w:rsidRPr="008B2569" w:rsidRDefault="0002165E">
      <w:pPr>
        <w:rPr>
          <w:rFonts w:ascii="Times New Roman" w:hAnsi="Times New Roman" w:cs="Times New Roman"/>
          <w:b/>
          <w:lang w:val="en-GB"/>
        </w:rPr>
      </w:pPr>
    </w:p>
    <w:p w14:paraId="0B2DC66A" w14:textId="77777777" w:rsidR="0002165E" w:rsidRPr="008B2569" w:rsidRDefault="0002165E">
      <w:pPr>
        <w:rPr>
          <w:rFonts w:ascii="Times New Roman" w:hAnsi="Times New Roman" w:cs="Times New Roman"/>
          <w:b/>
          <w:lang w:val="en-GB"/>
        </w:rPr>
      </w:pPr>
    </w:p>
    <w:p w14:paraId="76218ED8" w14:textId="77777777" w:rsidR="0002165E" w:rsidRPr="008B2569" w:rsidRDefault="00000000">
      <w:pPr>
        <w:pStyle w:val="Heading1"/>
        <w:numPr>
          <w:ilvl w:val="0"/>
          <w:numId w:val="1"/>
        </w:numPr>
        <w:rPr>
          <w:rFonts w:ascii="Times New Roman" w:hAnsi="Times New Roman" w:cs="Times New Roman"/>
          <w:b/>
        </w:rPr>
      </w:pPr>
      <w:bookmarkStart w:id="5" w:name="_Toc47390058"/>
      <w:bookmarkStart w:id="6" w:name="_Toc161682179"/>
      <w:r w:rsidRPr="008B2569">
        <w:rPr>
          <w:rFonts w:ascii="Times New Roman" w:hAnsi="Times New Roman" w:cs="Times New Roman"/>
          <w:b/>
        </w:rPr>
        <w:lastRenderedPageBreak/>
        <w:t>Scope of the Document</w:t>
      </w:r>
      <w:bookmarkEnd w:id="5"/>
      <w:bookmarkEnd w:id="6"/>
    </w:p>
    <w:p w14:paraId="0071F978" w14:textId="77777777" w:rsidR="0002165E" w:rsidRPr="008B2569" w:rsidRDefault="00000000">
      <w:pPr>
        <w:ind w:firstLine="720"/>
        <w:jc w:val="both"/>
        <w:rPr>
          <w:rFonts w:ascii="Times New Roman" w:hAnsi="Times New Roman" w:cs="Times New Roman"/>
        </w:rPr>
      </w:pPr>
      <w:r w:rsidRPr="008B2569">
        <w:rPr>
          <w:rFonts w:ascii="Times New Roman" w:hAnsi="Times New Roman" w:cs="Times New Roman"/>
        </w:rPr>
        <w:t xml:space="preserve">The document specifies the steps to be followed for the integration of ISO15765 stack along with session layer to any customer specific platform. The document depicts the files and </w:t>
      </w:r>
      <w:proofErr w:type="gramStart"/>
      <w:r w:rsidRPr="008B2569">
        <w:rPr>
          <w:rFonts w:ascii="Times New Roman" w:hAnsi="Times New Roman" w:cs="Times New Roman"/>
        </w:rPr>
        <w:t>API’s</w:t>
      </w:r>
      <w:proofErr w:type="gramEnd"/>
      <w:r w:rsidRPr="008B2569">
        <w:rPr>
          <w:rFonts w:ascii="Times New Roman" w:hAnsi="Times New Roman" w:cs="Times New Roman"/>
        </w:rPr>
        <w:t xml:space="preserve"> used inside the stack provided.</w:t>
      </w:r>
    </w:p>
    <w:p w14:paraId="2F7C33F5" w14:textId="77777777" w:rsidR="0002165E" w:rsidRPr="008B2569" w:rsidRDefault="00000000">
      <w:pPr>
        <w:autoSpaceDE w:val="0"/>
        <w:autoSpaceDN w:val="0"/>
        <w:adjustRightInd w:val="0"/>
        <w:ind w:firstLine="720"/>
        <w:jc w:val="both"/>
        <w:rPr>
          <w:rFonts w:ascii="Times New Roman" w:hAnsi="Times New Roman" w:cs="Times New Roman"/>
        </w:rPr>
      </w:pPr>
      <w:r w:rsidRPr="008B2569">
        <w:rPr>
          <w:rFonts w:ascii="Times New Roman" w:hAnsi="Times New Roman" w:cs="Times New Roman"/>
        </w:rPr>
        <w:t>The ISO 15765 specifies a transport protocol and network layer services tailored to meet the requirements of CAN-based vehicle network systems on controller area networks as specified in ISO 11898. It has been defined in accordance with the diagnostic services established in ISO 14229-1 and ISO 15031-5, but is not limited to use with them and is also compatible with most other communication needs for in-vehicle networks.</w:t>
      </w:r>
    </w:p>
    <w:p w14:paraId="4AE1FCCB" w14:textId="77777777" w:rsidR="0002165E" w:rsidRPr="008B2569" w:rsidRDefault="00000000">
      <w:pPr>
        <w:autoSpaceDE w:val="0"/>
        <w:autoSpaceDN w:val="0"/>
        <w:adjustRightInd w:val="0"/>
        <w:jc w:val="both"/>
        <w:rPr>
          <w:rFonts w:ascii="Times New Roman" w:hAnsi="Times New Roman" w:cs="Times New Roman"/>
        </w:rPr>
      </w:pPr>
      <w:r w:rsidRPr="008B2569">
        <w:rPr>
          <w:rFonts w:ascii="Times New Roman" w:hAnsi="Times New Roman" w:cs="Times New Roman"/>
        </w:rPr>
        <w:t>The protocol specifies an unconfirmed communication. The diagnostic communication over controller area network (DoCAN) protocol supports the standardized service primitive interface as specified in ISO 14229-2.  This part of ISO 15765 provides the transport protocol and network layer services to support different application-layer implementations such as</w:t>
      </w:r>
    </w:p>
    <w:p w14:paraId="5AABE554" w14:textId="77777777" w:rsidR="0002165E" w:rsidRPr="008B2569" w:rsidRDefault="0002165E">
      <w:pPr>
        <w:autoSpaceDE w:val="0"/>
        <w:autoSpaceDN w:val="0"/>
        <w:adjustRightInd w:val="0"/>
        <w:jc w:val="both"/>
        <w:rPr>
          <w:rFonts w:ascii="Times New Roman" w:hAnsi="Times New Roman" w:cs="Times New Roman"/>
        </w:rPr>
      </w:pPr>
    </w:p>
    <w:p w14:paraId="0F89A721" w14:textId="77777777" w:rsidR="0002165E" w:rsidRPr="008B2569" w:rsidRDefault="00000000">
      <w:pPr>
        <w:autoSpaceDE w:val="0"/>
        <w:autoSpaceDN w:val="0"/>
        <w:adjustRightInd w:val="0"/>
        <w:jc w:val="both"/>
        <w:rPr>
          <w:rFonts w:ascii="Times New Roman" w:hAnsi="Times New Roman" w:cs="Times New Roman"/>
        </w:rPr>
      </w:pPr>
      <w:r w:rsidRPr="008B2569">
        <w:rPr>
          <w:rFonts w:ascii="Times New Roman" w:hAnsi="Times New Roman" w:cs="Times New Roman"/>
        </w:rPr>
        <w:t>— enhanced vehicle diagnostics (emissions-related system diagnostics beyond legislated functionality, non-emissions related system diagnostics),</w:t>
      </w:r>
    </w:p>
    <w:p w14:paraId="2EDD47C6" w14:textId="77777777" w:rsidR="0002165E" w:rsidRPr="008B2569" w:rsidRDefault="00000000">
      <w:pPr>
        <w:autoSpaceDE w:val="0"/>
        <w:autoSpaceDN w:val="0"/>
        <w:adjustRightInd w:val="0"/>
        <w:jc w:val="both"/>
        <w:rPr>
          <w:rFonts w:ascii="Times New Roman" w:hAnsi="Times New Roman" w:cs="Times New Roman"/>
        </w:rPr>
      </w:pPr>
      <w:r w:rsidRPr="008B2569">
        <w:rPr>
          <w:rFonts w:ascii="Times New Roman" w:hAnsi="Times New Roman" w:cs="Times New Roman"/>
        </w:rPr>
        <w:t>— emissions-related on-board diagnostics (OBD) as specified in ISO 15031, and</w:t>
      </w:r>
    </w:p>
    <w:p w14:paraId="7A1745E7" w14:textId="77777777" w:rsidR="0002165E" w:rsidRPr="008B2569" w:rsidRDefault="00000000">
      <w:pPr>
        <w:jc w:val="both"/>
        <w:rPr>
          <w:rFonts w:ascii="Times New Roman" w:hAnsi="Times New Roman" w:cs="Times New Roman"/>
        </w:rPr>
      </w:pPr>
      <w:r w:rsidRPr="008B2569">
        <w:rPr>
          <w:rFonts w:ascii="Times New Roman" w:hAnsi="Times New Roman" w:cs="Times New Roman"/>
        </w:rPr>
        <w:t>— world-wide harmonized on-board diagnostics (WWH-OBD) as specified in ISO 27145.</w:t>
      </w:r>
    </w:p>
    <w:p w14:paraId="69E199FD" w14:textId="77777777" w:rsidR="0002165E" w:rsidRPr="008B2569" w:rsidRDefault="00000000">
      <w:pPr>
        <w:autoSpaceDE w:val="0"/>
        <w:autoSpaceDN w:val="0"/>
        <w:adjustRightInd w:val="0"/>
        <w:jc w:val="both"/>
        <w:rPr>
          <w:rFonts w:ascii="Times New Roman" w:hAnsi="Times New Roman" w:cs="Times New Roman"/>
          <w:bCs/>
        </w:rPr>
      </w:pPr>
      <w:r w:rsidRPr="008B2569">
        <w:rPr>
          <w:rFonts w:ascii="Times New Roman" w:hAnsi="Times New Roman" w:cs="Times New Roman"/>
        </w:rPr>
        <w:t xml:space="preserve"> Figure 1 shows </w:t>
      </w:r>
      <w:r w:rsidRPr="008B2569">
        <w:rPr>
          <w:rFonts w:ascii="Times New Roman" w:hAnsi="Times New Roman" w:cs="Times New Roman"/>
          <w:bCs/>
        </w:rPr>
        <w:t>Enhanced and legislated on-board diagnostics specifications</w:t>
      </w:r>
    </w:p>
    <w:p w14:paraId="0EDD6E7B" w14:textId="77777777" w:rsidR="0002165E" w:rsidRPr="008B2569" w:rsidRDefault="00000000">
      <w:pPr>
        <w:autoSpaceDE w:val="0"/>
        <w:autoSpaceDN w:val="0"/>
        <w:adjustRightInd w:val="0"/>
        <w:jc w:val="both"/>
        <w:rPr>
          <w:rFonts w:ascii="Times New Roman" w:hAnsi="Times New Roman" w:cs="Times New Roman"/>
        </w:rPr>
      </w:pPr>
      <w:r w:rsidRPr="008B2569">
        <w:rPr>
          <w:rFonts w:ascii="Times New Roman" w:hAnsi="Times New Roman" w:cs="Times New Roman"/>
          <w:bCs/>
        </w:rPr>
        <w:t>applicable to the OSI layers.</w:t>
      </w:r>
    </w:p>
    <w:p w14:paraId="5FE429EA" w14:textId="77777777" w:rsidR="0002165E" w:rsidRPr="008B2569" w:rsidRDefault="0002165E">
      <w:pPr>
        <w:rPr>
          <w:rFonts w:ascii="Times New Roman" w:hAnsi="Times New Roman" w:cs="Times New Roman"/>
          <w:b/>
          <w:lang w:val="en-GB"/>
        </w:rPr>
      </w:pPr>
    </w:p>
    <w:p w14:paraId="4F28EFEA" w14:textId="77777777" w:rsidR="0002165E" w:rsidRPr="008B2569" w:rsidRDefault="00000000">
      <w:pPr>
        <w:rPr>
          <w:rFonts w:ascii="Times New Roman" w:hAnsi="Times New Roman" w:cs="Times New Roman"/>
          <w:b/>
          <w:lang w:val="en-GB"/>
        </w:rPr>
      </w:pPr>
      <w:r w:rsidRPr="008B2569">
        <w:rPr>
          <w:rFonts w:ascii="Times New Roman" w:hAnsi="Times New Roman" w:cs="Times New Roman"/>
          <w:noProof/>
        </w:rPr>
        <w:drawing>
          <wp:inline distT="0" distB="0" distL="0" distR="0" wp14:anchorId="6F45F260" wp14:editId="28CE90C8">
            <wp:extent cx="5534025" cy="313914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543047" cy="3144267"/>
                    </a:xfrm>
                    <a:prstGeom prst="rect">
                      <a:avLst/>
                    </a:prstGeom>
                  </pic:spPr>
                </pic:pic>
              </a:graphicData>
            </a:graphic>
          </wp:inline>
        </w:drawing>
      </w:r>
    </w:p>
    <w:p w14:paraId="7088D226" w14:textId="77777777" w:rsidR="0002165E" w:rsidRPr="008B2569" w:rsidRDefault="0002165E">
      <w:pPr>
        <w:rPr>
          <w:rFonts w:ascii="Times New Roman" w:hAnsi="Times New Roman" w:cs="Times New Roman"/>
          <w:b/>
          <w:lang w:val="en-GB"/>
        </w:rPr>
      </w:pPr>
    </w:p>
    <w:p w14:paraId="4BF2FC75" w14:textId="77777777" w:rsidR="0002165E" w:rsidRPr="008B2569" w:rsidRDefault="0002165E">
      <w:pPr>
        <w:rPr>
          <w:rFonts w:ascii="Times New Roman" w:hAnsi="Times New Roman" w:cs="Times New Roman"/>
          <w:b/>
          <w:lang w:val="en-GB"/>
        </w:rPr>
      </w:pPr>
    </w:p>
    <w:p w14:paraId="43CBE9B3" w14:textId="77777777" w:rsidR="0002165E" w:rsidRPr="008B2569" w:rsidRDefault="0002165E">
      <w:pPr>
        <w:rPr>
          <w:rFonts w:ascii="Times New Roman" w:hAnsi="Times New Roman" w:cs="Times New Roman"/>
          <w:b/>
          <w:lang w:val="en-GB"/>
        </w:rPr>
      </w:pPr>
    </w:p>
    <w:p w14:paraId="00D13FAA" w14:textId="77777777" w:rsidR="0002165E" w:rsidRPr="008B2569" w:rsidRDefault="0002165E">
      <w:pPr>
        <w:rPr>
          <w:rFonts w:ascii="Times New Roman" w:hAnsi="Times New Roman" w:cs="Times New Roman"/>
          <w:b/>
          <w:lang w:val="en-GB"/>
        </w:rPr>
      </w:pPr>
    </w:p>
    <w:p w14:paraId="768402BE" w14:textId="77777777" w:rsidR="0002165E" w:rsidRPr="008B2569" w:rsidRDefault="0002165E">
      <w:pPr>
        <w:rPr>
          <w:rFonts w:ascii="Times New Roman" w:hAnsi="Times New Roman" w:cs="Times New Roman"/>
          <w:b/>
          <w:lang w:val="en-GB"/>
        </w:rPr>
      </w:pPr>
    </w:p>
    <w:p w14:paraId="416A36C0" w14:textId="77777777" w:rsidR="0002165E" w:rsidRPr="008B2569" w:rsidRDefault="00000000">
      <w:pPr>
        <w:pStyle w:val="Heading1"/>
        <w:numPr>
          <w:ilvl w:val="0"/>
          <w:numId w:val="1"/>
        </w:numPr>
        <w:rPr>
          <w:rFonts w:ascii="Times New Roman" w:hAnsi="Times New Roman" w:cs="Times New Roman"/>
          <w:b/>
          <w:lang w:val="en-GB"/>
        </w:rPr>
      </w:pPr>
      <w:bookmarkStart w:id="7" w:name="_Toc161682180"/>
      <w:r w:rsidRPr="008B2569">
        <w:rPr>
          <w:rFonts w:ascii="Times New Roman" w:hAnsi="Times New Roman" w:cs="Times New Roman"/>
          <w:b/>
          <w:lang w:val="en-GB"/>
        </w:rPr>
        <w:lastRenderedPageBreak/>
        <w:t>Boot Loader Services</w:t>
      </w:r>
      <w:bookmarkEnd w:id="7"/>
    </w:p>
    <w:p w14:paraId="22C32F34" w14:textId="77777777" w:rsidR="0002165E" w:rsidRPr="008B2569" w:rsidRDefault="0002165E">
      <w:pPr>
        <w:rPr>
          <w:rFonts w:ascii="Times New Roman" w:hAnsi="Times New Roman" w:cs="Times New Roman"/>
          <w:lang w:val="en-GB"/>
        </w:rPr>
      </w:pPr>
    </w:p>
    <w:p w14:paraId="34F6B45C" w14:textId="77777777" w:rsidR="0002165E" w:rsidRPr="008B2569" w:rsidRDefault="00000000">
      <w:pPr>
        <w:rPr>
          <w:rFonts w:ascii="Times New Roman" w:hAnsi="Times New Roman" w:cs="Times New Roman"/>
          <w:b/>
          <w:lang w:val="en-GB"/>
        </w:rPr>
      </w:pPr>
      <w:r w:rsidRPr="008B2569">
        <w:rPr>
          <w:rFonts w:ascii="Times New Roman" w:hAnsi="Times New Roman" w:cs="Times New Roman"/>
          <w:b/>
          <w:lang w:val="en-GB"/>
        </w:rPr>
        <w:t>0x10: Diagnostic Session Control</w:t>
      </w:r>
    </w:p>
    <w:p w14:paraId="7771F86C" w14:textId="77777777" w:rsidR="0002165E" w:rsidRPr="008B2569" w:rsidRDefault="00000000">
      <w:pPr>
        <w:rPr>
          <w:rFonts w:ascii="Times New Roman" w:hAnsi="Times New Roman" w:cs="Times New Roman"/>
          <w:b/>
          <w:lang w:val="en-GB"/>
        </w:rPr>
      </w:pPr>
      <w:r w:rsidRPr="008B2569">
        <w:rPr>
          <w:rFonts w:ascii="Times New Roman" w:hAnsi="Times New Roman" w:cs="Times New Roman"/>
          <w:b/>
          <w:lang w:val="en-GB"/>
        </w:rPr>
        <w:t>0x27: Security Access</w:t>
      </w:r>
    </w:p>
    <w:p w14:paraId="6A54409E" w14:textId="77777777" w:rsidR="0002165E" w:rsidRPr="008B2569" w:rsidRDefault="00000000">
      <w:pPr>
        <w:rPr>
          <w:rFonts w:ascii="Times New Roman" w:hAnsi="Times New Roman" w:cs="Times New Roman"/>
          <w:b/>
          <w:lang w:val="en-GB"/>
        </w:rPr>
      </w:pPr>
      <w:r w:rsidRPr="008B2569">
        <w:rPr>
          <w:rFonts w:ascii="Times New Roman" w:hAnsi="Times New Roman" w:cs="Times New Roman"/>
          <w:b/>
          <w:lang w:val="en-GB"/>
        </w:rPr>
        <w:t>0x3E: Tester Present</w:t>
      </w:r>
    </w:p>
    <w:p w14:paraId="3D3FD121" w14:textId="77777777" w:rsidR="0002165E" w:rsidRPr="008B2569" w:rsidRDefault="00000000">
      <w:pPr>
        <w:rPr>
          <w:rFonts w:ascii="Times New Roman" w:hAnsi="Times New Roman" w:cs="Times New Roman"/>
          <w:b/>
          <w:lang w:val="en-GB"/>
        </w:rPr>
      </w:pPr>
      <w:r w:rsidRPr="008B2569">
        <w:rPr>
          <w:rFonts w:ascii="Times New Roman" w:hAnsi="Times New Roman" w:cs="Times New Roman"/>
          <w:b/>
          <w:lang w:val="en-GB"/>
        </w:rPr>
        <w:t>0x31: Read Data by Identifier</w:t>
      </w:r>
    </w:p>
    <w:p w14:paraId="5446AFC3" w14:textId="77777777" w:rsidR="0002165E" w:rsidRPr="008B2569" w:rsidRDefault="00000000">
      <w:pPr>
        <w:rPr>
          <w:rFonts w:ascii="Times New Roman" w:hAnsi="Times New Roman" w:cs="Times New Roman"/>
          <w:b/>
          <w:lang w:val="en-GB"/>
        </w:rPr>
      </w:pPr>
      <w:r w:rsidRPr="008B2569">
        <w:rPr>
          <w:rFonts w:ascii="Times New Roman" w:hAnsi="Times New Roman" w:cs="Times New Roman"/>
          <w:b/>
          <w:lang w:val="en-GB"/>
        </w:rPr>
        <w:t>0x34: Request Download</w:t>
      </w:r>
    </w:p>
    <w:p w14:paraId="36D19E56" w14:textId="77777777" w:rsidR="0002165E" w:rsidRPr="008B2569" w:rsidRDefault="00000000">
      <w:pPr>
        <w:rPr>
          <w:rFonts w:ascii="Times New Roman" w:hAnsi="Times New Roman" w:cs="Times New Roman"/>
          <w:b/>
          <w:lang w:val="en-GB"/>
        </w:rPr>
      </w:pPr>
      <w:r w:rsidRPr="008B2569">
        <w:rPr>
          <w:rFonts w:ascii="Times New Roman" w:hAnsi="Times New Roman" w:cs="Times New Roman"/>
          <w:b/>
          <w:lang w:val="en-GB"/>
        </w:rPr>
        <w:t>0x36: Transfer Data</w:t>
      </w:r>
    </w:p>
    <w:p w14:paraId="22B4228F" w14:textId="77777777" w:rsidR="0002165E" w:rsidRPr="008B2569" w:rsidRDefault="00000000">
      <w:pPr>
        <w:rPr>
          <w:rFonts w:ascii="Times New Roman" w:hAnsi="Times New Roman" w:cs="Times New Roman"/>
          <w:b/>
          <w:lang w:val="en-GB"/>
        </w:rPr>
      </w:pPr>
      <w:r w:rsidRPr="008B2569">
        <w:rPr>
          <w:rFonts w:ascii="Times New Roman" w:hAnsi="Times New Roman" w:cs="Times New Roman"/>
          <w:b/>
          <w:lang w:val="en-GB"/>
        </w:rPr>
        <w:t xml:space="preserve">0x37: Request Transfer Exit </w:t>
      </w:r>
    </w:p>
    <w:p w14:paraId="739E8F34" w14:textId="77777777" w:rsidR="0002165E" w:rsidRPr="008B2569" w:rsidRDefault="00000000">
      <w:pPr>
        <w:rPr>
          <w:rFonts w:ascii="Times New Roman" w:hAnsi="Times New Roman" w:cs="Times New Roman"/>
          <w:b/>
          <w:lang w:val="en-GB"/>
        </w:rPr>
      </w:pPr>
      <w:r w:rsidRPr="008B2569">
        <w:rPr>
          <w:rFonts w:ascii="Times New Roman" w:hAnsi="Times New Roman" w:cs="Times New Roman"/>
          <w:b/>
          <w:lang w:val="en-GB"/>
        </w:rPr>
        <w:t>0x11: ECU Reset</w:t>
      </w:r>
    </w:p>
    <w:p w14:paraId="24E8B421" w14:textId="77777777" w:rsidR="0002165E" w:rsidRPr="008B2569" w:rsidRDefault="0002165E">
      <w:pPr>
        <w:rPr>
          <w:rFonts w:ascii="Times New Roman" w:hAnsi="Times New Roman" w:cs="Times New Roman"/>
          <w:b/>
          <w:lang w:val="en-GB"/>
        </w:rPr>
      </w:pPr>
    </w:p>
    <w:p w14:paraId="0E5321BF" w14:textId="77777777" w:rsidR="0002165E" w:rsidRPr="008B2569" w:rsidRDefault="00000000">
      <w:pPr>
        <w:jc w:val="both"/>
        <w:rPr>
          <w:rFonts w:ascii="Times New Roman" w:hAnsi="Times New Roman" w:cs="Times New Roman"/>
          <w:lang w:val="en-GB"/>
        </w:rPr>
      </w:pPr>
      <w:r w:rsidRPr="008B2569">
        <w:rPr>
          <w:rFonts w:ascii="Times New Roman" w:hAnsi="Times New Roman" w:cs="Times New Roman"/>
          <w:b/>
          <w:lang w:val="en-GB"/>
        </w:rPr>
        <w:t>Diagnostic Session Control (0x10)</w:t>
      </w:r>
      <w:r w:rsidRPr="008B2569">
        <w:rPr>
          <w:rFonts w:ascii="Times New Roman" w:hAnsi="Times New Roman" w:cs="Times New Roman"/>
          <w:lang w:val="en-GB"/>
        </w:rPr>
        <w:t>:</w:t>
      </w:r>
      <w:r w:rsidRPr="008B2569">
        <w:rPr>
          <w:rFonts w:ascii="Times New Roman" w:hAnsi="Times New Roman" w:cs="Times New Roman"/>
          <w:sz w:val="20"/>
          <w:lang w:val="en-GB"/>
        </w:rPr>
        <w:t xml:space="preserve"> </w:t>
      </w:r>
      <w:r w:rsidRPr="008B2569">
        <w:rPr>
          <w:rFonts w:ascii="Times New Roman" w:hAnsi="Times New Roman" w:cs="Times New Roman"/>
          <w:lang w:val="en-GB"/>
        </w:rPr>
        <w:t>This service allows the diagnostic tester to establish and control communication sessions with different diagnostic services within the vehicle's electronic control units (ECUs). It enables switching between different diagnostic modes such as default, programming, and extended sessions.</w:t>
      </w:r>
    </w:p>
    <w:p w14:paraId="26424201" w14:textId="77777777" w:rsidR="0002165E" w:rsidRPr="008B2569" w:rsidRDefault="0002165E">
      <w:pPr>
        <w:jc w:val="both"/>
        <w:rPr>
          <w:rFonts w:ascii="Times New Roman" w:hAnsi="Times New Roman" w:cs="Times New Roman"/>
          <w:sz w:val="20"/>
          <w:lang w:val="en-GB"/>
        </w:rPr>
      </w:pPr>
    </w:p>
    <w:p w14:paraId="56EADAE2" w14:textId="77777777" w:rsidR="0002165E" w:rsidRPr="008B2569" w:rsidRDefault="00000000">
      <w:pPr>
        <w:jc w:val="both"/>
        <w:rPr>
          <w:rFonts w:ascii="Times New Roman" w:hAnsi="Times New Roman" w:cs="Times New Roman"/>
          <w:lang w:val="en-GB"/>
        </w:rPr>
      </w:pPr>
      <w:r w:rsidRPr="008B2569">
        <w:rPr>
          <w:rFonts w:ascii="Times New Roman" w:hAnsi="Times New Roman" w:cs="Times New Roman"/>
          <w:b/>
          <w:lang w:val="en-GB"/>
        </w:rPr>
        <w:t>Security Access (0x27)</w:t>
      </w:r>
      <w:r w:rsidRPr="008B2569">
        <w:rPr>
          <w:rFonts w:ascii="Times New Roman" w:hAnsi="Times New Roman" w:cs="Times New Roman"/>
          <w:lang w:val="en-GB"/>
        </w:rPr>
        <w:t>: This service provides a means for the diagnostic tester to gain security access to protected functions or sensitive data within the vehicle's ECUs. It typically involves authentication procedures to ensure that only authorized users can access certain diagnostic functions or perform specific operations.</w:t>
      </w:r>
    </w:p>
    <w:p w14:paraId="0ADBE4A0" w14:textId="77777777" w:rsidR="0002165E" w:rsidRPr="008B2569" w:rsidRDefault="0002165E">
      <w:pPr>
        <w:jc w:val="both"/>
        <w:rPr>
          <w:rFonts w:ascii="Times New Roman" w:hAnsi="Times New Roman" w:cs="Times New Roman"/>
          <w:lang w:val="en-GB"/>
        </w:rPr>
      </w:pPr>
    </w:p>
    <w:p w14:paraId="30DE7D68" w14:textId="77777777" w:rsidR="0002165E" w:rsidRPr="008B2569" w:rsidRDefault="00000000">
      <w:pPr>
        <w:jc w:val="both"/>
        <w:rPr>
          <w:rFonts w:ascii="Times New Roman" w:hAnsi="Times New Roman" w:cs="Times New Roman"/>
          <w:lang w:val="en-GB"/>
        </w:rPr>
      </w:pPr>
      <w:r w:rsidRPr="008B2569">
        <w:rPr>
          <w:rFonts w:ascii="Times New Roman" w:hAnsi="Times New Roman" w:cs="Times New Roman"/>
          <w:b/>
          <w:lang w:val="en-GB"/>
        </w:rPr>
        <w:t>Tester Present (0x3E)</w:t>
      </w:r>
      <w:r w:rsidRPr="008B2569">
        <w:rPr>
          <w:rFonts w:ascii="Times New Roman" w:hAnsi="Times New Roman" w:cs="Times New Roman"/>
          <w:lang w:val="en-GB"/>
        </w:rPr>
        <w:t>: The Tester Present service is used by the diagnostic tester to inform the vehicle's ECUs that it is still actively connected and ready to communicate. It helps prevent communication timeouts by regularly notifying the ECUs of the tester's presence during diagnostic sessions.</w:t>
      </w:r>
    </w:p>
    <w:p w14:paraId="627DC9DC" w14:textId="77777777" w:rsidR="0002165E" w:rsidRPr="008B2569" w:rsidRDefault="0002165E">
      <w:pPr>
        <w:jc w:val="both"/>
        <w:rPr>
          <w:rFonts w:ascii="Times New Roman" w:hAnsi="Times New Roman" w:cs="Times New Roman"/>
          <w:lang w:val="en-GB"/>
        </w:rPr>
      </w:pPr>
    </w:p>
    <w:p w14:paraId="0EB5D6EA" w14:textId="77777777" w:rsidR="0002165E" w:rsidRPr="008B2569" w:rsidRDefault="00000000">
      <w:pPr>
        <w:jc w:val="both"/>
        <w:rPr>
          <w:rFonts w:ascii="Times New Roman" w:hAnsi="Times New Roman" w:cs="Times New Roman"/>
          <w:lang w:val="en-GB"/>
        </w:rPr>
      </w:pPr>
      <w:r w:rsidRPr="008B2569">
        <w:rPr>
          <w:rFonts w:ascii="Times New Roman" w:hAnsi="Times New Roman" w:cs="Times New Roman"/>
          <w:b/>
          <w:lang w:val="en-GB"/>
        </w:rPr>
        <w:t>Read Data by Identifier (0x31)</w:t>
      </w:r>
      <w:r w:rsidRPr="008B2569">
        <w:rPr>
          <w:rFonts w:ascii="Times New Roman" w:hAnsi="Times New Roman" w:cs="Times New Roman"/>
          <w:lang w:val="en-GB"/>
        </w:rPr>
        <w:t>: This service enables the diagnostic tester to request specific data values from the vehicle's ECUs using identifiers. It allows retrieving various types of diagnostic information such as sensor data, fault codes, and vehicle parameters stored within the ECUs.</w:t>
      </w:r>
    </w:p>
    <w:p w14:paraId="71028840" w14:textId="77777777" w:rsidR="0002165E" w:rsidRPr="008B2569" w:rsidRDefault="0002165E">
      <w:pPr>
        <w:jc w:val="both"/>
        <w:rPr>
          <w:rFonts w:ascii="Times New Roman" w:hAnsi="Times New Roman" w:cs="Times New Roman"/>
          <w:lang w:val="en-GB"/>
        </w:rPr>
      </w:pPr>
    </w:p>
    <w:p w14:paraId="0931F6C4" w14:textId="77777777" w:rsidR="0002165E" w:rsidRPr="008B2569" w:rsidRDefault="00000000">
      <w:pPr>
        <w:jc w:val="both"/>
        <w:rPr>
          <w:rFonts w:ascii="Times New Roman" w:hAnsi="Times New Roman" w:cs="Times New Roman"/>
          <w:lang w:val="en-GB"/>
        </w:rPr>
      </w:pPr>
      <w:r w:rsidRPr="008B2569">
        <w:rPr>
          <w:rFonts w:ascii="Times New Roman" w:hAnsi="Times New Roman" w:cs="Times New Roman"/>
          <w:b/>
          <w:lang w:val="en-GB"/>
        </w:rPr>
        <w:t>Request Download (0x34)</w:t>
      </w:r>
      <w:r w:rsidRPr="008B2569">
        <w:rPr>
          <w:rFonts w:ascii="Times New Roman" w:hAnsi="Times New Roman" w:cs="Times New Roman"/>
          <w:lang w:val="en-GB"/>
        </w:rPr>
        <w:t>: Request Download service is used to initiate the process of transferring data from the diagnostic tester to the vehicle's ECUs for functions such as software updates, parameter settings, or configuration changes. It sets up the parameters for data transfer, including the memory address and length of the data.</w:t>
      </w:r>
    </w:p>
    <w:p w14:paraId="5CD465E3" w14:textId="77777777" w:rsidR="0002165E" w:rsidRPr="008B2569" w:rsidRDefault="0002165E">
      <w:pPr>
        <w:jc w:val="both"/>
        <w:rPr>
          <w:rFonts w:ascii="Times New Roman" w:hAnsi="Times New Roman" w:cs="Times New Roman"/>
          <w:lang w:val="en-GB"/>
        </w:rPr>
      </w:pPr>
    </w:p>
    <w:p w14:paraId="5B55A781" w14:textId="77777777" w:rsidR="0002165E" w:rsidRPr="008B2569" w:rsidRDefault="00000000">
      <w:pPr>
        <w:jc w:val="both"/>
        <w:rPr>
          <w:rFonts w:ascii="Times New Roman" w:hAnsi="Times New Roman" w:cs="Times New Roman"/>
          <w:lang w:val="en-GB"/>
        </w:rPr>
      </w:pPr>
      <w:r w:rsidRPr="008B2569">
        <w:rPr>
          <w:rFonts w:ascii="Times New Roman" w:hAnsi="Times New Roman" w:cs="Times New Roman"/>
          <w:b/>
          <w:lang w:val="en-GB"/>
        </w:rPr>
        <w:t>Transfer Data (0x36)</w:t>
      </w:r>
      <w:r w:rsidRPr="008B2569">
        <w:rPr>
          <w:rFonts w:ascii="Times New Roman" w:hAnsi="Times New Roman" w:cs="Times New Roman"/>
          <w:lang w:val="en-GB"/>
        </w:rPr>
        <w:t>: This service facilitates the actual transfer of data from the diagnostic tester to the vehicle's ECUs, which was initiated using the Request Download service. It manages the transfer process, ensuring data integrity and completeness during transmission.</w:t>
      </w:r>
    </w:p>
    <w:p w14:paraId="0007EB3D" w14:textId="77777777" w:rsidR="0002165E" w:rsidRPr="008B2569" w:rsidRDefault="0002165E">
      <w:pPr>
        <w:jc w:val="both"/>
        <w:rPr>
          <w:rFonts w:ascii="Times New Roman" w:hAnsi="Times New Roman" w:cs="Times New Roman"/>
          <w:lang w:val="en-GB"/>
        </w:rPr>
      </w:pPr>
    </w:p>
    <w:p w14:paraId="4AD841CD" w14:textId="77777777" w:rsidR="0002165E" w:rsidRPr="008B2569" w:rsidRDefault="00000000">
      <w:pPr>
        <w:jc w:val="both"/>
        <w:rPr>
          <w:rFonts w:ascii="Times New Roman" w:hAnsi="Times New Roman" w:cs="Times New Roman"/>
          <w:lang w:val="en-GB"/>
        </w:rPr>
      </w:pPr>
      <w:r w:rsidRPr="008B2569">
        <w:rPr>
          <w:rFonts w:ascii="Times New Roman" w:hAnsi="Times New Roman" w:cs="Times New Roman"/>
          <w:b/>
          <w:lang w:val="en-GB"/>
        </w:rPr>
        <w:t xml:space="preserve">Request Transfer </w:t>
      </w:r>
      <w:proofErr w:type="gramStart"/>
      <w:r w:rsidRPr="008B2569">
        <w:rPr>
          <w:rFonts w:ascii="Times New Roman" w:hAnsi="Times New Roman" w:cs="Times New Roman"/>
          <w:b/>
          <w:lang w:val="en-GB"/>
        </w:rPr>
        <w:t>Exit  (</w:t>
      </w:r>
      <w:proofErr w:type="gramEnd"/>
      <w:r w:rsidRPr="008B2569">
        <w:rPr>
          <w:rFonts w:ascii="Times New Roman" w:hAnsi="Times New Roman" w:cs="Times New Roman"/>
          <w:b/>
          <w:lang w:val="en-GB"/>
        </w:rPr>
        <w:t>0x37)</w:t>
      </w:r>
      <w:r w:rsidRPr="008B2569">
        <w:rPr>
          <w:rFonts w:ascii="Times New Roman" w:hAnsi="Times New Roman" w:cs="Times New Roman"/>
          <w:lang w:val="en-GB"/>
        </w:rPr>
        <w:t xml:space="preserve">: This service helps to manage the orderly conclusion of data exchanges between the diagnostic tool and the electronic control unit (ECU) , ensuring that the ECU recognizes the end of the transfer operation and can resume normal operation. </w:t>
      </w:r>
    </w:p>
    <w:p w14:paraId="6561299E" w14:textId="77777777" w:rsidR="0002165E" w:rsidRPr="008B2569" w:rsidRDefault="0002165E">
      <w:pPr>
        <w:jc w:val="both"/>
        <w:rPr>
          <w:rFonts w:ascii="Times New Roman" w:hAnsi="Times New Roman" w:cs="Times New Roman"/>
          <w:lang w:val="en-GB"/>
        </w:rPr>
      </w:pPr>
    </w:p>
    <w:p w14:paraId="5B867933" w14:textId="77777777" w:rsidR="0002165E" w:rsidRPr="008B2569" w:rsidRDefault="00000000">
      <w:pPr>
        <w:jc w:val="both"/>
        <w:rPr>
          <w:rFonts w:ascii="Times New Roman" w:hAnsi="Times New Roman" w:cs="Times New Roman"/>
          <w:sz w:val="20"/>
          <w:lang w:val="en-GB"/>
        </w:rPr>
      </w:pPr>
      <w:r w:rsidRPr="008B2569">
        <w:rPr>
          <w:rFonts w:ascii="Times New Roman" w:hAnsi="Times New Roman" w:cs="Times New Roman"/>
          <w:b/>
          <w:lang w:val="en-GB"/>
        </w:rPr>
        <w:t>ECU Reset (0x11)</w:t>
      </w:r>
      <w:r w:rsidRPr="008B2569">
        <w:rPr>
          <w:rFonts w:ascii="Times New Roman" w:hAnsi="Times New Roman" w:cs="Times New Roman"/>
          <w:lang w:val="en-GB"/>
        </w:rPr>
        <w:t xml:space="preserve">: The ECU Reset service allows the diagnostic tester to request a reset or restart of specific ECUs within the vehicle's network. It can be used to clear </w:t>
      </w:r>
      <w:r w:rsidRPr="008B2569">
        <w:rPr>
          <w:rFonts w:ascii="Times New Roman" w:hAnsi="Times New Roman" w:cs="Times New Roman"/>
          <w:lang w:val="en-GB"/>
        </w:rPr>
        <w:lastRenderedPageBreak/>
        <w:t>fault codes, reset adaptations, or initialize ECUs after certain maintenance or diagnostic procedures.</w:t>
      </w:r>
    </w:p>
    <w:p w14:paraId="50E47B75" w14:textId="77777777" w:rsidR="0002165E" w:rsidRPr="008B2569" w:rsidRDefault="00000000">
      <w:pPr>
        <w:pStyle w:val="Heading1"/>
        <w:numPr>
          <w:ilvl w:val="0"/>
          <w:numId w:val="1"/>
        </w:numPr>
        <w:rPr>
          <w:rFonts w:ascii="Times New Roman" w:hAnsi="Times New Roman" w:cs="Times New Roman"/>
        </w:rPr>
      </w:pPr>
      <w:bookmarkStart w:id="8" w:name="_Toc161682181"/>
      <w:r w:rsidRPr="008B2569">
        <w:rPr>
          <w:rFonts w:ascii="Times New Roman" w:hAnsi="Times New Roman" w:cs="Times New Roman"/>
          <w:b/>
          <w:lang w:val="en-GB"/>
        </w:rPr>
        <w:t>TriggerBootloaderService</w:t>
      </w:r>
      <w:bookmarkEnd w:id="8"/>
    </w:p>
    <w:p w14:paraId="686120DA" w14:textId="77777777" w:rsidR="0002165E" w:rsidRPr="008B2569" w:rsidRDefault="0002165E">
      <w:pPr>
        <w:rPr>
          <w:rFonts w:ascii="Times New Roman" w:hAnsi="Times New Roman" w:cs="Times New Roman"/>
        </w:rPr>
      </w:pPr>
    </w:p>
    <w:p w14:paraId="713633DE" w14:textId="77777777" w:rsidR="0002165E" w:rsidRPr="008B2569" w:rsidRDefault="00000000">
      <w:pPr>
        <w:rPr>
          <w:rFonts w:ascii="Times New Roman" w:hAnsi="Times New Roman" w:cs="Times New Roman"/>
        </w:rPr>
      </w:pPr>
      <w:r w:rsidRPr="008B2569">
        <w:rPr>
          <w:rFonts w:ascii="Times New Roman" w:hAnsi="Times New Roman" w:cs="Times New Roman"/>
        </w:rPr>
        <w:t>Method Name: triggerBootloaderService</w:t>
      </w:r>
    </w:p>
    <w:p w14:paraId="4770C256" w14:textId="77777777" w:rsidR="0002165E" w:rsidRPr="008B2569" w:rsidRDefault="00000000">
      <w:pPr>
        <w:rPr>
          <w:rFonts w:ascii="Times New Roman" w:hAnsi="Times New Roman" w:cs="Times New Roman"/>
        </w:rPr>
      </w:pPr>
      <w:r w:rsidRPr="008B2569">
        <w:rPr>
          <w:rFonts w:ascii="Times New Roman" w:hAnsi="Times New Roman" w:cs="Times New Roman"/>
        </w:rPr>
        <w:t>Purpose: To initiate the bootloader service for the UDS client application.</w:t>
      </w:r>
    </w:p>
    <w:p w14:paraId="4BDC2C4B" w14:textId="77777777" w:rsidR="0002165E" w:rsidRPr="008B2569" w:rsidRDefault="00000000">
      <w:pPr>
        <w:rPr>
          <w:rFonts w:ascii="Times New Roman" w:hAnsi="Times New Roman" w:cs="Times New Roman"/>
        </w:rPr>
      </w:pPr>
      <w:r w:rsidRPr="008B2569">
        <w:rPr>
          <w:rFonts w:ascii="Times New Roman" w:hAnsi="Times New Roman" w:cs="Times New Roman"/>
        </w:rPr>
        <w:t>Parameters:</w:t>
      </w:r>
    </w:p>
    <w:p w14:paraId="589C04EC" w14:textId="77777777" w:rsidR="0002165E" w:rsidRPr="008B2569" w:rsidRDefault="00000000">
      <w:pPr>
        <w:numPr>
          <w:ilvl w:val="0"/>
          <w:numId w:val="2"/>
        </w:numPr>
        <w:rPr>
          <w:rFonts w:ascii="Times New Roman" w:hAnsi="Times New Roman" w:cs="Times New Roman"/>
        </w:rPr>
      </w:pPr>
      <w:r w:rsidRPr="008B2569">
        <w:rPr>
          <w:rFonts w:ascii="Times New Roman" w:hAnsi="Times New Roman" w:cs="Times New Roman"/>
        </w:rPr>
        <w:t>xmlFileUri: URI of the XML configuration file.</w:t>
      </w:r>
    </w:p>
    <w:p w14:paraId="7475BD1B" w14:textId="77777777" w:rsidR="0002165E" w:rsidRPr="008B2569" w:rsidRDefault="00000000">
      <w:pPr>
        <w:numPr>
          <w:ilvl w:val="0"/>
          <w:numId w:val="2"/>
        </w:numPr>
        <w:rPr>
          <w:rFonts w:ascii="Times New Roman" w:hAnsi="Times New Roman" w:cs="Times New Roman"/>
        </w:rPr>
      </w:pPr>
      <w:r w:rsidRPr="008B2569">
        <w:rPr>
          <w:rFonts w:ascii="Times New Roman" w:hAnsi="Times New Roman" w:cs="Times New Roman"/>
        </w:rPr>
        <w:t>hexFileUri: URI of the hex file for flashing.</w:t>
      </w:r>
    </w:p>
    <w:p w14:paraId="63E499CF" w14:textId="77777777" w:rsidR="0002165E" w:rsidRPr="008B2569" w:rsidRDefault="00000000">
      <w:pPr>
        <w:numPr>
          <w:ilvl w:val="0"/>
          <w:numId w:val="2"/>
        </w:numPr>
        <w:rPr>
          <w:rFonts w:ascii="Times New Roman" w:hAnsi="Times New Roman" w:cs="Times New Roman"/>
        </w:rPr>
      </w:pPr>
      <w:r w:rsidRPr="008B2569">
        <w:rPr>
          <w:rFonts w:ascii="Times New Roman" w:hAnsi="Times New Roman" w:cs="Times New Roman"/>
        </w:rPr>
        <w:t>Return Type: Void</w:t>
      </w:r>
    </w:p>
    <w:p w14:paraId="53ED94B5" w14:textId="77777777" w:rsidR="0002165E" w:rsidRPr="008B2569" w:rsidRDefault="0002165E">
      <w:pPr>
        <w:rPr>
          <w:rFonts w:ascii="Times New Roman" w:hAnsi="Times New Roman" w:cs="Times New Roman"/>
        </w:rPr>
      </w:pPr>
    </w:p>
    <w:p w14:paraId="5C6EBCEB" w14:textId="77777777" w:rsidR="0002165E" w:rsidRPr="008B2569" w:rsidRDefault="00000000">
      <w:pPr>
        <w:rPr>
          <w:rFonts w:ascii="Times New Roman" w:hAnsi="Times New Roman" w:cs="Times New Roman"/>
          <w:b/>
          <w:bCs/>
        </w:rPr>
      </w:pPr>
      <w:r w:rsidRPr="008B2569">
        <w:rPr>
          <w:rFonts w:ascii="Times New Roman" w:hAnsi="Times New Roman" w:cs="Times New Roman"/>
          <w:b/>
          <w:bCs/>
        </w:rPr>
        <w:t>Method Description:</w:t>
      </w:r>
    </w:p>
    <w:p w14:paraId="1F52630F" w14:textId="77777777" w:rsidR="0002165E" w:rsidRPr="008B2569" w:rsidRDefault="00000000">
      <w:pPr>
        <w:rPr>
          <w:rFonts w:ascii="Times New Roman" w:hAnsi="Times New Roman" w:cs="Times New Roman"/>
        </w:rPr>
      </w:pPr>
      <w:r w:rsidRPr="008B2569">
        <w:rPr>
          <w:rFonts w:ascii="Times New Roman" w:hAnsi="Times New Roman" w:cs="Times New Roman"/>
        </w:rPr>
        <w:t>The triggerBootloaderService method is responsible for initiating the bootloader service, which is essential for updating the firmware of Electronic Control Units (ECUs) using the Unified Diagnostic Services (UDS) protocol.</w:t>
      </w:r>
    </w:p>
    <w:p w14:paraId="36AEE834" w14:textId="77777777" w:rsidR="0002165E" w:rsidRPr="008B2569" w:rsidRDefault="00000000">
      <w:pPr>
        <w:rPr>
          <w:rFonts w:ascii="Times New Roman" w:hAnsi="Times New Roman" w:cs="Times New Roman"/>
        </w:rPr>
      </w:pPr>
      <w:r w:rsidRPr="008B2569">
        <w:rPr>
          <w:rFonts w:ascii="Times New Roman" w:hAnsi="Times New Roman" w:cs="Times New Roman"/>
        </w:rPr>
        <w:t>This method processes the provided XML configuration file and hex file, prepares the necessary data structures, and executes the bootloader service.</w:t>
      </w:r>
    </w:p>
    <w:p w14:paraId="6F0EDDBE" w14:textId="77777777" w:rsidR="0002165E" w:rsidRPr="008B2569" w:rsidRDefault="0002165E">
      <w:pPr>
        <w:rPr>
          <w:rFonts w:ascii="Times New Roman" w:hAnsi="Times New Roman" w:cs="Times New Roman"/>
        </w:rPr>
      </w:pPr>
    </w:p>
    <w:p w14:paraId="285DAD79" w14:textId="77777777" w:rsidR="0002165E" w:rsidRPr="008B2569" w:rsidRDefault="00000000">
      <w:pPr>
        <w:rPr>
          <w:rFonts w:ascii="Times New Roman" w:hAnsi="Times New Roman" w:cs="Times New Roman"/>
          <w:b/>
          <w:bCs/>
        </w:rPr>
      </w:pPr>
      <w:r w:rsidRPr="008B2569">
        <w:rPr>
          <w:rFonts w:ascii="Times New Roman" w:hAnsi="Times New Roman" w:cs="Times New Roman"/>
          <w:b/>
          <w:bCs/>
        </w:rPr>
        <w:t>Code Implementation Details:</w:t>
      </w:r>
    </w:p>
    <w:p w14:paraId="2CD4C0B7" w14:textId="77777777" w:rsidR="0002165E" w:rsidRPr="008B2569" w:rsidRDefault="00000000">
      <w:pPr>
        <w:rPr>
          <w:rFonts w:ascii="Times New Roman" w:hAnsi="Times New Roman" w:cs="Times New Roman"/>
        </w:rPr>
      </w:pPr>
      <w:r w:rsidRPr="008B2569">
        <w:rPr>
          <w:rFonts w:ascii="Times New Roman" w:hAnsi="Times New Roman" w:cs="Times New Roman"/>
        </w:rPr>
        <w:t>Initialization: Initializes the required variables and data structures.</w:t>
      </w:r>
    </w:p>
    <w:p w14:paraId="78F20A70" w14:textId="77777777" w:rsidR="0002165E" w:rsidRPr="008B2569" w:rsidRDefault="00000000">
      <w:pPr>
        <w:rPr>
          <w:rFonts w:ascii="Times New Roman" w:hAnsi="Times New Roman" w:cs="Times New Roman"/>
        </w:rPr>
      </w:pPr>
      <w:r w:rsidRPr="008B2569">
        <w:rPr>
          <w:rFonts w:ascii="Times New Roman" w:hAnsi="Times New Roman" w:cs="Times New Roman"/>
        </w:rPr>
        <w:t>File Handling:</w:t>
      </w:r>
    </w:p>
    <w:p w14:paraId="78876258" w14:textId="77777777" w:rsidR="0002165E" w:rsidRPr="008B2569" w:rsidRDefault="00000000">
      <w:pPr>
        <w:rPr>
          <w:rFonts w:ascii="Times New Roman" w:hAnsi="Times New Roman" w:cs="Times New Roman"/>
        </w:rPr>
      </w:pPr>
      <w:r w:rsidRPr="008B2569">
        <w:rPr>
          <w:rFonts w:ascii="Times New Roman" w:hAnsi="Times New Roman" w:cs="Times New Roman"/>
        </w:rPr>
        <w:t>Validates and handles the provided XML configuration file and hex file URIs.</w:t>
      </w:r>
    </w:p>
    <w:p w14:paraId="7CD4CD51" w14:textId="77777777" w:rsidR="0002165E" w:rsidRPr="008B2569" w:rsidRDefault="00000000">
      <w:pPr>
        <w:rPr>
          <w:rFonts w:ascii="Times New Roman" w:hAnsi="Times New Roman" w:cs="Times New Roman"/>
        </w:rPr>
      </w:pPr>
      <w:r w:rsidRPr="008B2569">
        <w:rPr>
          <w:rFonts w:ascii="Times New Roman" w:hAnsi="Times New Roman" w:cs="Times New Roman"/>
        </w:rPr>
        <w:t>Handles different URI schemes (e.g., content, file).</w:t>
      </w:r>
    </w:p>
    <w:p w14:paraId="0AD5864E" w14:textId="77777777" w:rsidR="0002165E" w:rsidRPr="008B2569" w:rsidRDefault="00000000">
      <w:pPr>
        <w:rPr>
          <w:rFonts w:ascii="Times New Roman" w:hAnsi="Times New Roman" w:cs="Times New Roman"/>
        </w:rPr>
      </w:pPr>
      <w:r w:rsidRPr="008B2569">
        <w:rPr>
          <w:rFonts w:ascii="Times New Roman" w:hAnsi="Times New Roman" w:cs="Times New Roman"/>
        </w:rPr>
        <w:t>Template Processing:</w:t>
      </w:r>
    </w:p>
    <w:p w14:paraId="3C8E04C6" w14:textId="77777777" w:rsidR="0002165E" w:rsidRPr="008B2569" w:rsidRDefault="00000000">
      <w:pPr>
        <w:rPr>
          <w:rFonts w:ascii="Times New Roman" w:hAnsi="Times New Roman" w:cs="Times New Roman"/>
        </w:rPr>
      </w:pPr>
      <w:r w:rsidRPr="008B2569">
        <w:rPr>
          <w:rFonts w:ascii="Times New Roman" w:hAnsi="Times New Roman" w:cs="Times New Roman"/>
        </w:rPr>
        <w:t>Parses and processes the XML configuration file using a template compiler engine.</w:t>
      </w:r>
    </w:p>
    <w:p w14:paraId="2F5A00BD" w14:textId="77777777" w:rsidR="0002165E" w:rsidRPr="008B2569" w:rsidRDefault="00000000">
      <w:pPr>
        <w:rPr>
          <w:rFonts w:ascii="Times New Roman" w:hAnsi="Times New Roman" w:cs="Times New Roman"/>
        </w:rPr>
      </w:pPr>
      <w:r w:rsidRPr="008B2569">
        <w:rPr>
          <w:rFonts w:ascii="Times New Roman" w:hAnsi="Times New Roman" w:cs="Times New Roman"/>
        </w:rPr>
        <w:t>Hex File Processing:</w:t>
      </w:r>
    </w:p>
    <w:p w14:paraId="2ADB2036" w14:textId="6E3000F4" w:rsidR="0002165E" w:rsidRPr="008B2569" w:rsidRDefault="00000000">
      <w:pPr>
        <w:rPr>
          <w:rFonts w:ascii="Times New Roman" w:hAnsi="Times New Roman" w:cs="Times New Roman"/>
        </w:rPr>
      </w:pPr>
      <w:r w:rsidRPr="008B2569">
        <w:rPr>
          <w:rFonts w:ascii="Times New Roman" w:hAnsi="Times New Roman" w:cs="Times New Roman"/>
        </w:rPr>
        <w:t>Converts the hex file to binary format using the HexToBin.</w:t>
      </w:r>
      <w:r w:rsidR="006E67A6">
        <w:rPr>
          <w:rFonts w:ascii="Times New Roman" w:hAnsi="Times New Roman" w:cs="Times New Roman"/>
        </w:rPr>
        <w:t xml:space="preserve"> </w:t>
      </w:r>
      <w:r w:rsidRPr="008B2569">
        <w:rPr>
          <w:rFonts w:ascii="Times New Roman" w:hAnsi="Times New Roman" w:cs="Times New Roman"/>
        </w:rPr>
        <w:t>convertHexToBinary method.</w:t>
      </w:r>
    </w:p>
    <w:p w14:paraId="336F9162" w14:textId="77777777" w:rsidR="0002165E" w:rsidRPr="008B2569" w:rsidRDefault="00000000">
      <w:pPr>
        <w:rPr>
          <w:rFonts w:ascii="Times New Roman" w:hAnsi="Times New Roman" w:cs="Times New Roman"/>
        </w:rPr>
      </w:pPr>
      <w:r w:rsidRPr="008B2569">
        <w:rPr>
          <w:rFonts w:ascii="Times New Roman" w:hAnsi="Times New Roman" w:cs="Times New Roman"/>
        </w:rPr>
        <w:t>Service Creation:</w:t>
      </w:r>
    </w:p>
    <w:p w14:paraId="5A29274E" w14:textId="77777777" w:rsidR="0002165E" w:rsidRPr="008B2569" w:rsidRDefault="00000000">
      <w:pPr>
        <w:rPr>
          <w:rFonts w:ascii="Times New Roman" w:hAnsi="Times New Roman" w:cs="Times New Roman"/>
        </w:rPr>
      </w:pPr>
      <w:r w:rsidRPr="008B2569">
        <w:rPr>
          <w:rFonts w:ascii="Times New Roman" w:hAnsi="Times New Roman" w:cs="Times New Roman"/>
        </w:rPr>
        <w:t>Creates instances of UDS services based on the processed template and binary program file.</w:t>
      </w:r>
    </w:p>
    <w:p w14:paraId="77D5B8D8" w14:textId="77777777" w:rsidR="0002165E" w:rsidRPr="008B2569" w:rsidRDefault="00000000">
      <w:pPr>
        <w:rPr>
          <w:rFonts w:ascii="Times New Roman" w:hAnsi="Times New Roman" w:cs="Times New Roman"/>
        </w:rPr>
      </w:pPr>
      <w:r w:rsidRPr="008B2569">
        <w:rPr>
          <w:rFonts w:ascii="Times New Roman" w:hAnsi="Times New Roman" w:cs="Times New Roman"/>
        </w:rPr>
        <w:t>Service Execution:</w:t>
      </w:r>
    </w:p>
    <w:p w14:paraId="5D212AAE" w14:textId="77777777" w:rsidR="0002165E" w:rsidRPr="008B2569" w:rsidRDefault="00000000">
      <w:pPr>
        <w:rPr>
          <w:rFonts w:ascii="Times New Roman" w:hAnsi="Times New Roman" w:cs="Times New Roman"/>
        </w:rPr>
      </w:pPr>
      <w:r w:rsidRPr="008B2569">
        <w:rPr>
          <w:rFonts w:ascii="Times New Roman" w:hAnsi="Times New Roman" w:cs="Times New Roman"/>
        </w:rPr>
        <w:t>Submits service execution tasks to an executor service for asynchronous execution.</w:t>
      </w:r>
    </w:p>
    <w:p w14:paraId="5C6F4AEC" w14:textId="77777777" w:rsidR="0002165E" w:rsidRPr="008B2569" w:rsidRDefault="0002165E">
      <w:pPr>
        <w:rPr>
          <w:rFonts w:ascii="Times New Roman" w:hAnsi="Times New Roman" w:cs="Times New Roman"/>
        </w:rPr>
      </w:pPr>
    </w:p>
    <w:p w14:paraId="349A2749" w14:textId="77777777" w:rsidR="0002165E" w:rsidRPr="008B2569" w:rsidRDefault="00000000">
      <w:pPr>
        <w:rPr>
          <w:rFonts w:ascii="Times New Roman" w:hAnsi="Times New Roman" w:cs="Times New Roman"/>
          <w:b/>
          <w:bCs/>
        </w:rPr>
      </w:pPr>
      <w:r w:rsidRPr="008B2569">
        <w:rPr>
          <w:rFonts w:ascii="Times New Roman" w:hAnsi="Times New Roman" w:cs="Times New Roman"/>
          <w:b/>
          <w:bCs/>
        </w:rPr>
        <w:t>Thread Execution:</w:t>
      </w:r>
    </w:p>
    <w:p w14:paraId="18E1F669" w14:textId="77777777" w:rsidR="0002165E" w:rsidRPr="008B2569" w:rsidRDefault="0002165E">
      <w:pPr>
        <w:rPr>
          <w:rFonts w:ascii="Times New Roman" w:hAnsi="Times New Roman" w:cs="Times New Roman"/>
        </w:rPr>
      </w:pPr>
    </w:p>
    <w:p w14:paraId="2FB6DA49" w14:textId="77777777" w:rsidR="0002165E" w:rsidRPr="008B2569" w:rsidRDefault="00000000">
      <w:pPr>
        <w:rPr>
          <w:rFonts w:ascii="Times New Roman" w:hAnsi="Times New Roman" w:cs="Times New Roman"/>
        </w:rPr>
      </w:pPr>
      <w:r w:rsidRPr="008B2569">
        <w:rPr>
          <w:rFonts w:ascii="Times New Roman" w:hAnsi="Times New Roman" w:cs="Times New Roman"/>
        </w:rPr>
        <w:t>Submits service execution tasks to an executor service for concurrent execution, ensuring efficient utilization of system resources.</w:t>
      </w:r>
    </w:p>
    <w:p w14:paraId="14E0E895" w14:textId="77777777" w:rsidR="0002165E" w:rsidRPr="008B2569" w:rsidRDefault="0002165E">
      <w:pPr>
        <w:rPr>
          <w:rFonts w:ascii="Times New Roman" w:hAnsi="Times New Roman" w:cs="Times New Roman"/>
          <w:b/>
          <w:lang w:val="en-GB"/>
        </w:rPr>
      </w:pPr>
    </w:p>
    <w:p w14:paraId="1347493D" w14:textId="77777777" w:rsidR="0002165E" w:rsidRPr="008B2569" w:rsidRDefault="0002165E">
      <w:pPr>
        <w:rPr>
          <w:rFonts w:ascii="Times New Roman" w:hAnsi="Times New Roman" w:cs="Times New Roman"/>
          <w:b/>
          <w:lang w:val="en-GB"/>
        </w:rPr>
      </w:pPr>
    </w:p>
    <w:p w14:paraId="30D169F9" w14:textId="77777777" w:rsidR="0002165E" w:rsidRPr="008B2569" w:rsidRDefault="0002165E">
      <w:pPr>
        <w:rPr>
          <w:rFonts w:ascii="Times New Roman" w:hAnsi="Times New Roman" w:cs="Times New Roman"/>
          <w:b/>
          <w:lang w:val="en-GB"/>
        </w:rPr>
      </w:pPr>
    </w:p>
    <w:p w14:paraId="6CDB53DD" w14:textId="77777777" w:rsidR="0002165E" w:rsidRDefault="0002165E">
      <w:pPr>
        <w:rPr>
          <w:rFonts w:ascii="Times New Roman" w:hAnsi="Times New Roman" w:cs="Times New Roman"/>
          <w:b/>
          <w:lang w:val="en-GB"/>
        </w:rPr>
      </w:pPr>
    </w:p>
    <w:p w14:paraId="393A6369" w14:textId="77777777" w:rsidR="001B7F99" w:rsidRDefault="001B7F99">
      <w:pPr>
        <w:rPr>
          <w:rFonts w:ascii="Times New Roman" w:hAnsi="Times New Roman" w:cs="Times New Roman"/>
          <w:b/>
          <w:lang w:val="en-GB"/>
        </w:rPr>
      </w:pPr>
    </w:p>
    <w:p w14:paraId="6458EA5A" w14:textId="77777777" w:rsidR="001D271F" w:rsidRDefault="001D271F">
      <w:pPr>
        <w:rPr>
          <w:rFonts w:ascii="Times New Roman" w:hAnsi="Times New Roman" w:cs="Times New Roman"/>
          <w:b/>
          <w:lang w:val="en-GB"/>
        </w:rPr>
      </w:pPr>
    </w:p>
    <w:p w14:paraId="6286A03D" w14:textId="77777777" w:rsidR="001D271F" w:rsidRDefault="001D271F">
      <w:pPr>
        <w:rPr>
          <w:rFonts w:ascii="Times New Roman" w:hAnsi="Times New Roman" w:cs="Times New Roman"/>
          <w:b/>
          <w:lang w:val="en-GB"/>
        </w:rPr>
      </w:pPr>
    </w:p>
    <w:p w14:paraId="1A36EA7F" w14:textId="77777777" w:rsidR="001B7F99" w:rsidRPr="008B2569" w:rsidRDefault="001B7F99">
      <w:pPr>
        <w:rPr>
          <w:rFonts w:ascii="Times New Roman" w:hAnsi="Times New Roman" w:cs="Times New Roman"/>
          <w:b/>
          <w:lang w:val="en-GB"/>
        </w:rPr>
      </w:pPr>
    </w:p>
    <w:p w14:paraId="352D4065" w14:textId="77777777" w:rsidR="0002165E" w:rsidRPr="008B2569" w:rsidRDefault="00000000">
      <w:pPr>
        <w:pStyle w:val="Heading1"/>
        <w:numPr>
          <w:ilvl w:val="0"/>
          <w:numId w:val="1"/>
        </w:numPr>
        <w:rPr>
          <w:rFonts w:ascii="Times New Roman" w:hAnsi="Times New Roman" w:cs="Times New Roman"/>
          <w:b/>
          <w:lang w:val="en-GB"/>
        </w:rPr>
      </w:pPr>
      <w:r w:rsidRPr="008B2569">
        <w:rPr>
          <w:rFonts w:ascii="Times New Roman" w:hAnsi="Times New Roman" w:cs="Times New Roman"/>
          <w:b/>
          <w:lang w:val="en-GB"/>
        </w:rPr>
        <w:lastRenderedPageBreak/>
        <w:t xml:space="preserve"> </w:t>
      </w:r>
      <w:bookmarkStart w:id="9" w:name="_Toc161682182"/>
      <w:r w:rsidRPr="008B2569">
        <w:rPr>
          <w:rFonts w:ascii="Times New Roman" w:hAnsi="Times New Roman" w:cs="Times New Roman"/>
          <w:b/>
          <w:lang w:val="en-GB"/>
        </w:rPr>
        <w:t>ECU Firmware Update Process</w:t>
      </w:r>
      <w:bookmarkEnd w:id="9"/>
    </w:p>
    <w:p w14:paraId="240C26F4" w14:textId="77777777" w:rsidR="0002165E" w:rsidRPr="008B2569" w:rsidRDefault="0002165E">
      <w:pPr>
        <w:rPr>
          <w:rFonts w:ascii="Times New Roman" w:hAnsi="Times New Roman" w:cs="Times New Roman"/>
          <w:lang w:val="en-GB"/>
        </w:rPr>
      </w:pPr>
    </w:p>
    <w:p w14:paraId="013F2454" w14:textId="77777777" w:rsidR="0002165E" w:rsidRPr="008B2569" w:rsidRDefault="0002165E">
      <w:pPr>
        <w:rPr>
          <w:rFonts w:ascii="Times New Roman" w:hAnsi="Times New Roman" w:cs="Times New Roman"/>
          <w:lang w:val="en-GB"/>
        </w:rPr>
      </w:pPr>
    </w:p>
    <w:p w14:paraId="6E615B24" w14:textId="5E337EF6" w:rsidR="0002165E" w:rsidRPr="008B2569" w:rsidRDefault="001B7F99">
      <w:pPr>
        <w:jc w:val="both"/>
        <w:rPr>
          <w:rFonts w:ascii="Times New Roman" w:hAnsi="Times New Roman" w:cs="Times New Roman"/>
          <w:lang w:val="en-GB"/>
        </w:rPr>
      </w:pPr>
      <w:r w:rsidRPr="001B7F99">
        <w:rPr>
          <w:rFonts w:ascii="Times New Roman" w:hAnsi="Times New Roman" w:cs="Times New Roman"/>
          <w:noProof/>
          <w:lang w:val="en-GB"/>
        </w:rPr>
        <w:drawing>
          <wp:inline distT="0" distB="0" distL="0" distR="0" wp14:anchorId="789A9BB3" wp14:editId="6D6684B0">
            <wp:extent cx="5753100" cy="7552225"/>
            <wp:effectExtent l="0" t="0" r="0" b="0"/>
            <wp:docPr id="872519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19242" name=""/>
                    <pic:cNvPicPr/>
                  </pic:nvPicPr>
                  <pic:blipFill rotWithShape="1">
                    <a:blip r:embed="rId12"/>
                    <a:srcRect l="650" r="1127"/>
                    <a:stretch/>
                  </pic:blipFill>
                  <pic:spPr bwMode="auto">
                    <a:xfrm>
                      <a:off x="0" y="0"/>
                      <a:ext cx="5772802" cy="7578088"/>
                    </a:xfrm>
                    <a:prstGeom prst="rect">
                      <a:avLst/>
                    </a:prstGeom>
                    <a:ln>
                      <a:noFill/>
                    </a:ln>
                    <a:extLst>
                      <a:ext uri="{53640926-AAD7-44D8-BBD7-CCE9431645EC}">
                        <a14:shadowObscured xmlns:a14="http://schemas.microsoft.com/office/drawing/2010/main"/>
                      </a:ext>
                    </a:extLst>
                  </pic:spPr>
                </pic:pic>
              </a:graphicData>
            </a:graphic>
          </wp:inline>
        </w:drawing>
      </w:r>
    </w:p>
    <w:p w14:paraId="27F26FDD" w14:textId="77777777" w:rsidR="0002165E" w:rsidRPr="008B2569" w:rsidRDefault="0002165E">
      <w:pPr>
        <w:jc w:val="both"/>
        <w:rPr>
          <w:rFonts w:ascii="Times New Roman" w:hAnsi="Times New Roman" w:cs="Times New Roman"/>
          <w:lang w:val="en-GB"/>
        </w:rPr>
      </w:pPr>
    </w:p>
    <w:p w14:paraId="3972B835" w14:textId="77777777" w:rsidR="00B6345B" w:rsidRDefault="00B6345B" w:rsidP="00B6345B">
      <w:pPr>
        <w:pStyle w:val="Heading1"/>
        <w:rPr>
          <w:rFonts w:ascii="Times New Roman" w:hAnsi="Times New Roman" w:cs="Times New Roman"/>
          <w:lang w:val="en-GB"/>
        </w:rPr>
      </w:pPr>
    </w:p>
    <w:p w14:paraId="49A5B8F3" w14:textId="77777777" w:rsidR="00B6345B" w:rsidRPr="00B6345B" w:rsidRDefault="00B6345B" w:rsidP="00B6345B">
      <w:pPr>
        <w:rPr>
          <w:lang w:val="en-GB"/>
        </w:rPr>
      </w:pPr>
    </w:p>
    <w:p w14:paraId="1ABA3300" w14:textId="1A23DE7E" w:rsidR="0002165E" w:rsidRPr="00B6345B" w:rsidRDefault="00B6345B" w:rsidP="00B6345B">
      <w:pPr>
        <w:pStyle w:val="Heading1"/>
        <w:rPr>
          <w:rFonts w:ascii="Times New Roman" w:hAnsi="Times New Roman" w:cs="Times New Roman"/>
          <w:lang w:val="en-GB"/>
        </w:rPr>
      </w:pPr>
      <w:bookmarkStart w:id="10" w:name="_Toc161682183"/>
      <w:r>
        <w:rPr>
          <w:rFonts w:ascii="Times New Roman" w:hAnsi="Times New Roman" w:cs="Times New Roman"/>
          <w:lang w:val="en-GB"/>
        </w:rPr>
        <w:t>7.</w:t>
      </w:r>
      <w:r w:rsidRPr="00B6345B">
        <w:rPr>
          <w:rFonts w:ascii="Times New Roman" w:hAnsi="Times New Roman" w:cs="Times New Roman"/>
          <w:b/>
        </w:rPr>
        <w:t xml:space="preserve">File </w:t>
      </w:r>
      <w:r w:rsidRPr="00B6345B">
        <w:rPr>
          <w:rFonts w:ascii="Times New Roman" w:hAnsi="Times New Roman" w:cs="Times New Roman"/>
          <w:b/>
          <w:lang w:val="en-GB"/>
        </w:rPr>
        <w:t>Structure</w:t>
      </w:r>
      <w:bookmarkEnd w:id="10"/>
    </w:p>
    <w:p w14:paraId="744345F0" w14:textId="77777777" w:rsidR="0002165E" w:rsidRPr="008B2569" w:rsidRDefault="0002165E">
      <w:pPr>
        <w:rPr>
          <w:rFonts w:ascii="Times New Roman" w:hAnsi="Times New Roman" w:cs="Times New Roman"/>
        </w:rPr>
      </w:pPr>
    </w:p>
    <w:p w14:paraId="53DEF834" w14:textId="77777777" w:rsidR="0002165E" w:rsidRPr="008B2569" w:rsidRDefault="00000000">
      <w:pPr>
        <w:rPr>
          <w:rFonts w:ascii="Times New Roman" w:hAnsi="Times New Roman" w:cs="Times New Roman"/>
        </w:rPr>
      </w:pPr>
      <w:r w:rsidRPr="008B2569">
        <w:rPr>
          <w:rFonts w:ascii="Times New Roman" w:hAnsi="Times New Roman" w:cs="Times New Roman"/>
          <w:noProof/>
        </w:rPr>
        <w:drawing>
          <wp:anchor distT="0" distB="0" distL="114300" distR="114300" simplePos="0" relativeHeight="251678720" behindDoc="1" locked="0" layoutInCell="1" allowOverlap="1" wp14:anchorId="2DDBBCE2" wp14:editId="66CA429E">
            <wp:simplePos x="0" y="0"/>
            <wp:positionH relativeFrom="column">
              <wp:posOffset>200025</wp:posOffset>
            </wp:positionH>
            <wp:positionV relativeFrom="paragraph">
              <wp:posOffset>41910</wp:posOffset>
            </wp:positionV>
            <wp:extent cx="4714875" cy="5526842"/>
            <wp:effectExtent l="0" t="0" r="0" b="0"/>
            <wp:wrapTight wrapText="bothSides">
              <wp:wrapPolygon edited="0">
                <wp:start x="0" y="0"/>
                <wp:lineTo x="0" y="21518"/>
                <wp:lineTo x="21469" y="21518"/>
                <wp:lineTo x="21469" y="0"/>
                <wp:lineTo x="0" y="0"/>
              </wp:wrapPolygon>
            </wp:wrapTight>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pic:cNvPicPr>
                      <a:picLocks noChangeAspect="1"/>
                    </pic:cNvPicPr>
                  </pic:nvPicPr>
                  <pic:blipFill>
                    <a:blip r:embed="rId13"/>
                    <a:stretch>
                      <a:fillRect/>
                    </a:stretch>
                  </pic:blipFill>
                  <pic:spPr>
                    <a:xfrm>
                      <a:off x="0" y="0"/>
                      <a:ext cx="4714875" cy="55268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E4D203" w14:textId="77777777" w:rsidR="0002165E" w:rsidRPr="008B2569" w:rsidRDefault="0002165E">
      <w:pPr>
        <w:rPr>
          <w:rFonts w:ascii="Times New Roman" w:hAnsi="Times New Roman" w:cs="Times New Roman"/>
        </w:rPr>
      </w:pPr>
    </w:p>
    <w:p w14:paraId="04597EE1" w14:textId="77777777" w:rsidR="0002165E" w:rsidRPr="008B2569" w:rsidRDefault="0002165E">
      <w:pPr>
        <w:rPr>
          <w:rFonts w:ascii="Times New Roman" w:hAnsi="Times New Roman" w:cs="Times New Roman"/>
        </w:rPr>
      </w:pPr>
    </w:p>
    <w:p w14:paraId="786543A5" w14:textId="77777777" w:rsidR="0002165E" w:rsidRPr="008B2569" w:rsidRDefault="0002165E">
      <w:pPr>
        <w:ind w:left="720"/>
        <w:rPr>
          <w:rFonts w:ascii="Times New Roman" w:hAnsi="Times New Roman" w:cs="Times New Roman"/>
          <w:b/>
          <w:lang w:val="en-GB"/>
        </w:rPr>
      </w:pPr>
    </w:p>
    <w:p w14:paraId="5FE0FCD6" w14:textId="77777777" w:rsidR="0002165E" w:rsidRPr="008B2569" w:rsidRDefault="00000000">
      <w:pPr>
        <w:rPr>
          <w:rFonts w:ascii="Times New Roman" w:hAnsi="Times New Roman" w:cs="Times New Roman"/>
          <w:lang w:val="en-GB"/>
        </w:rPr>
      </w:pPr>
      <w:r w:rsidRPr="008B2569">
        <w:rPr>
          <w:rFonts w:ascii="Times New Roman" w:hAnsi="Times New Roman" w:cs="Times New Roman"/>
          <w:lang w:val="en-GB"/>
        </w:rPr>
        <w:t xml:space="preserve">                        </w:t>
      </w:r>
    </w:p>
    <w:p w14:paraId="55508D29" w14:textId="77777777" w:rsidR="0002165E" w:rsidRPr="008B2569" w:rsidRDefault="0002165E">
      <w:pPr>
        <w:rPr>
          <w:rFonts w:ascii="Times New Roman" w:hAnsi="Times New Roman" w:cs="Times New Roman"/>
          <w:lang w:val="en-GB"/>
        </w:rPr>
      </w:pPr>
    </w:p>
    <w:p w14:paraId="0E443B8F" w14:textId="77777777" w:rsidR="0002165E" w:rsidRPr="008B2569" w:rsidRDefault="0002165E">
      <w:pPr>
        <w:rPr>
          <w:rFonts w:ascii="Times New Roman" w:hAnsi="Times New Roman" w:cs="Times New Roman"/>
          <w:lang w:val="en-GB"/>
        </w:rPr>
      </w:pPr>
    </w:p>
    <w:p w14:paraId="6AAD925F" w14:textId="77777777" w:rsidR="0002165E" w:rsidRPr="008B2569" w:rsidRDefault="0002165E">
      <w:pPr>
        <w:rPr>
          <w:rFonts w:ascii="Times New Roman" w:hAnsi="Times New Roman" w:cs="Times New Roman"/>
          <w:lang w:val="en-GB"/>
        </w:rPr>
      </w:pPr>
    </w:p>
    <w:p w14:paraId="1FD533E9" w14:textId="77777777" w:rsidR="0002165E" w:rsidRPr="008B2569" w:rsidRDefault="0002165E">
      <w:pPr>
        <w:rPr>
          <w:rFonts w:ascii="Times New Roman" w:hAnsi="Times New Roman" w:cs="Times New Roman"/>
          <w:lang w:val="en-GB"/>
        </w:rPr>
      </w:pPr>
    </w:p>
    <w:p w14:paraId="51352C9D" w14:textId="77777777" w:rsidR="0002165E" w:rsidRPr="008B2569" w:rsidRDefault="0002165E">
      <w:pPr>
        <w:rPr>
          <w:rFonts w:ascii="Times New Roman" w:hAnsi="Times New Roman" w:cs="Times New Roman"/>
          <w:lang w:val="en-GB"/>
        </w:rPr>
      </w:pPr>
    </w:p>
    <w:p w14:paraId="7FFD5AFF" w14:textId="77777777" w:rsidR="0002165E" w:rsidRPr="008B2569" w:rsidRDefault="0002165E">
      <w:pPr>
        <w:rPr>
          <w:rFonts w:ascii="Times New Roman" w:hAnsi="Times New Roman" w:cs="Times New Roman"/>
          <w:lang w:val="en-GB"/>
        </w:rPr>
      </w:pPr>
    </w:p>
    <w:p w14:paraId="3598F248" w14:textId="77777777" w:rsidR="0002165E" w:rsidRPr="008B2569" w:rsidRDefault="0002165E">
      <w:pPr>
        <w:rPr>
          <w:rFonts w:ascii="Times New Roman" w:hAnsi="Times New Roman" w:cs="Times New Roman"/>
          <w:lang w:val="en-GB"/>
        </w:rPr>
      </w:pPr>
    </w:p>
    <w:p w14:paraId="4793818F" w14:textId="77777777" w:rsidR="0002165E" w:rsidRPr="008B2569" w:rsidRDefault="0002165E">
      <w:pPr>
        <w:rPr>
          <w:rFonts w:ascii="Times New Roman" w:hAnsi="Times New Roman" w:cs="Times New Roman"/>
          <w:lang w:val="en-GB"/>
        </w:rPr>
      </w:pPr>
    </w:p>
    <w:p w14:paraId="00DE16C8" w14:textId="77777777" w:rsidR="0002165E" w:rsidRPr="008B2569" w:rsidRDefault="0002165E">
      <w:pPr>
        <w:rPr>
          <w:rFonts w:ascii="Times New Roman" w:hAnsi="Times New Roman" w:cs="Times New Roman"/>
          <w:lang w:val="en-GB"/>
        </w:rPr>
      </w:pPr>
    </w:p>
    <w:p w14:paraId="631CA33D" w14:textId="77777777" w:rsidR="0002165E" w:rsidRPr="008B2569" w:rsidRDefault="0002165E">
      <w:pPr>
        <w:rPr>
          <w:rFonts w:ascii="Times New Roman" w:hAnsi="Times New Roman" w:cs="Times New Roman"/>
          <w:lang w:val="en-GB"/>
        </w:rPr>
      </w:pPr>
    </w:p>
    <w:p w14:paraId="5CAF37EC" w14:textId="77777777" w:rsidR="0002165E" w:rsidRPr="008B2569" w:rsidRDefault="0002165E">
      <w:pPr>
        <w:rPr>
          <w:rFonts w:ascii="Times New Roman" w:hAnsi="Times New Roman" w:cs="Times New Roman"/>
          <w:lang w:val="en-GB"/>
        </w:rPr>
      </w:pPr>
    </w:p>
    <w:p w14:paraId="49013918" w14:textId="77777777" w:rsidR="0002165E" w:rsidRPr="008B2569" w:rsidRDefault="0002165E">
      <w:pPr>
        <w:rPr>
          <w:rFonts w:ascii="Times New Roman" w:hAnsi="Times New Roman" w:cs="Times New Roman"/>
          <w:lang w:val="en-GB"/>
        </w:rPr>
      </w:pPr>
    </w:p>
    <w:p w14:paraId="4EF817D2" w14:textId="77777777" w:rsidR="0002165E" w:rsidRPr="008B2569" w:rsidRDefault="0002165E">
      <w:pPr>
        <w:rPr>
          <w:rFonts w:ascii="Times New Roman" w:hAnsi="Times New Roman" w:cs="Times New Roman"/>
          <w:lang w:val="en-GB"/>
        </w:rPr>
      </w:pPr>
    </w:p>
    <w:p w14:paraId="1EB6C5C8" w14:textId="77777777" w:rsidR="0002165E" w:rsidRPr="008B2569" w:rsidRDefault="0002165E">
      <w:pPr>
        <w:rPr>
          <w:rFonts w:ascii="Times New Roman" w:hAnsi="Times New Roman" w:cs="Times New Roman"/>
          <w:lang w:val="en-GB"/>
        </w:rPr>
      </w:pPr>
    </w:p>
    <w:p w14:paraId="64CE521C" w14:textId="77777777" w:rsidR="0002165E" w:rsidRPr="008B2569" w:rsidRDefault="0002165E">
      <w:pPr>
        <w:rPr>
          <w:rFonts w:ascii="Times New Roman" w:hAnsi="Times New Roman" w:cs="Times New Roman"/>
          <w:lang w:val="en-GB"/>
        </w:rPr>
      </w:pPr>
    </w:p>
    <w:p w14:paraId="5A30EED0" w14:textId="77777777" w:rsidR="0002165E" w:rsidRPr="008B2569" w:rsidRDefault="0002165E">
      <w:pPr>
        <w:rPr>
          <w:rFonts w:ascii="Times New Roman" w:hAnsi="Times New Roman" w:cs="Times New Roman"/>
          <w:lang w:val="en-GB"/>
        </w:rPr>
      </w:pPr>
    </w:p>
    <w:p w14:paraId="224677F5" w14:textId="77777777" w:rsidR="0002165E" w:rsidRPr="008B2569" w:rsidRDefault="0002165E">
      <w:pPr>
        <w:rPr>
          <w:rFonts w:ascii="Times New Roman" w:hAnsi="Times New Roman" w:cs="Times New Roman"/>
          <w:lang w:val="en-GB"/>
        </w:rPr>
      </w:pPr>
    </w:p>
    <w:p w14:paraId="0474B60B" w14:textId="77777777" w:rsidR="0002165E" w:rsidRDefault="0002165E">
      <w:pPr>
        <w:rPr>
          <w:rFonts w:ascii="Times New Roman" w:hAnsi="Times New Roman" w:cs="Times New Roman"/>
          <w:lang w:val="en-GB"/>
        </w:rPr>
      </w:pPr>
    </w:p>
    <w:p w14:paraId="2BAFF305" w14:textId="77777777" w:rsidR="00397CE6" w:rsidRDefault="00397CE6">
      <w:pPr>
        <w:rPr>
          <w:rFonts w:ascii="Times New Roman" w:hAnsi="Times New Roman" w:cs="Times New Roman"/>
          <w:lang w:val="en-GB"/>
        </w:rPr>
      </w:pPr>
    </w:p>
    <w:p w14:paraId="7DDFBD11" w14:textId="77777777" w:rsidR="00397CE6" w:rsidRDefault="00397CE6">
      <w:pPr>
        <w:rPr>
          <w:rFonts w:ascii="Times New Roman" w:hAnsi="Times New Roman" w:cs="Times New Roman"/>
          <w:lang w:val="en-GB"/>
        </w:rPr>
      </w:pPr>
    </w:p>
    <w:p w14:paraId="0C17EC93" w14:textId="77777777" w:rsidR="00397CE6" w:rsidRDefault="00397CE6">
      <w:pPr>
        <w:rPr>
          <w:rFonts w:ascii="Times New Roman" w:hAnsi="Times New Roman" w:cs="Times New Roman"/>
          <w:lang w:val="en-GB"/>
        </w:rPr>
      </w:pPr>
    </w:p>
    <w:p w14:paraId="26D2FCCE" w14:textId="77777777" w:rsidR="00397CE6" w:rsidRDefault="00397CE6">
      <w:pPr>
        <w:rPr>
          <w:rFonts w:ascii="Times New Roman" w:hAnsi="Times New Roman" w:cs="Times New Roman"/>
          <w:lang w:val="en-GB"/>
        </w:rPr>
      </w:pPr>
    </w:p>
    <w:p w14:paraId="2293AD6B" w14:textId="77777777" w:rsidR="00397CE6" w:rsidRDefault="00397CE6">
      <w:pPr>
        <w:rPr>
          <w:rFonts w:ascii="Times New Roman" w:hAnsi="Times New Roman" w:cs="Times New Roman"/>
          <w:lang w:val="en-GB"/>
        </w:rPr>
      </w:pPr>
    </w:p>
    <w:p w14:paraId="7B5AAF1D" w14:textId="77777777" w:rsidR="00397CE6" w:rsidRDefault="00397CE6">
      <w:pPr>
        <w:rPr>
          <w:rFonts w:ascii="Times New Roman" w:hAnsi="Times New Roman" w:cs="Times New Roman"/>
          <w:lang w:val="en-GB"/>
        </w:rPr>
      </w:pPr>
    </w:p>
    <w:p w14:paraId="4991106A" w14:textId="77777777" w:rsidR="00397CE6" w:rsidRDefault="00397CE6">
      <w:pPr>
        <w:rPr>
          <w:rFonts w:ascii="Times New Roman" w:hAnsi="Times New Roman" w:cs="Times New Roman"/>
          <w:lang w:val="en-GB"/>
        </w:rPr>
      </w:pPr>
    </w:p>
    <w:p w14:paraId="1ED540B1" w14:textId="77777777" w:rsidR="00397CE6" w:rsidRDefault="00397CE6">
      <w:pPr>
        <w:rPr>
          <w:rFonts w:ascii="Times New Roman" w:hAnsi="Times New Roman" w:cs="Times New Roman"/>
          <w:lang w:val="en-GB"/>
        </w:rPr>
      </w:pPr>
    </w:p>
    <w:p w14:paraId="5F8E7B55" w14:textId="77777777" w:rsidR="00397CE6" w:rsidRDefault="00397CE6">
      <w:pPr>
        <w:rPr>
          <w:rFonts w:ascii="Times New Roman" w:hAnsi="Times New Roman" w:cs="Times New Roman"/>
          <w:lang w:val="en-GB"/>
        </w:rPr>
      </w:pPr>
    </w:p>
    <w:p w14:paraId="25843F9C" w14:textId="77777777" w:rsidR="00397CE6" w:rsidRDefault="00397CE6">
      <w:pPr>
        <w:rPr>
          <w:rFonts w:ascii="Times New Roman" w:hAnsi="Times New Roman" w:cs="Times New Roman"/>
          <w:lang w:val="en-GB"/>
        </w:rPr>
      </w:pPr>
    </w:p>
    <w:p w14:paraId="0F89686E" w14:textId="77777777" w:rsidR="00397CE6" w:rsidRDefault="00397CE6">
      <w:pPr>
        <w:rPr>
          <w:rFonts w:ascii="Times New Roman" w:hAnsi="Times New Roman" w:cs="Times New Roman"/>
          <w:lang w:val="en-GB"/>
        </w:rPr>
      </w:pPr>
    </w:p>
    <w:p w14:paraId="10E275D3" w14:textId="77777777" w:rsidR="00397CE6" w:rsidRDefault="00397CE6">
      <w:pPr>
        <w:rPr>
          <w:rFonts w:ascii="Times New Roman" w:hAnsi="Times New Roman" w:cs="Times New Roman"/>
          <w:lang w:val="en-GB"/>
        </w:rPr>
      </w:pPr>
    </w:p>
    <w:p w14:paraId="0521BB0E" w14:textId="77777777" w:rsidR="00397CE6" w:rsidRDefault="00397CE6">
      <w:pPr>
        <w:rPr>
          <w:rFonts w:ascii="Times New Roman" w:hAnsi="Times New Roman" w:cs="Times New Roman"/>
          <w:lang w:val="en-GB"/>
        </w:rPr>
      </w:pPr>
    </w:p>
    <w:p w14:paraId="3C4B582D" w14:textId="77777777" w:rsidR="00397CE6" w:rsidRDefault="00397CE6">
      <w:pPr>
        <w:rPr>
          <w:rFonts w:ascii="Times New Roman" w:hAnsi="Times New Roman" w:cs="Times New Roman"/>
          <w:lang w:val="en-GB"/>
        </w:rPr>
      </w:pPr>
    </w:p>
    <w:p w14:paraId="5D1C881C" w14:textId="77777777" w:rsidR="00397CE6" w:rsidRDefault="00397CE6">
      <w:pPr>
        <w:rPr>
          <w:rFonts w:ascii="Times New Roman" w:hAnsi="Times New Roman" w:cs="Times New Roman"/>
          <w:lang w:val="en-GB"/>
        </w:rPr>
      </w:pPr>
    </w:p>
    <w:p w14:paraId="38F76F3D" w14:textId="77777777" w:rsidR="00397CE6" w:rsidRDefault="00397CE6">
      <w:pPr>
        <w:rPr>
          <w:rFonts w:ascii="Times New Roman" w:hAnsi="Times New Roman" w:cs="Times New Roman"/>
          <w:lang w:val="en-GB"/>
        </w:rPr>
      </w:pPr>
    </w:p>
    <w:p w14:paraId="42221278" w14:textId="77777777" w:rsidR="00397CE6" w:rsidRDefault="00397CE6">
      <w:pPr>
        <w:rPr>
          <w:rFonts w:ascii="Times New Roman" w:hAnsi="Times New Roman" w:cs="Times New Roman"/>
          <w:lang w:val="en-GB"/>
        </w:rPr>
      </w:pPr>
    </w:p>
    <w:p w14:paraId="482D01BA" w14:textId="77777777" w:rsidR="00397CE6" w:rsidRDefault="00397CE6">
      <w:pPr>
        <w:rPr>
          <w:rFonts w:ascii="Times New Roman" w:hAnsi="Times New Roman" w:cs="Times New Roman"/>
          <w:lang w:val="en-GB"/>
        </w:rPr>
      </w:pPr>
    </w:p>
    <w:p w14:paraId="35614DAA" w14:textId="77777777" w:rsidR="00397CE6" w:rsidRDefault="00397CE6">
      <w:pPr>
        <w:rPr>
          <w:rFonts w:ascii="Times New Roman" w:hAnsi="Times New Roman" w:cs="Times New Roman"/>
          <w:lang w:val="en-GB"/>
        </w:rPr>
      </w:pPr>
    </w:p>
    <w:p w14:paraId="51B91CD4" w14:textId="77777777" w:rsidR="00397CE6" w:rsidRDefault="00397CE6">
      <w:pPr>
        <w:rPr>
          <w:rFonts w:ascii="Times New Roman" w:hAnsi="Times New Roman" w:cs="Times New Roman"/>
          <w:lang w:val="en-GB"/>
        </w:rPr>
      </w:pPr>
    </w:p>
    <w:p w14:paraId="54B32E5E" w14:textId="77777777" w:rsidR="00397CE6" w:rsidRDefault="00397CE6">
      <w:pPr>
        <w:rPr>
          <w:rFonts w:ascii="Times New Roman" w:hAnsi="Times New Roman" w:cs="Times New Roman"/>
          <w:lang w:val="en-GB"/>
        </w:rPr>
      </w:pPr>
    </w:p>
    <w:p w14:paraId="07D937B5" w14:textId="77777777" w:rsidR="00397CE6" w:rsidRPr="008B2569" w:rsidRDefault="00397CE6">
      <w:pPr>
        <w:rPr>
          <w:rFonts w:ascii="Times New Roman" w:hAnsi="Times New Roman" w:cs="Times New Roman"/>
          <w:lang w:val="en-GB"/>
        </w:rPr>
      </w:pPr>
    </w:p>
    <w:p w14:paraId="0C7874C7" w14:textId="63D06E49" w:rsidR="0002165E" w:rsidRPr="008B2569" w:rsidRDefault="00000000" w:rsidP="001D271F">
      <w:pPr>
        <w:pStyle w:val="Heading1"/>
        <w:numPr>
          <w:ilvl w:val="0"/>
          <w:numId w:val="5"/>
        </w:numPr>
        <w:ind w:left="142"/>
        <w:rPr>
          <w:rFonts w:ascii="Times New Roman" w:hAnsi="Times New Roman" w:cs="Times New Roman"/>
        </w:rPr>
      </w:pPr>
      <w:bookmarkStart w:id="11" w:name="_Toc161682184"/>
      <w:r w:rsidRPr="008B2569">
        <w:rPr>
          <w:rFonts w:ascii="Times New Roman" w:hAnsi="Times New Roman" w:cs="Times New Roman"/>
          <w:b/>
        </w:rPr>
        <w:t>File Descriptions</w:t>
      </w:r>
      <w:bookmarkEnd w:id="11"/>
    </w:p>
    <w:p w14:paraId="0424B34A" w14:textId="77777777" w:rsidR="0002165E" w:rsidRPr="008B2569" w:rsidRDefault="0002165E">
      <w:pPr>
        <w:rPr>
          <w:rFonts w:ascii="Times New Roman" w:hAnsi="Times New Roman" w:cs="Times New Roman"/>
          <w:b/>
        </w:rPr>
      </w:pPr>
    </w:p>
    <w:p w14:paraId="0EFECBD1" w14:textId="77777777" w:rsidR="0002165E" w:rsidRPr="008B2569" w:rsidRDefault="0002165E">
      <w:pPr>
        <w:rPr>
          <w:rFonts w:ascii="Times New Roman" w:hAnsi="Times New Roman" w:cs="Times New Roman"/>
          <w:b/>
        </w:rPr>
      </w:pPr>
    </w:p>
    <w:tbl>
      <w:tblPr>
        <w:tblStyle w:val="TableGrid"/>
        <w:tblW w:w="0" w:type="auto"/>
        <w:tblLook w:val="04A0" w:firstRow="1" w:lastRow="0" w:firstColumn="1" w:lastColumn="0" w:noHBand="0" w:noVBand="1"/>
      </w:tblPr>
      <w:tblGrid>
        <w:gridCol w:w="4137"/>
        <w:gridCol w:w="4159"/>
      </w:tblGrid>
      <w:tr w:rsidR="0002165E" w:rsidRPr="008B2569" w14:paraId="1F7C0365" w14:textId="77777777">
        <w:trPr>
          <w:trHeight w:val="497"/>
        </w:trPr>
        <w:tc>
          <w:tcPr>
            <w:tcW w:w="4261" w:type="dxa"/>
          </w:tcPr>
          <w:p w14:paraId="5FDDD1AA" w14:textId="77777777" w:rsidR="0002165E" w:rsidRPr="008B2569" w:rsidRDefault="00000000">
            <w:pPr>
              <w:jc w:val="center"/>
              <w:rPr>
                <w:rFonts w:ascii="Times New Roman" w:hAnsi="Times New Roman" w:cs="Times New Roman"/>
                <w:b/>
                <w:sz w:val="28"/>
                <w:szCs w:val="28"/>
                <w:lang w:val="en-GB"/>
              </w:rPr>
            </w:pPr>
            <w:r w:rsidRPr="008B2569">
              <w:rPr>
                <w:rFonts w:ascii="Times New Roman" w:hAnsi="Times New Roman" w:cs="Times New Roman"/>
                <w:b/>
                <w:color w:val="0070C0"/>
                <w:sz w:val="28"/>
                <w:szCs w:val="28"/>
                <w:lang w:val="en-GB"/>
              </w:rPr>
              <w:t>FILENAME</w:t>
            </w:r>
          </w:p>
        </w:tc>
        <w:tc>
          <w:tcPr>
            <w:tcW w:w="4261" w:type="dxa"/>
          </w:tcPr>
          <w:p w14:paraId="5BC13E33" w14:textId="77777777" w:rsidR="0002165E" w:rsidRPr="008B2569" w:rsidRDefault="00000000">
            <w:pPr>
              <w:jc w:val="center"/>
              <w:rPr>
                <w:rFonts w:ascii="Times New Roman" w:hAnsi="Times New Roman" w:cs="Times New Roman"/>
                <w:b/>
                <w:lang w:val="en-GB"/>
              </w:rPr>
            </w:pPr>
            <w:r w:rsidRPr="008B2569">
              <w:rPr>
                <w:rFonts w:ascii="Times New Roman" w:hAnsi="Times New Roman" w:cs="Times New Roman"/>
                <w:b/>
                <w:color w:val="0070C0"/>
                <w:sz w:val="28"/>
                <w:szCs w:val="28"/>
                <w:lang w:val="en-GB"/>
              </w:rPr>
              <w:t>FILE DESCRIPTION</w:t>
            </w:r>
          </w:p>
        </w:tc>
      </w:tr>
      <w:tr w:rsidR="0002165E" w:rsidRPr="008B2569" w14:paraId="6EEAC1A4" w14:textId="77777777">
        <w:tc>
          <w:tcPr>
            <w:tcW w:w="4261" w:type="dxa"/>
          </w:tcPr>
          <w:p w14:paraId="739AFD80" w14:textId="77777777" w:rsidR="0002165E" w:rsidRPr="008B2569" w:rsidRDefault="0002165E">
            <w:pPr>
              <w:spacing w:line="600" w:lineRule="auto"/>
              <w:rPr>
                <w:rFonts w:ascii="Times New Roman" w:hAnsi="Times New Roman" w:cs="Times New Roman"/>
                <w:b/>
                <w:lang w:val="en-GB"/>
              </w:rPr>
            </w:pPr>
          </w:p>
          <w:p w14:paraId="1BFC001A" w14:textId="77777777" w:rsidR="0002165E" w:rsidRPr="008B2569" w:rsidRDefault="00000000">
            <w:pPr>
              <w:numPr>
                <w:ilvl w:val="0"/>
                <w:numId w:val="3"/>
              </w:numPr>
              <w:spacing w:line="600" w:lineRule="auto"/>
              <w:rPr>
                <w:rFonts w:ascii="Times New Roman" w:hAnsi="Times New Roman" w:cs="Times New Roman"/>
                <w:b/>
                <w:lang w:val="en-GB"/>
              </w:rPr>
            </w:pPr>
            <w:r w:rsidRPr="008B2569">
              <w:rPr>
                <w:rFonts w:ascii="Times New Roman" w:hAnsi="Times New Roman" w:cs="Times New Roman"/>
                <w:b/>
                <w:lang w:val="en-GB"/>
              </w:rPr>
              <w:t>UDS Request Input Screen</w:t>
            </w:r>
          </w:p>
        </w:tc>
        <w:tc>
          <w:tcPr>
            <w:tcW w:w="4261" w:type="dxa"/>
          </w:tcPr>
          <w:p w14:paraId="2D9CAECD" w14:textId="77777777" w:rsidR="0002165E" w:rsidRPr="008B2569" w:rsidRDefault="00000000">
            <w:pPr>
              <w:rPr>
                <w:rFonts w:ascii="Times New Roman" w:eastAsia="Segoe UI" w:hAnsi="Times New Roman" w:cs="Times New Roman"/>
                <w:color w:val="0D0D0D"/>
                <w:shd w:val="clear" w:color="auto" w:fill="FFFFFF"/>
              </w:rPr>
            </w:pPr>
            <w:r w:rsidRPr="008B2569">
              <w:rPr>
                <w:rFonts w:ascii="Times New Roman" w:eastAsia="Segoe UI" w:hAnsi="Times New Roman" w:cs="Times New Roman"/>
                <w:color w:val="0D0D0D"/>
                <w:shd w:val="clear" w:color="auto" w:fill="FFFFFF"/>
              </w:rPr>
              <w:t xml:space="preserve">The UDS Request Input Screen streamlines user input for Unified Diagnostic Services (UDS) through interaction </w:t>
            </w:r>
            <w:proofErr w:type="gramStart"/>
            <w:r w:rsidRPr="008B2569">
              <w:rPr>
                <w:rFonts w:ascii="Times New Roman" w:eastAsia="Segoe UI" w:hAnsi="Times New Roman" w:cs="Times New Roman"/>
                <w:color w:val="0D0D0D"/>
                <w:shd w:val="clear" w:color="auto" w:fill="FFFFFF"/>
              </w:rPr>
              <w:t>with  mobile</w:t>
            </w:r>
            <w:proofErr w:type="gramEnd"/>
            <w:r w:rsidRPr="008B2569">
              <w:rPr>
                <w:rFonts w:ascii="Times New Roman" w:eastAsia="Segoe UI" w:hAnsi="Times New Roman" w:cs="Times New Roman"/>
                <w:color w:val="0D0D0D"/>
                <w:shd w:val="clear" w:color="auto" w:fill="FFFFFF"/>
              </w:rPr>
              <w:t xml:space="preserve"> application. Users select XML and HEX files for vehicle diagnostics via CAN bus, ensuring a seamless connection between the diagnostic app and the in-car system.</w:t>
            </w:r>
          </w:p>
        </w:tc>
      </w:tr>
      <w:tr w:rsidR="0002165E" w:rsidRPr="008B2569" w14:paraId="3F5FDAC1" w14:textId="77777777">
        <w:tc>
          <w:tcPr>
            <w:tcW w:w="4261" w:type="dxa"/>
          </w:tcPr>
          <w:p w14:paraId="3F13A23F" w14:textId="77777777" w:rsidR="0002165E" w:rsidRPr="008B2569" w:rsidRDefault="0002165E">
            <w:pPr>
              <w:rPr>
                <w:rFonts w:ascii="Times New Roman" w:hAnsi="Times New Roman" w:cs="Times New Roman"/>
                <w:b/>
                <w:lang w:val="en-GB"/>
              </w:rPr>
            </w:pPr>
          </w:p>
          <w:p w14:paraId="6F44137D" w14:textId="77777777" w:rsidR="0002165E" w:rsidRPr="008B2569" w:rsidRDefault="0002165E">
            <w:pPr>
              <w:rPr>
                <w:rFonts w:ascii="Times New Roman" w:hAnsi="Times New Roman" w:cs="Times New Roman"/>
                <w:b/>
                <w:lang w:val="en-GB"/>
              </w:rPr>
            </w:pPr>
          </w:p>
          <w:p w14:paraId="21ACA2FD" w14:textId="77777777" w:rsidR="0002165E" w:rsidRPr="008B2569" w:rsidRDefault="0002165E">
            <w:pPr>
              <w:rPr>
                <w:rFonts w:ascii="Times New Roman" w:hAnsi="Times New Roman" w:cs="Times New Roman"/>
                <w:b/>
                <w:lang w:val="en-GB"/>
              </w:rPr>
            </w:pPr>
          </w:p>
          <w:p w14:paraId="76F5920F" w14:textId="77777777" w:rsidR="0002165E" w:rsidRPr="008B2569" w:rsidRDefault="00000000">
            <w:pPr>
              <w:numPr>
                <w:ilvl w:val="0"/>
                <w:numId w:val="3"/>
              </w:numPr>
              <w:rPr>
                <w:rFonts w:ascii="Times New Roman" w:hAnsi="Times New Roman" w:cs="Times New Roman"/>
                <w:b/>
                <w:lang w:val="en-GB"/>
              </w:rPr>
            </w:pPr>
            <w:r w:rsidRPr="008B2569">
              <w:rPr>
                <w:rFonts w:ascii="Times New Roman" w:hAnsi="Times New Roman" w:cs="Times New Roman"/>
                <w:b/>
                <w:lang w:val="en-GB"/>
              </w:rPr>
              <w:t>Start Bootloader Service</w:t>
            </w:r>
          </w:p>
        </w:tc>
        <w:tc>
          <w:tcPr>
            <w:tcW w:w="4261" w:type="dxa"/>
          </w:tcPr>
          <w:p w14:paraId="45F13499" w14:textId="77777777" w:rsidR="0002165E" w:rsidRPr="008B2569" w:rsidRDefault="0002165E">
            <w:pPr>
              <w:rPr>
                <w:rFonts w:ascii="Times New Roman" w:eastAsia="Segoe UI" w:hAnsi="Times New Roman" w:cs="Times New Roman"/>
                <w:color w:val="0D0D0D"/>
                <w:shd w:val="clear" w:color="auto" w:fill="FFFFFF"/>
              </w:rPr>
            </w:pPr>
          </w:p>
          <w:p w14:paraId="517BA1D4" w14:textId="77777777" w:rsidR="0002165E" w:rsidRPr="008B2569" w:rsidRDefault="00000000">
            <w:pPr>
              <w:rPr>
                <w:rFonts w:ascii="Times New Roman" w:eastAsia="Segoe UI" w:hAnsi="Times New Roman" w:cs="Times New Roman"/>
                <w:color w:val="0D0D0D"/>
                <w:shd w:val="clear" w:color="auto" w:fill="FFFFFF"/>
              </w:rPr>
            </w:pPr>
            <w:r w:rsidRPr="008B2569">
              <w:rPr>
                <w:rFonts w:ascii="Times New Roman" w:eastAsia="Segoe UI" w:hAnsi="Times New Roman" w:cs="Times New Roman"/>
                <w:color w:val="0D0D0D"/>
                <w:shd w:val="clear" w:color="auto" w:fill="FFFFFF"/>
              </w:rPr>
              <w:t>Android bootloader service for ISO 14229 Unified Diagnostic Services (UDS), featuring XML and HEX file handling, template processing, and CAN bus communication for firmware updates</w:t>
            </w:r>
          </w:p>
          <w:p w14:paraId="0EFC3077" w14:textId="77777777" w:rsidR="0002165E" w:rsidRPr="008B2569" w:rsidRDefault="0002165E">
            <w:pPr>
              <w:rPr>
                <w:rFonts w:ascii="Times New Roman" w:eastAsia="Segoe UI" w:hAnsi="Times New Roman" w:cs="Times New Roman"/>
                <w:color w:val="0D0D0D"/>
                <w:shd w:val="clear" w:color="auto" w:fill="FFFFFF"/>
              </w:rPr>
            </w:pPr>
          </w:p>
          <w:p w14:paraId="7BDBEEAA" w14:textId="77777777" w:rsidR="0002165E" w:rsidRPr="008B2569" w:rsidRDefault="0002165E">
            <w:pPr>
              <w:rPr>
                <w:rFonts w:ascii="Times New Roman" w:eastAsia="Segoe UI" w:hAnsi="Times New Roman" w:cs="Times New Roman"/>
                <w:color w:val="0D0D0D"/>
                <w:shd w:val="clear" w:color="auto" w:fill="FFFFFF"/>
              </w:rPr>
            </w:pPr>
          </w:p>
        </w:tc>
      </w:tr>
      <w:tr w:rsidR="0002165E" w:rsidRPr="008B2569" w14:paraId="0E879D5A" w14:textId="77777777">
        <w:tc>
          <w:tcPr>
            <w:tcW w:w="4261" w:type="dxa"/>
          </w:tcPr>
          <w:p w14:paraId="5B5806A3" w14:textId="77777777" w:rsidR="0002165E" w:rsidRPr="008B2569" w:rsidRDefault="0002165E">
            <w:pPr>
              <w:rPr>
                <w:rFonts w:ascii="Times New Roman" w:hAnsi="Times New Roman" w:cs="Times New Roman"/>
                <w:b/>
                <w:lang w:val="en-GB"/>
              </w:rPr>
            </w:pPr>
          </w:p>
          <w:p w14:paraId="5B0383F7" w14:textId="77777777" w:rsidR="0002165E" w:rsidRPr="008B2569" w:rsidRDefault="0002165E">
            <w:pPr>
              <w:rPr>
                <w:rFonts w:ascii="Times New Roman" w:hAnsi="Times New Roman" w:cs="Times New Roman"/>
                <w:b/>
                <w:lang w:val="en-GB"/>
              </w:rPr>
            </w:pPr>
          </w:p>
          <w:p w14:paraId="30EA7206" w14:textId="77777777" w:rsidR="0002165E" w:rsidRPr="008B2569" w:rsidRDefault="00000000">
            <w:pPr>
              <w:numPr>
                <w:ilvl w:val="0"/>
                <w:numId w:val="3"/>
              </w:numPr>
              <w:rPr>
                <w:rFonts w:ascii="Times New Roman" w:hAnsi="Times New Roman" w:cs="Times New Roman"/>
                <w:b/>
                <w:lang w:val="en-GB"/>
              </w:rPr>
            </w:pPr>
            <w:r w:rsidRPr="008B2569">
              <w:rPr>
                <w:rFonts w:ascii="Times New Roman" w:hAnsi="Times New Roman" w:cs="Times New Roman"/>
                <w:b/>
                <w:lang w:val="en-GB"/>
              </w:rPr>
              <w:t>Template Compiler Engine</w:t>
            </w:r>
          </w:p>
        </w:tc>
        <w:tc>
          <w:tcPr>
            <w:tcW w:w="4261" w:type="dxa"/>
          </w:tcPr>
          <w:p w14:paraId="2D251B1C" w14:textId="77777777" w:rsidR="0002165E" w:rsidRPr="008B2569" w:rsidRDefault="0002165E">
            <w:pPr>
              <w:rPr>
                <w:rFonts w:ascii="Times New Roman" w:eastAsia="Segoe UI" w:hAnsi="Times New Roman" w:cs="Times New Roman"/>
                <w:color w:val="0D0D0D"/>
                <w:shd w:val="clear" w:color="auto" w:fill="FFFFFF"/>
              </w:rPr>
            </w:pPr>
          </w:p>
          <w:p w14:paraId="038DCD3A" w14:textId="77777777" w:rsidR="0002165E" w:rsidRPr="008B2569" w:rsidRDefault="00000000">
            <w:pPr>
              <w:rPr>
                <w:rFonts w:ascii="Times New Roman" w:eastAsia="Segoe UI" w:hAnsi="Times New Roman" w:cs="Times New Roman"/>
                <w:color w:val="0D0D0D"/>
                <w:shd w:val="clear" w:color="auto" w:fill="FFFFFF"/>
              </w:rPr>
            </w:pPr>
            <w:r w:rsidRPr="008B2569">
              <w:rPr>
                <w:rFonts w:ascii="Times New Roman" w:eastAsia="Segoe UI" w:hAnsi="Times New Roman" w:cs="Times New Roman"/>
                <w:color w:val="0D0D0D"/>
                <w:shd w:val="clear" w:color="auto" w:fill="FFFFFF"/>
              </w:rPr>
              <w:t>It parses XML templates defining diagnostic services, extracting service information and queuing them for further processing</w:t>
            </w:r>
          </w:p>
          <w:p w14:paraId="7206EB8E" w14:textId="77777777" w:rsidR="0002165E" w:rsidRPr="008B2569" w:rsidRDefault="0002165E">
            <w:pPr>
              <w:rPr>
                <w:rFonts w:ascii="Times New Roman" w:eastAsia="Segoe UI" w:hAnsi="Times New Roman" w:cs="Times New Roman"/>
                <w:color w:val="0D0D0D"/>
                <w:shd w:val="clear" w:color="auto" w:fill="FFFFFF"/>
              </w:rPr>
            </w:pPr>
          </w:p>
        </w:tc>
      </w:tr>
      <w:tr w:rsidR="0002165E" w:rsidRPr="008B2569" w14:paraId="1AD14E8A" w14:textId="77777777">
        <w:tc>
          <w:tcPr>
            <w:tcW w:w="4261" w:type="dxa"/>
          </w:tcPr>
          <w:p w14:paraId="03AC356E" w14:textId="77777777" w:rsidR="0002165E" w:rsidRPr="008B2569" w:rsidRDefault="0002165E">
            <w:pPr>
              <w:rPr>
                <w:rFonts w:ascii="Times New Roman" w:hAnsi="Times New Roman" w:cs="Times New Roman"/>
                <w:b/>
                <w:lang w:val="en-GB"/>
              </w:rPr>
            </w:pPr>
          </w:p>
          <w:p w14:paraId="008A6520" w14:textId="77777777" w:rsidR="0002165E" w:rsidRPr="008B2569" w:rsidRDefault="0002165E">
            <w:pPr>
              <w:rPr>
                <w:rFonts w:ascii="Times New Roman" w:hAnsi="Times New Roman" w:cs="Times New Roman"/>
                <w:b/>
                <w:lang w:val="en-GB"/>
              </w:rPr>
            </w:pPr>
          </w:p>
          <w:p w14:paraId="58563DE3" w14:textId="77777777" w:rsidR="0002165E" w:rsidRPr="008B2569" w:rsidRDefault="0002165E">
            <w:pPr>
              <w:rPr>
                <w:rFonts w:ascii="Times New Roman" w:hAnsi="Times New Roman" w:cs="Times New Roman"/>
                <w:b/>
                <w:lang w:val="en-GB"/>
              </w:rPr>
            </w:pPr>
          </w:p>
          <w:p w14:paraId="7F910F52" w14:textId="77777777" w:rsidR="0002165E" w:rsidRPr="008B2569" w:rsidRDefault="00000000">
            <w:pPr>
              <w:numPr>
                <w:ilvl w:val="0"/>
                <w:numId w:val="3"/>
              </w:numPr>
              <w:rPr>
                <w:rFonts w:ascii="Times New Roman" w:hAnsi="Times New Roman" w:cs="Times New Roman"/>
                <w:b/>
                <w:lang w:val="en-GB"/>
              </w:rPr>
            </w:pPr>
            <w:r w:rsidRPr="008B2569">
              <w:rPr>
                <w:rFonts w:ascii="Times New Roman" w:hAnsi="Times New Roman" w:cs="Times New Roman"/>
                <w:b/>
                <w:lang w:val="en-GB"/>
              </w:rPr>
              <w:t>Hex File Reader</w:t>
            </w:r>
          </w:p>
        </w:tc>
        <w:tc>
          <w:tcPr>
            <w:tcW w:w="4261" w:type="dxa"/>
          </w:tcPr>
          <w:p w14:paraId="7B05AAA1" w14:textId="77777777" w:rsidR="0002165E" w:rsidRPr="008B2569" w:rsidRDefault="0002165E">
            <w:pPr>
              <w:rPr>
                <w:rFonts w:ascii="Times New Roman" w:eastAsia="Segoe UI" w:hAnsi="Times New Roman" w:cs="Times New Roman"/>
                <w:color w:val="0D0D0D"/>
                <w:shd w:val="clear" w:color="auto" w:fill="FFFFFF"/>
              </w:rPr>
            </w:pPr>
          </w:p>
          <w:p w14:paraId="236FEDC8" w14:textId="77777777" w:rsidR="0002165E" w:rsidRPr="008B2569" w:rsidRDefault="00000000">
            <w:pPr>
              <w:rPr>
                <w:rFonts w:ascii="Times New Roman" w:eastAsia="Segoe UI" w:hAnsi="Times New Roman" w:cs="Times New Roman"/>
                <w:color w:val="0D0D0D"/>
                <w:shd w:val="clear" w:color="auto" w:fill="FFFFFF"/>
              </w:rPr>
            </w:pPr>
            <w:r w:rsidRPr="008B2569">
              <w:rPr>
                <w:rFonts w:ascii="Times New Roman" w:eastAsia="Segoe UI" w:hAnsi="Times New Roman" w:cs="Times New Roman"/>
                <w:color w:val="0D0D0D"/>
                <w:shd w:val="clear" w:color="auto" w:fill="FFFFFF"/>
                <w:lang w:val="en-GB"/>
              </w:rPr>
              <w:t>P</w:t>
            </w:r>
            <w:proofErr w:type="spellStart"/>
            <w:r w:rsidRPr="008B2569">
              <w:rPr>
                <w:rFonts w:ascii="Times New Roman" w:eastAsia="Segoe UI" w:hAnsi="Times New Roman" w:cs="Times New Roman"/>
                <w:color w:val="0D0D0D"/>
                <w:shd w:val="clear" w:color="auto" w:fill="FFFFFF"/>
              </w:rPr>
              <w:t>rovides</w:t>
            </w:r>
            <w:proofErr w:type="spellEnd"/>
            <w:r w:rsidRPr="008B2569">
              <w:rPr>
                <w:rFonts w:ascii="Times New Roman" w:eastAsia="Segoe UI" w:hAnsi="Times New Roman" w:cs="Times New Roman"/>
                <w:color w:val="0D0D0D"/>
                <w:shd w:val="clear" w:color="auto" w:fill="FFFFFF"/>
              </w:rPr>
              <w:t xml:space="preserve"> functionality to convert HEX files to binary format within an Android application's ISO 14229 Unified Diagnostic Services (UDS) module, handling file parsing and conversion, including addressing information extraction and output stream generation</w:t>
            </w:r>
          </w:p>
          <w:p w14:paraId="1801DEE9" w14:textId="77777777" w:rsidR="0002165E" w:rsidRPr="008B2569" w:rsidRDefault="0002165E">
            <w:pPr>
              <w:rPr>
                <w:rFonts w:ascii="Times New Roman" w:eastAsia="Segoe UI" w:hAnsi="Times New Roman" w:cs="Times New Roman"/>
                <w:color w:val="0D0D0D"/>
                <w:shd w:val="clear" w:color="auto" w:fill="FFFFFF"/>
              </w:rPr>
            </w:pPr>
          </w:p>
        </w:tc>
      </w:tr>
      <w:tr w:rsidR="0002165E" w:rsidRPr="008B2569" w14:paraId="075889D3" w14:textId="77777777">
        <w:tc>
          <w:tcPr>
            <w:tcW w:w="4261" w:type="dxa"/>
          </w:tcPr>
          <w:p w14:paraId="6ABEB8F4" w14:textId="77777777" w:rsidR="0002165E" w:rsidRPr="008B2569" w:rsidRDefault="0002165E">
            <w:pPr>
              <w:rPr>
                <w:rFonts w:ascii="Times New Roman" w:hAnsi="Times New Roman" w:cs="Times New Roman"/>
                <w:b/>
                <w:lang w:val="en-GB"/>
              </w:rPr>
            </w:pPr>
          </w:p>
          <w:p w14:paraId="31CA6B04" w14:textId="77777777" w:rsidR="0002165E" w:rsidRPr="008B2569" w:rsidRDefault="0002165E">
            <w:pPr>
              <w:rPr>
                <w:rFonts w:ascii="Times New Roman" w:hAnsi="Times New Roman" w:cs="Times New Roman"/>
                <w:b/>
                <w:lang w:val="en-GB"/>
              </w:rPr>
            </w:pPr>
          </w:p>
          <w:p w14:paraId="3D785464" w14:textId="77777777" w:rsidR="0002165E" w:rsidRPr="008B2569" w:rsidRDefault="0002165E">
            <w:pPr>
              <w:rPr>
                <w:rFonts w:ascii="Times New Roman" w:hAnsi="Times New Roman" w:cs="Times New Roman"/>
                <w:b/>
                <w:lang w:val="en-GB"/>
              </w:rPr>
            </w:pPr>
          </w:p>
          <w:p w14:paraId="4C4A554C" w14:textId="77777777" w:rsidR="0002165E" w:rsidRPr="008B2569" w:rsidRDefault="00000000">
            <w:pPr>
              <w:numPr>
                <w:ilvl w:val="0"/>
                <w:numId w:val="3"/>
              </w:numPr>
              <w:rPr>
                <w:rFonts w:ascii="Times New Roman" w:hAnsi="Times New Roman" w:cs="Times New Roman"/>
                <w:b/>
                <w:lang w:val="en-GB"/>
              </w:rPr>
            </w:pPr>
            <w:proofErr w:type="spellStart"/>
            <w:r w:rsidRPr="008B2569">
              <w:rPr>
                <w:rFonts w:ascii="Times New Roman" w:hAnsi="Times New Roman" w:cs="Times New Roman"/>
                <w:b/>
                <w:lang w:val="en-GB"/>
              </w:rPr>
              <w:t>Diag</w:t>
            </w:r>
            <w:proofErr w:type="spellEnd"/>
            <w:r w:rsidRPr="008B2569">
              <w:rPr>
                <w:rFonts w:ascii="Times New Roman" w:hAnsi="Times New Roman" w:cs="Times New Roman"/>
                <w:b/>
                <w:lang w:val="en-GB"/>
              </w:rPr>
              <w:t xml:space="preserve"> CAN Service Main</w:t>
            </w:r>
          </w:p>
        </w:tc>
        <w:tc>
          <w:tcPr>
            <w:tcW w:w="4261" w:type="dxa"/>
          </w:tcPr>
          <w:p w14:paraId="5AB71DB3" w14:textId="77777777" w:rsidR="0002165E" w:rsidRPr="008B2569" w:rsidRDefault="0002165E">
            <w:pPr>
              <w:rPr>
                <w:rFonts w:ascii="Times New Roman" w:eastAsia="Segoe UI" w:hAnsi="Times New Roman" w:cs="Times New Roman"/>
                <w:color w:val="0D0D0D"/>
                <w:shd w:val="clear" w:color="auto" w:fill="FFFFFF"/>
              </w:rPr>
            </w:pPr>
          </w:p>
          <w:p w14:paraId="3DFB34BE" w14:textId="77777777" w:rsidR="0002165E" w:rsidRPr="008B2569" w:rsidRDefault="00000000">
            <w:pPr>
              <w:rPr>
                <w:rFonts w:ascii="Times New Roman" w:eastAsia="Segoe UI" w:hAnsi="Times New Roman" w:cs="Times New Roman"/>
                <w:color w:val="0D0D0D"/>
                <w:shd w:val="clear" w:color="auto" w:fill="FFFFFF"/>
              </w:rPr>
            </w:pPr>
            <w:r w:rsidRPr="008B2569">
              <w:rPr>
                <w:rFonts w:ascii="Times New Roman" w:eastAsia="Segoe UI" w:hAnsi="Times New Roman" w:cs="Times New Roman"/>
                <w:color w:val="0D0D0D"/>
                <w:shd w:val="clear" w:color="auto" w:fill="FFFFFF"/>
              </w:rPr>
              <w:t>Android service managing UDS-related functionalities, including bootloader and application services, CAN communication via ISO 14229 and 15765 protocols, and file handling for diagnostics.</w:t>
            </w:r>
          </w:p>
          <w:p w14:paraId="69233942" w14:textId="77777777" w:rsidR="0002165E" w:rsidRPr="008B2569" w:rsidRDefault="0002165E">
            <w:pPr>
              <w:rPr>
                <w:rFonts w:ascii="Times New Roman" w:eastAsia="Segoe UI" w:hAnsi="Times New Roman" w:cs="Times New Roman"/>
                <w:color w:val="0D0D0D"/>
                <w:shd w:val="clear" w:color="auto" w:fill="FFFFFF"/>
              </w:rPr>
            </w:pPr>
          </w:p>
        </w:tc>
      </w:tr>
    </w:tbl>
    <w:p w14:paraId="6AAC05E4" w14:textId="77777777" w:rsidR="0002165E" w:rsidRPr="008B2569" w:rsidRDefault="0002165E">
      <w:pPr>
        <w:rPr>
          <w:rFonts w:ascii="Times New Roman" w:hAnsi="Times New Roman" w:cs="Times New Roman"/>
          <w:b/>
        </w:rPr>
      </w:pPr>
    </w:p>
    <w:p w14:paraId="10626685" w14:textId="77777777" w:rsidR="001B7F99" w:rsidRPr="008B2569" w:rsidRDefault="001B7F99">
      <w:pPr>
        <w:rPr>
          <w:rFonts w:ascii="Times New Roman" w:hAnsi="Times New Roman" w:cs="Times New Roman"/>
          <w:b/>
        </w:rPr>
      </w:pPr>
    </w:p>
    <w:p w14:paraId="5091DC73" w14:textId="77777777" w:rsidR="0002165E" w:rsidRPr="008B2569" w:rsidRDefault="00000000" w:rsidP="001D271F">
      <w:pPr>
        <w:pStyle w:val="Heading1"/>
        <w:numPr>
          <w:ilvl w:val="0"/>
          <w:numId w:val="5"/>
        </w:numPr>
        <w:ind w:left="0"/>
        <w:rPr>
          <w:rFonts w:ascii="Times New Roman" w:hAnsi="Times New Roman" w:cs="Times New Roman"/>
          <w:b/>
        </w:rPr>
      </w:pPr>
      <w:bookmarkStart w:id="12" w:name="_Toc161682185"/>
      <w:r w:rsidRPr="008B2569">
        <w:rPr>
          <w:rFonts w:ascii="Times New Roman" w:hAnsi="Times New Roman" w:cs="Times New Roman"/>
          <w:b/>
          <w:lang w:val="en-GB"/>
        </w:rPr>
        <w:lastRenderedPageBreak/>
        <w:t>Embedded Software Update Process via UDS Protocol</w:t>
      </w:r>
      <w:bookmarkEnd w:id="12"/>
      <w:r w:rsidRPr="008B2569">
        <w:rPr>
          <w:rFonts w:ascii="Times New Roman" w:hAnsi="Times New Roman" w:cs="Times New Roman"/>
          <w:b/>
          <w:lang w:val="en-GB"/>
        </w:rPr>
        <w:t xml:space="preserve"> </w:t>
      </w:r>
    </w:p>
    <w:p w14:paraId="06C31148" w14:textId="38F50E58" w:rsidR="0002165E" w:rsidRDefault="009643AD">
      <w:pPr>
        <w:rPr>
          <w:rFonts w:ascii="Times New Roman" w:hAnsi="Times New Roman" w:cs="Times New Roman"/>
        </w:rPr>
      </w:pPr>
      <w:r>
        <w:rPr>
          <w:noProof/>
        </w:rPr>
        <w:drawing>
          <wp:anchor distT="0" distB="0" distL="114300" distR="114300" simplePos="0" relativeHeight="251687936" behindDoc="0" locked="0" layoutInCell="1" allowOverlap="1" wp14:anchorId="3333D525" wp14:editId="04BBF396">
            <wp:simplePos x="0" y="0"/>
            <wp:positionH relativeFrom="margin">
              <wp:align>left</wp:align>
            </wp:positionH>
            <wp:positionV relativeFrom="paragraph">
              <wp:posOffset>340995</wp:posOffset>
            </wp:positionV>
            <wp:extent cx="5600700" cy="7705725"/>
            <wp:effectExtent l="0" t="0" r="0" b="9525"/>
            <wp:wrapSquare wrapText="bothSides"/>
            <wp:docPr id="209947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7705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731AEB" w14:textId="142A61C2" w:rsidR="009643AD" w:rsidRPr="008B2569" w:rsidRDefault="009643AD">
      <w:pPr>
        <w:rPr>
          <w:rFonts w:ascii="Times New Roman" w:hAnsi="Times New Roman" w:cs="Times New Roman"/>
        </w:rPr>
      </w:pPr>
    </w:p>
    <w:p w14:paraId="047AA10C" w14:textId="77777777" w:rsidR="0002165E" w:rsidRPr="008B2569" w:rsidRDefault="0002165E">
      <w:pPr>
        <w:rPr>
          <w:rFonts w:ascii="Times New Roman" w:hAnsi="Times New Roman" w:cs="Times New Roman"/>
          <w:b/>
          <w:lang w:val="en-GB"/>
        </w:rPr>
      </w:pPr>
    </w:p>
    <w:p w14:paraId="49513876" w14:textId="69004327" w:rsidR="0002165E" w:rsidRPr="008B2569" w:rsidRDefault="00000000" w:rsidP="009643AD">
      <w:pPr>
        <w:rPr>
          <w:rFonts w:ascii="Times New Roman" w:hAnsi="Times New Roman" w:cs="Times New Roman"/>
          <w:b/>
        </w:rPr>
      </w:pPr>
      <w:r w:rsidRPr="008B2569">
        <w:rPr>
          <w:rFonts w:ascii="Times New Roman" w:hAnsi="Times New Roman" w:cs="Times New Roman"/>
          <w:noProof/>
        </w:rPr>
        <w:lastRenderedPageBreak/>
        <mc:AlternateContent>
          <mc:Choice Requires="wps">
            <w:drawing>
              <wp:anchor distT="0" distB="0" distL="114300" distR="114300" simplePos="0" relativeHeight="251686912" behindDoc="0" locked="0" layoutInCell="1" allowOverlap="1" wp14:anchorId="69136CD1" wp14:editId="294279AD">
                <wp:simplePos x="0" y="0"/>
                <wp:positionH relativeFrom="column">
                  <wp:posOffset>1659890</wp:posOffset>
                </wp:positionH>
                <wp:positionV relativeFrom="paragraph">
                  <wp:posOffset>90170</wp:posOffset>
                </wp:positionV>
                <wp:extent cx="774700" cy="260350"/>
                <wp:effectExtent l="0" t="0" r="0" b="6350"/>
                <wp:wrapNone/>
                <wp:docPr id="57" name="Text Box 57"/>
                <wp:cNvGraphicFramePr/>
                <a:graphic xmlns:a="http://schemas.openxmlformats.org/drawingml/2006/main">
                  <a:graphicData uri="http://schemas.microsoft.com/office/word/2010/wordprocessingShape">
                    <wps:wsp>
                      <wps:cNvSpPr txBox="1"/>
                      <wps:spPr>
                        <a:xfrm>
                          <a:off x="2853690" y="2508885"/>
                          <a:ext cx="774700" cy="2603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C8F97FF" w14:textId="32510381" w:rsidR="0002165E" w:rsidRDefault="0002165E">
                            <w:pPr>
                              <w:jc w:val="center"/>
                              <w:rPr>
                                <w:b/>
                                <w:bCs/>
                                <w:lang w:val="en-GB"/>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9136CD1" id="Text Box 57" o:spid="_x0000_s1033" type="#_x0000_t202" style="position:absolute;margin-left:130.7pt;margin-top:7.1pt;width:61pt;height:2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" fillcolor="white [3201]" stroked="f" strokeweight="1pt">
                <v:textbox>
                  <w:txbxContent>
                    <w:p w14:paraId="0C8F97FF" w14:textId="32510381" w:rsidR="0002165E" w:rsidRDefault="0002165E">
                      <w:pPr>
                        <w:jc w:val="center"/>
                        <w:rPr>
                          <w:b/>
                          <w:bCs/>
                          <w:lang w:val="en-GB"/>
                        </w:rPr>
                      </w:pPr>
                    </w:p>
                  </w:txbxContent>
                </v:textbox>
              </v:shape>
            </w:pict>
          </mc:Fallback>
        </mc:AlternateContent>
      </w:r>
      <w:bookmarkStart w:id="13" w:name="_Toc161682186"/>
      <w:r w:rsidRPr="008B2569">
        <w:rPr>
          <w:rFonts w:ascii="Times New Roman" w:hAnsi="Times New Roman" w:cs="Times New Roman"/>
          <w:b/>
          <w:lang w:val="en-GB"/>
        </w:rPr>
        <w:t>Execution Process</w:t>
      </w:r>
      <w:bookmarkEnd w:id="13"/>
    </w:p>
    <w:p w14:paraId="4BEFE2A7" w14:textId="77777777" w:rsidR="0002165E" w:rsidRPr="008B2569" w:rsidRDefault="0002165E">
      <w:pPr>
        <w:rPr>
          <w:rFonts w:ascii="Times New Roman" w:hAnsi="Times New Roman" w:cs="Times New Roman"/>
          <w:b/>
          <w:lang w:val="en-GB"/>
        </w:rPr>
      </w:pPr>
    </w:p>
    <w:p w14:paraId="4CD70E10" w14:textId="77777777" w:rsidR="0002165E" w:rsidRPr="008B2569" w:rsidRDefault="00000000">
      <w:pPr>
        <w:rPr>
          <w:rFonts w:ascii="Times New Roman" w:hAnsi="Times New Roman" w:cs="Times New Roman"/>
          <w:bCs/>
        </w:rPr>
      </w:pPr>
      <w:r w:rsidRPr="008B2569">
        <w:rPr>
          <w:rFonts w:ascii="Times New Roman" w:hAnsi="Times New Roman" w:cs="Times New Roman"/>
          <w:bCs/>
        </w:rPr>
        <w:t>The DiagCanServiceMain class serves as the pivotal component within the DiagCAN application, orchestrating critical functionalities for diagnostic and firmware update operations over the Controller Area Network (CAN) bus. Here's an overview of its key aspects:</w:t>
      </w:r>
    </w:p>
    <w:p w14:paraId="71435D24" w14:textId="77777777" w:rsidR="0002165E" w:rsidRPr="008B2569" w:rsidRDefault="0002165E">
      <w:pPr>
        <w:rPr>
          <w:rFonts w:ascii="Times New Roman" w:hAnsi="Times New Roman" w:cs="Times New Roman"/>
          <w:bCs/>
        </w:rPr>
      </w:pPr>
    </w:p>
    <w:p w14:paraId="40592C68" w14:textId="77777777" w:rsidR="0002165E" w:rsidRPr="008B2569" w:rsidRDefault="00000000">
      <w:pPr>
        <w:rPr>
          <w:rFonts w:ascii="Times New Roman" w:hAnsi="Times New Roman" w:cs="Times New Roman"/>
          <w:b/>
        </w:rPr>
      </w:pPr>
      <w:r w:rsidRPr="008B2569">
        <w:rPr>
          <w:rFonts w:ascii="Times New Roman" w:hAnsi="Times New Roman" w:cs="Times New Roman"/>
          <w:b/>
        </w:rPr>
        <w:t>Service Integration:</w:t>
      </w:r>
    </w:p>
    <w:p w14:paraId="38097536" w14:textId="77777777" w:rsidR="0002165E" w:rsidRPr="008B2569" w:rsidRDefault="0002165E">
      <w:pPr>
        <w:rPr>
          <w:rFonts w:ascii="Times New Roman" w:hAnsi="Times New Roman" w:cs="Times New Roman"/>
          <w:bCs/>
        </w:rPr>
      </w:pPr>
    </w:p>
    <w:p w14:paraId="5DE273E1" w14:textId="77777777" w:rsidR="0002165E" w:rsidRPr="008B2569" w:rsidRDefault="00000000">
      <w:pPr>
        <w:numPr>
          <w:ilvl w:val="0"/>
          <w:numId w:val="4"/>
        </w:numPr>
        <w:rPr>
          <w:rFonts w:ascii="Times New Roman" w:hAnsi="Times New Roman" w:cs="Times New Roman"/>
          <w:bCs/>
        </w:rPr>
      </w:pPr>
      <w:r w:rsidRPr="008B2569">
        <w:rPr>
          <w:rFonts w:ascii="Times New Roman" w:hAnsi="Times New Roman" w:cs="Times New Roman"/>
          <w:bCs/>
        </w:rPr>
        <w:t>Establishes a binding with the CommonDataReceiverIO service, facilitating seamless UART communication and data reception.</w:t>
      </w:r>
    </w:p>
    <w:p w14:paraId="538461B8" w14:textId="77777777" w:rsidR="0002165E" w:rsidRPr="008B2569" w:rsidRDefault="0002165E">
      <w:pPr>
        <w:rPr>
          <w:rFonts w:ascii="Times New Roman" w:hAnsi="Times New Roman" w:cs="Times New Roman"/>
          <w:bCs/>
        </w:rPr>
      </w:pPr>
    </w:p>
    <w:p w14:paraId="18A5A7AA" w14:textId="77777777" w:rsidR="0002165E" w:rsidRPr="008B2569" w:rsidRDefault="00000000">
      <w:pPr>
        <w:numPr>
          <w:ilvl w:val="0"/>
          <w:numId w:val="4"/>
        </w:numPr>
        <w:rPr>
          <w:rFonts w:ascii="Times New Roman" w:hAnsi="Times New Roman" w:cs="Times New Roman"/>
          <w:bCs/>
        </w:rPr>
      </w:pPr>
      <w:r w:rsidRPr="008B2569">
        <w:rPr>
          <w:rFonts w:ascii="Times New Roman" w:hAnsi="Times New Roman" w:cs="Times New Roman"/>
          <w:bCs/>
        </w:rPr>
        <w:t xml:space="preserve">Manages service connection </w:t>
      </w:r>
      <w:r w:rsidRPr="008B2569">
        <w:rPr>
          <w:rFonts w:ascii="Times New Roman" w:hAnsi="Times New Roman" w:cs="Times New Roman"/>
          <w:bCs/>
          <w:lang w:val="en-GB"/>
        </w:rPr>
        <w:t>life cycle</w:t>
      </w:r>
      <w:r w:rsidRPr="008B2569">
        <w:rPr>
          <w:rFonts w:ascii="Times New Roman" w:hAnsi="Times New Roman" w:cs="Times New Roman"/>
          <w:bCs/>
        </w:rPr>
        <w:t xml:space="preserve"> events and data reception callbacks through a robust implementation.</w:t>
      </w:r>
    </w:p>
    <w:p w14:paraId="261DD3BD" w14:textId="77777777" w:rsidR="0002165E" w:rsidRPr="008B2569" w:rsidRDefault="0002165E">
      <w:pPr>
        <w:rPr>
          <w:rFonts w:ascii="Times New Roman" w:hAnsi="Times New Roman" w:cs="Times New Roman"/>
          <w:bCs/>
        </w:rPr>
      </w:pPr>
    </w:p>
    <w:p w14:paraId="6150CF3A" w14:textId="77777777" w:rsidR="0002165E" w:rsidRPr="008B2569" w:rsidRDefault="00000000">
      <w:pPr>
        <w:rPr>
          <w:rFonts w:ascii="Times New Roman" w:hAnsi="Times New Roman" w:cs="Times New Roman"/>
          <w:bCs/>
        </w:rPr>
      </w:pPr>
      <w:r w:rsidRPr="008B2569">
        <w:rPr>
          <w:rFonts w:ascii="Times New Roman" w:hAnsi="Times New Roman" w:cs="Times New Roman"/>
          <w:b/>
        </w:rPr>
        <w:t>ISO 14229 UDS Integration:</w:t>
      </w:r>
    </w:p>
    <w:p w14:paraId="742ACE8A" w14:textId="77777777" w:rsidR="0002165E" w:rsidRPr="008B2569" w:rsidRDefault="0002165E">
      <w:pPr>
        <w:rPr>
          <w:rFonts w:ascii="Times New Roman" w:hAnsi="Times New Roman" w:cs="Times New Roman"/>
          <w:bCs/>
        </w:rPr>
      </w:pPr>
    </w:p>
    <w:p w14:paraId="2942889C" w14:textId="77777777" w:rsidR="0002165E" w:rsidRPr="008B2569" w:rsidRDefault="00000000">
      <w:pPr>
        <w:numPr>
          <w:ilvl w:val="0"/>
          <w:numId w:val="4"/>
        </w:numPr>
        <w:rPr>
          <w:rFonts w:ascii="Times New Roman" w:hAnsi="Times New Roman" w:cs="Times New Roman"/>
          <w:bCs/>
        </w:rPr>
      </w:pPr>
      <w:r w:rsidRPr="008B2569">
        <w:rPr>
          <w:rFonts w:ascii="Times New Roman" w:hAnsi="Times New Roman" w:cs="Times New Roman"/>
          <w:bCs/>
        </w:rPr>
        <w:t>Seamlessly integrates BootloaderService and ApplicationService modules to administer firmware updates and diagnostic procedures compliant with the ISO 14229 Unified Diagnostic Services (UDS) standard.</w:t>
      </w:r>
    </w:p>
    <w:p w14:paraId="787F818A" w14:textId="77777777" w:rsidR="0002165E" w:rsidRPr="008B2569" w:rsidRDefault="0002165E">
      <w:pPr>
        <w:rPr>
          <w:rFonts w:ascii="Times New Roman" w:hAnsi="Times New Roman" w:cs="Times New Roman"/>
          <w:bCs/>
        </w:rPr>
      </w:pPr>
    </w:p>
    <w:p w14:paraId="4E99862A" w14:textId="77777777" w:rsidR="0002165E" w:rsidRPr="008B2569" w:rsidRDefault="00000000">
      <w:pPr>
        <w:numPr>
          <w:ilvl w:val="0"/>
          <w:numId w:val="4"/>
        </w:numPr>
        <w:rPr>
          <w:rFonts w:ascii="Times New Roman" w:hAnsi="Times New Roman" w:cs="Times New Roman"/>
          <w:bCs/>
        </w:rPr>
      </w:pPr>
      <w:r w:rsidRPr="008B2569">
        <w:rPr>
          <w:rFonts w:ascii="Times New Roman" w:hAnsi="Times New Roman" w:cs="Times New Roman"/>
          <w:bCs/>
        </w:rPr>
        <w:t>Coordinates UDS service execution based on XML template parsing and HEX file interpretation, ensuring efficient and standardized operations.</w:t>
      </w:r>
    </w:p>
    <w:p w14:paraId="72BCDCFC" w14:textId="77777777" w:rsidR="0002165E" w:rsidRPr="008B2569" w:rsidRDefault="0002165E">
      <w:pPr>
        <w:rPr>
          <w:rFonts w:ascii="Times New Roman" w:hAnsi="Times New Roman" w:cs="Times New Roman"/>
          <w:bCs/>
        </w:rPr>
      </w:pPr>
    </w:p>
    <w:p w14:paraId="5276A6AF" w14:textId="77777777" w:rsidR="0002165E" w:rsidRPr="008B2569" w:rsidRDefault="00000000">
      <w:pPr>
        <w:rPr>
          <w:rFonts w:ascii="Times New Roman" w:hAnsi="Times New Roman" w:cs="Times New Roman"/>
          <w:b/>
        </w:rPr>
      </w:pPr>
      <w:r w:rsidRPr="008B2569">
        <w:rPr>
          <w:rFonts w:ascii="Times New Roman" w:hAnsi="Times New Roman" w:cs="Times New Roman"/>
          <w:b/>
        </w:rPr>
        <w:t>File Processing:</w:t>
      </w:r>
    </w:p>
    <w:p w14:paraId="2CE55A39" w14:textId="77777777" w:rsidR="0002165E" w:rsidRPr="008B2569" w:rsidRDefault="0002165E">
      <w:pPr>
        <w:rPr>
          <w:rFonts w:ascii="Times New Roman" w:hAnsi="Times New Roman" w:cs="Times New Roman"/>
          <w:bCs/>
        </w:rPr>
      </w:pPr>
    </w:p>
    <w:p w14:paraId="75C2FD98" w14:textId="77777777" w:rsidR="0002165E" w:rsidRPr="008B2569" w:rsidRDefault="00000000">
      <w:pPr>
        <w:numPr>
          <w:ilvl w:val="0"/>
          <w:numId w:val="4"/>
        </w:numPr>
        <w:rPr>
          <w:rFonts w:ascii="Times New Roman" w:hAnsi="Times New Roman" w:cs="Times New Roman"/>
          <w:bCs/>
        </w:rPr>
      </w:pPr>
      <w:r w:rsidRPr="008B2569">
        <w:rPr>
          <w:rFonts w:ascii="Times New Roman" w:hAnsi="Times New Roman" w:cs="Times New Roman"/>
          <w:bCs/>
        </w:rPr>
        <w:t>Implements robust mechanisms for parsing XML service definition files and HEX firmware files, crucial for service orchestration and firmware manipulation.</w:t>
      </w:r>
    </w:p>
    <w:p w14:paraId="54879599" w14:textId="77777777" w:rsidR="0002165E" w:rsidRPr="008B2569" w:rsidRDefault="0002165E">
      <w:pPr>
        <w:rPr>
          <w:rFonts w:ascii="Times New Roman" w:hAnsi="Times New Roman" w:cs="Times New Roman"/>
          <w:bCs/>
        </w:rPr>
      </w:pPr>
    </w:p>
    <w:p w14:paraId="7082DF47" w14:textId="77777777" w:rsidR="0002165E" w:rsidRPr="008B2569" w:rsidRDefault="00000000">
      <w:pPr>
        <w:numPr>
          <w:ilvl w:val="0"/>
          <w:numId w:val="4"/>
        </w:numPr>
        <w:rPr>
          <w:rFonts w:ascii="Times New Roman" w:hAnsi="Times New Roman" w:cs="Times New Roman"/>
          <w:bCs/>
        </w:rPr>
      </w:pPr>
      <w:r w:rsidRPr="008B2569">
        <w:rPr>
          <w:rFonts w:ascii="Times New Roman" w:hAnsi="Times New Roman" w:cs="Times New Roman"/>
          <w:bCs/>
        </w:rPr>
        <w:t>Executes file existence checks and sets default file URIs, enhancing user experience and system reliability.</w:t>
      </w:r>
    </w:p>
    <w:p w14:paraId="67BC98AF" w14:textId="77777777" w:rsidR="0002165E" w:rsidRPr="008B2569" w:rsidRDefault="0002165E">
      <w:pPr>
        <w:rPr>
          <w:rFonts w:ascii="Times New Roman" w:hAnsi="Times New Roman" w:cs="Times New Roman"/>
          <w:bCs/>
        </w:rPr>
      </w:pPr>
    </w:p>
    <w:p w14:paraId="493A4F02" w14:textId="77777777" w:rsidR="0002165E" w:rsidRPr="008B2569" w:rsidRDefault="00000000">
      <w:pPr>
        <w:rPr>
          <w:rFonts w:ascii="Times New Roman" w:hAnsi="Times New Roman" w:cs="Times New Roman"/>
          <w:b/>
        </w:rPr>
      </w:pPr>
      <w:r w:rsidRPr="008B2569">
        <w:rPr>
          <w:rFonts w:ascii="Times New Roman" w:hAnsi="Times New Roman" w:cs="Times New Roman"/>
          <w:b/>
        </w:rPr>
        <w:t>Physical Interface:</w:t>
      </w:r>
    </w:p>
    <w:p w14:paraId="5CF5ECF8" w14:textId="77777777" w:rsidR="0002165E" w:rsidRPr="008B2569" w:rsidRDefault="0002165E">
      <w:pPr>
        <w:rPr>
          <w:rFonts w:ascii="Times New Roman" w:hAnsi="Times New Roman" w:cs="Times New Roman"/>
          <w:bCs/>
        </w:rPr>
      </w:pPr>
    </w:p>
    <w:p w14:paraId="6190DFDA" w14:textId="77777777" w:rsidR="0002165E" w:rsidRPr="008B2569" w:rsidRDefault="00000000">
      <w:pPr>
        <w:numPr>
          <w:ilvl w:val="0"/>
          <w:numId w:val="4"/>
        </w:numPr>
        <w:rPr>
          <w:rFonts w:ascii="Times New Roman" w:hAnsi="Times New Roman" w:cs="Times New Roman"/>
          <w:bCs/>
        </w:rPr>
      </w:pPr>
      <w:r w:rsidRPr="008B2569">
        <w:rPr>
          <w:rFonts w:ascii="Times New Roman" w:hAnsi="Times New Roman" w:cs="Times New Roman"/>
          <w:bCs/>
        </w:rPr>
        <w:t>Implements a reliable physical CAN interface, serving as a cornerstone for CAN Transport Protocol (CanTP) communication.</w:t>
      </w:r>
    </w:p>
    <w:p w14:paraId="0DE88E68" w14:textId="77777777" w:rsidR="0002165E" w:rsidRPr="008B2569" w:rsidRDefault="0002165E">
      <w:pPr>
        <w:rPr>
          <w:rFonts w:ascii="Times New Roman" w:hAnsi="Times New Roman" w:cs="Times New Roman"/>
          <w:bCs/>
        </w:rPr>
      </w:pPr>
    </w:p>
    <w:p w14:paraId="2DABE7F3" w14:textId="77777777" w:rsidR="0002165E" w:rsidRPr="008B2569" w:rsidRDefault="00000000">
      <w:pPr>
        <w:numPr>
          <w:ilvl w:val="0"/>
          <w:numId w:val="4"/>
        </w:numPr>
        <w:rPr>
          <w:rFonts w:ascii="Times New Roman" w:hAnsi="Times New Roman" w:cs="Times New Roman"/>
          <w:bCs/>
        </w:rPr>
      </w:pPr>
      <w:r w:rsidRPr="008B2569">
        <w:rPr>
          <w:rFonts w:ascii="Times New Roman" w:hAnsi="Times New Roman" w:cs="Times New Roman"/>
          <w:bCs/>
        </w:rPr>
        <w:t>Manages transmission and reception callbacks, ensuring seamless data exchange and protocol adherence.</w:t>
      </w:r>
    </w:p>
    <w:p w14:paraId="36EE29A6" w14:textId="77777777" w:rsidR="0002165E" w:rsidRPr="008B2569" w:rsidRDefault="0002165E">
      <w:pPr>
        <w:rPr>
          <w:rFonts w:ascii="Times New Roman" w:hAnsi="Times New Roman" w:cs="Times New Roman"/>
          <w:bCs/>
        </w:rPr>
      </w:pPr>
    </w:p>
    <w:p w14:paraId="69C08D02" w14:textId="77777777" w:rsidR="0002165E" w:rsidRPr="008B2569" w:rsidRDefault="00000000">
      <w:pPr>
        <w:rPr>
          <w:rFonts w:ascii="Times New Roman" w:hAnsi="Times New Roman" w:cs="Times New Roman"/>
          <w:b/>
        </w:rPr>
      </w:pPr>
      <w:r w:rsidRPr="008B2569">
        <w:rPr>
          <w:rFonts w:ascii="Times New Roman" w:hAnsi="Times New Roman" w:cs="Times New Roman"/>
          <w:b/>
        </w:rPr>
        <w:t>User Interaction:</w:t>
      </w:r>
    </w:p>
    <w:p w14:paraId="1AEE7F6A" w14:textId="77777777" w:rsidR="0002165E" w:rsidRPr="008B2569" w:rsidRDefault="0002165E">
      <w:pPr>
        <w:rPr>
          <w:rFonts w:ascii="Times New Roman" w:hAnsi="Times New Roman" w:cs="Times New Roman"/>
          <w:bCs/>
        </w:rPr>
      </w:pPr>
    </w:p>
    <w:p w14:paraId="4A9AB862" w14:textId="77777777" w:rsidR="0002165E" w:rsidRPr="008B2569" w:rsidRDefault="00000000">
      <w:pPr>
        <w:numPr>
          <w:ilvl w:val="0"/>
          <w:numId w:val="4"/>
        </w:numPr>
        <w:rPr>
          <w:rFonts w:ascii="Times New Roman" w:hAnsi="Times New Roman" w:cs="Times New Roman"/>
          <w:bCs/>
        </w:rPr>
      </w:pPr>
      <w:r w:rsidRPr="008B2569">
        <w:rPr>
          <w:rFonts w:ascii="Times New Roman" w:hAnsi="Times New Roman" w:cs="Times New Roman"/>
          <w:bCs/>
        </w:rPr>
        <w:t>Initiates user interaction by triggering service requests and service data submissions through purposeful intents, promoting user engagement and system usability.</w:t>
      </w:r>
    </w:p>
    <w:p w14:paraId="2CA06E41" w14:textId="77777777" w:rsidR="0002165E" w:rsidRPr="008B2569" w:rsidRDefault="00000000">
      <w:pPr>
        <w:numPr>
          <w:ilvl w:val="0"/>
          <w:numId w:val="4"/>
        </w:numPr>
        <w:rPr>
          <w:rFonts w:ascii="Times New Roman" w:hAnsi="Times New Roman" w:cs="Times New Roman"/>
          <w:bCs/>
        </w:rPr>
      </w:pPr>
      <w:r w:rsidRPr="008B2569">
        <w:rPr>
          <w:rFonts w:ascii="Times New Roman" w:hAnsi="Times New Roman" w:cs="Times New Roman"/>
          <w:bCs/>
        </w:rPr>
        <w:t>Provides default file paths for XML and HEX files, streamlining user interactions and enhancing operational efficiency.</w:t>
      </w:r>
    </w:p>
    <w:p w14:paraId="21B2879C" w14:textId="77777777" w:rsidR="0002165E" w:rsidRPr="008B2569" w:rsidRDefault="0002165E">
      <w:pPr>
        <w:rPr>
          <w:rFonts w:ascii="Times New Roman" w:hAnsi="Times New Roman" w:cs="Times New Roman"/>
          <w:bCs/>
        </w:rPr>
      </w:pPr>
    </w:p>
    <w:p w14:paraId="590936E6" w14:textId="77777777" w:rsidR="0002165E" w:rsidRPr="008B2569" w:rsidRDefault="0002165E">
      <w:pPr>
        <w:rPr>
          <w:rFonts w:ascii="Times New Roman" w:hAnsi="Times New Roman" w:cs="Times New Roman"/>
          <w:bCs/>
        </w:rPr>
      </w:pPr>
    </w:p>
    <w:p w14:paraId="518BFD7B" w14:textId="77777777" w:rsidR="0002165E" w:rsidRPr="008B2569" w:rsidRDefault="00000000">
      <w:pPr>
        <w:rPr>
          <w:rFonts w:ascii="Times New Roman" w:hAnsi="Times New Roman" w:cs="Times New Roman"/>
          <w:b/>
        </w:rPr>
      </w:pPr>
      <w:r w:rsidRPr="008B2569">
        <w:rPr>
          <w:rFonts w:ascii="Times New Roman" w:hAnsi="Times New Roman" w:cs="Times New Roman"/>
          <w:b/>
        </w:rPr>
        <w:lastRenderedPageBreak/>
        <w:t>Error Handling:</w:t>
      </w:r>
    </w:p>
    <w:p w14:paraId="02882F0E" w14:textId="77777777" w:rsidR="0002165E" w:rsidRPr="008B2569" w:rsidRDefault="0002165E">
      <w:pPr>
        <w:rPr>
          <w:rFonts w:ascii="Times New Roman" w:hAnsi="Times New Roman" w:cs="Times New Roman"/>
          <w:bCs/>
        </w:rPr>
      </w:pPr>
    </w:p>
    <w:p w14:paraId="3D81D79F" w14:textId="77777777" w:rsidR="0002165E" w:rsidRPr="008B2569" w:rsidRDefault="00000000">
      <w:pPr>
        <w:numPr>
          <w:ilvl w:val="0"/>
          <w:numId w:val="4"/>
        </w:numPr>
        <w:rPr>
          <w:rFonts w:ascii="Times New Roman" w:hAnsi="Times New Roman" w:cs="Times New Roman"/>
          <w:bCs/>
        </w:rPr>
      </w:pPr>
      <w:r w:rsidRPr="008B2569">
        <w:rPr>
          <w:rFonts w:ascii="Times New Roman" w:hAnsi="Times New Roman" w:cs="Times New Roman"/>
          <w:bCs/>
        </w:rPr>
        <w:t>Implements a robust error logging mechanism and comprehensive exception handling strategy, safeguarding against unforeseen errors during file operations, service execution, and communication protocols.</w:t>
      </w:r>
    </w:p>
    <w:p w14:paraId="3939B6B2" w14:textId="77777777" w:rsidR="0002165E" w:rsidRPr="008B2569" w:rsidRDefault="0002165E">
      <w:pPr>
        <w:rPr>
          <w:rFonts w:ascii="Times New Roman" w:hAnsi="Times New Roman" w:cs="Times New Roman"/>
          <w:bCs/>
        </w:rPr>
      </w:pPr>
    </w:p>
    <w:p w14:paraId="7622A387" w14:textId="77777777" w:rsidR="0002165E" w:rsidRPr="008B2569" w:rsidRDefault="00000000">
      <w:pPr>
        <w:rPr>
          <w:rFonts w:ascii="Times New Roman" w:hAnsi="Times New Roman" w:cs="Times New Roman"/>
          <w:b/>
        </w:rPr>
      </w:pPr>
      <w:r w:rsidRPr="008B2569">
        <w:rPr>
          <w:rFonts w:ascii="Times New Roman" w:hAnsi="Times New Roman" w:cs="Times New Roman"/>
          <w:b/>
        </w:rPr>
        <w:t>Service Binding:</w:t>
      </w:r>
    </w:p>
    <w:p w14:paraId="29E85C38" w14:textId="77777777" w:rsidR="0002165E" w:rsidRPr="008B2569" w:rsidRDefault="0002165E">
      <w:pPr>
        <w:rPr>
          <w:rFonts w:ascii="Times New Roman" w:hAnsi="Times New Roman" w:cs="Times New Roman"/>
          <w:bCs/>
        </w:rPr>
      </w:pPr>
    </w:p>
    <w:p w14:paraId="12E68A69" w14:textId="2AFA01D4" w:rsidR="0002165E" w:rsidRDefault="00000000" w:rsidP="004E2350">
      <w:pPr>
        <w:numPr>
          <w:ilvl w:val="0"/>
          <w:numId w:val="4"/>
        </w:numPr>
        <w:rPr>
          <w:rFonts w:ascii="Times New Roman" w:hAnsi="Times New Roman" w:cs="Times New Roman"/>
          <w:bCs/>
        </w:rPr>
      </w:pPr>
      <w:r w:rsidRPr="008B2569">
        <w:rPr>
          <w:rFonts w:ascii="Times New Roman" w:hAnsi="Times New Roman" w:cs="Times New Roman"/>
          <w:bCs/>
        </w:rPr>
        <w:t>Exposes a well-defined binder interface, enabling external components to access the rich functionalities encapsulated within DiagCanServiceMain, fostering modularity and extensibility.</w:t>
      </w:r>
    </w:p>
    <w:p w14:paraId="5C31414A" w14:textId="77777777" w:rsidR="004E2350" w:rsidRDefault="004E2350" w:rsidP="004E2350">
      <w:pPr>
        <w:rPr>
          <w:rFonts w:ascii="Times New Roman" w:hAnsi="Times New Roman" w:cs="Times New Roman"/>
          <w:bCs/>
        </w:rPr>
      </w:pPr>
    </w:p>
    <w:p w14:paraId="166A4649" w14:textId="7C0A14D1" w:rsidR="004E2350" w:rsidRPr="00D7161A" w:rsidRDefault="004E2350" w:rsidP="001D271F">
      <w:pPr>
        <w:pStyle w:val="Heading1"/>
        <w:numPr>
          <w:ilvl w:val="0"/>
          <w:numId w:val="5"/>
        </w:numPr>
        <w:ind w:left="426"/>
        <w:rPr>
          <w:b/>
          <w:bCs/>
        </w:rPr>
      </w:pPr>
      <w:bookmarkStart w:id="14" w:name="_Toc41062223"/>
      <w:bookmarkStart w:id="15" w:name="_Toc161682187"/>
      <w:r w:rsidRPr="00D7161A">
        <w:rPr>
          <w:b/>
          <w:bCs/>
        </w:rPr>
        <w:t>Traceability of BSW SDD and SRS</w:t>
      </w:r>
      <w:bookmarkEnd w:id="14"/>
      <w:bookmarkEnd w:id="15"/>
    </w:p>
    <w:p w14:paraId="06172987" w14:textId="77777777" w:rsidR="004E2350" w:rsidRPr="00E0692C" w:rsidRDefault="004E2350" w:rsidP="004E235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3969"/>
      </w:tblGrid>
      <w:tr w:rsidR="00E0692C" w:rsidRPr="00E0692C" w14:paraId="4F772D40" w14:textId="77777777" w:rsidTr="00EE5AD5">
        <w:trPr>
          <w:jc w:val="center"/>
        </w:trPr>
        <w:tc>
          <w:tcPr>
            <w:tcW w:w="3652" w:type="dxa"/>
            <w:shd w:val="clear" w:color="auto" w:fill="8496B0"/>
          </w:tcPr>
          <w:p w14:paraId="41A0CCB3" w14:textId="77777777" w:rsidR="004E2350" w:rsidRPr="00E0692C" w:rsidRDefault="004E2350" w:rsidP="00EE5AD5">
            <w:pPr>
              <w:jc w:val="center"/>
              <w:rPr>
                <w:b/>
                <w:bCs/>
              </w:rPr>
            </w:pPr>
            <w:r w:rsidRPr="00E0692C">
              <w:rPr>
                <w:b/>
                <w:bCs/>
              </w:rPr>
              <w:t>SDD Tags</w:t>
            </w:r>
          </w:p>
        </w:tc>
        <w:tc>
          <w:tcPr>
            <w:tcW w:w="3969" w:type="dxa"/>
            <w:shd w:val="clear" w:color="auto" w:fill="8496B0"/>
          </w:tcPr>
          <w:p w14:paraId="50D9D2C2" w14:textId="77777777" w:rsidR="004E2350" w:rsidRPr="00E0692C" w:rsidRDefault="004E2350" w:rsidP="00EE5AD5">
            <w:pPr>
              <w:jc w:val="center"/>
              <w:rPr>
                <w:b/>
                <w:bCs/>
              </w:rPr>
            </w:pPr>
            <w:r w:rsidRPr="00E0692C">
              <w:rPr>
                <w:b/>
                <w:bCs/>
              </w:rPr>
              <w:t>SRS Tags</w:t>
            </w:r>
          </w:p>
        </w:tc>
      </w:tr>
      <w:tr w:rsidR="00E0692C" w:rsidRPr="00E0692C" w14:paraId="07A1AAA7" w14:textId="77777777" w:rsidTr="00EE5AD5">
        <w:trPr>
          <w:jc w:val="center"/>
        </w:trPr>
        <w:tc>
          <w:tcPr>
            <w:tcW w:w="3652" w:type="dxa"/>
            <w:shd w:val="clear" w:color="auto" w:fill="auto"/>
          </w:tcPr>
          <w:p w14:paraId="2A0FC2BF" w14:textId="77777777" w:rsidR="004E2350" w:rsidRPr="00E0692C" w:rsidRDefault="004E2350" w:rsidP="00EE5AD5">
            <w:pPr>
              <w:jc w:val="center"/>
              <w:rPr>
                <w:szCs w:val="20"/>
              </w:rPr>
            </w:pPr>
            <w:r w:rsidRPr="00E0692C">
              <w:rPr>
                <w:szCs w:val="20"/>
              </w:rPr>
              <w:t>SDD_BSW_10H_001</w:t>
            </w:r>
          </w:p>
        </w:tc>
        <w:tc>
          <w:tcPr>
            <w:tcW w:w="3969" w:type="dxa"/>
            <w:shd w:val="clear" w:color="auto" w:fill="auto"/>
          </w:tcPr>
          <w:p w14:paraId="39AEF2B4" w14:textId="77777777" w:rsidR="004E2350" w:rsidRPr="00E0692C" w:rsidRDefault="004E2350" w:rsidP="00EE5AD5">
            <w:pPr>
              <w:jc w:val="center"/>
              <w:rPr>
                <w:szCs w:val="20"/>
              </w:rPr>
            </w:pPr>
            <w:r w:rsidRPr="00E0692C">
              <w:rPr>
                <w:szCs w:val="20"/>
              </w:rPr>
              <w:t>SRS_BSW_10H_001</w:t>
            </w:r>
          </w:p>
        </w:tc>
      </w:tr>
      <w:tr w:rsidR="00E0692C" w:rsidRPr="00E0692C" w14:paraId="61DF5377" w14:textId="77777777" w:rsidTr="00EE5AD5">
        <w:trPr>
          <w:jc w:val="center"/>
        </w:trPr>
        <w:tc>
          <w:tcPr>
            <w:tcW w:w="3652" w:type="dxa"/>
            <w:shd w:val="clear" w:color="auto" w:fill="auto"/>
          </w:tcPr>
          <w:p w14:paraId="601C722D" w14:textId="77777777" w:rsidR="004E2350" w:rsidRPr="00E0692C" w:rsidRDefault="004E2350" w:rsidP="00EE5AD5">
            <w:pPr>
              <w:jc w:val="center"/>
              <w:rPr>
                <w:szCs w:val="20"/>
                <w:lang w:val="en-IN"/>
              </w:rPr>
            </w:pPr>
            <w:r w:rsidRPr="00E0692C">
              <w:rPr>
                <w:szCs w:val="20"/>
              </w:rPr>
              <w:t>SDD_BSW_10H_002</w:t>
            </w:r>
          </w:p>
        </w:tc>
        <w:tc>
          <w:tcPr>
            <w:tcW w:w="3969" w:type="dxa"/>
            <w:shd w:val="clear" w:color="auto" w:fill="auto"/>
          </w:tcPr>
          <w:p w14:paraId="3E551A50" w14:textId="77777777" w:rsidR="004E2350" w:rsidRPr="00E0692C" w:rsidRDefault="004E2350" w:rsidP="00EE5AD5">
            <w:pPr>
              <w:jc w:val="center"/>
              <w:rPr>
                <w:szCs w:val="20"/>
              </w:rPr>
            </w:pPr>
            <w:r w:rsidRPr="00E0692C">
              <w:rPr>
                <w:szCs w:val="20"/>
              </w:rPr>
              <w:t>SRS_BSW_10H_003</w:t>
            </w:r>
          </w:p>
        </w:tc>
      </w:tr>
      <w:tr w:rsidR="00E0692C" w:rsidRPr="00E0692C" w14:paraId="6BEB4CB3" w14:textId="77777777" w:rsidTr="00EE5AD5">
        <w:trPr>
          <w:jc w:val="center"/>
        </w:trPr>
        <w:tc>
          <w:tcPr>
            <w:tcW w:w="3652" w:type="dxa"/>
            <w:shd w:val="clear" w:color="auto" w:fill="auto"/>
          </w:tcPr>
          <w:p w14:paraId="4F91E55B" w14:textId="77777777" w:rsidR="004E2350" w:rsidRPr="00E0692C" w:rsidRDefault="004E2350" w:rsidP="00EE5AD5">
            <w:pPr>
              <w:jc w:val="center"/>
              <w:rPr>
                <w:szCs w:val="20"/>
                <w:lang w:val="en-IN"/>
              </w:rPr>
            </w:pPr>
            <w:r w:rsidRPr="00E0692C">
              <w:rPr>
                <w:szCs w:val="20"/>
              </w:rPr>
              <w:t>SDD_BSW_10H_003</w:t>
            </w:r>
          </w:p>
        </w:tc>
        <w:tc>
          <w:tcPr>
            <w:tcW w:w="3969" w:type="dxa"/>
            <w:shd w:val="clear" w:color="auto" w:fill="auto"/>
          </w:tcPr>
          <w:p w14:paraId="2B18A7D4" w14:textId="77777777" w:rsidR="004E2350" w:rsidRPr="00E0692C" w:rsidRDefault="004E2350" w:rsidP="00EE5AD5">
            <w:pPr>
              <w:jc w:val="center"/>
              <w:rPr>
                <w:szCs w:val="20"/>
              </w:rPr>
            </w:pPr>
            <w:r w:rsidRPr="00E0692C">
              <w:rPr>
                <w:szCs w:val="20"/>
              </w:rPr>
              <w:t>SRS_BSW_10H_004</w:t>
            </w:r>
          </w:p>
        </w:tc>
      </w:tr>
      <w:tr w:rsidR="00E0692C" w:rsidRPr="00E0692C" w14:paraId="644DAC95" w14:textId="77777777" w:rsidTr="00EE5AD5">
        <w:trPr>
          <w:jc w:val="center"/>
        </w:trPr>
        <w:tc>
          <w:tcPr>
            <w:tcW w:w="3652" w:type="dxa"/>
            <w:shd w:val="clear" w:color="auto" w:fill="auto"/>
          </w:tcPr>
          <w:p w14:paraId="3CEA6351" w14:textId="77777777" w:rsidR="004E2350" w:rsidRPr="00E0692C" w:rsidRDefault="004E2350" w:rsidP="00EE5AD5">
            <w:pPr>
              <w:jc w:val="center"/>
              <w:rPr>
                <w:szCs w:val="20"/>
                <w:lang w:val="en-IN"/>
              </w:rPr>
            </w:pPr>
            <w:r w:rsidRPr="00E0692C">
              <w:rPr>
                <w:szCs w:val="20"/>
              </w:rPr>
              <w:t>SDD_BSW_10H_004</w:t>
            </w:r>
          </w:p>
        </w:tc>
        <w:tc>
          <w:tcPr>
            <w:tcW w:w="3969" w:type="dxa"/>
            <w:shd w:val="clear" w:color="auto" w:fill="auto"/>
          </w:tcPr>
          <w:p w14:paraId="06F0F0AC" w14:textId="77777777" w:rsidR="004E2350" w:rsidRPr="00E0692C" w:rsidRDefault="004E2350" w:rsidP="00EE5AD5">
            <w:pPr>
              <w:jc w:val="center"/>
              <w:rPr>
                <w:szCs w:val="20"/>
              </w:rPr>
            </w:pPr>
            <w:r w:rsidRPr="00E0692C">
              <w:rPr>
                <w:szCs w:val="20"/>
              </w:rPr>
              <w:t xml:space="preserve"> SRS_BSW_10H_005</w:t>
            </w:r>
          </w:p>
        </w:tc>
      </w:tr>
      <w:tr w:rsidR="00E0692C" w:rsidRPr="00E0692C" w14:paraId="09AAB481" w14:textId="77777777" w:rsidTr="00EE5AD5">
        <w:trPr>
          <w:jc w:val="center"/>
        </w:trPr>
        <w:tc>
          <w:tcPr>
            <w:tcW w:w="3652" w:type="dxa"/>
            <w:shd w:val="clear" w:color="auto" w:fill="auto"/>
          </w:tcPr>
          <w:p w14:paraId="12E2AF84" w14:textId="77777777" w:rsidR="004E2350" w:rsidRPr="00E0692C" w:rsidRDefault="004E2350" w:rsidP="00EE5AD5">
            <w:pPr>
              <w:jc w:val="center"/>
              <w:rPr>
                <w:szCs w:val="20"/>
              </w:rPr>
            </w:pPr>
            <w:r w:rsidRPr="00E0692C">
              <w:rPr>
                <w:szCs w:val="20"/>
              </w:rPr>
              <w:t>SDD_BSW_10H_008</w:t>
            </w:r>
          </w:p>
        </w:tc>
        <w:tc>
          <w:tcPr>
            <w:tcW w:w="3969" w:type="dxa"/>
            <w:shd w:val="clear" w:color="auto" w:fill="auto"/>
          </w:tcPr>
          <w:p w14:paraId="1D741733" w14:textId="77777777" w:rsidR="004E2350" w:rsidRPr="00E0692C" w:rsidRDefault="004E2350" w:rsidP="00EE5AD5">
            <w:pPr>
              <w:jc w:val="center"/>
              <w:rPr>
                <w:szCs w:val="20"/>
              </w:rPr>
            </w:pPr>
            <w:r w:rsidRPr="00E0692C">
              <w:rPr>
                <w:szCs w:val="20"/>
              </w:rPr>
              <w:t>SRS_BSW_10H_008</w:t>
            </w:r>
          </w:p>
        </w:tc>
      </w:tr>
      <w:tr w:rsidR="00E0692C" w:rsidRPr="00E0692C" w14:paraId="3A24C6C0" w14:textId="77777777" w:rsidTr="00EE5AD5">
        <w:trPr>
          <w:jc w:val="center"/>
        </w:trPr>
        <w:tc>
          <w:tcPr>
            <w:tcW w:w="3652" w:type="dxa"/>
            <w:shd w:val="clear" w:color="auto" w:fill="auto"/>
          </w:tcPr>
          <w:p w14:paraId="74DB7C72" w14:textId="77777777" w:rsidR="004E2350" w:rsidRPr="00E0692C" w:rsidRDefault="004E2350" w:rsidP="00EE5AD5">
            <w:pPr>
              <w:jc w:val="center"/>
              <w:rPr>
                <w:szCs w:val="20"/>
              </w:rPr>
            </w:pPr>
            <w:r w:rsidRPr="00E0692C">
              <w:rPr>
                <w:szCs w:val="20"/>
              </w:rPr>
              <w:t>SDD_BSW_10H_009</w:t>
            </w:r>
          </w:p>
        </w:tc>
        <w:tc>
          <w:tcPr>
            <w:tcW w:w="3969" w:type="dxa"/>
            <w:shd w:val="clear" w:color="auto" w:fill="auto"/>
          </w:tcPr>
          <w:p w14:paraId="23421B79" w14:textId="77777777" w:rsidR="004E2350" w:rsidRPr="00E0692C" w:rsidRDefault="004E2350" w:rsidP="00EE5AD5">
            <w:pPr>
              <w:jc w:val="center"/>
              <w:rPr>
                <w:szCs w:val="20"/>
              </w:rPr>
            </w:pPr>
            <w:r w:rsidRPr="00E0692C">
              <w:rPr>
                <w:szCs w:val="20"/>
              </w:rPr>
              <w:t xml:space="preserve"> SRS_BSW_10H_009</w:t>
            </w:r>
          </w:p>
        </w:tc>
      </w:tr>
      <w:tr w:rsidR="00E0692C" w:rsidRPr="00E0692C" w14:paraId="3B5FA6A3" w14:textId="77777777" w:rsidTr="00EE5AD5">
        <w:trPr>
          <w:jc w:val="center"/>
        </w:trPr>
        <w:tc>
          <w:tcPr>
            <w:tcW w:w="3652" w:type="dxa"/>
            <w:shd w:val="clear" w:color="auto" w:fill="auto"/>
          </w:tcPr>
          <w:p w14:paraId="2FE98CC4" w14:textId="77777777" w:rsidR="004E2350" w:rsidRPr="00E0692C" w:rsidRDefault="004E2350" w:rsidP="00EE5AD5">
            <w:pPr>
              <w:jc w:val="center"/>
              <w:rPr>
                <w:szCs w:val="20"/>
              </w:rPr>
            </w:pPr>
          </w:p>
        </w:tc>
        <w:tc>
          <w:tcPr>
            <w:tcW w:w="3969" w:type="dxa"/>
            <w:shd w:val="clear" w:color="auto" w:fill="auto"/>
          </w:tcPr>
          <w:p w14:paraId="2DCA0CF4" w14:textId="77777777" w:rsidR="004E2350" w:rsidRPr="00E0692C" w:rsidRDefault="004E2350" w:rsidP="00EE5AD5">
            <w:pPr>
              <w:jc w:val="center"/>
              <w:rPr>
                <w:szCs w:val="20"/>
              </w:rPr>
            </w:pPr>
          </w:p>
        </w:tc>
      </w:tr>
      <w:tr w:rsidR="00E0692C" w:rsidRPr="00E0692C" w14:paraId="33CC0DD4" w14:textId="77777777" w:rsidTr="00EE5AD5">
        <w:trPr>
          <w:jc w:val="center"/>
        </w:trPr>
        <w:tc>
          <w:tcPr>
            <w:tcW w:w="3652" w:type="dxa"/>
            <w:shd w:val="clear" w:color="auto" w:fill="auto"/>
          </w:tcPr>
          <w:p w14:paraId="5F888551" w14:textId="77777777" w:rsidR="004E2350" w:rsidRPr="00E0692C" w:rsidRDefault="004E2350" w:rsidP="00EE5AD5">
            <w:pPr>
              <w:jc w:val="center"/>
              <w:rPr>
                <w:szCs w:val="20"/>
              </w:rPr>
            </w:pPr>
            <w:r w:rsidRPr="00E0692C">
              <w:rPr>
                <w:szCs w:val="20"/>
              </w:rPr>
              <w:t>SDD_BSW_11H_001</w:t>
            </w:r>
          </w:p>
        </w:tc>
        <w:tc>
          <w:tcPr>
            <w:tcW w:w="3969" w:type="dxa"/>
            <w:shd w:val="clear" w:color="auto" w:fill="auto"/>
          </w:tcPr>
          <w:p w14:paraId="136F66EB" w14:textId="77777777" w:rsidR="004E2350" w:rsidRPr="00E0692C" w:rsidRDefault="004E2350" w:rsidP="00EE5AD5">
            <w:pPr>
              <w:jc w:val="center"/>
              <w:rPr>
                <w:szCs w:val="20"/>
              </w:rPr>
            </w:pPr>
            <w:r w:rsidRPr="00E0692C">
              <w:rPr>
                <w:szCs w:val="20"/>
              </w:rPr>
              <w:t>SRS_BSW_11H_001</w:t>
            </w:r>
          </w:p>
        </w:tc>
      </w:tr>
      <w:tr w:rsidR="00E0692C" w:rsidRPr="00E0692C" w14:paraId="15E5589E" w14:textId="77777777" w:rsidTr="00EE5AD5">
        <w:trPr>
          <w:jc w:val="center"/>
        </w:trPr>
        <w:tc>
          <w:tcPr>
            <w:tcW w:w="3652" w:type="dxa"/>
            <w:shd w:val="clear" w:color="auto" w:fill="auto"/>
          </w:tcPr>
          <w:p w14:paraId="363B4A4B" w14:textId="77777777" w:rsidR="004E2350" w:rsidRPr="00E0692C" w:rsidRDefault="004E2350" w:rsidP="00EE5AD5">
            <w:pPr>
              <w:jc w:val="center"/>
              <w:rPr>
                <w:szCs w:val="20"/>
                <w:lang w:val="en-IN"/>
              </w:rPr>
            </w:pPr>
            <w:r w:rsidRPr="00E0692C">
              <w:rPr>
                <w:szCs w:val="20"/>
              </w:rPr>
              <w:t>SDD_BSW_11H_002</w:t>
            </w:r>
          </w:p>
        </w:tc>
        <w:tc>
          <w:tcPr>
            <w:tcW w:w="3969" w:type="dxa"/>
            <w:shd w:val="clear" w:color="auto" w:fill="auto"/>
          </w:tcPr>
          <w:p w14:paraId="1B9DF5A4" w14:textId="77777777" w:rsidR="004E2350" w:rsidRPr="00E0692C" w:rsidRDefault="004E2350" w:rsidP="00EE5AD5">
            <w:pPr>
              <w:jc w:val="center"/>
              <w:rPr>
                <w:szCs w:val="20"/>
              </w:rPr>
            </w:pPr>
            <w:r w:rsidRPr="00E0692C">
              <w:rPr>
                <w:bCs/>
                <w:szCs w:val="20"/>
              </w:rPr>
              <w:t>SRS_BSW_11H_010</w:t>
            </w:r>
          </w:p>
        </w:tc>
      </w:tr>
      <w:tr w:rsidR="00E0692C" w:rsidRPr="00E0692C" w14:paraId="485DD0AF" w14:textId="77777777" w:rsidTr="00EE5AD5">
        <w:trPr>
          <w:jc w:val="center"/>
        </w:trPr>
        <w:tc>
          <w:tcPr>
            <w:tcW w:w="3652" w:type="dxa"/>
            <w:shd w:val="clear" w:color="auto" w:fill="auto"/>
          </w:tcPr>
          <w:p w14:paraId="1A85562E" w14:textId="77777777" w:rsidR="004E2350" w:rsidRPr="00E0692C" w:rsidRDefault="004E2350" w:rsidP="00EE5AD5">
            <w:pPr>
              <w:jc w:val="center"/>
              <w:rPr>
                <w:szCs w:val="20"/>
                <w:lang w:val="en-IN"/>
              </w:rPr>
            </w:pPr>
            <w:r w:rsidRPr="00E0692C">
              <w:rPr>
                <w:szCs w:val="20"/>
              </w:rPr>
              <w:t>SDD_BSW_11H_003</w:t>
            </w:r>
          </w:p>
        </w:tc>
        <w:tc>
          <w:tcPr>
            <w:tcW w:w="3969" w:type="dxa"/>
            <w:shd w:val="clear" w:color="auto" w:fill="auto"/>
          </w:tcPr>
          <w:p w14:paraId="0847DFB5" w14:textId="77777777" w:rsidR="004E2350" w:rsidRPr="00E0692C" w:rsidRDefault="004E2350" w:rsidP="00EE5AD5">
            <w:pPr>
              <w:jc w:val="center"/>
              <w:rPr>
                <w:b/>
                <w:szCs w:val="20"/>
              </w:rPr>
            </w:pPr>
            <w:r w:rsidRPr="00E0692C">
              <w:rPr>
                <w:bCs/>
                <w:szCs w:val="20"/>
              </w:rPr>
              <w:t>SRS_BSW_11H_011</w:t>
            </w:r>
          </w:p>
        </w:tc>
      </w:tr>
      <w:tr w:rsidR="00E0692C" w:rsidRPr="00E0692C" w14:paraId="71F253BF" w14:textId="77777777" w:rsidTr="00EE5AD5">
        <w:trPr>
          <w:jc w:val="center"/>
        </w:trPr>
        <w:tc>
          <w:tcPr>
            <w:tcW w:w="3652" w:type="dxa"/>
            <w:shd w:val="clear" w:color="auto" w:fill="auto"/>
          </w:tcPr>
          <w:p w14:paraId="521BB0AD" w14:textId="77777777" w:rsidR="004E2350" w:rsidRPr="00E0692C" w:rsidRDefault="004E2350" w:rsidP="00EE5AD5">
            <w:pPr>
              <w:jc w:val="center"/>
              <w:rPr>
                <w:szCs w:val="20"/>
                <w:lang w:val="en-IN"/>
              </w:rPr>
            </w:pPr>
            <w:r w:rsidRPr="00E0692C">
              <w:rPr>
                <w:szCs w:val="20"/>
              </w:rPr>
              <w:t xml:space="preserve"> SDD_BSW_11H_004</w:t>
            </w:r>
          </w:p>
        </w:tc>
        <w:tc>
          <w:tcPr>
            <w:tcW w:w="3969" w:type="dxa"/>
            <w:shd w:val="clear" w:color="auto" w:fill="auto"/>
          </w:tcPr>
          <w:p w14:paraId="0B55B44B" w14:textId="77777777" w:rsidR="004E2350" w:rsidRPr="00E0692C" w:rsidRDefault="004E2350" w:rsidP="00EE5AD5">
            <w:pPr>
              <w:jc w:val="center"/>
              <w:rPr>
                <w:szCs w:val="20"/>
              </w:rPr>
            </w:pPr>
            <w:r w:rsidRPr="00E0692C">
              <w:rPr>
                <w:bCs/>
                <w:szCs w:val="20"/>
              </w:rPr>
              <w:t>SRS_BSW_11H_013</w:t>
            </w:r>
          </w:p>
        </w:tc>
      </w:tr>
      <w:tr w:rsidR="00E0692C" w:rsidRPr="00E0692C" w14:paraId="37B73886" w14:textId="77777777" w:rsidTr="00EE5AD5">
        <w:trPr>
          <w:jc w:val="center"/>
        </w:trPr>
        <w:tc>
          <w:tcPr>
            <w:tcW w:w="3652" w:type="dxa"/>
            <w:shd w:val="clear" w:color="auto" w:fill="auto"/>
          </w:tcPr>
          <w:p w14:paraId="7883B08F" w14:textId="77777777" w:rsidR="004E2350" w:rsidRPr="00E0692C" w:rsidRDefault="004E2350" w:rsidP="00EE5AD5">
            <w:pPr>
              <w:jc w:val="center"/>
              <w:rPr>
                <w:szCs w:val="20"/>
                <w:lang w:val="en-IN"/>
              </w:rPr>
            </w:pPr>
          </w:p>
        </w:tc>
        <w:tc>
          <w:tcPr>
            <w:tcW w:w="3969" w:type="dxa"/>
            <w:shd w:val="clear" w:color="auto" w:fill="auto"/>
          </w:tcPr>
          <w:p w14:paraId="6F19469F" w14:textId="77777777" w:rsidR="004E2350" w:rsidRPr="00E0692C" w:rsidRDefault="004E2350" w:rsidP="00EE5AD5">
            <w:pPr>
              <w:jc w:val="center"/>
              <w:rPr>
                <w:szCs w:val="20"/>
              </w:rPr>
            </w:pPr>
          </w:p>
        </w:tc>
      </w:tr>
      <w:tr w:rsidR="00E0692C" w:rsidRPr="00E0692C" w14:paraId="59966DC4" w14:textId="77777777" w:rsidTr="00EE5AD5">
        <w:trPr>
          <w:jc w:val="center"/>
        </w:trPr>
        <w:tc>
          <w:tcPr>
            <w:tcW w:w="3652" w:type="dxa"/>
            <w:shd w:val="clear" w:color="auto" w:fill="auto"/>
          </w:tcPr>
          <w:p w14:paraId="0B0042C7" w14:textId="77777777" w:rsidR="004E2350" w:rsidRPr="00E0692C" w:rsidRDefault="004E2350" w:rsidP="00EE5AD5">
            <w:pPr>
              <w:jc w:val="center"/>
              <w:rPr>
                <w:szCs w:val="20"/>
                <w:lang w:val="en-IN"/>
              </w:rPr>
            </w:pPr>
            <w:r w:rsidRPr="00E0692C">
              <w:rPr>
                <w:szCs w:val="20"/>
              </w:rPr>
              <w:t>SDD_BSW_27H_001</w:t>
            </w:r>
          </w:p>
        </w:tc>
        <w:tc>
          <w:tcPr>
            <w:tcW w:w="3969" w:type="dxa"/>
            <w:shd w:val="clear" w:color="auto" w:fill="auto"/>
          </w:tcPr>
          <w:p w14:paraId="240E7475" w14:textId="77777777" w:rsidR="004E2350" w:rsidRPr="00E0692C" w:rsidRDefault="004E2350" w:rsidP="00EE5AD5">
            <w:pPr>
              <w:jc w:val="center"/>
              <w:rPr>
                <w:szCs w:val="20"/>
              </w:rPr>
            </w:pPr>
            <w:r w:rsidRPr="00E0692C">
              <w:rPr>
                <w:szCs w:val="20"/>
              </w:rPr>
              <w:t>SRS_BSW_27H_001</w:t>
            </w:r>
          </w:p>
        </w:tc>
      </w:tr>
      <w:tr w:rsidR="00E0692C" w:rsidRPr="00E0692C" w14:paraId="4FD3D8E3" w14:textId="77777777" w:rsidTr="00EE5AD5">
        <w:trPr>
          <w:jc w:val="center"/>
        </w:trPr>
        <w:tc>
          <w:tcPr>
            <w:tcW w:w="3652" w:type="dxa"/>
            <w:shd w:val="clear" w:color="auto" w:fill="auto"/>
          </w:tcPr>
          <w:p w14:paraId="7AFDDA0E" w14:textId="77777777" w:rsidR="004E2350" w:rsidRPr="00E0692C" w:rsidRDefault="004E2350" w:rsidP="00EE5AD5">
            <w:pPr>
              <w:jc w:val="center"/>
              <w:rPr>
                <w:szCs w:val="20"/>
                <w:lang w:val="en-IN"/>
              </w:rPr>
            </w:pPr>
            <w:r w:rsidRPr="00E0692C">
              <w:rPr>
                <w:szCs w:val="20"/>
              </w:rPr>
              <w:t>SDD_BSW_27H_002</w:t>
            </w:r>
          </w:p>
        </w:tc>
        <w:tc>
          <w:tcPr>
            <w:tcW w:w="3969" w:type="dxa"/>
            <w:shd w:val="clear" w:color="auto" w:fill="auto"/>
          </w:tcPr>
          <w:p w14:paraId="77A353D4" w14:textId="77777777" w:rsidR="004E2350" w:rsidRPr="00E0692C" w:rsidRDefault="004E2350" w:rsidP="00EE5AD5">
            <w:pPr>
              <w:jc w:val="center"/>
              <w:rPr>
                <w:szCs w:val="20"/>
              </w:rPr>
            </w:pPr>
            <w:r w:rsidRPr="00E0692C">
              <w:rPr>
                <w:szCs w:val="20"/>
              </w:rPr>
              <w:t>SRS_BSW_27H_004</w:t>
            </w:r>
          </w:p>
        </w:tc>
      </w:tr>
      <w:tr w:rsidR="00E0692C" w:rsidRPr="00E0692C" w14:paraId="63622E45" w14:textId="77777777" w:rsidTr="00EE5AD5">
        <w:trPr>
          <w:jc w:val="center"/>
        </w:trPr>
        <w:tc>
          <w:tcPr>
            <w:tcW w:w="3652" w:type="dxa"/>
            <w:shd w:val="clear" w:color="auto" w:fill="auto"/>
          </w:tcPr>
          <w:p w14:paraId="0D345376" w14:textId="77777777" w:rsidR="004E2350" w:rsidRPr="00E0692C" w:rsidRDefault="004E2350" w:rsidP="00EE5AD5">
            <w:pPr>
              <w:jc w:val="center"/>
              <w:rPr>
                <w:szCs w:val="20"/>
                <w:lang w:val="en-IN"/>
              </w:rPr>
            </w:pPr>
            <w:r w:rsidRPr="00E0692C">
              <w:rPr>
                <w:szCs w:val="20"/>
              </w:rPr>
              <w:t>SDD_BSW_27H_003</w:t>
            </w:r>
          </w:p>
        </w:tc>
        <w:tc>
          <w:tcPr>
            <w:tcW w:w="3969" w:type="dxa"/>
            <w:shd w:val="clear" w:color="auto" w:fill="auto"/>
          </w:tcPr>
          <w:p w14:paraId="2B7284EC" w14:textId="77777777" w:rsidR="004E2350" w:rsidRPr="00E0692C" w:rsidRDefault="004E2350" w:rsidP="00EE5AD5">
            <w:pPr>
              <w:jc w:val="center"/>
              <w:rPr>
                <w:szCs w:val="20"/>
              </w:rPr>
            </w:pPr>
            <w:r w:rsidRPr="00E0692C">
              <w:rPr>
                <w:szCs w:val="20"/>
              </w:rPr>
              <w:t>SRS_BSW_27H_005</w:t>
            </w:r>
          </w:p>
        </w:tc>
      </w:tr>
      <w:tr w:rsidR="00E0692C" w:rsidRPr="00E0692C" w14:paraId="3E0734C5" w14:textId="77777777" w:rsidTr="00EE5AD5">
        <w:trPr>
          <w:jc w:val="center"/>
        </w:trPr>
        <w:tc>
          <w:tcPr>
            <w:tcW w:w="3652" w:type="dxa"/>
            <w:shd w:val="clear" w:color="auto" w:fill="auto"/>
          </w:tcPr>
          <w:p w14:paraId="4895F36B" w14:textId="77777777" w:rsidR="004E2350" w:rsidRPr="00E0692C" w:rsidRDefault="004E2350" w:rsidP="00EE5AD5">
            <w:pPr>
              <w:jc w:val="center"/>
              <w:rPr>
                <w:szCs w:val="20"/>
                <w:lang w:val="en-IN"/>
              </w:rPr>
            </w:pPr>
            <w:r w:rsidRPr="00E0692C">
              <w:rPr>
                <w:szCs w:val="20"/>
              </w:rPr>
              <w:t>SDD_BSW_27H_006</w:t>
            </w:r>
          </w:p>
        </w:tc>
        <w:tc>
          <w:tcPr>
            <w:tcW w:w="3969" w:type="dxa"/>
            <w:shd w:val="clear" w:color="auto" w:fill="auto"/>
          </w:tcPr>
          <w:p w14:paraId="3BA82E5B" w14:textId="77777777" w:rsidR="004E2350" w:rsidRPr="00E0692C" w:rsidRDefault="004E2350" w:rsidP="00EE5AD5">
            <w:pPr>
              <w:jc w:val="center"/>
              <w:rPr>
                <w:szCs w:val="20"/>
              </w:rPr>
            </w:pPr>
            <w:r w:rsidRPr="00E0692C">
              <w:rPr>
                <w:szCs w:val="20"/>
              </w:rPr>
              <w:t>SRS_BSW_27H_007</w:t>
            </w:r>
          </w:p>
        </w:tc>
      </w:tr>
      <w:tr w:rsidR="00E0692C" w:rsidRPr="00E0692C" w14:paraId="3A1ABF2A" w14:textId="77777777" w:rsidTr="00EE5AD5">
        <w:trPr>
          <w:jc w:val="center"/>
        </w:trPr>
        <w:tc>
          <w:tcPr>
            <w:tcW w:w="3652" w:type="dxa"/>
            <w:shd w:val="clear" w:color="auto" w:fill="auto"/>
          </w:tcPr>
          <w:p w14:paraId="35804FFF" w14:textId="77777777" w:rsidR="004E2350" w:rsidRPr="00E0692C" w:rsidRDefault="004E2350" w:rsidP="00EE5AD5">
            <w:pPr>
              <w:jc w:val="center"/>
              <w:rPr>
                <w:szCs w:val="20"/>
                <w:lang w:val="en-IN"/>
              </w:rPr>
            </w:pPr>
            <w:r w:rsidRPr="00E0692C">
              <w:rPr>
                <w:szCs w:val="20"/>
              </w:rPr>
              <w:t xml:space="preserve"> SDD_BSW_27H_007</w:t>
            </w:r>
          </w:p>
        </w:tc>
        <w:tc>
          <w:tcPr>
            <w:tcW w:w="3969" w:type="dxa"/>
            <w:shd w:val="clear" w:color="auto" w:fill="auto"/>
          </w:tcPr>
          <w:p w14:paraId="1689A8BB" w14:textId="77777777" w:rsidR="004E2350" w:rsidRPr="00E0692C" w:rsidRDefault="004E2350" w:rsidP="00EE5AD5">
            <w:pPr>
              <w:jc w:val="center"/>
              <w:rPr>
                <w:szCs w:val="20"/>
              </w:rPr>
            </w:pPr>
            <w:r w:rsidRPr="00E0692C">
              <w:rPr>
                <w:szCs w:val="20"/>
              </w:rPr>
              <w:t>SRS_BSW_27H_008</w:t>
            </w:r>
          </w:p>
        </w:tc>
      </w:tr>
      <w:tr w:rsidR="00E0692C" w:rsidRPr="00E0692C" w14:paraId="5266A491" w14:textId="77777777" w:rsidTr="00EE5AD5">
        <w:trPr>
          <w:jc w:val="center"/>
        </w:trPr>
        <w:tc>
          <w:tcPr>
            <w:tcW w:w="3652" w:type="dxa"/>
            <w:shd w:val="clear" w:color="auto" w:fill="auto"/>
          </w:tcPr>
          <w:p w14:paraId="2F246EB3" w14:textId="77777777" w:rsidR="004E2350" w:rsidRPr="00E0692C" w:rsidRDefault="004E2350" w:rsidP="00EE5AD5">
            <w:pPr>
              <w:jc w:val="center"/>
              <w:rPr>
                <w:szCs w:val="20"/>
                <w:lang w:val="en-IN"/>
              </w:rPr>
            </w:pPr>
            <w:r w:rsidRPr="00E0692C">
              <w:rPr>
                <w:szCs w:val="20"/>
              </w:rPr>
              <w:t xml:space="preserve"> SDD_BSW_27H_008</w:t>
            </w:r>
          </w:p>
        </w:tc>
        <w:tc>
          <w:tcPr>
            <w:tcW w:w="3969" w:type="dxa"/>
            <w:shd w:val="clear" w:color="auto" w:fill="auto"/>
          </w:tcPr>
          <w:p w14:paraId="23B78499" w14:textId="77777777" w:rsidR="004E2350" w:rsidRPr="00E0692C" w:rsidRDefault="004E2350" w:rsidP="00EE5AD5">
            <w:pPr>
              <w:jc w:val="center"/>
              <w:rPr>
                <w:szCs w:val="20"/>
              </w:rPr>
            </w:pPr>
            <w:r w:rsidRPr="00E0692C">
              <w:rPr>
                <w:szCs w:val="20"/>
              </w:rPr>
              <w:t>SRS_BSW_27H_010</w:t>
            </w:r>
          </w:p>
        </w:tc>
      </w:tr>
      <w:tr w:rsidR="00E0692C" w:rsidRPr="00E0692C" w14:paraId="50B3B6DD" w14:textId="77777777" w:rsidTr="00EE5AD5">
        <w:trPr>
          <w:jc w:val="center"/>
        </w:trPr>
        <w:tc>
          <w:tcPr>
            <w:tcW w:w="3652" w:type="dxa"/>
            <w:shd w:val="clear" w:color="auto" w:fill="auto"/>
          </w:tcPr>
          <w:p w14:paraId="46C4375A" w14:textId="77777777" w:rsidR="004E2350" w:rsidRPr="00E0692C" w:rsidRDefault="004E2350" w:rsidP="00EE5AD5">
            <w:pPr>
              <w:jc w:val="center"/>
              <w:rPr>
                <w:szCs w:val="20"/>
              </w:rPr>
            </w:pPr>
            <w:r w:rsidRPr="00E0692C">
              <w:rPr>
                <w:szCs w:val="20"/>
              </w:rPr>
              <w:t xml:space="preserve"> SDD_BSW_27H_009</w:t>
            </w:r>
          </w:p>
        </w:tc>
        <w:tc>
          <w:tcPr>
            <w:tcW w:w="3969" w:type="dxa"/>
            <w:shd w:val="clear" w:color="auto" w:fill="auto"/>
          </w:tcPr>
          <w:p w14:paraId="708C4804" w14:textId="77777777" w:rsidR="004E2350" w:rsidRPr="00E0692C" w:rsidRDefault="004E2350" w:rsidP="00EE5AD5">
            <w:pPr>
              <w:jc w:val="center"/>
              <w:rPr>
                <w:szCs w:val="20"/>
              </w:rPr>
            </w:pPr>
            <w:r w:rsidRPr="00E0692C">
              <w:rPr>
                <w:szCs w:val="20"/>
              </w:rPr>
              <w:t>SRS_BSW_27H_012</w:t>
            </w:r>
          </w:p>
        </w:tc>
      </w:tr>
      <w:tr w:rsidR="00E0692C" w:rsidRPr="00E0692C" w14:paraId="69CC9092" w14:textId="77777777" w:rsidTr="00EE5AD5">
        <w:trPr>
          <w:jc w:val="center"/>
        </w:trPr>
        <w:tc>
          <w:tcPr>
            <w:tcW w:w="3652" w:type="dxa"/>
            <w:shd w:val="clear" w:color="auto" w:fill="auto"/>
          </w:tcPr>
          <w:p w14:paraId="197B2E67" w14:textId="77777777" w:rsidR="004E2350" w:rsidRPr="00E0692C" w:rsidRDefault="004E2350" w:rsidP="00EE5AD5">
            <w:pPr>
              <w:jc w:val="center"/>
              <w:rPr>
                <w:szCs w:val="20"/>
              </w:rPr>
            </w:pPr>
            <w:r w:rsidRPr="00E0692C">
              <w:rPr>
                <w:szCs w:val="20"/>
              </w:rPr>
              <w:t xml:space="preserve"> SDD_BSW_27H_010</w:t>
            </w:r>
          </w:p>
        </w:tc>
        <w:tc>
          <w:tcPr>
            <w:tcW w:w="3969" w:type="dxa"/>
            <w:shd w:val="clear" w:color="auto" w:fill="auto"/>
          </w:tcPr>
          <w:p w14:paraId="25AFF166" w14:textId="77777777" w:rsidR="004E2350" w:rsidRPr="00E0692C" w:rsidRDefault="004E2350" w:rsidP="00EE5AD5">
            <w:pPr>
              <w:jc w:val="center"/>
              <w:rPr>
                <w:szCs w:val="20"/>
              </w:rPr>
            </w:pPr>
            <w:r w:rsidRPr="00E0692C">
              <w:rPr>
                <w:szCs w:val="20"/>
              </w:rPr>
              <w:t>SRS_BSW_27H_013</w:t>
            </w:r>
          </w:p>
        </w:tc>
      </w:tr>
      <w:tr w:rsidR="00E0692C" w:rsidRPr="00E0692C" w14:paraId="23BB9E52" w14:textId="77777777" w:rsidTr="00EE5AD5">
        <w:trPr>
          <w:jc w:val="center"/>
        </w:trPr>
        <w:tc>
          <w:tcPr>
            <w:tcW w:w="3652" w:type="dxa"/>
            <w:shd w:val="clear" w:color="auto" w:fill="auto"/>
          </w:tcPr>
          <w:p w14:paraId="67D32BEB" w14:textId="77777777" w:rsidR="004E2350" w:rsidRPr="00E0692C" w:rsidRDefault="004E2350" w:rsidP="00EE5AD5">
            <w:pPr>
              <w:jc w:val="center"/>
              <w:rPr>
                <w:szCs w:val="20"/>
                <w:lang w:val="en-IN"/>
              </w:rPr>
            </w:pPr>
            <w:r w:rsidRPr="00E0692C">
              <w:rPr>
                <w:szCs w:val="20"/>
              </w:rPr>
              <w:t>SDD_BSW_27H_011</w:t>
            </w:r>
          </w:p>
        </w:tc>
        <w:tc>
          <w:tcPr>
            <w:tcW w:w="3969" w:type="dxa"/>
            <w:shd w:val="clear" w:color="auto" w:fill="auto"/>
          </w:tcPr>
          <w:p w14:paraId="2B48D261" w14:textId="77777777" w:rsidR="004E2350" w:rsidRPr="00E0692C" w:rsidRDefault="004E2350" w:rsidP="00EE5AD5">
            <w:pPr>
              <w:jc w:val="center"/>
              <w:rPr>
                <w:szCs w:val="20"/>
              </w:rPr>
            </w:pPr>
            <w:r w:rsidRPr="00E0692C">
              <w:rPr>
                <w:szCs w:val="20"/>
              </w:rPr>
              <w:t>SRS_BSW_27H_014</w:t>
            </w:r>
          </w:p>
        </w:tc>
      </w:tr>
      <w:tr w:rsidR="00E0692C" w:rsidRPr="00E0692C" w14:paraId="35D1850C" w14:textId="77777777" w:rsidTr="00EE5AD5">
        <w:trPr>
          <w:jc w:val="center"/>
        </w:trPr>
        <w:tc>
          <w:tcPr>
            <w:tcW w:w="3652" w:type="dxa"/>
            <w:shd w:val="clear" w:color="auto" w:fill="auto"/>
          </w:tcPr>
          <w:p w14:paraId="6FB56369" w14:textId="77777777" w:rsidR="004E2350" w:rsidRPr="00E0692C" w:rsidRDefault="004E2350" w:rsidP="00EE5AD5">
            <w:pPr>
              <w:jc w:val="center"/>
              <w:rPr>
                <w:szCs w:val="20"/>
              </w:rPr>
            </w:pPr>
          </w:p>
        </w:tc>
        <w:tc>
          <w:tcPr>
            <w:tcW w:w="3969" w:type="dxa"/>
            <w:shd w:val="clear" w:color="auto" w:fill="auto"/>
          </w:tcPr>
          <w:p w14:paraId="1CB3B91E" w14:textId="77777777" w:rsidR="004E2350" w:rsidRPr="00E0692C" w:rsidRDefault="004E2350" w:rsidP="00EE5AD5">
            <w:pPr>
              <w:jc w:val="center"/>
              <w:rPr>
                <w:szCs w:val="20"/>
              </w:rPr>
            </w:pPr>
          </w:p>
        </w:tc>
      </w:tr>
      <w:tr w:rsidR="00E0692C" w:rsidRPr="00E0692C" w14:paraId="2A2B7381" w14:textId="77777777" w:rsidTr="00EE5AD5">
        <w:trPr>
          <w:jc w:val="center"/>
        </w:trPr>
        <w:tc>
          <w:tcPr>
            <w:tcW w:w="3652" w:type="dxa"/>
            <w:shd w:val="clear" w:color="auto" w:fill="auto"/>
          </w:tcPr>
          <w:p w14:paraId="6933D20C" w14:textId="77777777" w:rsidR="004E2350" w:rsidRPr="00E0692C" w:rsidRDefault="004E2350" w:rsidP="00EE5AD5">
            <w:pPr>
              <w:jc w:val="center"/>
              <w:rPr>
                <w:szCs w:val="20"/>
                <w:lang w:val="en-IN"/>
              </w:rPr>
            </w:pPr>
            <w:r w:rsidRPr="00E0692C">
              <w:rPr>
                <w:szCs w:val="20"/>
              </w:rPr>
              <w:t>SDD_BSW_3EH_001</w:t>
            </w:r>
          </w:p>
        </w:tc>
        <w:tc>
          <w:tcPr>
            <w:tcW w:w="3969" w:type="dxa"/>
            <w:shd w:val="clear" w:color="auto" w:fill="auto"/>
          </w:tcPr>
          <w:p w14:paraId="040E0D93" w14:textId="77777777" w:rsidR="004E2350" w:rsidRPr="00E0692C" w:rsidRDefault="004E2350" w:rsidP="00EE5AD5">
            <w:pPr>
              <w:jc w:val="center"/>
              <w:rPr>
                <w:szCs w:val="20"/>
              </w:rPr>
            </w:pPr>
            <w:r w:rsidRPr="00E0692C">
              <w:rPr>
                <w:szCs w:val="20"/>
              </w:rPr>
              <w:t>SRS_BSW_3EH_001</w:t>
            </w:r>
          </w:p>
        </w:tc>
      </w:tr>
      <w:tr w:rsidR="00E0692C" w:rsidRPr="00E0692C" w14:paraId="1983B5FC" w14:textId="77777777" w:rsidTr="00EE5AD5">
        <w:trPr>
          <w:jc w:val="center"/>
        </w:trPr>
        <w:tc>
          <w:tcPr>
            <w:tcW w:w="3652" w:type="dxa"/>
            <w:shd w:val="clear" w:color="auto" w:fill="auto"/>
          </w:tcPr>
          <w:p w14:paraId="5FFAF10E" w14:textId="77777777" w:rsidR="004E2350" w:rsidRPr="00E0692C" w:rsidRDefault="004E2350" w:rsidP="00EE5AD5">
            <w:pPr>
              <w:jc w:val="center"/>
              <w:rPr>
                <w:szCs w:val="20"/>
                <w:lang w:val="en-IN"/>
              </w:rPr>
            </w:pPr>
            <w:r w:rsidRPr="00E0692C">
              <w:rPr>
                <w:szCs w:val="20"/>
              </w:rPr>
              <w:t>SDD_BSW_3EH_002</w:t>
            </w:r>
          </w:p>
        </w:tc>
        <w:tc>
          <w:tcPr>
            <w:tcW w:w="3969" w:type="dxa"/>
            <w:shd w:val="clear" w:color="auto" w:fill="auto"/>
          </w:tcPr>
          <w:p w14:paraId="38FE9415" w14:textId="77777777" w:rsidR="004E2350" w:rsidRPr="00E0692C" w:rsidRDefault="004E2350" w:rsidP="00EE5AD5">
            <w:pPr>
              <w:jc w:val="center"/>
              <w:rPr>
                <w:szCs w:val="20"/>
              </w:rPr>
            </w:pPr>
            <w:r w:rsidRPr="00E0692C">
              <w:rPr>
                <w:szCs w:val="20"/>
              </w:rPr>
              <w:t>SRS_BSW_3EH_005</w:t>
            </w:r>
          </w:p>
        </w:tc>
      </w:tr>
      <w:tr w:rsidR="00E0692C" w:rsidRPr="00E0692C" w14:paraId="30B56886" w14:textId="77777777" w:rsidTr="00EE5AD5">
        <w:trPr>
          <w:jc w:val="center"/>
        </w:trPr>
        <w:tc>
          <w:tcPr>
            <w:tcW w:w="3652" w:type="dxa"/>
            <w:shd w:val="clear" w:color="auto" w:fill="auto"/>
          </w:tcPr>
          <w:p w14:paraId="6CE93B8B" w14:textId="77777777" w:rsidR="004E2350" w:rsidRPr="00E0692C" w:rsidRDefault="004E2350" w:rsidP="00EE5AD5">
            <w:pPr>
              <w:jc w:val="center"/>
              <w:rPr>
                <w:szCs w:val="20"/>
                <w:lang w:val="en-IN"/>
              </w:rPr>
            </w:pPr>
            <w:r w:rsidRPr="00E0692C">
              <w:rPr>
                <w:szCs w:val="20"/>
              </w:rPr>
              <w:t>SDD_BSW_3EH_003</w:t>
            </w:r>
          </w:p>
        </w:tc>
        <w:tc>
          <w:tcPr>
            <w:tcW w:w="3969" w:type="dxa"/>
            <w:shd w:val="clear" w:color="auto" w:fill="auto"/>
          </w:tcPr>
          <w:p w14:paraId="4A9E29C6" w14:textId="77777777" w:rsidR="004E2350" w:rsidRPr="00E0692C" w:rsidRDefault="004E2350" w:rsidP="00EE5AD5">
            <w:pPr>
              <w:jc w:val="center"/>
              <w:rPr>
                <w:szCs w:val="20"/>
              </w:rPr>
            </w:pPr>
            <w:r w:rsidRPr="00E0692C">
              <w:rPr>
                <w:szCs w:val="20"/>
              </w:rPr>
              <w:t>SRS_BSW_3EH_006</w:t>
            </w:r>
          </w:p>
        </w:tc>
      </w:tr>
      <w:tr w:rsidR="00E0692C" w:rsidRPr="00E0692C" w14:paraId="5E8FD35D" w14:textId="77777777" w:rsidTr="00EE5AD5">
        <w:trPr>
          <w:jc w:val="center"/>
        </w:trPr>
        <w:tc>
          <w:tcPr>
            <w:tcW w:w="3652" w:type="dxa"/>
            <w:shd w:val="clear" w:color="auto" w:fill="auto"/>
          </w:tcPr>
          <w:p w14:paraId="3A779D1E" w14:textId="77777777" w:rsidR="004E2350" w:rsidRPr="00E0692C" w:rsidRDefault="004E2350" w:rsidP="00EE5AD5">
            <w:pPr>
              <w:jc w:val="center"/>
              <w:rPr>
                <w:szCs w:val="20"/>
                <w:lang w:val="en-IN"/>
              </w:rPr>
            </w:pPr>
          </w:p>
        </w:tc>
        <w:tc>
          <w:tcPr>
            <w:tcW w:w="3969" w:type="dxa"/>
            <w:shd w:val="clear" w:color="auto" w:fill="auto"/>
          </w:tcPr>
          <w:p w14:paraId="19D369D5" w14:textId="77777777" w:rsidR="004E2350" w:rsidRPr="00E0692C" w:rsidRDefault="004E2350" w:rsidP="00EE5AD5">
            <w:pPr>
              <w:jc w:val="center"/>
              <w:rPr>
                <w:szCs w:val="20"/>
              </w:rPr>
            </w:pPr>
          </w:p>
        </w:tc>
      </w:tr>
      <w:tr w:rsidR="00E0692C" w:rsidRPr="00E0692C" w14:paraId="5C3500D9" w14:textId="77777777" w:rsidTr="00EE5AD5">
        <w:trPr>
          <w:jc w:val="center"/>
        </w:trPr>
        <w:tc>
          <w:tcPr>
            <w:tcW w:w="3652" w:type="dxa"/>
            <w:shd w:val="clear" w:color="auto" w:fill="auto"/>
          </w:tcPr>
          <w:p w14:paraId="4EAC7F76" w14:textId="77777777" w:rsidR="004E2350" w:rsidRPr="00E0692C" w:rsidRDefault="004E2350" w:rsidP="00EE5AD5">
            <w:pPr>
              <w:jc w:val="center"/>
              <w:rPr>
                <w:szCs w:val="20"/>
                <w:lang w:val="en-IN"/>
              </w:rPr>
            </w:pPr>
            <w:r w:rsidRPr="00E0692C">
              <w:rPr>
                <w:szCs w:val="20"/>
              </w:rPr>
              <w:t>SDD_BSW_31H_001</w:t>
            </w:r>
          </w:p>
        </w:tc>
        <w:tc>
          <w:tcPr>
            <w:tcW w:w="3969" w:type="dxa"/>
            <w:shd w:val="clear" w:color="auto" w:fill="auto"/>
          </w:tcPr>
          <w:p w14:paraId="4AA2A231" w14:textId="77777777" w:rsidR="004E2350" w:rsidRPr="00E0692C" w:rsidRDefault="004E2350" w:rsidP="00EE5AD5">
            <w:pPr>
              <w:jc w:val="center"/>
              <w:rPr>
                <w:szCs w:val="20"/>
              </w:rPr>
            </w:pPr>
            <w:r w:rsidRPr="00E0692C">
              <w:rPr>
                <w:rFonts w:eastAsia="Arial Unicode MS"/>
                <w:szCs w:val="20"/>
              </w:rPr>
              <w:t>SRS_BSW_31H_001</w:t>
            </w:r>
          </w:p>
        </w:tc>
      </w:tr>
      <w:tr w:rsidR="00E0692C" w:rsidRPr="00E0692C" w14:paraId="018D78AF" w14:textId="77777777" w:rsidTr="00EE5AD5">
        <w:trPr>
          <w:jc w:val="center"/>
        </w:trPr>
        <w:tc>
          <w:tcPr>
            <w:tcW w:w="3652" w:type="dxa"/>
            <w:shd w:val="clear" w:color="auto" w:fill="auto"/>
          </w:tcPr>
          <w:p w14:paraId="786E76DF" w14:textId="77777777" w:rsidR="004E2350" w:rsidRPr="00E0692C" w:rsidRDefault="004E2350" w:rsidP="00EE5AD5">
            <w:pPr>
              <w:jc w:val="center"/>
              <w:rPr>
                <w:szCs w:val="20"/>
                <w:lang w:val="en-IN"/>
              </w:rPr>
            </w:pPr>
            <w:r w:rsidRPr="00E0692C">
              <w:rPr>
                <w:szCs w:val="20"/>
              </w:rPr>
              <w:t>SDD_BSW_31H_005</w:t>
            </w:r>
          </w:p>
        </w:tc>
        <w:tc>
          <w:tcPr>
            <w:tcW w:w="3969" w:type="dxa"/>
            <w:shd w:val="clear" w:color="auto" w:fill="auto"/>
          </w:tcPr>
          <w:p w14:paraId="40D33462" w14:textId="77777777" w:rsidR="004E2350" w:rsidRPr="00E0692C" w:rsidRDefault="004E2350" w:rsidP="00EE5AD5">
            <w:pPr>
              <w:jc w:val="center"/>
              <w:rPr>
                <w:szCs w:val="20"/>
              </w:rPr>
            </w:pPr>
            <w:r w:rsidRPr="00E0692C">
              <w:rPr>
                <w:szCs w:val="20"/>
              </w:rPr>
              <w:t>SRS_BSW_31H_014</w:t>
            </w:r>
          </w:p>
        </w:tc>
      </w:tr>
      <w:tr w:rsidR="00E0692C" w:rsidRPr="00E0692C" w14:paraId="4A4AB0B9" w14:textId="77777777" w:rsidTr="00EE5AD5">
        <w:trPr>
          <w:jc w:val="center"/>
        </w:trPr>
        <w:tc>
          <w:tcPr>
            <w:tcW w:w="3652" w:type="dxa"/>
            <w:shd w:val="clear" w:color="auto" w:fill="auto"/>
          </w:tcPr>
          <w:p w14:paraId="2B5B8653" w14:textId="77777777" w:rsidR="004E2350" w:rsidRPr="00E0692C" w:rsidRDefault="004E2350" w:rsidP="00EE5AD5">
            <w:pPr>
              <w:jc w:val="center"/>
              <w:rPr>
                <w:szCs w:val="20"/>
                <w:lang w:val="en-IN"/>
              </w:rPr>
            </w:pPr>
            <w:r w:rsidRPr="00E0692C">
              <w:rPr>
                <w:szCs w:val="20"/>
              </w:rPr>
              <w:t>SDD_BSW_31H_006</w:t>
            </w:r>
          </w:p>
        </w:tc>
        <w:tc>
          <w:tcPr>
            <w:tcW w:w="3969" w:type="dxa"/>
            <w:shd w:val="clear" w:color="auto" w:fill="auto"/>
          </w:tcPr>
          <w:p w14:paraId="713CF332" w14:textId="77777777" w:rsidR="004E2350" w:rsidRPr="00E0692C" w:rsidRDefault="004E2350" w:rsidP="00EE5AD5">
            <w:pPr>
              <w:jc w:val="center"/>
              <w:rPr>
                <w:szCs w:val="20"/>
              </w:rPr>
            </w:pPr>
            <w:r w:rsidRPr="00E0692C">
              <w:rPr>
                <w:szCs w:val="20"/>
              </w:rPr>
              <w:t>SRS_BSW_31H_015</w:t>
            </w:r>
          </w:p>
        </w:tc>
      </w:tr>
      <w:tr w:rsidR="00E0692C" w:rsidRPr="00E0692C" w14:paraId="32D16B85" w14:textId="77777777" w:rsidTr="00EE5AD5">
        <w:trPr>
          <w:jc w:val="center"/>
        </w:trPr>
        <w:tc>
          <w:tcPr>
            <w:tcW w:w="3652" w:type="dxa"/>
            <w:shd w:val="clear" w:color="auto" w:fill="auto"/>
          </w:tcPr>
          <w:p w14:paraId="2E6A8C7D" w14:textId="77777777" w:rsidR="004E2350" w:rsidRPr="00E0692C" w:rsidRDefault="004E2350" w:rsidP="00EE5AD5">
            <w:pPr>
              <w:jc w:val="center"/>
              <w:rPr>
                <w:szCs w:val="20"/>
                <w:lang w:val="en-IN"/>
              </w:rPr>
            </w:pPr>
            <w:r w:rsidRPr="00E0692C">
              <w:rPr>
                <w:szCs w:val="20"/>
              </w:rPr>
              <w:t>SDD_BSW_31H_007</w:t>
            </w:r>
          </w:p>
        </w:tc>
        <w:tc>
          <w:tcPr>
            <w:tcW w:w="3969" w:type="dxa"/>
            <w:shd w:val="clear" w:color="auto" w:fill="auto"/>
          </w:tcPr>
          <w:p w14:paraId="489C64BC" w14:textId="77777777" w:rsidR="004E2350" w:rsidRPr="00E0692C" w:rsidRDefault="004E2350" w:rsidP="00EE5AD5">
            <w:pPr>
              <w:jc w:val="center"/>
              <w:rPr>
                <w:szCs w:val="20"/>
              </w:rPr>
            </w:pPr>
            <w:r w:rsidRPr="00E0692C">
              <w:rPr>
                <w:szCs w:val="20"/>
              </w:rPr>
              <w:t>SRS_BSW_31H_017</w:t>
            </w:r>
          </w:p>
        </w:tc>
      </w:tr>
      <w:tr w:rsidR="00E0692C" w:rsidRPr="00E0692C" w14:paraId="4EB10553" w14:textId="77777777" w:rsidTr="00EE5AD5">
        <w:trPr>
          <w:jc w:val="center"/>
        </w:trPr>
        <w:tc>
          <w:tcPr>
            <w:tcW w:w="3652" w:type="dxa"/>
            <w:shd w:val="clear" w:color="auto" w:fill="auto"/>
          </w:tcPr>
          <w:p w14:paraId="2716A463" w14:textId="77777777" w:rsidR="004E2350" w:rsidRPr="00E0692C" w:rsidRDefault="004E2350" w:rsidP="00EE5AD5">
            <w:pPr>
              <w:jc w:val="center"/>
              <w:rPr>
                <w:szCs w:val="20"/>
                <w:lang w:val="en-IN"/>
              </w:rPr>
            </w:pPr>
            <w:r w:rsidRPr="00E0692C">
              <w:rPr>
                <w:szCs w:val="20"/>
              </w:rPr>
              <w:lastRenderedPageBreak/>
              <w:t>SDD_BSW_31H_008</w:t>
            </w:r>
          </w:p>
        </w:tc>
        <w:tc>
          <w:tcPr>
            <w:tcW w:w="3969" w:type="dxa"/>
            <w:shd w:val="clear" w:color="auto" w:fill="auto"/>
          </w:tcPr>
          <w:p w14:paraId="2AAD1FFD" w14:textId="77777777" w:rsidR="004E2350" w:rsidRPr="00E0692C" w:rsidRDefault="004E2350" w:rsidP="00EE5AD5">
            <w:pPr>
              <w:jc w:val="center"/>
              <w:rPr>
                <w:szCs w:val="20"/>
              </w:rPr>
            </w:pPr>
            <w:r w:rsidRPr="00E0692C">
              <w:rPr>
                <w:szCs w:val="20"/>
              </w:rPr>
              <w:t>SRS_BSW_31H_018</w:t>
            </w:r>
          </w:p>
        </w:tc>
      </w:tr>
      <w:tr w:rsidR="00E0692C" w:rsidRPr="00E0692C" w14:paraId="7E7E69A5" w14:textId="77777777" w:rsidTr="00EE5AD5">
        <w:trPr>
          <w:jc w:val="center"/>
        </w:trPr>
        <w:tc>
          <w:tcPr>
            <w:tcW w:w="3652" w:type="dxa"/>
            <w:shd w:val="clear" w:color="auto" w:fill="auto"/>
          </w:tcPr>
          <w:p w14:paraId="782627E0" w14:textId="77777777" w:rsidR="004E2350" w:rsidRPr="00E0692C" w:rsidRDefault="004E2350" w:rsidP="00EE5AD5">
            <w:pPr>
              <w:jc w:val="center"/>
              <w:rPr>
                <w:szCs w:val="20"/>
                <w:lang w:val="en-IN"/>
              </w:rPr>
            </w:pPr>
            <w:r w:rsidRPr="00E0692C">
              <w:rPr>
                <w:szCs w:val="20"/>
              </w:rPr>
              <w:t>SDD_BSW_31H_009</w:t>
            </w:r>
          </w:p>
        </w:tc>
        <w:tc>
          <w:tcPr>
            <w:tcW w:w="3969" w:type="dxa"/>
            <w:shd w:val="clear" w:color="auto" w:fill="auto"/>
          </w:tcPr>
          <w:p w14:paraId="6AD4BDB3" w14:textId="77777777" w:rsidR="004E2350" w:rsidRPr="00E0692C" w:rsidRDefault="004E2350" w:rsidP="00EE5AD5">
            <w:pPr>
              <w:jc w:val="center"/>
              <w:rPr>
                <w:szCs w:val="20"/>
              </w:rPr>
            </w:pPr>
            <w:r w:rsidRPr="00E0692C">
              <w:rPr>
                <w:szCs w:val="20"/>
              </w:rPr>
              <w:t>SRS_BSW_31H_019</w:t>
            </w:r>
          </w:p>
        </w:tc>
      </w:tr>
      <w:tr w:rsidR="00E0692C" w:rsidRPr="00E0692C" w14:paraId="04B0583B" w14:textId="77777777" w:rsidTr="00EE5AD5">
        <w:trPr>
          <w:jc w:val="center"/>
        </w:trPr>
        <w:tc>
          <w:tcPr>
            <w:tcW w:w="3652" w:type="dxa"/>
            <w:shd w:val="clear" w:color="auto" w:fill="auto"/>
          </w:tcPr>
          <w:p w14:paraId="52A7D541" w14:textId="77777777" w:rsidR="004E2350" w:rsidRPr="00E0692C" w:rsidRDefault="004E2350" w:rsidP="00EE5AD5">
            <w:pPr>
              <w:jc w:val="center"/>
              <w:rPr>
                <w:szCs w:val="20"/>
                <w:lang w:val="en-IN"/>
              </w:rPr>
            </w:pPr>
            <w:r w:rsidRPr="00E0692C">
              <w:rPr>
                <w:szCs w:val="20"/>
              </w:rPr>
              <w:t>SDD_BSW_31H_010</w:t>
            </w:r>
          </w:p>
        </w:tc>
        <w:tc>
          <w:tcPr>
            <w:tcW w:w="3969" w:type="dxa"/>
            <w:shd w:val="clear" w:color="auto" w:fill="auto"/>
          </w:tcPr>
          <w:p w14:paraId="0BACF143" w14:textId="77777777" w:rsidR="004E2350" w:rsidRPr="00E0692C" w:rsidRDefault="004E2350" w:rsidP="00EE5AD5">
            <w:pPr>
              <w:jc w:val="center"/>
              <w:rPr>
                <w:szCs w:val="20"/>
              </w:rPr>
            </w:pPr>
            <w:r w:rsidRPr="00E0692C">
              <w:rPr>
                <w:szCs w:val="20"/>
              </w:rPr>
              <w:t>SRS_BSW_31H_020</w:t>
            </w:r>
          </w:p>
        </w:tc>
      </w:tr>
      <w:tr w:rsidR="00E0692C" w:rsidRPr="00E0692C" w14:paraId="6CB10DFA" w14:textId="77777777" w:rsidTr="00EE5AD5">
        <w:trPr>
          <w:jc w:val="center"/>
        </w:trPr>
        <w:tc>
          <w:tcPr>
            <w:tcW w:w="3652" w:type="dxa"/>
            <w:shd w:val="clear" w:color="auto" w:fill="auto"/>
          </w:tcPr>
          <w:p w14:paraId="7C358E72" w14:textId="77777777" w:rsidR="004E2350" w:rsidRPr="00E0692C" w:rsidRDefault="004E2350" w:rsidP="00EE5AD5">
            <w:pPr>
              <w:jc w:val="center"/>
              <w:rPr>
                <w:szCs w:val="20"/>
              </w:rPr>
            </w:pPr>
          </w:p>
        </w:tc>
        <w:tc>
          <w:tcPr>
            <w:tcW w:w="3969" w:type="dxa"/>
            <w:shd w:val="clear" w:color="auto" w:fill="auto"/>
          </w:tcPr>
          <w:p w14:paraId="2DA6A267" w14:textId="77777777" w:rsidR="004E2350" w:rsidRPr="00E0692C" w:rsidRDefault="004E2350" w:rsidP="00EE5AD5">
            <w:pPr>
              <w:jc w:val="center"/>
              <w:rPr>
                <w:szCs w:val="20"/>
              </w:rPr>
            </w:pPr>
          </w:p>
        </w:tc>
      </w:tr>
      <w:tr w:rsidR="00E0692C" w:rsidRPr="00E0692C" w14:paraId="57F1420B" w14:textId="77777777" w:rsidTr="00EE5AD5">
        <w:trPr>
          <w:jc w:val="center"/>
        </w:trPr>
        <w:tc>
          <w:tcPr>
            <w:tcW w:w="3652" w:type="dxa"/>
            <w:shd w:val="clear" w:color="auto" w:fill="auto"/>
          </w:tcPr>
          <w:p w14:paraId="5F721160" w14:textId="77777777" w:rsidR="004E2350" w:rsidRPr="00E0692C" w:rsidRDefault="004E2350" w:rsidP="00EE5AD5">
            <w:pPr>
              <w:jc w:val="center"/>
              <w:rPr>
                <w:szCs w:val="20"/>
                <w:lang w:val="en-IN"/>
              </w:rPr>
            </w:pPr>
            <w:r w:rsidRPr="00E0692C">
              <w:rPr>
                <w:szCs w:val="20"/>
              </w:rPr>
              <w:t>SDD_BSW_34H_001</w:t>
            </w:r>
          </w:p>
        </w:tc>
        <w:tc>
          <w:tcPr>
            <w:tcW w:w="3969" w:type="dxa"/>
            <w:shd w:val="clear" w:color="auto" w:fill="auto"/>
          </w:tcPr>
          <w:p w14:paraId="36117CE6" w14:textId="77777777" w:rsidR="004E2350" w:rsidRPr="00E0692C" w:rsidRDefault="004E2350" w:rsidP="00EE5AD5">
            <w:pPr>
              <w:jc w:val="center"/>
              <w:rPr>
                <w:szCs w:val="20"/>
              </w:rPr>
            </w:pPr>
            <w:r w:rsidRPr="00E0692C">
              <w:rPr>
                <w:rFonts w:eastAsia="Arial Unicode MS"/>
                <w:szCs w:val="20"/>
              </w:rPr>
              <w:t>SRS_BSW_34H_001</w:t>
            </w:r>
          </w:p>
        </w:tc>
      </w:tr>
      <w:tr w:rsidR="00E0692C" w:rsidRPr="00E0692C" w14:paraId="214B9C91" w14:textId="77777777" w:rsidTr="00EE5AD5">
        <w:trPr>
          <w:jc w:val="center"/>
        </w:trPr>
        <w:tc>
          <w:tcPr>
            <w:tcW w:w="3652" w:type="dxa"/>
            <w:shd w:val="clear" w:color="auto" w:fill="auto"/>
          </w:tcPr>
          <w:p w14:paraId="5D7F8C91" w14:textId="77777777" w:rsidR="004E2350" w:rsidRPr="00E0692C" w:rsidRDefault="004E2350" w:rsidP="00EE5AD5">
            <w:pPr>
              <w:jc w:val="center"/>
              <w:rPr>
                <w:szCs w:val="20"/>
              </w:rPr>
            </w:pPr>
            <w:r w:rsidRPr="00E0692C">
              <w:rPr>
                <w:szCs w:val="20"/>
              </w:rPr>
              <w:t>SDD_BSW_34H_002</w:t>
            </w:r>
          </w:p>
        </w:tc>
        <w:tc>
          <w:tcPr>
            <w:tcW w:w="3969" w:type="dxa"/>
            <w:shd w:val="clear" w:color="auto" w:fill="auto"/>
          </w:tcPr>
          <w:p w14:paraId="01407816" w14:textId="77777777" w:rsidR="004E2350" w:rsidRPr="00E0692C" w:rsidRDefault="004E2350" w:rsidP="00EE5AD5">
            <w:pPr>
              <w:jc w:val="center"/>
              <w:rPr>
                <w:szCs w:val="20"/>
              </w:rPr>
            </w:pPr>
            <w:r w:rsidRPr="00E0692C">
              <w:rPr>
                <w:rFonts w:eastAsia="Arial Unicode MS"/>
                <w:szCs w:val="20"/>
              </w:rPr>
              <w:t>SRS_BSW_34H_005</w:t>
            </w:r>
          </w:p>
        </w:tc>
      </w:tr>
      <w:tr w:rsidR="00E0692C" w:rsidRPr="00E0692C" w14:paraId="64E37AFE" w14:textId="77777777" w:rsidTr="00EE5AD5">
        <w:trPr>
          <w:jc w:val="center"/>
        </w:trPr>
        <w:tc>
          <w:tcPr>
            <w:tcW w:w="3652" w:type="dxa"/>
            <w:shd w:val="clear" w:color="auto" w:fill="auto"/>
          </w:tcPr>
          <w:p w14:paraId="6CC21F78" w14:textId="77777777" w:rsidR="004E2350" w:rsidRPr="00E0692C" w:rsidRDefault="004E2350" w:rsidP="00EE5AD5">
            <w:pPr>
              <w:jc w:val="center"/>
              <w:rPr>
                <w:szCs w:val="20"/>
              </w:rPr>
            </w:pPr>
            <w:r w:rsidRPr="00E0692C">
              <w:rPr>
                <w:szCs w:val="20"/>
              </w:rPr>
              <w:t>SDD_BSW_34H_003</w:t>
            </w:r>
          </w:p>
        </w:tc>
        <w:tc>
          <w:tcPr>
            <w:tcW w:w="3969" w:type="dxa"/>
            <w:shd w:val="clear" w:color="auto" w:fill="auto"/>
          </w:tcPr>
          <w:p w14:paraId="6E3E3E28" w14:textId="77777777" w:rsidR="004E2350" w:rsidRPr="00E0692C" w:rsidRDefault="004E2350" w:rsidP="00EE5AD5">
            <w:pPr>
              <w:jc w:val="center"/>
              <w:rPr>
                <w:szCs w:val="20"/>
              </w:rPr>
            </w:pPr>
            <w:r w:rsidRPr="00E0692C">
              <w:rPr>
                <w:rFonts w:eastAsia="Arial Unicode MS"/>
                <w:szCs w:val="20"/>
              </w:rPr>
              <w:t>SRS_BSW_34H_006</w:t>
            </w:r>
          </w:p>
        </w:tc>
      </w:tr>
      <w:tr w:rsidR="00E0692C" w:rsidRPr="00E0692C" w14:paraId="06CB62CF" w14:textId="77777777" w:rsidTr="00EE5AD5">
        <w:trPr>
          <w:jc w:val="center"/>
        </w:trPr>
        <w:tc>
          <w:tcPr>
            <w:tcW w:w="3652" w:type="dxa"/>
            <w:shd w:val="clear" w:color="auto" w:fill="auto"/>
          </w:tcPr>
          <w:p w14:paraId="05F242DC" w14:textId="77777777" w:rsidR="004E2350" w:rsidRPr="00E0692C" w:rsidRDefault="004E2350" w:rsidP="00EE5AD5">
            <w:pPr>
              <w:jc w:val="center"/>
              <w:rPr>
                <w:szCs w:val="20"/>
              </w:rPr>
            </w:pPr>
            <w:r w:rsidRPr="00E0692C">
              <w:rPr>
                <w:szCs w:val="20"/>
              </w:rPr>
              <w:t>SDD_BSW_34H_004</w:t>
            </w:r>
          </w:p>
        </w:tc>
        <w:tc>
          <w:tcPr>
            <w:tcW w:w="3969" w:type="dxa"/>
            <w:shd w:val="clear" w:color="auto" w:fill="auto"/>
          </w:tcPr>
          <w:p w14:paraId="39FBAA92" w14:textId="77777777" w:rsidR="004E2350" w:rsidRPr="00E0692C" w:rsidRDefault="004E2350" w:rsidP="00EE5AD5">
            <w:pPr>
              <w:jc w:val="center"/>
              <w:rPr>
                <w:szCs w:val="20"/>
              </w:rPr>
            </w:pPr>
            <w:r w:rsidRPr="00E0692C">
              <w:rPr>
                <w:rFonts w:eastAsia="Arial Unicode MS"/>
                <w:szCs w:val="20"/>
              </w:rPr>
              <w:t>SRS_BSW_34H_007</w:t>
            </w:r>
          </w:p>
        </w:tc>
      </w:tr>
      <w:tr w:rsidR="00E0692C" w:rsidRPr="00E0692C" w14:paraId="6F6C6D6E" w14:textId="77777777" w:rsidTr="00EE5AD5">
        <w:trPr>
          <w:jc w:val="center"/>
        </w:trPr>
        <w:tc>
          <w:tcPr>
            <w:tcW w:w="3652" w:type="dxa"/>
            <w:shd w:val="clear" w:color="auto" w:fill="auto"/>
          </w:tcPr>
          <w:p w14:paraId="439A426A" w14:textId="77777777" w:rsidR="004E2350" w:rsidRPr="00E0692C" w:rsidRDefault="004E2350" w:rsidP="00EE5AD5">
            <w:pPr>
              <w:jc w:val="center"/>
              <w:rPr>
                <w:szCs w:val="20"/>
              </w:rPr>
            </w:pPr>
            <w:r w:rsidRPr="00E0692C">
              <w:rPr>
                <w:szCs w:val="20"/>
              </w:rPr>
              <w:t>SDD_BSW_34H_005</w:t>
            </w:r>
          </w:p>
        </w:tc>
        <w:tc>
          <w:tcPr>
            <w:tcW w:w="3969" w:type="dxa"/>
            <w:shd w:val="clear" w:color="auto" w:fill="auto"/>
          </w:tcPr>
          <w:p w14:paraId="0FF2C496" w14:textId="77777777" w:rsidR="004E2350" w:rsidRPr="00E0692C" w:rsidRDefault="004E2350" w:rsidP="00EE5AD5">
            <w:pPr>
              <w:jc w:val="center"/>
              <w:rPr>
                <w:szCs w:val="20"/>
              </w:rPr>
            </w:pPr>
            <w:r w:rsidRPr="00E0692C">
              <w:rPr>
                <w:rFonts w:eastAsia="Arial Unicode MS"/>
                <w:szCs w:val="20"/>
              </w:rPr>
              <w:t>SRS_BSW_34H_008</w:t>
            </w:r>
          </w:p>
        </w:tc>
      </w:tr>
      <w:tr w:rsidR="00E0692C" w:rsidRPr="00E0692C" w14:paraId="07DBB457" w14:textId="77777777" w:rsidTr="00EE5AD5">
        <w:trPr>
          <w:jc w:val="center"/>
        </w:trPr>
        <w:tc>
          <w:tcPr>
            <w:tcW w:w="3652" w:type="dxa"/>
            <w:shd w:val="clear" w:color="auto" w:fill="auto"/>
          </w:tcPr>
          <w:p w14:paraId="2DAF04FB" w14:textId="77777777" w:rsidR="004E2350" w:rsidRPr="00E0692C" w:rsidRDefault="004E2350" w:rsidP="00EE5AD5">
            <w:pPr>
              <w:jc w:val="center"/>
              <w:rPr>
                <w:szCs w:val="20"/>
              </w:rPr>
            </w:pPr>
            <w:r w:rsidRPr="00E0692C">
              <w:rPr>
                <w:szCs w:val="20"/>
              </w:rPr>
              <w:t>SDD_BSW_34H_006</w:t>
            </w:r>
          </w:p>
        </w:tc>
        <w:tc>
          <w:tcPr>
            <w:tcW w:w="3969" w:type="dxa"/>
            <w:shd w:val="clear" w:color="auto" w:fill="auto"/>
          </w:tcPr>
          <w:p w14:paraId="2E5ED9F1" w14:textId="77777777" w:rsidR="004E2350" w:rsidRPr="00E0692C" w:rsidRDefault="004E2350" w:rsidP="00EE5AD5">
            <w:pPr>
              <w:jc w:val="center"/>
              <w:rPr>
                <w:szCs w:val="20"/>
              </w:rPr>
            </w:pPr>
            <w:r w:rsidRPr="00E0692C">
              <w:rPr>
                <w:rFonts w:eastAsia="Arial Unicode MS"/>
                <w:szCs w:val="20"/>
              </w:rPr>
              <w:t>SRS_BSW_34H_009</w:t>
            </w:r>
          </w:p>
        </w:tc>
      </w:tr>
      <w:tr w:rsidR="00E0692C" w:rsidRPr="00E0692C" w14:paraId="0B1F2F50" w14:textId="77777777" w:rsidTr="00EE5AD5">
        <w:trPr>
          <w:jc w:val="center"/>
        </w:trPr>
        <w:tc>
          <w:tcPr>
            <w:tcW w:w="3652" w:type="dxa"/>
            <w:shd w:val="clear" w:color="auto" w:fill="auto"/>
          </w:tcPr>
          <w:p w14:paraId="36F4AA47" w14:textId="77777777" w:rsidR="004E2350" w:rsidRPr="00E0692C" w:rsidRDefault="004E2350" w:rsidP="00EE5AD5">
            <w:pPr>
              <w:jc w:val="center"/>
              <w:rPr>
                <w:szCs w:val="20"/>
              </w:rPr>
            </w:pPr>
          </w:p>
        </w:tc>
        <w:tc>
          <w:tcPr>
            <w:tcW w:w="3969" w:type="dxa"/>
            <w:shd w:val="clear" w:color="auto" w:fill="auto"/>
          </w:tcPr>
          <w:p w14:paraId="6335342B" w14:textId="77777777" w:rsidR="004E2350" w:rsidRPr="00E0692C" w:rsidRDefault="004E2350" w:rsidP="00EE5AD5">
            <w:pPr>
              <w:jc w:val="center"/>
              <w:rPr>
                <w:szCs w:val="20"/>
              </w:rPr>
            </w:pPr>
          </w:p>
        </w:tc>
      </w:tr>
      <w:tr w:rsidR="00E0692C" w:rsidRPr="00E0692C" w14:paraId="0A86B881" w14:textId="77777777" w:rsidTr="00EE5AD5">
        <w:trPr>
          <w:jc w:val="center"/>
        </w:trPr>
        <w:tc>
          <w:tcPr>
            <w:tcW w:w="3652" w:type="dxa"/>
            <w:shd w:val="clear" w:color="auto" w:fill="auto"/>
          </w:tcPr>
          <w:p w14:paraId="4666D3CC" w14:textId="77777777" w:rsidR="004E2350" w:rsidRPr="00E0692C" w:rsidRDefault="004E2350" w:rsidP="00EE5AD5">
            <w:pPr>
              <w:jc w:val="center"/>
              <w:rPr>
                <w:szCs w:val="20"/>
                <w:lang w:val="en-IN"/>
              </w:rPr>
            </w:pPr>
            <w:r w:rsidRPr="00E0692C">
              <w:rPr>
                <w:szCs w:val="20"/>
              </w:rPr>
              <w:t>SDD_BSW_36H_001</w:t>
            </w:r>
          </w:p>
        </w:tc>
        <w:tc>
          <w:tcPr>
            <w:tcW w:w="3969" w:type="dxa"/>
            <w:shd w:val="clear" w:color="auto" w:fill="auto"/>
          </w:tcPr>
          <w:p w14:paraId="71D81ABD" w14:textId="77777777" w:rsidR="004E2350" w:rsidRPr="00E0692C" w:rsidRDefault="004E2350" w:rsidP="00EE5AD5">
            <w:pPr>
              <w:jc w:val="center"/>
              <w:rPr>
                <w:szCs w:val="20"/>
              </w:rPr>
            </w:pPr>
            <w:r w:rsidRPr="00E0692C">
              <w:rPr>
                <w:szCs w:val="20"/>
              </w:rPr>
              <w:t>SRS_BSW_36H_001</w:t>
            </w:r>
          </w:p>
        </w:tc>
      </w:tr>
      <w:tr w:rsidR="00E0692C" w:rsidRPr="00E0692C" w14:paraId="2F1FDE65" w14:textId="77777777" w:rsidTr="00EE5AD5">
        <w:trPr>
          <w:jc w:val="center"/>
        </w:trPr>
        <w:tc>
          <w:tcPr>
            <w:tcW w:w="3652" w:type="dxa"/>
            <w:shd w:val="clear" w:color="auto" w:fill="auto"/>
          </w:tcPr>
          <w:p w14:paraId="6D60D971" w14:textId="77777777" w:rsidR="004E2350" w:rsidRPr="00E0692C" w:rsidRDefault="004E2350" w:rsidP="00EE5AD5">
            <w:pPr>
              <w:jc w:val="center"/>
              <w:rPr>
                <w:szCs w:val="20"/>
                <w:lang w:val="en-IN"/>
              </w:rPr>
            </w:pPr>
            <w:r w:rsidRPr="00E0692C">
              <w:rPr>
                <w:szCs w:val="20"/>
              </w:rPr>
              <w:t>SDD_BSW_36H_004</w:t>
            </w:r>
          </w:p>
        </w:tc>
        <w:tc>
          <w:tcPr>
            <w:tcW w:w="3969" w:type="dxa"/>
            <w:shd w:val="clear" w:color="auto" w:fill="auto"/>
          </w:tcPr>
          <w:p w14:paraId="3782C72D" w14:textId="77777777" w:rsidR="004E2350" w:rsidRPr="00E0692C" w:rsidRDefault="004E2350" w:rsidP="00EE5AD5">
            <w:pPr>
              <w:jc w:val="center"/>
              <w:rPr>
                <w:szCs w:val="20"/>
              </w:rPr>
            </w:pPr>
            <w:r w:rsidRPr="00E0692C">
              <w:rPr>
                <w:rFonts w:eastAsia="Arial Unicode MS"/>
                <w:szCs w:val="20"/>
              </w:rPr>
              <w:t>SRS_BSW_36H_007</w:t>
            </w:r>
          </w:p>
        </w:tc>
      </w:tr>
      <w:tr w:rsidR="00E0692C" w:rsidRPr="00E0692C" w14:paraId="58C61EA2" w14:textId="77777777" w:rsidTr="00EE5AD5">
        <w:trPr>
          <w:jc w:val="center"/>
        </w:trPr>
        <w:tc>
          <w:tcPr>
            <w:tcW w:w="3652" w:type="dxa"/>
            <w:shd w:val="clear" w:color="auto" w:fill="auto"/>
          </w:tcPr>
          <w:p w14:paraId="74A38262" w14:textId="77777777" w:rsidR="004E2350" w:rsidRPr="00E0692C" w:rsidRDefault="004E2350" w:rsidP="00EE5AD5">
            <w:pPr>
              <w:jc w:val="center"/>
              <w:rPr>
                <w:szCs w:val="20"/>
                <w:lang w:val="en-IN"/>
              </w:rPr>
            </w:pPr>
            <w:r w:rsidRPr="00E0692C">
              <w:rPr>
                <w:szCs w:val="20"/>
              </w:rPr>
              <w:t>SDD_BSW_36H_005</w:t>
            </w:r>
          </w:p>
        </w:tc>
        <w:tc>
          <w:tcPr>
            <w:tcW w:w="3969" w:type="dxa"/>
            <w:shd w:val="clear" w:color="auto" w:fill="auto"/>
          </w:tcPr>
          <w:p w14:paraId="3FCDE48F" w14:textId="77777777" w:rsidR="004E2350" w:rsidRPr="00E0692C" w:rsidRDefault="004E2350" w:rsidP="00EE5AD5">
            <w:pPr>
              <w:jc w:val="center"/>
              <w:rPr>
                <w:szCs w:val="20"/>
              </w:rPr>
            </w:pPr>
            <w:r w:rsidRPr="00E0692C">
              <w:rPr>
                <w:rFonts w:eastAsia="Arial Unicode MS"/>
                <w:szCs w:val="20"/>
              </w:rPr>
              <w:t>SRS_BSW_36H_008</w:t>
            </w:r>
          </w:p>
        </w:tc>
      </w:tr>
      <w:tr w:rsidR="00E0692C" w:rsidRPr="00E0692C" w14:paraId="34937E40" w14:textId="77777777" w:rsidTr="00EE5AD5">
        <w:trPr>
          <w:jc w:val="center"/>
        </w:trPr>
        <w:tc>
          <w:tcPr>
            <w:tcW w:w="3652" w:type="dxa"/>
            <w:shd w:val="clear" w:color="auto" w:fill="auto"/>
          </w:tcPr>
          <w:p w14:paraId="43922124" w14:textId="77777777" w:rsidR="004E2350" w:rsidRPr="00E0692C" w:rsidRDefault="004E2350" w:rsidP="00EE5AD5">
            <w:pPr>
              <w:jc w:val="center"/>
              <w:rPr>
                <w:szCs w:val="20"/>
                <w:lang w:val="en-IN"/>
              </w:rPr>
            </w:pPr>
            <w:r w:rsidRPr="00E0692C">
              <w:rPr>
                <w:szCs w:val="20"/>
              </w:rPr>
              <w:t>SDD_BSW_36H_006</w:t>
            </w:r>
          </w:p>
        </w:tc>
        <w:tc>
          <w:tcPr>
            <w:tcW w:w="3969" w:type="dxa"/>
            <w:shd w:val="clear" w:color="auto" w:fill="auto"/>
          </w:tcPr>
          <w:p w14:paraId="580E3852" w14:textId="77777777" w:rsidR="004E2350" w:rsidRPr="00E0692C" w:rsidRDefault="004E2350" w:rsidP="00EE5AD5">
            <w:pPr>
              <w:jc w:val="center"/>
              <w:rPr>
                <w:szCs w:val="20"/>
              </w:rPr>
            </w:pPr>
            <w:r w:rsidRPr="00E0692C">
              <w:rPr>
                <w:rFonts w:eastAsia="Arial Unicode MS"/>
                <w:szCs w:val="20"/>
              </w:rPr>
              <w:t>SRS_BSW_36H_010</w:t>
            </w:r>
          </w:p>
        </w:tc>
      </w:tr>
      <w:tr w:rsidR="00E0692C" w:rsidRPr="00E0692C" w14:paraId="7AC664D7" w14:textId="77777777" w:rsidTr="00EE5AD5">
        <w:trPr>
          <w:jc w:val="center"/>
        </w:trPr>
        <w:tc>
          <w:tcPr>
            <w:tcW w:w="3652" w:type="dxa"/>
            <w:shd w:val="clear" w:color="auto" w:fill="auto"/>
          </w:tcPr>
          <w:p w14:paraId="195F3CA3" w14:textId="77777777" w:rsidR="004E2350" w:rsidRPr="00E0692C" w:rsidRDefault="004E2350" w:rsidP="00EE5AD5">
            <w:pPr>
              <w:jc w:val="center"/>
              <w:rPr>
                <w:szCs w:val="20"/>
                <w:lang w:val="en-IN"/>
              </w:rPr>
            </w:pPr>
            <w:r w:rsidRPr="00E0692C">
              <w:rPr>
                <w:szCs w:val="20"/>
              </w:rPr>
              <w:t>SDD_BSW_36H_007</w:t>
            </w:r>
          </w:p>
        </w:tc>
        <w:tc>
          <w:tcPr>
            <w:tcW w:w="3969" w:type="dxa"/>
            <w:shd w:val="clear" w:color="auto" w:fill="auto"/>
          </w:tcPr>
          <w:p w14:paraId="75A5F574" w14:textId="77777777" w:rsidR="004E2350" w:rsidRPr="00E0692C" w:rsidRDefault="004E2350" w:rsidP="00EE5AD5">
            <w:pPr>
              <w:jc w:val="center"/>
              <w:rPr>
                <w:szCs w:val="20"/>
              </w:rPr>
            </w:pPr>
            <w:r w:rsidRPr="00E0692C">
              <w:rPr>
                <w:rFonts w:eastAsia="Arial Unicode MS"/>
                <w:szCs w:val="20"/>
              </w:rPr>
              <w:t>SRS_BSW_36H_011</w:t>
            </w:r>
          </w:p>
        </w:tc>
      </w:tr>
      <w:tr w:rsidR="00E0692C" w:rsidRPr="00E0692C" w14:paraId="6B717A22" w14:textId="77777777" w:rsidTr="00EE5AD5">
        <w:trPr>
          <w:jc w:val="center"/>
        </w:trPr>
        <w:tc>
          <w:tcPr>
            <w:tcW w:w="3652" w:type="dxa"/>
            <w:shd w:val="clear" w:color="auto" w:fill="auto"/>
          </w:tcPr>
          <w:p w14:paraId="28177621" w14:textId="77777777" w:rsidR="004E2350" w:rsidRPr="00E0692C" w:rsidRDefault="004E2350" w:rsidP="00EE5AD5">
            <w:pPr>
              <w:jc w:val="center"/>
              <w:rPr>
                <w:szCs w:val="20"/>
                <w:lang w:val="en-IN"/>
              </w:rPr>
            </w:pPr>
            <w:r w:rsidRPr="00E0692C">
              <w:rPr>
                <w:szCs w:val="20"/>
              </w:rPr>
              <w:t>SDD_BSW_36H_008</w:t>
            </w:r>
          </w:p>
        </w:tc>
        <w:tc>
          <w:tcPr>
            <w:tcW w:w="3969" w:type="dxa"/>
            <w:shd w:val="clear" w:color="auto" w:fill="auto"/>
          </w:tcPr>
          <w:p w14:paraId="271BAABA" w14:textId="77777777" w:rsidR="004E2350" w:rsidRPr="00E0692C" w:rsidRDefault="004E2350" w:rsidP="00EE5AD5">
            <w:pPr>
              <w:jc w:val="center"/>
              <w:rPr>
                <w:szCs w:val="20"/>
              </w:rPr>
            </w:pPr>
            <w:r w:rsidRPr="00E0692C">
              <w:rPr>
                <w:rFonts w:eastAsia="Arial Unicode MS"/>
                <w:szCs w:val="20"/>
              </w:rPr>
              <w:t>SRS_BSW_36H_012</w:t>
            </w:r>
          </w:p>
        </w:tc>
      </w:tr>
      <w:tr w:rsidR="00E0692C" w:rsidRPr="00E0692C" w14:paraId="034B3927" w14:textId="77777777" w:rsidTr="00EE5AD5">
        <w:trPr>
          <w:jc w:val="center"/>
        </w:trPr>
        <w:tc>
          <w:tcPr>
            <w:tcW w:w="3652" w:type="dxa"/>
            <w:shd w:val="clear" w:color="auto" w:fill="auto"/>
          </w:tcPr>
          <w:p w14:paraId="7B675F03" w14:textId="77777777" w:rsidR="004E2350" w:rsidRPr="00E0692C" w:rsidRDefault="004E2350" w:rsidP="00EE5AD5">
            <w:pPr>
              <w:jc w:val="center"/>
              <w:rPr>
                <w:szCs w:val="20"/>
                <w:lang w:val="en-IN"/>
              </w:rPr>
            </w:pPr>
            <w:r w:rsidRPr="00E0692C">
              <w:rPr>
                <w:szCs w:val="20"/>
              </w:rPr>
              <w:t>SDD_BSW_36H_009</w:t>
            </w:r>
          </w:p>
        </w:tc>
        <w:tc>
          <w:tcPr>
            <w:tcW w:w="3969" w:type="dxa"/>
            <w:shd w:val="clear" w:color="auto" w:fill="auto"/>
          </w:tcPr>
          <w:p w14:paraId="47B4EF40" w14:textId="77777777" w:rsidR="004E2350" w:rsidRPr="00E0692C" w:rsidRDefault="004E2350" w:rsidP="00EE5AD5">
            <w:pPr>
              <w:jc w:val="center"/>
              <w:rPr>
                <w:szCs w:val="20"/>
              </w:rPr>
            </w:pPr>
            <w:r w:rsidRPr="00E0692C">
              <w:rPr>
                <w:rFonts w:eastAsia="Arial Unicode MS"/>
                <w:szCs w:val="20"/>
              </w:rPr>
              <w:t>SRS_BSW_36H_013</w:t>
            </w:r>
          </w:p>
        </w:tc>
      </w:tr>
      <w:tr w:rsidR="00E0692C" w:rsidRPr="00E0692C" w14:paraId="0546E174" w14:textId="77777777" w:rsidTr="00EE5AD5">
        <w:trPr>
          <w:jc w:val="center"/>
        </w:trPr>
        <w:tc>
          <w:tcPr>
            <w:tcW w:w="3652" w:type="dxa"/>
            <w:shd w:val="clear" w:color="auto" w:fill="auto"/>
          </w:tcPr>
          <w:p w14:paraId="77DC4AE8" w14:textId="77777777" w:rsidR="004E2350" w:rsidRPr="00E0692C" w:rsidRDefault="004E2350" w:rsidP="00EE5AD5">
            <w:pPr>
              <w:jc w:val="center"/>
              <w:rPr>
                <w:szCs w:val="20"/>
              </w:rPr>
            </w:pPr>
          </w:p>
        </w:tc>
        <w:tc>
          <w:tcPr>
            <w:tcW w:w="3969" w:type="dxa"/>
            <w:shd w:val="clear" w:color="auto" w:fill="auto"/>
          </w:tcPr>
          <w:p w14:paraId="593299E6" w14:textId="77777777" w:rsidR="004E2350" w:rsidRPr="00E0692C" w:rsidRDefault="004E2350" w:rsidP="00EE5AD5">
            <w:pPr>
              <w:jc w:val="center"/>
              <w:rPr>
                <w:szCs w:val="20"/>
              </w:rPr>
            </w:pPr>
          </w:p>
        </w:tc>
      </w:tr>
      <w:tr w:rsidR="00E0692C" w:rsidRPr="00E0692C" w14:paraId="1C20F631" w14:textId="77777777" w:rsidTr="00EE5AD5">
        <w:trPr>
          <w:jc w:val="center"/>
        </w:trPr>
        <w:tc>
          <w:tcPr>
            <w:tcW w:w="3652" w:type="dxa"/>
            <w:shd w:val="clear" w:color="auto" w:fill="auto"/>
          </w:tcPr>
          <w:p w14:paraId="0B43CAE7" w14:textId="77777777" w:rsidR="004E2350" w:rsidRPr="00E0692C" w:rsidRDefault="004E2350" w:rsidP="00EE5AD5">
            <w:pPr>
              <w:jc w:val="center"/>
              <w:rPr>
                <w:szCs w:val="20"/>
                <w:lang w:val="en-IN"/>
              </w:rPr>
            </w:pPr>
            <w:r w:rsidRPr="00E0692C">
              <w:rPr>
                <w:szCs w:val="20"/>
              </w:rPr>
              <w:t>SDD_BSW_37H_001</w:t>
            </w:r>
          </w:p>
        </w:tc>
        <w:tc>
          <w:tcPr>
            <w:tcW w:w="3969" w:type="dxa"/>
            <w:shd w:val="clear" w:color="auto" w:fill="auto"/>
          </w:tcPr>
          <w:p w14:paraId="42CBB664" w14:textId="77777777" w:rsidR="004E2350" w:rsidRPr="00E0692C" w:rsidRDefault="004E2350" w:rsidP="00EE5AD5">
            <w:pPr>
              <w:jc w:val="center"/>
              <w:rPr>
                <w:szCs w:val="20"/>
              </w:rPr>
            </w:pPr>
            <w:r w:rsidRPr="00E0692C">
              <w:rPr>
                <w:szCs w:val="20"/>
              </w:rPr>
              <w:t>SRS_BSW_37H_001</w:t>
            </w:r>
          </w:p>
        </w:tc>
      </w:tr>
      <w:tr w:rsidR="00E0692C" w:rsidRPr="00E0692C" w14:paraId="3E110DEA" w14:textId="77777777" w:rsidTr="00EE5AD5">
        <w:trPr>
          <w:jc w:val="center"/>
        </w:trPr>
        <w:tc>
          <w:tcPr>
            <w:tcW w:w="3652" w:type="dxa"/>
            <w:shd w:val="clear" w:color="auto" w:fill="auto"/>
          </w:tcPr>
          <w:p w14:paraId="379183CD" w14:textId="77777777" w:rsidR="004E2350" w:rsidRPr="00E0692C" w:rsidRDefault="004E2350" w:rsidP="00EE5AD5">
            <w:pPr>
              <w:jc w:val="center"/>
              <w:rPr>
                <w:szCs w:val="20"/>
                <w:lang w:val="en-IN"/>
              </w:rPr>
            </w:pPr>
            <w:r w:rsidRPr="00E0692C">
              <w:rPr>
                <w:szCs w:val="20"/>
              </w:rPr>
              <w:t>SDD_BSW_37H_002</w:t>
            </w:r>
          </w:p>
        </w:tc>
        <w:tc>
          <w:tcPr>
            <w:tcW w:w="3969" w:type="dxa"/>
            <w:shd w:val="clear" w:color="auto" w:fill="auto"/>
          </w:tcPr>
          <w:p w14:paraId="647A2CAE" w14:textId="77777777" w:rsidR="004E2350" w:rsidRPr="00E0692C" w:rsidRDefault="004E2350" w:rsidP="00EE5AD5">
            <w:pPr>
              <w:jc w:val="center"/>
              <w:rPr>
                <w:szCs w:val="20"/>
              </w:rPr>
            </w:pPr>
            <w:r w:rsidRPr="00E0692C">
              <w:rPr>
                <w:szCs w:val="20"/>
              </w:rPr>
              <w:t>SRS_BSW_37H_005</w:t>
            </w:r>
          </w:p>
        </w:tc>
      </w:tr>
      <w:tr w:rsidR="00E0692C" w:rsidRPr="00E0692C" w14:paraId="4AF5149D" w14:textId="77777777" w:rsidTr="00EE5AD5">
        <w:trPr>
          <w:jc w:val="center"/>
        </w:trPr>
        <w:tc>
          <w:tcPr>
            <w:tcW w:w="3652" w:type="dxa"/>
            <w:shd w:val="clear" w:color="auto" w:fill="auto"/>
          </w:tcPr>
          <w:p w14:paraId="2F4FA9C4" w14:textId="77777777" w:rsidR="004E2350" w:rsidRPr="00E0692C" w:rsidRDefault="004E2350" w:rsidP="00EE5AD5">
            <w:pPr>
              <w:jc w:val="center"/>
              <w:rPr>
                <w:szCs w:val="20"/>
                <w:lang w:val="en-IN"/>
              </w:rPr>
            </w:pPr>
            <w:r w:rsidRPr="00E0692C">
              <w:rPr>
                <w:szCs w:val="20"/>
              </w:rPr>
              <w:t>SDD_BSW_37H_003</w:t>
            </w:r>
          </w:p>
        </w:tc>
        <w:tc>
          <w:tcPr>
            <w:tcW w:w="3969" w:type="dxa"/>
            <w:shd w:val="clear" w:color="auto" w:fill="auto"/>
          </w:tcPr>
          <w:p w14:paraId="1E30A34A" w14:textId="77777777" w:rsidR="004E2350" w:rsidRPr="00E0692C" w:rsidRDefault="004E2350" w:rsidP="00EE5AD5">
            <w:pPr>
              <w:jc w:val="center"/>
              <w:rPr>
                <w:szCs w:val="20"/>
              </w:rPr>
            </w:pPr>
            <w:r w:rsidRPr="00E0692C">
              <w:rPr>
                <w:szCs w:val="20"/>
              </w:rPr>
              <w:t>SRS_BSW_37H_006</w:t>
            </w:r>
          </w:p>
        </w:tc>
      </w:tr>
      <w:tr w:rsidR="00E0692C" w:rsidRPr="00E0692C" w14:paraId="7476A681" w14:textId="77777777" w:rsidTr="00EE5AD5">
        <w:trPr>
          <w:jc w:val="center"/>
        </w:trPr>
        <w:tc>
          <w:tcPr>
            <w:tcW w:w="3652" w:type="dxa"/>
            <w:shd w:val="clear" w:color="auto" w:fill="auto"/>
          </w:tcPr>
          <w:p w14:paraId="3724B6DC" w14:textId="77777777" w:rsidR="004E2350" w:rsidRPr="00E0692C" w:rsidRDefault="004E2350" w:rsidP="00EE5AD5">
            <w:pPr>
              <w:jc w:val="center"/>
              <w:rPr>
                <w:szCs w:val="20"/>
                <w:lang w:val="en-IN"/>
              </w:rPr>
            </w:pPr>
            <w:r w:rsidRPr="00E0692C">
              <w:rPr>
                <w:szCs w:val="20"/>
              </w:rPr>
              <w:t>SDD_BSW_37H_004</w:t>
            </w:r>
          </w:p>
        </w:tc>
        <w:tc>
          <w:tcPr>
            <w:tcW w:w="3969" w:type="dxa"/>
            <w:shd w:val="clear" w:color="auto" w:fill="auto"/>
          </w:tcPr>
          <w:p w14:paraId="1687D803" w14:textId="77777777" w:rsidR="004E2350" w:rsidRPr="00E0692C" w:rsidRDefault="004E2350" w:rsidP="00EE5AD5">
            <w:pPr>
              <w:jc w:val="center"/>
              <w:rPr>
                <w:szCs w:val="20"/>
              </w:rPr>
            </w:pPr>
            <w:r w:rsidRPr="00E0692C">
              <w:rPr>
                <w:szCs w:val="20"/>
              </w:rPr>
              <w:t>SRS_BSW_37H_008</w:t>
            </w:r>
          </w:p>
        </w:tc>
      </w:tr>
      <w:tr w:rsidR="00E0692C" w:rsidRPr="00E0692C" w14:paraId="237BD1ED" w14:textId="77777777" w:rsidTr="00EE5AD5">
        <w:trPr>
          <w:jc w:val="center"/>
        </w:trPr>
        <w:tc>
          <w:tcPr>
            <w:tcW w:w="3652" w:type="dxa"/>
            <w:shd w:val="clear" w:color="auto" w:fill="auto"/>
          </w:tcPr>
          <w:p w14:paraId="06DEA4A5" w14:textId="77777777" w:rsidR="004E2350" w:rsidRPr="00E0692C" w:rsidRDefault="004E2350" w:rsidP="00EE5AD5">
            <w:pPr>
              <w:jc w:val="center"/>
              <w:rPr>
                <w:szCs w:val="20"/>
              </w:rPr>
            </w:pPr>
            <w:r w:rsidRPr="00E0692C">
              <w:rPr>
                <w:szCs w:val="20"/>
              </w:rPr>
              <w:t>SDD_BSW_37H_005</w:t>
            </w:r>
          </w:p>
        </w:tc>
        <w:tc>
          <w:tcPr>
            <w:tcW w:w="3969" w:type="dxa"/>
            <w:shd w:val="clear" w:color="auto" w:fill="auto"/>
          </w:tcPr>
          <w:p w14:paraId="265EF222" w14:textId="77777777" w:rsidR="004E2350" w:rsidRPr="00E0692C" w:rsidRDefault="004E2350" w:rsidP="00EE5AD5">
            <w:pPr>
              <w:jc w:val="center"/>
              <w:rPr>
                <w:szCs w:val="20"/>
              </w:rPr>
            </w:pPr>
            <w:r w:rsidRPr="00E0692C">
              <w:rPr>
                <w:szCs w:val="20"/>
              </w:rPr>
              <w:t>SRS_BSW_37H_009</w:t>
            </w:r>
          </w:p>
        </w:tc>
      </w:tr>
    </w:tbl>
    <w:p w14:paraId="60314730" w14:textId="77777777" w:rsidR="004E2350" w:rsidRPr="00BF0765" w:rsidRDefault="004E2350" w:rsidP="004E2350"/>
    <w:p w14:paraId="43A47005" w14:textId="77777777" w:rsidR="004E2350" w:rsidRPr="004E2350" w:rsidRDefault="004E2350" w:rsidP="004E2350">
      <w:pPr>
        <w:rPr>
          <w:rFonts w:ascii="Times New Roman" w:hAnsi="Times New Roman" w:cs="Times New Roman"/>
          <w:bCs/>
        </w:rPr>
      </w:pPr>
    </w:p>
    <w:p w14:paraId="31589778" w14:textId="77777777" w:rsidR="0002165E" w:rsidRPr="008B2569" w:rsidRDefault="0002165E">
      <w:pPr>
        <w:rPr>
          <w:rFonts w:ascii="Times New Roman" w:hAnsi="Times New Roman" w:cs="Times New Roman"/>
          <w:b/>
          <w:lang w:val="en-GB"/>
        </w:rPr>
      </w:pPr>
    </w:p>
    <w:p w14:paraId="2EB79F5A" w14:textId="77777777" w:rsidR="0002165E" w:rsidRPr="008B2569" w:rsidRDefault="0002165E">
      <w:pPr>
        <w:rPr>
          <w:rFonts w:ascii="Times New Roman" w:hAnsi="Times New Roman" w:cs="Times New Roman"/>
          <w:b/>
          <w:lang w:val="en-GB"/>
        </w:rPr>
      </w:pPr>
    </w:p>
    <w:p w14:paraId="5569017B" w14:textId="77777777" w:rsidR="0002165E" w:rsidRPr="008B2569" w:rsidRDefault="0002165E">
      <w:pPr>
        <w:rPr>
          <w:rFonts w:ascii="Times New Roman" w:hAnsi="Times New Roman" w:cs="Times New Roman"/>
          <w:b/>
          <w:lang w:val="en-GB"/>
        </w:rPr>
      </w:pPr>
    </w:p>
    <w:p w14:paraId="386AB7F5" w14:textId="77777777" w:rsidR="0002165E" w:rsidRPr="008B2569" w:rsidRDefault="0002165E">
      <w:pPr>
        <w:rPr>
          <w:rFonts w:ascii="Times New Roman" w:hAnsi="Times New Roman" w:cs="Times New Roman"/>
          <w:b/>
          <w:lang w:val="en-GB"/>
        </w:rPr>
      </w:pPr>
    </w:p>
    <w:p w14:paraId="225A392D" w14:textId="24F41F5A" w:rsidR="0002165E" w:rsidRPr="008B2569" w:rsidRDefault="00000000">
      <w:pPr>
        <w:rPr>
          <w:rFonts w:ascii="Times New Roman" w:hAnsi="Times New Roman" w:cs="Times New Roman"/>
          <w:b/>
          <w:lang w:val="en-GB"/>
        </w:rPr>
      </w:pPr>
      <w:r w:rsidRPr="008B2569">
        <w:rPr>
          <w:rFonts w:ascii="Times New Roman" w:hAnsi="Times New Roman" w:cs="Times New Roman"/>
          <w:b/>
          <w:lang w:val="en-GB"/>
        </w:rPr>
        <w:t xml:space="preserve">                </w:t>
      </w:r>
    </w:p>
    <w:sectPr w:rsidR="0002165E" w:rsidRPr="008B2569" w:rsidSect="00B032F3">
      <w:footerReference w:type="default" r:id="rId15"/>
      <w:pgSz w:w="11906" w:h="16838"/>
      <w:pgMar w:top="1440" w:right="1800" w:bottom="1440" w:left="1800" w:header="720" w:footer="88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D685B" w14:textId="77777777" w:rsidR="00B032F3" w:rsidRDefault="00B032F3">
      <w:r>
        <w:separator/>
      </w:r>
    </w:p>
  </w:endnote>
  <w:endnote w:type="continuationSeparator" w:id="0">
    <w:p w14:paraId="512FB59D" w14:textId="77777777" w:rsidR="00B032F3" w:rsidRDefault="00B03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663368"/>
      <w:docPartObj>
        <w:docPartGallery w:val="Page Numbers (Bottom of Page)"/>
        <w:docPartUnique/>
      </w:docPartObj>
    </w:sdtPr>
    <w:sdtContent>
      <w:p w14:paraId="73AFFDB0" w14:textId="03B2572C" w:rsidR="0002165E" w:rsidRPr="001969A5" w:rsidRDefault="00BB028A" w:rsidP="001521DE">
        <w:pPr>
          <w:pStyle w:val="Footer"/>
          <w:ind w:left="-426"/>
        </w:pPr>
        <w:r>
          <w:rPr>
            <w:rFonts w:ascii="Times New Roman" w:hAnsi="Times New Roman"/>
          </w:rPr>
          <w:t xml:space="preserve">Originator: </w:t>
        </w:r>
        <w:r w:rsidRPr="00A30F69">
          <w:rPr>
            <w:szCs w:val="16"/>
          </w:rPr>
          <w:t>Sloki Software Technologies LLP</w:t>
        </w:r>
        <w:r>
          <w:t xml:space="preserve"> </w:t>
        </w:r>
        <w:r>
          <w:tab/>
        </w:r>
        <w:r>
          <w:tab/>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667560"/>
      <w:docPartObj>
        <w:docPartGallery w:val="Page Numbers (Bottom of Page)"/>
        <w:docPartUnique/>
      </w:docPartObj>
    </w:sdtPr>
    <w:sdtContent>
      <w:p w14:paraId="06E31DE6" w14:textId="77777777" w:rsidR="00186844" w:rsidRPr="001969A5" w:rsidRDefault="00186844" w:rsidP="001521DE">
        <w:pPr>
          <w:pStyle w:val="Footer"/>
          <w:ind w:left="-426"/>
        </w:pPr>
        <w:r>
          <w:rPr>
            <w:rFonts w:ascii="Times New Roman" w:hAnsi="Times New Roman"/>
          </w:rPr>
          <w:t xml:space="preserve">Originator: </w:t>
        </w:r>
        <w:r w:rsidRPr="00A30F69">
          <w:rPr>
            <w:szCs w:val="16"/>
          </w:rPr>
          <w:t>Sloki Software Technologies LLP</w:t>
        </w:r>
        <w:r>
          <w:t xml:space="preserve"> </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16364" w14:textId="77777777" w:rsidR="00B032F3" w:rsidRDefault="00B032F3">
      <w:r>
        <w:separator/>
      </w:r>
    </w:p>
  </w:footnote>
  <w:footnote w:type="continuationSeparator" w:id="0">
    <w:p w14:paraId="27FCDA5B" w14:textId="77777777" w:rsidR="00B032F3" w:rsidRDefault="00B03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0653" w14:textId="77777777" w:rsidR="0002165E" w:rsidRDefault="00000000" w:rsidP="008E32E7">
    <w:pPr>
      <w:pStyle w:val="Header"/>
      <w:ind w:left="-567"/>
    </w:pPr>
    <w:r>
      <w:rPr>
        <w:noProof/>
        <w:color w:val="000000"/>
        <w:sz w:val="24"/>
        <w:szCs w:val="24"/>
      </w:rPr>
      <w:drawing>
        <wp:inline distT="0" distB="0" distL="0" distR="0" wp14:anchorId="4A201BBE" wp14:editId="4CD51D71">
          <wp:extent cx="1393825" cy="631190"/>
          <wp:effectExtent l="0" t="0" r="3175" b="3810"/>
          <wp:docPr id="1318787110" name="image4.jpg"/>
          <wp:cNvGraphicFramePr/>
          <a:graphic xmlns:a="http://schemas.openxmlformats.org/drawingml/2006/main">
            <a:graphicData uri="http://schemas.openxmlformats.org/drawingml/2006/picture">
              <pic:pic xmlns:pic="http://schemas.openxmlformats.org/drawingml/2006/picture">
                <pic:nvPicPr>
                  <pic:cNvPr id="5" name="image4.jpg"/>
                  <pic:cNvPicPr preferRelativeResize="0"/>
                </pic:nvPicPr>
                <pic:blipFill>
                  <a:blip r:embed="rId1"/>
                  <a:srcRect t="26093" b="23537"/>
                  <a:stretch>
                    <a:fillRect/>
                  </a:stretch>
                </pic:blipFill>
                <pic:spPr>
                  <a:xfrm>
                    <a:off x="0" y="0"/>
                    <a:ext cx="1394138" cy="63159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F401D1"/>
    <w:multiLevelType w:val="singleLevel"/>
    <w:tmpl w:val="E1F401D1"/>
    <w:lvl w:ilvl="0">
      <w:start w:val="1"/>
      <w:numFmt w:val="decimal"/>
      <w:suff w:val="space"/>
      <w:lvlText w:val="%1."/>
      <w:lvlJc w:val="left"/>
    </w:lvl>
  </w:abstractNum>
  <w:abstractNum w:abstractNumId="1" w15:restartNumberingAfterBreak="0">
    <w:nsid w:val="00E230D3"/>
    <w:multiLevelType w:val="singleLevel"/>
    <w:tmpl w:val="00E230D3"/>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2912DB13"/>
    <w:multiLevelType w:val="singleLevel"/>
    <w:tmpl w:val="2912DB13"/>
    <w:lvl w:ilvl="0">
      <w:start w:val="1"/>
      <w:numFmt w:val="bullet"/>
      <w:lvlText w:val=""/>
      <w:lvlJc w:val="left"/>
      <w:pPr>
        <w:tabs>
          <w:tab w:val="left" w:pos="420"/>
        </w:tabs>
        <w:ind w:left="420" w:hanging="420"/>
      </w:pPr>
      <w:rPr>
        <w:rFonts w:ascii="Wingdings" w:hAnsi="Wingdings" w:hint="default"/>
        <w:sz w:val="11"/>
      </w:rPr>
    </w:lvl>
  </w:abstractNum>
  <w:abstractNum w:abstractNumId="3" w15:restartNumberingAfterBreak="0">
    <w:nsid w:val="7207489E"/>
    <w:multiLevelType w:val="hybridMultilevel"/>
    <w:tmpl w:val="9B86E0D2"/>
    <w:lvl w:ilvl="0" w:tplc="7196EE7C">
      <w:start w:val="8"/>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B81F16"/>
    <w:multiLevelType w:val="multilevel"/>
    <w:tmpl w:val="7BB81F16"/>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74249089">
    <w:abstractNumId w:val="4"/>
  </w:num>
  <w:num w:numId="2" w16cid:durableId="954286057">
    <w:abstractNumId w:val="2"/>
  </w:num>
  <w:num w:numId="3" w16cid:durableId="233396490">
    <w:abstractNumId w:val="0"/>
  </w:num>
  <w:num w:numId="4" w16cid:durableId="833372579">
    <w:abstractNumId w:val="1"/>
  </w:num>
  <w:num w:numId="5" w16cid:durableId="1939944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embedSystemFonts/>
  <w:proofState w:spelling="clean" w:grammar="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CD6EFB"/>
    <w:rsid w:val="0002165E"/>
    <w:rsid w:val="00080396"/>
    <w:rsid w:val="000B46ED"/>
    <w:rsid w:val="001470F4"/>
    <w:rsid w:val="001521DE"/>
    <w:rsid w:val="00186844"/>
    <w:rsid w:val="001969A5"/>
    <w:rsid w:val="001B0EE1"/>
    <w:rsid w:val="001B7F99"/>
    <w:rsid w:val="001D271F"/>
    <w:rsid w:val="001F30E7"/>
    <w:rsid w:val="00202FE6"/>
    <w:rsid w:val="002B506B"/>
    <w:rsid w:val="003056C2"/>
    <w:rsid w:val="00333C3B"/>
    <w:rsid w:val="00397CE6"/>
    <w:rsid w:val="003D5628"/>
    <w:rsid w:val="00483930"/>
    <w:rsid w:val="004E2350"/>
    <w:rsid w:val="004F7266"/>
    <w:rsid w:val="0050531B"/>
    <w:rsid w:val="00522841"/>
    <w:rsid w:val="005308EB"/>
    <w:rsid w:val="00586F63"/>
    <w:rsid w:val="006E67A6"/>
    <w:rsid w:val="007C7820"/>
    <w:rsid w:val="007F344B"/>
    <w:rsid w:val="00830C89"/>
    <w:rsid w:val="008363C3"/>
    <w:rsid w:val="00882CC5"/>
    <w:rsid w:val="008B2569"/>
    <w:rsid w:val="008E32E7"/>
    <w:rsid w:val="009643AD"/>
    <w:rsid w:val="00974EEB"/>
    <w:rsid w:val="00A17D54"/>
    <w:rsid w:val="00A6391B"/>
    <w:rsid w:val="00AB1D40"/>
    <w:rsid w:val="00B032F3"/>
    <w:rsid w:val="00B30EC8"/>
    <w:rsid w:val="00B413CD"/>
    <w:rsid w:val="00B430F6"/>
    <w:rsid w:val="00B6345B"/>
    <w:rsid w:val="00BB028A"/>
    <w:rsid w:val="00BC2FEE"/>
    <w:rsid w:val="00BE0936"/>
    <w:rsid w:val="00C735B7"/>
    <w:rsid w:val="00CD7C44"/>
    <w:rsid w:val="00D36816"/>
    <w:rsid w:val="00D570C9"/>
    <w:rsid w:val="00D7161A"/>
    <w:rsid w:val="00E0692C"/>
    <w:rsid w:val="00E35ED8"/>
    <w:rsid w:val="00F34FB3"/>
    <w:rsid w:val="00FC21A9"/>
    <w:rsid w:val="00FF2B4D"/>
    <w:rsid w:val="00FF7F59"/>
    <w:rsid w:val="0A1F120A"/>
    <w:rsid w:val="0FC75760"/>
    <w:rsid w:val="163244D1"/>
    <w:rsid w:val="198A3A5C"/>
    <w:rsid w:val="1BF711F2"/>
    <w:rsid w:val="1FFD53B1"/>
    <w:rsid w:val="239D39E3"/>
    <w:rsid w:val="268F0EE5"/>
    <w:rsid w:val="33C919B9"/>
    <w:rsid w:val="363A0660"/>
    <w:rsid w:val="385940DE"/>
    <w:rsid w:val="3B17696A"/>
    <w:rsid w:val="5122496A"/>
    <w:rsid w:val="57401B8F"/>
    <w:rsid w:val="5C294BBC"/>
    <w:rsid w:val="5E811F93"/>
    <w:rsid w:val="608C2FC6"/>
    <w:rsid w:val="60F02AD6"/>
    <w:rsid w:val="623B3D0E"/>
    <w:rsid w:val="65B97F09"/>
    <w:rsid w:val="66CD6EFB"/>
    <w:rsid w:val="70996161"/>
    <w:rsid w:val="7A81340C"/>
    <w:rsid w:val="7B131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3AFC864"/>
  <w15:docId w15:val="{7F11E507-4AC1-4C2C-8D1F-0713C1B9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rFonts w:ascii="Calibri" w:eastAsia="Calibri" w:hAnsi="Calibri" w:cs="Calibri"/>
      <w:sz w:val="24"/>
      <w:szCs w:val="24"/>
      <w:lang w:val="en-US" w:eastAsia="en-US"/>
    </w:rPr>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line="288" w:lineRule="auto"/>
    </w:pPr>
    <w:rPr>
      <w:color w:val="404040" w:themeColor="text1" w:themeTint="BF"/>
      <w:sz w:val="18"/>
      <w:szCs w:val="20"/>
      <w:lang w:eastAsia="ja-JP"/>
    </w:rPr>
  </w:style>
  <w:style w:type="paragraph" w:styleId="TOC2">
    <w:name w:val="toc 2"/>
    <w:basedOn w:val="Normal"/>
    <w:next w:val="Normal"/>
    <w:uiPriority w:val="39"/>
    <w:unhideWhenUsed/>
    <w:qFormat/>
    <w:pPr>
      <w:tabs>
        <w:tab w:val="left" w:pos="660"/>
        <w:tab w:val="right" w:leader="dot" w:pos="9350"/>
      </w:tabs>
      <w:spacing w:after="100" w:line="288" w:lineRule="auto"/>
      <w:ind w:left="180"/>
    </w:pPr>
    <w:rPr>
      <w:color w:val="404040" w:themeColor="text1" w:themeTint="BF"/>
      <w:sz w:val="18"/>
      <w:szCs w:val="20"/>
      <w:lang w:eastAsia="ja-JP"/>
    </w:rPr>
  </w:style>
  <w:style w:type="table" w:customStyle="1" w:styleId="Style10">
    <w:name w:val="_Style 10"/>
    <w:basedOn w:val="TableNormal1"/>
    <w:qFormat/>
    <w:tblPr>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ProjectScopeTable">
    <w:name w:val="Project Scope Table"/>
    <w:basedOn w:val="TableNormal"/>
    <w:uiPriority w:val="99"/>
    <w:qFormat/>
    <w:pPr>
      <w:spacing w:before="120" w:after="120"/>
    </w:pPr>
    <w:rPr>
      <w:color w:val="404040" w:themeColor="text1" w:themeTint="BF"/>
      <w:sz w:val="18"/>
      <w:lang w:eastAsia="ja-JP"/>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color w:val="404040" w:themeColor="text1" w:themeTint="BF"/>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TOCHeading1">
    <w:name w:val="TOC Heading1"/>
    <w:basedOn w:val="Heading1"/>
    <w:next w:val="Normal"/>
    <w:uiPriority w:val="39"/>
    <w:unhideWhenUsed/>
    <w:qFormat/>
    <w:pPr>
      <w:tabs>
        <w:tab w:val="left" w:pos="360"/>
      </w:tabs>
      <w:spacing w:line="259" w:lineRule="auto"/>
      <w:outlineLvl w:val="9"/>
    </w:pPr>
  </w:style>
  <w:style w:type="paragraph" w:styleId="TOC3">
    <w:name w:val="toc 3"/>
    <w:basedOn w:val="Normal"/>
    <w:next w:val="Normal"/>
    <w:autoRedefine/>
    <w:rsid w:val="008B2569"/>
    <w:pPr>
      <w:spacing w:after="100"/>
      <w:ind w:left="480"/>
    </w:pPr>
  </w:style>
  <w:style w:type="character" w:customStyle="1" w:styleId="HeaderChar">
    <w:name w:val="Header Char"/>
    <w:basedOn w:val="DefaultParagraphFont"/>
    <w:link w:val="Header"/>
    <w:uiPriority w:val="99"/>
    <w:rsid w:val="001969A5"/>
    <w:rPr>
      <w:rFonts w:ascii="Calibri" w:eastAsia="Calibri" w:hAnsi="Calibri" w:cs="Calibri"/>
      <w:sz w:val="18"/>
      <w:szCs w:val="18"/>
      <w:lang w:val="en-US" w:eastAsia="en-US"/>
    </w:rPr>
  </w:style>
  <w:style w:type="character" w:customStyle="1" w:styleId="FooterChar">
    <w:name w:val="Footer Char"/>
    <w:basedOn w:val="DefaultParagraphFont"/>
    <w:link w:val="Footer"/>
    <w:uiPriority w:val="99"/>
    <w:rsid w:val="001969A5"/>
    <w:rPr>
      <w:rFonts w:ascii="Calibri" w:eastAsia="Calibri" w:hAnsi="Calibri" w:cs="Calibr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62C78D-88A6-4D52-95EB-C535C4ED6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13</Pages>
  <Words>1774</Words>
  <Characters>10775</Characters>
  <Application>Microsoft Office Word</Application>
  <DocSecurity>0</DocSecurity>
  <Lines>316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Jayanth S</cp:lastModifiedBy>
  <cp:revision>91</cp:revision>
  <dcterms:created xsi:type="dcterms:W3CDTF">2024-02-29T12:54:00Z</dcterms:created>
  <dcterms:modified xsi:type="dcterms:W3CDTF">2024-03-18T16:26:00Z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50F5D0C2733B483ABCA9E2FA495C7B3F</vt:lpwstr>
  </property>
</Properties>
</file>