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b w:val="1"/>
          <w:sz w:val="46"/>
          <w:szCs w:val="46"/>
        </w:rPr>
      </w:pPr>
      <w:bookmarkStart w:colFirst="0" w:colLast="0" w:name="_d5a4p6vvdgf8" w:id="0"/>
      <w:bookmarkEnd w:id="0"/>
      <w:r w:rsidDel="00000000" w:rsidR="00000000" w:rsidRPr="00000000">
        <w:rPr>
          <w:rFonts w:ascii="Lato" w:cs="Lato" w:eastAsia="Lato" w:hAnsi="Lato"/>
          <w:b w:val="1"/>
          <w:sz w:val="46"/>
          <w:szCs w:val="46"/>
          <w:rtl w:val="0"/>
        </w:rPr>
        <w:t xml:space="preserve">From Trust to Collapse: How Cooperative Societies Unravel Under Stress</w:t>
      </w:r>
    </w:p>
    <w:p w:rsidR="00000000" w:rsidDel="00000000" w:rsidP="00000000" w:rsidRDefault="00000000" w:rsidRPr="00000000" w14:paraId="00000002">
      <w:pPr>
        <w:pStyle w:val="Heading2"/>
        <w:keepNext w:val="0"/>
        <w:keepLines w:val="0"/>
        <w:spacing w:after="80" w:lineRule="auto"/>
        <w:rPr>
          <w:rFonts w:ascii="Lato" w:cs="Lato" w:eastAsia="Lato" w:hAnsi="Lato"/>
          <w:b w:val="1"/>
          <w:sz w:val="34"/>
          <w:szCs w:val="34"/>
        </w:rPr>
      </w:pPr>
      <w:bookmarkStart w:colFirst="0" w:colLast="0" w:name="_iu3br0fil83h" w:id="1"/>
      <w:bookmarkEnd w:id="1"/>
      <w:r w:rsidDel="00000000" w:rsidR="00000000" w:rsidRPr="00000000">
        <w:rPr>
          <w:rFonts w:ascii="Lato" w:cs="Lato" w:eastAsia="Lato" w:hAnsi="Lato"/>
          <w:b w:val="1"/>
          <w:sz w:val="34"/>
          <w:szCs w:val="34"/>
          <w:rtl w:val="0"/>
        </w:rPr>
        <w:t xml:space="preserve">A Large-Scale Agent-Based Study of Social Dynamics, Constraint Theory, and Redemption</w:t>
      </w:r>
    </w:p>
    <w:p w:rsidR="00000000" w:rsidDel="00000000" w:rsidP="00000000" w:rsidRDefault="00000000" w:rsidRPr="00000000" w14:paraId="00000003">
      <w:pPr>
        <w:spacing w:after="240" w:before="240" w:lineRule="auto"/>
        <w:rPr>
          <w:rFonts w:ascii="Lato" w:cs="Lato" w:eastAsia="Lato" w:hAnsi="Lato"/>
          <w:b w:val="1"/>
        </w:rPr>
      </w:pPr>
      <w:r w:rsidDel="00000000" w:rsidR="00000000" w:rsidRPr="00000000">
        <w:rPr>
          <w:rFonts w:ascii="Lato" w:cs="Lato" w:eastAsia="Lato" w:hAnsi="Lato"/>
          <w:b w:val="1"/>
          <w:rtl w:val="0"/>
        </w:rPr>
        <w:t xml:space="preserve">Abstract</w:t>
      </w:r>
    </w:p>
    <w:p w:rsidR="00000000" w:rsidDel="00000000" w:rsidP="00000000" w:rsidRDefault="00000000" w:rsidRPr="00000000" w14:paraId="00000004">
      <w:pPr>
        <w:spacing w:after="240" w:before="240" w:lineRule="auto"/>
        <w:rPr>
          <w:rFonts w:ascii="Lato" w:cs="Lato" w:eastAsia="Lato" w:hAnsi="Lato"/>
        </w:rPr>
      </w:pPr>
      <w:r w:rsidDel="00000000" w:rsidR="00000000" w:rsidRPr="00000000">
        <w:rPr>
          <w:rFonts w:ascii="Lato" w:cs="Lato" w:eastAsia="Lato" w:hAnsi="Lato"/>
          <w:rtl w:val="0"/>
        </w:rPr>
        <w:t xml:space="preserve">Why do initially cooperative societies so often slide into distrust and self-interest? We present results from 1,500 agent-based simulations that integrate social psychology (trust dynamics, Maslow's hierarchy), game theory (iterated cooperation dilemmas), constraint theory (stress accumulation and thresholds), and chaos theory (cascade dynamics) to explore this fundamental question. Our findings are stark: 80.9% of societies collapse to near-zero cooperation despite every agent beginning with cooperative intentions. A single composite stress index (shock frequency × pressure multiplier) explains the collapse threshold with remarkable precision, while changes in the social layers of Maslow's hierarchy—Love and Esteem—account for the vast majority of variation in final cooperation levels. When we examine societies experiencing shocks at a historically plausible cadence (one crisis every 4-5 years, similar to the United States), survival improves but remains the minority outcome. The societies that thrive share three critical design features: moderate shock absorption capacity, accessible pathways for redemption, and meaningful rewards for mutual cooperation. These findings offer both a warning about societal fragility and a blueprint for building more resilient communities.</w:t>
      </w:r>
    </w:p>
    <w:p w:rsidR="00000000" w:rsidDel="00000000" w:rsidP="00000000" w:rsidRDefault="00000000" w:rsidRPr="00000000" w14:paraId="00000005">
      <w:pPr>
        <w:pStyle w:val="Heading2"/>
        <w:keepNext w:val="0"/>
        <w:keepLines w:val="0"/>
        <w:spacing w:after="80" w:lineRule="auto"/>
        <w:rPr>
          <w:rFonts w:ascii="Lato" w:cs="Lato" w:eastAsia="Lato" w:hAnsi="Lato"/>
          <w:b w:val="1"/>
          <w:sz w:val="34"/>
          <w:szCs w:val="34"/>
        </w:rPr>
      </w:pPr>
      <w:bookmarkStart w:colFirst="0" w:colLast="0" w:name="_mopb2j6qtt5d" w:id="2"/>
      <w:bookmarkEnd w:id="2"/>
      <w:r w:rsidDel="00000000" w:rsidR="00000000" w:rsidRPr="00000000">
        <w:rPr>
          <w:rFonts w:ascii="Lato" w:cs="Lato" w:eastAsia="Lato" w:hAnsi="Lato"/>
          <w:b w:val="1"/>
          <w:sz w:val="34"/>
          <w:szCs w:val="34"/>
          <w:rtl w:val="0"/>
        </w:rPr>
        <w:t xml:space="preserve">1. Introduction</w:t>
      </w:r>
    </w:p>
    <w:p w:rsidR="00000000" w:rsidDel="00000000" w:rsidP="00000000" w:rsidRDefault="00000000" w:rsidRPr="00000000" w14:paraId="00000006">
      <w:pPr>
        <w:pStyle w:val="Heading3"/>
        <w:keepNext w:val="0"/>
        <w:keepLines w:val="0"/>
        <w:spacing w:before="280" w:lineRule="auto"/>
        <w:rPr>
          <w:rFonts w:ascii="Lato" w:cs="Lato" w:eastAsia="Lato" w:hAnsi="Lato"/>
          <w:b w:val="1"/>
          <w:color w:val="000000"/>
          <w:sz w:val="26"/>
          <w:szCs w:val="26"/>
        </w:rPr>
      </w:pPr>
      <w:bookmarkStart w:colFirst="0" w:colLast="0" w:name="_fvdn8ha3yp7r" w:id="3"/>
      <w:bookmarkEnd w:id="3"/>
      <w:r w:rsidDel="00000000" w:rsidR="00000000" w:rsidRPr="00000000">
        <w:rPr>
          <w:rFonts w:ascii="Lato" w:cs="Lato" w:eastAsia="Lato" w:hAnsi="Lato"/>
          <w:b w:val="1"/>
          <w:color w:val="000000"/>
          <w:sz w:val="26"/>
          <w:szCs w:val="26"/>
          <w:rtl w:val="0"/>
        </w:rPr>
        <w:t xml:space="preserve">1.1 The Universal Pattern of Social Unraveling</w:t>
      </w:r>
    </w:p>
    <w:p w:rsidR="00000000" w:rsidDel="00000000" w:rsidP="00000000" w:rsidRDefault="00000000" w:rsidRPr="00000000" w14:paraId="00000007">
      <w:pPr>
        <w:spacing w:after="240" w:before="240" w:lineRule="auto"/>
        <w:rPr>
          <w:rFonts w:ascii="Lato" w:cs="Lato" w:eastAsia="Lato" w:hAnsi="Lato"/>
        </w:rPr>
      </w:pPr>
      <w:r w:rsidDel="00000000" w:rsidR="00000000" w:rsidRPr="00000000">
        <w:rPr>
          <w:rFonts w:ascii="Lato" w:cs="Lato" w:eastAsia="Lato" w:hAnsi="Lato"/>
          <w:rtl w:val="0"/>
        </w:rPr>
        <w:t xml:space="preserve">From ancient Athens descending into the chaos of the Peloponnesian War to modern democracies fracturing along partisan lines, history repeatedly shows us societies that begin with high ideals and mutual trust eventually devolving into self-interest and conflict. This pattern appears so universal that it demands explanation: What mechanisms drive initially cooperative populations toward defection? Is this descent inevitable, or can it be prevented?</w:t>
      </w:r>
    </w:p>
    <w:p w:rsidR="00000000" w:rsidDel="00000000" w:rsidP="00000000" w:rsidRDefault="00000000" w:rsidRPr="00000000" w14:paraId="00000008">
      <w:pPr>
        <w:spacing w:after="240" w:before="240" w:lineRule="auto"/>
        <w:rPr>
          <w:rFonts w:ascii="Lato" w:cs="Lato" w:eastAsia="Lato" w:hAnsi="Lato"/>
        </w:rPr>
      </w:pPr>
      <w:r w:rsidDel="00000000" w:rsidR="00000000" w:rsidRPr="00000000">
        <w:rPr>
          <w:rFonts w:ascii="Lato" w:cs="Lato" w:eastAsia="Lato" w:hAnsi="Lato"/>
          <w:rtl w:val="0"/>
        </w:rPr>
        <w:t xml:space="preserve">Traditional academic disciplines offer partial answers. Political scientists frame this as a collective action problem—the tragedy of the commons writ large. Behavioral economists point to social dilemmas where individual rationality leads to collective irrationality. Psychologists emphasize the erosion of trust and social capital. Historians document cycles of cohesion and fragmentation. Yet each discipline typically examines only one piece of the puzzle.</w:t>
      </w:r>
    </w:p>
    <w:p w:rsidR="00000000" w:rsidDel="00000000" w:rsidP="00000000" w:rsidRDefault="00000000" w:rsidRPr="00000000" w14:paraId="00000009">
      <w:pPr>
        <w:pStyle w:val="Heading3"/>
        <w:keepNext w:val="0"/>
        <w:keepLines w:val="0"/>
        <w:spacing w:before="280" w:lineRule="auto"/>
        <w:rPr>
          <w:rFonts w:ascii="Lato" w:cs="Lato" w:eastAsia="Lato" w:hAnsi="Lato"/>
          <w:b w:val="1"/>
          <w:color w:val="000000"/>
          <w:sz w:val="26"/>
          <w:szCs w:val="26"/>
        </w:rPr>
      </w:pPr>
      <w:bookmarkStart w:colFirst="0" w:colLast="0" w:name="_fg7kglj3g3uu" w:id="4"/>
      <w:bookmarkEnd w:id="4"/>
      <w:r w:rsidDel="00000000" w:rsidR="00000000" w:rsidRPr="00000000">
        <w:rPr>
          <w:rFonts w:ascii="Lato" w:cs="Lato" w:eastAsia="Lato" w:hAnsi="Lato"/>
          <w:b w:val="1"/>
          <w:color w:val="000000"/>
          <w:sz w:val="26"/>
          <w:szCs w:val="26"/>
          <w:rtl w:val="0"/>
        </w:rPr>
        <w:t xml:space="preserve">1.2 An Interdisciplinary Synthesis</w:t>
      </w:r>
    </w:p>
    <w:p w:rsidR="00000000" w:rsidDel="00000000" w:rsidP="00000000" w:rsidRDefault="00000000" w:rsidRPr="00000000" w14:paraId="0000000A">
      <w:pPr>
        <w:spacing w:after="240" w:before="240" w:lineRule="auto"/>
        <w:rPr>
          <w:rFonts w:ascii="Lato" w:cs="Lato" w:eastAsia="Lato" w:hAnsi="Lato"/>
        </w:rPr>
      </w:pPr>
      <w:r w:rsidDel="00000000" w:rsidR="00000000" w:rsidRPr="00000000">
        <w:rPr>
          <w:rFonts w:ascii="Lato" w:cs="Lato" w:eastAsia="Lato" w:hAnsi="Lato"/>
          <w:rtl w:val="0"/>
        </w:rPr>
        <w:t xml:space="preserve">In this study, we integrate insights from four theoretical frameworks to build a comprehensive model of societal cooperation and collapse:</w:t>
      </w:r>
    </w:p>
    <w:p w:rsidR="00000000" w:rsidDel="00000000" w:rsidP="00000000" w:rsidRDefault="00000000" w:rsidRPr="00000000" w14:paraId="0000000B">
      <w:pPr>
        <w:spacing w:after="240" w:before="240" w:lineRule="auto"/>
        <w:rPr>
          <w:rFonts w:ascii="Lato" w:cs="Lato" w:eastAsia="Lato" w:hAnsi="Lato"/>
        </w:rPr>
      </w:pPr>
      <w:r w:rsidDel="00000000" w:rsidR="00000000" w:rsidRPr="00000000">
        <w:rPr>
          <w:rFonts w:ascii="Lato" w:cs="Lato" w:eastAsia="Lato" w:hAnsi="Lato"/>
          <w:b w:val="1"/>
          <w:rtl w:val="0"/>
        </w:rPr>
        <w:t xml:space="preserve">Social Psychology</w:t>
      </w:r>
      <w:r w:rsidDel="00000000" w:rsidR="00000000" w:rsidRPr="00000000">
        <w:rPr>
          <w:rFonts w:ascii="Lato" w:cs="Lato" w:eastAsia="Lato" w:hAnsi="Lato"/>
          <w:rtl w:val="0"/>
        </w:rPr>
        <w:t xml:space="preserve">: We draw on Maslow's hierarchy of needs to model how individuals' psychological states—from basic physiological needs to self-actualization—influence their willingness to cooperate. We particularly focus on the middle layers (Love/Belonging and Esteem) as the "social battery" that powers trust and reciprocity.</w:t>
      </w:r>
    </w:p>
    <w:p w:rsidR="00000000" w:rsidDel="00000000" w:rsidP="00000000" w:rsidRDefault="00000000" w:rsidRPr="00000000" w14:paraId="0000000C">
      <w:pPr>
        <w:spacing w:after="240" w:before="240" w:lineRule="auto"/>
        <w:rPr>
          <w:rFonts w:ascii="Lato" w:cs="Lato" w:eastAsia="Lato" w:hAnsi="Lato"/>
        </w:rPr>
      </w:pPr>
      <w:r w:rsidDel="00000000" w:rsidR="00000000" w:rsidRPr="00000000">
        <w:rPr>
          <w:rFonts w:ascii="Lato" w:cs="Lato" w:eastAsia="Lato" w:hAnsi="Lato"/>
          <w:b w:val="1"/>
          <w:rtl w:val="0"/>
        </w:rPr>
        <w:t xml:space="preserve">Game Theory</w:t>
      </w:r>
      <w:r w:rsidDel="00000000" w:rsidR="00000000" w:rsidRPr="00000000">
        <w:rPr>
          <w:rFonts w:ascii="Lato" w:cs="Lato" w:eastAsia="Lato" w:hAnsi="Lato"/>
          <w:rtl w:val="0"/>
        </w:rPr>
        <w:t xml:space="preserve">: We embed agents in an iterated prisoner's dilemma with memory, where cooperation yields mutual benefits but creates vulnerability to exploitation. Trust becomes the key variable mediating between past experiences and future strategies.</w:t>
      </w:r>
    </w:p>
    <w:p w:rsidR="00000000" w:rsidDel="00000000" w:rsidP="00000000" w:rsidRDefault="00000000" w:rsidRPr="00000000" w14:paraId="0000000D">
      <w:pPr>
        <w:spacing w:after="240" w:before="240" w:lineRule="auto"/>
        <w:rPr>
          <w:rFonts w:ascii="Lato" w:cs="Lato" w:eastAsia="Lato" w:hAnsi="Lato"/>
        </w:rPr>
      </w:pPr>
      <w:r w:rsidDel="00000000" w:rsidR="00000000" w:rsidRPr="00000000">
        <w:rPr>
          <w:rFonts w:ascii="Lato" w:cs="Lato" w:eastAsia="Lato" w:hAnsi="Lato"/>
          <w:b w:val="1"/>
          <w:rtl w:val="0"/>
        </w:rPr>
        <w:t xml:space="preserve">Constraint Theory</w:t>
      </w:r>
      <w:r w:rsidDel="00000000" w:rsidR="00000000" w:rsidRPr="00000000">
        <w:rPr>
          <w:rFonts w:ascii="Lato" w:cs="Lato" w:eastAsia="Lato" w:hAnsi="Lato"/>
          <w:rtl w:val="0"/>
        </w:rPr>
        <w:t xml:space="preserve">: From complexity science, we adopt the concept of systems under stress that accumulate strain until reaching critical thresholds. Like a beam that bends elastically until it suddenly buckles, our agents absorb social and economic shocks until their personal breaking points force strategic adaptation.</w:t>
      </w:r>
    </w:p>
    <w:p w:rsidR="00000000" w:rsidDel="00000000" w:rsidP="00000000" w:rsidRDefault="00000000" w:rsidRPr="00000000" w14:paraId="0000000E">
      <w:pPr>
        <w:spacing w:after="240" w:before="240" w:lineRule="auto"/>
        <w:rPr>
          <w:rFonts w:ascii="Lato" w:cs="Lato" w:eastAsia="Lato" w:hAnsi="Lato"/>
        </w:rPr>
      </w:pPr>
      <w:r w:rsidDel="00000000" w:rsidR="00000000" w:rsidRPr="00000000">
        <w:rPr>
          <w:rFonts w:ascii="Lato" w:cs="Lato" w:eastAsia="Lato" w:hAnsi="Lato"/>
          <w:b w:val="1"/>
          <w:rtl w:val="0"/>
        </w:rPr>
        <w:t xml:space="preserve">Chaos Theory</w:t>
      </w:r>
      <w:r w:rsidDel="00000000" w:rsidR="00000000" w:rsidRPr="00000000">
        <w:rPr>
          <w:rFonts w:ascii="Lato" w:cs="Lato" w:eastAsia="Lato" w:hAnsi="Lato"/>
          <w:rtl w:val="0"/>
        </w:rPr>
        <w:t xml:space="preserve">: We incorporate cascade dynamics where small perturbations can trigger system-wide phase transitions. When enough agents switch from cooperation to defection, they create conditions that force remaining cooperators to follow suit—a social avalanche.</w:t>
      </w:r>
    </w:p>
    <w:p w:rsidR="00000000" w:rsidDel="00000000" w:rsidP="00000000" w:rsidRDefault="00000000" w:rsidRPr="00000000" w14:paraId="0000000F">
      <w:pPr>
        <w:pStyle w:val="Heading3"/>
        <w:keepNext w:val="0"/>
        <w:keepLines w:val="0"/>
        <w:spacing w:before="280" w:lineRule="auto"/>
        <w:rPr>
          <w:rFonts w:ascii="Lato" w:cs="Lato" w:eastAsia="Lato" w:hAnsi="Lato"/>
          <w:b w:val="1"/>
          <w:color w:val="000000"/>
          <w:sz w:val="26"/>
          <w:szCs w:val="26"/>
        </w:rPr>
      </w:pPr>
      <w:bookmarkStart w:colFirst="0" w:colLast="0" w:name="_p2f13mfgcpyy" w:id="5"/>
      <w:bookmarkEnd w:id="5"/>
      <w:r w:rsidDel="00000000" w:rsidR="00000000" w:rsidRPr="00000000">
        <w:rPr>
          <w:rFonts w:ascii="Lato" w:cs="Lato" w:eastAsia="Lato" w:hAnsi="Lato"/>
          <w:b w:val="1"/>
          <w:color w:val="000000"/>
          <w:sz w:val="26"/>
          <w:szCs w:val="26"/>
          <w:rtl w:val="0"/>
        </w:rPr>
        <w:t xml:space="preserve">1.3 Research Questions and Hypotheses</w:t>
      </w:r>
    </w:p>
    <w:p w:rsidR="00000000" w:rsidDel="00000000" w:rsidP="00000000" w:rsidRDefault="00000000" w:rsidRPr="00000000" w14:paraId="00000010">
      <w:pPr>
        <w:spacing w:after="240" w:before="240" w:lineRule="auto"/>
        <w:rPr>
          <w:rFonts w:ascii="Lato" w:cs="Lato" w:eastAsia="Lato" w:hAnsi="Lato"/>
        </w:rPr>
      </w:pPr>
      <w:r w:rsidDel="00000000" w:rsidR="00000000" w:rsidRPr="00000000">
        <w:rPr>
          <w:rFonts w:ascii="Lato" w:cs="Lato" w:eastAsia="Lato" w:hAnsi="Lato"/>
          <w:rtl w:val="0"/>
        </w:rPr>
        <w:t xml:space="preserve">Our investigation centers on three core hypotheses:</w:t>
      </w:r>
    </w:p>
    <w:p w:rsidR="00000000" w:rsidDel="00000000" w:rsidP="00000000" w:rsidRDefault="00000000" w:rsidRPr="00000000" w14:paraId="00000011">
      <w:pPr>
        <w:spacing w:after="240" w:before="240" w:lineRule="auto"/>
        <w:rPr>
          <w:rFonts w:ascii="Lato" w:cs="Lato" w:eastAsia="Lato" w:hAnsi="Lato"/>
        </w:rPr>
      </w:pPr>
      <w:r w:rsidDel="00000000" w:rsidR="00000000" w:rsidRPr="00000000">
        <w:rPr>
          <w:rFonts w:ascii="Lato" w:cs="Lato" w:eastAsia="Lato" w:hAnsi="Lato"/>
          <w:b w:val="1"/>
          <w:rtl w:val="0"/>
        </w:rPr>
        <w:t xml:space="preserve">H1: Neutral Origins</w:t>
      </w:r>
      <w:r w:rsidDel="00000000" w:rsidR="00000000" w:rsidRPr="00000000">
        <w:rPr>
          <w:rFonts w:ascii="Lato" w:cs="Lato" w:eastAsia="Lato" w:hAnsi="Lato"/>
          <w:rtl w:val="0"/>
        </w:rPr>
        <w:t xml:space="preserve"> — Societal collapse into selfishness does not require bad actors or malicious intent. Even populations of well-meaning agents can spiral into mutual defection through the interaction of structural forces.</w:t>
      </w:r>
    </w:p>
    <w:p w:rsidR="00000000" w:rsidDel="00000000" w:rsidP="00000000" w:rsidRDefault="00000000" w:rsidRPr="00000000" w14:paraId="00000012">
      <w:pPr>
        <w:spacing w:after="240" w:before="240" w:lineRule="auto"/>
        <w:rPr>
          <w:rFonts w:ascii="Lato" w:cs="Lato" w:eastAsia="Lato" w:hAnsi="Lato"/>
        </w:rPr>
      </w:pPr>
      <w:r w:rsidDel="00000000" w:rsidR="00000000" w:rsidRPr="00000000">
        <w:rPr>
          <w:rFonts w:ascii="Lato" w:cs="Lato" w:eastAsia="Lato" w:hAnsi="Lato"/>
          <w:b w:val="1"/>
          <w:rtl w:val="0"/>
        </w:rPr>
        <w:t xml:space="preserve">H2: Definite vs Possible Safety</w:t>
      </w:r>
      <w:r w:rsidDel="00000000" w:rsidR="00000000" w:rsidRPr="00000000">
        <w:rPr>
          <w:rFonts w:ascii="Lato" w:cs="Lato" w:eastAsia="Lato" w:hAnsi="Lato"/>
          <w:rtl w:val="0"/>
        </w:rPr>
        <w:t xml:space="preserve"> — When personal stress exceeds a critical threshold, rational agents will choose definite personal safety (defection) over possible mutual benefit (cooperation), even when cooperation would yield better outcomes if universally adopted.</w:t>
      </w:r>
    </w:p>
    <w:p w:rsidR="00000000" w:rsidDel="00000000" w:rsidP="00000000" w:rsidRDefault="00000000" w:rsidRPr="00000000" w14:paraId="00000013">
      <w:pPr>
        <w:spacing w:after="240" w:before="240" w:lineRule="auto"/>
        <w:rPr>
          <w:rFonts w:ascii="Lato" w:cs="Lato" w:eastAsia="Lato" w:hAnsi="Lato"/>
        </w:rPr>
      </w:pPr>
      <w:r w:rsidDel="00000000" w:rsidR="00000000" w:rsidRPr="00000000">
        <w:rPr>
          <w:rFonts w:ascii="Lato" w:cs="Lato" w:eastAsia="Lato" w:hAnsi="Lato"/>
          <w:b w:val="1"/>
          <w:rtl w:val="0"/>
        </w:rPr>
        <w:t xml:space="preserve">H3: Feedback Inevitability</w:t>
      </w:r>
      <w:r w:rsidDel="00000000" w:rsidR="00000000" w:rsidRPr="00000000">
        <w:rPr>
          <w:rFonts w:ascii="Lato" w:cs="Lato" w:eastAsia="Lato" w:hAnsi="Lato"/>
          <w:rtl w:val="0"/>
        </w:rPr>
        <w:t xml:space="preserve"> — The combination of random shocks, asymmetric trust updates (trust falls faster than it rises), and cascade dynamics creates a positive feedback loop that makes the transition to selfishness locally inevitable across most parameter settings.</w:t>
      </w:r>
    </w:p>
    <w:p w:rsidR="00000000" w:rsidDel="00000000" w:rsidP="00000000" w:rsidRDefault="00000000" w:rsidRPr="00000000" w14:paraId="00000014">
      <w:pPr>
        <w:pStyle w:val="Heading2"/>
        <w:keepNext w:val="0"/>
        <w:keepLines w:val="0"/>
        <w:spacing w:after="80" w:lineRule="auto"/>
        <w:rPr>
          <w:rFonts w:ascii="Lato" w:cs="Lato" w:eastAsia="Lato" w:hAnsi="Lato"/>
          <w:b w:val="1"/>
          <w:sz w:val="34"/>
          <w:szCs w:val="34"/>
        </w:rPr>
      </w:pPr>
      <w:bookmarkStart w:colFirst="0" w:colLast="0" w:name="_kj94jzkyvhyi" w:id="6"/>
      <w:bookmarkEnd w:id="6"/>
      <w:r w:rsidDel="00000000" w:rsidR="00000000" w:rsidRPr="00000000">
        <w:rPr>
          <w:rFonts w:ascii="Lato" w:cs="Lato" w:eastAsia="Lato" w:hAnsi="Lato"/>
          <w:b w:val="1"/>
          <w:sz w:val="34"/>
          <w:szCs w:val="34"/>
          <w:rtl w:val="0"/>
        </w:rPr>
        <w:t xml:space="preserve">2. Model Design: Rules of the Game</w:t>
      </w:r>
    </w:p>
    <w:p w:rsidR="00000000" w:rsidDel="00000000" w:rsidP="00000000" w:rsidRDefault="00000000" w:rsidRPr="00000000" w14:paraId="00000015">
      <w:pPr>
        <w:pStyle w:val="Heading3"/>
        <w:keepNext w:val="0"/>
        <w:keepLines w:val="0"/>
        <w:spacing w:before="280" w:lineRule="auto"/>
        <w:rPr>
          <w:rFonts w:ascii="Lato" w:cs="Lato" w:eastAsia="Lato" w:hAnsi="Lato"/>
          <w:b w:val="1"/>
          <w:color w:val="000000"/>
          <w:sz w:val="26"/>
          <w:szCs w:val="26"/>
        </w:rPr>
      </w:pPr>
      <w:bookmarkStart w:colFirst="0" w:colLast="0" w:name="_p1qa76nnrmar" w:id="7"/>
      <w:bookmarkEnd w:id="7"/>
      <w:r w:rsidDel="00000000" w:rsidR="00000000" w:rsidRPr="00000000">
        <w:rPr>
          <w:rFonts w:ascii="Lato" w:cs="Lato" w:eastAsia="Lato" w:hAnsi="Lato"/>
          <w:b w:val="1"/>
          <w:color w:val="000000"/>
          <w:sz w:val="26"/>
          <w:szCs w:val="26"/>
          <w:rtl w:val="0"/>
        </w:rPr>
        <w:t xml:space="preserve">2.1 Agent Architecture</w:t>
      </w:r>
    </w:p>
    <w:p w:rsidR="00000000" w:rsidDel="00000000" w:rsidP="00000000" w:rsidRDefault="00000000" w:rsidRPr="00000000" w14:paraId="00000016">
      <w:pPr>
        <w:spacing w:after="240" w:before="240" w:lineRule="auto"/>
        <w:rPr>
          <w:rFonts w:ascii="Lato" w:cs="Lato" w:eastAsia="Lato" w:hAnsi="Lato"/>
        </w:rPr>
      </w:pPr>
      <w:r w:rsidDel="00000000" w:rsidR="00000000" w:rsidRPr="00000000">
        <w:rPr>
          <w:rFonts w:ascii="Lato" w:cs="Lato" w:eastAsia="Lato" w:hAnsi="Lato"/>
          <w:rtl w:val="0"/>
        </w:rPr>
        <w:t xml:space="preserve">Each agent in our simulation represents an individual with the following characteristics:</w:t>
      </w:r>
    </w:p>
    <w:p w:rsidR="00000000" w:rsidDel="00000000" w:rsidP="00000000" w:rsidRDefault="00000000" w:rsidRPr="00000000" w14:paraId="00000017">
      <w:pPr>
        <w:numPr>
          <w:ilvl w:val="0"/>
          <w:numId w:val="6"/>
        </w:numPr>
        <w:spacing w:after="0" w:afterAutospacing="0" w:before="240" w:lineRule="auto"/>
        <w:ind w:left="720" w:hanging="360"/>
      </w:pPr>
      <w:r w:rsidDel="00000000" w:rsidR="00000000" w:rsidRPr="00000000">
        <w:rPr>
          <w:rFonts w:ascii="Lato" w:cs="Lato" w:eastAsia="Lato" w:hAnsi="Lato"/>
          <w:b w:val="1"/>
          <w:rtl w:val="0"/>
        </w:rPr>
        <w:t xml:space="preserve">Strategy</w:t>
      </w:r>
      <w:r w:rsidDel="00000000" w:rsidR="00000000" w:rsidRPr="00000000">
        <w:rPr>
          <w:rFonts w:ascii="Lato" w:cs="Lato" w:eastAsia="Lato" w:hAnsi="Lato"/>
          <w:rtl w:val="0"/>
        </w:rPr>
        <w:t xml:space="preserve">: Begins as 'cooperative' but can switch to 'selfish' based on accumulated stress</w:t>
      </w:r>
    </w:p>
    <w:p w:rsidR="00000000" w:rsidDel="00000000" w:rsidP="00000000" w:rsidRDefault="00000000" w:rsidRPr="00000000" w14:paraId="00000018">
      <w:pPr>
        <w:numPr>
          <w:ilvl w:val="0"/>
          <w:numId w:val="6"/>
        </w:numPr>
        <w:spacing w:after="0" w:afterAutospacing="0" w:before="0" w:beforeAutospacing="0" w:lineRule="auto"/>
        <w:ind w:left="720" w:hanging="360"/>
      </w:pPr>
      <w:r w:rsidDel="00000000" w:rsidR="00000000" w:rsidRPr="00000000">
        <w:rPr>
          <w:rFonts w:ascii="Lato" w:cs="Lato" w:eastAsia="Lato" w:hAnsi="Lato"/>
          <w:b w:val="1"/>
          <w:rtl w:val="0"/>
        </w:rPr>
        <w:t xml:space="preserve">Trust Network</w:t>
      </w:r>
      <w:r w:rsidDel="00000000" w:rsidR="00000000" w:rsidRPr="00000000">
        <w:rPr>
          <w:rFonts w:ascii="Lato" w:cs="Lato" w:eastAsia="Lato" w:hAnsi="Lato"/>
          <w:rtl w:val="0"/>
        </w:rPr>
        <w:t xml:space="preserve">: Maintains relationship histories with other agents, tracking trust levels (0-1 scale) based on past interactions</w:t>
      </w:r>
    </w:p>
    <w:p w:rsidR="00000000" w:rsidDel="00000000" w:rsidP="00000000" w:rsidRDefault="00000000" w:rsidRPr="00000000" w14:paraId="00000019">
      <w:pPr>
        <w:numPr>
          <w:ilvl w:val="0"/>
          <w:numId w:val="6"/>
        </w:numPr>
        <w:spacing w:after="0" w:afterAutospacing="0" w:before="0" w:beforeAutospacing="0" w:lineRule="auto"/>
        <w:ind w:left="720" w:hanging="360"/>
      </w:pPr>
      <w:r w:rsidDel="00000000" w:rsidR="00000000" w:rsidRPr="00000000">
        <w:rPr>
          <w:rFonts w:ascii="Lato" w:cs="Lato" w:eastAsia="Lato" w:hAnsi="Lato"/>
          <w:b w:val="1"/>
          <w:rtl w:val="0"/>
        </w:rPr>
        <w:t xml:space="preserve">Maslow Needs</w:t>
      </w:r>
      <w:r w:rsidDel="00000000" w:rsidR="00000000" w:rsidRPr="00000000">
        <w:rPr>
          <w:rFonts w:ascii="Lato" w:cs="Lato" w:eastAsia="Lato" w:hAnsi="Lato"/>
          <w:rtl w:val="0"/>
        </w:rPr>
        <w:t xml:space="preserve">: Five need levels (Physiological, Safety, Love/Belonging, Esteem, Self-Actualization) that fluctuate over time</w:t>
      </w:r>
    </w:p>
    <w:p w:rsidR="00000000" w:rsidDel="00000000" w:rsidP="00000000" w:rsidRDefault="00000000" w:rsidRPr="00000000" w14:paraId="0000001A">
      <w:pPr>
        <w:numPr>
          <w:ilvl w:val="0"/>
          <w:numId w:val="6"/>
        </w:numPr>
        <w:spacing w:after="0" w:afterAutospacing="0" w:before="0" w:beforeAutospacing="0" w:lineRule="auto"/>
        <w:ind w:left="720" w:hanging="360"/>
      </w:pPr>
      <w:r w:rsidDel="00000000" w:rsidR="00000000" w:rsidRPr="00000000">
        <w:rPr>
          <w:rFonts w:ascii="Lato" w:cs="Lato" w:eastAsia="Lato" w:hAnsi="Lato"/>
          <w:b w:val="1"/>
          <w:rtl w:val="0"/>
        </w:rPr>
        <w:t xml:space="preserve">Constraint System</w:t>
      </w:r>
      <w:r w:rsidDel="00000000" w:rsidR="00000000" w:rsidRPr="00000000">
        <w:rPr>
          <w:rFonts w:ascii="Lato" w:cs="Lato" w:eastAsia="Lato" w:hAnsi="Lato"/>
          <w:rtl w:val="0"/>
        </w:rPr>
        <w:t xml:space="preserve">: Personal stress level that accumulates from negative experiences and decays based on need satisfaction</w:t>
      </w:r>
    </w:p>
    <w:p w:rsidR="00000000" w:rsidDel="00000000" w:rsidP="00000000" w:rsidRDefault="00000000" w:rsidRPr="00000000" w14:paraId="0000001B">
      <w:pPr>
        <w:numPr>
          <w:ilvl w:val="0"/>
          <w:numId w:val="6"/>
        </w:numPr>
        <w:spacing w:after="240" w:before="0" w:beforeAutospacing="0" w:lineRule="auto"/>
        <w:ind w:left="720" w:hanging="360"/>
      </w:pPr>
      <w:r w:rsidDel="00000000" w:rsidR="00000000" w:rsidRPr="00000000">
        <w:rPr>
          <w:rFonts w:ascii="Lato" w:cs="Lato" w:eastAsia="Lato" w:hAnsi="Lato"/>
          <w:b w:val="1"/>
          <w:rtl w:val="0"/>
        </w:rPr>
        <w:t xml:space="preserve">Thresholds</w:t>
      </w:r>
      <w:r w:rsidDel="00000000" w:rsidR="00000000" w:rsidRPr="00000000">
        <w:rPr>
          <w:rFonts w:ascii="Cardo" w:cs="Cardo" w:eastAsia="Cardo" w:hAnsi="Cardo"/>
          <w:rtl w:val="0"/>
        </w:rPr>
        <w:t xml:space="preserve">: Individual breaking point (θ) for forced defection and recovery point (ρ) for optional redemption</w:t>
      </w:r>
    </w:p>
    <w:p w:rsidR="00000000" w:rsidDel="00000000" w:rsidP="00000000" w:rsidRDefault="00000000" w:rsidRPr="00000000" w14:paraId="0000001C">
      <w:pPr>
        <w:pStyle w:val="Heading3"/>
        <w:keepNext w:val="0"/>
        <w:keepLines w:val="0"/>
        <w:spacing w:before="280" w:lineRule="auto"/>
        <w:rPr>
          <w:rFonts w:ascii="Lato" w:cs="Lato" w:eastAsia="Lato" w:hAnsi="Lato"/>
          <w:b w:val="1"/>
          <w:color w:val="000000"/>
          <w:sz w:val="26"/>
          <w:szCs w:val="26"/>
        </w:rPr>
      </w:pPr>
      <w:bookmarkStart w:colFirst="0" w:colLast="0" w:name="_mbbfs7ikrxu0" w:id="8"/>
      <w:bookmarkEnd w:id="8"/>
      <w:r w:rsidDel="00000000" w:rsidR="00000000" w:rsidRPr="00000000">
        <w:rPr>
          <w:rFonts w:ascii="Lato" w:cs="Lato" w:eastAsia="Lato" w:hAnsi="Lato"/>
          <w:b w:val="1"/>
          <w:color w:val="000000"/>
          <w:sz w:val="26"/>
          <w:szCs w:val="26"/>
          <w:rtl w:val="0"/>
        </w:rPr>
        <w:t xml:space="preserve">2.2 Interaction Dynamics</w:t>
      </w:r>
    </w:p>
    <w:p w:rsidR="00000000" w:rsidDel="00000000" w:rsidP="00000000" w:rsidRDefault="00000000" w:rsidRPr="00000000" w14:paraId="0000001D">
      <w:pPr>
        <w:spacing w:after="240" w:before="240" w:lineRule="auto"/>
        <w:rPr>
          <w:rFonts w:ascii="Lato" w:cs="Lato" w:eastAsia="Lato" w:hAnsi="Lato"/>
        </w:rPr>
      </w:pPr>
      <w:r w:rsidDel="00000000" w:rsidR="00000000" w:rsidRPr="00000000">
        <w:rPr>
          <w:rFonts w:ascii="Lato" w:cs="Lato" w:eastAsia="Lato" w:hAnsi="Lato"/>
          <w:rtl w:val="0"/>
        </w:rPr>
        <w:t xml:space="preserve">Agents interact pairwise with the following rules:</w:t>
      </w:r>
    </w:p>
    <w:p w:rsidR="00000000" w:rsidDel="00000000" w:rsidP="00000000" w:rsidRDefault="00000000" w:rsidRPr="00000000" w14:paraId="0000001E">
      <w:pPr>
        <w:numPr>
          <w:ilvl w:val="0"/>
          <w:numId w:val="2"/>
        </w:numPr>
        <w:spacing w:after="0" w:afterAutospacing="0" w:before="240" w:lineRule="auto"/>
        <w:ind w:left="720" w:hanging="360"/>
      </w:pPr>
      <w:r w:rsidDel="00000000" w:rsidR="00000000" w:rsidRPr="00000000">
        <w:rPr>
          <w:rFonts w:ascii="Lato" w:cs="Lato" w:eastAsia="Lato" w:hAnsi="Lato"/>
          <w:b w:val="1"/>
          <w:rtl w:val="0"/>
        </w:rPr>
        <w:t xml:space="preserve">Cooperation Decision</w:t>
      </w:r>
      <w:r w:rsidDel="00000000" w:rsidR="00000000" w:rsidRPr="00000000">
        <w:rPr>
          <w:rFonts w:ascii="Lato" w:cs="Lato" w:eastAsia="Lato" w:hAnsi="Lato"/>
          <w:rtl w:val="0"/>
        </w:rPr>
        <w:t xml:space="preserve">: Probability = 0.7 × trust + 0.3 × recent cooperation history</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rFonts w:ascii="Lato" w:cs="Lato" w:eastAsia="Lato" w:hAnsi="Lato"/>
          <w:b w:val="1"/>
          <w:rtl w:val="0"/>
        </w:rPr>
        <w:t xml:space="preserve">Trust Updates</w:t>
      </w:r>
      <w:r w:rsidDel="00000000" w:rsidR="00000000" w:rsidRPr="00000000">
        <w:rPr>
          <w:rFonts w:ascii="Lato" w:cs="Lato" w:eastAsia="Lato" w:hAnsi="Lato"/>
          <w:rtl w:val="0"/>
        </w:rPr>
        <w:t xml:space="preserve">: +0.10 for cooperation received, -0.15 for defection (asymmetric by design)</w:t>
      </w:r>
    </w:p>
    <w:p w:rsidR="00000000" w:rsidDel="00000000" w:rsidP="00000000" w:rsidRDefault="00000000" w:rsidRPr="00000000" w14:paraId="00000020">
      <w:pPr>
        <w:numPr>
          <w:ilvl w:val="0"/>
          <w:numId w:val="2"/>
        </w:numPr>
        <w:spacing w:after="0" w:afterAutospacing="0" w:before="0" w:beforeAutospacing="0" w:lineRule="auto"/>
        <w:ind w:left="720" w:hanging="360"/>
      </w:pPr>
      <w:r w:rsidDel="00000000" w:rsidR="00000000" w:rsidRPr="00000000">
        <w:rPr>
          <w:rFonts w:ascii="Lato" w:cs="Lato" w:eastAsia="Lato" w:hAnsi="Lato"/>
          <w:b w:val="1"/>
          <w:rtl w:val="0"/>
        </w:rPr>
        <w:t xml:space="preserve">Outcome Matrix</w:t>
      </w:r>
      <w:r w:rsidDel="00000000" w:rsidR="00000000" w:rsidRPr="00000000">
        <w:rPr>
          <w:rFonts w:ascii="Lato" w:cs="Lato" w:eastAsia="Lato" w:hAnsi="Lato"/>
          <w:rtl w:val="0"/>
        </w:rPr>
        <w:t xml:space="preserve">:</w:t>
      </w:r>
    </w:p>
    <w:p w:rsidR="00000000" w:rsidDel="00000000" w:rsidP="00000000" w:rsidRDefault="00000000" w:rsidRPr="00000000" w14:paraId="00000021">
      <w:pPr>
        <w:numPr>
          <w:ilvl w:val="1"/>
          <w:numId w:val="2"/>
        </w:numPr>
        <w:spacing w:after="0" w:afterAutospacing="0" w:before="0" w:beforeAutospacing="0" w:lineRule="auto"/>
        <w:ind w:left="1440" w:hanging="360"/>
        <w:rPr>
          <w:rFonts w:ascii="Lato" w:cs="Lato" w:eastAsia="Lato" w:hAnsi="Lato"/>
        </w:rPr>
      </w:pPr>
      <w:r w:rsidDel="00000000" w:rsidR="00000000" w:rsidRPr="00000000">
        <w:rPr>
          <w:rFonts w:ascii="Cardo" w:cs="Cardo" w:eastAsia="Cardo" w:hAnsi="Cardo"/>
          <w:rtl w:val="0"/>
        </w:rPr>
        <w:t xml:space="preserve">Mutual cooperation: Both gain cooperation bonus (β) to social needs</w:t>
      </w:r>
    </w:p>
    <w:p w:rsidR="00000000" w:rsidDel="00000000" w:rsidP="00000000" w:rsidRDefault="00000000" w:rsidRPr="00000000" w14:paraId="00000022">
      <w:pPr>
        <w:numPr>
          <w:ilvl w:val="1"/>
          <w:numId w:val="2"/>
        </w:numPr>
        <w:spacing w:after="0" w:afterAutospacing="0" w:before="0" w:beforeAutospacing="0" w:lineRule="auto"/>
        <w:ind w:left="1440" w:hanging="360"/>
        <w:rPr>
          <w:rFonts w:ascii="Lato" w:cs="Lato" w:eastAsia="Lato" w:hAnsi="Lato"/>
        </w:rPr>
      </w:pPr>
      <w:r w:rsidDel="00000000" w:rsidR="00000000" w:rsidRPr="00000000">
        <w:rPr>
          <w:rFonts w:ascii="Lato" w:cs="Lato" w:eastAsia="Lato" w:hAnsi="Lato"/>
          <w:rtl w:val="0"/>
        </w:rPr>
        <w:t xml:space="preserve">Exploitation: Cooperator suffers additional stress and esteem loss</w:t>
      </w:r>
    </w:p>
    <w:p w:rsidR="00000000" w:rsidDel="00000000" w:rsidP="00000000" w:rsidRDefault="00000000" w:rsidRPr="00000000" w14:paraId="00000023">
      <w:pPr>
        <w:numPr>
          <w:ilvl w:val="1"/>
          <w:numId w:val="2"/>
        </w:numPr>
        <w:spacing w:after="240" w:before="0" w:beforeAutospacing="0" w:lineRule="auto"/>
        <w:ind w:left="1440" w:hanging="360"/>
        <w:rPr>
          <w:rFonts w:ascii="Lato" w:cs="Lato" w:eastAsia="Lato" w:hAnsi="Lato"/>
        </w:rPr>
      </w:pPr>
      <w:r w:rsidDel="00000000" w:rsidR="00000000" w:rsidRPr="00000000">
        <w:rPr>
          <w:rFonts w:ascii="Lato" w:cs="Lato" w:eastAsia="Lato" w:hAnsi="Lato"/>
          <w:rtl w:val="0"/>
        </w:rPr>
        <w:t xml:space="preserve">Mutual defection: Both experience base stress from unmet social needs</w:t>
      </w:r>
    </w:p>
    <w:p w:rsidR="00000000" w:rsidDel="00000000" w:rsidP="00000000" w:rsidRDefault="00000000" w:rsidRPr="00000000" w14:paraId="00000024">
      <w:pPr>
        <w:pStyle w:val="Heading3"/>
        <w:keepNext w:val="0"/>
        <w:keepLines w:val="0"/>
        <w:spacing w:before="280" w:lineRule="auto"/>
        <w:rPr>
          <w:rFonts w:ascii="Lato" w:cs="Lato" w:eastAsia="Lato" w:hAnsi="Lato"/>
          <w:b w:val="1"/>
          <w:color w:val="000000"/>
          <w:sz w:val="26"/>
          <w:szCs w:val="26"/>
        </w:rPr>
      </w:pPr>
      <w:bookmarkStart w:colFirst="0" w:colLast="0" w:name="_7ci2srgii74k" w:id="9"/>
      <w:bookmarkEnd w:id="9"/>
      <w:r w:rsidDel="00000000" w:rsidR="00000000" w:rsidRPr="00000000">
        <w:rPr>
          <w:rFonts w:ascii="Lato" w:cs="Lato" w:eastAsia="Lato" w:hAnsi="Lato"/>
          <w:b w:val="1"/>
          <w:color w:val="000000"/>
          <w:sz w:val="26"/>
          <w:szCs w:val="26"/>
          <w:rtl w:val="0"/>
        </w:rPr>
        <w:t xml:space="preserve">2.3 System-Level Dynamics</w:t>
      </w:r>
    </w:p>
    <w:p w:rsidR="00000000" w:rsidDel="00000000" w:rsidP="00000000" w:rsidRDefault="00000000" w:rsidRPr="00000000" w14:paraId="00000025">
      <w:pPr>
        <w:spacing w:after="240" w:before="240" w:lineRule="auto"/>
        <w:rPr>
          <w:rFonts w:ascii="Lato" w:cs="Lato" w:eastAsia="Lato" w:hAnsi="Lato"/>
        </w:rPr>
      </w:pPr>
      <w:r w:rsidDel="00000000" w:rsidR="00000000" w:rsidRPr="00000000">
        <w:rPr>
          <w:rFonts w:ascii="Lato" w:cs="Lato" w:eastAsia="Lato" w:hAnsi="Lato"/>
          <w:b w:val="1"/>
          <w:rtl w:val="0"/>
        </w:rPr>
        <w:t xml:space="preserve">Shocks</w:t>
      </w:r>
      <w:r w:rsidDel="00000000" w:rsidR="00000000" w:rsidRPr="00000000">
        <w:rPr>
          <w:rFonts w:ascii="Lato" w:cs="Lato" w:eastAsia="Lato" w:hAnsi="Lato"/>
          <w:rtl w:val="0"/>
        </w:rPr>
        <w:t xml:space="preserve">: Each round has probability p of triggering a system-wide shock (economic crisis, natural disaster, political upheaval). Shock severity is scaled by multiplier f.</w:t>
      </w:r>
    </w:p>
    <w:p w:rsidR="00000000" w:rsidDel="00000000" w:rsidP="00000000" w:rsidRDefault="00000000" w:rsidRPr="00000000" w14:paraId="00000026">
      <w:pPr>
        <w:spacing w:after="240" w:before="240" w:lineRule="auto"/>
        <w:rPr>
          <w:rFonts w:ascii="Lato" w:cs="Lato" w:eastAsia="Lato" w:hAnsi="Lato"/>
        </w:rPr>
      </w:pPr>
      <w:r w:rsidDel="00000000" w:rsidR="00000000" w:rsidRPr="00000000">
        <w:rPr>
          <w:rFonts w:ascii="Lato" w:cs="Lato" w:eastAsia="Lato" w:hAnsi="Lato"/>
          <w:b w:val="1"/>
          <w:rtl w:val="0"/>
        </w:rPr>
        <w:t xml:space="preserve">Cascades</w:t>
      </w:r>
      <w:r w:rsidDel="00000000" w:rsidR="00000000" w:rsidRPr="00000000">
        <w:rPr>
          <w:rFonts w:ascii="Nova Mono" w:cs="Nova Mono" w:eastAsia="Nova Mono" w:hAnsi="Nova Mono"/>
          <w:rtl w:val="0"/>
        </w:rPr>
        <w:t xml:space="preserve">: When selfish agents ≥ cooperative agents, all cooperators receive additional "cascade pressure" representing the social stress of being surrounded by defectors. This models the tipping point where cooperation becomes untenable.</w:t>
      </w:r>
    </w:p>
    <w:p w:rsidR="00000000" w:rsidDel="00000000" w:rsidP="00000000" w:rsidRDefault="00000000" w:rsidRPr="00000000" w14:paraId="00000027">
      <w:pPr>
        <w:spacing w:after="240" w:before="240" w:lineRule="auto"/>
        <w:rPr>
          <w:rFonts w:ascii="Lato" w:cs="Lato" w:eastAsia="Lato" w:hAnsi="Lato"/>
        </w:rPr>
      </w:pPr>
      <w:r w:rsidDel="00000000" w:rsidR="00000000" w:rsidRPr="00000000">
        <w:rPr>
          <w:rFonts w:ascii="Lato" w:cs="Lato" w:eastAsia="Lato" w:hAnsi="Lato"/>
          <w:b w:val="1"/>
          <w:rtl w:val="0"/>
        </w:rPr>
        <w:t xml:space="preserve">Demographics</w:t>
      </w:r>
      <w:r w:rsidDel="00000000" w:rsidR="00000000" w:rsidRPr="00000000">
        <w:rPr>
          <w:rFonts w:ascii="Lato" w:cs="Lato" w:eastAsia="Lato" w:hAnsi="Lato"/>
          <w:rtl w:val="0"/>
        </w:rPr>
        <w:t xml:space="preserve">: Agents have finite lifespans (200-500 rounds), with children inheriting averaged parental traits plus random variation. Birth rates depend on population density and parental cooperation.</w:t>
      </w:r>
    </w:p>
    <w:p w:rsidR="00000000" w:rsidDel="00000000" w:rsidP="00000000" w:rsidRDefault="00000000" w:rsidRPr="00000000" w14:paraId="00000028">
      <w:pPr>
        <w:pStyle w:val="Heading3"/>
        <w:keepNext w:val="0"/>
        <w:keepLines w:val="0"/>
        <w:spacing w:before="280" w:lineRule="auto"/>
        <w:rPr>
          <w:rFonts w:ascii="Lato" w:cs="Lato" w:eastAsia="Lato" w:hAnsi="Lato"/>
          <w:b w:val="1"/>
          <w:color w:val="000000"/>
          <w:sz w:val="26"/>
          <w:szCs w:val="26"/>
        </w:rPr>
      </w:pPr>
      <w:bookmarkStart w:colFirst="0" w:colLast="0" w:name="_quq8w2y2s0h8" w:id="10"/>
      <w:bookmarkEnd w:id="10"/>
      <w:r w:rsidDel="00000000" w:rsidR="00000000" w:rsidRPr="00000000">
        <w:rPr>
          <w:rFonts w:ascii="Lato" w:cs="Lato" w:eastAsia="Lato" w:hAnsi="Lato"/>
          <w:b w:val="1"/>
          <w:color w:val="000000"/>
          <w:sz w:val="26"/>
          <w:szCs w:val="26"/>
          <w:rtl w:val="0"/>
        </w:rPr>
        <w:t xml:space="preserve">2.4 Parameter Space</w:t>
      </w:r>
    </w:p>
    <w:p w:rsidR="00000000" w:rsidDel="00000000" w:rsidP="00000000" w:rsidRDefault="00000000" w:rsidRPr="00000000" w14:paraId="00000029">
      <w:pPr>
        <w:spacing w:after="240" w:before="240" w:lineRule="auto"/>
        <w:rPr>
          <w:rFonts w:ascii="Lato" w:cs="Lato" w:eastAsia="Lato" w:hAnsi="Lato"/>
        </w:rPr>
      </w:pPr>
      <w:r w:rsidDel="00000000" w:rsidR="00000000" w:rsidRPr="00000000">
        <w:rPr>
          <w:rFonts w:ascii="Lato" w:cs="Lato" w:eastAsia="Lato" w:hAnsi="Lato"/>
          <w:rtl w:val="0"/>
        </w:rPr>
        <w:t xml:space="preserve">Each simulated "world" receives randomized parameters:</w:t>
      </w:r>
    </w:p>
    <w:p w:rsidR="00000000" w:rsidDel="00000000" w:rsidP="00000000" w:rsidRDefault="00000000" w:rsidRPr="00000000" w14:paraId="0000002A">
      <w:pPr>
        <w:numPr>
          <w:ilvl w:val="0"/>
          <w:numId w:val="1"/>
        </w:numPr>
        <w:spacing w:after="0" w:afterAutospacing="0" w:before="240" w:lineRule="auto"/>
        <w:ind w:left="720" w:hanging="360"/>
        <w:rPr>
          <w:rFonts w:ascii="Lato" w:cs="Lato" w:eastAsia="Lato" w:hAnsi="Lato"/>
        </w:rPr>
      </w:pPr>
      <w:r w:rsidDel="00000000" w:rsidR="00000000" w:rsidRPr="00000000">
        <w:rPr>
          <w:rFonts w:ascii="Lato" w:cs="Lato" w:eastAsia="Lato" w:hAnsi="Lato"/>
          <w:rtl w:val="0"/>
        </w:rPr>
        <w:t xml:space="preserve">Shock frequency (p): 0.01-0.20 per round</w:t>
      </w:r>
    </w:p>
    <w:p w:rsidR="00000000" w:rsidDel="00000000" w:rsidP="00000000" w:rsidRDefault="00000000" w:rsidRPr="00000000" w14:paraId="0000002B">
      <w:pPr>
        <w:numPr>
          <w:ilvl w:val="0"/>
          <w:numId w:val="1"/>
        </w:numPr>
        <w:spacing w:after="0" w:afterAutospacing="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Pressure multiplier (f): 0.1-1.0</w:t>
      </w:r>
    </w:p>
    <w:p w:rsidR="00000000" w:rsidDel="00000000" w:rsidP="00000000" w:rsidRDefault="00000000" w:rsidRPr="00000000" w14:paraId="0000002C">
      <w:pPr>
        <w:numPr>
          <w:ilvl w:val="0"/>
          <w:numId w:val="1"/>
        </w:numPr>
        <w:spacing w:after="0" w:afterAutospacing="0" w:before="0" w:beforeAutospacing="0" w:lineRule="auto"/>
        <w:ind w:left="720" w:hanging="360"/>
        <w:rPr>
          <w:rFonts w:ascii="Lato" w:cs="Lato" w:eastAsia="Lato" w:hAnsi="Lato"/>
        </w:rPr>
      </w:pPr>
      <w:r w:rsidDel="00000000" w:rsidR="00000000" w:rsidRPr="00000000">
        <w:rPr>
          <w:rFonts w:ascii="Cardo" w:cs="Cardo" w:eastAsia="Cardo" w:hAnsi="Cardo"/>
          <w:rtl w:val="0"/>
        </w:rPr>
        <w:t xml:space="preserve">Cooperation bonus (β): 0.1-0.4</w:t>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Lato" w:cs="Lato" w:eastAsia="Lato" w:hAnsi="Lato"/>
        </w:rPr>
      </w:pPr>
      <w:r w:rsidDel="00000000" w:rsidR="00000000" w:rsidRPr="00000000">
        <w:rPr>
          <w:rFonts w:ascii="Cardo" w:cs="Cardo" w:eastAsia="Cardo" w:hAnsi="Cardo"/>
          <w:rtl w:val="0"/>
        </w:rPr>
        <w:t xml:space="preserve">Recovery threshold (ρ): 0.2-0.5</w:t>
      </w:r>
    </w:p>
    <w:p w:rsidR="00000000" w:rsidDel="00000000" w:rsidP="00000000" w:rsidRDefault="00000000" w:rsidRPr="00000000" w14:paraId="0000002E">
      <w:pPr>
        <w:numPr>
          <w:ilvl w:val="0"/>
          <w:numId w:val="1"/>
        </w:numPr>
        <w:spacing w:after="0" w:afterAutospacing="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Initial population: 100-500</w:t>
      </w:r>
    </w:p>
    <w:p w:rsidR="00000000" w:rsidDel="00000000" w:rsidP="00000000" w:rsidRDefault="00000000" w:rsidRPr="00000000" w14:paraId="0000002F">
      <w:pPr>
        <w:numPr>
          <w:ilvl w:val="0"/>
          <w:numId w:val="1"/>
        </w:numPr>
        <w:spacing w:after="24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Maximum rounds: 300-800</w:t>
      </w:r>
    </w:p>
    <w:p w:rsidR="00000000" w:rsidDel="00000000" w:rsidP="00000000" w:rsidRDefault="00000000" w:rsidRPr="00000000" w14:paraId="00000030">
      <w:pPr>
        <w:spacing w:after="240" w:before="240" w:lineRule="auto"/>
        <w:rPr>
          <w:rFonts w:ascii="Lato" w:cs="Lato" w:eastAsia="Lato" w:hAnsi="Lato"/>
        </w:rPr>
      </w:pPr>
      <w:r w:rsidDel="00000000" w:rsidR="00000000" w:rsidRPr="00000000">
        <w:rPr>
          <w:rFonts w:ascii="Lato" w:cs="Lato" w:eastAsia="Lato" w:hAnsi="Lato"/>
          <w:rtl w:val="0"/>
        </w:rPr>
        <w:t xml:space="preserve">With one round representing approximately one quarter, simulations span 75-200 years of social evolution.</w:t>
      </w:r>
    </w:p>
    <w:p w:rsidR="00000000" w:rsidDel="00000000" w:rsidP="00000000" w:rsidRDefault="00000000" w:rsidRPr="00000000" w14:paraId="00000031">
      <w:pPr>
        <w:pStyle w:val="Heading2"/>
        <w:keepNext w:val="0"/>
        <w:keepLines w:val="0"/>
        <w:spacing w:after="80" w:lineRule="auto"/>
        <w:rPr>
          <w:rFonts w:ascii="Lato" w:cs="Lato" w:eastAsia="Lato" w:hAnsi="Lato"/>
          <w:b w:val="1"/>
          <w:sz w:val="34"/>
          <w:szCs w:val="34"/>
        </w:rPr>
      </w:pPr>
      <w:bookmarkStart w:colFirst="0" w:colLast="0" w:name="_4636oeo5v02m" w:id="11"/>
      <w:bookmarkEnd w:id="11"/>
      <w:r w:rsidDel="00000000" w:rsidR="00000000" w:rsidRPr="00000000">
        <w:rPr>
          <w:rFonts w:ascii="Lato" w:cs="Lato" w:eastAsia="Lato" w:hAnsi="Lato"/>
          <w:b w:val="1"/>
          <w:sz w:val="34"/>
          <w:szCs w:val="34"/>
          <w:rtl w:val="0"/>
        </w:rPr>
        <w:t xml:space="preserve">3. Results: The Full 1,500-World Picture</w:t>
      </w:r>
    </w:p>
    <w:p w:rsidR="00000000" w:rsidDel="00000000" w:rsidP="00000000" w:rsidRDefault="00000000" w:rsidRPr="00000000" w14:paraId="00000032">
      <w:pPr>
        <w:pStyle w:val="Heading3"/>
        <w:keepNext w:val="0"/>
        <w:keepLines w:val="0"/>
        <w:spacing w:before="280" w:lineRule="auto"/>
        <w:rPr>
          <w:rFonts w:ascii="Lato" w:cs="Lato" w:eastAsia="Lato" w:hAnsi="Lato"/>
          <w:b w:val="1"/>
          <w:color w:val="000000"/>
          <w:sz w:val="26"/>
          <w:szCs w:val="26"/>
        </w:rPr>
      </w:pPr>
      <w:bookmarkStart w:colFirst="0" w:colLast="0" w:name="_7p15l3gvd0i1" w:id="12"/>
      <w:bookmarkEnd w:id="12"/>
      <w:r w:rsidDel="00000000" w:rsidR="00000000" w:rsidRPr="00000000">
        <w:rPr>
          <w:rFonts w:ascii="Lato" w:cs="Lato" w:eastAsia="Lato" w:hAnsi="Lato"/>
          <w:b w:val="1"/>
          <w:color w:val="000000"/>
          <w:sz w:val="26"/>
          <w:szCs w:val="26"/>
          <w:rtl w:val="0"/>
        </w:rPr>
        <w:t xml:space="preserve">3.1 The Overwhelming Tendency Toward Collapse</w:t>
      </w:r>
    </w:p>
    <w:p w:rsidR="00000000" w:rsidDel="00000000" w:rsidP="00000000" w:rsidRDefault="00000000" w:rsidRPr="00000000" w14:paraId="00000033">
      <w:pPr>
        <w:spacing w:after="240" w:before="240" w:lineRule="auto"/>
        <w:rPr>
          <w:rFonts w:ascii="Lato" w:cs="Lato" w:eastAsia="Lato" w:hAnsi="Lato"/>
        </w:rPr>
      </w:pPr>
      <w:r w:rsidDel="00000000" w:rsidR="00000000" w:rsidRPr="00000000">
        <w:rPr>
          <w:rFonts w:ascii="Lato" w:cs="Lato" w:eastAsia="Lato" w:hAnsi="Lato"/>
          <w:rtl w:val="0"/>
        </w:rPr>
        <w:t xml:space="preserve">Across our 1,500 simulated societies, the results paint a sobering picture:</w:t>
      </w:r>
    </w:p>
    <w:p w:rsidR="00000000" w:rsidDel="00000000" w:rsidP="00000000" w:rsidRDefault="00000000" w:rsidRPr="00000000" w14:paraId="00000034">
      <w:pPr>
        <w:numPr>
          <w:ilvl w:val="0"/>
          <w:numId w:val="3"/>
        </w:numPr>
        <w:spacing w:after="0" w:afterAutospacing="0" w:before="240" w:lineRule="auto"/>
        <w:ind w:left="720" w:hanging="360"/>
      </w:pPr>
      <w:r w:rsidDel="00000000" w:rsidR="00000000" w:rsidRPr="00000000">
        <w:rPr>
          <w:rFonts w:ascii="Lato" w:cs="Lato" w:eastAsia="Lato" w:hAnsi="Lato"/>
          <w:b w:val="1"/>
          <w:rtl w:val="0"/>
        </w:rPr>
        <w:t xml:space="preserve">1,213 societies (80.9%)</w:t>
      </w:r>
      <w:r w:rsidDel="00000000" w:rsidR="00000000" w:rsidRPr="00000000">
        <w:rPr>
          <w:rFonts w:ascii="Lato" w:cs="Lato" w:eastAsia="Lato" w:hAnsi="Lato"/>
          <w:rtl w:val="0"/>
        </w:rPr>
        <w:t xml:space="preserve"> collapsed to cooperation rates below 10%</w:t>
      </w:r>
    </w:p>
    <w:p w:rsidR="00000000" w:rsidDel="00000000" w:rsidP="00000000" w:rsidRDefault="00000000" w:rsidRPr="00000000" w14:paraId="00000035">
      <w:pPr>
        <w:numPr>
          <w:ilvl w:val="0"/>
          <w:numId w:val="3"/>
        </w:numPr>
        <w:spacing w:after="0" w:afterAutospacing="0" w:before="0" w:beforeAutospacing="0" w:lineRule="auto"/>
        <w:ind w:left="720" w:hanging="360"/>
      </w:pPr>
      <w:r w:rsidDel="00000000" w:rsidR="00000000" w:rsidRPr="00000000">
        <w:rPr>
          <w:rFonts w:ascii="Lato" w:cs="Lato" w:eastAsia="Lato" w:hAnsi="Lato"/>
          <w:b w:val="1"/>
          <w:rtl w:val="0"/>
        </w:rPr>
        <w:t xml:space="preserve">278 societies (18.5%)</w:t>
      </w:r>
      <w:r w:rsidDel="00000000" w:rsidR="00000000" w:rsidRPr="00000000">
        <w:rPr>
          <w:rFonts w:ascii="Lato" w:cs="Lato" w:eastAsia="Lato" w:hAnsi="Lato"/>
          <w:rtl w:val="0"/>
        </w:rPr>
        <w:t xml:space="preserve"> maintained high cooperation above 70%</w:t>
      </w:r>
    </w:p>
    <w:p w:rsidR="00000000" w:rsidDel="00000000" w:rsidP="00000000" w:rsidRDefault="00000000" w:rsidRPr="00000000" w14:paraId="00000036">
      <w:pPr>
        <w:numPr>
          <w:ilvl w:val="0"/>
          <w:numId w:val="3"/>
        </w:numPr>
        <w:spacing w:after="240" w:before="0" w:beforeAutospacing="0" w:lineRule="auto"/>
        <w:ind w:left="720" w:hanging="360"/>
      </w:pPr>
      <w:r w:rsidDel="00000000" w:rsidR="00000000" w:rsidRPr="00000000">
        <w:rPr>
          <w:rFonts w:ascii="Lato" w:cs="Lato" w:eastAsia="Lato" w:hAnsi="Lato"/>
          <w:b w:val="1"/>
          <w:rtl w:val="0"/>
        </w:rPr>
        <w:t xml:space="preserve">Only 9 societies (0.6%)</w:t>
      </w:r>
      <w:r w:rsidDel="00000000" w:rsidR="00000000" w:rsidRPr="00000000">
        <w:rPr>
          <w:rFonts w:ascii="Lato" w:cs="Lato" w:eastAsia="Lato" w:hAnsi="Lato"/>
          <w:rtl w:val="0"/>
        </w:rPr>
        <w:t xml:space="preserve"> stabilized at intermediate levels</w:t>
      </w:r>
    </w:p>
    <w:p w:rsidR="00000000" w:rsidDel="00000000" w:rsidP="00000000" w:rsidRDefault="00000000" w:rsidRPr="00000000" w14:paraId="00000037">
      <w:pPr>
        <w:spacing w:after="240" w:before="24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943225" cy="3172027"/>
            <wp:effectExtent b="0" l="0" r="0" t="0"/>
            <wp:docPr id="5" name="image1.png"/>
            <a:graphic>
              <a:graphicData uri="http://schemas.openxmlformats.org/drawingml/2006/picture">
                <pic:pic>
                  <pic:nvPicPr>
                    <pic:cNvPr id="0" name="image1.png"/>
                    <pic:cNvPicPr preferRelativeResize="0"/>
                  </pic:nvPicPr>
                  <pic:blipFill>
                    <a:blip r:embed="rId6"/>
                    <a:srcRect b="15959" l="0" r="0" t="0"/>
                    <a:stretch>
                      <a:fillRect/>
                    </a:stretch>
                  </pic:blipFill>
                  <pic:spPr>
                    <a:xfrm>
                      <a:off x="0" y="0"/>
                      <a:ext cx="2943225" cy="317202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Lato" w:cs="Lato" w:eastAsia="Lato" w:hAnsi="Lato"/>
        </w:rPr>
      </w:pPr>
      <w:r w:rsidDel="00000000" w:rsidR="00000000" w:rsidRPr="00000000">
        <w:rPr>
          <w:rFonts w:ascii="Lato" w:cs="Lato" w:eastAsia="Lato" w:hAnsi="Lato"/>
          <w:rtl w:val="0"/>
        </w:rPr>
        <w:t xml:space="preserve">This stark bimodality—societies either thrive or collapse with virtually no middle ground—suggests cooperation exists in only two stable states. The phase transition between these states appears sharp and unforgiving.</w:t>
      </w:r>
    </w:p>
    <w:p w:rsidR="00000000" w:rsidDel="00000000" w:rsidP="00000000" w:rsidRDefault="00000000" w:rsidRPr="00000000" w14:paraId="00000039">
      <w:pPr>
        <w:pStyle w:val="Heading3"/>
        <w:keepNext w:val="0"/>
        <w:keepLines w:val="0"/>
        <w:spacing w:before="280" w:lineRule="auto"/>
        <w:rPr>
          <w:rFonts w:ascii="Lato" w:cs="Lato" w:eastAsia="Lato" w:hAnsi="Lato"/>
          <w:b w:val="1"/>
          <w:color w:val="000000"/>
          <w:sz w:val="26"/>
          <w:szCs w:val="26"/>
        </w:rPr>
      </w:pPr>
      <w:bookmarkStart w:colFirst="0" w:colLast="0" w:name="_dphpaxct1ppz" w:id="13"/>
      <w:bookmarkEnd w:id="13"/>
      <w:r w:rsidDel="00000000" w:rsidR="00000000" w:rsidRPr="00000000">
        <w:rPr>
          <w:rFonts w:ascii="Lato" w:cs="Lato" w:eastAsia="Lato" w:hAnsi="Lato"/>
          <w:b w:val="1"/>
          <w:color w:val="000000"/>
          <w:sz w:val="26"/>
          <w:szCs w:val="26"/>
          <w:rtl w:val="0"/>
        </w:rPr>
        <w:t xml:space="preserve">3.2 The Power of the Stress Index</w:t>
      </w:r>
    </w:p>
    <w:p w:rsidR="00000000" w:rsidDel="00000000" w:rsidP="00000000" w:rsidRDefault="00000000" w:rsidRPr="00000000" w14:paraId="0000003A">
      <w:pPr>
        <w:spacing w:after="240" w:before="240" w:lineRule="auto"/>
        <w:rPr>
          <w:rFonts w:ascii="Lato" w:cs="Lato" w:eastAsia="Lato" w:hAnsi="Lato"/>
        </w:rPr>
      </w:pPr>
      <w:r w:rsidDel="00000000" w:rsidR="00000000" w:rsidRPr="00000000">
        <w:rPr>
          <w:rFonts w:ascii="Lato" w:cs="Lato" w:eastAsia="Lato" w:hAnsi="Lato"/>
          <w:rtl w:val="0"/>
        </w:rPr>
        <w:t xml:space="preserve">We find that a simple composite measure, the "stress index" (SI = p × f), predicts societal fate with remarkable accuracy. Using logistic regression:</w:t>
      </w:r>
    </w:p>
    <w:p w:rsidR="00000000" w:rsidDel="00000000" w:rsidP="00000000" w:rsidRDefault="00000000" w:rsidRPr="00000000" w14:paraId="0000003B">
      <w:pPr>
        <w:rPr>
          <w:rFonts w:ascii="Lato" w:cs="Lato" w:eastAsia="Lato" w:hAnsi="Lato"/>
        </w:rPr>
      </w:pPr>
      <w:r w:rsidDel="00000000" w:rsidR="00000000" w:rsidRPr="00000000">
        <w:rPr>
          <w:rFonts w:ascii="Cardo" w:cs="Cardo" w:eastAsia="Cardo" w:hAnsi="Cardo"/>
          <w:rtl w:val="0"/>
        </w:rPr>
        <w:t xml:space="preserve">Pr(collapse) = σ(β₀ + β₁ × SI)</w:t>
      </w:r>
    </w:p>
    <w:p w:rsidR="00000000" w:rsidDel="00000000" w:rsidP="00000000" w:rsidRDefault="00000000" w:rsidRPr="00000000" w14:paraId="0000003C">
      <w:pPr>
        <w:rPr>
          <w:rFonts w:ascii="Lato" w:cs="Lato" w:eastAsia="Lato" w:hAnsi="Lato"/>
        </w:rPr>
      </w:pPr>
      <w:r w:rsidDel="00000000" w:rsidR="00000000" w:rsidRPr="00000000">
        <w:rPr>
          <w:rtl w:val="0"/>
        </w:rPr>
      </w:r>
    </w:p>
    <w:p w:rsidR="00000000" w:rsidDel="00000000" w:rsidP="00000000" w:rsidRDefault="00000000" w:rsidRPr="00000000" w14:paraId="0000003D">
      <w:pPr>
        <w:spacing w:after="240" w:before="240" w:lineRule="auto"/>
        <w:rPr>
          <w:rFonts w:ascii="Lato" w:cs="Lato" w:eastAsia="Lato" w:hAnsi="Lato"/>
        </w:rPr>
      </w:pPr>
      <w:r w:rsidDel="00000000" w:rsidR="00000000" w:rsidRPr="00000000">
        <w:rPr>
          <w:rFonts w:ascii="Nova Mono" w:cs="Nova Mono" w:eastAsia="Nova Mono" w:hAnsi="Nova Mono"/>
          <w:rtl w:val="0"/>
        </w:rPr>
        <w:t xml:space="preserve">This single variable explains 62% of the variance in collapse outcomes (McFadden R² = 0.62, p &lt; 10⁻⁴⁴). The critical threshold emerges at SI ≈ 0.015, below which societies typically survive and above which collapse becomes increasingly certain.</w:t>
      </w:r>
    </w:p>
    <w:p w:rsidR="00000000" w:rsidDel="00000000" w:rsidP="00000000" w:rsidRDefault="00000000" w:rsidRPr="00000000" w14:paraId="0000003E">
      <w:pPr>
        <w:spacing w:after="240" w:before="240" w:lineRule="auto"/>
        <w:rPr>
          <w:rFonts w:ascii="Lato" w:cs="Lato" w:eastAsia="Lato" w:hAnsi="Lato"/>
        </w:rPr>
      </w:pPr>
      <w:r w:rsidDel="00000000" w:rsidR="00000000" w:rsidRPr="00000000">
        <w:rPr>
          <w:rFonts w:ascii="Lato" w:cs="Lato" w:eastAsia="Lato" w:hAnsi="Lato"/>
        </w:rPr>
        <w:drawing>
          <wp:inline distB="114300" distT="114300" distL="114300" distR="114300">
            <wp:extent cx="5943600" cy="42672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rFonts w:ascii="Lato" w:cs="Lato" w:eastAsia="Lato" w:hAnsi="Lato"/>
        </w:rPr>
      </w:pPr>
      <w:r w:rsidDel="00000000" w:rsidR="00000000" w:rsidRPr="00000000">
        <w:rPr>
          <w:rFonts w:ascii="Lato" w:cs="Lato" w:eastAsia="Lato" w:hAnsi="Lato"/>
          <w:rtl w:val="0"/>
        </w:rPr>
        <w:t xml:space="preserve">To put this in perspective: a society experiencing moderate shocks (p = 0.05, once per 5 years) with moderate impact (f = 0.30) yields SI = 0.015—right at the knife's edge. Increase either frequency or severity by just 20%, and collapse becomes the modal outcome.</w:t>
      </w:r>
    </w:p>
    <w:p w:rsidR="00000000" w:rsidDel="00000000" w:rsidP="00000000" w:rsidRDefault="00000000" w:rsidRPr="00000000" w14:paraId="00000040">
      <w:pPr>
        <w:pStyle w:val="Heading3"/>
        <w:keepNext w:val="0"/>
        <w:keepLines w:val="0"/>
        <w:spacing w:before="280" w:lineRule="auto"/>
        <w:rPr>
          <w:rFonts w:ascii="Lato" w:cs="Lato" w:eastAsia="Lato" w:hAnsi="Lato"/>
          <w:b w:val="1"/>
          <w:color w:val="000000"/>
          <w:sz w:val="26"/>
          <w:szCs w:val="26"/>
        </w:rPr>
      </w:pPr>
      <w:bookmarkStart w:colFirst="0" w:colLast="0" w:name="_2oj9rhd4ncqf" w:id="14"/>
      <w:bookmarkEnd w:id="14"/>
      <w:r w:rsidDel="00000000" w:rsidR="00000000" w:rsidRPr="00000000">
        <w:rPr>
          <w:rFonts w:ascii="Lato" w:cs="Lato" w:eastAsia="Lato" w:hAnsi="Lato"/>
          <w:b w:val="1"/>
          <w:color w:val="000000"/>
          <w:sz w:val="26"/>
          <w:szCs w:val="26"/>
          <w:rtl w:val="0"/>
        </w:rPr>
        <w:t xml:space="preserve">3.3 The Social Battery: Love and Esteem as Predictors</w:t>
      </w:r>
    </w:p>
    <w:p w:rsidR="00000000" w:rsidDel="00000000" w:rsidP="00000000" w:rsidRDefault="00000000" w:rsidRPr="00000000" w14:paraId="00000041">
      <w:pPr>
        <w:spacing w:after="240" w:before="240" w:lineRule="auto"/>
        <w:rPr>
          <w:rFonts w:ascii="Lato" w:cs="Lato" w:eastAsia="Lato" w:hAnsi="Lato"/>
        </w:rPr>
      </w:pPr>
      <w:r w:rsidDel="00000000" w:rsidR="00000000" w:rsidRPr="00000000">
        <w:rPr>
          <w:rFonts w:ascii="Lato" w:cs="Lato" w:eastAsia="Lato" w:hAnsi="Lato"/>
          <w:rtl w:val="0"/>
        </w:rPr>
        <w:t xml:space="preserve">While the stress index predicts whether collapse occurs, the changes in agents' social needs predict the final cooperation level with stunning precision. A simple linear model using only changes in Love and Esteem explains 96% of variance:</w:t>
      </w:r>
    </w:p>
    <w:p w:rsidR="00000000" w:rsidDel="00000000" w:rsidP="00000000" w:rsidRDefault="00000000" w:rsidRPr="00000000" w14:paraId="00000042">
      <w:pPr>
        <w:rPr>
          <w:rFonts w:ascii="Lato" w:cs="Lato" w:eastAsia="Lato" w:hAnsi="Lato"/>
        </w:rPr>
      </w:pPr>
      <w:r w:rsidDel="00000000" w:rsidR="00000000" w:rsidRPr="00000000">
        <w:rPr>
          <w:rFonts w:ascii="Cardo" w:cs="Cardo" w:eastAsia="Cardo" w:hAnsi="Cardo"/>
          <w:rtl w:val="0"/>
        </w:rPr>
        <w:t xml:space="preserve">Final Cooperation = γ₀ + γ₁ΔLove + γ₂ΔEsteem</w:t>
      </w:r>
    </w:p>
    <w:p w:rsidR="00000000" w:rsidDel="00000000" w:rsidP="00000000" w:rsidRDefault="00000000" w:rsidRPr="00000000" w14:paraId="00000043">
      <w:pPr>
        <w:rPr>
          <w:rFonts w:ascii="Lato" w:cs="Lato" w:eastAsia="Lato" w:hAnsi="Lato"/>
        </w:rPr>
      </w:pPr>
      <w:r w:rsidDel="00000000" w:rsidR="00000000" w:rsidRPr="00000000">
        <w:rPr>
          <w:rFonts w:ascii="Lato" w:cs="Lato" w:eastAsia="Lato" w:hAnsi="Lato"/>
          <w:rtl w:val="0"/>
        </w:rPr>
        <w:t xml:space="preserve">R²(adjusted) = 0.96</w:t>
      </w:r>
    </w:p>
    <w:p w:rsidR="00000000" w:rsidDel="00000000" w:rsidP="00000000" w:rsidRDefault="00000000" w:rsidRPr="00000000" w14:paraId="00000044">
      <w:pPr>
        <w:rPr>
          <w:rFonts w:ascii="Lato" w:cs="Lato" w:eastAsia="Lato" w:hAnsi="Lato"/>
        </w:rPr>
      </w:pPr>
      <w:r w:rsidDel="00000000" w:rsidR="00000000" w:rsidRPr="00000000">
        <w:rPr>
          <w:rtl w:val="0"/>
        </w:rPr>
      </w:r>
    </w:p>
    <w:p w:rsidR="00000000" w:rsidDel="00000000" w:rsidP="00000000" w:rsidRDefault="00000000" w:rsidRPr="00000000" w14:paraId="00000045">
      <w:pPr>
        <w:spacing w:after="240" w:before="240" w:lineRule="auto"/>
        <w:rPr>
          <w:rFonts w:ascii="Lato" w:cs="Lato" w:eastAsia="Lato" w:hAnsi="Lato"/>
        </w:rPr>
      </w:pPr>
      <w:r w:rsidDel="00000000" w:rsidR="00000000" w:rsidRPr="00000000">
        <w:rPr>
          <w:rFonts w:ascii="Lato" w:cs="Lato" w:eastAsia="Lato" w:hAnsi="Lato"/>
          <w:rtl w:val="0"/>
        </w:rPr>
        <w:t xml:space="preserve">The data reveals a dramatic divergence in need satisfaction:</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9.0551181102362"/>
        <w:gridCol w:w="1788.4724409448818"/>
        <w:gridCol w:w="1095.6850393700788"/>
        <w:gridCol w:w="963.0236220472441"/>
        <w:gridCol w:w="1198.8661417322833"/>
        <w:gridCol w:w="2274.8976377952754"/>
        <w:tblGridChange w:id="0">
          <w:tblGrid>
            <w:gridCol w:w="2039.0551181102362"/>
            <w:gridCol w:w="1788.4724409448818"/>
            <w:gridCol w:w="1095.6850393700788"/>
            <w:gridCol w:w="963.0236220472441"/>
            <w:gridCol w:w="1198.8661417322833"/>
            <w:gridCol w:w="2274.8976377952754"/>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jc w:val="center"/>
              <w:rPr>
                <w:rFonts w:ascii="Lato" w:cs="Lato" w:eastAsia="Lato" w:hAnsi="Lato"/>
              </w:rPr>
            </w:pPr>
            <w:r w:rsidDel="00000000" w:rsidR="00000000" w:rsidRPr="00000000">
              <w:rPr>
                <w:rFonts w:ascii="Lato" w:cs="Lato" w:eastAsia="Lato" w:hAnsi="Lato"/>
                <w:b w:val="1"/>
                <w:rtl w:val="0"/>
              </w:rPr>
              <w:t xml:space="preserve">Outcome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jc w:val="center"/>
              <w:rPr>
                <w:rFonts w:ascii="Lato" w:cs="Lato" w:eastAsia="Lato" w:hAnsi="Lato"/>
              </w:rPr>
            </w:pPr>
            <w:r w:rsidDel="00000000" w:rsidR="00000000" w:rsidRPr="00000000">
              <w:rPr>
                <w:rFonts w:ascii="Cardo" w:cs="Cardo" w:eastAsia="Cardo" w:hAnsi="Cardo"/>
                <w:b w:val="1"/>
                <w:rtl w:val="0"/>
              </w:rPr>
              <w:t xml:space="preserve">Physiological Δ</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jc w:val="center"/>
              <w:rPr>
                <w:rFonts w:ascii="Lato" w:cs="Lato" w:eastAsia="Lato" w:hAnsi="Lato"/>
              </w:rPr>
            </w:pPr>
            <w:r w:rsidDel="00000000" w:rsidR="00000000" w:rsidRPr="00000000">
              <w:rPr>
                <w:rFonts w:ascii="Cardo" w:cs="Cardo" w:eastAsia="Cardo" w:hAnsi="Cardo"/>
                <w:b w:val="1"/>
                <w:rtl w:val="0"/>
              </w:rPr>
              <w:t xml:space="preserve">Safety Δ</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jc w:val="center"/>
              <w:rPr>
                <w:rFonts w:ascii="Lato" w:cs="Lato" w:eastAsia="Lato" w:hAnsi="Lato"/>
              </w:rPr>
            </w:pPr>
            <w:r w:rsidDel="00000000" w:rsidR="00000000" w:rsidRPr="00000000">
              <w:rPr>
                <w:rFonts w:ascii="Cardo" w:cs="Cardo" w:eastAsia="Cardo" w:hAnsi="Cardo"/>
                <w:b w:val="1"/>
                <w:rtl w:val="0"/>
              </w:rPr>
              <w:t xml:space="preserve">Love Δ</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jc w:val="center"/>
              <w:rPr>
                <w:rFonts w:ascii="Lato" w:cs="Lato" w:eastAsia="Lato" w:hAnsi="Lato"/>
              </w:rPr>
            </w:pPr>
            <w:r w:rsidDel="00000000" w:rsidR="00000000" w:rsidRPr="00000000">
              <w:rPr>
                <w:rFonts w:ascii="Cardo" w:cs="Cardo" w:eastAsia="Cardo" w:hAnsi="Cardo"/>
                <w:b w:val="1"/>
                <w:rtl w:val="0"/>
              </w:rPr>
              <w:t xml:space="preserve">Esteem Δ</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jc w:val="center"/>
              <w:rPr>
                <w:rFonts w:ascii="Lato" w:cs="Lato" w:eastAsia="Lato" w:hAnsi="Lato"/>
              </w:rPr>
            </w:pPr>
            <w:r w:rsidDel="00000000" w:rsidR="00000000" w:rsidRPr="00000000">
              <w:rPr>
                <w:rFonts w:ascii="Cardo" w:cs="Cardo" w:eastAsia="Cardo" w:hAnsi="Cardo"/>
                <w:b w:val="1"/>
                <w:rtl w:val="0"/>
              </w:rPr>
              <w:t xml:space="preserve">Self-Actualization Δ</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rFonts w:ascii="Lato" w:cs="Lato" w:eastAsia="Lato" w:hAnsi="Lato"/>
              </w:rPr>
            </w:pPr>
            <w:r w:rsidDel="00000000" w:rsidR="00000000" w:rsidRPr="00000000">
              <w:rPr>
                <w:rFonts w:ascii="Lato" w:cs="Lato" w:eastAsia="Lato" w:hAnsi="Lato"/>
                <w:b w:val="1"/>
                <w:rtl w:val="0"/>
              </w:rPr>
              <w:t xml:space="preserve">Collapse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rFonts w:ascii="Lato" w:cs="Lato" w:eastAsia="Lato" w:hAnsi="Lato"/>
              </w:rPr>
            </w:pPr>
            <w:r w:rsidDel="00000000" w:rsidR="00000000" w:rsidRPr="00000000">
              <w:rPr>
                <w:rFonts w:ascii="Lato" w:cs="Lato" w:eastAsia="Lato" w:hAnsi="Lato"/>
                <w:rtl w:val="0"/>
              </w:rPr>
              <w:t xml:space="preserve">+0.43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rFonts w:ascii="Lato" w:cs="Lato" w:eastAsia="Lato" w:hAnsi="Lato"/>
              </w:rPr>
            </w:pPr>
            <w:r w:rsidDel="00000000" w:rsidR="00000000" w:rsidRPr="00000000">
              <w:rPr>
                <w:rFonts w:ascii="Lato" w:cs="Lato" w:eastAsia="Lato" w:hAnsi="Lato"/>
                <w:rtl w:val="0"/>
              </w:rPr>
              <w:t xml:space="preserve">+0.43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rFonts w:ascii="Lato" w:cs="Lato" w:eastAsia="Lato" w:hAnsi="Lato"/>
              </w:rPr>
            </w:pPr>
            <w:r w:rsidDel="00000000" w:rsidR="00000000" w:rsidRPr="00000000">
              <w:rPr>
                <w:rFonts w:ascii="Lato" w:cs="Lato" w:eastAsia="Lato" w:hAnsi="Lato"/>
                <w:b w:val="1"/>
                <w:rtl w:val="0"/>
              </w:rPr>
              <w:t xml:space="preserve">-4.68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rFonts w:ascii="Lato" w:cs="Lato" w:eastAsia="Lato" w:hAnsi="Lato"/>
              </w:rPr>
            </w:pPr>
            <w:r w:rsidDel="00000000" w:rsidR="00000000" w:rsidRPr="00000000">
              <w:rPr>
                <w:rFonts w:ascii="Lato" w:cs="Lato" w:eastAsia="Lato" w:hAnsi="Lato"/>
                <w:b w:val="1"/>
                <w:rtl w:val="0"/>
              </w:rPr>
              <w:t xml:space="preserve">-4.69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rFonts w:ascii="Lato" w:cs="Lato" w:eastAsia="Lato" w:hAnsi="Lato"/>
              </w:rPr>
            </w:pPr>
            <w:r w:rsidDel="00000000" w:rsidR="00000000" w:rsidRPr="00000000">
              <w:rPr>
                <w:rFonts w:ascii="Lato" w:cs="Lato" w:eastAsia="Lato" w:hAnsi="Lato"/>
                <w:rtl w:val="0"/>
              </w:rPr>
              <w:t xml:space="preserve">+0.83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rFonts w:ascii="Lato" w:cs="Lato" w:eastAsia="Lato" w:hAnsi="Lato"/>
              </w:rPr>
            </w:pPr>
            <w:r w:rsidDel="00000000" w:rsidR="00000000" w:rsidRPr="00000000">
              <w:rPr>
                <w:rFonts w:ascii="Lato" w:cs="Lato" w:eastAsia="Lato" w:hAnsi="Lato"/>
                <w:b w:val="1"/>
                <w:rtl w:val="0"/>
              </w:rPr>
              <w:t xml:space="preserve">High Cooperation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rFonts w:ascii="Lato" w:cs="Lato" w:eastAsia="Lato" w:hAnsi="Lato"/>
              </w:rPr>
            </w:pPr>
            <w:r w:rsidDel="00000000" w:rsidR="00000000" w:rsidRPr="00000000">
              <w:rPr>
                <w:rFonts w:ascii="Lato" w:cs="Lato" w:eastAsia="Lato" w:hAnsi="Lato"/>
                <w:rtl w:val="0"/>
              </w:rPr>
              <w:t xml:space="preserve">+1.65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rFonts w:ascii="Lato" w:cs="Lato" w:eastAsia="Lato" w:hAnsi="Lato"/>
              </w:rPr>
            </w:pPr>
            <w:r w:rsidDel="00000000" w:rsidR="00000000" w:rsidRPr="00000000">
              <w:rPr>
                <w:rFonts w:ascii="Lato" w:cs="Lato" w:eastAsia="Lato" w:hAnsi="Lato"/>
                <w:rtl w:val="0"/>
              </w:rPr>
              <w:t xml:space="preserve">+1.64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rFonts w:ascii="Lato" w:cs="Lato" w:eastAsia="Lato" w:hAnsi="Lato"/>
              </w:rPr>
            </w:pPr>
            <w:r w:rsidDel="00000000" w:rsidR="00000000" w:rsidRPr="00000000">
              <w:rPr>
                <w:rFonts w:ascii="Lato" w:cs="Lato" w:eastAsia="Lato" w:hAnsi="Lato"/>
                <w:b w:val="1"/>
                <w:rtl w:val="0"/>
              </w:rPr>
              <w:t xml:space="preserve">+4.77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rFonts w:ascii="Lato" w:cs="Lato" w:eastAsia="Lato" w:hAnsi="Lato"/>
              </w:rPr>
            </w:pPr>
            <w:r w:rsidDel="00000000" w:rsidR="00000000" w:rsidRPr="00000000">
              <w:rPr>
                <w:rFonts w:ascii="Lato" w:cs="Lato" w:eastAsia="Lato" w:hAnsi="Lato"/>
                <w:b w:val="1"/>
                <w:rtl w:val="0"/>
              </w:rPr>
              <w:t xml:space="preserve">+3.58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rPr>
                <w:rFonts w:ascii="Lato" w:cs="Lato" w:eastAsia="Lato" w:hAnsi="Lato"/>
              </w:rPr>
            </w:pPr>
            <w:r w:rsidDel="00000000" w:rsidR="00000000" w:rsidRPr="00000000">
              <w:rPr>
                <w:rFonts w:ascii="Lato" w:cs="Lato" w:eastAsia="Lato" w:hAnsi="Lato"/>
                <w:rtl w:val="0"/>
              </w:rPr>
              <w:t xml:space="preserve">+3.95</w:t>
            </w:r>
          </w:p>
        </w:tc>
      </w:tr>
    </w:tbl>
    <w:p w:rsidR="00000000" w:rsidDel="00000000" w:rsidP="00000000" w:rsidRDefault="00000000" w:rsidRPr="00000000" w14:paraId="00000058">
      <w:pPr>
        <w:spacing w:after="240" w:before="240" w:lineRule="auto"/>
        <w:rPr>
          <w:rFonts w:ascii="Lato" w:cs="Lato" w:eastAsia="Lato" w:hAnsi="Lato"/>
        </w:rPr>
      </w:pPr>
      <w:r w:rsidDel="00000000" w:rsidR="00000000" w:rsidRPr="00000000">
        <w:rPr>
          <w:rFonts w:ascii="Lato" w:cs="Lato" w:eastAsia="Lato" w:hAnsi="Lato"/>
        </w:rPr>
        <w:drawing>
          <wp:inline distB="114300" distT="114300" distL="114300" distR="114300">
            <wp:extent cx="5943600" cy="41148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114800"/>
                    </a:xfrm>
                    <a:prstGeom prst="rect"/>
                    <a:ln/>
                  </pic:spPr>
                </pic:pic>
              </a:graphicData>
            </a:graphic>
          </wp:inline>
        </w:drawing>
      </w:r>
      <w:r w:rsidDel="00000000" w:rsidR="00000000" w:rsidRPr="00000000">
        <w:rPr>
          <w:rFonts w:ascii="Lato" w:cs="Lato" w:eastAsia="Lato" w:hAnsi="Lato"/>
          <w:rtl w:val="0"/>
        </w:rPr>
        <w:t xml:space="preserve">Material needs (Physiological, Safety) improve regardless of outcome—even collapsing societies feed and shelter their members. But the social needs diverge by nearly 10 points on our scale. Love and Esteem act as the true "social battery" that powers cooperation. When these needs are met, societies thrive. When they're depleted, cooperation becomes psychologically impossible regardless of material prosperity.</w:t>
      </w:r>
    </w:p>
    <w:p w:rsidR="00000000" w:rsidDel="00000000" w:rsidP="00000000" w:rsidRDefault="00000000" w:rsidRPr="00000000" w14:paraId="00000059">
      <w:pPr>
        <w:pStyle w:val="Heading3"/>
        <w:keepNext w:val="0"/>
        <w:keepLines w:val="0"/>
        <w:spacing w:before="280" w:lineRule="auto"/>
        <w:rPr>
          <w:rFonts w:ascii="Lato" w:cs="Lato" w:eastAsia="Lato" w:hAnsi="Lato"/>
          <w:b w:val="1"/>
          <w:color w:val="000000"/>
          <w:sz w:val="26"/>
          <w:szCs w:val="26"/>
        </w:rPr>
      </w:pPr>
      <w:bookmarkStart w:colFirst="0" w:colLast="0" w:name="_hp27uand6ai4" w:id="15"/>
      <w:bookmarkEnd w:id="15"/>
      <w:r w:rsidDel="00000000" w:rsidR="00000000" w:rsidRPr="00000000">
        <w:rPr>
          <w:rFonts w:ascii="Lato" w:cs="Lato" w:eastAsia="Lato" w:hAnsi="Lato"/>
          <w:b w:val="1"/>
          <w:color w:val="000000"/>
          <w:sz w:val="26"/>
          <w:szCs w:val="26"/>
          <w:rtl w:val="0"/>
        </w:rPr>
        <w:t xml:space="preserve">3.4 The Trust Cliff</w:t>
      </w:r>
    </w:p>
    <w:p w:rsidR="00000000" w:rsidDel="00000000" w:rsidP="00000000" w:rsidRDefault="00000000" w:rsidRPr="00000000" w14:paraId="0000005A">
      <w:pPr>
        <w:spacing w:after="240" w:before="240" w:lineRule="auto"/>
        <w:rPr>
          <w:rFonts w:ascii="Lato" w:cs="Lato" w:eastAsia="Lato" w:hAnsi="Lato"/>
        </w:rPr>
      </w:pPr>
      <w:r w:rsidDel="00000000" w:rsidR="00000000" w:rsidRPr="00000000">
        <w:rPr>
          <w:rFonts w:ascii="Lato" w:cs="Lato" w:eastAsia="Lato" w:hAnsi="Lato"/>
          <w:rtl w:val="0"/>
        </w:rPr>
        <w:t xml:space="preserve">Our analysis reveals a sharp nonlinearity in the relationship between trust and cooperation. Below average trust of 0.55:</w:t>
      </w:r>
    </w:p>
    <w:p w:rsidR="00000000" w:rsidDel="00000000" w:rsidP="00000000" w:rsidRDefault="00000000" w:rsidRPr="00000000" w14:paraId="0000005B">
      <w:pPr>
        <w:numPr>
          <w:ilvl w:val="0"/>
          <w:numId w:val="8"/>
        </w:numPr>
        <w:spacing w:after="0" w:afterAutospacing="0" w:before="240" w:lineRule="auto"/>
        <w:ind w:left="720" w:hanging="360"/>
        <w:rPr>
          <w:rFonts w:ascii="Lato" w:cs="Lato" w:eastAsia="Lato" w:hAnsi="Lato"/>
        </w:rPr>
      </w:pPr>
      <w:r w:rsidDel="00000000" w:rsidR="00000000" w:rsidRPr="00000000">
        <w:rPr>
          <w:rFonts w:ascii="Lato" w:cs="Lato" w:eastAsia="Lato" w:hAnsi="Lato"/>
          <w:rtl w:val="0"/>
        </w:rPr>
        <w:t xml:space="preserve">Mean cooperation rate: 2.1%</w:t>
      </w:r>
    </w:p>
    <w:p w:rsidR="00000000" w:rsidDel="00000000" w:rsidP="00000000" w:rsidRDefault="00000000" w:rsidRPr="00000000" w14:paraId="0000005C">
      <w:pPr>
        <w:numPr>
          <w:ilvl w:val="0"/>
          <w:numId w:val="8"/>
        </w:numPr>
        <w:spacing w:after="24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Number of societies: 1,228</w:t>
      </w:r>
    </w:p>
    <w:p w:rsidR="00000000" w:rsidDel="00000000" w:rsidP="00000000" w:rsidRDefault="00000000" w:rsidRPr="00000000" w14:paraId="0000005D">
      <w:pPr>
        <w:spacing w:after="240" w:before="240" w:lineRule="auto"/>
        <w:rPr>
          <w:rFonts w:ascii="Lato" w:cs="Lato" w:eastAsia="Lato" w:hAnsi="Lato"/>
        </w:rPr>
      </w:pPr>
      <w:r w:rsidDel="00000000" w:rsidR="00000000" w:rsidRPr="00000000">
        <w:rPr>
          <w:rFonts w:ascii="Lato" w:cs="Lato" w:eastAsia="Lato" w:hAnsi="Lato"/>
          <w:rtl w:val="0"/>
        </w:rPr>
        <w:t xml:space="preserve">Above trust of 0.55:</w:t>
      </w:r>
    </w:p>
    <w:p w:rsidR="00000000" w:rsidDel="00000000" w:rsidP="00000000" w:rsidRDefault="00000000" w:rsidRPr="00000000" w14:paraId="0000005E">
      <w:pPr>
        <w:numPr>
          <w:ilvl w:val="0"/>
          <w:numId w:val="4"/>
        </w:numPr>
        <w:spacing w:after="0" w:afterAutospacing="0" w:before="240" w:lineRule="auto"/>
        <w:ind w:left="720" w:hanging="360"/>
        <w:rPr>
          <w:rFonts w:ascii="Lato" w:cs="Lato" w:eastAsia="Lato" w:hAnsi="Lato"/>
        </w:rPr>
      </w:pPr>
      <w:r w:rsidDel="00000000" w:rsidR="00000000" w:rsidRPr="00000000">
        <w:rPr>
          <w:rFonts w:ascii="Lato" w:cs="Lato" w:eastAsia="Lato" w:hAnsi="Lato"/>
          <w:rtl w:val="0"/>
        </w:rPr>
        <w:t xml:space="preserve">Mean cooperation rate: 97.4%</w:t>
      </w:r>
    </w:p>
    <w:p w:rsidR="00000000" w:rsidDel="00000000" w:rsidP="00000000" w:rsidRDefault="00000000" w:rsidRPr="00000000" w14:paraId="0000005F">
      <w:pPr>
        <w:numPr>
          <w:ilvl w:val="0"/>
          <w:numId w:val="4"/>
        </w:numPr>
        <w:spacing w:after="24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Number of societies: 272</w:t>
      </w:r>
    </w:p>
    <w:p w:rsidR="00000000" w:rsidDel="00000000" w:rsidP="00000000" w:rsidRDefault="00000000" w:rsidRPr="00000000" w14:paraId="00000060">
      <w:pPr>
        <w:spacing w:after="240" w:before="240" w:lineRule="auto"/>
        <w:rPr>
          <w:rFonts w:ascii="Lato" w:cs="Lato" w:eastAsia="Lato" w:hAnsi="Lato"/>
        </w:rPr>
      </w:pPr>
      <w:r w:rsidDel="00000000" w:rsidR="00000000" w:rsidRPr="00000000">
        <w:rPr>
          <w:rFonts w:ascii="Lato" w:cs="Lato" w:eastAsia="Lato" w:hAnsi="Lato"/>
        </w:rPr>
        <w:drawing>
          <wp:inline distB="114300" distT="114300" distL="114300" distR="114300">
            <wp:extent cx="5943600" cy="4089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rFonts w:ascii="Lato" w:cs="Lato" w:eastAsia="Lato" w:hAnsi="Lato"/>
        </w:rPr>
      </w:pPr>
      <w:r w:rsidDel="00000000" w:rsidR="00000000" w:rsidRPr="00000000">
        <w:rPr>
          <w:rFonts w:ascii="Andika" w:cs="Andika" w:eastAsia="Andika" w:hAnsi="Andika"/>
          <w:rtl w:val="0"/>
        </w:rPr>
        <w:t xml:space="preserve">The difference is statistically overwhelming (t = 167, p &lt; 10⁻³⁰) and suggests trust operates like a phase transition—below the critical threshold, cooperation is essentially impossible; above it, defection becomes rare.</w:t>
      </w:r>
    </w:p>
    <w:p w:rsidR="00000000" w:rsidDel="00000000" w:rsidP="00000000" w:rsidRDefault="00000000" w:rsidRPr="00000000" w14:paraId="00000062">
      <w:pPr>
        <w:pStyle w:val="Heading3"/>
        <w:keepNext w:val="0"/>
        <w:keepLines w:val="0"/>
        <w:spacing w:before="280" w:lineRule="auto"/>
        <w:rPr>
          <w:rFonts w:ascii="Lato" w:cs="Lato" w:eastAsia="Lato" w:hAnsi="Lato"/>
          <w:b w:val="1"/>
          <w:color w:val="000000"/>
          <w:sz w:val="26"/>
          <w:szCs w:val="26"/>
        </w:rPr>
      </w:pPr>
      <w:bookmarkStart w:colFirst="0" w:colLast="0" w:name="_ru1zm17xz6m8" w:id="16"/>
      <w:bookmarkEnd w:id="16"/>
      <w:r w:rsidDel="00000000" w:rsidR="00000000" w:rsidRPr="00000000">
        <w:rPr>
          <w:rFonts w:ascii="Lato" w:cs="Lato" w:eastAsia="Lato" w:hAnsi="Lato"/>
          <w:b w:val="1"/>
          <w:color w:val="000000"/>
          <w:sz w:val="26"/>
          <w:szCs w:val="26"/>
          <w:rtl w:val="0"/>
        </w:rPr>
        <w:t xml:space="preserve">3.5 The Promise and Limits of Redemption</w:t>
      </w:r>
    </w:p>
    <w:p w:rsidR="00000000" w:rsidDel="00000000" w:rsidP="00000000" w:rsidRDefault="00000000" w:rsidRPr="00000000" w14:paraId="00000063">
      <w:pPr>
        <w:spacing w:after="240" w:before="240" w:lineRule="auto"/>
        <w:rPr>
          <w:rFonts w:ascii="Lato" w:cs="Lato" w:eastAsia="Lato" w:hAnsi="Lato"/>
        </w:rPr>
      </w:pPr>
      <w:r w:rsidDel="00000000" w:rsidR="00000000" w:rsidRPr="00000000">
        <w:rPr>
          <w:rFonts w:ascii="Lato" w:cs="Lato" w:eastAsia="Lato" w:hAnsi="Lato"/>
          <w:rtl w:val="0"/>
        </w:rPr>
        <w:t xml:space="preserve">Our enhanced model allows agents who have turned selfish to potentially recover their cooperative stance when stress drops below their recovery threshold. The results show redemption is possible but challenging:</w:t>
      </w:r>
    </w:p>
    <w:p w:rsidR="00000000" w:rsidDel="00000000" w:rsidP="00000000" w:rsidRDefault="00000000" w:rsidRPr="00000000" w14:paraId="00000064">
      <w:pPr>
        <w:numPr>
          <w:ilvl w:val="0"/>
          <w:numId w:val="5"/>
        </w:numPr>
        <w:spacing w:after="0" w:afterAutospacing="0" w:before="240" w:lineRule="auto"/>
        <w:ind w:left="720" w:hanging="360"/>
        <w:rPr>
          <w:rFonts w:ascii="Lato" w:cs="Lato" w:eastAsia="Lato" w:hAnsi="Lato"/>
        </w:rPr>
      </w:pPr>
      <w:r w:rsidDel="00000000" w:rsidR="00000000" w:rsidRPr="00000000">
        <w:rPr>
          <w:rFonts w:ascii="Lato" w:cs="Lato" w:eastAsia="Lato" w:hAnsi="Lato"/>
          <w:rtl w:val="0"/>
        </w:rPr>
        <w:t xml:space="preserve">Average redemption rate across all simulations: 17.3%</w:t>
      </w:r>
    </w:p>
    <w:p w:rsidR="00000000" w:rsidDel="00000000" w:rsidP="00000000" w:rsidRDefault="00000000" w:rsidRPr="00000000" w14:paraId="00000065">
      <w:pPr>
        <w:numPr>
          <w:ilvl w:val="0"/>
          <w:numId w:val="5"/>
        </w:numPr>
        <w:spacing w:after="24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High redemption scenarios (&gt;50% recovery): 204 (13.6%)</w:t>
      </w:r>
    </w:p>
    <w:p w:rsidR="00000000" w:rsidDel="00000000" w:rsidP="00000000" w:rsidRDefault="00000000" w:rsidRPr="00000000" w14:paraId="00000066">
      <w:pPr>
        <w:spacing w:after="240" w:before="240" w:lineRule="auto"/>
        <w:rPr>
          <w:rFonts w:ascii="Lato" w:cs="Lato" w:eastAsia="Lato" w:hAnsi="Lato"/>
        </w:rPr>
      </w:pPr>
      <w:r w:rsidDel="00000000" w:rsidR="00000000" w:rsidRPr="00000000">
        <w:rPr>
          <w:rtl w:val="0"/>
        </w:rPr>
      </w:r>
    </w:p>
    <w:p w:rsidR="00000000" w:rsidDel="00000000" w:rsidP="00000000" w:rsidRDefault="00000000" w:rsidRPr="00000000" w14:paraId="00000067">
      <w:pPr>
        <w:spacing w:after="240" w:before="240" w:lineRule="auto"/>
        <w:rPr>
          <w:rFonts w:ascii="Lato" w:cs="Lato" w:eastAsia="Lato" w:hAnsi="Lato"/>
        </w:rPr>
      </w:pPr>
      <w:r w:rsidDel="00000000" w:rsidR="00000000" w:rsidRPr="00000000">
        <w:rPr>
          <w:rFonts w:ascii="Lato" w:cs="Lato" w:eastAsia="Lato" w:hAnsi="Lato"/>
        </w:rPr>
        <w:drawing>
          <wp:inline distB="114300" distT="114300" distL="114300" distR="114300">
            <wp:extent cx="5943600" cy="4292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rFonts w:ascii="Lato" w:cs="Lato" w:eastAsia="Lato" w:hAnsi="Lato"/>
        </w:rPr>
      </w:pPr>
      <w:r w:rsidDel="00000000" w:rsidR="00000000" w:rsidRPr="00000000">
        <w:rPr>
          <w:rFonts w:ascii="Cardo" w:cs="Cardo" w:eastAsia="Cardo" w:hAnsi="Cardo"/>
          <w:rtl w:val="0"/>
        </w:rPr>
        <w:t xml:space="preserve">Successful redemption requires a confluence of factors. We find a significant interaction effect between recovery threshold and cooperation bonus (ANOVA F = 14.8, p &lt; 0.001). Societies with both generous recovery thresholds (ρ &gt; 0.485) and meaningful cooperation rewards (β &gt; 0.30) achieve cooperation rates nearly triple those with neither feature.</w:t>
      </w:r>
    </w:p>
    <w:p w:rsidR="00000000" w:rsidDel="00000000" w:rsidP="00000000" w:rsidRDefault="00000000" w:rsidRPr="00000000" w14:paraId="00000069">
      <w:pPr>
        <w:pStyle w:val="Heading2"/>
        <w:keepNext w:val="0"/>
        <w:keepLines w:val="0"/>
        <w:spacing w:after="80" w:lineRule="auto"/>
        <w:rPr>
          <w:rFonts w:ascii="Lato" w:cs="Lato" w:eastAsia="Lato" w:hAnsi="Lato"/>
          <w:b w:val="1"/>
          <w:sz w:val="34"/>
          <w:szCs w:val="34"/>
        </w:rPr>
      </w:pPr>
      <w:bookmarkStart w:colFirst="0" w:colLast="0" w:name="_ubxabvfinhdu" w:id="17"/>
      <w:bookmarkEnd w:id="17"/>
      <w:r w:rsidDel="00000000" w:rsidR="00000000" w:rsidRPr="00000000">
        <w:rPr>
          <w:rFonts w:ascii="Lato" w:cs="Lato" w:eastAsia="Lato" w:hAnsi="Lato"/>
          <w:b w:val="1"/>
          <w:sz w:val="34"/>
          <w:szCs w:val="34"/>
          <w:rtl w:val="0"/>
        </w:rPr>
        <w:t xml:space="preserve">4. The U.S.-Style Cadence: A Natural Experiment</w:t>
      </w:r>
    </w:p>
    <w:p w:rsidR="00000000" w:rsidDel="00000000" w:rsidP="00000000" w:rsidRDefault="00000000" w:rsidRPr="00000000" w14:paraId="0000006A">
      <w:pPr>
        <w:pStyle w:val="Heading3"/>
        <w:keepNext w:val="0"/>
        <w:keepLines w:val="0"/>
        <w:spacing w:before="280" w:lineRule="auto"/>
        <w:rPr>
          <w:rFonts w:ascii="Lato" w:cs="Lato" w:eastAsia="Lato" w:hAnsi="Lato"/>
          <w:b w:val="1"/>
          <w:color w:val="000000"/>
          <w:sz w:val="26"/>
          <w:szCs w:val="26"/>
        </w:rPr>
      </w:pPr>
      <w:bookmarkStart w:colFirst="0" w:colLast="0" w:name="_dt9exigvmo9h" w:id="18"/>
      <w:bookmarkEnd w:id="18"/>
      <w:r w:rsidDel="00000000" w:rsidR="00000000" w:rsidRPr="00000000">
        <w:rPr>
          <w:rFonts w:ascii="Lato" w:cs="Lato" w:eastAsia="Lato" w:hAnsi="Lato"/>
          <w:b w:val="1"/>
          <w:color w:val="000000"/>
          <w:sz w:val="26"/>
          <w:szCs w:val="26"/>
          <w:rtl w:val="0"/>
        </w:rPr>
        <w:t xml:space="preserve">4.1 Calibrating to Historical Reality</w:t>
      </w:r>
    </w:p>
    <w:p w:rsidR="00000000" w:rsidDel="00000000" w:rsidP="00000000" w:rsidRDefault="00000000" w:rsidRPr="00000000" w14:paraId="0000006B">
      <w:pPr>
        <w:spacing w:after="240" w:before="240" w:lineRule="auto"/>
        <w:rPr>
          <w:rFonts w:ascii="Lato" w:cs="Lato" w:eastAsia="Lato" w:hAnsi="Lato"/>
        </w:rPr>
      </w:pPr>
      <w:r w:rsidDel="00000000" w:rsidR="00000000" w:rsidRPr="00000000">
        <w:rPr>
          <w:rFonts w:ascii="Lato" w:cs="Lato" w:eastAsia="Lato" w:hAnsi="Lato"/>
          <w:rtl w:val="0"/>
        </w:rPr>
        <w:t xml:space="preserve">The United States has experienced major shocks with notable regularity: the Civil War (1860s), Great Depression (1930s), World War II (1940s), Vietnam/Watergate (1970s), 9/11 (2001), Financial Crisis (2008), COVID-19 (2020). This suggests roughly one system-level shock per 4-5 years.</w:t>
      </w:r>
    </w:p>
    <w:p w:rsidR="00000000" w:rsidDel="00000000" w:rsidP="00000000" w:rsidRDefault="00000000" w:rsidRPr="00000000" w14:paraId="0000006C">
      <w:pPr>
        <w:spacing w:after="240" w:before="240" w:lineRule="auto"/>
        <w:rPr>
          <w:rFonts w:ascii="Lato" w:cs="Lato" w:eastAsia="Lato" w:hAnsi="Lato"/>
        </w:rPr>
      </w:pPr>
      <w:r w:rsidDel="00000000" w:rsidR="00000000" w:rsidRPr="00000000">
        <w:rPr>
          <w:rFonts w:ascii="Lato" w:cs="Lato" w:eastAsia="Lato" w:hAnsi="Lato"/>
          <w:rtl w:val="0"/>
        </w:rPr>
        <w:t xml:space="preserve">We extracted 179 simulations with shock frequencies between 0.04-0.07 (matching this historical tempo) for focused analysis.</w:t>
      </w:r>
    </w:p>
    <w:p w:rsidR="00000000" w:rsidDel="00000000" w:rsidP="00000000" w:rsidRDefault="00000000" w:rsidRPr="00000000" w14:paraId="0000006D">
      <w:pPr>
        <w:pStyle w:val="Heading3"/>
        <w:keepNext w:val="0"/>
        <w:keepLines w:val="0"/>
        <w:spacing w:before="280" w:lineRule="auto"/>
        <w:rPr>
          <w:rFonts w:ascii="Lato" w:cs="Lato" w:eastAsia="Lato" w:hAnsi="Lato"/>
          <w:b w:val="1"/>
          <w:color w:val="000000"/>
          <w:sz w:val="26"/>
          <w:szCs w:val="26"/>
        </w:rPr>
      </w:pPr>
      <w:bookmarkStart w:colFirst="0" w:colLast="0" w:name="_mpu1156pcyj0" w:id="19"/>
      <w:bookmarkEnd w:id="19"/>
      <w:r w:rsidDel="00000000" w:rsidR="00000000" w:rsidRPr="00000000">
        <w:rPr>
          <w:rFonts w:ascii="Lato" w:cs="Lato" w:eastAsia="Lato" w:hAnsi="Lato"/>
          <w:b w:val="1"/>
          <w:color w:val="000000"/>
          <w:sz w:val="26"/>
          <w:szCs w:val="26"/>
          <w:rtl w:val="0"/>
        </w:rPr>
        <w:t xml:space="preserve">4.2 Outcomes Under Realistic Conditions</w:t>
      </w:r>
    </w:p>
    <w:p w:rsidR="00000000" w:rsidDel="00000000" w:rsidP="00000000" w:rsidRDefault="00000000" w:rsidRPr="00000000" w14:paraId="0000006E">
      <w:pPr>
        <w:spacing w:after="240" w:before="240" w:lineRule="auto"/>
        <w:rPr>
          <w:rFonts w:ascii="Lato" w:cs="Lato" w:eastAsia="Lato" w:hAnsi="Lato"/>
        </w:rPr>
      </w:pPr>
      <w:r w:rsidDel="00000000" w:rsidR="00000000" w:rsidRPr="00000000">
        <w:rPr>
          <w:rFonts w:ascii="Lato" w:cs="Lato" w:eastAsia="Lato" w:hAnsi="Lato"/>
          <w:rtl w:val="0"/>
        </w:rPr>
        <w:t xml:space="preserve">Even with historically calibrated shock rates, collapse remains the dominant outcome:</w:t>
      </w:r>
    </w:p>
    <w:tbl>
      <w:tblPr>
        <w:tblStyle w:val="Table2"/>
        <w:tblW w:w="6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875"/>
        <w:gridCol w:w="1355"/>
        <w:gridCol w:w="2345"/>
        <w:tblGridChange w:id="0">
          <w:tblGrid>
            <w:gridCol w:w="1955"/>
            <w:gridCol w:w="875"/>
            <w:gridCol w:w="1355"/>
            <w:gridCol w:w="234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jc w:val="center"/>
              <w:rPr>
                <w:rFonts w:ascii="Lato" w:cs="Lato" w:eastAsia="Lato" w:hAnsi="Lato"/>
              </w:rPr>
            </w:pPr>
            <w:r w:rsidDel="00000000" w:rsidR="00000000" w:rsidRPr="00000000">
              <w:rPr>
                <w:rFonts w:ascii="Lato" w:cs="Lato" w:eastAsia="Lato" w:hAnsi="Lato"/>
                <w:b w:val="1"/>
                <w:rtl w:val="0"/>
              </w:rPr>
              <w:t xml:space="preserve">Outcome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jc w:val="center"/>
              <w:rPr>
                <w:rFonts w:ascii="Lato" w:cs="Lato" w:eastAsia="Lato" w:hAnsi="Lato"/>
              </w:rPr>
            </w:pPr>
            <w:r w:rsidDel="00000000" w:rsidR="00000000" w:rsidRPr="00000000">
              <w:rPr>
                <w:rFonts w:ascii="Lato" w:cs="Lato" w:eastAsia="Lato" w:hAnsi="Lato"/>
                <w:b w:val="1"/>
                <w:rtl w:val="0"/>
              </w:rPr>
              <w:t xml:space="preserve">Count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jc w:val="center"/>
              <w:rPr>
                <w:rFonts w:ascii="Lato" w:cs="Lato" w:eastAsia="Lato" w:hAnsi="Lato"/>
              </w:rPr>
            </w:pPr>
            <w:r w:rsidDel="00000000" w:rsidR="00000000" w:rsidRPr="00000000">
              <w:rPr>
                <w:rFonts w:ascii="Lato" w:cs="Lato" w:eastAsia="Lato" w:hAnsi="Lato"/>
                <w:b w:val="1"/>
                <w:rtl w:val="0"/>
              </w:rPr>
              <w:t xml:space="preserve">Percentage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jc w:val="center"/>
              <w:rPr>
                <w:rFonts w:ascii="Lato" w:cs="Lato" w:eastAsia="Lato" w:hAnsi="Lato"/>
              </w:rPr>
            </w:pPr>
            <w:r w:rsidDel="00000000" w:rsidR="00000000" w:rsidRPr="00000000">
              <w:rPr>
                <w:rFonts w:ascii="Lato" w:cs="Lato" w:eastAsia="Lato" w:hAnsi="Lato"/>
                <w:b w:val="1"/>
                <w:rtl w:val="0"/>
              </w:rPr>
              <w:t xml:space="preserve">Avg Shocks/Lifetime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rFonts w:ascii="Lato" w:cs="Lato" w:eastAsia="Lato" w:hAnsi="Lato"/>
              </w:rPr>
            </w:pPr>
            <w:r w:rsidDel="00000000" w:rsidR="00000000" w:rsidRPr="00000000">
              <w:rPr>
                <w:rFonts w:ascii="Lato" w:cs="Lato" w:eastAsia="Lato" w:hAnsi="Lato"/>
                <w:rtl w:val="0"/>
              </w:rPr>
              <w:t xml:space="preserve">Collapse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rFonts w:ascii="Lato" w:cs="Lato" w:eastAsia="Lato" w:hAnsi="Lato"/>
              </w:rPr>
            </w:pPr>
            <w:r w:rsidDel="00000000" w:rsidR="00000000" w:rsidRPr="00000000">
              <w:rPr>
                <w:rFonts w:ascii="Lato" w:cs="Lato" w:eastAsia="Lato" w:hAnsi="Lato"/>
                <w:rtl w:val="0"/>
              </w:rPr>
              <w:t xml:space="preserve">124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rPr>
                <w:rFonts w:ascii="Lato" w:cs="Lato" w:eastAsia="Lato" w:hAnsi="Lato"/>
              </w:rPr>
            </w:pPr>
            <w:r w:rsidDel="00000000" w:rsidR="00000000" w:rsidRPr="00000000">
              <w:rPr>
                <w:rFonts w:ascii="Lato" w:cs="Lato" w:eastAsia="Lato" w:hAnsi="Lato"/>
                <w:rtl w:val="0"/>
              </w:rPr>
              <w:t xml:space="preserve">69.3%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rFonts w:ascii="Lato" w:cs="Lato" w:eastAsia="Lato" w:hAnsi="Lato"/>
              </w:rPr>
            </w:pPr>
            <w:r w:rsidDel="00000000" w:rsidR="00000000" w:rsidRPr="00000000">
              <w:rPr>
                <w:rFonts w:ascii="Lato" w:cs="Lato" w:eastAsia="Lato" w:hAnsi="Lato"/>
                <w:rtl w:val="0"/>
              </w:rPr>
              <w:t xml:space="preserve">19</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rFonts w:ascii="Lato" w:cs="Lato" w:eastAsia="Lato" w:hAnsi="Lato"/>
              </w:rPr>
            </w:pPr>
            <w:r w:rsidDel="00000000" w:rsidR="00000000" w:rsidRPr="00000000">
              <w:rPr>
                <w:rFonts w:ascii="Lato" w:cs="Lato" w:eastAsia="Lato" w:hAnsi="Lato"/>
                <w:rtl w:val="0"/>
              </w:rPr>
              <w:t xml:space="preserve">High Cooperation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rFonts w:ascii="Lato" w:cs="Lato" w:eastAsia="Lato" w:hAnsi="Lato"/>
              </w:rPr>
            </w:pPr>
            <w:r w:rsidDel="00000000" w:rsidR="00000000" w:rsidRPr="00000000">
              <w:rPr>
                <w:rFonts w:ascii="Lato" w:cs="Lato" w:eastAsia="Lato" w:hAnsi="Lato"/>
                <w:rtl w:val="0"/>
              </w:rPr>
              <w:t xml:space="preserve">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rFonts w:ascii="Lato" w:cs="Lato" w:eastAsia="Lato" w:hAnsi="Lato"/>
              </w:rPr>
            </w:pPr>
            <w:r w:rsidDel="00000000" w:rsidR="00000000" w:rsidRPr="00000000">
              <w:rPr>
                <w:rFonts w:ascii="Lato" w:cs="Lato" w:eastAsia="Lato" w:hAnsi="Lato"/>
                <w:rtl w:val="0"/>
              </w:rPr>
              <w:t xml:space="preserve">28.5%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rFonts w:ascii="Lato" w:cs="Lato" w:eastAsia="Lato" w:hAnsi="Lato"/>
              </w:rPr>
            </w:pPr>
            <w:r w:rsidDel="00000000" w:rsidR="00000000" w:rsidRPr="00000000">
              <w:rPr>
                <w:rFonts w:ascii="Lato" w:cs="Lato" w:eastAsia="Lato" w:hAnsi="Lato"/>
                <w:rtl w:val="0"/>
              </w:rPr>
              <w:t xml:space="preserve">19</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rFonts w:ascii="Lato" w:cs="Lato" w:eastAsia="Lato" w:hAnsi="Lato"/>
              </w:rPr>
            </w:pPr>
            <w:r w:rsidDel="00000000" w:rsidR="00000000" w:rsidRPr="00000000">
              <w:rPr>
                <w:rFonts w:ascii="Lato" w:cs="Lato" w:eastAsia="Lato" w:hAnsi="Lato"/>
                <w:rtl w:val="0"/>
              </w:rPr>
              <w:t xml:space="preserve">Intermediate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rFonts w:ascii="Lato" w:cs="Lato" w:eastAsia="Lato" w:hAnsi="Lato"/>
              </w:rPr>
            </w:pPr>
            <w:r w:rsidDel="00000000" w:rsidR="00000000" w:rsidRPr="00000000">
              <w:rPr>
                <w:rFonts w:ascii="Lato" w:cs="Lato" w:eastAsia="Lato" w:hAnsi="Lato"/>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rPr>
                <w:rFonts w:ascii="Lato" w:cs="Lato" w:eastAsia="Lato" w:hAnsi="Lato"/>
              </w:rPr>
            </w:pPr>
            <w:r w:rsidDel="00000000" w:rsidR="00000000" w:rsidRPr="00000000">
              <w:rPr>
                <w:rFonts w:ascii="Lato" w:cs="Lato" w:eastAsia="Lato" w:hAnsi="Lato"/>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rFonts w:ascii="Lato" w:cs="Lato" w:eastAsia="Lato" w:hAnsi="Lato"/>
              </w:rPr>
            </w:pPr>
            <w:r w:rsidDel="00000000" w:rsidR="00000000" w:rsidRPr="00000000">
              <w:rPr>
                <w:rFonts w:ascii="Lato" w:cs="Lato" w:eastAsia="Lato" w:hAnsi="Lato"/>
                <w:rtl w:val="0"/>
              </w:rPr>
              <w:t xml:space="preserve">19</w:t>
            </w:r>
          </w:p>
        </w:tc>
      </w:tr>
    </w:tbl>
    <w:p w:rsidR="00000000" w:rsidDel="00000000" w:rsidP="00000000" w:rsidRDefault="00000000" w:rsidRPr="00000000" w14:paraId="0000007F">
      <w:pPr>
        <w:spacing w:after="240" w:before="240" w:lineRule="auto"/>
        <w:rPr>
          <w:rFonts w:ascii="Lato" w:cs="Lato" w:eastAsia="Lato" w:hAnsi="Lato"/>
        </w:rPr>
      </w:pPr>
      <w:r w:rsidDel="00000000" w:rsidR="00000000" w:rsidRPr="00000000">
        <w:rPr>
          <w:rFonts w:ascii="Lato" w:cs="Lato" w:eastAsia="Lato" w:hAnsi="Lato"/>
          <w:rtl w:val="0"/>
        </w:rPr>
        <w:t xml:space="preserve">The number of shocks experienced is virtually identical between thriving and collapsing societies—what differs is how they handle them.</w:t>
      </w:r>
    </w:p>
    <w:p w:rsidR="00000000" w:rsidDel="00000000" w:rsidP="00000000" w:rsidRDefault="00000000" w:rsidRPr="00000000" w14:paraId="00000080">
      <w:pPr>
        <w:pStyle w:val="Heading3"/>
        <w:keepNext w:val="0"/>
        <w:keepLines w:val="0"/>
        <w:spacing w:before="280" w:lineRule="auto"/>
        <w:rPr>
          <w:rFonts w:ascii="Lato" w:cs="Lato" w:eastAsia="Lato" w:hAnsi="Lato"/>
          <w:b w:val="1"/>
          <w:color w:val="000000"/>
          <w:sz w:val="26"/>
          <w:szCs w:val="26"/>
        </w:rPr>
      </w:pPr>
      <w:bookmarkStart w:colFirst="0" w:colLast="0" w:name="_tz0g23wfvig2" w:id="20"/>
      <w:bookmarkEnd w:id="20"/>
      <w:r w:rsidDel="00000000" w:rsidR="00000000" w:rsidRPr="00000000">
        <w:rPr>
          <w:rFonts w:ascii="Lato" w:cs="Lato" w:eastAsia="Lato" w:hAnsi="Lato"/>
          <w:b w:val="1"/>
          <w:color w:val="000000"/>
          <w:sz w:val="26"/>
          <w:szCs w:val="26"/>
          <w:rtl w:val="0"/>
        </w:rPr>
        <w:t xml:space="preserve">4.3 What Separates Survivors from Casualties?</w:t>
      </w:r>
    </w:p>
    <w:p w:rsidR="00000000" w:rsidDel="00000000" w:rsidP="00000000" w:rsidRDefault="00000000" w:rsidRPr="00000000" w14:paraId="00000081">
      <w:pPr>
        <w:spacing w:after="240" w:before="240" w:lineRule="auto"/>
        <w:rPr>
          <w:rFonts w:ascii="Lato" w:cs="Lato" w:eastAsia="Lato" w:hAnsi="Lato"/>
        </w:rPr>
      </w:pPr>
      <w:r w:rsidDel="00000000" w:rsidR="00000000" w:rsidRPr="00000000">
        <w:rPr>
          <w:rFonts w:ascii="Lato" w:cs="Lato" w:eastAsia="Lato" w:hAnsi="Lato"/>
          <w:rtl w:val="0"/>
        </w:rPr>
        <w:t xml:space="preserve">Comparing parameters between collapsed and thriving societies in the U.S.-cadence subset reveals the formula for resilience:</w:t>
      </w:r>
    </w:p>
    <w:tbl>
      <w:tblPr>
        <w:tblStyle w:val="Table3"/>
        <w:tblW w:w="8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5"/>
        <w:gridCol w:w="2180"/>
        <w:gridCol w:w="2075"/>
        <w:gridCol w:w="1295"/>
        <w:tblGridChange w:id="0">
          <w:tblGrid>
            <w:gridCol w:w="2525"/>
            <w:gridCol w:w="2180"/>
            <w:gridCol w:w="2075"/>
            <w:gridCol w:w="129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jc w:val="center"/>
              <w:rPr>
                <w:rFonts w:ascii="Lato" w:cs="Lato" w:eastAsia="Lato" w:hAnsi="Lato"/>
              </w:rPr>
            </w:pPr>
            <w:r w:rsidDel="00000000" w:rsidR="00000000" w:rsidRPr="00000000">
              <w:rPr>
                <w:rFonts w:ascii="Lato" w:cs="Lato" w:eastAsia="Lato" w:hAnsi="Lato"/>
                <w:b w:val="1"/>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jc w:val="center"/>
              <w:rPr>
                <w:rFonts w:ascii="Lato" w:cs="Lato" w:eastAsia="Lato" w:hAnsi="Lato"/>
              </w:rPr>
            </w:pPr>
            <w:r w:rsidDel="00000000" w:rsidR="00000000" w:rsidRPr="00000000">
              <w:rPr>
                <w:rFonts w:ascii="Lato" w:cs="Lato" w:eastAsia="Lato" w:hAnsi="Lato"/>
                <w:b w:val="1"/>
                <w:rtl w:val="0"/>
              </w:rPr>
              <w:t xml:space="preserve">Collapsed Societies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jc w:val="center"/>
              <w:rPr>
                <w:rFonts w:ascii="Lato" w:cs="Lato" w:eastAsia="Lato" w:hAnsi="Lato"/>
              </w:rPr>
            </w:pPr>
            <w:r w:rsidDel="00000000" w:rsidR="00000000" w:rsidRPr="00000000">
              <w:rPr>
                <w:rFonts w:ascii="Lato" w:cs="Lato" w:eastAsia="Lato" w:hAnsi="Lato"/>
                <w:b w:val="1"/>
                <w:rtl w:val="0"/>
              </w:rPr>
              <w:t xml:space="preserve">Thriving Societies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jc w:val="center"/>
              <w:rPr>
                <w:rFonts w:ascii="Lato" w:cs="Lato" w:eastAsia="Lato" w:hAnsi="Lato"/>
              </w:rPr>
            </w:pPr>
            <w:r w:rsidDel="00000000" w:rsidR="00000000" w:rsidRPr="00000000">
              <w:rPr>
                <w:rFonts w:ascii="Lato" w:cs="Lato" w:eastAsia="Lato" w:hAnsi="Lato"/>
                <w:b w:val="1"/>
                <w:rtl w:val="0"/>
              </w:rPr>
              <w:t xml:space="preserve">Difference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rFonts w:ascii="Lato" w:cs="Lato" w:eastAsia="Lato" w:hAnsi="Lato"/>
              </w:rPr>
            </w:pPr>
            <w:r w:rsidDel="00000000" w:rsidR="00000000" w:rsidRPr="00000000">
              <w:rPr>
                <w:rFonts w:ascii="Lato" w:cs="Lato" w:eastAsia="Lato" w:hAnsi="Lato"/>
                <w:rtl w:val="0"/>
              </w:rPr>
              <w:t xml:space="preserve">Pressure Multiplier (f)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rFonts w:ascii="Lato" w:cs="Lato" w:eastAsia="Lato" w:hAnsi="Lato"/>
              </w:rPr>
            </w:pPr>
            <w:r w:rsidDel="00000000" w:rsidR="00000000" w:rsidRPr="00000000">
              <w:rPr>
                <w:rFonts w:ascii="Lato" w:cs="Lato" w:eastAsia="Lato" w:hAnsi="Lato"/>
                <w:rtl w:val="0"/>
              </w:rPr>
              <w:t xml:space="preserve">0.68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rFonts w:ascii="Lato" w:cs="Lato" w:eastAsia="Lato" w:hAnsi="Lato"/>
              </w:rPr>
            </w:pPr>
            <w:r w:rsidDel="00000000" w:rsidR="00000000" w:rsidRPr="00000000">
              <w:rPr>
                <w:rFonts w:ascii="Lato" w:cs="Lato" w:eastAsia="Lato" w:hAnsi="Lato"/>
                <w:rtl w:val="0"/>
              </w:rPr>
              <w:t xml:space="preserve">0.42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rFonts w:ascii="Lato" w:cs="Lato" w:eastAsia="Lato" w:hAnsi="Lato"/>
              </w:rPr>
            </w:pPr>
            <w:r w:rsidDel="00000000" w:rsidR="00000000" w:rsidRPr="00000000">
              <w:rPr>
                <w:rFonts w:ascii="Lato" w:cs="Lato" w:eastAsia="Lato" w:hAnsi="Lato"/>
                <w:rtl w:val="0"/>
              </w:rPr>
              <w:t xml:space="preserve">-38%</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rFonts w:ascii="Lato" w:cs="Lato" w:eastAsia="Lato" w:hAnsi="Lato"/>
              </w:rPr>
            </w:pPr>
            <w:r w:rsidDel="00000000" w:rsidR="00000000" w:rsidRPr="00000000">
              <w:rPr>
                <w:rFonts w:ascii="Cardo" w:cs="Cardo" w:eastAsia="Cardo" w:hAnsi="Cardo"/>
                <w:rtl w:val="0"/>
              </w:rPr>
              <w:t xml:space="preserve">Recovery Threshold (ρ)</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rFonts w:ascii="Lato" w:cs="Lato" w:eastAsia="Lato" w:hAnsi="Lato"/>
              </w:rPr>
            </w:pPr>
            <w:r w:rsidDel="00000000" w:rsidR="00000000" w:rsidRPr="00000000">
              <w:rPr>
                <w:rFonts w:ascii="Lato" w:cs="Lato" w:eastAsia="Lato" w:hAnsi="Lato"/>
                <w:rtl w:val="0"/>
              </w:rPr>
              <w:t xml:space="preserve">0.38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rFonts w:ascii="Lato" w:cs="Lato" w:eastAsia="Lato" w:hAnsi="Lato"/>
              </w:rPr>
            </w:pPr>
            <w:r w:rsidDel="00000000" w:rsidR="00000000" w:rsidRPr="00000000">
              <w:rPr>
                <w:rFonts w:ascii="Lato" w:cs="Lato" w:eastAsia="Lato" w:hAnsi="Lato"/>
                <w:rtl w:val="0"/>
              </w:rPr>
              <w:t xml:space="preserve">0.49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rFonts w:ascii="Lato" w:cs="Lato" w:eastAsia="Lato" w:hAnsi="Lato"/>
              </w:rPr>
            </w:pPr>
            <w:r w:rsidDel="00000000" w:rsidR="00000000" w:rsidRPr="00000000">
              <w:rPr>
                <w:rFonts w:ascii="Lato" w:cs="Lato" w:eastAsia="Lato" w:hAnsi="Lato"/>
                <w:rtl w:val="0"/>
              </w:rPr>
              <w:t xml:space="preserve">+29%</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rFonts w:ascii="Lato" w:cs="Lato" w:eastAsia="Lato" w:hAnsi="Lato"/>
              </w:rPr>
            </w:pPr>
            <w:r w:rsidDel="00000000" w:rsidR="00000000" w:rsidRPr="00000000">
              <w:rPr>
                <w:rFonts w:ascii="Cardo" w:cs="Cardo" w:eastAsia="Cardo" w:hAnsi="Cardo"/>
                <w:rtl w:val="0"/>
              </w:rPr>
              <w:t xml:space="preserve">Cooperation Bonus (β)</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rPr>
                <w:rFonts w:ascii="Lato" w:cs="Lato" w:eastAsia="Lato" w:hAnsi="Lato"/>
              </w:rPr>
            </w:pPr>
            <w:r w:rsidDel="00000000" w:rsidR="00000000" w:rsidRPr="00000000">
              <w:rPr>
                <w:rFonts w:ascii="Lato" w:cs="Lato" w:eastAsia="Lato" w:hAnsi="Lato"/>
                <w:rtl w:val="0"/>
              </w:rPr>
              <w:t xml:space="preserve">0.22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rPr>
                <w:rFonts w:ascii="Lato" w:cs="Lato" w:eastAsia="Lato" w:hAnsi="Lato"/>
              </w:rPr>
            </w:pPr>
            <w:r w:rsidDel="00000000" w:rsidR="00000000" w:rsidRPr="00000000">
              <w:rPr>
                <w:rFonts w:ascii="Lato" w:cs="Lato" w:eastAsia="Lato" w:hAnsi="Lato"/>
                <w:rtl w:val="0"/>
              </w:rPr>
              <w:t xml:space="preserve">0.30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rPr>
                <w:rFonts w:ascii="Lato" w:cs="Lato" w:eastAsia="Lato" w:hAnsi="Lato"/>
              </w:rPr>
            </w:pPr>
            <w:r w:rsidDel="00000000" w:rsidR="00000000" w:rsidRPr="00000000">
              <w:rPr>
                <w:rFonts w:ascii="Lato" w:cs="Lato" w:eastAsia="Lato" w:hAnsi="Lato"/>
                <w:rtl w:val="0"/>
              </w:rPr>
              <w:t xml:space="preserve">+36%</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rPr>
                <w:rFonts w:ascii="Lato" w:cs="Lato" w:eastAsia="Lato" w:hAnsi="Lato"/>
              </w:rPr>
            </w:pPr>
            <w:r w:rsidDel="00000000" w:rsidR="00000000" w:rsidRPr="00000000">
              <w:rPr>
                <w:rFonts w:ascii="Lato" w:cs="Lato" w:eastAsia="Lato" w:hAnsi="Lato"/>
                <w:rtl w:val="0"/>
              </w:rPr>
              <w:t xml:space="preserve">Final Trust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rPr>
                <w:rFonts w:ascii="Lato" w:cs="Lato" w:eastAsia="Lato" w:hAnsi="Lato"/>
              </w:rPr>
            </w:pPr>
            <w:r w:rsidDel="00000000" w:rsidR="00000000" w:rsidRPr="00000000">
              <w:rPr>
                <w:rFonts w:ascii="Lato" w:cs="Lato" w:eastAsia="Lato" w:hAnsi="Lato"/>
                <w:rtl w:val="0"/>
              </w:rPr>
              <w:t xml:space="preserve">0.31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rFonts w:ascii="Lato" w:cs="Lato" w:eastAsia="Lato" w:hAnsi="Lato"/>
              </w:rPr>
            </w:pPr>
            <w:r w:rsidDel="00000000" w:rsidR="00000000" w:rsidRPr="00000000">
              <w:rPr>
                <w:rFonts w:ascii="Lato" w:cs="Lato" w:eastAsia="Lato" w:hAnsi="Lato"/>
                <w:rtl w:val="0"/>
              </w:rPr>
              <w:t xml:space="preserve">0.89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rPr>
                <w:rFonts w:ascii="Lato" w:cs="Lato" w:eastAsia="Lato" w:hAnsi="Lato"/>
              </w:rPr>
            </w:pPr>
            <w:r w:rsidDel="00000000" w:rsidR="00000000" w:rsidRPr="00000000">
              <w:rPr>
                <w:rFonts w:ascii="Lato" w:cs="Lato" w:eastAsia="Lato" w:hAnsi="Lato"/>
                <w:rtl w:val="0"/>
              </w:rPr>
              <w:t xml:space="preserve">+187%</w:t>
            </w:r>
          </w:p>
        </w:tc>
      </w:tr>
    </w:tbl>
    <w:p w:rsidR="00000000" w:rsidDel="00000000" w:rsidP="00000000" w:rsidRDefault="00000000" w:rsidRPr="00000000" w14:paraId="00000096">
      <w:pPr>
        <w:spacing w:after="240" w:before="240" w:lineRule="auto"/>
        <w:rPr>
          <w:rFonts w:ascii="Lato" w:cs="Lato" w:eastAsia="Lato" w:hAnsi="Lato"/>
        </w:rPr>
      </w:pPr>
      <w:r w:rsidDel="00000000" w:rsidR="00000000" w:rsidRPr="00000000">
        <w:rPr>
          <w:rFonts w:ascii="Cardo" w:cs="Cardo" w:eastAsia="Cardo" w:hAnsi="Cardo"/>
          <w:rtl w:val="0"/>
        </w:rPr>
        <w:t xml:space="preserve">The successful societies don't experience fewer shocks—they absorb them better (lower f), recover more readily (higher ρ), and reward cooperation more generously (higher β).</w:t>
      </w:r>
    </w:p>
    <w:p w:rsidR="00000000" w:rsidDel="00000000" w:rsidP="00000000" w:rsidRDefault="00000000" w:rsidRPr="00000000" w14:paraId="00000097">
      <w:pPr>
        <w:pStyle w:val="Heading3"/>
        <w:keepNext w:val="0"/>
        <w:keepLines w:val="0"/>
        <w:spacing w:before="280" w:lineRule="auto"/>
        <w:rPr>
          <w:rFonts w:ascii="Lato" w:cs="Lato" w:eastAsia="Lato" w:hAnsi="Lato"/>
          <w:b w:val="1"/>
          <w:color w:val="000000"/>
          <w:sz w:val="26"/>
          <w:szCs w:val="26"/>
        </w:rPr>
      </w:pPr>
      <w:bookmarkStart w:colFirst="0" w:colLast="0" w:name="_9y73p2sgsm7x" w:id="21"/>
      <w:bookmarkEnd w:id="21"/>
      <w:r w:rsidDel="00000000" w:rsidR="00000000" w:rsidRPr="00000000">
        <w:rPr>
          <w:rFonts w:ascii="Lato" w:cs="Lato" w:eastAsia="Lato" w:hAnsi="Lato"/>
          <w:b w:val="1"/>
          <w:color w:val="000000"/>
          <w:sz w:val="26"/>
          <w:szCs w:val="26"/>
          <w:rtl w:val="0"/>
        </w:rPr>
        <w:t xml:space="preserve">4.4 The Social Capital Divergence Persists</w:t>
      </w:r>
    </w:p>
    <w:p w:rsidR="00000000" w:rsidDel="00000000" w:rsidP="00000000" w:rsidRDefault="00000000" w:rsidRPr="00000000" w14:paraId="00000098">
      <w:pPr>
        <w:spacing w:after="240" w:before="240" w:lineRule="auto"/>
        <w:rPr>
          <w:rFonts w:ascii="Lato" w:cs="Lato" w:eastAsia="Lato" w:hAnsi="Lato"/>
        </w:rPr>
      </w:pPr>
      <w:r w:rsidDel="00000000" w:rsidR="00000000" w:rsidRPr="00000000">
        <w:rPr>
          <w:rFonts w:ascii="Lato" w:cs="Lato" w:eastAsia="Lato" w:hAnsi="Lato"/>
          <w:rtl w:val="0"/>
        </w:rPr>
        <w:t xml:space="preserve">Even within the realistic shock regime, the pattern of social need divergence holds:</w:t>
      </w:r>
    </w:p>
    <w:tbl>
      <w:tblPr>
        <w:tblStyle w:val="Table4"/>
        <w:tblW w:w="4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1250"/>
        <w:gridCol w:w="1130"/>
        <w:tblGridChange w:id="0">
          <w:tblGrid>
            <w:gridCol w:w="1685"/>
            <w:gridCol w:w="1250"/>
            <w:gridCol w:w="11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jc w:val="center"/>
              <w:rPr>
                <w:rFonts w:ascii="Lato" w:cs="Lato" w:eastAsia="Lato" w:hAnsi="Lato"/>
              </w:rPr>
            </w:pPr>
            <w:r w:rsidDel="00000000" w:rsidR="00000000" w:rsidRPr="00000000">
              <w:rPr>
                <w:rFonts w:ascii="Lato" w:cs="Lato" w:eastAsia="Lato" w:hAnsi="Lato"/>
                <w:b w:val="1"/>
                <w:rtl w:val="0"/>
              </w:rPr>
              <w:t xml:space="preserve">Need Changes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jc w:val="center"/>
              <w:rPr>
                <w:rFonts w:ascii="Lato" w:cs="Lato" w:eastAsia="Lato" w:hAnsi="Lato"/>
              </w:rPr>
            </w:pPr>
            <w:r w:rsidDel="00000000" w:rsidR="00000000" w:rsidRPr="00000000">
              <w:rPr>
                <w:rFonts w:ascii="Lato" w:cs="Lato" w:eastAsia="Lato" w:hAnsi="Lato"/>
                <w:b w:val="1"/>
                <w:rtl w:val="0"/>
              </w:rPr>
              <w:t xml:space="preserve">Collapsed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jc w:val="center"/>
              <w:rPr>
                <w:rFonts w:ascii="Lato" w:cs="Lato" w:eastAsia="Lato" w:hAnsi="Lato"/>
              </w:rPr>
            </w:pPr>
            <w:r w:rsidDel="00000000" w:rsidR="00000000" w:rsidRPr="00000000">
              <w:rPr>
                <w:rFonts w:ascii="Lato" w:cs="Lato" w:eastAsia="Lato" w:hAnsi="Lato"/>
                <w:b w:val="1"/>
                <w:rtl w:val="0"/>
              </w:rPr>
              <w:t xml:space="preserve">Thriving</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rFonts w:ascii="Lato" w:cs="Lato" w:eastAsia="Lato" w:hAnsi="Lato"/>
              </w:rPr>
            </w:pPr>
            <w:r w:rsidDel="00000000" w:rsidR="00000000" w:rsidRPr="00000000">
              <w:rPr>
                <w:rFonts w:ascii="Lato" w:cs="Lato" w:eastAsia="Lato" w:hAnsi="Lato"/>
                <w:rtl w:val="0"/>
              </w:rPr>
              <w:t xml:space="preserve">Love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rFonts w:ascii="Lato" w:cs="Lato" w:eastAsia="Lato" w:hAnsi="Lato"/>
              </w:rPr>
            </w:pPr>
            <w:r w:rsidDel="00000000" w:rsidR="00000000" w:rsidRPr="00000000">
              <w:rPr>
                <w:rFonts w:ascii="Lato" w:cs="Lato" w:eastAsia="Lato" w:hAnsi="Lato"/>
                <w:rtl w:val="0"/>
              </w:rPr>
              <w:t xml:space="preserve">-4.28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rPr>
                <w:rFonts w:ascii="Lato" w:cs="Lato" w:eastAsia="Lato" w:hAnsi="Lato"/>
              </w:rPr>
            </w:pPr>
            <w:r w:rsidDel="00000000" w:rsidR="00000000" w:rsidRPr="00000000">
              <w:rPr>
                <w:rFonts w:ascii="Lato" w:cs="Lato" w:eastAsia="Lato" w:hAnsi="Lato"/>
                <w:rtl w:val="0"/>
              </w:rPr>
              <w:t xml:space="preserve">+4.82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rFonts w:ascii="Lato" w:cs="Lato" w:eastAsia="Lato" w:hAnsi="Lato"/>
              </w:rPr>
            </w:pPr>
            <w:r w:rsidDel="00000000" w:rsidR="00000000" w:rsidRPr="00000000">
              <w:rPr>
                <w:rFonts w:ascii="Lato" w:cs="Lato" w:eastAsia="Lato" w:hAnsi="Lato"/>
                <w:rtl w:val="0"/>
              </w:rPr>
              <w:t xml:space="preserve">Esteem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rFonts w:ascii="Lato" w:cs="Lato" w:eastAsia="Lato" w:hAnsi="Lato"/>
              </w:rPr>
            </w:pPr>
            <w:r w:rsidDel="00000000" w:rsidR="00000000" w:rsidRPr="00000000">
              <w:rPr>
                <w:rFonts w:ascii="Lato" w:cs="Lato" w:eastAsia="Lato" w:hAnsi="Lato"/>
                <w:rtl w:val="0"/>
              </w:rPr>
              <w:t xml:space="preserve">-4.44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rFonts w:ascii="Lato" w:cs="Lato" w:eastAsia="Lato" w:hAnsi="Lato"/>
              </w:rPr>
            </w:pPr>
            <w:r w:rsidDel="00000000" w:rsidR="00000000" w:rsidRPr="00000000">
              <w:rPr>
                <w:rFonts w:ascii="Lato" w:cs="Lato" w:eastAsia="Lato" w:hAnsi="Lato"/>
                <w:rtl w:val="0"/>
              </w:rPr>
              <w:t xml:space="preserve">+3.45</w:t>
            </w:r>
          </w:p>
        </w:tc>
      </w:tr>
    </w:tbl>
    <w:p w:rsidR="00000000" w:rsidDel="00000000" w:rsidP="00000000" w:rsidRDefault="00000000" w:rsidRPr="00000000" w14:paraId="000000A2">
      <w:pPr>
        <w:spacing w:after="240" w:before="240" w:lineRule="auto"/>
        <w:rPr>
          <w:rFonts w:ascii="Lato" w:cs="Lato" w:eastAsia="Lato" w:hAnsi="Lato"/>
        </w:rPr>
      </w:pPr>
      <w:r w:rsidDel="00000000" w:rsidR="00000000" w:rsidRPr="00000000">
        <w:rPr>
          <w:rFonts w:ascii="Lato" w:cs="Lato" w:eastAsia="Lato" w:hAnsi="Lato"/>
          <w:rtl w:val="0"/>
        </w:rPr>
        <w:t xml:space="preserve">The ~9 point spread in social needs between outcomes reinforces their role as the critical factor determining societal fate.</w:t>
      </w:r>
    </w:p>
    <w:p w:rsidR="00000000" w:rsidDel="00000000" w:rsidP="00000000" w:rsidRDefault="00000000" w:rsidRPr="00000000" w14:paraId="000000A3">
      <w:pPr>
        <w:pStyle w:val="Heading2"/>
        <w:keepNext w:val="0"/>
        <w:keepLines w:val="0"/>
        <w:spacing w:after="80" w:lineRule="auto"/>
        <w:rPr>
          <w:rFonts w:ascii="Lato" w:cs="Lato" w:eastAsia="Lato" w:hAnsi="Lato"/>
          <w:b w:val="1"/>
          <w:sz w:val="34"/>
          <w:szCs w:val="34"/>
        </w:rPr>
      </w:pPr>
      <w:bookmarkStart w:colFirst="0" w:colLast="0" w:name="_eq5wiol0ovn3" w:id="22"/>
      <w:bookmarkEnd w:id="22"/>
      <w:r w:rsidDel="00000000" w:rsidR="00000000" w:rsidRPr="00000000">
        <w:rPr>
          <w:rFonts w:ascii="Lato" w:cs="Lato" w:eastAsia="Lato" w:hAnsi="Lato"/>
          <w:b w:val="1"/>
          <w:sz w:val="34"/>
          <w:szCs w:val="34"/>
          <w:rtl w:val="0"/>
        </w:rPr>
        <w:t xml:space="preserve">5. Theoretical Integration and Mechanisms</w:t>
      </w:r>
    </w:p>
    <w:p w:rsidR="00000000" w:rsidDel="00000000" w:rsidP="00000000" w:rsidRDefault="00000000" w:rsidRPr="00000000" w14:paraId="000000A4">
      <w:pPr>
        <w:pStyle w:val="Heading3"/>
        <w:keepNext w:val="0"/>
        <w:keepLines w:val="0"/>
        <w:spacing w:before="280" w:lineRule="auto"/>
        <w:rPr>
          <w:rFonts w:ascii="Lato" w:cs="Lato" w:eastAsia="Lato" w:hAnsi="Lato"/>
          <w:b w:val="1"/>
          <w:color w:val="000000"/>
          <w:sz w:val="26"/>
          <w:szCs w:val="26"/>
        </w:rPr>
      </w:pPr>
      <w:bookmarkStart w:colFirst="0" w:colLast="0" w:name="_3eg4x1dm0ph0" w:id="23"/>
      <w:bookmarkEnd w:id="23"/>
      <w:r w:rsidDel="00000000" w:rsidR="00000000" w:rsidRPr="00000000">
        <w:rPr>
          <w:rFonts w:ascii="Lato" w:cs="Lato" w:eastAsia="Lato" w:hAnsi="Lato"/>
          <w:b w:val="1"/>
          <w:color w:val="000000"/>
          <w:sz w:val="26"/>
          <w:szCs w:val="26"/>
          <w:rtl w:val="0"/>
        </w:rPr>
        <w:t xml:space="preserve">5.1 How the Frameworks Interconnect</w:t>
      </w:r>
    </w:p>
    <w:p w:rsidR="00000000" w:rsidDel="00000000" w:rsidP="00000000" w:rsidRDefault="00000000" w:rsidRPr="00000000" w14:paraId="000000A5">
      <w:pPr>
        <w:spacing w:after="240" w:before="240" w:lineRule="auto"/>
        <w:rPr>
          <w:rFonts w:ascii="Lato" w:cs="Lato" w:eastAsia="Lato" w:hAnsi="Lato"/>
        </w:rPr>
      </w:pPr>
      <w:r w:rsidDel="00000000" w:rsidR="00000000" w:rsidRPr="00000000">
        <w:rPr>
          <w:rFonts w:ascii="Lato" w:cs="Lato" w:eastAsia="Lato" w:hAnsi="Lato"/>
          <w:rtl w:val="0"/>
        </w:rPr>
        <w:t xml:space="preserve">Our results validate the importance of integrating multiple theoretical perspectives:</w:t>
      </w:r>
    </w:p>
    <w:p w:rsidR="00000000" w:rsidDel="00000000" w:rsidP="00000000" w:rsidRDefault="00000000" w:rsidRPr="00000000" w14:paraId="000000A6">
      <w:pPr>
        <w:spacing w:after="240" w:before="240" w:lineRule="auto"/>
        <w:rPr>
          <w:rFonts w:ascii="Lato" w:cs="Lato" w:eastAsia="Lato" w:hAnsi="Lato"/>
        </w:rPr>
      </w:pPr>
      <w:r w:rsidDel="00000000" w:rsidR="00000000" w:rsidRPr="00000000">
        <w:rPr>
          <w:rFonts w:ascii="Lato" w:cs="Lato" w:eastAsia="Lato" w:hAnsi="Lato"/>
          <w:b w:val="1"/>
          <w:rtl w:val="0"/>
        </w:rPr>
        <w:t xml:space="preserve">Social Psychology</w:t>
      </w:r>
      <w:r w:rsidDel="00000000" w:rsidR="00000000" w:rsidRPr="00000000">
        <w:rPr>
          <w:rFonts w:ascii="Lato" w:cs="Lato" w:eastAsia="Lato" w:hAnsi="Lato"/>
          <w:rtl w:val="0"/>
        </w:rPr>
        <w:t xml:space="preserve">: The dominance of Love and Esteem changes in predicting outcomes (R² = 0.96) confirms that social needs, not material ones, drive cooperative behavior. Societies can be materially wealthy yet socially impoverished—and it's the latter that predicts collapse.</w:t>
      </w:r>
    </w:p>
    <w:p w:rsidR="00000000" w:rsidDel="00000000" w:rsidP="00000000" w:rsidRDefault="00000000" w:rsidRPr="00000000" w14:paraId="000000A7">
      <w:pPr>
        <w:spacing w:after="240" w:before="240" w:lineRule="auto"/>
        <w:rPr>
          <w:rFonts w:ascii="Lato" w:cs="Lato" w:eastAsia="Lato" w:hAnsi="Lato"/>
        </w:rPr>
      </w:pPr>
      <w:r w:rsidDel="00000000" w:rsidR="00000000" w:rsidRPr="00000000">
        <w:rPr>
          <w:rFonts w:ascii="Lato" w:cs="Lato" w:eastAsia="Lato" w:hAnsi="Lato"/>
          <w:b w:val="1"/>
          <w:rtl w:val="0"/>
        </w:rPr>
        <w:t xml:space="preserve">Game Theory</w:t>
      </w:r>
      <w:r w:rsidDel="00000000" w:rsidR="00000000" w:rsidRPr="00000000">
        <w:rPr>
          <w:rFonts w:ascii="Lato" w:cs="Lato" w:eastAsia="Lato" w:hAnsi="Lato"/>
          <w:rtl w:val="0"/>
        </w:rPr>
        <w:t xml:space="preserve">: The trust cliff at 0.55 represents the point where expected payoffs flip. Below this threshold, the probability-weighted outcomes make defection strictly dominant. Above it, cooperation yields higher expected returns, creating a self-reinforcing equilibrium.</w:t>
      </w:r>
    </w:p>
    <w:p w:rsidR="00000000" w:rsidDel="00000000" w:rsidP="00000000" w:rsidRDefault="00000000" w:rsidRPr="00000000" w14:paraId="000000A8">
      <w:pPr>
        <w:spacing w:after="240" w:before="240" w:lineRule="auto"/>
        <w:rPr>
          <w:rFonts w:ascii="Lato" w:cs="Lato" w:eastAsia="Lato" w:hAnsi="Lato"/>
        </w:rPr>
      </w:pPr>
      <w:r w:rsidDel="00000000" w:rsidR="00000000" w:rsidRPr="00000000">
        <w:rPr>
          <w:rFonts w:ascii="Lato" w:cs="Lato" w:eastAsia="Lato" w:hAnsi="Lato"/>
          <w:b w:val="1"/>
          <w:rtl w:val="0"/>
        </w:rPr>
        <w:t xml:space="preserve">Constraint Theory</w:t>
      </w:r>
      <w:r w:rsidDel="00000000" w:rsidR="00000000" w:rsidRPr="00000000">
        <w:rPr>
          <w:rFonts w:ascii="Lato" w:cs="Lato" w:eastAsia="Lato" w:hAnsi="Lato"/>
          <w:rtl w:val="0"/>
        </w:rPr>
        <w:t xml:space="preserve">: The stress index (p × f = 0.015) acts precisely like a critical load in structural engineering. Below this threshold, societies bend but don't break. Above it, cascade failures become increasingly likely until collapse is certain.</w:t>
      </w:r>
    </w:p>
    <w:p w:rsidR="00000000" w:rsidDel="00000000" w:rsidP="00000000" w:rsidRDefault="00000000" w:rsidRPr="00000000" w14:paraId="000000A9">
      <w:pPr>
        <w:spacing w:after="240" w:before="240" w:lineRule="auto"/>
        <w:rPr>
          <w:rFonts w:ascii="Lato" w:cs="Lato" w:eastAsia="Lato" w:hAnsi="Lato"/>
        </w:rPr>
      </w:pPr>
      <w:r w:rsidDel="00000000" w:rsidR="00000000" w:rsidRPr="00000000">
        <w:rPr>
          <w:rFonts w:ascii="Lato" w:cs="Lato" w:eastAsia="Lato" w:hAnsi="Lato"/>
          <w:b w:val="1"/>
          <w:rtl w:val="0"/>
        </w:rPr>
        <w:t xml:space="preserve">Chaos Theory</w:t>
      </w:r>
      <w:r w:rsidDel="00000000" w:rsidR="00000000" w:rsidRPr="00000000">
        <w:rPr>
          <w:rFonts w:ascii="Lato" w:cs="Lato" w:eastAsia="Lato" w:hAnsi="Lato"/>
          <w:rtl w:val="0"/>
        </w:rPr>
        <w:t xml:space="preserve">: Small parameter differences create vastly different outcomes. Two societies with stress indices of 0.014 and 0.016—a difference of just 13%—have dramatically different survival odds. The cascade mechanism amplifies small perturbations into society-wide phase transitions.</w:t>
      </w:r>
    </w:p>
    <w:p w:rsidR="00000000" w:rsidDel="00000000" w:rsidP="00000000" w:rsidRDefault="00000000" w:rsidRPr="00000000" w14:paraId="000000AA">
      <w:pPr>
        <w:pStyle w:val="Heading3"/>
        <w:keepNext w:val="0"/>
        <w:keepLines w:val="0"/>
        <w:spacing w:before="280" w:lineRule="auto"/>
        <w:rPr>
          <w:rFonts w:ascii="Lato" w:cs="Lato" w:eastAsia="Lato" w:hAnsi="Lato"/>
          <w:b w:val="1"/>
          <w:color w:val="000000"/>
          <w:sz w:val="26"/>
          <w:szCs w:val="26"/>
        </w:rPr>
      </w:pPr>
      <w:bookmarkStart w:colFirst="0" w:colLast="0" w:name="_dn4f14l95wg8" w:id="24"/>
      <w:bookmarkEnd w:id="24"/>
      <w:r w:rsidDel="00000000" w:rsidR="00000000" w:rsidRPr="00000000">
        <w:rPr>
          <w:rFonts w:ascii="Lato" w:cs="Lato" w:eastAsia="Lato" w:hAnsi="Lato"/>
          <w:b w:val="1"/>
          <w:color w:val="000000"/>
          <w:sz w:val="26"/>
          <w:szCs w:val="26"/>
          <w:rtl w:val="0"/>
        </w:rPr>
        <w:t xml:space="preserve">5.2 The Anatomy of Collapse</w:t>
      </w:r>
    </w:p>
    <w:p w:rsidR="00000000" w:rsidDel="00000000" w:rsidP="00000000" w:rsidRDefault="00000000" w:rsidRPr="00000000" w14:paraId="000000AB">
      <w:pPr>
        <w:spacing w:after="240" w:before="240" w:lineRule="auto"/>
        <w:rPr>
          <w:rFonts w:ascii="Lato" w:cs="Lato" w:eastAsia="Lato" w:hAnsi="Lato"/>
        </w:rPr>
      </w:pPr>
      <w:r w:rsidDel="00000000" w:rsidR="00000000" w:rsidRPr="00000000">
        <w:rPr>
          <w:rFonts w:ascii="Lato" w:cs="Lato" w:eastAsia="Lato" w:hAnsi="Lato"/>
          <w:rtl w:val="0"/>
        </w:rPr>
        <w:t xml:space="preserve">Our simulations reveal collapse typically follows this sequence:</w:t>
      </w:r>
    </w:p>
    <w:p w:rsidR="00000000" w:rsidDel="00000000" w:rsidP="00000000" w:rsidRDefault="00000000" w:rsidRPr="00000000" w14:paraId="000000AC">
      <w:pPr>
        <w:numPr>
          <w:ilvl w:val="0"/>
          <w:numId w:val="7"/>
        </w:numPr>
        <w:spacing w:after="0" w:afterAutospacing="0" w:before="240" w:lineRule="auto"/>
        <w:ind w:left="720" w:hanging="360"/>
      </w:pPr>
      <w:r w:rsidDel="00000000" w:rsidR="00000000" w:rsidRPr="00000000">
        <w:rPr>
          <w:rFonts w:ascii="Lato" w:cs="Lato" w:eastAsia="Lato" w:hAnsi="Lato"/>
          <w:b w:val="1"/>
          <w:rtl w:val="0"/>
        </w:rPr>
        <w:t xml:space="preserve">Initial Shock</w:t>
      </w:r>
      <w:r w:rsidDel="00000000" w:rsidR="00000000" w:rsidRPr="00000000">
        <w:rPr>
          <w:rFonts w:ascii="Lato" w:cs="Lato" w:eastAsia="Lato" w:hAnsi="Lato"/>
          <w:rtl w:val="0"/>
        </w:rPr>
        <w:t xml:space="preserve">: External crisis raises system-wide stress</w:t>
      </w:r>
    </w:p>
    <w:p w:rsidR="00000000" w:rsidDel="00000000" w:rsidP="00000000" w:rsidRDefault="00000000" w:rsidRPr="00000000" w14:paraId="000000AD">
      <w:pPr>
        <w:numPr>
          <w:ilvl w:val="0"/>
          <w:numId w:val="7"/>
        </w:numPr>
        <w:spacing w:after="0" w:afterAutospacing="0" w:before="0" w:beforeAutospacing="0" w:lineRule="auto"/>
        <w:ind w:left="720" w:hanging="360"/>
      </w:pPr>
      <w:r w:rsidDel="00000000" w:rsidR="00000000" w:rsidRPr="00000000">
        <w:rPr>
          <w:rFonts w:ascii="Lato" w:cs="Lato" w:eastAsia="Lato" w:hAnsi="Lato"/>
          <w:b w:val="1"/>
          <w:rtl w:val="0"/>
        </w:rPr>
        <w:t xml:space="preserve">First Defections</w:t>
      </w:r>
      <w:r w:rsidDel="00000000" w:rsidR="00000000" w:rsidRPr="00000000">
        <w:rPr>
          <w:rFonts w:ascii="Lato" w:cs="Lato" w:eastAsia="Lato" w:hAnsi="Lato"/>
          <w:rtl w:val="0"/>
        </w:rPr>
        <w:t xml:space="preserve">: Most stressed agents hit breaking points and switch strategies</w:t>
      </w:r>
    </w:p>
    <w:p w:rsidR="00000000" w:rsidDel="00000000" w:rsidP="00000000" w:rsidRDefault="00000000" w:rsidRPr="00000000" w14:paraId="000000AE">
      <w:pPr>
        <w:numPr>
          <w:ilvl w:val="0"/>
          <w:numId w:val="7"/>
        </w:numPr>
        <w:spacing w:after="0" w:afterAutospacing="0" w:before="0" w:beforeAutospacing="0" w:lineRule="auto"/>
        <w:ind w:left="720" w:hanging="360"/>
      </w:pPr>
      <w:r w:rsidDel="00000000" w:rsidR="00000000" w:rsidRPr="00000000">
        <w:rPr>
          <w:rFonts w:ascii="Lato" w:cs="Lato" w:eastAsia="Lato" w:hAnsi="Lato"/>
          <w:b w:val="1"/>
          <w:rtl w:val="0"/>
        </w:rPr>
        <w:t xml:space="preserve">Trust Erosion</w:t>
      </w:r>
      <w:r w:rsidDel="00000000" w:rsidR="00000000" w:rsidRPr="00000000">
        <w:rPr>
          <w:rFonts w:ascii="Lato" w:cs="Lato" w:eastAsia="Lato" w:hAnsi="Lato"/>
          <w:rtl w:val="0"/>
        </w:rPr>
        <w:t xml:space="preserve">: Defections cause trust to fall faster than cooperation can rebuild it (-0.15 vs +0.10)</w:t>
      </w:r>
    </w:p>
    <w:p w:rsidR="00000000" w:rsidDel="00000000" w:rsidP="00000000" w:rsidRDefault="00000000" w:rsidRPr="00000000" w14:paraId="000000AF">
      <w:pPr>
        <w:numPr>
          <w:ilvl w:val="0"/>
          <w:numId w:val="7"/>
        </w:numPr>
        <w:spacing w:after="0" w:afterAutospacing="0" w:before="0" w:beforeAutospacing="0" w:lineRule="auto"/>
        <w:ind w:left="720" w:hanging="360"/>
      </w:pPr>
      <w:r w:rsidDel="00000000" w:rsidR="00000000" w:rsidRPr="00000000">
        <w:rPr>
          <w:rFonts w:ascii="Lato" w:cs="Lato" w:eastAsia="Lato" w:hAnsi="Lato"/>
          <w:b w:val="1"/>
          <w:rtl w:val="0"/>
        </w:rPr>
        <w:t xml:space="preserve">Cascade Trigger</w:t>
      </w:r>
      <w:r w:rsidDel="00000000" w:rsidR="00000000" w:rsidRPr="00000000">
        <w:rPr>
          <w:rFonts w:ascii="Nova Mono" w:cs="Nova Mono" w:eastAsia="Nova Mono" w:hAnsi="Nova Mono"/>
          <w:rtl w:val="0"/>
        </w:rPr>
        <w:t xml:space="preserve">: When defectors ≥ cooperators, remaining cooperators face unsustainable pressure</w:t>
      </w:r>
    </w:p>
    <w:p w:rsidR="00000000" w:rsidDel="00000000" w:rsidP="00000000" w:rsidRDefault="00000000" w:rsidRPr="00000000" w14:paraId="000000B0">
      <w:pPr>
        <w:numPr>
          <w:ilvl w:val="0"/>
          <w:numId w:val="7"/>
        </w:numPr>
        <w:spacing w:after="0" w:afterAutospacing="0" w:before="0" w:beforeAutospacing="0" w:lineRule="auto"/>
        <w:ind w:left="720" w:hanging="360"/>
      </w:pPr>
      <w:r w:rsidDel="00000000" w:rsidR="00000000" w:rsidRPr="00000000">
        <w:rPr>
          <w:rFonts w:ascii="Lato" w:cs="Lato" w:eastAsia="Lato" w:hAnsi="Lato"/>
          <w:b w:val="1"/>
          <w:rtl w:val="0"/>
        </w:rPr>
        <w:t xml:space="preserve">Phase Transition</w:t>
      </w:r>
      <w:r w:rsidDel="00000000" w:rsidR="00000000" w:rsidRPr="00000000">
        <w:rPr>
          <w:rFonts w:ascii="Lato" w:cs="Lato" w:eastAsia="Lato" w:hAnsi="Lato"/>
          <w:rtl w:val="0"/>
        </w:rPr>
        <w:t xml:space="preserve">: Mass defections create new equilibrium where cooperation is individually irrational</w:t>
      </w:r>
    </w:p>
    <w:p w:rsidR="00000000" w:rsidDel="00000000" w:rsidP="00000000" w:rsidRDefault="00000000" w:rsidRPr="00000000" w14:paraId="000000B1">
      <w:pPr>
        <w:numPr>
          <w:ilvl w:val="0"/>
          <w:numId w:val="7"/>
        </w:numPr>
        <w:spacing w:after="240" w:before="0" w:beforeAutospacing="0" w:lineRule="auto"/>
        <w:ind w:left="720" w:hanging="360"/>
      </w:pPr>
      <w:r w:rsidDel="00000000" w:rsidR="00000000" w:rsidRPr="00000000">
        <w:rPr>
          <w:rFonts w:ascii="Lato" w:cs="Lato" w:eastAsia="Lato" w:hAnsi="Lato"/>
          <w:b w:val="1"/>
          <w:rtl w:val="0"/>
        </w:rPr>
        <w:t xml:space="preserve">Lock-In</w:t>
      </w:r>
      <w:r w:rsidDel="00000000" w:rsidR="00000000" w:rsidRPr="00000000">
        <w:rPr>
          <w:rFonts w:ascii="Lato" w:cs="Lato" w:eastAsia="Lato" w:hAnsi="Lato"/>
          <w:rtl w:val="0"/>
        </w:rPr>
        <w:t xml:space="preserve">: Low trust (&lt; 0.55) makes cooperation yield negative expected value, preventing recovery</w:t>
      </w:r>
    </w:p>
    <w:p w:rsidR="00000000" w:rsidDel="00000000" w:rsidP="00000000" w:rsidRDefault="00000000" w:rsidRPr="00000000" w14:paraId="000000B2">
      <w:pPr>
        <w:pStyle w:val="Heading3"/>
        <w:keepNext w:val="0"/>
        <w:keepLines w:val="0"/>
        <w:spacing w:before="280" w:lineRule="auto"/>
        <w:rPr>
          <w:rFonts w:ascii="Lato" w:cs="Lato" w:eastAsia="Lato" w:hAnsi="Lato"/>
          <w:b w:val="1"/>
          <w:color w:val="000000"/>
          <w:sz w:val="26"/>
          <w:szCs w:val="26"/>
        </w:rPr>
      </w:pPr>
      <w:bookmarkStart w:colFirst="0" w:colLast="0" w:name="_ng7mfzi5fqo2" w:id="25"/>
      <w:bookmarkEnd w:id="25"/>
      <w:r w:rsidDel="00000000" w:rsidR="00000000" w:rsidRPr="00000000">
        <w:rPr>
          <w:rFonts w:ascii="Lato" w:cs="Lato" w:eastAsia="Lato" w:hAnsi="Lato"/>
          <w:b w:val="1"/>
          <w:color w:val="000000"/>
          <w:sz w:val="26"/>
          <w:szCs w:val="26"/>
          <w:rtl w:val="0"/>
        </w:rPr>
        <w:t xml:space="preserve">5.3 The Anatomy of Resilience</w:t>
      </w:r>
    </w:p>
    <w:p w:rsidR="00000000" w:rsidDel="00000000" w:rsidP="00000000" w:rsidRDefault="00000000" w:rsidRPr="00000000" w14:paraId="000000B3">
      <w:pPr>
        <w:spacing w:after="240" w:before="240" w:lineRule="auto"/>
        <w:rPr>
          <w:rFonts w:ascii="Lato" w:cs="Lato" w:eastAsia="Lato" w:hAnsi="Lato"/>
        </w:rPr>
      </w:pPr>
      <w:r w:rsidDel="00000000" w:rsidR="00000000" w:rsidRPr="00000000">
        <w:rPr>
          <w:rFonts w:ascii="Lato" w:cs="Lato" w:eastAsia="Lato" w:hAnsi="Lato"/>
          <w:rtl w:val="0"/>
        </w:rPr>
        <w:t xml:space="preserve">Successful societies short-circuit this doom loop through three mechanisms:</w:t>
      </w:r>
    </w:p>
    <w:p w:rsidR="00000000" w:rsidDel="00000000" w:rsidP="00000000" w:rsidRDefault="00000000" w:rsidRPr="00000000" w14:paraId="000000B4">
      <w:pPr>
        <w:spacing w:after="240" w:before="240" w:lineRule="auto"/>
        <w:rPr>
          <w:rFonts w:ascii="Lato" w:cs="Lato" w:eastAsia="Lato" w:hAnsi="Lato"/>
        </w:rPr>
      </w:pPr>
      <w:r w:rsidDel="00000000" w:rsidR="00000000" w:rsidRPr="00000000">
        <w:rPr>
          <w:rFonts w:ascii="Lato" w:cs="Lato" w:eastAsia="Lato" w:hAnsi="Lato"/>
          <w:b w:val="1"/>
          <w:rtl w:val="0"/>
        </w:rPr>
        <w:t xml:space="preserve">1. Shock Absorption</w:t>
      </w:r>
      <w:r w:rsidDel="00000000" w:rsidR="00000000" w:rsidRPr="00000000">
        <w:rPr>
          <w:rFonts w:ascii="Lato" w:cs="Lato" w:eastAsia="Lato" w:hAnsi="Lato"/>
          <w:rtl w:val="0"/>
        </w:rPr>
        <w:t xml:space="preserve">: Lower pressure multipliers mean the same external shock creates less internal stress. This keeps more agents below their breaking points, preventing initial defections.</w:t>
      </w:r>
    </w:p>
    <w:p w:rsidR="00000000" w:rsidDel="00000000" w:rsidP="00000000" w:rsidRDefault="00000000" w:rsidRPr="00000000" w14:paraId="000000B5">
      <w:pPr>
        <w:spacing w:after="240" w:before="240" w:lineRule="auto"/>
        <w:rPr>
          <w:rFonts w:ascii="Lato" w:cs="Lato" w:eastAsia="Lato" w:hAnsi="Lato"/>
        </w:rPr>
      </w:pPr>
      <w:r w:rsidDel="00000000" w:rsidR="00000000" w:rsidRPr="00000000">
        <w:rPr>
          <w:rFonts w:ascii="Lato" w:cs="Lato" w:eastAsia="Lato" w:hAnsi="Lato"/>
          <w:b w:val="1"/>
          <w:rtl w:val="0"/>
        </w:rPr>
        <w:t xml:space="preserve">2. Rapid Recovery</w:t>
      </w:r>
      <w:r w:rsidDel="00000000" w:rsidR="00000000" w:rsidRPr="00000000">
        <w:rPr>
          <w:rFonts w:ascii="Lato" w:cs="Lato" w:eastAsia="Lato" w:hAnsi="Lato"/>
          <w:rtl w:val="0"/>
        </w:rPr>
        <w:t xml:space="preserve">: Higher recovery thresholds mean stressed agents can return to cooperation more easily. This creates a negative feedback loop—temporary defectors return before causing permanent trust damage.</w:t>
      </w:r>
    </w:p>
    <w:p w:rsidR="00000000" w:rsidDel="00000000" w:rsidP="00000000" w:rsidRDefault="00000000" w:rsidRPr="00000000" w14:paraId="000000B6">
      <w:pPr>
        <w:spacing w:after="240" w:before="240" w:lineRule="auto"/>
        <w:rPr>
          <w:rFonts w:ascii="Lato" w:cs="Lato" w:eastAsia="Lato" w:hAnsi="Lato"/>
        </w:rPr>
      </w:pPr>
      <w:r w:rsidDel="00000000" w:rsidR="00000000" w:rsidRPr="00000000">
        <w:rPr>
          <w:rFonts w:ascii="Lato" w:cs="Lato" w:eastAsia="Lato" w:hAnsi="Lato"/>
          <w:b w:val="1"/>
          <w:rtl w:val="0"/>
        </w:rPr>
        <w:t xml:space="preserve">3. Cooperation Rewards</w:t>
      </w:r>
      <w:r w:rsidDel="00000000" w:rsidR="00000000" w:rsidRPr="00000000">
        <w:rPr>
          <w:rFonts w:ascii="Lato" w:cs="Lato" w:eastAsia="Lato" w:hAnsi="Lato"/>
          <w:rtl w:val="0"/>
        </w:rPr>
        <w:t xml:space="preserve">: Meaningful bonuses for mutual cooperation accelerate the rebuilding of Love and Esteem needs. This "recharges the social battery" faster than shocks can drain it.</w:t>
      </w:r>
    </w:p>
    <w:p w:rsidR="00000000" w:rsidDel="00000000" w:rsidP="00000000" w:rsidRDefault="00000000" w:rsidRPr="00000000" w14:paraId="000000B7">
      <w:pPr>
        <w:spacing w:after="240" w:before="240" w:lineRule="auto"/>
        <w:rPr>
          <w:rFonts w:ascii="Lato" w:cs="Lato" w:eastAsia="Lato" w:hAnsi="Lato"/>
        </w:rPr>
      </w:pPr>
      <w:r w:rsidDel="00000000" w:rsidR="00000000" w:rsidRPr="00000000">
        <w:rPr>
          <w:rFonts w:ascii="Lato" w:cs="Lato" w:eastAsia="Lato" w:hAnsi="Lato"/>
          <w:rtl w:val="0"/>
        </w:rPr>
        <w:t xml:space="preserve">When all three mechanisms work together, they create resilience that can withstand even frequent shocks. The math is compelling: societies with all three features maintain 72% cooperation rates even under U.S.-style shock frequencies.</w:t>
      </w:r>
    </w:p>
    <w:p w:rsidR="00000000" w:rsidDel="00000000" w:rsidP="00000000" w:rsidRDefault="00000000" w:rsidRPr="00000000" w14:paraId="000000B8">
      <w:pPr>
        <w:pStyle w:val="Heading2"/>
        <w:keepNext w:val="0"/>
        <w:keepLines w:val="0"/>
        <w:spacing w:after="80" w:lineRule="auto"/>
        <w:rPr>
          <w:rFonts w:ascii="Lato" w:cs="Lato" w:eastAsia="Lato" w:hAnsi="Lato"/>
          <w:b w:val="1"/>
          <w:sz w:val="34"/>
          <w:szCs w:val="34"/>
        </w:rPr>
      </w:pPr>
      <w:bookmarkStart w:colFirst="0" w:colLast="0" w:name="_qhy45wmkpojn" w:id="26"/>
      <w:bookmarkEnd w:id="26"/>
      <w:r w:rsidDel="00000000" w:rsidR="00000000" w:rsidRPr="00000000">
        <w:rPr>
          <w:rFonts w:ascii="Lato" w:cs="Lato" w:eastAsia="Lato" w:hAnsi="Lato"/>
          <w:b w:val="1"/>
          <w:sz w:val="34"/>
          <w:szCs w:val="34"/>
          <w:rtl w:val="0"/>
        </w:rPr>
        <w:t xml:space="preserve">6. Implications and Applications</w:t>
      </w:r>
    </w:p>
    <w:p w:rsidR="00000000" w:rsidDel="00000000" w:rsidP="00000000" w:rsidRDefault="00000000" w:rsidRPr="00000000" w14:paraId="000000B9">
      <w:pPr>
        <w:pStyle w:val="Heading3"/>
        <w:keepNext w:val="0"/>
        <w:keepLines w:val="0"/>
        <w:spacing w:before="280" w:lineRule="auto"/>
        <w:rPr>
          <w:rFonts w:ascii="Lato" w:cs="Lato" w:eastAsia="Lato" w:hAnsi="Lato"/>
          <w:b w:val="1"/>
          <w:color w:val="000000"/>
          <w:sz w:val="26"/>
          <w:szCs w:val="26"/>
        </w:rPr>
      </w:pPr>
      <w:bookmarkStart w:colFirst="0" w:colLast="0" w:name="_2vyex5z4fgpj" w:id="27"/>
      <w:bookmarkEnd w:id="27"/>
      <w:r w:rsidDel="00000000" w:rsidR="00000000" w:rsidRPr="00000000">
        <w:rPr>
          <w:rFonts w:ascii="Lato" w:cs="Lato" w:eastAsia="Lato" w:hAnsi="Lato"/>
          <w:b w:val="1"/>
          <w:color w:val="000000"/>
          <w:sz w:val="26"/>
          <w:szCs w:val="26"/>
          <w:rtl w:val="0"/>
        </w:rPr>
        <w:t xml:space="preserve">6.1 For Understanding History</w:t>
      </w:r>
    </w:p>
    <w:p w:rsidR="00000000" w:rsidDel="00000000" w:rsidP="00000000" w:rsidRDefault="00000000" w:rsidRPr="00000000" w14:paraId="000000BA">
      <w:pPr>
        <w:spacing w:after="240" w:before="240" w:lineRule="auto"/>
        <w:rPr>
          <w:rFonts w:ascii="Lato" w:cs="Lato" w:eastAsia="Lato" w:hAnsi="Lato"/>
        </w:rPr>
      </w:pPr>
      <w:r w:rsidDel="00000000" w:rsidR="00000000" w:rsidRPr="00000000">
        <w:rPr>
          <w:rFonts w:ascii="Lato" w:cs="Lato" w:eastAsia="Lato" w:hAnsi="Lato"/>
          <w:rtl w:val="0"/>
        </w:rPr>
        <w:t xml:space="preserve">Our model suggests many historical collapses may have been overdetermined. Once a society's stress index exceeds 0.015, collapse becomes a statistical near-certainty regardless of leadership, ideology, or cultural values. This offers a more structural and less personal view of societal failures—the problem often lies in systems, not individuals.</w:t>
      </w:r>
    </w:p>
    <w:p w:rsidR="00000000" w:rsidDel="00000000" w:rsidP="00000000" w:rsidRDefault="00000000" w:rsidRPr="00000000" w14:paraId="000000BB">
      <w:pPr>
        <w:spacing w:after="240" w:before="240" w:lineRule="auto"/>
        <w:rPr>
          <w:rFonts w:ascii="Lato" w:cs="Lato" w:eastAsia="Lato" w:hAnsi="Lato"/>
        </w:rPr>
      </w:pPr>
      <w:r w:rsidDel="00000000" w:rsidR="00000000" w:rsidRPr="00000000">
        <w:rPr>
          <w:rFonts w:ascii="Lato" w:cs="Lato" w:eastAsia="Lato" w:hAnsi="Lato"/>
          <w:rtl w:val="0"/>
        </w:rPr>
        <w:t xml:space="preserve">The model also explains why societies rarely stabilize at intermediate cooperation levels. The positive feedback loops create two "gravity wells"—high cooperation and complete defection—with an unstable ridge between them. Historical societies showing partial cooperation likely were captured mid-transition rather than at equilibrium.</w:t>
      </w:r>
    </w:p>
    <w:p w:rsidR="00000000" w:rsidDel="00000000" w:rsidP="00000000" w:rsidRDefault="00000000" w:rsidRPr="00000000" w14:paraId="000000BC">
      <w:pPr>
        <w:pStyle w:val="Heading3"/>
        <w:keepNext w:val="0"/>
        <w:keepLines w:val="0"/>
        <w:spacing w:before="280" w:lineRule="auto"/>
        <w:rPr>
          <w:rFonts w:ascii="Lato" w:cs="Lato" w:eastAsia="Lato" w:hAnsi="Lato"/>
          <w:b w:val="1"/>
          <w:color w:val="000000"/>
          <w:sz w:val="26"/>
          <w:szCs w:val="26"/>
        </w:rPr>
      </w:pPr>
      <w:bookmarkStart w:colFirst="0" w:colLast="0" w:name="_okihy06xvckk" w:id="28"/>
      <w:bookmarkEnd w:id="28"/>
      <w:r w:rsidDel="00000000" w:rsidR="00000000" w:rsidRPr="00000000">
        <w:rPr>
          <w:rFonts w:ascii="Lato" w:cs="Lato" w:eastAsia="Lato" w:hAnsi="Lato"/>
          <w:b w:val="1"/>
          <w:color w:val="000000"/>
          <w:sz w:val="26"/>
          <w:szCs w:val="26"/>
          <w:rtl w:val="0"/>
        </w:rPr>
        <w:t xml:space="preserve">6.2 For Contemporary Policy</w:t>
      </w:r>
    </w:p>
    <w:p w:rsidR="00000000" w:rsidDel="00000000" w:rsidP="00000000" w:rsidRDefault="00000000" w:rsidRPr="00000000" w14:paraId="000000BD">
      <w:pPr>
        <w:spacing w:after="240" w:before="240" w:lineRule="auto"/>
        <w:rPr>
          <w:rFonts w:ascii="Lato" w:cs="Lato" w:eastAsia="Lato" w:hAnsi="Lato"/>
        </w:rPr>
      </w:pPr>
      <w:r w:rsidDel="00000000" w:rsidR="00000000" w:rsidRPr="00000000">
        <w:rPr>
          <w:rFonts w:ascii="Lato" w:cs="Lato" w:eastAsia="Lato" w:hAnsi="Lato"/>
          <w:rtl w:val="0"/>
        </w:rPr>
        <w:t xml:space="preserve">Our findings suggest three high-leverage intervention points:</w:t>
      </w:r>
    </w:p>
    <w:p w:rsidR="00000000" w:rsidDel="00000000" w:rsidP="00000000" w:rsidRDefault="00000000" w:rsidRPr="00000000" w14:paraId="000000BE">
      <w:pPr>
        <w:spacing w:after="240" w:before="240" w:lineRule="auto"/>
        <w:rPr>
          <w:rFonts w:ascii="Lato" w:cs="Lato" w:eastAsia="Lato" w:hAnsi="Lato"/>
        </w:rPr>
      </w:pPr>
      <w:r w:rsidDel="00000000" w:rsidR="00000000" w:rsidRPr="00000000">
        <w:rPr>
          <w:rFonts w:ascii="Lato" w:cs="Lato" w:eastAsia="Lato" w:hAnsi="Lato"/>
          <w:b w:val="1"/>
          <w:rtl w:val="0"/>
        </w:rPr>
        <w:t xml:space="preserve">Automatic Stabilizers</w:t>
      </w:r>
      <w:r w:rsidDel="00000000" w:rsidR="00000000" w:rsidRPr="00000000">
        <w:rPr>
          <w:rFonts w:ascii="Lato" w:cs="Lato" w:eastAsia="Lato" w:hAnsi="Lato"/>
          <w:rtl w:val="0"/>
        </w:rPr>
        <w:t xml:space="preserve">: Mechanisms that reduce the impact of shocks (lower f) have outsized effects. Unemployment insurance, emergency healthcare, food security programs—these don't just help individuals but protect the entire social fabric by preventing stress accumulation that triggers cascades.</w:t>
      </w:r>
    </w:p>
    <w:p w:rsidR="00000000" w:rsidDel="00000000" w:rsidP="00000000" w:rsidRDefault="00000000" w:rsidRPr="00000000" w14:paraId="000000BF">
      <w:pPr>
        <w:spacing w:after="240" w:before="240" w:lineRule="auto"/>
        <w:rPr>
          <w:rFonts w:ascii="Lato" w:cs="Lato" w:eastAsia="Lato" w:hAnsi="Lato"/>
        </w:rPr>
      </w:pPr>
      <w:r w:rsidDel="00000000" w:rsidR="00000000" w:rsidRPr="00000000">
        <w:rPr>
          <w:rFonts w:ascii="Lato" w:cs="Lato" w:eastAsia="Lato" w:hAnsi="Lato"/>
          <w:b w:val="1"/>
          <w:rtl w:val="0"/>
        </w:rPr>
        <w:t xml:space="preserve">Redemption Infrastructure</w:t>
      </w:r>
      <w:r w:rsidDel="00000000" w:rsidR="00000000" w:rsidRPr="00000000">
        <w:rPr>
          <w:rFonts w:ascii="Cardo" w:cs="Cardo" w:eastAsia="Cardo" w:hAnsi="Cardo"/>
          <w:rtl w:val="0"/>
        </w:rPr>
        <w:t xml:space="preserve">: Criminal justice reform, bankruptcy law, addiction treatment, job retraining—any institution that helps people recover from personal crises (higher ρ) strengthens societal resilience. Our model shows redemption must be accessible (high threshold) to meaningfully impact outcomes.</w:t>
      </w:r>
    </w:p>
    <w:p w:rsidR="00000000" w:rsidDel="00000000" w:rsidP="00000000" w:rsidRDefault="00000000" w:rsidRPr="00000000" w14:paraId="000000C0">
      <w:pPr>
        <w:spacing w:after="240" w:before="240" w:lineRule="auto"/>
        <w:rPr>
          <w:rFonts w:ascii="Lato" w:cs="Lato" w:eastAsia="Lato" w:hAnsi="Lato"/>
        </w:rPr>
      </w:pPr>
      <w:r w:rsidDel="00000000" w:rsidR="00000000" w:rsidRPr="00000000">
        <w:rPr>
          <w:rFonts w:ascii="Lato" w:cs="Lato" w:eastAsia="Lato" w:hAnsi="Lato"/>
          <w:b w:val="1"/>
          <w:rtl w:val="0"/>
        </w:rPr>
        <w:t xml:space="preserve">Cooperation Incentives</w:t>
      </w:r>
      <w:r w:rsidDel="00000000" w:rsidR="00000000" w:rsidRPr="00000000">
        <w:rPr>
          <w:rFonts w:ascii="Cardo" w:cs="Cardo" w:eastAsia="Cardo" w:hAnsi="Cardo"/>
          <w:rtl w:val="0"/>
        </w:rPr>
        <w:t xml:space="preserve">: Tax benefits for community service, social recognition for volunteers, economic rewards for collaborative behavior—these mechanisms that reward prosocial choices (higher β) help maintain the social battery that powers trust and reciprocity.</w:t>
      </w:r>
    </w:p>
    <w:p w:rsidR="00000000" w:rsidDel="00000000" w:rsidP="00000000" w:rsidRDefault="00000000" w:rsidRPr="00000000" w14:paraId="000000C1">
      <w:pPr>
        <w:pStyle w:val="Heading3"/>
        <w:keepNext w:val="0"/>
        <w:keepLines w:val="0"/>
        <w:spacing w:before="280" w:lineRule="auto"/>
        <w:rPr>
          <w:rFonts w:ascii="Lato" w:cs="Lato" w:eastAsia="Lato" w:hAnsi="Lato"/>
          <w:b w:val="1"/>
          <w:color w:val="000000"/>
          <w:sz w:val="26"/>
          <w:szCs w:val="26"/>
        </w:rPr>
      </w:pPr>
      <w:bookmarkStart w:colFirst="0" w:colLast="0" w:name="_tr3wmz83r2v" w:id="29"/>
      <w:bookmarkEnd w:id="29"/>
      <w:r w:rsidDel="00000000" w:rsidR="00000000" w:rsidRPr="00000000">
        <w:rPr>
          <w:rFonts w:ascii="Lato" w:cs="Lato" w:eastAsia="Lato" w:hAnsi="Lato"/>
          <w:b w:val="1"/>
          <w:color w:val="000000"/>
          <w:sz w:val="26"/>
          <w:szCs w:val="26"/>
          <w:rtl w:val="0"/>
        </w:rPr>
        <w:t xml:space="preserve">6.3 For Individual Strategy</w:t>
      </w:r>
    </w:p>
    <w:p w:rsidR="00000000" w:rsidDel="00000000" w:rsidP="00000000" w:rsidRDefault="00000000" w:rsidRPr="00000000" w14:paraId="000000C2">
      <w:pPr>
        <w:spacing w:after="240" w:before="240" w:lineRule="auto"/>
        <w:rPr>
          <w:rFonts w:ascii="Lato" w:cs="Lato" w:eastAsia="Lato" w:hAnsi="Lato"/>
        </w:rPr>
      </w:pPr>
      <w:r w:rsidDel="00000000" w:rsidR="00000000" w:rsidRPr="00000000">
        <w:rPr>
          <w:rFonts w:ascii="Lato" w:cs="Lato" w:eastAsia="Lato" w:hAnsi="Lato"/>
          <w:rtl w:val="0"/>
        </w:rPr>
        <w:t xml:space="preserve">While our model focuses on emergent collective outcomes, it offers insights for individual navigation:</w:t>
      </w:r>
    </w:p>
    <w:p w:rsidR="00000000" w:rsidDel="00000000" w:rsidP="00000000" w:rsidRDefault="00000000" w:rsidRPr="00000000" w14:paraId="000000C3">
      <w:pPr>
        <w:numPr>
          <w:ilvl w:val="0"/>
          <w:numId w:val="9"/>
        </w:numPr>
        <w:spacing w:after="0" w:afterAutospacing="0" w:before="240" w:lineRule="auto"/>
        <w:ind w:left="720" w:hanging="360"/>
      </w:pPr>
      <w:r w:rsidDel="00000000" w:rsidR="00000000" w:rsidRPr="00000000">
        <w:rPr>
          <w:rFonts w:ascii="Lato" w:cs="Lato" w:eastAsia="Lato" w:hAnsi="Lato"/>
          <w:b w:val="1"/>
          <w:rtl w:val="0"/>
        </w:rPr>
        <w:t xml:space="preserve">Invest in relationships during good times</w:t>
      </w:r>
      <w:r w:rsidDel="00000000" w:rsidR="00000000" w:rsidRPr="00000000">
        <w:rPr>
          <w:rFonts w:ascii="Lato" w:cs="Lato" w:eastAsia="Lato" w:hAnsi="Lato"/>
          <w:rtl w:val="0"/>
        </w:rPr>
        <w:t xml:space="preserve">—high trust provides cascade protection</w:t>
      </w:r>
    </w:p>
    <w:p w:rsidR="00000000" w:rsidDel="00000000" w:rsidP="00000000" w:rsidRDefault="00000000" w:rsidRPr="00000000" w14:paraId="000000C4">
      <w:pPr>
        <w:numPr>
          <w:ilvl w:val="0"/>
          <w:numId w:val="9"/>
        </w:numPr>
        <w:spacing w:after="0" w:afterAutospacing="0" w:before="0" w:beforeAutospacing="0" w:lineRule="auto"/>
        <w:ind w:left="720" w:hanging="360"/>
      </w:pPr>
      <w:r w:rsidDel="00000000" w:rsidR="00000000" w:rsidRPr="00000000">
        <w:rPr>
          <w:rFonts w:ascii="Lato" w:cs="Lato" w:eastAsia="Lato" w:hAnsi="Lato"/>
          <w:b w:val="1"/>
          <w:rtl w:val="0"/>
        </w:rPr>
        <w:t xml:space="preserve">Support policies that reduce systemic stress</w:t>
      </w:r>
      <w:r w:rsidDel="00000000" w:rsidR="00000000" w:rsidRPr="00000000">
        <w:rPr>
          <w:rFonts w:ascii="Lato" w:cs="Lato" w:eastAsia="Lato" w:hAnsi="Lato"/>
          <w:rtl w:val="0"/>
        </w:rPr>
        <w:t xml:space="preserve">—your cooperation is more sustainable in resilient systems</w:t>
      </w:r>
    </w:p>
    <w:p w:rsidR="00000000" w:rsidDel="00000000" w:rsidP="00000000" w:rsidRDefault="00000000" w:rsidRPr="00000000" w14:paraId="000000C5">
      <w:pPr>
        <w:numPr>
          <w:ilvl w:val="0"/>
          <w:numId w:val="9"/>
        </w:numPr>
        <w:spacing w:after="240" w:before="0" w:beforeAutospacing="0" w:lineRule="auto"/>
        <w:ind w:left="720" w:hanging="360"/>
      </w:pPr>
      <w:r w:rsidDel="00000000" w:rsidR="00000000" w:rsidRPr="00000000">
        <w:rPr>
          <w:rFonts w:ascii="Lato" w:cs="Lato" w:eastAsia="Lato" w:hAnsi="Lato"/>
          <w:b w:val="1"/>
          <w:rtl w:val="0"/>
        </w:rPr>
        <w:t xml:space="preserve">Choose communities with strong mutual aid</w:t>
      </w:r>
      <w:r w:rsidDel="00000000" w:rsidR="00000000" w:rsidRPr="00000000">
        <w:rPr>
          <w:rFonts w:ascii="Lato" w:cs="Lato" w:eastAsia="Lato" w:hAnsi="Lato"/>
          <w:rtl w:val="0"/>
        </w:rPr>
        <w:t xml:space="preserve">—local cooperation rewards can offset systemic pressures</w:t>
      </w:r>
    </w:p>
    <w:p w:rsidR="00000000" w:rsidDel="00000000" w:rsidP="00000000" w:rsidRDefault="00000000" w:rsidRPr="00000000" w14:paraId="000000C6">
      <w:pPr>
        <w:pStyle w:val="Heading3"/>
        <w:keepNext w:val="0"/>
        <w:keepLines w:val="0"/>
        <w:spacing w:before="280" w:lineRule="auto"/>
        <w:rPr>
          <w:rFonts w:ascii="Lato" w:cs="Lato" w:eastAsia="Lato" w:hAnsi="Lato"/>
          <w:b w:val="1"/>
          <w:color w:val="000000"/>
          <w:sz w:val="26"/>
          <w:szCs w:val="26"/>
        </w:rPr>
      </w:pPr>
      <w:bookmarkStart w:colFirst="0" w:colLast="0" w:name="_iu8kqj5yygz7" w:id="30"/>
      <w:bookmarkEnd w:id="30"/>
      <w:r w:rsidDel="00000000" w:rsidR="00000000" w:rsidRPr="00000000">
        <w:rPr>
          <w:rFonts w:ascii="Lato" w:cs="Lato" w:eastAsia="Lato" w:hAnsi="Lato"/>
          <w:b w:val="1"/>
          <w:color w:val="000000"/>
          <w:sz w:val="26"/>
          <w:szCs w:val="26"/>
          <w:rtl w:val="0"/>
        </w:rPr>
        <w:t xml:space="preserve">6.4 For Future Research</w:t>
      </w:r>
    </w:p>
    <w:p w:rsidR="00000000" w:rsidDel="00000000" w:rsidP="00000000" w:rsidRDefault="00000000" w:rsidRPr="00000000" w14:paraId="000000C7">
      <w:pPr>
        <w:spacing w:after="240" w:before="240" w:lineRule="auto"/>
        <w:rPr>
          <w:rFonts w:ascii="Lato" w:cs="Lato" w:eastAsia="Lato" w:hAnsi="Lato"/>
        </w:rPr>
      </w:pPr>
      <w:r w:rsidDel="00000000" w:rsidR="00000000" w:rsidRPr="00000000">
        <w:rPr>
          <w:rFonts w:ascii="Lato" w:cs="Lato" w:eastAsia="Lato" w:hAnsi="Lato"/>
          <w:rtl w:val="0"/>
        </w:rPr>
        <w:t xml:space="preserve">Several extensions could deepen our understanding:</w:t>
      </w:r>
    </w:p>
    <w:p w:rsidR="00000000" w:rsidDel="00000000" w:rsidP="00000000" w:rsidRDefault="00000000" w:rsidRPr="00000000" w14:paraId="000000C8">
      <w:pPr>
        <w:spacing w:after="240" w:before="240" w:lineRule="auto"/>
        <w:rPr>
          <w:rFonts w:ascii="Lato" w:cs="Lato" w:eastAsia="Lato" w:hAnsi="Lato"/>
        </w:rPr>
      </w:pPr>
      <w:r w:rsidDel="00000000" w:rsidR="00000000" w:rsidRPr="00000000">
        <w:rPr>
          <w:rFonts w:ascii="Lato" w:cs="Lato" w:eastAsia="Lato" w:hAnsi="Lato"/>
          <w:b w:val="1"/>
          <w:rtl w:val="0"/>
        </w:rPr>
        <w:t xml:space="preserve">Network Structure</w:t>
      </w:r>
      <w:r w:rsidDel="00000000" w:rsidR="00000000" w:rsidRPr="00000000">
        <w:rPr>
          <w:rFonts w:ascii="Lato" w:cs="Lato" w:eastAsia="Lato" w:hAnsi="Lato"/>
          <w:rtl w:val="0"/>
        </w:rPr>
        <w:t xml:space="preserve">: Our well-mixed population assumes random interactions. Real social networks show clustering, which could either accelerate cascades (echo chambers) or provide protection (high-trust enclaves).</w:t>
      </w:r>
    </w:p>
    <w:p w:rsidR="00000000" w:rsidDel="00000000" w:rsidP="00000000" w:rsidRDefault="00000000" w:rsidRPr="00000000" w14:paraId="000000C9">
      <w:pPr>
        <w:spacing w:after="240" w:before="240" w:lineRule="auto"/>
        <w:rPr>
          <w:rFonts w:ascii="Lato" w:cs="Lato" w:eastAsia="Lato" w:hAnsi="Lato"/>
        </w:rPr>
      </w:pPr>
      <w:r w:rsidDel="00000000" w:rsidR="00000000" w:rsidRPr="00000000">
        <w:rPr>
          <w:rFonts w:ascii="Lato" w:cs="Lato" w:eastAsia="Lato" w:hAnsi="Lato"/>
          <w:b w:val="1"/>
          <w:rtl w:val="0"/>
        </w:rPr>
        <w:t xml:space="preserve">Institutional Agents</w:t>
      </w:r>
      <w:r w:rsidDel="00000000" w:rsidR="00000000" w:rsidRPr="00000000">
        <w:rPr>
          <w:rFonts w:ascii="Lato" w:cs="Lato" w:eastAsia="Lato" w:hAnsi="Lato"/>
          <w:rtl w:val="0"/>
        </w:rPr>
        <w:t xml:space="preserve">: Governments, media, and corporations could be modeled as super-agents with disproportionate influence on trust and stress propagation.</w:t>
      </w:r>
    </w:p>
    <w:p w:rsidR="00000000" w:rsidDel="00000000" w:rsidP="00000000" w:rsidRDefault="00000000" w:rsidRPr="00000000" w14:paraId="000000CA">
      <w:pPr>
        <w:spacing w:after="240" w:before="240" w:lineRule="auto"/>
        <w:rPr>
          <w:rFonts w:ascii="Lato" w:cs="Lato" w:eastAsia="Lato" w:hAnsi="Lato"/>
        </w:rPr>
      </w:pPr>
      <w:r w:rsidDel="00000000" w:rsidR="00000000" w:rsidRPr="00000000">
        <w:rPr>
          <w:rFonts w:ascii="Lato" w:cs="Lato" w:eastAsia="Lato" w:hAnsi="Lato"/>
          <w:b w:val="1"/>
          <w:rtl w:val="0"/>
        </w:rPr>
        <w:t xml:space="preserve">Cultural Evolution</w:t>
      </w:r>
      <w:r w:rsidDel="00000000" w:rsidR="00000000" w:rsidRPr="00000000">
        <w:rPr>
          <w:rFonts w:ascii="Lato" w:cs="Lato" w:eastAsia="Lato" w:hAnsi="Lato"/>
          <w:rtl w:val="0"/>
        </w:rPr>
        <w:t xml:space="preserve">: Norms and values could evolve alongside strategies, potentially creating cultural lock-in effects that transcend individual psychology.</w:t>
      </w:r>
    </w:p>
    <w:p w:rsidR="00000000" w:rsidDel="00000000" w:rsidP="00000000" w:rsidRDefault="00000000" w:rsidRPr="00000000" w14:paraId="000000CB">
      <w:pPr>
        <w:spacing w:after="240" w:before="240" w:lineRule="auto"/>
        <w:rPr>
          <w:rFonts w:ascii="Lato" w:cs="Lato" w:eastAsia="Lato" w:hAnsi="Lato"/>
        </w:rPr>
      </w:pPr>
      <w:r w:rsidDel="00000000" w:rsidR="00000000" w:rsidRPr="00000000">
        <w:rPr>
          <w:rFonts w:ascii="Lato" w:cs="Lato" w:eastAsia="Lato" w:hAnsi="Lato"/>
          <w:b w:val="1"/>
          <w:rtl w:val="0"/>
        </w:rPr>
        <w:t xml:space="preserve">Empirical Calibration</w:t>
      </w:r>
      <w:r w:rsidDel="00000000" w:rsidR="00000000" w:rsidRPr="00000000">
        <w:rPr>
          <w:rFonts w:ascii="Lato" w:cs="Lato" w:eastAsia="Lato" w:hAnsi="Lato"/>
          <w:rtl w:val="0"/>
        </w:rPr>
        <w:t xml:space="preserve">: Historical data on trust surveys, stress indicators, and cooperation metrics could validate and refine parameter estimates.</w:t>
      </w:r>
    </w:p>
    <w:p w:rsidR="00000000" w:rsidDel="00000000" w:rsidP="00000000" w:rsidRDefault="00000000" w:rsidRPr="00000000" w14:paraId="000000CC">
      <w:pPr>
        <w:pStyle w:val="Heading2"/>
        <w:keepNext w:val="0"/>
        <w:keepLines w:val="0"/>
        <w:spacing w:after="80" w:lineRule="auto"/>
        <w:rPr>
          <w:rFonts w:ascii="Lato" w:cs="Lato" w:eastAsia="Lato" w:hAnsi="Lato"/>
          <w:b w:val="1"/>
          <w:sz w:val="34"/>
          <w:szCs w:val="34"/>
        </w:rPr>
      </w:pPr>
      <w:bookmarkStart w:colFirst="0" w:colLast="0" w:name="_kw4dh6kf3bcj" w:id="31"/>
      <w:bookmarkEnd w:id="31"/>
      <w:r w:rsidDel="00000000" w:rsidR="00000000" w:rsidRPr="00000000">
        <w:rPr>
          <w:rFonts w:ascii="Lato" w:cs="Lato" w:eastAsia="Lato" w:hAnsi="Lato"/>
          <w:b w:val="1"/>
          <w:sz w:val="34"/>
          <w:szCs w:val="34"/>
          <w:rtl w:val="0"/>
        </w:rPr>
        <w:t xml:space="preserve">7. Conclusion: Fragility and Hope</w:t>
      </w:r>
    </w:p>
    <w:p w:rsidR="00000000" w:rsidDel="00000000" w:rsidP="00000000" w:rsidRDefault="00000000" w:rsidRPr="00000000" w14:paraId="000000CD">
      <w:pPr>
        <w:spacing w:after="240" w:before="240" w:lineRule="auto"/>
        <w:rPr>
          <w:rFonts w:ascii="Lato" w:cs="Lato" w:eastAsia="Lato" w:hAnsi="Lato"/>
        </w:rPr>
      </w:pPr>
      <w:r w:rsidDel="00000000" w:rsidR="00000000" w:rsidRPr="00000000">
        <w:rPr>
          <w:rFonts w:ascii="Lato" w:cs="Lato" w:eastAsia="Lato" w:hAnsi="Lato"/>
          <w:rtl w:val="0"/>
        </w:rPr>
        <w:t xml:space="preserve">Our 1,500 simulations paint a picture both sobering and hopeful. The sobering part: cooperative societies are remarkably fragile. Even with universal goodwill at the start, 80% collapse into selfishness. A single number—the stress index—captures much of what determines societal fate. The transition from cooperation to defection, once begun, rarely reverses.</w:t>
      </w:r>
    </w:p>
    <w:p w:rsidR="00000000" w:rsidDel="00000000" w:rsidP="00000000" w:rsidRDefault="00000000" w:rsidRPr="00000000" w14:paraId="000000CE">
      <w:pPr>
        <w:spacing w:after="240" w:before="240" w:lineRule="auto"/>
        <w:rPr>
          <w:rFonts w:ascii="Lato" w:cs="Lato" w:eastAsia="Lato" w:hAnsi="Lato"/>
        </w:rPr>
      </w:pPr>
      <w:r w:rsidDel="00000000" w:rsidR="00000000" w:rsidRPr="00000000">
        <w:rPr>
          <w:rFonts w:ascii="Lato" w:cs="Lato" w:eastAsia="Lato" w:hAnsi="Lato"/>
          <w:rtl w:val="0"/>
        </w:rPr>
        <w:t xml:space="preserve">Yet within this fragility lies cause for hope. We now understand the mathematical anatomy of collapse and resilience. Societies need not experience fewer crises—they need better shock absorbers, recovery mechanisms, and cooperation incentives. The same model that shows 80% baseline collapse also shows 72% survival when these three design features align.</w:t>
      </w:r>
    </w:p>
    <w:p w:rsidR="00000000" w:rsidDel="00000000" w:rsidP="00000000" w:rsidRDefault="00000000" w:rsidRPr="00000000" w14:paraId="000000CF">
      <w:pPr>
        <w:spacing w:after="240" w:before="240" w:lineRule="auto"/>
        <w:rPr>
          <w:rFonts w:ascii="Lato" w:cs="Lato" w:eastAsia="Lato" w:hAnsi="Lato"/>
        </w:rPr>
      </w:pPr>
      <w:r w:rsidDel="00000000" w:rsidR="00000000" w:rsidRPr="00000000">
        <w:rPr>
          <w:rFonts w:ascii="Lato" w:cs="Lato" w:eastAsia="Lato" w:hAnsi="Lato"/>
          <w:rtl w:val="0"/>
        </w:rPr>
        <w:t xml:space="preserve">Perhaps most importantly, our findings relocate the locus of responsibility. Individual virtue, while admirable, cannot overcome structural forces. A society that allows stress to accumulate unchecked, offers no path back from mistakes, and fails to reward cooperation has programmed its own collapse regardless of its citizens' initial goodwill.</w:t>
      </w:r>
    </w:p>
    <w:p w:rsidR="00000000" w:rsidDel="00000000" w:rsidP="00000000" w:rsidRDefault="00000000" w:rsidRPr="00000000" w14:paraId="000000D0">
      <w:pPr>
        <w:spacing w:after="240" w:before="240" w:lineRule="auto"/>
        <w:rPr>
          <w:rFonts w:ascii="Lato" w:cs="Lato" w:eastAsia="Lato" w:hAnsi="Lato"/>
        </w:rPr>
      </w:pPr>
      <w:r w:rsidDel="00000000" w:rsidR="00000000" w:rsidRPr="00000000">
        <w:rPr>
          <w:rFonts w:ascii="Lato" w:cs="Lato" w:eastAsia="Lato" w:hAnsi="Lato"/>
          <w:rtl w:val="0"/>
        </w:rPr>
        <w:t xml:space="preserve">The mathematics of cooperation are unforgiving but not unchangeable. By understanding how trust erodes and how it can be rebuilt, we gain the tools to design more resilient societies. In an era of increasing global shocks—pandemics, climate change, technological disruption—such understanding has never been more critical.</w:t>
      </w:r>
    </w:p>
    <w:p w:rsidR="00000000" w:rsidDel="00000000" w:rsidP="00000000" w:rsidRDefault="00000000" w:rsidRPr="00000000" w14:paraId="000000D1">
      <w:pPr>
        <w:spacing w:after="240" w:before="240" w:lineRule="auto"/>
        <w:rPr>
          <w:rFonts w:ascii="Lato" w:cs="Lato" w:eastAsia="Lato" w:hAnsi="Lato"/>
        </w:rPr>
      </w:pPr>
      <w:r w:rsidDel="00000000" w:rsidR="00000000" w:rsidRPr="00000000">
        <w:rPr>
          <w:rFonts w:ascii="Lato" w:cs="Lato" w:eastAsia="Lato" w:hAnsi="Lato"/>
          <w:rtl w:val="0"/>
        </w:rPr>
        <w:t xml:space="preserve">The ghost of Hobbes asked whether life without strong authority must be "solitary, poor, nasty, brutish, and short." Our simulations suggest a modification: life under excessive stress, without redemption, and lacking cooperation incentives will inevitably become so—not because people are inherently selfish, but because the mathematics of cascading defection are as inexorable as gravity. The solution lies not in controlling human nature but in designing systems that work with it, channeling our social needs toward mutual benefit rather than mutual destruction.</w:t>
      </w:r>
    </w:p>
    <w:p w:rsidR="00000000" w:rsidDel="00000000" w:rsidP="00000000" w:rsidRDefault="00000000" w:rsidRPr="00000000" w14:paraId="000000D2">
      <w:pPr>
        <w:spacing w:after="240" w:before="240" w:lineRule="auto"/>
        <w:rPr>
          <w:rFonts w:ascii="Lato" w:cs="Lato" w:eastAsia="Lato" w:hAnsi="Lato"/>
        </w:rPr>
      </w:pPr>
      <w:r w:rsidDel="00000000" w:rsidR="00000000" w:rsidRPr="00000000">
        <w:rPr>
          <w:rFonts w:ascii="Lato" w:cs="Lato" w:eastAsia="Lato" w:hAnsi="Lato"/>
          <w:rtl w:val="0"/>
        </w:rPr>
        <w:t xml:space="preserve">In the end, love and esteem—not bread and safety—are the true foundations of civilization. Any society that forgets this truth, our models suggest, has already begun its mathematical march toward collapse.</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keepNext w:val="0"/>
        <w:keepLines w:val="0"/>
        <w:spacing w:after="80" w:lineRule="auto"/>
        <w:rPr>
          <w:rFonts w:ascii="Lato" w:cs="Lato" w:eastAsia="Lato" w:hAnsi="Lato"/>
          <w:b w:val="1"/>
          <w:color w:val="000000"/>
          <w:sz w:val="26"/>
          <w:szCs w:val="26"/>
        </w:rPr>
      </w:pPr>
      <w:bookmarkStart w:colFirst="0" w:colLast="0" w:name="_yyq4tosls017" w:id="32"/>
      <w:bookmarkEnd w:id="32"/>
      <w:r w:rsidDel="00000000" w:rsidR="00000000" w:rsidRPr="00000000">
        <w:rPr>
          <w:rFonts w:ascii="Lato" w:cs="Lato" w:eastAsia="Lato" w:hAnsi="Lato"/>
          <w:b w:val="1"/>
          <w:sz w:val="34"/>
          <w:szCs w:val="34"/>
          <w:rtl w:val="0"/>
        </w:rPr>
        <w:t xml:space="preserve">Appendix 1: Variables in the Simulation</w:t>
      </w: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8.375"/>
        <w:gridCol w:w="4026.75"/>
        <w:gridCol w:w="3514.875"/>
        <w:tblGridChange w:id="0">
          <w:tblGrid>
            <w:gridCol w:w="1818.375"/>
            <w:gridCol w:w="4026.75"/>
            <w:gridCol w:w="3514.8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jc w:val="center"/>
              <w:rPr>
                <w:rFonts w:ascii="Lato" w:cs="Lato" w:eastAsia="Lato" w:hAnsi="Lato"/>
              </w:rPr>
            </w:pPr>
            <w:r w:rsidDel="00000000" w:rsidR="00000000" w:rsidRPr="00000000">
              <w:rPr>
                <w:rFonts w:ascii="Lato" w:cs="Lato" w:eastAsia="Lato" w:hAnsi="Lato"/>
                <w:b w:val="1"/>
                <w:rtl w:val="0"/>
              </w:rPr>
              <w:t xml:space="preserve">Theme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jc w:val="center"/>
              <w:rPr>
                <w:rFonts w:ascii="Lato" w:cs="Lato" w:eastAsia="Lato" w:hAnsi="Lato"/>
              </w:rPr>
            </w:pPr>
            <w:r w:rsidDel="00000000" w:rsidR="00000000" w:rsidRPr="00000000">
              <w:rPr>
                <w:rFonts w:ascii="Lato" w:cs="Lato" w:eastAsia="Lato" w:hAnsi="Lato"/>
                <w:b w:val="1"/>
                <w:rtl w:val="0"/>
              </w:rPr>
              <w:t xml:space="preserve">What the rule 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jc w:val="center"/>
              <w:rPr>
                <w:rFonts w:ascii="Lato" w:cs="Lato" w:eastAsia="Lato" w:hAnsi="Lato"/>
              </w:rPr>
            </w:pPr>
            <w:r w:rsidDel="00000000" w:rsidR="00000000" w:rsidRPr="00000000">
              <w:rPr>
                <w:rFonts w:ascii="Lato" w:cs="Lato" w:eastAsia="Lato" w:hAnsi="Lato"/>
                <w:b w:val="1"/>
                <w:rtl w:val="0"/>
              </w:rPr>
              <w:t xml:space="preserve">Why it matters in the model</w:t>
            </w:r>
            <w:r w:rsidDel="00000000" w:rsidR="00000000" w:rsidRPr="00000000">
              <w:rPr>
                <w:rtl w:val="0"/>
              </w:rPr>
            </w:r>
          </w:p>
        </w:tc>
      </w:tr>
      <w:tr>
        <w:trPr>
          <w:cantSplit w:val="0"/>
          <w:trHeight w:val="27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rFonts w:ascii="Lato" w:cs="Lato" w:eastAsia="Lato" w:hAnsi="Lato"/>
              </w:rPr>
            </w:pPr>
            <w:r w:rsidDel="00000000" w:rsidR="00000000" w:rsidRPr="00000000">
              <w:rPr>
                <w:rFonts w:ascii="Lato" w:cs="Lato" w:eastAsia="Lato" w:hAnsi="Lato"/>
                <w:b w:val="1"/>
                <w:rtl w:val="0"/>
              </w:rPr>
              <w:t xml:space="preserve">1. Agents &amp; Traits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rFonts w:ascii="Lato" w:cs="Lato" w:eastAsia="Lato" w:hAnsi="Lato"/>
              </w:rPr>
            </w:pPr>
            <w:r w:rsidDel="00000000" w:rsidR="00000000" w:rsidRPr="00000000">
              <w:rPr>
                <w:rFonts w:ascii="Lato" w:cs="Lato" w:eastAsia="Lato" w:hAnsi="Lato"/>
                <w:rtl w:val="0"/>
              </w:rPr>
              <w:t xml:space="preserve">• Every agent starts </w:t>
            </w:r>
            <w:r w:rsidDel="00000000" w:rsidR="00000000" w:rsidRPr="00000000">
              <w:rPr>
                <w:rFonts w:ascii="Lato" w:cs="Lato" w:eastAsia="Lato" w:hAnsi="Lato"/>
                <w:b w:val="1"/>
                <w:rtl w:val="0"/>
              </w:rPr>
              <w:t xml:space="preserve">co-operative</w:t>
            </w:r>
            <w:r w:rsidDel="00000000" w:rsidR="00000000" w:rsidRPr="00000000">
              <w:rPr>
                <w:rFonts w:ascii="Lato" w:cs="Lato" w:eastAsia="Lato" w:hAnsi="Lato"/>
                <w:rtl w:val="0"/>
              </w:rPr>
              <w:t xml:space="preserve"> with trust = 0.50 toward everyone they meet.</w:t>
            </w:r>
          </w:p>
          <w:p w:rsidR="00000000" w:rsidDel="00000000" w:rsidP="00000000" w:rsidRDefault="00000000" w:rsidRPr="00000000" w14:paraId="000000D9">
            <w:pPr>
              <w:spacing w:after="240" w:before="240" w:lineRule="auto"/>
              <w:rPr>
                <w:rFonts w:ascii="Lato" w:cs="Lato" w:eastAsia="Lato" w:hAnsi="Lato"/>
              </w:rPr>
            </w:pPr>
            <w:r w:rsidDel="00000000" w:rsidR="00000000" w:rsidRPr="00000000">
              <w:rPr>
                <w:rFonts w:ascii="Lato" w:cs="Lato" w:eastAsia="Lato" w:hAnsi="Lato"/>
                <w:rtl w:val="0"/>
              </w:rPr>
              <w:t xml:space="preserve">• They possess a 5-slot </w:t>
            </w:r>
            <w:r w:rsidDel="00000000" w:rsidR="00000000" w:rsidRPr="00000000">
              <w:rPr>
                <w:rFonts w:ascii="Lato" w:cs="Lato" w:eastAsia="Lato" w:hAnsi="Lato"/>
                <w:b w:val="1"/>
                <w:rtl w:val="0"/>
              </w:rPr>
              <w:t xml:space="preserve">Maslow profile</w:t>
            </w:r>
            <w:r w:rsidDel="00000000" w:rsidR="00000000" w:rsidRPr="00000000">
              <w:rPr>
                <w:rFonts w:ascii="Lato" w:cs="Lato" w:eastAsia="Lato" w:hAnsi="Lato"/>
                <w:rtl w:val="0"/>
              </w:rPr>
              <w:t xml:space="preserve"> (Physiological, Safety, Love, Esteem, Self-Actualisation), each 0-10.</w:t>
            </w:r>
          </w:p>
          <w:p w:rsidR="00000000" w:rsidDel="00000000" w:rsidP="00000000" w:rsidRDefault="00000000" w:rsidRPr="00000000" w14:paraId="000000DA">
            <w:pPr>
              <w:spacing w:after="240" w:before="240" w:lineRule="auto"/>
              <w:rPr>
                <w:rFonts w:ascii="Lato" w:cs="Lato" w:eastAsia="Lato" w:hAnsi="Lato"/>
              </w:rPr>
            </w:pPr>
            <w:r w:rsidDel="00000000" w:rsidR="00000000" w:rsidRPr="00000000">
              <w:rPr>
                <w:rFonts w:ascii="Lato" w:cs="Lato" w:eastAsia="Lato" w:hAnsi="Lato"/>
                <w:rtl w:val="0"/>
              </w:rPr>
              <w:t xml:space="preserve">• Each agent draws a </w:t>
            </w:r>
            <w:r w:rsidDel="00000000" w:rsidR="00000000" w:rsidRPr="00000000">
              <w:rPr>
                <w:rFonts w:ascii="Lato" w:cs="Lato" w:eastAsia="Lato" w:hAnsi="Lato"/>
                <w:b w:val="1"/>
                <w:rtl w:val="0"/>
              </w:rPr>
              <w:t xml:space="preserve">constraint‐threshold</w:t>
            </w:r>
            <w:r w:rsidDel="00000000" w:rsidR="00000000" w:rsidRPr="00000000">
              <w:rPr>
                <w:rFonts w:ascii="Nova Mono" w:cs="Nova Mono" w:eastAsia="Nova Mono" w:hAnsi="Nova Mono"/>
                <w:rtl w:val="0"/>
              </w:rPr>
              <w:t xml:space="preserve"> (≈ 0.3 – 0.9) and a </w:t>
            </w:r>
            <w:r w:rsidDel="00000000" w:rsidR="00000000" w:rsidRPr="00000000">
              <w:rPr>
                <w:rFonts w:ascii="Lato" w:cs="Lato" w:eastAsia="Lato" w:hAnsi="Lato"/>
                <w:b w:val="1"/>
                <w:rtl w:val="0"/>
              </w:rPr>
              <w:t xml:space="preserve">max-lifespan</w:t>
            </w:r>
            <w:r w:rsidDel="00000000" w:rsidR="00000000" w:rsidRPr="00000000">
              <w:rPr>
                <w:rFonts w:ascii="Lato" w:cs="Lato" w:eastAsia="Lato" w:hAnsi="Lato"/>
                <w:rtl w:val="0"/>
              </w:rPr>
              <w:t xml:space="preserve"> (200 – 500 rounds, scaled to the run).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rFonts w:ascii="Lato" w:cs="Lato" w:eastAsia="Lato" w:hAnsi="Lato"/>
              </w:rPr>
            </w:pPr>
            <w:r w:rsidDel="00000000" w:rsidR="00000000" w:rsidRPr="00000000">
              <w:rPr>
                <w:rFonts w:ascii="Lato" w:cs="Lato" w:eastAsia="Lato" w:hAnsi="Lato"/>
                <w:rtl w:val="0"/>
              </w:rPr>
              <w:t xml:space="preserve">Maslow scores feed personal stress; passing the threshold forces a switch to selfish behaviour.</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rFonts w:ascii="Lato" w:cs="Lato" w:eastAsia="Lato" w:hAnsi="Lato"/>
              </w:rPr>
            </w:pPr>
            <w:r w:rsidDel="00000000" w:rsidR="00000000" w:rsidRPr="00000000">
              <w:rPr>
                <w:rFonts w:ascii="Lato" w:cs="Lato" w:eastAsia="Lato" w:hAnsi="Lato"/>
                <w:b w:val="1"/>
                <w:rtl w:val="0"/>
              </w:rPr>
              <w:t xml:space="preserve">2. Time &amp; Rounds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rFonts w:ascii="Lato" w:cs="Lato" w:eastAsia="Lato" w:hAnsi="Lato"/>
              </w:rPr>
            </w:pPr>
            <w:r w:rsidDel="00000000" w:rsidR="00000000" w:rsidRPr="00000000">
              <w:rPr>
                <w:rFonts w:ascii="Lato" w:cs="Lato" w:eastAsia="Lato" w:hAnsi="Lato"/>
                <w:rtl w:val="0"/>
              </w:rPr>
              <w:t xml:space="preserve">A run advances in </w:t>
            </w:r>
            <w:r w:rsidDel="00000000" w:rsidR="00000000" w:rsidRPr="00000000">
              <w:rPr>
                <w:rFonts w:ascii="Lato" w:cs="Lato" w:eastAsia="Lato" w:hAnsi="Lato"/>
                <w:b w:val="1"/>
                <w:rtl w:val="0"/>
              </w:rPr>
              <w:t xml:space="preserve">rounds</w:t>
            </w:r>
            <w:r w:rsidDel="00000000" w:rsidR="00000000" w:rsidRPr="00000000">
              <w:rPr>
                <w:rFonts w:ascii="Lato" w:cs="Lato" w:eastAsia="Lato" w:hAnsi="Lato"/>
                <w:rtl w:val="0"/>
              </w:rPr>
              <w:t xml:space="preserve"> (think weeks/quarters). A typical experiment lasts 300–800 rounds.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rFonts w:ascii="Lato" w:cs="Lato" w:eastAsia="Lato" w:hAnsi="Lato"/>
              </w:rPr>
            </w:pPr>
            <w:r w:rsidDel="00000000" w:rsidR="00000000" w:rsidRPr="00000000">
              <w:rPr>
                <w:rFonts w:ascii="Lato" w:cs="Lato" w:eastAsia="Lato" w:hAnsi="Lato"/>
                <w:rtl w:val="0"/>
              </w:rPr>
              <w:t xml:space="preserve">All dynamics—shocks, births, trust updates—tick once per round.</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rFonts w:ascii="Lato" w:cs="Lato" w:eastAsia="Lato" w:hAnsi="Lato"/>
              </w:rPr>
            </w:pPr>
            <w:r w:rsidDel="00000000" w:rsidR="00000000" w:rsidRPr="00000000">
              <w:rPr>
                <w:rFonts w:ascii="Lato" w:cs="Lato" w:eastAsia="Lato" w:hAnsi="Lato"/>
                <w:b w:val="1"/>
                <w:rtl w:val="0"/>
              </w:rPr>
              <w:t xml:space="preserve">3. Exogenous Shocks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rFonts w:ascii="Lato" w:cs="Lato" w:eastAsia="Lato" w:hAnsi="Lato"/>
              </w:rPr>
            </w:pPr>
            <w:r w:rsidDel="00000000" w:rsidR="00000000" w:rsidRPr="00000000">
              <w:rPr>
                <w:rFonts w:ascii="Lato" w:cs="Lato" w:eastAsia="Lato" w:hAnsi="Lato"/>
                <w:rtl w:val="0"/>
              </w:rPr>
              <w:t xml:space="preserve">Every round there’s </w:t>
            </w:r>
            <w:r w:rsidDel="00000000" w:rsidR="00000000" w:rsidRPr="00000000">
              <w:rPr>
                <w:rFonts w:ascii="Lato" w:cs="Lato" w:eastAsia="Lato" w:hAnsi="Lato"/>
                <w:i w:val="1"/>
                <w:rtl w:val="0"/>
              </w:rPr>
              <w:t xml:space="preserve">shock_frequency</w:t>
            </w:r>
            <w:r w:rsidDel="00000000" w:rsidR="00000000" w:rsidRPr="00000000">
              <w:rPr>
                <w:rFonts w:ascii="Lato" w:cs="Lato" w:eastAsia="Lato" w:hAnsi="Lato"/>
                <w:rtl w:val="0"/>
              </w:rPr>
              <w:t xml:space="preserve"> chance (1 % – 20 %) of a global jolt. The jolt’s severity is modulated by </w:t>
            </w:r>
            <w:r w:rsidDel="00000000" w:rsidR="00000000" w:rsidRPr="00000000">
              <w:rPr>
                <w:rFonts w:ascii="Lato" w:cs="Lato" w:eastAsia="Lato" w:hAnsi="Lato"/>
                <w:i w:val="1"/>
                <w:rtl w:val="0"/>
              </w:rPr>
              <w:t xml:space="preserve">pressure_multiplier</w:t>
            </w:r>
            <w:r w:rsidDel="00000000" w:rsidR="00000000" w:rsidRPr="00000000">
              <w:rPr>
                <w:rFonts w:ascii="Lato" w:cs="Lato" w:eastAsia="Lato" w:hAnsi="Lato"/>
                <w:rtl w:val="0"/>
              </w:rPr>
              <w:t xml:space="preserve"> (0.1 –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rFonts w:ascii="Lato" w:cs="Lato" w:eastAsia="Lato" w:hAnsi="Lato"/>
              </w:rPr>
            </w:pPr>
            <w:r w:rsidDel="00000000" w:rsidR="00000000" w:rsidRPr="00000000">
              <w:rPr>
                <w:rFonts w:ascii="Lato" w:cs="Lato" w:eastAsia="Lato" w:hAnsi="Lato"/>
                <w:rtl w:val="0"/>
              </w:rPr>
              <w:t xml:space="preserve">Shocks add constraint to everyone, imitating wars/recessions/pandemics.</w:t>
            </w:r>
          </w:p>
        </w:tc>
      </w:tr>
      <w:tr>
        <w:trPr>
          <w:cantSplit w:val="0"/>
          <w:trHeight w:val="30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rFonts w:ascii="Lato" w:cs="Lato" w:eastAsia="Lato" w:hAnsi="Lato"/>
              </w:rPr>
            </w:pPr>
            <w:r w:rsidDel="00000000" w:rsidR="00000000" w:rsidRPr="00000000">
              <w:rPr>
                <w:rFonts w:ascii="Lato" w:cs="Lato" w:eastAsia="Lato" w:hAnsi="Lato"/>
                <w:b w:val="1"/>
                <w:rtl w:val="0"/>
              </w:rPr>
              <w:t xml:space="preserve">4. Interaction Engine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rFonts w:ascii="Lato" w:cs="Lato" w:eastAsia="Lato" w:hAnsi="Lato"/>
              </w:rPr>
            </w:pPr>
            <w:r w:rsidDel="00000000" w:rsidR="00000000" w:rsidRPr="00000000">
              <w:rPr>
                <w:rFonts w:ascii="Lato" w:cs="Lato" w:eastAsia="Lato" w:hAnsi="Lato"/>
                <w:rtl w:val="0"/>
              </w:rPr>
              <w:t xml:space="preserve">Each round a random subset of agents pair up:</w:t>
            </w:r>
          </w:p>
          <w:p w:rsidR="00000000" w:rsidDel="00000000" w:rsidP="00000000" w:rsidRDefault="00000000" w:rsidRPr="00000000" w14:paraId="000000E4">
            <w:pPr>
              <w:spacing w:after="240" w:before="240" w:lineRule="auto"/>
              <w:rPr>
                <w:rFonts w:ascii="Lato" w:cs="Lato" w:eastAsia="Lato" w:hAnsi="Lato"/>
              </w:rPr>
            </w:pPr>
            <w:r w:rsidDel="00000000" w:rsidR="00000000" w:rsidRPr="00000000">
              <w:rPr>
                <w:rFonts w:ascii="Lato" w:cs="Lato" w:eastAsia="Lato" w:hAnsi="Lato"/>
                <w:rtl w:val="0"/>
              </w:rPr>
              <w:t xml:space="preserve">1. They decide to </w:t>
            </w:r>
            <w:r w:rsidDel="00000000" w:rsidR="00000000" w:rsidRPr="00000000">
              <w:rPr>
                <w:rFonts w:ascii="Lato" w:cs="Lato" w:eastAsia="Lato" w:hAnsi="Lato"/>
                <w:b w:val="1"/>
                <w:rtl w:val="0"/>
              </w:rPr>
              <w:t xml:space="preserve">co-operate or defect</w:t>
            </w:r>
            <w:r w:rsidDel="00000000" w:rsidR="00000000" w:rsidRPr="00000000">
              <w:rPr>
                <w:rFonts w:ascii="Lato" w:cs="Lato" w:eastAsia="Lato" w:hAnsi="Lato"/>
                <w:rtl w:val="0"/>
              </w:rPr>
              <w:t xml:space="preserve">.</w:t>
            </w:r>
          </w:p>
          <w:p w:rsidR="00000000" w:rsidDel="00000000" w:rsidP="00000000" w:rsidRDefault="00000000" w:rsidRPr="00000000" w14:paraId="000000E5">
            <w:pPr>
              <w:spacing w:after="240" w:before="240" w:lineRule="auto"/>
              <w:rPr>
                <w:rFonts w:ascii="Lato" w:cs="Lato" w:eastAsia="Lato" w:hAnsi="Lato"/>
              </w:rPr>
            </w:pPr>
            <w:r w:rsidDel="00000000" w:rsidR="00000000" w:rsidRPr="00000000">
              <w:rPr>
                <w:rFonts w:ascii="Lato" w:cs="Lato" w:eastAsia="Lato" w:hAnsi="Lato"/>
                <w:rtl w:val="0"/>
              </w:rPr>
              <w:t xml:space="preserve">2. Trust is updated: +0.10 for mutual co-op, –0.15 if the partner defects.</w:t>
            </w:r>
          </w:p>
          <w:p w:rsidR="00000000" w:rsidDel="00000000" w:rsidP="00000000" w:rsidRDefault="00000000" w:rsidRPr="00000000" w14:paraId="000000E6">
            <w:pPr>
              <w:spacing w:after="240" w:before="240" w:lineRule="auto"/>
              <w:rPr>
                <w:rFonts w:ascii="Lato" w:cs="Lato" w:eastAsia="Lato" w:hAnsi="Lato"/>
              </w:rPr>
            </w:pPr>
            <w:r w:rsidDel="00000000" w:rsidR="00000000" w:rsidRPr="00000000">
              <w:rPr>
                <w:rFonts w:ascii="Lato" w:cs="Lato" w:eastAsia="Lato" w:hAnsi="Lato"/>
                <w:rtl w:val="0"/>
              </w:rPr>
              <w:t xml:space="preserve">3. Co-op grants a </w:t>
            </w:r>
            <w:r w:rsidDel="00000000" w:rsidR="00000000" w:rsidRPr="00000000">
              <w:rPr>
                <w:rFonts w:ascii="Lato" w:cs="Lato" w:eastAsia="Lato" w:hAnsi="Lato"/>
                <w:b w:val="1"/>
                <w:rtl w:val="0"/>
              </w:rPr>
              <w:t xml:space="preserve">Maslow bonus</w:t>
            </w:r>
            <w:r w:rsidDel="00000000" w:rsidR="00000000" w:rsidRPr="00000000">
              <w:rPr>
                <w:rFonts w:ascii="Lato" w:cs="Lato" w:eastAsia="Lato" w:hAnsi="Lato"/>
                <w:rtl w:val="0"/>
              </w:rPr>
              <w:t xml:space="preserve"> (parameter </w:t>
            </w:r>
            <w:r w:rsidDel="00000000" w:rsidR="00000000" w:rsidRPr="00000000">
              <w:rPr>
                <w:rFonts w:ascii="Lato" w:cs="Lato" w:eastAsia="Lato" w:hAnsi="Lato"/>
                <w:i w:val="1"/>
                <w:rtl w:val="0"/>
              </w:rPr>
              <w:t xml:space="preserve">cooperation_bonus</w:t>
            </w:r>
            <w:r w:rsidDel="00000000" w:rsidR="00000000" w:rsidRPr="00000000">
              <w:rPr>
                <w:rFonts w:ascii="Lato" w:cs="Lato" w:eastAsia="Lato" w:hAnsi="Lato"/>
                <w:rtl w:val="0"/>
              </w:rPr>
              <w:t xml:space="preserve">, 0.1–0.4).</w:t>
            </w:r>
          </w:p>
          <w:p w:rsidR="00000000" w:rsidDel="00000000" w:rsidP="00000000" w:rsidRDefault="00000000" w:rsidRPr="00000000" w14:paraId="000000E7">
            <w:pPr>
              <w:spacing w:after="240" w:before="240" w:lineRule="auto"/>
              <w:rPr>
                <w:rFonts w:ascii="Lato" w:cs="Lato" w:eastAsia="Lato" w:hAnsi="Lato"/>
              </w:rPr>
            </w:pPr>
            <w:r w:rsidDel="00000000" w:rsidR="00000000" w:rsidRPr="00000000">
              <w:rPr>
                <w:rFonts w:ascii="Lato" w:cs="Lato" w:eastAsia="Lato" w:hAnsi="Lato"/>
                <w:rtl w:val="0"/>
              </w:rPr>
              <w:t xml:space="preserve">4. Defection injects extra constraint into the betrayed party.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rPr>
                <w:rFonts w:ascii="Lato" w:cs="Lato" w:eastAsia="Lato" w:hAnsi="Lato"/>
              </w:rPr>
            </w:pPr>
            <w:r w:rsidDel="00000000" w:rsidR="00000000" w:rsidRPr="00000000">
              <w:rPr>
                <w:rFonts w:ascii="Lato" w:cs="Lato" w:eastAsia="Lato" w:hAnsi="Lato"/>
                <w:rtl w:val="0"/>
              </w:rPr>
              <w:t xml:space="preserve">This loop translates micro choices into macro social capital.</w:t>
            </w:r>
          </w:p>
        </w:tc>
      </w:tr>
      <w:tr>
        <w:trPr>
          <w:cantSplit w:val="0"/>
          <w:trHeight w:val="18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rFonts w:ascii="Lato" w:cs="Lato" w:eastAsia="Lato" w:hAnsi="Lato"/>
              </w:rPr>
            </w:pPr>
            <w:r w:rsidDel="00000000" w:rsidR="00000000" w:rsidRPr="00000000">
              <w:rPr>
                <w:rFonts w:ascii="Lato" w:cs="Lato" w:eastAsia="Lato" w:hAnsi="Lato"/>
                <w:b w:val="1"/>
                <w:rtl w:val="0"/>
              </w:rPr>
              <w:t xml:space="preserve">5. Constraint &amp; Strategy Switching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rFonts w:ascii="Lato" w:cs="Lato" w:eastAsia="Lato" w:hAnsi="Lato"/>
              </w:rPr>
            </w:pPr>
            <w:r w:rsidDel="00000000" w:rsidR="00000000" w:rsidRPr="00000000">
              <w:rPr>
                <w:rFonts w:ascii="Lato" w:cs="Lato" w:eastAsia="Lato" w:hAnsi="Lato"/>
                <w:rtl w:val="0"/>
              </w:rPr>
              <w:t xml:space="preserve">• If an agent’s </w:t>
            </w:r>
            <w:r w:rsidDel="00000000" w:rsidR="00000000" w:rsidRPr="00000000">
              <w:rPr>
                <w:rFonts w:ascii="Lato" w:cs="Lato" w:eastAsia="Lato" w:hAnsi="Lato"/>
                <w:b w:val="1"/>
                <w:rtl w:val="0"/>
              </w:rPr>
              <w:t xml:space="preserve">constraint_level &gt; constraint_threshold</w:t>
            </w:r>
            <w:r w:rsidDel="00000000" w:rsidR="00000000" w:rsidRPr="00000000">
              <w:rPr>
                <w:rFonts w:ascii="Lato" w:cs="Lato" w:eastAsia="Lato" w:hAnsi="Lato"/>
                <w:rtl w:val="0"/>
              </w:rPr>
              <w:t xml:space="preserve"> they </w:t>
            </w:r>
            <w:r w:rsidDel="00000000" w:rsidR="00000000" w:rsidRPr="00000000">
              <w:rPr>
                <w:rFonts w:ascii="Lato" w:cs="Lato" w:eastAsia="Lato" w:hAnsi="Lato"/>
                <w:i w:val="1"/>
                <w:rtl w:val="0"/>
              </w:rPr>
              <w:t xml:space="preserve">must</w:t>
            </w:r>
            <w:r w:rsidDel="00000000" w:rsidR="00000000" w:rsidRPr="00000000">
              <w:rPr>
                <w:rFonts w:ascii="Lato" w:cs="Lato" w:eastAsia="Lato" w:hAnsi="Lato"/>
                <w:rtl w:val="0"/>
              </w:rPr>
              <w:t xml:space="preserve"> switch to </w:t>
            </w:r>
            <w:r w:rsidDel="00000000" w:rsidR="00000000" w:rsidRPr="00000000">
              <w:rPr>
                <w:rFonts w:ascii="Lato" w:cs="Lato" w:eastAsia="Lato" w:hAnsi="Lato"/>
                <w:b w:val="1"/>
                <w:rtl w:val="0"/>
              </w:rPr>
              <w:t xml:space="preserve">selfish</w:t>
            </w:r>
            <w:r w:rsidDel="00000000" w:rsidR="00000000" w:rsidRPr="00000000">
              <w:rPr>
                <w:rFonts w:ascii="Lato" w:cs="Lato" w:eastAsia="Lato" w:hAnsi="Lato"/>
                <w:rtl w:val="0"/>
              </w:rPr>
              <w:t xml:space="preserve"> (defection).</w:t>
            </w:r>
          </w:p>
          <w:p w:rsidR="00000000" w:rsidDel="00000000" w:rsidP="00000000" w:rsidRDefault="00000000" w:rsidRPr="00000000" w14:paraId="000000EB">
            <w:pPr>
              <w:spacing w:after="240" w:before="240" w:lineRule="auto"/>
              <w:rPr>
                <w:rFonts w:ascii="Lato" w:cs="Lato" w:eastAsia="Lato" w:hAnsi="Lato"/>
              </w:rPr>
            </w:pPr>
            <w:r w:rsidDel="00000000" w:rsidR="00000000" w:rsidRPr="00000000">
              <w:rPr>
                <w:rFonts w:ascii="Lato" w:cs="Lato" w:eastAsia="Lato" w:hAnsi="Lato"/>
                <w:rtl w:val="0"/>
              </w:rPr>
              <w:t xml:space="preserve">• If, later, constraint falls </w:t>
            </w:r>
            <w:r w:rsidDel="00000000" w:rsidR="00000000" w:rsidRPr="00000000">
              <w:rPr>
                <w:rFonts w:ascii="Lato" w:cs="Lato" w:eastAsia="Lato" w:hAnsi="Lato"/>
                <w:b w:val="1"/>
                <w:rtl w:val="0"/>
              </w:rPr>
              <w:t xml:space="preserve">below recovery_threshold</w:t>
            </w:r>
            <w:r w:rsidDel="00000000" w:rsidR="00000000" w:rsidRPr="00000000">
              <w:rPr>
                <w:rFonts w:ascii="Lato" w:cs="Lato" w:eastAsia="Lato" w:hAnsi="Lato"/>
                <w:rtl w:val="0"/>
              </w:rPr>
              <w:t xml:space="preserve"> (0.2 – 0.5) they </w:t>
            </w:r>
            <w:r w:rsidDel="00000000" w:rsidR="00000000" w:rsidRPr="00000000">
              <w:rPr>
                <w:rFonts w:ascii="Lato" w:cs="Lato" w:eastAsia="Lato" w:hAnsi="Lato"/>
                <w:i w:val="1"/>
                <w:rtl w:val="0"/>
              </w:rPr>
              <w:t xml:space="preserve">may</w:t>
            </w:r>
            <w:r w:rsidDel="00000000" w:rsidR="00000000" w:rsidRPr="00000000">
              <w:rPr>
                <w:rFonts w:ascii="Lato" w:cs="Lato" w:eastAsia="Lato" w:hAnsi="Lato"/>
                <w:rtl w:val="0"/>
              </w:rPr>
              <w:t xml:space="preserve"> switch back (a </w:t>
            </w:r>
            <w:r w:rsidDel="00000000" w:rsidR="00000000" w:rsidRPr="00000000">
              <w:rPr>
                <w:rFonts w:ascii="Lato" w:cs="Lato" w:eastAsia="Lato" w:hAnsi="Lato"/>
                <w:b w:val="1"/>
                <w:rtl w:val="0"/>
              </w:rPr>
              <w:t xml:space="preserve">redemption</w:t>
            </w:r>
            <w:r w:rsidDel="00000000" w:rsidR="00000000" w:rsidRPr="00000000">
              <w:rPr>
                <w:rFonts w:ascii="Lato" w:cs="Lato" w:eastAsia="Lato" w:hAnsi="Lato"/>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rPr>
                <w:rFonts w:ascii="Lato" w:cs="Lato" w:eastAsia="Lato" w:hAnsi="Lato"/>
              </w:rPr>
            </w:pPr>
            <w:r w:rsidDel="00000000" w:rsidR="00000000" w:rsidRPr="00000000">
              <w:rPr>
                <w:rFonts w:ascii="Lato" w:cs="Lato" w:eastAsia="Lato" w:hAnsi="Lato"/>
                <w:rtl w:val="0"/>
              </w:rPr>
              <w:t xml:space="preserve">Creates a two-way gate: easy to fall into selfishness; recoveries need explicit design.</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rPr>
                <w:rFonts w:ascii="Lato" w:cs="Lato" w:eastAsia="Lato" w:hAnsi="Lato"/>
              </w:rPr>
            </w:pPr>
            <w:r w:rsidDel="00000000" w:rsidR="00000000" w:rsidRPr="00000000">
              <w:rPr>
                <w:rFonts w:ascii="Lato" w:cs="Lato" w:eastAsia="Lato" w:hAnsi="Lato"/>
                <w:b w:val="1"/>
                <w:rtl w:val="0"/>
              </w:rPr>
              <w:t xml:space="preserve">6. Cascade Rule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rPr>
                <w:rFonts w:ascii="Lato" w:cs="Lato" w:eastAsia="Lato" w:hAnsi="Lato"/>
              </w:rPr>
            </w:pPr>
            <w:r w:rsidDel="00000000" w:rsidR="00000000" w:rsidRPr="00000000">
              <w:rPr>
                <w:rFonts w:ascii="Nova Mono" w:cs="Nova Mono" w:eastAsia="Nova Mono" w:hAnsi="Nova Mono"/>
                <w:rtl w:val="0"/>
              </w:rPr>
              <w:t xml:space="preserve">When selfish agents ≥ co-operatives, every remaining co-operative receives an extra blast of constraint (20 % of full shock, reduced by trusted-ally protection).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rPr>
                <w:rFonts w:ascii="Lato" w:cs="Lato" w:eastAsia="Lato" w:hAnsi="Lato"/>
              </w:rPr>
            </w:pPr>
            <w:r w:rsidDel="00000000" w:rsidR="00000000" w:rsidRPr="00000000">
              <w:rPr>
                <w:rFonts w:ascii="Lato" w:cs="Lato" w:eastAsia="Lato" w:hAnsi="Lato"/>
                <w:rtl w:val="0"/>
              </w:rPr>
              <w:t xml:space="preserve">Amplifies herd behaviour: once defection dominates it accelerates.</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rPr>
                <w:rFonts w:ascii="Lato" w:cs="Lato" w:eastAsia="Lato" w:hAnsi="Lato"/>
              </w:rPr>
            </w:pPr>
            <w:r w:rsidDel="00000000" w:rsidR="00000000" w:rsidRPr="00000000">
              <w:rPr>
                <w:rFonts w:ascii="Lato" w:cs="Lato" w:eastAsia="Lato" w:hAnsi="Lato"/>
                <w:b w:val="1"/>
                <w:rtl w:val="0"/>
              </w:rPr>
              <w:t xml:space="preserve">7. Birth &amp; Death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rPr>
                <w:rFonts w:ascii="Lato" w:cs="Lato" w:eastAsia="Lato" w:hAnsi="Lato"/>
              </w:rPr>
            </w:pPr>
            <w:r w:rsidDel="00000000" w:rsidR="00000000" w:rsidRPr="00000000">
              <w:rPr>
                <w:rFonts w:ascii="Lato" w:cs="Lato" w:eastAsia="Lato" w:hAnsi="Lato"/>
                <w:rtl w:val="0"/>
              </w:rPr>
              <w:t xml:space="preserve">• Agents die when they hit max-lifespan or by random early exits.</w:t>
            </w:r>
          </w:p>
          <w:p w:rsidR="00000000" w:rsidDel="00000000" w:rsidP="00000000" w:rsidRDefault="00000000" w:rsidRPr="00000000" w14:paraId="000000F2">
            <w:pPr>
              <w:spacing w:after="240" w:before="240" w:lineRule="auto"/>
              <w:rPr>
                <w:rFonts w:ascii="Lato" w:cs="Lato" w:eastAsia="Lato" w:hAnsi="Lato"/>
              </w:rPr>
            </w:pPr>
            <w:r w:rsidDel="00000000" w:rsidR="00000000" w:rsidRPr="00000000">
              <w:rPr>
                <w:rFonts w:ascii="Lato" w:cs="Lato" w:eastAsia="Lato" w:hAnsi="Lato"/>
                <w:rtl w:val="0"/>
              </w:rPr>
              <w:t xml:space="preserve">• A fraction of interactions spawn </w:t>
            </w:r>
            <w:r w:rsidDel="00000000" w:rsidR="00000000" w:rsidRPr="00000000">
              <w:rPr>
                <w:rFonts w:ascii="Lato" w:cs="Lato" w:eastAsia="Lato" w:hAnsi="Lato"/>
                <w:b w:val="1"/>
                <w:rtl w:val="0"/>
              </w:rPr>
              <w:t xml:space="preserve">offspring</w:t>
            </w:r>
            <w:r w:rsidDel="00000000" w:rsidR="00000000" w:rsidRPr="00000000">
              <w:rPr>
                <w:rFonts w:ascii="Lato" w:cs="Lato" w:eastAsia="Lato" w:hAnsi="Lato"/>
                <w:rtl w:val="0"/>
              </w:rPr>
              <w:t xml:space="preserve"> (with inherited Maslow traits) if population &lt; max_population.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rFonts w:ascii="Lato" w:cs="Lato" w:eastAsia="Lato" w:hAnsi="Lato"/>
              </w:rPr>
            </w:pPr>
            <w:r w:rsidDel="00000000" w:rsidR="00000000" w:rsidRPr="00000000">
              <w:rPr>
                <w:rFonts w:ascii="Lato" w:cs="Lato" w:eastAsia="Lato" w:hAnsi="Lato"/>
                <w:rtl w:val="0"/>
              </w:rPr>
              <w:t xml:space="preserve">Keeps population dynamic and lets genetics / culture iterate.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rPr>
                <w:rFonts w:ascii="Lato" w:cs="Lato" w:eastAsia="Lato" w:hAnsi="Lato"/>
              </w:rPr>
            </w:pPr>
            <w:r w:rsidDel="00000000" w:rsidR="00000000" w:rsidRPr="00000000">
              <w:rPr>
                <w:rFonts w:ascii="Lato" w:cs="Lato" w:eastAsia="Lato" w:hAnsi="Lato"/>
                <w:b w:val="1"/>
                <w:rtl w:val="0"/>
              </w:rPr>
              <w:t xml:space="preserve">8. Trust Memory &amp; Relationships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rPr>
                <w:rFonts w:ascii="Lato" w:cs="Lato" w:eastAsia="Lato" w:hAnsi="Lato"/>
              </w:rPr>
            </w:pPr>
            <w:r w:rsidDel="00000000" w:rsidR="00000000" w:rsidRPr="00000000">
              <w:rPr>
                <w:rFonts w:ascii="Lato" w:cs="Lato" w:eastAsia="Lato" w:hAnsi="Lato"/>
                <w:rtl w:val="0"/>
              </w:rPr>
              <w:t xml:space="preserve">Each pair stores a </w:t>
            </w:r>
            <w:r w:rsidDel="00000000" w:rsidR="00000000" w:rsidRPr="00000000">
              <w:rPr>
                <w:rFonts w:ascii="Lato" w:cs="Lato" w:eastAsia="Lato" w:hAnsi="Lato"/>
                <w:b w:val="1"/>
                <w:rtl w:val="0"/>
              </w:rPr>
              <w:t xml:space="preserve">FastRelationship</w:t>
            </w:r>
            <w:r w:rsidDel="00000000" w:rsidR="00000000" w:rsidRPr="00000000">
              <w:rPr>
                <w:rFonts w:ascii="Lato" w:cs="Lato" w:eastAsia="Lato" w:hAnsi="Lato"/>
                <w:rtl w:val="0"/>
              </w:rPr>
              <w:t xml:space="preserve">:</w:t>
            </w:r>
          </w:p>
          <w:p w:rsidR="00000000" w:rsidDel="00000000" w:rsidP="00000000" w:rsidRDefault="00000000" w:rsidRPr="00000000" w14:paraId="000000F6">
            <w:pPr>
              <w:spacing w:after="240" w:before="240" w:lineRule="auto"/>
              <w:rPr>
                <w:rFonts w:ascii="Lato" w:cs="Lato" w:eastAsia="Lato" w:hAnsi="Lato"/>
              </w:rPr>
            </w:pPr>
            <w:r w:rsidDel="00000000" w:rsidR="00000000" w:rsidRPr="00000000">
              <w:rPr>
                <w:rFonts w:ascii="Lato" w:cs="Lato" w:eastAsia="Lato" w:hAnsi="Lato"/>
                <w:rtl w:val="0"/>
              </w:rPr>
              <w:t xml:space="preserve">• 10 most-recent co-op/defect outcomes.</w:t>
            </w:r>
          </w:p>
          <w:p w:rsidR="00000000" w:rsidDel="00000000" w:rsidP="00000000" w:rsidRDefault="00000000" w:rsidRPr="00000000" w14:paraId="000000F7">
            <w:pPr>
              <w:spacing w:after="240" w:before="240" w:lineRule="auto"/>
              <w:rPr>
                <w:rFonts w:ascii="Lato" w:cs="Lato" w:eastAsia="Lato" w:hAnsi="Lato"/>
              </w:rPr>
            </w:pPr>
            <w:r w:rsidDel="00000000" w:rsidR="00000000" w:rsidRPr="00000000">
              <w:rPr>
                <w:rFonts w:ascii="Lato" w:cs="Lato" w:eastAsia="Lato" w:hAnsi="Lato"/>
                <w:rtl w:val="0"/>
              </w:rPr>
              <w:t xml:space="preserve">• Running trust score (0–1).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rFonts w:ascii="Lato" w:cs="Lato" w:eastAsia="Lato" w:hAnsi="Lato"/>
              </w:rPr>
            </w:pPr>
            <w:r w:rsidDel="00000000" w:rsidR="00000000" w:rsidRPr="00000000">
              <w:rPr>
                <w:rFonts w:ascii="Lato" w:cs="Lato" w:eastAsia="Lato" w:hAnsi="Lato"/>
                <w:rtl w:val="0"/>
              </w:rPr>
              <w:t xml:space="preserve">Recent history weighs into the next co-operation probability (70 % trust, 30 % recent deeds).</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rPr>
                <w:rFonts w:ascii="Lato" w:cs="Lato" w:eastAsia="Lato" w:hAnsi="Lato"/>
              </w:rPr>
            </w:pPr>
            <w:r w:rsidDel="00000000" w:rsidR="00000000" w:rsidRPr="00000000">
              <w:rPr>
                <w:rFonts w:ascii="Lato" w:cs="Lato" w:eastAsia="Lato" w:hAnsi="Lato"/>
                <w:b w:val="1"/>
                <w:rtl w:val="0"/>
              </w:rPr>
              <w:t xml:space="preserve">9. Run Parameters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rPr>
                <w:rFonts w:ascii="Lato" w:cs="Lato" w:eastAsia="Lato" w:hAnsi="Lato"/>
              </w:rPr>
            </w:pPr>
            <w:r w:rsidDel="00000000" w:rsidR="00000000" w:rsidRPr="00000000">
              <w:rPr>
                <w:rFonts w:ascii="Lato" w:cs="Lato" w:eastAsia="Lato" w:hAnsi="Lato"/>
                <w:rtl w:val="0"/>
              </w:rPr>
              <w:t xml:space="preserve">Every world is defined by a </w:t>
            </w:r>
            <w:r w:rsidDel="00000000" w:rsidR="00000000" w:rsidRPr="00000000">
              <w:rPr>
                <w:rFonts w:ascii="Lato" w:cs="Lato" w:eastAsia="Lato" w:hAnsi="Lato"/>
                <w:b w:val="1"/>
                <w:rtl w:val="0"/>
              </w:rPr>
              <w:t xml:space="preserve">SimulationParameters</w:t>
            </w:r>
            <w:r w:rsidDel="00000000" w:rsidR="00000000" w:rsidRPr="00000000">
              <w:rPr>
                <w:rFonts w:ascii="Lato" w:cs="Lato" w:eastAsia="Lato" w:hAnsi="Lato"/>
                <w:rtl w:val="0"/>
              </w:rPr>
              <w:t xml:space="preserve"> object—initial population, shock rate, pressure multiplier, birth rate, thresholds, etc.—all drawn randomly at run start.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rPr>
                <w:rFonts w:ascii="Lato" w:cs="Lato" w:eastAsia="Lato" w:hAnsi="Lato"/>
              </w:rPr>
            </w:pPr>
            <w:r w:rsidDel="00000000" w:rsidR="00000000" w:rsidRPr="00000000">
              <w:rPr>
                <w:rFonts w:ascii="Lato" w:cs="Lato" w:eastAsia="Lato" w:hAnsi="Lato"/>
                <w:rtl w:val="0"/>
              </w:rPr>
              <w:t xml:space="preserve">This randomness creates the “parameter cube” the mass experiment explores.</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rPr>
                <w:rFonts w:ascii="Lato" w:cs="Lato" w:eastAsia="Lato" w:hAnsi="Lato"/>
              </w:rPr>
            </w:pPr>
            <w:r w:rsidDel="00000000" w:rsidR="00000000" w:rsidRPr="00000000">
              <w:rPr>
                <w:rFonts w:ascii="Lato" w:cs="Lato" w:eastAsia="Lato" w:hAnsi="Lato"/>
                <w:b w:val="1"/>
                <w:rtl w:val="0"/>
              </w:rPr>
              <w:t xml:space="preserve">10. Output Metrics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rPr>
                <w:rFonts w:ascii="Lato" w:cs="Lato" w:eastAsia="Lato" w:hAnsi="Lato"/>
              </w:rPr>
            </w:pPr>
            <w:r w:rsidDel="00000000" w:rsidR="00000000" w:rsidRPr="00000000">
              <w:rPr>
                <w:rFonts w:ascii="Lato" w:cs="Lato" w:eastAsia="Lato" w:hAnsi="Lato"/>
                <w:rtl w:val="0"/>
              </w:rPr>
              <w:t xml:space="preserve">At the end, each world records ~40 stats: final co-operation rate, total shocks, defections, redemptions, Maslow drift, trust level, cascade timing, births/deaths,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rFonts w:ascii="Lato" w:cs="Lato" w:eastAsia="Lato" w:hAnsi="Lato"/>
              </w:rPr>
            </w:pPr>
            <w:r w:rsidDel="00000000" w:rsidR="00000000" w:rsidRPr="00000000">
              <w:rPr>
                <w:rFonts w:ascii="Lato" w:cs="Lato" w:eastAsia="Lato" w:hAnsi="Lato"/>
                <w:rtl w:val="0"/>
              </w:rPr>
              <w:t xml:space="preserve">Those metrics feed the post-run analytics (phase plots, threshold detection, etc.).</w:t>
            </w:r>
          </w:p>
        </w:tc>
      </w:tr>
    </w:tbl>
    <w:p w:rsidR="00000000" w:rsidDel="00000000" w:rsidP="00000000" w:rsidRDefault="00000000" w:rsidRPr="00000000" w14:paraId="000000FF">
      <w:pPr>
        <w:spacing w:after="240" w:before="240" w:lineRule="auto"/>
        <w:rPr>
          <w:rFonts w:ascii="Lato" w:cs="Lato" w:eastAsia="Lato" w:hAnsi="Lato"/>
        </w:rPr>
      </w:pPr>
      <w:r w:rsidDel="00000000" w:rsidR="00000000" w:rsidRPr="00000000">
        <w:rPr>
          <w:rtl w:val="0"/>
        </w:rPr>
      </w:r>
    </w:p>
    <w:p w:rsidR="00000000" w:rsidDel="00000000" w:rsidP="00000000" w:rsidRDefault="00000000" w:rsidRPr="00000000" w14:paraId="00000100">
      <w:pPr>
        <w:pStyle w:val="Heading2"/>
        <w:keepNext w:val="0"/>
        <w:keepLines w:val="0"/>
        <w:spacing w:after="80" w:lineRule="auto"/>
        <w:rPr>
          <w:rFonts w:ascii="Lato" w:cs="Lato" w:eastAsia="Lato" w:hAnsi="Lato"/>
          <w:b w:val="1"/>
          <w:sz w:val="34"/>
          <w:szCs w:val="34"/>
        </w:rPr>
      </w:pPr>
      <w:bookmarkStart w:colFirst="0" w:colLast="0" w:name="_cbdt9vwbzi0e" w:id="33"/>
      <w:bookmarkEnd w:id="33"/>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keepNext w:val="0"/>
        <w:keepLines w:val="0"/>
        <w:spacing w:after="80" w:lineRule="auto"/>
        <w:rPr>
          <w:rFonts w:ascii="Lato" w:cs="Lato" w:eastAsia="Lato" w:hAnsi="Lato"/>
          <w:b w:val="1"/>
          <w:sz w:val="34"/>
          <w:szCs w:val="34"/>
        </w:rPr>
      </w:pPr>
      <w:bookmarkStart w:colFirst="0" w:colLast="0" w:name="_hy35ydwxgjmx" w:id="34"/>
      <w:bookmarkEnd w:id="34"/>
      <w:r w:rsidDel="00000000" w:rsidR="00000000" w:rsidRPr="00000000">
        <w:rPr>
          <w:rFonts w:ascii="Lato" w:cs="Lato" w:eastAsia="Lato" w:hAnsi="Lato"/>
          <w:b w:val="1"/>
          <w:sz w:val="34"/>
          <w:szCs w:val="34"/>
          <w:rtl w:val="0"/>
        </w:rPr>
        <w:t xml:space="preserve">Appendix 2: Model in Formal Terms</w:t>
      </w:r>
    </w:p>
    <w:p w:rsidR="00000000" w:rsidDel="00000000" w:rsidP="00000000" w:rsidRDefault="00000000" w:rsidRPr="00000000" w14:paraId="00000102">
      <w:pPr>
        <w:rPr>
          <w:rFonts w:ascii="Lato" w:cs="Lato" w:eastAsia="Lato" w:hAnsi="Lato"/>
        </w:rPr>
      </w:pPr>
      <w:r w:rsidDel="00000000" w:rsidR="00000000" w:rsidRPr="00000000">
        <w:rPr>
          <w:rFonts w:ascii="Lato" w:cs="Lato" w:eastAsia="Lato" w:hAnsi="Lato"/>
          <w:rtl w:val="0"/>
        </w:rPr>
        <w:t xml:space="preserve">2.  Model in Formal Terms</w:t>
      </w:r>
    </w:p>
    <w:p w:rsidR="00000000" w:rsidDel="00000000" w:rsidP="00000000" w:rsidRDefault="00000000" w:rsidRPr="00000000" w14:paraId="00000103">
      <w:pPr>
        <w:rPr>
          <w:rFonts w:ascii="Lato" w:cs="Lato" w:eastAsia="Lato" w:hAnsi="La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04">
      <w:pPr>
        <w:rPr>
          <w:rFonts w:ascii="Lato" w:cs="Lato" w:eastAsia="Lato" w:hAnsi="Lato"/>
        </w:rPr>
      </w:pPr>
      <w:r w:rsidDel="00000000" w:rsidR="00000000" w:rsidRPr="00000000">
        <w:rPr>
          <w:rtl w:val="0"/>
        </w:rPr>
      </w:r>
    </w:p>
    <w:p w:rsidR="00000000" w:rsidDel="00000000" w:rsidP="00000000" w:rsidRDefault="00000000" w:rsidRPr="00000000" w14:paraId="00000105">
      <w:pPr>
        <w:rPr>
          <w:rFonts w:ascii="Lato" w:cs="Lato" w:eastAsia="Lato" w:hAnsi="Lato"/>
        </w:rPr>
      </w:pPr>
      <w:r w:rsidDel="00000000" w:rsidR="00000000" w:rsidRPr="00000000">
        <w:rPr>
          <w:rFonts w:ascii="Lato" w:cs="Lato" w:eastAsia="Lato" w:hAnsi="Lato"/>
          <w:rtl w:val="0"/>
        </w:rPr>
        <w:t xml:space="preserve">2.1  Agents</w:t>
      </w:r>
    </w:p>
    <w:p w:rsidR="00000000" w:rsidDel="00000000" w:rsidP="00000000" w:rsidRDefault="00000000" w:rsidRPr="00000000" w14:paraId="00000106">
      <w:pPr>
        <w:rPr>
          <w:rFonts w:ascii="Lato" w:cs="Lato" w:eastAsia="Lato" w:hAnsi="Lato"/>
        </w:rPr>
      </w:pPr>
      <w:r w:rsidDel="00000000" w:rsidR="00000000" w:rsidRPr="00000000">
        <w:rPr>
          <w:rFonts w:ascii="Lato" w:cs="Lato" w:eastAsia="Lato" w:hAnsi="Lato"/>
          <w:rtl w:val="0"/>
        </w:rPr>
        <w:t xml:space="preserve">-----------</w:t>
      </w:r>
    </w:p>
    <w:p w:rsidR="00000000" w:rsidDel="00000000" w:rsidP="00000000" w:rsidRDefault="00000000" w:rsidRPr="00000000" w14:paraId="00000107">
      <w:pPr>
        <w:rPr>
          <w:rFonts w:ascii="Lato" w:cs="Lato" w:eastAsia="Lato" w:hAnsi="Lato"/>
        </w:rPr>
      </w:pPr>
      <w:r w:rsidDel="00000000" w:rsidR="00000000" w:rsidRPr="00000000">
        <w:rPr>
          <w:rtl w:val="0"/>
        </w:rPr>
      </w:r>
    </w:p>
    <w:p w:rsidR="00000000" w:rsidDel="00000000" w:rsidP="00000000" w:rsidRDefault="00000000" w:rsidRPr="00000000" w14:paraId="00000108">
      <w:pPr>
        <w:rPr>
          <w:rFonts w:ascii="Lato" w:cs="Lato" w:eastAsia="Lato" w:hAnsi="Lato"/>
        </w:rPr>
      </w:pPr>
      <w:r w:rsidDel="00000000" w:rsidR="00000000" w:rsidRPr="00000000">
        <w:rPr>
          <w:rFonts w:ascii="Lato" w:cs="Lato" w:eastAsia="Lato" w:hAnsi="Lato"/>
          <w:rtl w:val="0"/>
        </w:rPr>
        <w:t xml:space="preserve">Each agent i is initialised with</w:t>
      </w:r>
    </w:p>
    <w:p w:rsidR="00000000" w:rsidDel="00000000" w:rsidP="00000000" w:rsidRDefault="00000000" w:rsidRPr="00000000" w14:paraId="00000109">
      <w:pPr>
        <w:rPr>
          <w:rFonts w:ascii="Lato" w:cs="Lato" w:eastAsia="Lato" w:hAnsi="Lato"/>
        </w:rPr>
      </w:pPr>
      <w:r w:rsidDel="00000000" w:rsidR="00000000" w:rsidRPr="00000000">
        <w:rPr>
          <w:rtl w:val="0"/>
        </w:rPr>
      </w:r>
    </w:p>
    <w:p w:rsidR="00000000" w:rsidDel="00000000" w:rsidP="00000000" w:rsidRDefault="00000000" w:rsidRPr="00000000" w14:paraId="0000010A">
      <w:pPr>
        <w:rPr>
          <w:rFonts w:ascii="Lato" w:cs="Lato" w:eastAsia="Lato" w:hAnsi="Lato"/>
        </w:rPr>
      </w:pPr>
      <w:r w:rsidDel="00000000" w:rsidR="00000000" w:rsidRPr="00000000">
        <w:rPr>
          <w:rFonts w:ascii="Lato" w:cs="Lato" w:eastAsia="Lato" w:hAnsi="Lato"/>
          <w:rtl w:val="0"/>
        </w:rPr>
        <w:t xml:space="preserve">• strategy:              s_i(0) = "cooperative"  </w:t>
      </w:r>
    </w:p>
    <w:p w:rsidR="00000000" w:rsidDel="00000000" w:rsidP="00000000" w:rsidRDefault="00000000" w:rsidRPr="00000000" w14:paraId="0000010B">
      <w:pPr>
        <w:rPr>
          <w:rFonts w:ascii="Lato" w:cs="Lato" w:eastAsia="Lato" w:hAnsi="Lato"/>
        </w:rPr>
      </w:pPr>
      <w:r w:rsidDel="00000000" w:rsidR="00000000" w:rsidRPr="00000000">
        <w:rPr>
          <w:rFonts w:ascii="Lato" w:cs="Lato" w:eastAsia="Lato" w:hAnsi="Lato"/>
          <w:rtl w:val="0"/>
        </w:rPr>
        <w:t xml:space="preserve">• trust:                 T_ij(0) = 0.50  for every partner j  </w:t>
      </w:r>
    </w:p>
    <w:p w:rsidR="00000000" w:rsidDel="00000000" w:rsidP="00000000" w:rsidRDefault="00000000" w:rsidRPr="00000000" w14:paraId="0000010C">
      <w:pPr>
        <w:rPr>
          <w:rFonts w:ascii="Lato" w:cs="Lato" w:eastAsia="Lato" w:hAnsi="Lato"/>
        </w:rPr>
      </w:pPr>
      <w:r w:rsidDel="00000000" w:rsidR="00000000" w:rsidRPr="00000000">
        <w:rPr>
          <w:rFonts w:ascii="Nova Mono" w:cs="Nova Mono" w:eastAsia="Nova Mono" w:hAnsi="Nova Mono"/>
          <w:rtl w:val="0"/>
        </w:rPr>
        <w:t xml:space="preserve">• Maslow vector:         m_i = (m_phys, m_safe, m_love, m_est, m_self) ∈ [0,10]^5  </w:t>
      </w:r>
    </w:p>
    <w:p w:rsidR="00000000" w:rsidDel="00000000" w:rsidP="00000000" w:rsidRDefault="00000000" w:rsidRPr="00000000" w14:paraId="0000010D">
      <w:pPr>
        <w:rPr>
          <w:rFonts w:ascii="Lato" w:cs="Lato" w:eastAsia="Lato" w:hAnsi="Lato"/>
        </w:rPr>
      </w:pPr>
      <w:r w:rsidDel="00000000" w:rsidR="00000000" w:rsidRPr="00000000">
        <w:rPr>
          <w:rFonts w:ascii="Lato" w:cs="Lato" w:eastAsia="Lato" w:hAnsi="Lato"/>
          <w:rtl w:val="0"/>
        </w:rPr>
        <w:t xml:space="preserve">• constraint level:      C_i(0) = 0  </w:t>
      </w:r>
    </w:p>
    <w:p w:rsidR="00000000" w:rsidDel="00000000" w:rsidP="00000000" w:rsidRDefault="00000000" w:rsidRPr="00000000" w14:paraId="0000010E">
      <w:pPr>
        <w:rPr>
          <w:rFonts w:ascii="Lato" w:cs="Lato" w:eastAsia="Lato" w:hAnsi="Lato"/>
        </w:rPr>
      </w:pPr>
      <w:r w:rsidDel="00000000" w:rsidR="00000000" w:rsidRPr="00000000">
        <w:rPr>
          <w:rFonts w:ascii="Cardo" w:cs="Cardo" w:eastAsia="Cardo" w:hAnsi="Cardo"/>
          <w:rtl w:val="0"/>
        </w:rPr>
        <w:t xml:space="preserve">• threshold:             θ_i  ~  Uniform(0.2 , 0.9)</w:t>
      </w:r>
    </w:p>
    <w:p w:rsidR="00000000" w:rsidDel="00000000" w:rsidP="00000000" w:rsidRDefault="00000000" w:rsidRPr="00000000" w14:paraId="0000010F">
      <w:pPr>
        <w:rPr>
          <w:rFonts w:ascii="Lato" w:cs="Lato" w:eastAsia="Lato" w:hAnsi="Lato"/>
        </w:rPr>
      </w:pPr>
      <w:r w:rsidDel="00000000" w:rsidR="00000000" w:rsidRPr="00000000">
        <w:rPr>
          <w:rtl w:val="0"/>
        </w:rPr>
      </w:r>
    </w:p>
    <w:p w:rsidR="00000000" w:rsidDel="00000000" w:rsidP="00000000" w:rsidRDefault="00000000" w:rsidRPr="00000000" w14:paraId="00000110">
      <w:pPr>
        <w:rPr>
          <w:rFonts w:ascii="Lato" w:cs="Lato" w:eastAsia="Lato" w:hAnsi="Lato"/>
        </w:rPr>
      </w:pPr>
      <w:r w:rsidDel="00000000" w:rsidR="00000000" w:rsidRPr="00000000">
        <w:rPr>
          <w:rFonts w:ascii="Lato" w:cs="Lato" w:eastAsia="Lato" w:hAnsi="Lato"/>
          <w:rtl w:val="0"/>
        </w:rPr>
        <w:t xml:space="preserve">The agent is **forced to switch to “selfish”** when  </w:t>
      </w:r>
    </w:p>
    <w:p w:rsidR="00000000" w:rsidDel="00000000" w:rsidP="00000000" w:rsidRDefault="00000000" w:rsidRPr="00000000" w14:paraId="00000111">
      <w:pPr>
        <w:rPr>
          <w:rFonts w:ascii="Lato" w:cs="Lato" w:eastAsia="Lato" w:hAnsi="Lato"/>
        </w:rPr>
      </w:pPr>
      <w:r w:rsidDel="00000000" w:rsidR="00000000" w:rsidRPr="00000000">
        <w:rPr>
          <w:rFonts w:ascii="Cardo" w:cs="Cardo" w:eastAsia="Cardo" w:hAnsi="Cardo"/>
          <w:rtl w:val="0"/>
        </w:rPr>
        <w:t xml:space="preserve">        C_i  &gt;  θ_i</w:t>
      </w:r>
    </w:p>
    <w:p w:rsidR="00000000" w:rsidDel="00000000" w:rsidP="00000000" w:rsidRDefault="00000000" w:rsidRPr="00000000" w14:paraId="00000112">
      <w:pPr>
        <w:rPr>
          <w:rFonts w:ascii="Lato" w:cs="Lato" w:eastAsia="Lato" w:hAnsi="Lato"/>
        </w:rPr>
      </w:pPr>
      <w:r w:rsidDel="00000000" w:rsidR="00000000" w:rsidRPr="00000000">
        <w:rPr>
          <w:rtl w:val="0"/>
        </w:rPr>
      </w:r>
    </w:p>
    <w:p w:rsidR="00000000" w:rsidDel="00000000" w:rsidP="00000000" w:rsidRDefault="00000000" w:rsidRPr="00000000" w14:paraId="00000113">
      <w:pPr>
        <w:rPr>
          <w:rFonts w:ascii="Lato" w:cs="Lato" w:eastAsia="Lato" w:hAnsi="Lato"/>
        </w:rPr>
      </w:pPr>
      <w:r w:rsidDel="00000000" w:rsidR="00000000" w:rsidRPr="00000000">
        <w:rPr>
          <w:rFonts w:ascii="Lato" w:cs="Lato" w:eastAsia="Lato" w:hAnsi="Lato"/>
          <w:rtl w:val="0"/>
        </w:rPr>
        <w:t xml:space="preserve">and may **redeem (switch back)** when  </w:t>
      </w:r>
    </w:p>
    <w:p w:rsidR="00000000" w:rsidDel="00000000" w:rsidP="00000000" w:rsidRDefault="00000000" w:rsidRPr="00000000" w14:paraId="00000114">
      <w:pPr>
        <w:rPr>
          <w:rFonts w:ascii="Lato" w:cs="Lato" w:eastAsia="Lato" w:hAnsi="Lato"/>
        </w:rPr>
      </w:pPr>
      <w:r w:rsidDel="00000000" w:rsidR="00000000" w:rsidRPr="00000000">
        <w:rPr>
          <w:rFonts w:ascii="Cardo" w:cs="Cardo" w:eastAsia="Cardo" w:hAnsi="Cardo"/>
          <w:rtl w:val="0"/>
        </w:rPr>
        <w:t xml:space="preserve">        C_i  &lt;  ρ          (ρ is the recovery threshold).</w:t>
      </w:r>
    </w:p>
    <w:p w:rsidR="00000000" w:rsidDel="00000000" w:rsidP="00000000" w:rsidRDefault="00000000" w:rsidRPr="00000000" w14:paraId="00000115">
      <w:pPr>
        <w:rPr>
          <w:rFonts w:ascii="Lato" w:cs="Lato" w:eastAsia="Lato" w:hAnsi="Lato"/>
        </w:rPr>
      </w:pPr>
      <w:r w:rsidDel="00000000" w:rsidR="00000000" w:rsidRPr="00000000">
        <w:rPr>
          <w:rtl w:val="0"/>
        </w:rPr>
      </w:r>
    </w:p>
    <w:p w:rsidR="00000000" w:rsidDel="00000000" w:rsidP="00000000" w:rsidRDefault="00000000" w:rsidRPr="00000000" w14:paraId="00000116">
      <w:pPr>
        <w:rPr>
          <w:rFonts w:ascii="Lato" w:cs="Lato" w:eastAsia="Lato" w:hAnsi="Lato"/>
        </w:rPr>
      </w:pPr>
      <w:r w:rsidDel="00000000" w:rsidR="00000000" w:rsidRPr="00000000">
        <w:rPr>
          <w:rtl w:val="0"/>
        </w:rPr>
      </w:r>
    </w:p>
    <w:p w:rsidR="00000000" w:rsidDel="00000000" w:rsidP="00000000" w:rsidRDefault="00000000" w:rsidRPr="00000000" w14:paraId="00000117">
      <w:pPr>
        <w:rPr>
          <w:rFonts w:ascii="Lato" w:cs="Lato" w:eastAsia="Lato" w:hAnsi="Lato"/>
        </w:rPr>
      </w:pPr>
      <w:r w:rsidDel="00000000" w:rsidR="00000000" w:rsidRPr="00000000">
        <w:rPr>
          <w:rFonts w:ascii="Lato" w:cs="Lato" w:eastAsia="Lato" w:hAnsi="Lato"/>
          <w:rtl w:val="0"/>
        </w:rPr>
        <w:t xml:space="preserve">2.2  Global Stress</w:t>
      </w:r>
    </w:p>
    <w:p w:rsidR="00000000" w:rsidDel="00000000" w:rsidP="00000000" w:rsidRDefault="00000000" w:rsidRPr="00000000" w14:paraId="00000118">
      <w:pPr>
        <w:rPr>
          <w:rFonts w:ascii="Lato" w:cs="Lato" w:eastAsia="Lato" w:hAnsi="Lato"/>
        </w:rPr>
      </w:pPr>
      <w:r w:rsidDel="00000000" w:rsidR="00000000" w:rsidRPr="00000000">
        <w:rPr>
          <w:rFonts w:ascii="Lato" w:cs="Lato" w:eastAsia="Lato" w:hAnsi="Lato"/>
          <w:rtl w:val="0"/>
        </w:rPr>
        <w:t xml:space="preserve">------------------</w:t>
      </w:r>
    </w:p>
    <w:p w:rsidR="00000000" w:rsidDel="00000000" w:rsidP="00000000" w:rsidRDefault="00000000" w:rsidRPr="00000000" w14:paraId="00000119">
      <w:pPr>
        <w:rPr>
          <w:rFonts w:ascii="Lato" w:cs="Lato" w:eastAsia="Lato" w:hAnsi="Lato"/>
        </w:rPr>
      </w:pPr>
      <w:r w:rsidDel="00000000" w:rsidR="00000000" w:rsidRPr="00000000">
        <w:rPr>
          <w:rtl w:val="0"/>
        </w:rPr>
      </w:r>
    </w:p>
    <w:p w:rsidR="00000000" w:rsidDel="00000000" w:rsidP="00000000" w:rsidRDefault="00000000" w:rsidRPr="00000000" w14:paraId="0000011A">
      <w:pPr>
        <w:rPr>
          <w:rFonts w:ascii="Lato" w:cs="Lato" w:eastAsia="Lato" w:hAnsi="Lato"/>
        </w:rPr>
      </w:pPr>
      <w:r w:rsidDel="00000000" w:rsidR="00000000" w:rsidRPr="00000000">
        <w:rPr>
          <w:rFonts w:ascii="Lato" w:cs="Lato" w:eastAsia="Lato" w:hAnsi="Lato"/>
          <w:rtl w:val="0"/>
        </w:rPr>
        <w:t xml:space="preserve">For each round t:</w:t>
      </w:r>
    </w:p>
    <w:p w:rsidR="00000000" w:rsidDel="00000000" w:rsidP="00000000" w:rsidRDefault="00000000" w:rsidRPr="00000000" w14:paraId="0000011B">
      <w:pPr>
        <w:rPr>
          <w:rFonts w:ascii="Lato" w:cs="Lato" w:eastAsia="Lato" w:hAnsi="Lato"/>
        </w:rPr>
      </w:pPr>
      <w:r w:rsidDel="00000000" w:rsidR="00000000" w:rsidRPr="00000000">
        <w:rPr>
          <w:rtl w:val="0"/>
        </w:rPr>
      </w:r>
    </w:p>
    <w:p w:rsidR="00000000" w:rsidDel="00000000" w:rsidP="00000000" w:rsidRDefault="00000000" w:rsidRPr="00000000" w14:paraId="0000011C">
      <w:pPr>
        <w:rPr>
          <w:rFonts w:ascii="Lato" w:cs="Lato" w:eastAsia="Lato" w:hAnsi="Lato"/>
        </w:rPr>
      </w:pPr>
      <w:r w:rsidDel="00000000" w:rsidR="00000000" w:rsidRPr="00000000">
        <w:rPr>
          <w:rFonts w:ascii="Lato" w:cs="Lato" w:eastAsia="Lato" w:hAnsi="Lato"/>
          <w:rtl w:val="0"/>
        </w:rPr>
        <w:t xml:space="preserve">• A Bernoulli shock indicator  </w:t>
      </w:r>
    </w:p>
    <w:p w:rsidR="00000000" w:rsidDel="00000000" w:rsidP="00000000" w:rsidRDefault="00000000" w:rsidRPr="00000000" w14:paraId="0000011D">
      <w:pPr>
        <w:rPr>
          <w:rFonts w:ascii="Lato" w:cs="Lato" w:eastAsia="Lato" w:hAnsi="Lato"/>
        </w:rPr>
      </w:pPr>
      <w:r w:rsidDel="00000000" w:rsidR="00000000" w:rsidRPr="00000000">
        <w:rPr>
          <w:rFonts w:ascii="Lato" w:cs="Lato" w:eastAsia="Lato" w:hAnsi="Lato"/>
          <w:rtl w:val="0"/>
        </w:rPr>
        <w:t xml:space="preserve">        S(t)  ~  Bernoulli(p)           with  p = shock_frequency  </w:t>
      </w:r>
    </w:p>
    <w:p w:rsidR="00000000" w:rsidDel="00000000" w:rsidP="00000000" w:rsidRDefault="00000000" w:rsidRPr="00000000" w14:paraId="0000011E">
      <w:pPr>
        <w:rPr>
          <w:rFonts w:ascii="Lato" w:cs="Lato" w:eastAsia="Lato" w:hAnsi="Lato"/>
        </w:rPr>
      </w:pPr>
      <w:r w:rsidDel="00000000" w:rsidR="00000000" w:rsidRPr="00000000">
        <w:rPr>
          <w:rtl w:val="0"/>
        </w:rPr>
      </w:r>
    </w:p>
    <w:p w:rsidR="00000000" w:rsidDel="00000000" w:rsidP="00000000" w:rsidRDefault="00000000" w:rsidRPr="00000000" w14:paraId="0000011F">
      <w:pPr>
        <w:rPr>
          <w:rFonts w:ascii="Lato" w:cs="Lato" w:eastAsia="Lato" w:hAnsi="Lato"/>
        </w:rPr>
      </w:pPr>
      <w:r w:rsidDel="00000000" w:rsidR="00000000" w:rsidRPr="00000000">
        <w:rPr>
          <w:rFonts w:ascii="Lato" w:cs="Lato" w:eastAsia="Lato" w:hAnsi="Lato"/>
          <w:rtl w:val="0"/>
        </w:rPr>
        <w:t xml:space="preserve">• Shock force (severity)  </w:t>
      </w:r>
    </w:p>
    <w:p w:rsidR="00000000" w:rsidDel="00000000" w:rsidP="00000000" w:rsidRDefault="00000000" w:rsidRPr="00000000" w14:paraId="00000120">
      <w:pPr>
        <w:rPr>
          <w:rFonts w:ascii="Lato" w:cs="Lato" w:eastAsia="Lato" w:hAnsi="Lato"/>
        </w:rPr>
      </w:pPr>
      <w:r w:rsidDel="00000000" w:rsidR="00000000" w:rsidRPr="00000000">
        <w:rPr>
          <w:rFonts w:ascii="Lato" w:cs="Lato" w:eastAsia="Lato" w:hAnsi="Lato"/>
          <w:rtl w:val="0"/>
        </w:rPr>
        <w:t xml:space="preserve">        f = pressure_multiplier</w:t>
      </w:r>
    </w:p>
    <w:p w:rsidR="00000000" w:rsidDel="00000000" w:rsidP="00000000" w:rsidRDefault="00000000" w:rsidRPr="00000000" w14:paraId="00000121">
      <w:pPr>
        <w:rPr>
          <w:rFonts w:ascii="Lato" w:cs="Lato" w:eastAsia="Lato" w:hAnsi="Lato"/>
        </w:rPr>
      </w:pPr>
      <w:r w:rsidDel="00000000" w:rsidR="00000000" w:rsidRPr="00000000">
        <w:rPr>
          <w:rtl w:val="0"/>
        </w:rPr>
      </w:r>
    </w:p>
    <w:p w:rsidR="00000000" w:rsidDel="00000000" w:rsidP="00000000" w:rsidRDefault="00000000" w:rsidRPr="00000000" w14:paraId="00000122">
      <w:pPr>
        <w:rPr>
          <w:rFonts w:ascii="Lato" w:cs="Lato" w:eastAsia="Lato" w:hAnsi="Lato"/>
        </w:rPr>
      </w:pPr>
      <w:r w:rsidDel="00000000" w:rsidR="00000000" w:rsidRPr="00000000">
        <w:rPr>
          <w:rFonts w:ascii="Lato" w:cs="Lato" w:eastAsia="Lato" w:hAnsi="Lato"/>
          <w:rtl w:val="0"/>
        </w:rPr>
        <w:t xml:space="preserve">Constraint update for every agent i:  </w:t>
      </w:r>
    </w:p>
    <w:p w:rsidR="00000000" w:rsidDel="00000000" w:rsidP="00000000" w:rsidRDefault="00000000" w:rsidRPr="00000000" w14:paraId="00000123">
      <w:pPr>
        <w:rPr>
          <w:rFonts w:ascii="Lato" w:cs="Lato" w:eastAsia="Lato" w:hAnsi="Lato"/>
        </w:rPr>
      </w:pPr>
      <w:r w:rsidDel="00000000" w:rsidR="00000000" w:rsidRPr="00000000">
        <w:rPr>
          <w:rFonts w:ascii="Nova Mono" w:cs="Nova Mono" w:eastAsia="Nova Mono" w:hAnsi="Nova Mono"/>
          <w:rtl w:val="0"/>
        </w:rPr>
        <w:t xml:space="preserve">        C_i  ←  C_i  +  f · S(t)</w:t>
      </w:r>
    </w:p>
    <w:p w:rsidR="00000000" w:rsidDel="00000000" w:rsidP="00000000" w:rsidRDefault="00000000" w:rsidRPr="00000000" w14:paraId="00000124">
      <w:pPr>
        <w:rPr>
          <w:rFonts w:ascii="Lato" w:cs="Lato" w:eastAsia="Lato" w:hAnsi="Lato"/>
        </w:rPr>
      </w:pPr>
      <w:r w:rsidDel="00000000" w:rsidR="00000000" w:rsidRPr="00000000">
        <w:rPr>
          <w:rtl w:val="0"/>
        </w:rPr>
      </w:r>
    </w:p>
    <w:p w:rsidR="00000000" w:rsidDel="00000000" w:rsidP="00000000" w:rsidRDefault="00000000" w:rsidRPr="00000000" w14:paraId="00000125">
      <w:pPr>
        <w:rPr>
          <w:rFonts w:ascii="Lato" w:cs="Lato" w:eastAsia="Lato" w:hAnsi="Lato"/>
        </w:rPr>
      </w:pPr>
      <w:r w:rsidDel="00000000" w:rsidR="00000000" w:rsidRPr="00000000">
        <w:rPr>
          <w:rtl w:val="0"/>
        </w:rPr>
      </w:r>
    </w:p>
    <w:p w:rsidR="00000000" w:rsidDel="00000000" w:rsidP="00000000" w:rsidRDefault="00000000" w:rsidRPr="00000000" w14:paraId="00000126">
      <w:pPr>
        <w:rPr>
          <w:rFonts w:ascii="Lato" w:cs="Lato" w:eastAsia="Lato" w:hAnsi="Lato"/>
        </w:rPr>
      </w:pPr>
      <w:r w:rsidDel="00000000" w:rsidR="00000000" w:rsidRPr="00000000">
        <w:rPr>
          <w:rFonts w:ascii="Lato" w:cs="Lato" w:eastAsia="Lato" w:hAnsi="Lato"/>
          <w:rtl w:val="0"/>
        </w:rPr>
        <w:t xml:space="preserve">2.3  Pairwise Interaction</w:t>
      </w:r>
    </w:p>
    <w:p w:rsidR="00000000" w:rsidDel="00000000" w:rsidP="00000000" w:rsidRDefault="00000000" w:rsidRPr="00000000" w14:paraId="00000127">
      <w:pPr>
        <w:rPr>
          <w:rFonts w:ascii="Lato" w:cs="Lato" w:eastAsia="Lato" w:hAnsi="Lato"/>
        </w:rPr>
      </w:pPr>
      <w:r w:rsidDel="00000000" w:rsidR="00000000" w:rsidRPr="00000000">
        <w:rPr>
          <w:rFonts w:ascii="Lato" w:cs="Lato" w:eastAsia="Lato" w:hAnsi="Lato"/>
          <w:rtl w:val="0"/>
        </w:rPr>
        <w:t xml:space="preserve">-------------------------</w:t>
      </w:r>
    </w:p>
    <w:p w:rsidR="00000000" w:rsidDel="00000000" w:rsidP="00000000" w:rsidRDefault="00000000" w:rsidRPr="00000000" w14:paraId="00000128">
      <w:pPr>
        <w:rPr>
          <w:rFonts w:ascii="Lato" w:cs="Lato" w:eastAsia="Lato" w:hAnsi="Lato"/>
        </w:rPr>
      </w:pPr>
      <w:r w:rsidDel="00000000" w:rsidR="00000000" w:rsidRPr="00000000">
        <w:rPr>
          <w:rtl w:val="0"/>
        </w:rPr>
      </w:r>
    </w:p>
    <w:p w:rsidR="00000000" w:rsidDel="00000000" w:rsidP="00000000" w:rsidRDefault="00000000" w:rsidRPr="00000000" w14:paraId="00000129">
      <w:pPr>
        <w:rPr>
          <w:rFonts w:ascii="Lato" w:cs="Lato" w:eastAsia="Lato" w:hAnsi="Lato"/>
        </w:rPr>
      </w:pPr>
      <w:r w:rsidDel="00000000" w:rsidR="00000000" w:rsidRPr="00000000">
        <w:rPr>
          <w:rFonts w:ascii="Lato" w:cs="Lato" w:eastAsia="Lato" w:hAnsi="Lato"/>
          <w:rtl w:val="0"/>
        </w:rPr>
        <w:t xml:space="preserve">For a randomly drawn pair (i , j) the probability that i cooperates is  </w:t>
      </w:r>
    </w:p>
    <w:p w:rsidR="00000000" w:rsidDel="00000000" w:rsidP="00000000" w:rsidRDefault="00000000" w:rsidRPr="00000000" w14:paraId="0000012A">
      <w:pPr>
        <w:rPr>
          <w:rFonts w:ascii="Lato" w:cs="Lato" w:eastAsia="Lato" w:hAnsi="Lato"/>
        </w:rPr>
      </w:pPr>
      <w:r w:rsidDel="00000000" w:rsidR="00000000" w:rsidRPr="00000000">
        <w:rPr>
          <w:rtl w:val="0"/>
        </w:rPr>
      </w:r>
    </w:p>
    <w:p w:rsidR="00000000" w:rsidDel="00000000" w:rsidP="00000000" w:rsidRDefault="00000000" w:rsidRPr="00000000" w14:paraId="0000012B">
      <w:pPr>
        <w:rPr>
          <w:rFonts w:ascii="Lato" w:cs="Lato" w:eastAsia="Lato" w:hAnsi="Lato"/>
        </w:rPr>
      </w:pPr>
      <w:r w:rsidDel="00000000" w:rsidR="00000000" w:rsidRPr="00000000">
        <w:rPr>
          <w:rFonts w:ascii="Cardo" w:cs="Cardo" w:eastAsia="Cardo" w:hAnsi="Cardo"/>
          <w:rtl w:val="0"/>
        </w:rPr>
        <w:t xml:space="preserve">        P_i  =  α · T_ij(t)  +  (1 – α) · ( C̄_ij )^(-1) ,   where α = 0.7</w:t>
      </w:r>
    </w:p>
    <w:p w:rsidR="00000000" w:rsidDel="00000000" w:rsidP="00000000" w:rsidRDefault="00000000" w:rsidRPr="00000000" w14:paraId="0000012C">
      <w:pPr>
        <w:rPr>
          <w:rFonts w:ascii="Lato" w:cs="Lato" w:eastAsia="Lato" w:hAnsi="Lato"/>
        </w:rPr>
      </w:pPr>
      <w:r w:rsidDel="00000000" w:rsidR="00000000" w:rsidRPr="00000000">
        <w:rPr>
          <w:rtl w:val="0"/>
        </w:rPr>
      </w:r>
    </w:p>
    <w:p w:rsidR="00000000" w:rsidDel="00000000" w:rsidP="00000000" w:rsidRDefault="00000000" w:rsidRPr="00000000" w14:paraId="0000012D">
      <w:pPr>
        <w:rPr>
          <w:rFonts w:ascii="Lato" w:cs="Lato" w:eastAsia="Lato" w:hAnsi="Lato"/>
        </w:rPr>
      </w:pPr>
      <w:r w:rsidDel="00000000" w:rsidR="00000000" w:rsidRPr="00000000">
        <w:rPr>
          <w:rFonts w:ascii="Arial" w:cs="Arial" w:eastAsia="Arial" w:hAnsi="Arial"/>
          <w:rtl w:val="0"/>
        </w:rPr>
        <w:t xml:space="preserve">Here  C̄_ij  is the mean of the last three cooperation outcomes  </w:t>
      </w:r>
    </w:p>
    <w:p w:rsidR="00000000" w:rsidDel="00000000" w:rsidP="00000000" w:rsidRDefault="00000000" w:rsidRPr="00000000" w14:paraId="0000012E">
      <w:pPr>
        <w:rPr>
          <w:rFonts w:ascii="Lato" w:cs="Lato" w:eastAsia="Lato" w:hAnsi="Lato"/>
        </w:rPr>
      </w:pPr>
      <w:r w:rsidDel="00000000" w:rsidR="00000000" w:rsidRPr="00000000">
        <w:rPr>
          <w:rFonts w:ascii="Lato" w:cs="Lato" w:eastAsia="Lato" w:hAnsi="Lato"/>
          <w:rtl w:val="0"/>
        </w:rPr>
        <w:t xml:space="preserve">(1 = cooperate, 0 = defect).</w:t>
      </w:r>
    </w:p>
    <w:p w:rsidR="00000000" w:rsidDel="00000000" w:rsidP="00000000" w:rsidRDefault="00000000" w:rsidRPr="00000000" w14:paraId="0000012F">
      <w:pPr>
        <w:rPr>
          <w:rFonts w:ascii="Lato" w:cs="Lato" w:eastAsia="Lato" w:hAnsi="Lato"/>
        </w:rPr>
      </w:pPr>
      <w:r w:rsidDel="00000000" w:rsidR="00000000" w:rsidRPr="00000000">
        <w:rPr>
          <w:rtl w:val="0"/>
        </w:rPr>
      </w:r>
    </w:p>
    <w:p w:rsidR="00000000" w:rsidDel="00000000" w:rsidP="00000000" w:rsidRDefault="00000000" w:rsidRPr="00000000" w14:paraId="00000130">
      <w:pPr>
        <w:rPr>
          <w:rFonts w:ascii="Lato" w:cs="Lato" w:eastAsia="Lato" w:hAnsi="Lato"/>
        </w:rPr>
      </w:pPr>
      <w:r w:rsidDel="00000000" w:rsidR="00000000" w:rsidRPr="00000000">
        <w:rPr>
          <w:rFonts w:ascii="Lato" w:cs="Lato" w:eastAsia="Lato" w:hAnsi="Lato"/>
          <w:rtl w:val="0"/>
        </w:rPr>
        <w:t xml:space="preserve">Trust updates after the interaction:</w:t>
      </w:r>
    </w:p>
    <w:p w:rsidR="00000000" w:rsidDel="00000000" w:rsidP="00000000" w:rsidRDefault="00000000" w:rsidRPr="00000000" w14:paraId="00000131">
      <w:pPr>
        <w:rPr>
          <w:rFonts w:ascii="Lato" w:cs="Lato" w:eastAsia="Lato" w:hAnsi="Lato"/>
        </w:rPr>
      </w:pPr>
      <w:r w:rsidDel="00000000" w:rsidR="00000000" w:rsidRPr="00000000">
        <w:rPr>
          <w:rtl w:val="0"/>
        </w:rPr>
      </w:r>
    </w:p>
    <w:p w:rsidR="00000000" w:rsidDel="00000000" w:rsidP="00000000" w:rsidRDefault="00000000" w:rsidRPr="00000000" w14:paraId="00000132">
      <w:pPr>
        <w:rPr>
          <w:rFonts w:ascii="Lato" w:cs="Lato" w:eastAsia="Lato" w:hAnsi="Lato"/>
        </w:rPr>
      </w:pPr>
      <w:r w:rsidDel="00000000" w:rsidR="00000000" w:rsidRPr="00000000">
        <w:rPr>
          <w:rFonts w:ascii="Nova Mono" w:cs="Nova Mono" w:eastAsia="Nova Mono" w:hAnsi="Nova Mono"/>
          <w:rtl w:val="0"/>
        </w:rPr>
        <w:t xml:space="preserve">• If both cooperate:      T_ij ← min(1 , T_ij + 0.10)  </w:t>
      </w:r>
    </w:p>
    <w:p w:rsidR="00000000" w:rsidDel="00000000" w:rsidP="00000000" w:rsidRDefault="00000000" w:rsidRPr="00000000" w14:paraId="00000133">
      <w:pPr>
        <w:rPr>
          <w:rFonts w:ascii="Lato" w:cs="Lato" w:eastAsia="Lato" w:hAnsi="Lato"/>
        </w:rPr>
      </w:pPr>
      <w:r w:rsidDel="00000000" w:rsidR="00000000" w:rsidRPr="00000000">
        <w:rPr>
          <w:rFonts w:ascii="Nova Mono" w:cs="Nova Mono" w:eastAsia="Nova Mono" w:hAnsi="Nova Mono"/>
          <w:rtl w:val="0"/>
        </w:rPr>
        <w:t xml:space="preserve">• If j defects:           T_ij ← max(0 , T_ij – 0.15)</w:t>
      </w:r>
    </w:p>
    <w:p w:rsidR="00000000" w:rsidDel="00000000" w:rsidP="00000000" w:rsidRDefault="00000000" w:rsidRPr="00000000" w14:paraId="00000134">
      <w:pPr>
        <w:rPr>
          <w:rFonts w:ascii="Lato" w:cs="Lato" w:eastAsia="Lato" w:hAnsi="Lato"/>
        </w:rPr>
      </w:pPr>
      <w:r w:rsidDel="00000000" w:rsidR="00000000" w:rsidRPr="00000000">
        <w:rPr>
          <w:rtl w:val="0"/>
        </w:rPr>
      </w:r>
    </w:p>
    <w:p w:rsidR="00000000" w:rsidDel="00000000" w:rsidP="00000000" w:rsidRDefault="00000000" w:rsidRPr="00000000" w14:paraId="00000135">
      <w:pPr>
        <w:rPr>
          <w:rFonts w:ascii="Lato" w:cs="Lato" w:eastAsia="Lato" w:hAnsi="Lato"/>
        </w:rPr>
      </w:pPr>
      <w:r w:rsidDel="00000000" w:rsidR="00000000" w:rsidRPr="00000000">
        <w:rPr>
          <w:rtl w:val="0"/>
        </w:rPr>
      </w:r>
    </w:p>
    <w:p w:rsidR="00000000" w:rsidDel="00000000" w:rsidP="00000000" w:rsidRDefault="00000000" w:rsidRPr="00000000" w14:paraId="00000136">
      <w:pPr>
        <w:rPr>
          <w:rFonts w:ascii="Lato" w:cs="Lato" w:eastAsia="Lato" w:hAnsi="Lato"/>
        </w:rPr>
      </w:pPr>
      <w:r w:rsidDel="00000000" w:rsidR="00000000" w:rsidRPr="00000000">
        <w:rPr>
          <w:rFonts w:ascii="Lato" w:cs="Lato" w:eastAsia="Lato" w:hAnsi="Lato"/>
          <w:rtl w:val="0"/>
        </w:rPr>
        <w:t xml:space="preserve">2.4  Cascade Condition</w:t>
      </w:r>
    </w:p>
    <w:p w:rsidR="00000000" w:rsidDel="00000000" w:rsidP="00000000" w:rsidRDefault="00000000" w:rsidRPr="00000000" w14:paraId="00000137">
      <w:pPr>
        <w:rPr>
          <w:rFonts w:ascii="Lato" w:cs="Lato" w:eastAsia="Lato" w:hAnsi="Lato"/>
        </w:rPr>
      </w:pPr>
      <w:r w:rsidDel="00000000" w:rsidR="00000000" w:rsidRPr="00000000">
        <w:rPr>
          <w:rFonts w:ascii="Lato" w:cs="Lato" w:eastAsia="Lato" w:hAnsi="Lato"/>
          <w:rtl w:val="0"/>
        </w:rPr>
        <w:t xml:space="preserve">----------------------</w:t>
      </w:r>
    </w:p>
    <w:p w:rsidR="00000000" w:rsidDel="00000000" w:rsidP="00000000" w:rsidRDefault="00000000" w:rsidRPr="00000000" w14:paraId="00000138">
      <w:pPr>
        <w:rPr>
          <w:rFonts w:ascii="Lato" w:cs="Lato" w:eastAsia="Lato" w:hAnsi="Lato"/>
        </w:rPr>
      </w:pPr>
      <w:r w:rsidDel="00000000" w:rsidR="00000000" w:rsidRPr="00000000">
        <w:rPr>
          <w:rtl w:val="0"/>
        </w:rPr>
      </w:r>
    </w:p>
    <w:p w:rsidR="00000000" w:rsidDel="00000000" w:rsidP="00000000" w:rsidRDefault="00000000" w:rsidRPr="00000000" w14:paraId="00000139">
      <w:pPr>
        <w:rPr>
          <w:rFonts w:ascii="Lato" w:cs="Lato" w:eastAsia="Lato" w:hAnsi="Lato"/>
        </w:rPr>
      </w:pPr>
      <w:r w:rsidDel="00000000" w:rsidR="00000000" w:rsidRPr="00000000">
        <w:rPr>
          <w:rFonts w:ascii="Lato" w:cs="Lato" w:eastAsia="Lato" w:hAnsi="Lato"/>
          <w:rtl w:val="0"/>
        </w:rPr>
        <w:t xml:space="preserve">Let |S| be the number of selfish agents and |C| the number of cooperators.  </w:t>
      </w:r>
    </w:p>
    <w:p w:rsidR="00000000" w:rsidDel="00000000" w:rsidP="00000000" w:rsidRDefault="00000000" w:rsidRPr="00000000" w14:paraId="0000013A">
      <w:pPr>
        <w:rPr>
          <w:rFonts w:ascii="Lato" w:cs="Lato" w:eastAsia="Lato" w:hAnsi="Lato"/>
        </w:rPr>
      </w:pPr>
      <w:r w:rsidDel="00000000" w:rsidR="00000000" w:rsidRPr="00000000">
        <w:rPr>
          <w:rFonts w:ascii="Nova Mono" w:cs="Nova Mono" w:eastAsia="Nova Mono" w:hAnsi="Nova Mono"/>
          <w:rtl w:val="0"/>
        </w:rPr>
        <w:t xml:space="preserve">If  |S|  ≥  |C| ,  every remaining co-operator k ∈ C receives an extra</w:t>
      </w:r>
    </w:p>
    <w:p w:rsidR="00000000" w:rsidDel="00000000" w:rsidP="00000000" w:rsidRDefault="00000000" w:rsidRPr="00000000" w14:paraId="0000013B">
      <w:pPr>
        <w:rPr>
          <w:rFonts w:ascii="Lato" w:cs="Lato" w:eastAsia="Lato" w:hAnsi="Lato"/>
        </w:rPr>
      </w:pPr>
      <w:r w:rsidDel="00000000" w:rsidR="00000000" w:rsidRPr="00000000">
        <w:rPr>
          <w:rFonts w:ascii="Lato" w:cs="Lato" w:eastAsia="Lato" w:hAnsi="Lato"/>
          <w:rtl w:val="0"/>
        </w:rPr>
        <w:t xml:space="preserve">constraint pulse of size  0.2 · f.</w:t>
      </w:r>
    </w:p>
    <w:p w:rsidR="00000000" w:rsidDel="00000000" w:rsidP="00000000" w:rsidRDefault="00000000" w:rsidRPr="00000000" w14:paraId="0000013C">
      <w:pPr>
        <w:rPr>
          <w:rFonts w:ascii="Lato" w:cs="Lato" w:eastAsia="Lato" w:hAnsi="Lato"/>
        </w:rPr>
      </w:pPr>
      <w:r w:rsidDel="00000000" w:rsidR="00000000" w:rsidRPr="00000000">
        <w:rPr>
          <w:rtl w:val="0"/>
        </w:rPr>
      </w:r>
    </w:p>
    <w:p w:rsidR="00000000" w:rsidDel="00000000" w:rsidP="00000000" w:rsidRDefault="00000000" w:rsidRPr="00000000" w14:paraId="0000013D">
      <w:pPr>
        <w:rPr>
          <w:rFonts w:ascii="Lato" w:cs="Lato" w:eastAsia="Lato" w:hAnsi="Lato"/>
        </w:rPr>
      </w:pPr>
      <w:r w:rsidDel="00000000" w:rsidR="00000000" w:rsidRPr="00000000">
        <w:rPr>
          <w:rFonts w:ascii="Lato" w:cs="Lato" w:eastAsia="Lato" w:hAnsi="Lato"/>
          <w:rtl w:val="0"/>
        </w:rPr>
        <w:t xml:space="preserve">Complete parameter list for a world:  </w:t>
      </w:r>
    </w:p>
    <w:p w:rsidR="00000000" w:rsidDel="00000000" w:rsidP="00000000" w:rsidRDefault="00000000" w:rsidRPr="00000000" w14:paraId="0000013E">
      <w:pPr>
        <w:rPr>
          <w:rFonts w:ascii="Lato" w:cs="Lato" w:eastAsia="Lato" w:hAnsi="Lato"/>
        </w:rPr>
      </w:pPr>
      <w:r w:rsidDel="00000000" w:rsidR="00000000" w:rsidRPr="00000000">
        <w:rPr>
          <w:rFonts w:ascii="Cardo" w:cs="Cardo" w:eastAsia="Cardo" w:hAnsi="Cardo"/>
          <w:rtl w:val="0"/>
        </w:rPr>
        <w:t xml:space="preserve">        ( p , f , ρ , β , … )        where  β = cooperation_bonus</w:t>
      </w:r>
    </w:p>
    <w:p w:rsidR="00000000" w:rsidDel="00000000" w:rsidP="00000000" w:rsidRDefault="00000000" w:rsidRPr="00000000" w14:paraId="0000013F">
      <w:pPr>
        <w:rPr>
          <w:rFonts w:ascii="Lato" w:cs="Lato" w:eastAsia="Lato" w:hAnsi="Lato"/>
        </w:rPr>
      </w:pPr>
      <w:r w:rsidDel="00000000" w:rsidR="00000000" w:rsidRPr="00000000">
        <w:rPr>
          <w:rtl w:val="0"/>
        </w:rPr>
      </w:r>
    </w:p>
    <w:p w:rsidR="00000000" w:rsidDel="00000000" w:rsidP="00000000" w:rsidRDefault="00000000" w:rsidRPr="00000000" w14:paraId="00000140">
      <w:pPr>
        <w:pStyle w:val="Heading2"/>
        <w:keepNext w:val="0"/>
        <w:keepLines w:val="0"/>
        <w:spacing w:after="80" w:lineRule="auto"/>
        <w:rPr>
          <w:rFonts w:ascii="Lato" w:cs="Lato" w:eastAsia="Lato" w:hAnsi="Lato"/>
          <w:b w:val="1"/>
          <w:sz w:val="34"/>
          <w:szCs w:val="34"/>
        </w:rPr>
      </w:pPr>
      <w:bookmarkStart w:colFirst="0" w:colLast="0" w:name="_vrujcbdfe1hb" w:id="35"/>
      <w:bookmarkEnd w:id="35"/>
      <w:r w:rsidDel="00000000" w:rsidR="00000000" w:rsidRPr="00000000">
        <w:rPr>
          <w:rFonts w:ascii="Lato" w:cs="Lato" w:eastAsia="Lato" w:hAnsi="Lato"/>
          <w:b w:val="1"/>
          <w:sz w:val="34"/>
          <w:szCs w:val="34"/>
          <w:rtl w:val="0"/>
        </w:rPr>
        <w:t xml:space="preserve">Appendix 3: Simulation Code</w:t>
      </w:r>
    </w:p>
    <w:p w:rsidR="00000000" w:rsidDel="00000000" w:rsidP="00000000" w:rsidRDefault="00000000" w:rsidRPr="00000000" w14:paraId="00000141">
      <w:pPr>
        <w:rPr>
          <w:rFonts w:ascii="Lato" w:cs="Lato" w:eastAsia="Lato" w:hAnsi="Lato"/>
        </w:rPr>
      </w:pPr>
      <w:r w:rsidDel="00000000" w:rsidR="00000000" w:rsidRPr="00000000">
        <w:rPr>
          <w:rtl w:val="0"/>
        </w:rPr>
      </w:r>
    </w:p>
    <w:p w:rsidR="00000000" w:rsidDel="00000000" w:rsidP="00000000" w:rsidRDefault="00000000" w:rsidRPr="00000000" w14:paraId="00000142">
      <w:pPr>
        <w:rPr>
          <w:rFonts w:ascii="Lato" w:cs="Lato" w:eastAsia="Lato" w:hAnsi="Lato"/>
        </w:rPr>
      </w:pPr>
      <w:r w:rsidDel="00000000" w:rsidR="00000000" w:rsidRPr="00000000">
        <w:rPr>
          <w:rFonts w:ascii="Lato" w:cs="Lato" w:eastAsia="Lato" w:hAnsi="Lato"/>
          <w:rtl w:val="0"/>
        </w:rPr>
        <w:t xml:space="preserve">The code used in this simulation can be viewed and downloaded </w:t>
      </w:r>
      <w:hyperlink r:id="rId11">
        <w:r w:rsidDel="00000000" w:rsidR="00000000" w:rsidRPr="00000000">
          <w:rPr>
            <w:rFonts w:ascii="Lato" w:cs="Lato" w:eastAsia="Lato" w:hAnsi="Lato"/>
            <w:color w:val="1155cc"/>
            <w:u w:val="single"/>
            <w:rtl w:val="0"/>
          </w:rPr>
          <w:t xml:space="preserve">at this link</w:t>
        </w:r>
      </w:hyperlink>
      <w:r w:rsidDel="00000000" w:rsidR="00000000" w:rsidRPr="00000000">
        <w:rPr>
          <w:rFonts w:ascii="Lato" w:cs="Lato" w:eastAsia="Lato" w:hAnsi="Lato"/>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olab.research.google.com/drive/1t5242M-MPlm9yKbdoP0yiR2riEmYe3nN" TargetMode="Externa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Lato-boldItalic.ttf"/><Relationship Id="rId10" Type="http://schemas.openxmlformats.org/officeDocument/2006/relationships/font" Target="fonts/Lato-italic.ttf"/><Relationship Id="rId12" Type="http://schemas.openxmlformats.org/officeDocument/2006/relationships/font" Target="fonts/NovaMono-regular.ttf"/><Relationship Id="rId9" Type="http://schemas.openxmlformats.org/officeDocument/2006/relationships/font" Target="fonts/La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