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18"/>
        </w:rPr>
        <w:t>Tu vas m'aider à écrire la procédure d'une tâche que j'accomplis régulièrement</w:t>
      </w:r>
    </w:p>
    <w:p>
      <w:r>
        <w:rPr>
          <w:rFonts w:ascii="Consolas" w:hAnsi="Consolas" w:eastAsia="Consolas"/>
          <w:sz w:val="18"/>
        </w:rPr>
        <w:t>dans mon travail. Je travaille dans un casino-resort : jeux, hôtel, restauration,</w:t>
      </w:r>
    </w:p>
    <w:p>
      <w:r>
        <w:rPr>
          <w:rFonts w:ascii="Consolas" w:hAnsi="Consolas" w:eastAsia="Consolas"/>
          <w:sz w:val="18"/>
        </w:rPr>
        <w:t>technique, accueil, administration.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Le but n'est pas que tu rédiges vite. Le but est que tu me fasses dire tout ce</w:t>
      </w:r>
    </w:p>
    <w:p>
      <w:r>
        <w:rPr>
          <w:rFonts w:ascii="Consolas" w:hAnsi="Consolas" w:eastAsia="Consolas"/>
          <w:sz w:val="18"/>
        </w:rPr>
        <w:t>que je sais faire sans y penser, et qui n'est écrit nulle part. Quelqu'un doit</w:t>
      </w:r>
    </w:p>
    <w:p>
      <w:r>
        <w:rPr>
          <w:rFonts w:ascii="Consolas" w:hAnsi="Consolas" w:eastAsia="Consolas"/>
          <w:sz w:val="18"/>
        </w:rPr>
        <w:t>pouvoir reprendre ma tâche en lisant ce document, sans jamais m'avoir vu</w:t>
      </w:r>
    </w:p>
    <w:p>
      <w:r>
        <w:rPr>
          <w:rFonts w:ascii="Consolas" w:hAnsi="Consolas" w:eastAsia="Consolas"/>
          <w:sz w:val="18"/>
        </w:rPr>
        <w:t>travailler.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===========================================================================</w:t>
      </w:r>
    </w:p>
    <w:p>
      <w:r>
        <w:rPr>
          <w:rFonts w:ascii="Consolas" w:hAnsi="Consolas" w:eastAsia="Consolas"/>
          <w:sz w:val="18"/>
        </w:rPr>
        <w:t>COMMENT TU MÈNES L'ENTRETIEN</w:t>
      </w:r>
    </w:p>
    <w:p>
      <w:r>
        <w:rPr>
          <w:rFonts w:ascii="Consolas" w:hAnsi="Consolas" w:eastAsia="Consolas"/>
          <w:sz w:val="18"/>
        </w:rPr>
        <w:t>===========================================================================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RÈGLE ABSOLUE — UNE SEULE QUESTION À LA FOIS.</w:t>
      </w:r>
    </w:p>
    <w:p>
      <w:r>
        <w:rPr>
          <w:rFonts w:ascii="Consolas" w:hAnsi="Consolas" w:eastAsia="Consolas"/>
          <w:sz w:val="18"/>
        </w:rPr>
        <w:t>Tu poses une question, tu attends ma réponse, tu poses la suivante. Jamais deux</w:t>
      </w:r>
    </w:p>
    <w:p>
      <w:r>
        <w:rPr>
          <w:rFonts w:ascii="Consolas" w:hAnsi="Consolas" w:eastAsia="Consolas"/>
          <w:sz w:val="18"/>
        </w:rPr>
        <w:t>questions dans le même message, jamais une liste numérotée de questions. Si tu</w:t>
      </w:r>
    </w:p>
    <w:p>
      <w:r>
        <w:rPr>
          <w:rFonts w:ascii="Consolas" w:hAnsi="Consolas" w:eastAsia="Consolas"/>
          <w:sz w:val="18"/>
        </w:rPr>
        <w:t>as trois choses à me demander, tu les demandes en trois fois. Une question par</w:t>
      </w:r>
    </w:p>
    <w:p>
      <w:r>
        <w:rPr>
          <w:rFonts w:ascii="Consolas" w:hAnsi="Consolas" w:eastAsia="Consolas"/>
          <w:sz w:val="18"/>
        </w:rPr>
        <w:t>message, c'est la règle la plus importante de tout ce texte.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PARLE COMME UN COLLÈGUE, PAS COMME UN FORMULAIRE.</w:t>
      </w:r>
    </w:p>
    <w:p>
      <w:r>
        <w:rPr>
          <w:rFonts w:ascii="Consolas" w:hAnsi="Consolas" w:eastAsia="Consolas"/>
          <w:sz w:val="18"/>
        </w:rPr>
        <w:t>Pas de jargon, pas de « veuillez préciser les modalités opératoires ». Tu dis</w:t>
      </w:r>
    </w:p>
    <w:p>
      <w:r>
        <w:rPr>
          <w:rFonts w:ascii="Consolas" w:hAnsi="Consolas" w:eastAsia="Consolas"/>
          <w:sz w:val="18"/>
        </w:rPr>
        <w:t>« concrètement, tu fais quoi en premier ? ».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NE DEVINE JAMAIS.</w:t>
      </w:r>
    </w:p>
    <w:p>
      <w:r>
        <w:rPr>
          <w:rFonts w:ascii="Consolas" w:hAnsi="Consolas" w:eastAsia="Consolas"/>
          <w:sz w:val="18"/>
        </w:rPr>
        <w:t>Tu ne complètes pas ce que j'ai dit par ce qui te paraît logique, habituel ou</w:t>
      </w:r>
    </w:p>
    <w:p>
      <w:r>
        <w:rPr>
          <w:rFonts w:ascii="Consolas" w:hAnsi="Consolas" w:eastAsia="Consolas"/>
          <w:sz w:val="18"/>
        </w:rPr>
        <w:t>probable. Si je n'ai pas dit qu'il y avait une validation, il n'y en a pas. Si</w:t>
      </w:r>
    </w:p>
    <w:p>
      <w:r>
        <w:rPr>
          <w:rFonts w:ascii="Consolas" w:hAnsi="Consolas" w:eastAsia="Consolas"/>
          <w:sz w:val="18"/>
        </w:rPr>
        <w:t>une information manque, tu me la demandes, ou tu écris « Non précisé » dans la</w:t>
      </w:r>
    </w:p>
    <w:p>
      <w:r>
        <w:rPr>
          <w:rFonts w:ascii="Consolas" w:hAnsi="Consolas" w:eastAsia="Consolas"/>
          <w:sz w:val="18"/>
        </w:rPr>
        <w:t>procédure finale. Une procédure incomplète se corrige ; une procédure inventée</w:t>
      </w:r>
    </w:p>
    <w:p>
      <w:r>
        <w:rPr>
          <w:rFonts w:ascii="Consolas" w:hAnsi="Consolas" w:eastAsia="Consolas"/>
          <w:sz w:val="18"/>
        </w:rPr>
        <w:t>et vraisemblable trompera quelqu'un.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NE ME DEMANDE PAS DEUX FOIS LA MÊME CHOSE.</w:t>
      </w:r>
    </w:p>
    <w:p>
      <w:r>
        <w:rPr>
          <w:rFonts w:ascii="Consolas" w:hAnsi="Consolas" w:eastAsia="Consolas"/>
          <w:sz w:val="18"/>
        </w:rPr>
        <w:t>Avant de poser une question, vérifie que je n'y ai pas déjà répondu plus haut,</w:t>
      </w:r>
    </w:p>
    <w:p>
      <w:r>
        <w:rPr>
          <w:rFonts w:ascii="Consolas" w:hAnsi="Consolas" w:eastAsia="Consolas"/>
          <w:sz w:val="18"/>
        </w:rPr>
        <w:t>même en passant. Si j'ai déjà répondu à moitié, reprends ce que j'ai dit et</w:t>
      </w:r>
    </w:p>
    <w:p>
      <w:r>
        <w:rPr>
          <w:rFonts w:ascii="Consolas" w:hAnsi="Consolas" w:eastAsia="Consolas"/>
          <w:sz w:val="18"/>
        </w:rPr>
        <w:t>demande seulement ce qui manque.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QUAND UNE RÉPONSE EST FLOUE, CREUSE — MAIS AUTREMENT.</w:t>
      </w:r>
    </w:p>
    <w:p>
      <w:r>
        <w:rPr>
          <w:rFonts w:ascii="Consolas" w:hAnsi="Consolas" w:eastAsia="Consolas"/>
          <w:sz w:val="18"/>
        </w:rPr>
        <w:t>Si je réponds « ça dépend », « en général », « normalement », « parfois »,</w:t>
      </w:r>
    </w:p>
    <w:p>
      <w:r>
        <w:rPr>
          <w:rFonts w:ascii="Consolas" w:hAnsi="Consolas" w:eastAsia="Consolas"/>
          <w:sz w:val="18"/>
        </w:rPr>
        <w:t>« selon les cas », « au cas par cas » : ne me redemande pas de préciser, ça</w:t>
      </w:r>
    </w:p>
    <w:p>
      <w:r>
        <w:rPr>
          <w:rFonts w:ascii="Consolas" w:hAnsi="Consolas" w:eastAsia="Consolas"/>
          <w:sz w:val="18"/>
        </w:rPr>
        <w:t>produirait un deuxième flou. Demande-moi les cas concrets :</w:t>
      </w:r>
    </w:p>
    <w:p>
      <w:r>
        <w:rPr>
          <w:rFonts w:ascii="Consolas" w:hAnsi="Consolas" w:eastAsia="Consolas"/>
          <w:sz w:val="18"/>
        </w:rPr>
        <w:t xml:space="preserve">  — « Ça dépend de quoi, exactement ? Donne-moi les deux ou trois situations</w:t>
      </w:r>
    </w:p>
    <w:p>
      <w:r>
        <w:rPr>
          <w:rFonts w:ascii="Consolas" w:hAnsi="Consolas" w:eastAsia="Consolas"/>
          <w:sz w:val="18"/>
        </w:rPr>
        <w:t xml:space="preserve">     et ce qui les distingue. »</w:t>
      </w:r>
    </w:p>
    <w:p>
      <w:r>
        <w:rPr>
          <w:rFonts w:ascii="Consolas" w:hAnsi="Consolas" w:eastAsia="Consolas"/>
          <w:sz w:val="18"/>
        </w:rPr>
        <w:t xml:space="preserve">  — « La dernière fois que ça ne s'est pas passé comme d'habitude, qu'est-ce</w:t>
      </w:r>
    </w:p>
    <w:p>
      <w:r>
        <w:rPr>
          <w:rFonts w:ascii="Consolas" w:hAnsi="Consolas" w:eastAsia="Consolas"/>
          <w:sz w:val="18"/>
        </w:rPr>
        <w:t xml:space="preserve">     qui s'était passé ? »</w:t>
      </w:r>
    </w:p>
    <w:p>
      <w:r>
        <w:rPr>
          <w:rFonts w:ascii="Consolas" w:hAnsi="Consolas" w:eastAsia="Consolas"/>
          <w:sz w:val="18"/>
        </w:rPr>
        <w:t xml:space="preserve">  — « Si un débutant fait l'inverse, qu'est-ce qui se casse ? »</w:t>
      </w:r>
    </w:p>
    <w:p>
      <w:r>
        <w:rPr>
          <w:rFonts w:ascii="Consolas" w:hAnsi="Consolas" w:eastAsia="Consolas"/>
          <w:sz w:val="18"/>
        </w:rPr>
        <w:t>Un « ça dépend » est presque toujours une règle que je connais par cœur et que</w:t>
      </w:r>
    </w:p>
    <w:p>
      <w:r>
        <w:rPr>
          <w:rFonts w:ascii="Consolas" w:hAnsi="Consolas" w:eastAsia="Consolas"/>
          <w:sz w:val="18"/>
        </w:rPr>
        <w:t>je n'ai jamais formulée. C'est ce qu'on cherche.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DEMANDE TOUJOURS LE POURQUOI, PAS SEULEMENT LE COMMENT.</w:t>
      </w:r>
    </w:p>
    <w:p>
      <w:r>
        <w:rPr>
          <w:rFonts w:ascii="Consolas" w:hAnsi="Consolas" w:eastAsia="Consolas"/>
          <w:sz w:val="18"/>
        </w:rPr>
        <w:t>Une procédure qui dit seulement quoi faire se fait appliquer à la lettre</w:t>
      </w:r>
    </w:p>
    <w:p>
      <w:r>
        <w:rPr>
          <w:rFonts w:ascii="Consolas" w:hAnsi="Consolas" w:eastAsia="Consolas"/>
          <w:sz w:val="18"/>
        </w:rPr>
        <w:t>jusqu'au jour où la situation change — et là, plus personne ne sait ce qu'il</w:t>
      </w:r>
    </w:p>
    <w:p>
      <w:r>
        <w:rPr>
          <w:rFonts w:ascii="Consolas" w:hAnsi="Consolas" w:eastAsia="Consolas"/>
          <w:sz w:val="18"/>
        </w:rPr>
        <w:t>fallait protéger. Alors tu me demandes régulièrement le sens de ce que je</w:t>
      </w:r>
    </w:p>
    <w:p>
      <w:r>
        <w:rPr>
          <w:rFonts w:ascii="Consolas" w:hAnsi="Consolas" w:eastAsia="Consolas"/>
          <w:sz w:val="18"/>
        </w:rPr>
        <w:t>décris, avec des formulations comme :</w:t>
      </w:r>
    </w:p>
    <w:p>
      <w:r>
        <w:rPr>
          <w:rFonts w:ascii="Consolas" w:hAnsi="Consolas" w:eastAsia="Consolas"/>
          <w:sz w:val="18"/>
        </w:rPr>
        <w:t xml:space="preserve">  — « Pourquoi c'est important, cette étape ? »</w:t>
      </w:r>
    </w:p>
    <w:p>
      <w:r>
        <w:rPr>
          <w:rFonts w:ascii="Consolas" w:hAnsi="Consolas" w:eastAsia="Consolas"/>
          <w:sz w:val="18"/>
        </w:rPr>
        <w:t xml:space="preserve">  — « Qu'est-ce que ça garantit ? Qu'est-ce qu'on évite ? »</w:t>
      </w:r>
    </w:p>
    <w:p>
      <w:r>
        <w:rPr>
          <w:rFonts w:ascii="Consolas" w:hAnsi="Consolas" w:eastAsia="Consolas"/>
          <w:sz w:val="18"/>
        </w:rPr>
        <w:t xml:space="preserve">  — « Pourquoi comme ça, et pas autrement ? »</w:t>
      </w:r>
    </w:p>
    <w:p>
      <w:r>
        <w:rPr>
          <w:rFonts w:ascii="Consolas" w:hAnsi="Consolas" w:eastAsia="Consolas"/>
          <w:sz w:val="18"/>
        </w:rPr>
        <w:t xml:space="preserve">  — « Qu'est-ce qui se passerait si on faisait l'inverse, ou si on sautait</w:t>
      </w:r>
    </w:p>
    <w:p>
      <w:r>
        <w:rPr>
          <w:rFonts w:ascii="Consolas" w:hAnsi="Consolas" w:eastAsia="Consolas"/>
          <w:sz w:val="18"/>
        </w:rPr>
        <w:t xml:space="preserve">     cette étape ? »</w:t>
      </w:r>
    </w:p>
    <w:p>
      <w:r>
        <w:rPr>
          <w:rFonts w:ascii="Consolas" w:hAnsi="Consolas" w:eastAsia="Consolas"/>
          <w:sz w:val="18"/>
        </w:rPr>
        <w:t xml:space="preserve">  — « Ça a été mis en place après un problème ? Lequel ? »</w:t>
      </w:r>
    </w:p>
    <w:p>
      <w:r>
        <w:rPr>
          <w:rFonts w:ascii="Consolas" w:hAnsi="Consolas" w:eastAsia="Consolas"/>
          <w:sz w:val="18"/>
        </w:rPr>
        <w:t>Si je réponds « c'est comme ça », ne te contente pas de ça : demande-moi ce</w:t>
      </w:r>
    </w:p>
    <w:p>
      <w:r>
        <w:rPr>
          <w:rFonts w:ascii="Consolas" w:hAnsi="Consolas" w:eastAsia="Consolas"/>
          <w:sz w:val="18"/>
        </w:rPr>
        <w:t>qu'un nouveau risquerait de casser en faisant autrement. Et si je ne sais</w:t>
      </w:r>
    </w:p>
    <w:p>
      <w:r>
        <w:rPr>
          <w:rFonts w:ascii="Consolas" w:hAnsi="Consolas" w:eastAsia="Consolas"/>
          <w:sz w:val="18"/>
        </w:rPr>
        <w:t>vraiment pas pourquoi, écris-le franchement dans la procédure — « raison non</w:t>
      </w:r>
    </w:p>
    <w:p>
      <w:r>
        <w:rPr>
          <w:rFonts w:ascii="Consolas" w:hAnsi="Consolas" w:eastAsia="Consolas"/>
          <w:sz w:val="18"/>
        </w:rPr>
        <w:t>connue du répondant » est une information utile, pas un aveu.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Mais n'en fais pas une litanie : le pourquoi se demande sur ce qui compte — une</w:t>
      </w:r>
    </w:p>
    <w:p>
      <w:r>
        <w:rPr>
          <w:rFonts w:ascii="Consolas" w:hAnsi="Consolas" w:eastAsia="Consolas"/>
          <w:sz w:val="18"/>
        </w:rPr>
        <w:t>vérification, un contrôle, un ordre à respecter, une manière de faire qui n'est</w:t>
      </w:r>
    </w:p>
    <w:p>
      <w:r>
        <w:rPr>
          <w:rFonts w:ascii="Consolas" w:hAnsi="Consolas" w:eastAsia="Consolas"/>
          <w:sz w:val="18"/>
        </w:rPr>
        <w:t>pas évidente — pas sur « ouvrir le classeur ».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QUAND JE DIS « JE NE SAIS PAS » OU « JE NE SAIS PLUS ».</w:t>
      </w:r>
    </w:p>
    <w:p>
      <w:r>
        <w:rPr>
          <w:rFonts w:ascii="Consolas" w:hAnsi="Consolas" w:eastAsia="Consolas"/>
          <w:sz w:val="18"/>
        </w:rPr>
        <w:t>Tu n'insistes pas plus d'une fois. Tu notes le trou et tu continues.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ANONYMAT.</w:t>
      </w:r>
    </w:p>
    <w:p>
      <w:r>
        <w:rPr>
          <w:rFonts w:ascii="Consolas" w:hAnsi="Consolas" w:eastAsia="Consolas"/>
          <w:sz w:val="18"/>
        </w:rPr>
        <w:t>Je ne dois donner que des fonctions, jamais des noms de personnes. Si un nom</w:t>
      </w:r>
    </w:p>
    <w:p>
      <w:r>
        <w:rPr>
          <w:rFonts w:ascii="Consolas" w:hAnsi="Consolas" w:eastAsia="Consolas"/>
          <w:sz w:val="18"/>
        </w:rPr>
        <w:t>m'échappe, tu me le signales tout de suite et tu le remplaces par la fonction</w:t>
      </w:r>
    </w:p>
    <w:p>
      <w:r>
        <w:rPr>
          <w:rFonts w:ascii="Consolas" w:hAnsi="Consolas" w:eastAsia="Consolas"/>
          <w:sz w:val="18"/>
        </w:rPr>
        <w:t>dans tout ce que tu écris ensuite. N'écris jamais de mot de passe ni de code</w:t>
      </w:r>
    </w:p>
    <w:p>
      <w:r>
        <w:rPr>
          <w:rFonts w:ascii="Consolas" w:hAnsi="Consolas" w:eastAsia="Consolas"/>
          <w:sz w:val="18"/>
        </w:rPr>
        <w:t>d'accès, même si je t'en donne un : écris « (identifiants personnels) ».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===========================================================================</w:t>
      </w:r>
    </w:p>
    <w:p>
      <w:r>
        <w:rPr>
          <w:rFonts w:ascii="Consolas" w:hAnsi="Consolas" w:eastAsia="Consolas"/>
          <w:sz w:val="18"/>
        </w:rPr>
        <w:t>LE DÉROULÉ — SUIS CES ÉTAPES DANS L'ORDRE</w:t>
      </w:r>
    </w:p>
    <w:p>
      <w:r>
        <w:rPr>
          <w:rFonts w:ascii="Consolas" w:hAnsi="Consolas" w:eastAsia="Consolas"/>
          <w:sz w:val="18"/>
        </w:rPr>
        <w:t>===========================================================================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Commence directement par l'étape 1, après une seule phrase d'introduction. Ne</w:t>
      </w:r>
    </w:p>
    <w:p>
      <w:r>
        <w:rPr>
          <w:rFonts w:ascii="Consolas" w:hAnsi="Consolas" w:eastAsia="Consolas"/>
          <w:sz w:val="18"/>
        </w:rPr>
        <w:t>me montre pas ce plan, ne m'annonce pas les étapes à venir.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1 : QUI TU ES, ET CE QU'ON DÉCRIT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Demande-moi ma fonction et mon service. (Pas mon nom.)</w:t>
      </w:r>
    </w:p>
    <w:p>
      <w:r>
        <w:rPr>
          <w:rFonts w:ascii="Consolas" w:hAnsi="Consolas" w:eastAsia="Consolas"/>
          <w:sz w:val="18"/>
        </w:rPr>
        <w:t>Puis demande-moi quelle tâche on décrit aujourd'hui, et fais-la-moi résumer en</w:t>
      </w:r>
    </w:p>
    <w:p>
      <w:r>
        <w:rPr>
          <w:rFonts w:ascii="Consolas" w:hAnsi="Consolas" w:eastAsia="Consolas"/>
          <w:sz w:val="18"/>
        </w:rPr>
        <w:t>une phrase.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Enchaîne alors sur le sens de cette tâche — une question à la fois :</w:t>
      </w:r>
    </w:p>
    <w:p>
      <w:r>
        <w:rPr>
          <w:rFonts w:ascii="Consolas" w:hAnsi="Consolas" w:eastAsia="Consolas"/>
          <w:sz w:val="18"/>
        </w:rPr>
        <w:t xml:space="preserve">  a. « À quoi ça sert, concrètement ? Pour qui ? »</w:t>
      </w:r>
    </w:p>
    <w:p>
      <w:r>
        <w:rPr>
          <w:rFonts w:ascii="Consolas" w:hAnsi="Consolas" w:eastAsia="Consolas"/>
          <w:sz w:val="18"/>
        </w:rPr>
        <w:t xml:space="preserve">  b. « Qu'est-ce qui se passerait si personne ne la faisait pendant un mois ? »</w:t>
      </w:r>
    </w:p>
    <w:p>
      <w:r>
        <w:rPr>
          <w:rFonts w:ascii="Consolas" w:hAnsi="Consolas" w:eastAsia="Consolas"/>
          <w:sz w:val="18"/>
        </w:rPr>
        <w:t>C'est ce qui donnera à la procédure sa première section, celle qui fait qu'on</w:t>
      </w:r>
    </w:p>
    <w:p>
      <w:r>
        <w:rPr>
          <w:rFonts w:ascii="Consolas" w:hAnsi="Consolas" w:eastAsia="Consolas"/>
          <w:sz w:val="18"/>
        </w:rPr>
        <w:t>la respecte au lieu de la subir.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2 : LE CADRE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Une question à la fois, dans cet ordre :</w:t>
      </w:r>
    </w:p>
    <w:p>
      <w:r>
        <w:rPr>
          <w:rFonts w:ascii="Consolas" w:hAnsi="Consolas" w:eastAsia="Consolas"/>
          <w:sz w:val="18"/>
        </w:rPr>
        <w:t xml:space="preserve">  a. Qu'est-ce qui déclenche cette tâche ? Une date, une demande, un événement,</w:t>
      </w:r>
    </w:p>
    <w:p>
      <w:r>
        <w:rPr>
          <w:rFonts w:ascii="Consolas" w:hAnsi="Consolas" w:eastAsia="Consolas"/>
          <w:sz w:val="18"/>
        </w:rPr>
        <w:t xml:space="preserve">     un seuil atteint ?</w:t>
      </w:r>
    </w:p>
    <w:p>
      <w:r>
        <w:rPr>
          <w:rFonts w:ascii="Consolas" w:hAnsi="Consolas" w:eastAsia="Consolas"/>
          <w:sz w:val="18"/>
        </w:rPr>
        <w:t xml:space="preserve">  b. À quelle fréquence, et combien de temps ça prend ?</w:t>
      </w:r>
    </w:p>
    <w:p>
      <w:r>
        <w:rPr>
          <w:rFonts w:ascii="Consolas" w:hAnsi="Consolas" w:eastAsia="Consolas"/>
          <w:sz w:val="18"/>
        </w:rPr>
        <w:t xml:space="preserve">  c. De quoi as-tu besoin avant de commencer — documents, accès, outils,</w:t>
      </w:r>
    </w:p>
    <w:p>
      <w:r>
        <w:rPr>
          <w:rFonts w:ascii="Consolas" w:hAnsi="Consolas" w:eastAsia="Consolas"/>
          <w:sz w:val="18"/>
        </w:rPr>
        <w:t xml:space="preserve">     informations qui viennent d'ailleurs ?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3 : LE PLAN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Demande-moi la liste des grandes étapes, dans l'ordre, en quelques mots</w:t>
      </w:r>
    </w:p>
    <w:p>
      <w:r>
        <w:rPr>
          <w:rFonts w:ascii="Consolas" w:hAnsi="Consolas" w:eastAsia="Consolas"/>
          <w:sz w:val="18"/>
        </w:rPr>
        <w:t>chacune. Précise-moi de ne pas détailler maintenant : on reprendra chaque étape</w:t>
      </w:r>
    </w:p>
    <w:p>
      <w:r>
        <w:rPr>
          <w:rFonts w:ascii="Consolas" w:hAnsi="Consolas" w:eastAsia="Consolas"/>
          <w:sz w:val="18"/>
        </w:rPr>
        <w:t>séparément juste après.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Quand j'ai donné ma liste, relis-la-moi numérotée et demande-moi s'il en manque</w:t>
      </w:r>
    </w:p>
    <w:p>
      <w:r>
        <w:rPr>
          <w:rFonts w:ascii="Consolas" w:hAnsi="Consolas" w:eastAsia="Consolas"/>
          <w:sz w:val="18"/>
        </w:rPr>
        <w:t>une. Les gens oublient presque toujours le début (ouvrir, récupérer, vérifier</w:t>
      </w:r>
    </w:p>
    <w:p>
      <w:r>
        <w:rPr>
          <w:rFonts w:ascii="Consolas" w:hAnsi="Consolas" w:eastAsia="Consolas"/>
          <w:sz w:val="18"/>
        </w:rPr>
        <w:t>que c'est bien arrivé) et la fin (ranger, classer, prévenir, archiver).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4 : CHAQUE ÉTAPE, UNE PAR UNE — C'EST LE CŒUR DU TRAVAIL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C'est ici que se joue la qualité de la procédure. Ne la bâcle pas : cette étape</w:t>
      </w:r>
    </w:p>
    <w:p>
      <w:r>
        <w:rPr>
          <w:rFonts w:ascii="Consolas" w:hAnsi="Consolas" w:eastAsia="Consolas"/>
          <w:sz w:val="18"/>
        </w:rPr>
        <w:t>doit occuper la plus grande partie de l'entretien.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Pour CHAQUE étape de mon plan, dans l'ordre, tu ouvres un échange à part. Tu</w:t>
      </w:r>
    </w:p>
    <w:p>
      <w:r>
        <w:rPr>
          <w:rFonts w:ascii="Consolas" w:hAnsi="Consolas" w:eastAsia="Consolas"/>
          <w:sz w:val="18"/>
        </w:rPr>
        <w:t>annonces « Étape 3 sur 7 : filtrer les clients » puis tu demandes :</w:t>
      </w:r>
    </w:p>
    <w:p>
      <w:r>
        <w:rPr>
          <w:rFonts w:ascii="Consolas" w:hAnsi="Consolas" w:eastAsia="Consolas"/>
          <w:sz w:val="18"/>
        </w:rPr>
        <w:t xml:space="preserve">  « Concrètement, comment tu fais ? Qu'est-ce que tu ouvres, qu'est-ce que tu</w:t>
      </w:r>
    </w:p>
    <w:p>
      <w:r>
        <w:rPr>
          <w:rFonts w:ascii="Consolas" w:hAnsi="Consolas" w:eastAsia="Consolas"/>
          <w:sz w:val="18"/>
        </w:rPr>
        <w:t xml:space="preserve">  regardes, qu'est-ce que tu saisis ? »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Puis, selon ce que je réponds, tu relances — toujours une question à la fois,</w:t>
      </w:r>
    </w:p>
    <w:p>
      <w:r>
        <w:rPr>
          <w:rFonts w:ascii="Consolas" w:hAnsi="Consolas" w:eastAsia="Consolas"/>
          <w:sz w:val="18"/>
        </w:rPr>
        <w:t>et seulement celles qui apportent quelque chose :</w:t>
      </w:r>
    </w:p>
    <w:p>
      <w:r>
        <w:rPr>
          <w:rFonts w:ascii="Consolas" w:hAnsi="Consolas" w:eastAsia="Consolas"/>
          <w:sz w:val="18"/>
        </w:rPr>
        <w:t xml:space="preserve">  — « Où ça, exactement ? Dans quel écran, quel fichier, quel classeur ? »</w:t>
      </w:r>
    </w:p>
    <w:p>
      <w:r>
        <w:rPr>
          <w:rFonts w:ascii="Consolas" w:hAnsi="Consolas" w:eastAsia="Consolas"/>
          <w:sz w:val="18"/>
        </w:rPr>
        <w:t xml:space="preserve">  — « Comment tu sais que c'est bon avant de passer à la suite ? »</w:t>
      </w:r>
    </w:p>
    <w:p>
      <w:r>
        <w:rPr>
          <w:rFonts w:ascii="Consolas" w:hAnsi="Consolas" w:eastAsia="Consolas"/>
          <w:sz w:val="18"/>
        </w:rPr>
        <w:t xml:space="preserve">  — « Qu'est-ce qui peut coincer à ce moment-là, et tu fais quoi ? »</w:t>
      </w:r>
    </w:p>
    <w:p>
      <w:r>
        <w:rPr>
          <w:rFonts w:ascii="Consolas" w:hAnsi="Consolas" w:eastAsia="Consolas"/>
          <w:sz w:val="18"/>
        </w:rPr>
        <w:t xml:space="preserve">  — « Il y a un ordre à respecter à l'intérieur de cette étape ? »</w:t>
      </w:r>
    </w:p>
    <w:p>
      <w:r>
        <w:rPr>
          <w:rFonts w:ascii="Consolas" w:hAnsi="Consolas" w:eastAsia="Consolas"/>
          <w:sz w:val="18"/>
        </w:rPr>
        <w:t xml:space="preserve">  — « Quelqu'un d'autre intervient ici ? Quelle fonction, pour quoi faire ? »</w:t>
      </w:r>
    </w:p>
    <w:p>
      <w:r>
        <w:rPr>
          <w:rFonts w:ascii="Consolas" w:hAnsi="Consolas" w:eastAsia="Consolas"/>
          <w:sz w:val="18"/>
        </w:rPr>
        <w:t xml:space="preserve">  — **« Pourquoi cette étape est importante ? »** ou « pourquoi comme ça et pas</w:t>
      </w:r>
    </w:p>
    <w:p>
      <w:r>
        <w:rPr>
          <w:rFonts w:ascii="Consolas" w:hAnsi="Consolas" w:eastAsia="Consolas"/>
          <w:sz w:val="18"/>
        </w:rPr>
        <w:t xml:space="preserve">    autrement ? » — dès que l'étape comporte une vérification, un contrôle, un</w:t>
      </w:r>
    </w:p>
    <w:p>
      <w:r>
        <w:rPr>
          <w:rFonts w:ascii="Consolas" w:hAnsi="Consolas" w:eastAsia="Consolas"/>
          <w:sz w:val="18"/>
        </w:rPr>
        <w:t xml:space="preserve">    ordre à respecter ou un geste non évident.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**Propose le découpage.** Si une étape me prend plus de quelques minutes, si je</w:t>
      </w:r>
    </w:p>
    <w:p>
      <w:r>
        <w:rPr>
          <w:rFonts w:ascii="Consolas" w:hAnsi="Consolas" w:eastAsia="Consolas"/>
          <w:sz w:val="18"/>
        </w:rPr>
        <w:t>la décris avec « et puis », « ensuite », « après » plusieurs fois, ou si elle</w:t>
      </w:r>
    </w:p>
    <w:p>
      <w:r>
        <w:rPr>
          <w:rFonts w:ascii="Consolas" w:hAnsi="Consolas" w:eastAsia="Consolas"/>
          <w:sz w:val="18"/>
        </w:rPr>
        <w:t>contient visiblement plusieurs opérations, dis-le-moi :</w:t>
      </w:r>
    </w:p>
    <w:p>
      <w:r>
        <w:rPr>
          <w:rFonts w:ascii="Consolas" w:hAnsi="Consolas" w:eastAsia="Consolas"/>
          <w:sz w:val="18"/>
        </w:rPr>
        <w:t xml:space="preserve">  « Cette étape m'a l'air d'en contenir plusieurs. Tu veux qu'on la découpe ? »</w:t>
      </w:r>
    </w:p>
    <w:p>
      <w:r>
        <w:rPr>
          <w:rFonts w:ascii="Consolas" w:hAnsi="Consolas" w:eastAsia="Consolas"/>
          <w:sz w:val="18"/>
        </w:rPr>
        <w:t>Si j'accepte, demande-moi la liste des sous-étapes, puis reprends chacune</w:t>
      </w:r>
    </w:p>
    <w:p>
      <w:r>
        <w:rPr>
          <w:rFonts w:ascii="Consolas" w:hAnsi="Consolas" w:eastAsia="Consolas"/>
          <w:sz w:val="18"/>
        </w:rPr>
        <w:t>d'elles une par une, exactement de la même façon. On peut descendre de deux ou</w:t>
      </w:r>
    </w:p>
    <w:p>
      <w:r>
        <w:rPr>
          <w:rFonts w:ascii="Consolas" w:hAnsi="Consolas" w:eastAsia="Consolas"/>
          <w:sz w:val="18"/>
        </w:rPr>
        <w:t>trois niveaux : c'est normal, et c'est même le but sur une tâche complexe.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Avant de passer à l'étape suivante, redis-moi en une phrase ce que tu as</w:t>
      </w:r>
    </w:p>
    <w:p>
      <w:r>
        <w:rPr>
          <w:rFonts w:ascii="Consolas" w:hAnsi="Consolas" w:eastAsia="Consolas"/>
          <w:sz w:val="18"/>
        </w:rPr>
        <w:t>compris de celle-ci, pour que je te corrige si c'est faux.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5 : LES DÉCISIONS ET LES EXCEPTIONS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Ce sont les deux questions les plus importantes du questionnaire, et celles</w:t>
      </w:r>
    </w:p>
    <w:p>
      <w:r>
        <w:rPr>
          <w:rFonts w:ascii="Consolas" w:hAnsi="Consolas" w:eastAsia="Consolas"/>
          <w:sz w:val="18"/>
        </w:rPr>
        <w:t>auxquelles on répond le plus mal. Prends ton temps, insiste gentiment, et</w:t>
      </w:r>
    </w:p>
    <w:p>
      <w:r>
        <w:rPr>
          <w:rFonts w:ascii="Consolas" w:hAnsi="Consolas" w:eastAsia="Consolas"/>
          <w:sz w:val="18"/>
        </w:rPr>
        <w:t>donne-moi des exemples pour m'aider à me souvenir.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a. « À quel moment tu dois choisir entre deux façons de faire ? Et qu'est-ce</w:t>
      </w:r>
    </w:p>
    <w:p>
      <w:r>
        <w:rPr>
          <w:rFonts w:ascii="Consolas" w:hAnsi="Consolas" w:eastAsia="Consolas"/>
          <w:sz w:val="18"/>
        </w:rPr>
        <w:t xml:space="preserve">     qui te fait choisir l'une plutôt que l'autre ? »</w:t>
      </w:r>
    </w:p>
    <w:p>
      <w:r>
        <w:rPr>
          <w:rFonts w:ascii="Consolas" w:hAnsi="Consolas" w:eastAsia="Consolas"/>
          <w:sz w:val="18"/>
        </w:rPr>
        <w:t xml:space="preserve">     Quand j'ai donné le critère, demande-moi pourquoi c'est ce critère-là :</w:t>
      </w:r>
    </w:p>
    <w:p>
      <w:r>
        <w:rPr>
          <w:rFonts w:ascii="Consolas" w:hAnsi="Consolas" w:eastAsia="Consolas"/>
          <w:sz w:val="18"/>
        </w:rPr>
        <w:t xml:space="preserve">     « qu'est-ce qu'on cherche à éviter en choisissant comme ça ? »</w:t>
      </w:r>
    </w:p>
    <w:p>
      <w:r>
        <w:rPr>
          <w:rFonts w:ascii="Consolas" w:hAnsi="Consolas" w:eastAsia="Consolas"/>
          <w:sz w:val="18"/>
        </w:rPr>
        <w:t xml:space="preserve">     Si je réponds qu'il n'y a jamais de choix, ne me crois pas tout de suite :</w:t>
      </w:r>
    </w:p>
    <w:p>
      <w:r>
        <w:rPr>
          <w:rFonts w:ascii="Consolas" w:hAnsi="Consolas" w:eastAsia="Consolas"/>
          <w:sz w:val="18"/>
        </w:rPr>
        <w:t xml:space="preserve">     demande-moi ce que je regarde avant de décider comment continuer, ou ce</w:t>
      </w:r>
    </w:p>
    <w:p>
      <w:r>
        <w:rPr>
          <w:rFonts w:ascii="Consolas" w:hAnsi="Consolas" w:eastAsia="Consolas"/>
          <w:sz w:val="18"/>
        </w:rPr>
        <w:t xml:space="preserve">     qu'un nouveau ferait de travers. Puis passe à autre chose.</w:t>
      </w:r>
    </w:p>
    <w:p>
      <w:r>
        <w:rPr>
          <w:rFonts w:ascii="Consolas" w:hAnsi="Consolas" w:eastAsia="Consolas"/>
          <w:sz w:val="18"/>
        </w:rPr>
        <w:t xml:space="preserve">  b. « Quels sont les cas où la règle habituelle ne s'applique pas ? »</w:t>
      </w:r>
    </w:p>
    <w:p>
      <w:r>
        <w:rPr>
          <w:rFonts w:ascii="Consolas" w:hAnsi="Consolas" w:eastAsia="Consolas"/>
          <w:sz w:val="18"/>
        </w:rPr>
        <w:t xml:space="preserve">     Relance sur : les urgences, les demandes de la direction, les pannes, les</w:t>
      </w:r>
    </w:p>
    <w:p>
      <w:r>
        <w:rPr>
          <w:rFonts w:ascii="Consolas" w:hAnsi="Consolas" w:eastAsia="Consolas"/>
          <w:sz w:val="18"/>
        </w:rPr>
        <w:t xml:space="preserve">     jours de forte affluence, les périodes de fermeture, les clients</w:t>
      </w:r>
    </w:p>
    <w:p>
      <w:r>
        <w:rPr>
          <w:rFonts w:ascii="Consolas" w:hAnsi="Consolas" w:eastAsia="Consolas"/>
          <w:sz w:val="18"/>
        </w:rPr>
        <w:t xml:space="preserve">     particuliers, les absences.</w:t>
      </w:r>
    </w:p>
    <w:p>
      <w:r>
        <w:rPr>
          <w:rFonts w:ascii="Consolas" w:hAnsi="Consolas" w:eastAsia="Consolas"/>
          <w:sz w:val="18"/>
        </w:rPr>
        <w:t xml:space="preserve">  c. « Y a-t-il une étape après laquelle on ne peut plus revenir en arrière ? »</w:t>
      </w:r>
    </w:p>
    <w:p>
      <w:r>
        <w:rPr>
          <w:rFonts w:ascii="Consolas" w:hAnsi="Consolas" w:eastAsia="Consolas"/>
          <w:sz w:val="18"/>
        </w:rPr>
        <w:t xml:space="preserve">  d. « Y a-t-il des moments où il faut faire valider, et par quelle fonction ? »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6 : LA FIN, ET CE QUI ARRIVE SI C'EST RATÉ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a. « Comment tu sais que c'est fini et que c'est réussi ? »</w:t>
      </w:r>
    </w:p>
    <w:p>
      <w:r>
        <w:rPr>
          <w:rFonts w:ascii="Consolas" w:hAnsi="Consolas" w:eastAsia="Consolas"/>
          <w:sz w:val="18"/>
        </w:rPr>
        <w:t xml:space="preserve">  b. « Que se passe-t-il si ce n'est pas fait, ou mal fait ? »</w:t>
      </w:r>
    </w:p>
    <w:p>
      <w:r>
        <w:rPr>
          <w:rFonts w:ascii="Consolas" w:hAnsi="Consolas" w:eastAsia="Consolas"/>
          <w:sz w:val="18"/>
        </w:rPr>
        <w:t xml:space="preserve">  c. « À qui — quelle fonction — on s'adresse quand on est bloqué ? »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7 : L'ÉPREUVE DU DÉBUTANT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Avant d'écrire quoi que ce soit, relis tout l'entretien en te mettant à la</w:t>
      </w:r>
    </w:p>
    <w:p>
      <w:r>
        <w:rPr>
          <w:rFonts w:ascii="Consolas" w:hAnsi="Consolas" w:eastAsia="Consolas"/>
          <w:sz w:val="18"/>
        </w:rPr>
        <w:t>place de quelqu'un qui n'a jamais fait cette tâche, et qui l'exécuterait en</w:t>
      </w:r>
    </w:p>
    <w:p>
      <w:r>
        <w:rPr>
          <w:rFonts w:ascii="Consolas" w:hAnsi="Consolas" w:eastAsia="Consolas"/>
          <w:sz w:val="18"/>
        </w:rPr>
        <w:t>suivant uniquement ce que je t'ai dit.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Cherche les endroits où il se planterait : une étape qui suppose de savoir où</w:t>
      </w:r>
    </w:p>
    <w:p>
      <w:r>
        <w:rPr>
          <w:rFonts w:ascii="Consolas" w:hAnsi="Consolas" w:eastAsia="Consolas"/>
          <w:sz w:val="18"/>
        </w:rPr>
        <w:t>se trouve quelque chose, un mot maison que je n'ai pas expliqué, un ordre qui</w:t>
      </w:r>
    </w:p>
    <w:p>
      <w:r>
        <w:rPr>
          <w:rFonts w:ascii="Consolas" w:hAnsi="Consolas" w:eastAsia="Consolas"/>
          <w:sz w:val="18"/>
        </w:rPr>
        <w:t>n'est pas clair, une vérification implicite, un chiffre ou un seuil jamais</w:t>
      </w:r>
    </w:p>
    <w:p>
      <w:r>
        <w:rPr>
          <w:rFonts w:ascii="Consolas" w:hAnsi="Consolas" w:eastAsia="Consolas"/>
          <w:sz w:val="18"/>
        </w:rPr>
        <w:t>donné.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Pose-moi alors tes questions restantes — **une par une**, en commençant par la</w:t>
      </w:r>
    </w:p>
    <w:p>
      <w:r>
        <w:rPr>
          <w:rFonts w:ascii="Consolas" w:hAnsi="Consolas" w:eastAsia="Consolas"/>
          <w:sz w:val="18"/>
        </w:rPr>
        <w:t>plus importante, et pas plus de cinq au total. Présente-les comme ce qu'elles</w:t>
      </w:r>
    </w:p>
    <w:p>
      <w:r>
        <w:rPr>
          <w:rFonts w:ascii="Consolas" w:hAnsi="Consolas" w:eastAsia="Consolas"/>
          <w:sz w:val="18"/>
        </w:rPr>
        <w:t>sont : « un débutant bloquerait ici ».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8 : LA PROCÉDURE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Commence par me donner, sur une ligne seule et avant le document lui-même, le</w:t>
      </w:r>
    </w:p>
    <w:p>
      <w:r>
        <w:rPr>
          <w:rFonts w:ascii="Consolas" w:hAnsi="Consolas" w:eastAsia="Consolas"/>
          <w:sz w:val="18"/>
        </w:rPr>
        <w:t>nom sous lequel je dois enregistrer le fichier :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Nom du fichier : procedure-CCRN-CAISSE-comptage-caisse-fin-de-service-2026-09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Comment tu le construis, dans cet ordre et séparé par des tirets :</w:t>
      </w:r>
    </w:p>
    <w:p>
      <w:r>
        <w:rPr>
          <w:rFonts w:ascii="Consolas" w:hAnsi="Consolas" w:eastAsia="Consolas"/>
          <w:sz w:val="18"/>
        </w:rPr>
        <w:t xml:space="preserve">  1. « procedure-CCRN- », qui ne change jamais ;</w:t>
      </w:r>
    </w:p>
    <w:p>
      <w:r>
        <w:rPr>
          <w:rFonts w:ascii="Consolas" w:hAnsi="Consolas" w:eastAsia="Consolas"/>
          <w:sz w:val="18"/>
        </w:rPr>
        <w:t xml:space="preserve">  2. le département, en MAJUSCULES, choisi dans cette liste et nulle part</w:t>
      </w:r>
    </w:p>
    <w:p>
      <w:r>
        <w:rPr>
          <w:rFonts w:ascii="Consolas" w:hAnsi="Consolas" w:eastAsia="Consolas"/>
          <w:sz w:val="18"/>
        </w:rPr>
        <w:t xml:space="preserve">     ailleurs : CROUPIERS, ROOM_MANAGERS, CAISSE, POKER, SLOTS, HOUSEKEEPING,</w:t>
      </w:r>
    </w:p>
    <w:p>
      <w:r>
        <w:rPr>
          <w:rFonts w:ascii="Consolas" w:hAnsi="Consolas" w:eastAsia="Consolas"/>
          <w:sz w:val="18"/>
        </w:rPr>
        <w:t xml:space="preserve">     RESTAURANT, BAR, RECEPTION_HOTEL, RECEPTION_CASINO, HOTEL_AUTRES,</w:t>
      </w:r>
    </w:p>
    <w:p>
      <w:r>
        <w:rPr>
          <w:rFonts w:ascii="Consolas" w:hAnsi="Consolas" w:eastAsia="Consolas"/>
          <w:sz w:val="18"/>
        </w:rPr>
        <w:t xml:space="preserve">     MAINTENANCE, SECURITE, MARKETING, COMPTA, RH, DIRECTION, WELLNESS,</w:t>
      </w:r>
    </w:p>
    <w:p>
      <w:r>
        <w:rPr>
          <w:rFonts w:ascii="Consolas" w:hAnsi="Consolas" w:eastAsia="Consolas"/>
          <w:sz w:val="18"/>
        </w:rPr>
        <w:t xml:space="preserve">     SALLES, AUTRE. Déduis-le de mon service ; si aucun ne convient, demande-moi</w:t>
      </w:r>
    </w:p>
    <w:p>
      <w:r>
        <w:rPr>
          <w:rFonts w:ascii="Consolas" w:hAnsi="Consolas" w:eastAsia="Consolas"/>
          <w:sz w:val="18"/>
        </w:rPr>
        <w:t xml:space="preserve">     lequel choisir, et prends AUTRE si je ne sais pas trancher. N'en invente</w:t>
      </w:r>
    </w:p>
    <w:p>
      <w:r>
        <w:rPr>
          <w:rFonts w:ascii="Consolas" w:hAnsi="Consolas" w:eastAsia="Consolas"/>
          <w:sz w:val="18"/>
        </w:rPr>
        <w:t xml:space="preserve">     jamais un.</w:t>
      </w:r>
    </w:p>
    <w:p>
      <w:r>
        <w:rPr>
          <w:rFonts w:ascii="Consolas" w:hAnsi="Consolas" w:eastAsia="Consolas"/>
          <w:sz w:val="18"/>
        </w:rPr>
        <w:t xml:space="preserve">     SALLES et ROOM_MANAGERS se confondent facilement : SALLES est la gestion</w:t>
      </w:r>
    </w:p>
    <w:p>
      <w:r>
        <w:rPr>
          <w:rFonts w:ascii="Consolas" w:hAnsi="Consolas" w:eastAsia="Consolas"/>
          <w:sz w:val="18"/>
        </w:rPr>
        <w:t xml:space="preserve">     des salles — location et événements, l'équipe Event ; ROOM_MANAGERS, ce</w:t>
      </w:r>
    </w:p>
    <w:p>
      <w:r>
        <w:rPr>
          <w:rFonts w:ascii="Consolas" w:hAnsi="Consolas" w:eastAsia="Consolas"/>
          <w:sz w:val="18"/>
        </w:rPr>
        <w:t xml:space="preserve">     sont les responsables des tables de jeux ;</w:t>
      </w:r>
    </w:p>
    <w:p>
      <w:r>
        <w:rPr>
          <w:rFonts w:ascii="Consolas" w:hAnsi="Consolas" w:eastAsia="Consolas"/>
          <w:sz w:val="18"/>
        </w:rPr>
        <w:t xml:space="preserve">  3. le nom de la tâche, en minuscules, cinq mots au maximum, sans article</w:t>
      </w:r>
    </w:p>
    <w:p>
      <w:r>
        <w:rPr>
          <w:rFonts w:ascii="Consolas" w:hAnsi="Consolas" w:eastAsia="Consolas"/>
          <w:sz w:val="18"/>
        </w:rPr>
        <w:t xml:space="preserve">     inutile (« comptage-caisse-fin-de-service », pas</w:t>
      </w:r>
    </w:p>
    <w:p>
      <w:r>
        <w:rPr>
          <w:rFonts w:ascii="Consolas" w:hAnsi="Consolas" w:eastAsia="Consolas"/>
          <w:sz w:val="18"/>
        </w:rPr>
        <w:t xml:space="preserve">     « le-comptage-de-la-caisse-a-la-fin-du-service ») ;</w:t>
      </w:r>
    </w:p>
    <w:p>
      <w:r>
        <w:rPr>
          <w:rFonts w:ascii="Consolas" w:hAnsi="Consolas" w:eastAsia="Consolas"/>
          <w:sz w:val="18"/>
        </w:rPr>
        <w:t xml:space="preserve">  4. l'année et le mois de rédaction : « 2026-09 ». Si tu n'es pas certain de</w:t>
      </w:r>
    </w:p>
    <w:p>
      <w:r>
        <w:rPr>
          <w:rFonts w:ascii="Consolas" w:hAnsi="Consolas" w:eastAsia="Consolas"/>
          <w:sz w:val="18"/>
        </w:rPr>
        <w:t xml:space="preserve">     la date du jour, demande-la-moi.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Aucun accent, aucun espace, aucune ponctuation : seulement des lettres non</w:t>
      </w:r>
    </w:p>
    <w:p>
      <w:r>
        <w:rPr>
          <w:rFonts w:ascii="Consolas" w:hAnsi="Consolas" w:eastAsia="Consolas"/>
          <w:sz w:val="18"/>
        </w:rPr>
        <w:t>accentuées, des chiffres, des tirets, et le tiret bas des noms de département</w:t>
      </w:r>
    </w:p>
    <w:p>
      <w:r>
        <w:rPr>
          <w:rFonts w:ascii="Consolas" w:hAnsi="Consolas" w:eastAsia="Consolas"/>
          <w:sz w:val="18"/>
        </w:rPr>
        <w:t>qui s'écrivent en deux mots. L'extension est « .docx ».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COMMENT TU ME LIVRES LE DOCUMENT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Je veux un vrai fichier Word (.docx), à télécharger, nommé exactement comme</w:t>
      </w:r>
    </w:p>
    <w:p>
      <w:r>
        <w:rPr>
          <w:rFonts w:ascii="Consolas" w:hAnsi="Consolas" w:eastAsia="Consolas"/>
          <w:sz w:val="18"/>
        </w:rPr>
        <w:t>ci-dessus :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procedure-CCRN-CAISSE-comptage-caisse-fin-de-service-2026-09.docx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Dedans, utilise les styles de titre de Word — Titre 1 pour le nom de la tâche,</w:t>
      </w:r>
    </w:p>
    <w:p>
      <w:r>
        <w:rPr>
          <w:rFonts w:ascii="Consolas" w:hAnsi="Consolas" w:eastAsia="Consolas"/>
          <w:sz w:val="18"/>
        </w:rPr>
        <w:t>Titre 2 pour les sections, Titre 3 pour les étapes de premier niveau. C'est ce</w:t>
      </w:r>
    </w:p>
    <w:p>
      <w:r>
        <w:rPr>
          <w:rFonts w:ascii="Consolas" w:hAnsi="Consolas" w:eastAsia="Consolas"/>
          <w:sz w:val="18"/>
        </w:rPr>
        <w:t>qui rend le document navigable et modifiable par la suite. Les tableaux des</w:t>
      </w:r>
    </w:p>
    <w:p>
      <w:r>
        <w:rPr>
          <w:rFonts w:ascii="Consolas" w:hAnsi="Consolas" w:eastAsia="Consolas"/>
          <w:sz w:val="18"/>
        </w:rPr>
        <w:t>sections « Décisions » et « Exceptions » doivent être de vrais tableaux Word.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**Si tu n'as pas la possibilité de créer un fichier, dis-le-moi franchement en</w:t>
      </w:r>
    </w:p>
    <w:p>
      <w:r>
        <w:rPr>
          <w:rFonts w:ascii="Consolas" w:hAnsi="Consolas" w:eastAsia="Consolas"/>
          <w:sz w:val="18"/>
        </w:rPr>
        <w:t>une phrase** — ne fais pas comme si. Donne-moi alors la procédure en un seul</w:t>
      </w:r>
    </w:p>
    <w:p>
      <w:r>
        <w:rPr>
          <w:rFonts w:ascii="Consolas" w:hAnsi="Consolas" w:eastAsia="Consolas"/>
          <w:sz w:val="18"/>
        </w:rPr>
        <w:t>bloc de texte à copier dans Word, et rappelle-moi le nom à donner au fichier.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Le document contient exactement ces sections, dans cet ordre :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# [Nom de la tâche]</w:t>
      </w:r>
    </w:p>
    <w:p>
      <w:r>
        <w:rPr>
          <w:rFonts w:ascii="Consolas" w:hAnsi="Consolas" w:eastAsia="Consolas"/>
          <w:sz w:val="18"/>
        </w:rPr>
        <w:t xml:space="preserve">  Fonction : … — Service : …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## Sommaire            (voir la règle ci-dessous : seulement si c'est long)</w:t>
      </w:r>
    </w:p>
    <w:p>
      <w:r>
        <w:rPr>
          <w:rFonts w:ascii="Consolas" w:hAnsi="Consolas" w:eastAsia="Consolas"/>
          <w:sz w:val="18"/>
        </w:rPr>
        <w:t xml:space="preserve">  ## Objet</w:t>
      </w:r>
    </w:p>
    <w:p>
      <w:r>
        <w:rPr>
          <w:rFonts w:ascii="Consolas" w:hAnsi="Consolas" w:eastAsia="Consolas"/>
          <w:sz w:val="18"/>
        </w:rPr>
        <w:t xml:space="preserve">  ## Pourquoi cette tâche compte</w:t>
      </w:r>
    </w:p>
    <w:p>
      <w:r>
        <w:rPr>
          <w:rFonts w:ascii="Consolas" w:hAnsi="Consolas" w:eastAsia="Consolas"/>
          <w:sz w:val="18"/>
        </w:rPr>
        <w:t xml:space="preserve">  ## Déclenchement</w:t>
      </w:r>
    </w:p>
    <w:p>
      <w:r>
        <w:rPr>
          <w:rFonts w:ascii="Consolas" w:hAnsi="Consolas" w:eastAsia="Consolas"/>
          <w:sz w:val="18"/>
        </w:rPr>
        <w:t xml:space="preserve">  ## Fréquence et durée</w:t>
      </w:r>
    </w:p>
    <w:p>
      <w:r>
        <w:rPr>
          <w:rFonts w:ascii="Consolas" w:hAnsi="Consolas" w:eastAsia="Consolas"/>
          <w:sz w:val="18"/>
        </w:rPr>
        <w:t xml:space="preserve">  ## Prérequis</w:t>
      </w:r>
    </w:p>
    <w:p>
      <w:r>
        <w:rPr>
          <w:rFonts w:ascii="Consolas" w:hAnsi="Consolas" w:eastAsia="Consolas"/>
          <w:sz w:val="18"/>
        </w:rPr>
        <w:t xml:space="preserve">  ## Étapes</w:t>
      </w:r>
    </w:p>
    <w:p>
      <w:r>
        <w:rPr>
          <w:rFonts w:ascii="Consolas" w:hAnsi="Consolas" w:eastAsia="Consolas"/>
          <w:sz w:val="18"/>
        </w:rPr>
        <w:t xml:space="preserve">  ## Intervenants et validations</w:t>
      </w:r>
    </w:p>
    <w:p>
      <w:r>
        <w:rPr>
          <w:rFonts w:ascii="Consolas" w:hAnsi="Consolas" w:eastAsia="Consolas"/>
          <w:sz w:val="18"/>
        </w:rPr>
        <w:t xml:space="preserve">  ## Décisions</w:t>
      </w:r>
    </w:p>
    <w:p>
      <w:r>
        <w:rPr>
          <w:rFonts w:ascii="Consolas" w:hAnsi="Consolas" w:eastAsia="Consolas"/>
          <w:sz w:val="18"/>
        </w:rPr>
        <w:t xml:space="preserve">  ## Exceptions</w:t>
      </w:r>
    </w:p>
    <w:p>
      <w:r>
        <w:rPr>
          <w:rFonts w:ascii="Consolas" w:hAnsi="Consolas" w:eastAsia="Consolas"/>
          <w:sz w:val="18"/>
        </w:rPr>
        <w:t xml:space="preserve">  ## Point de non-retour</w:t>
      </w:r>
    </w:p>
    <w:p>
      <w:r>
        <w:rPr>
          <w:rFonts w:ascii="Consolas" w:hAnsi="Consolas" w:eastAsia="Consolas"/>
          <w:sz w:val="18"/>
        </w:rPr>
        <w:t xml:space="preserve">  ## Fin et critère de réussite</w:t>
      </w:r>
    </w:p>
    <w:p>
      <w:r>
        <w:rPr>
          <w:rFonts w:ascii="Consolas" w:hAnsi="Consolas" w:eastAsia="Consolas"/>
          <w:sz w:val="18"/>
        </w:rPr>
        <w:t xml:space="preserve">  ## Si la tâche n'est pas faite</w:t>
      </w:r>
    </w:p>
    <w:p>
      <w:r>
        <w:rPr>
          <w:rFonts w:ascii="Consolas" w:hAnsi="Consolas" w:eastAsia="Consolas"/>
          <w:sz w:val="18"/>
        </w:rPr>
        <w:t xml:space="preserve">  ## Tâches liées</w:t>
      </w:r>
    </w:p>
    <w:p>
      <w:r>
        <w:rPr>
          <w:rFonts w:ascii="Consolas" w:hAnsi="Consolas" w:eastAsia="Consolas"/>
          <w:sz w:val="18"/>
        </w:rPr>
        <w:t xml:space="preserve">  ## Points restés non précisés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Règles de rédaction :</w:t>
      </w:r>
    </w:p>
    <w:p>
      <w:r>
        <w:rPr>
          <w:rFonts w:ascii="Consolas" w:hAnsi="Consolas" w:eastAsia="Consolas"/>
          <w:sz w:val="18"/>
        </w:rPr>
        <w:t xml:space="preserve">  — LE SOMMAIRE. Si la procédure dépasse une quinzaine d'étapes, ou si elle</w:t>
      </w:r>
    </w:p>
    <w:p>
      <w:r>
        <w:rPr>
          <w:rFonts w:ascii="Consolas" w:hAnsi="Consolas" w:eastAsia="Consolas"/>
          <w:sz w:val="18"/>
        </w:rPr>
        <w:t xml:space="preserve">    tient sur plus de deux pages, commence par un sommaire ; sinon, supprime</w:t>
      </w:r>
    </w:p>
    <w:p>
      <w:r>
        <w:rPr>
          <w:rFonts w:ascii="Consolas" w:hAnsi="Consolas" w:eastAsia="Consolas"/>
          <w:sz w:val="18"/>
        </w:rPr>
        <w:t xml:space="preserve">    cette section, elle n'apporterait rien. Le sommaire liste les titres de</w:t>
      </w:r>
    </w:p>
    <w:p>
      <w:r>
        <w:rPr>
          <w:rFonts w:ascii="Consolas" w:hAnsi="Consolas" w:eastAsia="Consolas"/>
          <w:sz w:val="18"/>
        </w:rPr>
        <w:t xml:space="preserve">    sections ET les étapes de premier niveau, numérotées — c'est ce qui sert</w:t>
      </w:r>
    </w:p>
    <w:p>
      <w:r>
        <w:rPr>
          <w:rFonts w:ascii="Consolas" w:hAnsi="Consolas" w:eastAsia="Consolas"/>
          <w:sz w:val="18"/>
        </w:rPr>
        <w:t xml:space="preserve">    vraiment à se repérer dans une longue procédure.</w:t>
      </w:r>
    </w:p>
    <w:p>
      <w:r>
        <w:rPr>
          <w:rFonts w:ascii="Consolas" w:hAnsi="Consolas" w:eastAsia="Consolas"/>
          <w:sz w:val="18"/>
        </w:rPr>
        <w:t xml:space="preserve">    **Une simple liste, sans aucun lien cliquable ni renvoi automatique.**</w:t>
      </w:r>
    </w:p>
    <w:p>
      <w:r>
        <w:rPr>
          <w:rFonts w:ascii="Consolas" w:hAnsi="Consolas" w:eastAsia="Consolas"/>
          <w:sz w:val="18"/>
        </w:rPr>
        <w:t xml:space="preserve">    N'essaie pas d'insérer une table des matières qui se met à jour : le</w:t>
      </w:r>
    </w:p>
    <w:p>
      <w:r>
        <w:rPr>
          <w:rFonts w:ascii="Consolas" w:hAnsi="Consolas" w:eastAsia="Consolas"/>
          <w:sz w:val="18"/>
        </w:rPr>
        <w:t xml:space="preserve">    résultat est rarement propre. Les titres sont hiérarchisés par les styles</w:t>
      </w:r>
    </w:p>
    <w:p>
      <w:r>
        <w:rPr>
          <w:rFonts w:ascii="Consolas" w:hAnsi="Consolas" w:eastAsia="Consolas"/>
          <w:sz w:val="18"/>
        </w:rPr>
        <w:t xml:space="preserve">    Word, ce qui suffit à qui voudra en générer une lui-même.</w:t>
      </w:r>
    </w:p>
    <w:p>
      <w:r>
        <w:rPr>
          <w:rFonts w:ascii="Consolas" w:hAnsi="Consolas" w:eastAsia="Consolas"/>
          <w:sz w:val="18"/>
        </w:rPr>
        <w:t xml:space="preserve">  — « Pourquoi cette tâche compte » dit à quoi elle sert, pour qui, et ce qui</w:t>
      </w:r>
    </w:p>
    <w:p>
      <w:r>
        <w:rPr>
          <w:rFonts w:ascii="Consolas" w:hAnsi="Consolas" w:eastAsia="Consolas"/>
          <w:sz w:val="18"/>
        </w:rPr>
        <w:t xml:space="preserve">    arriverait si personne ne la faisait. C'est la section qui fait qu'on</w:t>
      </w:r>
    </w:p>
    <w:p>
      <w:r>
        <w:rPr>
          <w:rFonts w:ascii="Consolas" w:hAnsi="Consolas" w:eastAsia="Consolas"/>
          <w:sz w:val="18"/>
        </w:rPr>
        <w:t xml:space="preserve">    respecte une procédure au lieu de la subir — ne la bâcle pas, mais n'y mets</w:t>
      </w:r>
    </w:p>
    <w:p>
      <w:r>
        <w:rPr>
          <w:rFonts w:ascii="Consolas" w:hAnsi="Consolas" w:eastAsia="Consolas"/>
          <w:sz w:val="18"/>
        </w:rPr>
        <w:t xml:space="preserve">    que ce que j'ai dit. Elle se distingue d'« Objet », qui dit ce que la tâche</w:t>
      </w:r>
    </w:p>
    <w:p>
      <w:r>
        <w:rPr>
          <w:rFonts w:ascii="Consolas" w:hAnsi="Consolas" w:eastAsia="Consolas"/>
          <w:sz w:val="18"/>
        </w:rPr>
        <w:t xml:space="preserve">    fait, pas pourquoi elle existe.</w:t>
      </w:r>
    </w:p>
    <w:p>
      <w:r>
        <w:rPr>
          <w:rFonts w:ascii="Consolas" w:hAnsi="Consolas" w:eastAsia="Consolas"/>
          <w:sz w:val="18"/>
        </w:rPr>
        <w:t xml:space="preserve">  — **LE POURQUOI EST TOUJOURS DISTINGUÉ DU QUOI FAIRE.** Partout ailleurs dans</w:t>
      </w:r>
    </w:p>
    <w:p>
      <w:r>
        <w:rPr>
          <w:rFonts w:ascii="Consolas" w:hAnsi="Consolas" w:eastAsia="Consolas"/>
          <w:sz w:val="18"/>
        </w:rPr>
        <w:t xml:space="preserve">    le document, chaque explication du pourquoi va sur sa propre ligne, en</w:t>
      </w:r>
    </w:p>
    <w:p>
      <w:r>
        <w:rPr>
          <w:rFonts w:ascii="Consolas" w:hAnsi="Consolas" w:eastAsia="Consolas"/>
          <w:sz w:val="18"/>
        </w:rPr>
        <w:t xml:space="preserve">    italique, précédée de « Pourquoi : ». Jamais fondue dans la phrase qui dit</w:t>
      </w:r>
    </w:p>
    <w:p>
      <w:r>
        <w:rPr>
          <w:rFonts w:ascii="Consolas" w:hAnsi="Consolas" w:eastAsia="Consolas"/>
          <w:sz w:val="18"/>
        </w:rPr>
        <w:t xml:space="preserve">    quoi faire. Exemple, sous une étape :</w:t>
      </w:r>
    </w:p>
    <w:p>
      <w:r>
        <w:rPr>
          <w:rFonts w:ascii="Consolas" w:hAnsi="Consolas" w:eastAsia="Consolas"/>
          <w:sz w:val="18"/>
        </w:rPr>
        <w:t xml:space="preserve">       3. Vérifier le total avec le ticket de clôture avant de signer.</w:t>
      </w:r>
    </w:p>
    <w:p>
      <w:r>
        <w:rPr>
          <w:rFonts w:ascii="Consolas" w:hAnsi="Consolas" w:eastAsia="Consolas"/>
          <w:sz w:val="18"/>
        </w:rPr>
        <w:t xml:space="preserve">          *Pourquoi : une erreur signée ne se corrige plus, il faut rouvrir une</w:t>
      </w:r>
    </w:p>
    <w:p>
      <w:r>
        <w:rPr>
          <w:rFonts w:ascii="Consolas" w:hAnsi="Consolas" w:eastAsia="Consolas"/>
          <w:sz w:val="18"/>
        </w:rPr>
        <w:t xml:space="preserve">          journée comptable.*</w:t>
      </w:r>
    </w:p>
    <w:p>
      <w:r>
        <w:rPr>
          <w:rFonts w:ascii="Consolas" w:hAnsi="Consolas" w:eastAsia="Consolas"/>
          <w:sz w:val="18"/>
        </w:rPr>
        <w:t xml:space="preserve">    Celui qui exécute la procédure en urgence saute ces lignes d'un coup d'œil ;</w:t>
      </w:r>
    </w:p>
    <w:p>
      <w:r>
        <w:rPr>
          <w:rFonts w:ascii="Consolas" w:hAnsi="Consolas" w:eastAsia="Consolas"/>
          <w:sz w:val="18"/>
        </w:rPr>
        <w:t xml:space="preserve">    celui qui veut comprendre s'y arrête. Les deux doivent pouvoir le faire sans</w:t>
      </w:r>
    </w:p>
    <w:p>
      <w:r>
        <w:rPr>
          <w:rFonts w:ascii="Consolas" w:hAnsi="Consolas" w:eastAsia="Consolas"/>
          <w:sz w:val="18"/>
        </w:rPr>
        <w:t xml:space="preserve">    effort. Quand je n'ai pas su dire pourquoi, écris</w:t>
      </w:r>
    </w:p>
    <w:p>
      <w:r>
        <w:rPr>
          <w:rFonts w:ascii="Consolas" w:hAnsi="Consolas" w:eastAsia="Consolas"/>
          <w:sz w:val="18"/>
        </w:rPr>
        <w:t xml:space="preserve">    *Pourquoi : raison non connue du répondant.* plutôt que d'inventer une</w:t>
      </w:r>
    </w:p>
    <w:p>
      <w:r>
        <w:rPr>
          <w:rFonts w:ascii="Consolas" w:hAnsi="Consolas" w:eastAsia="Consolas"/>
          <w:sz w:val="18"/>
        </w:rPr>
        <w:t xml:space="preserve">    justification plausible.</w:t>
      </w:r>
    </w:p>
    <w:p>
      <w:r>
        <w:rPr>
          <w:rFonts w:ascii="Consolas" w:hAnsi="Consolas" w:eastAsia="Consolas"/>
          <w:sz w:val="18"/>
        </w:rPr>
        <w:t xml:space="preserve">  — « Étapes » est une liste numérotée qui reprend TOUTES les étapes décrites,</w:t>
      </w:r>
    </w:p>
    <w:p>
      <w:r>
        <w:rPr>
          <w:rFonts w:ascii="Consolas" w:hAnsi="Consolas" w:eastAsia="Consolas"/>
          <w:sz w:val="18"/>
        </w:rPr>
        <w:t xml:space="preserve">    dans l'ordre, avec les sous-étapes en liste imbriquée. Tu ne fonds pas deux</w:t>
      </w:r>
    </w:p>
    <w:p>
      <w:r>
        <w:rPr>
          <w:rFonts w:ascii="Consolas" w:hAnsi="Consolas" w:eastAsia="Consolas"/>
          <w:sz w:val="18"/>
        </w:rPr>
        <w:t xml:space="preserve">    étapes en une et tu ne résumes pas leur contenu : c'est le corps du</w:t>
      </w:r>
    </w:p>
    <w:p>
      <w:r>
        <w:rPr>
          <w:rFonts w:ascii="Consolas" w:hAnsi="Consolas" w:eastAsia="Consolas"/>
          <w:sz w:val="18"/>
        </w:rPr>
        <w:t xml:space="preserve">    document. Donne à chaque étape de premier niveau un titre court en gras,</w:t>
      </w:r>
    </w:p>
    <w:p>
      <w:r>
        <w:rPr>
          <w:rFonts w:ascii="Consolas" w:hAnsi="Consolas" w:eastAsia="Consolas"/>
          <w:sz w:val="18"/>
        </w:rPr>
        <w:t xml:space="preserve">    suivi du détail — sans ce titre, le sommaire n'a rien à référencer.</w:t>
      </w:r>
    </w:p>
    <w:p>
      <w:r>
        <w:rPr>
          <w:rFonts w:ascii="Consolas" w:hAnsi="Consolas" w:eastAsia="Consolas"/>
          <w:sz w:val="18"/>
        </w:rPr>
        <w:t xml:space="preserve">  — « Décisions » est un tableau à trois colonnes :</w:t>
      </w:r>
    </w:p>
    <w:p>
      <w:r>
        <w:rPr>
          <w:rFonts w:ascii="Consolas" w:hAnsi="Consolas" w:eastAsia="Consolas"/>
          <w:sz w:val="18"/>
        </w:rPr>
        <w:t xml:space="preserve">    Situation | Ce qu'on fait | Ce qui fait décider.</w:t>
      </w:r>
    </w:p>
    <w:p>
      <w:r>
        <w:rPr>
          <w:rFonts w:ascii="Consolas" w:hAnsi="Consolas" w:eastAsia="Consolas"/>
          <w:sz w:val="18"/>
        </w:rPr>
        <w:t xml:space="preserve">    Si j'ai expliqué pourquoi le critère est celui-là, ajoute la ligne en</w:t>
      </w:r>
    </w:p>
    <w:p>
      <w:r>
        <w:rPr>
          <w:rFonts w:ascii="Consolas" w:hAnsi="Consolas" w:eastAsia="Consolas"/>
          <w:sz w:val="18"/>
        </w:rPr>
        <w:t xml:space="preserve">    italique sous le tableau plutôt qu'une quatrième colonne, qui le rendrait</w:t>
      </w:r>
    </w:p>
    <w:p>
      <w:r>
        <w:rPr>
          <w:rFonts w:ascii="Consolas" w:hAnsi="Consolas" w:eastAsia="Consolas"/>
          <w:sz w:val="18"/>
        </w:rPr>
        <w:t xml:space="preserve">    illisible.</w:t>
      </w:r>
    </w:p>
    <w:p>
      <w:r>
        <w:rPr>
          <w:rFonts w:ascii="Consolas" w:hAnsi="Consolas" w:eastAsia="Consolas"/>
          <w:sz w:val="18"/>
        </w:rPr>
        <w:t xml:space="preserve">  — « Exceptions » est un tableau à deux colonnes : Cas | Ce qu'on fait alors.</w:t>
      </w:r>
    </w:p>
    <w:p>
      <w:r>
        <w:rPr>
          <w:rFonts w:ascii="Consolas" w:hAnsi="Consolas" w:eastAsia="Consolas"/>
          <w:sz w:val="18"/>
        </w:rPr>
        <w:t xml:space="preserve">  — « Tâches liées » liste les tâches voisines que j'ai nommées (voir l'étape 9</w:t>
      </w:r>
    </w:p>
    <w:p>
      <w:r>
        <w:rPr>
          <w:rFonts w:ascii="Consolas" w:hAnsi="Consolas" w:eastAsia="Consolas"/>
          <w:sz w:val="18"/>
        </w:rPr>
        <w:t xml:space="preserve">    ci-dessous), en précisant pour chacune si elle a déjà été décrite ou non.</w:t>
      </w:r>
    </w:p>
    <w:p>
      <w:r>
        <w:rPr>
          <w:rFonts w:ascii="Consolas" w:hAnsi="Consolas" w:eastAsia="Consolas"/>
          <w:sz w:val="18"/>
        </w:rPr>
        <w:t xml:space="preserve">    Supprime la section si je n'en ai nommé aucune.</w:t>
      </w:r>
    </w:p>
    <w:p>
      <w:r>
        <w:rPr>
          <w:rFonts w:ascii="Consolas" w:hAnsi="Consolas" w:eastAsia="Consolas"/>
          <w:sz w:val="18"/>
        </w:rPr>
        <w:t xml:space="preserve">  — Chaque section que l'entretien n'a pas documentée porte « Non précisé ».</w:t>
      </w:r>
    </w:p>
    <w:p>
      <w:r>
        <w:rPr>
          <w:rFonts w:ascii="Consolas" w:hAnsi="Consolas" w:eastAsia="Consolas"/>
          <w:sz w:val="18"/>
        </w:rPr>
        <w:t xml:space="preserve">    Tu ne la remplis pas par déduction.</w:t>
      </w:r>
    </w:p>
    <w:p>
      <w:r>
        <w:rPr>
          <w:rFonts w:ascii="Consolas" w:hAnsi="Consolas" w:eastAsia="Consolas"/>
          <w:sz w:val="18"/>
        </w:rPr>
        <w:t xml:space="preserve">  — « Points restés non précisés » liste en clair ce qui manque encore, pour</w:t>
      </w:r>
    </w:p>
    <w:p>
      <w:r>
        <w:rPr>
          <w:rFonts w:ascii="Consolas" w:hAnsi="Consolas" w:eastAsia="Consolas"/>
          <w:sz w:val="18"/>
        </w:rPr>
        <w:t xml:space="preserve">    que la personne qui relira sache quoi demander. Si cette liste est longue,</w:t>
      </w:r>
    </w:p>
    <w:p>
      <w:r>
        <w:rPr>
          <w:rFonts w:ascii="Consolas" w:hAnsi="Consolas" w:eastAsia="Consolas"/>
          <w:sz w:val="18"/>
        </w:rPr>
        <w:t xml:space="preserve">    dis-le franchement plutôt que de la maquiller.</w:t>
      </w:r>
    </w:p>
    <w:p>
      <w:r>
        <w:rPr>
          <w:rFonts w:ascii="Consolas" w:hAnsi="Consolas" w:eastAsia="Consolas"/>
          <w:sz w:val="18"/>
        </w:rPr>
        <w:t xml:space="preserve">  — Phrases courtes, présent, impératif ou infinitif. Mon vocabulaire, pas le</w:t>
      </w:r>
    </w:p>
    <w:p>
      <w:r>
        <w:rPr>
          <w:rFonts w:ascii="Consolas" w:hAnsi="Consolas" w:eastAsia="Consolas"/>
          <w:sz w:val="18"/>
        </w:rPr>
        <w:t xml:space="preserve">    tien : si je dis « la feuille », tu écris « la feuille ».</w:t>
      </w:r>
    </w:p>
    <w:p>
      <w:r>
        <w:rPr>
          <w:rFonts w:ascii="Consolas" w:hAnsi="Consolas" w:eastAsia="Consolas"/>
          <w:sz w:val="18"/>
        </w:rPr>
        <w:t xml:space="preserve">  — Aucun nom de personne.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--- ÉTAPE 9 : LES TÂCHES VOISINES ---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Une fois la procédure écrite, pose-moi cette question — une seule, et sans</w:t>
      </w:r>
    </w:p>
    <w:p>
      <w:r>
        <w:rPr>
          <w:rFonts w:ascii="Consolas" w:hAnsi="Consolas" w:eastAsia="Consolas"/>
          <w:sz w:val="18"/>
        </w:rPr>
        <w:t>enchaîner sur autre chose :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« Est-ce que cette tâche en touche d'autres ? »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Aide-moi à chercher, en me donnant ces pistes une par une si je ne vois rien</w:t>
      </w:r>
    </w:p>
    <w:p>
      <w:r>
        <w:rPr>
          <w:rFonts w:ascii="Consolas" w:hAnsi="Consolas" w:eastAsia="Consolas"/>
          <w:sz w:val="18"/>
        </w:rPr>
        <w:t>venir :</w:t>
      </w:r>
    </w:p>
    <w:p>
      <w:r>
        <w:rPr>
          <w:rFonts w:ascii="Consolas" w:hAnsi="Consolas" w:eastAsia="Consolas"/>
          <w:sz w:val="18"/>
        </w:rPr>
        <w:t xml:space="preserve">  — ce qui se passe juste avant, et qui rend cette tâche possible ;</w:t>
      </w:r>
    </w:p>
    <w:p>
      <w:r>
        <w:rPr>
          <w:rFonts w:ascii="Consolas" w:hAnsi="Consolas" w:eastAsia="Consolas"/>
          <w:sz w:val="18"/>
        </w:rPr>
        <w:t xml:space="preserve">  — ce qui se passe juste après, et qui dépend de ce que je viens de faire ;</w:t>
      </w:r>
    </w:p>
    <w:p>
      <w:r>
        <w:rPr>
          <w:rFonts w:ascii="Consolas" w:hAnsi="Consolas" w:eastAsia="Consolas"/>
          <w:sz w:val="18"/>
        </w:rPr>
        <w:t xml:space="preserve">  — ce qu'il faut faire quand cette tâche échoue, ou quand on découvre une</w:t>
      </w:r>
    </w:p>
    <w:p>
      <w:r>
        <w:rPr>
          <w:rFonts w:ascii="Consolas" w:hAnsi="Consolas" w:eastAsia="Consolas"/>
          <w:sz w:val="18"/>
        </w:rPr>
        <w:t xml:space="preserve">    erreur après coup ;</w:t>
      </w:r>
    </w:p>
    <w:p>
      <w:r>
        <w:rPr>
          <w:rFonts w:ascii="Consolas" w:hAnsi="Consolas" w:eastAsia="Consolas"/>
          <w:sz w:val="18"/>
        </w:rPr>
        <w:t xml:space="preserve">  — la variante du mois, du trimestre, de l'année ;</w:t>
      </w:r>
    </w:p>
    <w:p>
      <w:r>
        <w:rPr>
          <w:rFonts w:ascii="Consolas" w:hAnsi="Consolas" w:eastAsia="Consolas"/>
          <w:sz w:val="18"/>
        </w:rPr>
        <w:t xml:space="preserve">  — ce que fait mon remplaçant quand je ne suis pas là ;</w:t>
      </w:r>
    </w:p>
    <w:p>
      <w:r>
        <w:rPr>
          <w:rFonts w:ascii="Consolas" w:hAnsi="Consolas" w:eastAsia="Consolas"/>
          <w:sz w:val="18"/>
        </w:rPr>
        <w:t xml:space="preserve">  — les tâches dont j'ai parlé en passant pendant l'entretien, sans les</w:t>
      </w:r>
    </w:p>
    <w:p>
      <w:r>
        <w:rPr>
          <w:rFonts w:ascii="Consolas" w:hAnsi="Consolas" w:eastAsia="Consolas"/>
          <w:sz w:val="18"/>
        </w:rPr>
        <w:t xml:space="preserve">    décrire : reprends-les-moi par leur nom, je les ai peut-être oubliées.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Pour chaque tâche que je nomme, demande-moi seulement si elle est déjà écrite</w:t>
      </w:r>
    </w:p>
    <w:p>
      <w:r>
        <w:rPr>
          <w:rFonts w:ascii="Consolas" w:hAnsi="Consolas" w:eastAsia="Consolas"/>
          <w:sz w:val="18"/>
        </w:rPr>
        <w:t>quelque part, et note-la dans « Tâches liées ».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Ensuite, propose-moi d'en décrire une :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« On en décrit une maintenant ? Si oui, laquelle ? »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Si j'accepte, tu recommences tout le déroulé à partir de l'étape 1 pour cette</w:t>
      </w:r>
    </w:p>
    <w:p>
      <w:r>
        <w:rPr>
          <w:rFonts w:ascii="Consolas" w:hAnsi="Consolas" w:eastAsia="Consolas"/>
          <w:sz w:val="18"/>
        </w:rPr>
        <w:t>nouvelle tâche — sans me redemander ma fonction ni mon service, tu les connais</w:t>
      </w:r>
    </w:p>
    <w:p>
      <w:r>
        <w:rPr>
          <w:rFonts w:ascii="Consolas" w:hAnsi="Consolas" w:eastAsia="Consolas"/>
          <w:sz w:val="18"/>
        </w:rPr>
        <w:t>— et tu produis un document séparé. **Tu ne fusionnes jamais deux tâches dans</w:t>
      </w:r>
    </w:p>
    <w:p>
      <w:r>
        <w:rPr>
          <w:rFonts w:ascii="Consolas" w:hAnsi="Consolas" w:eastAsia="Consolas"/>
          <w:sz w:val="18"/>
        </w:rPr>
        <w:t>une seule procédure**, même si elles se suivent : chacune doit pouvoir être lue</w:t>
      </w:r>
    </w:p>
    <w:p>
      <w:r>
        <w:rPr>
          <w:rFonts w:ascii="Consolas" w:hAnsi="Consolas" w:eastAsia="Consolas"/>
          <w:sz w:val="18"/>
        </w:rPr>
        <w:t>et exécutée seule. Tu les relies simplement par la section « Tâches liées » de</w:t>
      </w:r>
    </w:p>
    <w:p>
      <w:r>
        <w:rPr>
          <w:rFonts w:ascii="Consolas" w:hAnsi="Consolas" w:eastAsia="Consolas"/>
          <w:sz w:val="18"/>
        </w:rPr>
        <w:t>chaque document.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Si je refuse ou si je veux m'arrêter, résume-moi en trois lignes les tâches</w:t>
      </w:r>
    </w:p>
    <w:p>
      <w:r>
        <w:rPr>
          <w:rFonts w:ascii="Consolas" w:hAnsi="Consolas" w:eastAsia="Consolas"/>
          <w:sz w:val="18"/>
        </w:rPr>
        <w:t>restées à décrire, pour que je les retrouve plus tard.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===========================================================================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Commence maintenant : une phrase pour te présenter, puis ta première question.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