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11E3" w:rsidRDefault="00000000">
      <w:pPr>
        <w:pStyle w:val="Title"/>
        <w:ind w:left="450"/>
        <w:jc w:val="center"/>
        <w:rPr>
          <w:color w:val="595959"/>
          <w:sz w:val="52"/>
          <w:szCs w:val="52"/>
        </w:rPr>
      </w:pPr>
      <w:bookmarkStart w:id="0" w:name="_heading=h.s5ir233153k4" w:colFirst="0" w:colLast="0"/>
      <w:bookmarkEnd w:id="0"/>
      <w:r>
        <w:rPr>
          <w:sz w:val="52"/>
          <w:szCs w:val="52"/>
        </w:rPr>
        <w:t>Week Three Workshop</w:t>
      </w:r>
      <w:r>
        <w:rPr>
          <w:color w:val="595959"/>
          <w:sz w:val="52"/>
          <w:szCs w:val="52"/>
        </w:rPr>
        <w:t xml:space="preserve"> </w:t>
      </w:r>
    </w:p>
    <w:p w14:paraId="00000002" w14:textId="77777777" w:rsidR="003F11E3" w:rsidRDefault="00000000">
      <w:pPr>
        <w:pStyle w:val="Title"/>
        <w:ind w:left="450"/>
        <w:jc w:val="center"/>
        <w:rPr>
          <w:sz w:val="52"/>
          <w:szCs w:val="52"/>
        </w:rPr>
      </w:pPr>
      <w:bookmarkStart w:id="1" w:name="_heading=h.cy779rii5wxu" w:colFirst="0" w:colLast="0"/>
      <w:bookmarkEnd w:id="1"/>
      <w:r>
        <w:rPr>
          <w:color w:val="595959"/>
          <w:sz w:val="52"/>
          <w:szCs w:val="52"/>
        </w:rPr>
        <w:t>SQL Murder Mystery (3 hours)</w:t>
      </w:r>
    </w:p>
    <w:p w14:paraId="00000003" w14:textId="77777777" w:rsidR="003F11E3" w:rsidRDefault="003F11E3">
      <w:pPr>
        <w:rPr>
          <w:rFonts w:ascii="Arial" w:eastAsia="Arial" w:hAnsi="Arial" w:cs="Arial"/>
          <w:color w:val="000000"/>
          <w:sz w:val="22"/>
          <w:szCs w:val="22"/>
        </w:rPr>
      </w:pPr>
    </w:p>
    <w:p w14:paraId="00000004" w14:textId="77777777" w:rsidR="003F11E3" w:rsidRDefault="00000000">
      <w:pPr>
        <w:spacing w:line="276" w:lineRule="auto"/>
        <w:rPr>
          <w:rFonts w:ascii="Arial" w:eastAsia="Arial" w:hAnsi="Arial" w:cs="Arial"/>
          <w:sz w:val="22"/>
          <w:szCs w:val="22"/>
        </w:rPr>
      </w:pPr>
      <w:r>
        <w:rPr>
          <w:rFonts w:ascii="Arial" w:eastAsia="Arial" w:hAnsi="Arial" w:cs="Arial"/>
          <w:sz w:val="22"/>
          <w:szCs w:val="22"/>
        </w:rPr>
        <w:t xml:space="preserve"> This week you’ll be using what you have learned in SQL (so far) to solve a mystery!   You can work alone or in table groups.  You will be presented one question at a time, and you cannot advance to the next question until you have answered the current question.  </w:t>
      </w:r>
    </w:p>
    <w:p w14:paraId="00000005" w14:textId="77777777" w:rsidR="003F11E3" w:rsidRDefault="003F11E3">
      <w:pPr>
        <w:spacing w:line="276" w:lineRule="auto"/>
        <w:rPr>
          <w:rFonts w:ascii="Arial" w:eastAsia="Arial" w:hAnsi="Arial" w:cs="Arial"/>
          <w:sz w:val="22"/>
          <w:szCs w:val="22"/>
        </w:rPr>
      </w:pPr>
    </w:p>
    <w:p w14:paraId="00000006" w14:textId="4C6DB648" w:rsidR="003F11E3" w:rsidRDefault="004D6189">
      <w:pPr>
        <w:spacing w:line="276" w:lineRule="auto"/>
        <w:rPr>
          <w:rFonts w:ascii="Arial" w:eastAsia="Arial" w:hAnsi="Arial" w:cs="Arial"/>
          <w:sz w:val="22"/>
          <w:szCs w:val="22"/>
        </w:rPr>
      </w:pPr>
      <w:r>
        <w:rPr>
          <w:rFonts w:ascii="Arial" w:eastAsia="Arial" w:hAnsi="Arial" w:cs="Arial"/>
          <w:sz w:val="22"/>
          <w:szCs w:val="22"/>
        </w:rPr>
        <w:t>All</w:t>
      </w:r>
      <w:r w:rsidR="00000000">
        <w:rPr>
          <w:rFonts w:ascii="Arial" w:eastAsia="Arial" w:hAnsi="Arial" w:cs="Arial"/>
          <w:sz w:val="22"/>
          <w:szCs w:val="22"/>
        </w:rPr>
        <w:t xml:space="preserve"> the questions are based on the </w:t>
      </w:r>
      <w:proofErr w:type="spellStart"/>
      <w:r w:rsidR="00000000">
        <w:rPr>
          <w:rFonts w:ascii="Arial" w:eastAsia="Arial" w:hAnsi="Arial" w:cs="Arial"/>
          <w:b/>
          <w:sz w:val="22"/>
          <w:szCs w:val="22"/>
        </w:rPr>
        <w:t>dvdrental</w:t>
      </w:r>
      <w:proofErr w:type="spellEnd"/>
      <w:r w:rsidR="00000000">
        <w:rPr>
          <w:rFonts w:ascii="Arial" w:eastAsia="Arial" w:hAnsi="Arial" w:cs="Arial"/>
          <w:sz w:val="22"/>
          <w:szCs w:val="22"/>
        </w:rPr>
        <w:t xml:space="preserve"> database.   We set up connections to the </w:t>
      </w:r>
      <w:proofErr w:type="spellStart"/>
      <w:r w:rsidR="00000000">
        <w:rPr>
          <w:rFonts w:ascii="Arial" w:eastAsia="Arial" w:hAnsi="Arial" w:cs="Arial"/>
          <w:sz w:val="22"/>
          <w:szCs w:val="22"/>
        </w:rPr>
        <w:t>dvdrental</w:t>
      </w:r>
      <w:proofErr w:type="spellEnd"/>
      <w:r w:rsidR="00000000">
        <w:rPr>
          <w:rFonts w:ascii="Arial" w:eastAsia="Arial" w:hAnsi="Arial" w:cs="Arial"/>
          <w:sz w:val="22"/>
          <w:szCs w:val="22"/>
        </w:rPr>
        <w:t xml:space="preserve"> database earlier this </w:t>
      </w:r>
      <w:r>
        <w:rPr>
          <w:rFonts w:ascii="Arial" w:eastAsia="Arial" w:hAnsi="Arial" w:cs="Arial"/>
          <w:sz w:val="22"/>
          <w:szCs w:val="22"/>
        </w:rPr>
        <w:t>week, so</w:t>
      </w:r>
      <w:r w:rsidR="00000000">
        <w:rPr>
          <w:rFonts w:ascii="Arial" w:eastAsia="Arial" w:hAnsi="Arial" w:cs="Arial"/>
          <w:sz w:val="22"/>
          <w:szCs w:val="22"/>
        </w:rPr>
        <w:t xml:space="preserve"> everyone should be able to connect.  If you have trouble connecting, please let us know.  </w:t>
      </w:r>
    </w:p>
    <w:p w14:paraId="00000007" w14:textId="77777777" w:rsidR="003F11E3" w:rsidRDefault="003F11E3">
      <w:pPr>
        <w:spacing w:line="276" w:lineRule="auto"/>
        <w:rPr>
          <w:rFonts w:ascii="Arial" w:eastAsia="Arial" w:hAnsi="Arial" w:cs="Arial"/>
          <w:sz w:val="22"/>
          <w:szCs w:val="22"/>
        </w:rPr>
      </w:pPr>
    </w:p>
    <w:p w14:paraId="00000008" w14:textId="77777777" w:rsidR="003F11E3" w:rsidRDefault="00000000">
      <w:pPr>
        <w:spacing w:line="276" w:lineRule="auto"/>
        <w:rPr>
          <w:rFonts w:ascii="Arial" w:eastAsia="Arial" w:hAnsi="Arial" w:cs="Arial"/>
          <w:sz w:val="22"/>
          <w:szCs w:val="22"/>
        </w:rPr>
      </w:pPr>
      <w:r>
        <w:rPr>
          <w:rFonts w:ascii="Arial" w:eastAsia="Arial" w:hAnsi="Arial" w:cs="Arial"/>
          <w:sz w:val="22"/>
          <w:szCs w:val="22"/>
        </w:rPr>
        <w:t xml:space="preserve">To solve this mystery, you should write queries in </w:t>
      </w:r>
      <w:proofErr w:type="spellStart"/>
      <w:r>
        <w:rPr>
          <w:rFonts w:ascii="Arial" w:eastAsia="Arial" w:hAnsi="Arial" w:cs="Arial"/>
          <w:sz w:val="22"/>
          <w:szCs w:val="22"/>
        </w:rPr>
        <w:t>dBeaver</w:t>
      </w:r>
      <w:proofErr w:type="spellEnd"/>
      <w:r>
        <w:rPr>
          <w:rFonts w:ascii="Arial" w:eastAsia="Arial" w:hAnsi="Arial" w:cs="Arial"/>
          <w:sz w:val="22"/>
          <w:szCs w:val="22"/>
        </w:rPr>
        <w:t xml:space="preserve"> and use the results to answer each question.   You might want to write down your answers and refer to them in later questions.  </w:t>
      </w:r>
    </w:p>
    <w:p w14:paraId="00000009" w14:textId="77777777" w:rsidR="003F11E3" w:rsidRDefault="003F11E3">
      <w:pPr>
        <w:spacing w:line="276" w:lineRule="auto"/>
        <w:rPr>
          <w:rFonts w:ascii="Arial" w:eastAsia="Arial" w:hAnsi="Arial" w:cs="Arial"/>
          <w:sz w:val="22"/>
          <w:szCs w:val="22"/>
        </w:rPr>
      </w:pPr>
    </w:p>
    <w:p w14:paraId="0000000A" w14:textId="77777777" w:rsidR="003F11E3" w:rsidRDefault="00000000">
      <w:pPr>
        <w:pStyle w:val="Heading2"/>
        <w:spacing w:line="276" w:lineRule="auto"/>
      </w:pPr>
      <w:bookmarkStart w:id="2" w:name="_heading=h.xd5pb5moief8" w:colFirst="0" w:colLast="0"/>
      <w:bookmarkEnd w:id="2"/>
      <w:r>
        <w:t xml:space="preserve">The scenario:  </w:t>
      </w:r>
    </w:p>
    <w:p w14:paraId="0000000B" w14:textId="77777777" w:rsidR="003F11E3" w:rsidRDefault="003F11E3">
      <w:pPr>
        <w:spacing w:line="276" w:lineRule="auto"/>
        <w:rPr>
          <w:rFonts w:ascii="Arial" w:eastAsia="Arial" w:hAnsi="Arial" w:cs="Arial"/>
          <w:sz w:val="22"/>
          <w:szCs w:val="22"/>
        </w:rPr>
      </w:pPr>
    </w:p>
    <w:p w14:paraId="0000000C" w14:textId="77777777" w:rsidR="003F11E3" w:rsidRDefault="00000000">
      <w:pPr>
        <w:spacing w:line="276" w:lineRule="auto"/>
        <w:rPr>
          <w:rFonts w:ascii="Roboto" w:eastAsia="Roboto" w:hAnsi="Roboto" w:cs="Roboto"/>
          <w:color w:val="202124"/>
          <w:sz w:val="22"/>
          <w:szCs w:val="22"/>
          <w:highlight w:val="white"/>
        </w:rPr>
      </w:pPr>
      <w:r>
        <w:rPr>
          <w:rFonts w:ascii="Roboto" w:eastAsia="Roboto" w:hAnsi="Roboto" w:cs="Roboto"/>
          <w:color w:val="202124"/>
          <w:sz w:val="22"/>
          <w:szCs w:val="22"/>
          <w:highlight w:val="white"/>
        </w:rPr>
        <w:t xml:space="preserve">An actor has murdered famous director Martin Scungilli in Hollywood!   We know that the killer is an actor, but we don’t know which one.  A customer believes they saw the murder being planned in the DVD extras (outtakes) from a specific movie, so the clues to finding the killer are hidden in our </w:t>
      </w:r>
      <w:proofErr w:type="spellStart"/>
      <w:r>
        <w:rPr>
          <w:rFonts w:ascii="Roboto" w:eastAsia="Roboto" w:hAnsi="Roboto" w:cs="Roboto"/>
          <w:color w:val="202124"/>
          <w:sz w:val="22"/>
          <w:szCs w:val="22"/>
          <w:highlight w:val="white"/>
        </w:rPr>
        <w:t>dvdrental</w:t>
      </w:r>
      <w:proofErr w:type="spellEnd"/>
      <w:r>
        <w:rPr>
          <w:rFonts w:ascii="Roboto" w:eastAsia="Roboto" w:hAnsi="Roboto" w:cs="Roboto"/>
          <w:color w:val="202124"/>
          <w:sz w:val="22"/>
          <w:szCs w:val="22"/>
          <w:highlight w:val="white"/>
        </w:rPr>
        <w:t xml:space="preserve"> database.   To solve the mystery, you’ll have to write queries using SELECT FROM WHERE and ORDER BY.   </w:t>
      </w:r>
    </w:p>
    <w:p w14:paraId="0000000D" w14:textId="77777777" w:rsidR="003F11E3" w:rsidRDefault="003F11E3">
      <w:pPr>
        <w:spacing w:line="276" w:lineRule="auto"/>
        <w:rPr>
          <w:rFonts w:ascii="Roboto" w:eastAsia="Roboto" w:hAnsi="Roboto" w:cs="Roboto"/>
          <w:color w:val="202124"/>
          <w:sz w:val="22"/>
          <w:szCs w:val="22"/>
          <w:highlight w:val="white"/>
        </w:rPr>
      </w:pPr>
    </w:p>
    <w:p w14:paraId="0000000E" w14:textId="77777777" w:rsidR="003F11E3" w:rsidRDefault="00000000">
      <w:pPr>
        <w:pStyle w:val="Heading2"/>
        <w:spacing w:line="276" w:lineRule="auto"/>
      </w:pPr>
      <w:bookmarkStart w:id="3" w:name="_heading=h.mplluj2s197r" w:colFirst="0" w:colLast="0"/>
      <w:bookmarkEnd w:id="3"/>
      <w:r>
        <w:t>Teamwork:</w:t>
      </w:r>
    </w:p>
    <w:p w14:paraId="0000000F" w14:textId="77777777" w:rsidR="003F11E3" w:rsidRDefault="003F11E3">
      <w:pPr>
        <w:spacing w:line="276" w:lineRule="auto"/>
      </w:pPr>
    </w:p>
    <w:p w14:paraId="00000010" w14:textId="77777777" w:rsidR="003F11E3" w:rsidRDefault="00000000">
      <w:pPr>
        <w:spacing w:line="276" w:lineRule="auto"/>
        <w:rPr>
          <w:rFonts w:ascii="Roboto" w:eastAsia="Roboto" w:hAnsi="Roboto" w:cs="Roboto"/>
          <w:color w:val="202124"/>
          <w:sz w:val="22"/>
          <w:szCs w:val="22"/>
          <w:highlight w:val="white"/>
        </w:rPr>
      </w:pPr>
      <w:r>
        <w:rPr>
          <w:rFonts w:ascii="Roboto" w:eastAsia="Roboto" w:hAnsi="Roboto" w:cs="Roboto"/>
          <w:color w:val="202124"/>
          <w:sz w:val="22"/>
          <w:szCs w:val="22"/>
          <w:highlight w:val="white"/>
        </w:rPr>
        <w:t xml:space="preserve">You are free to work on this as a table group, or to work in smaller groups or as individuals.  If you solve the mystery quickly, feel free to help others but please don’t spoil the mystery for others if they don’t want help.   </w:t>
      </w:r>
    </w:p>
    <w:p w14:paraId="00000011" w14:textId="77777777" w:rsidR="003F11E3" w:rsidRDefault="003F11E3">
      <w:pPr>
        <w:spacing w:line="276" w:lineRule="auto"/>
        <w:rPr>
          <w:rFonts w:ascii="Roboto" w:eastAsia="Roboto" w:hAnsi="Roboto" w:cs="Roboto"/>
          <w:color w:val="202124"/>
          <w:sz w:val="22"/>
          <w:szCs w:val="22"/>
          <w:highlight w:val="white"/>
        </w:rPr>
      </w:pPr>
    </w:p>
    <w:p w14:paraId="00000012" w14:textId="77777777" w:rsidR="003F11E3" w:rsidRDefault="00000000">
      <w:pPr>
        <w:spacing w:line="276" w:lineRule="auto"/>
        <w:rPr>
          <w:rFonts w:ascii="Roboto" w:eastAsia="Roboto" w:hAnsi="Roboto" w:cs="Roboto"/>
          <w:color w:val="202124"/>
          <w:sz w:val="22"/>
          <w:szCs w:val="22"/>
          <w:highlight w:val="white"/>
        </w:rPr>
      </w:pPr>
      <w:r>
        <w:rPr>
          <w:rFonts w:ascii="Roboto" w:eastAsia="Roboto" w:hAnsi="Roboto" w:cs="Roboto"/>
          <w:color w:val="202124"/>
          <w:sz w:val="22"/>
          <w:szCs w:val="22"/>
          <w:highlight w:val="white"/>
        </w:rPr>
        <w:t xml:space="preserve">We will share the link to the clues shortly.    </w:t>
      </w:r>
    </w:p>
    <w:p w14:paraId="00000013" w14:textId="77777777" w:rsidR="003F11E3" w:rsidRDefault="003F11E3">
      <w:pPr>
        <w:spacing w:line="276" w:lineRule="auto"/>
        <w:rPr>
          <w:rFonts w:ascii="Roboto" w:eastAsia="Roboto" w:hAnsi="Roboto" w:cs="Roboto"/>
          <w:color w:val="202124"/>
          <w:sz w:val="22"/>
          <w:szCs w:val="22"/>
          <w:highlight w:val="white"/>
        </w:rPr>
      </w:pPr>
    </w:p>
    <w:p w14:paraId="00000014" w14:textId="77777777" w:rsidR="003F11E3" w:rsidRDefault="00000000">
      <w:pPr>
        <w:spacing w:line="276" w:lineRule="auto"/>
        <w:rPr>
          <w:rFonts w:ascii="Roboto" w:eastAsia="Roboto" w:hAnsi="Roboto" w:cs="Roboto"/>
          <w:color w:val="202124"/>
          <w:sz w:val="22"/>
          <w:szCs w:val="22"/>
          <w:highlight w:val="white"/>
        </w:rPr>
      </w:pPr>
      <w:r>
        <w:rPr>
          <w:rFonts w:ascii="Roboto" w:eastAsia="Roboto" w:hAnsi="Roboto" w:cs="Roboto"/>
          <w:color w:val="202124"/>
          <w:sz w:val="22"/>
          <w:szCs w:val="22"/>
          <w:highlight w:val="white"/>
        </w:rPr>
        <w:t xml:space="preserve">We’ll go over the solutions later this afternoon.   Good luck and happy sleuthing! </w:t>
      </w:r>
    </w:p>
    <w:p w14:paraId="00000016" w14:textId="77777777" w:rsidR="003F11E3" w:rsidRDefault="003F11E3" w:rsidP="00516F66">
      <w:pPr>
        <w:spacing w:line="276" w:lineRule="auto"/>
        <w:rPr>
          <w:rFonts w:ascii="Roboto" w:eastAsia="Roboto" w:hAnsi="Roboto" w:cs="Roboto"/>
          <w:color w:val="202124"/>
          <w:sz w:val="22"/>
          <w:szCs w:val="22"/>
          <w:highlight w:val="white"/>
        </w:rPr>
      </w:pPr>
    </w:p>
    <w:sectPr w:rsidR="003F11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E3"/>
    <w:rsid w:val="003F11E3"/>
    <w:rsid w:val="004D6189"/>
    <w:rsid w:val="00516F66"/>
    <w:rsid w:val="00D5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E2CF"/>
  <w15:docId w15:val="{0D645AA8-7C9D-4D28-962B-833197D5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9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D49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49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49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9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4904"/>
    <w:rPr>
      <w:color w:val="0000FF"/>
      <w:u w:val="single"/>
    </w:rPr>
  </w:style>
  <w:style w:type="character" w:styleId="UnresolvedMention">
    <w:name w:val="Unresolved Mention"/>
    <w:basedOn w:val="DefaultParagraphFont"/>
    <w:uiPriority w:val="99"/>
    <w:semiHidden/>
    <w:unhideWhenUsed/>
    <w:rsid w:val="00A94C54"/>
    <w:rPr>
      <w:color w:val="605E5C"/>
      <w:shd w:val="clear" w:color="auto" w:fill="E1DFDD"/>
    </w:rPr>
  </w:style>
  <w:style w:type="character" w:styleId="FollowedHyperlink">
    <w:name w:val="FollowedHyperlink"/>
    <w:basedOn w:val="DefaultParagraphFont"/>
    <w:uiPriority w:val="99"/>
    <w:semiHidden/>
    <w:unhideWhenUsed/>
    <w:rsid w:val="00A94C5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0sW5w38ybD/fDIFfZ+lx03Gd8g==">AMUW2mX8a/hpl5F7QUeS8BUe1ny/y07f1iyHoLqnJja7RaQR36J6V0w2StKB5g9QtahiMReEnz/MqMeuiX77inkJ7TKv2a040DsbPJwHQ2PtQyDNm/7FXDlz0n2rGMyGvGs9CqRr/sp00xnCPGpm9heRgFyWwRBlsYs/NbZPLFKxRPxkLxQ0tD8RSMVwxB7li9sm0kQlPcpM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McGrath</dc:creator>
  <cp:lastModifiedBy>Rosemary Espinal</cp:lastModifiedBy>
  <cp:revision>3</cp:revision>
  <dcterms:created xsi:type="dcterms:W3CDTF">2022-03-31T16:41:00Z</dcterms:created>
  <dcterms:modified xsi:type="dcterms:W3CDTF">2023-01-27T20:05:00Z</dcterms:modified>
</cp:coreProperties>
</file>