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/>
      </w:pPr>
      <w:r>
        <w:rPr/>
        <w:t>Why we are asking you to review your SharePoint site</w:t>
      </w:r>
    </w:p>
    <w:p>
      <w:pPr>
        <w:pStyle w:val="BodyText"/>
        <w:bidi w:val="0"/>
        <w:ind w:hanging="0" w:start="0" w:end="0"/>
        <w:jc w:val="start"/>
        <w:rPr/>
      </w:pPr>
      <w:r>
        <w:rPr/>
        <w:t>We’re preparing to move our existing SharePoint 2019 (on</w:t>
        <w:noBreakHyphen/>
        <w:t xml:space="preserve">premises) sites to </w:t>
      </w:r>
      <w:r>
        <w:rPr>
          <w:rStyle w:val="Strong"/>
          <w:shd w:fill="auto" w:val="clear"/>
        </w:rPr>
        <w:t>SharePoint Online</w:t>
      </w:r>
      <w:r>
        <w:rPr/>
        <w:t xml:space="preserve">. This is a good opportunity to clean things up so that what we migrate is </w:t>
      </w:r>
      <w:r>
        <w:rPr>
          <w:rStyle w:val="Strong"/>
          <w:shd w:fill="auto" w:val="clear"/>
        </w:rPr>
        <w:t>current, useful, and easier to work with</w:t>
      </w:r>
      <w:r>
        <w:rPr/>
        <w:t xml:space="preserve"> in the new environment.</w:t>
      </w:r>
    </w:p>
    <w:p>
      <w:pPr>
        <w:pStyle w:val="BodyText"/>
        <w:bidi w:val="0"/>
        <w:ind w:hanging="0" w:start="0" w:end="0"/>
        <w:jc w:val="start"/>
        <w:rPr/>
      </w:pPr>
      <w:r>
        <w:rPr/>
        <w:t>If we just “lift and shift” everything as</w:t>
        <w:noBreakHyphen/>
        <w:t>is, we will also move: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Old and unused documents,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Out</w:t>
        <w:noBreakHyphen/>
        <w:t>of</w:t>
        <w:noBreakHyphen/>
        <w:t xml:space="preserve">date project areas and subsites,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Confusing folder structures and broken links,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Old permissions for people who have left. 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That would make SharePoint Online </w:t>
      </w:r>
      <w:r>
        <w:rPr>
          <w:rStyle w:val="Strong"/>
          <w:shd w:fill="auto" w:val="clear"/>
        </w:rPr>
        <w:t>harder to use from day one</w:t>
      </w:r>
      <w:r>
        <w:rPr/>
        <w:t>, and it would increase the time, cost, and risk of the migration.</w:t>
      </w:r>
    </w:p>
    <w:p>
      <w:pPr>
        <w:pStyle w:val="Heading4"/>
        <w:bidi w:val="0"/>
        <w:ind w:hanging="0" w:start="0" w:end="0"/>
        <w:jc w:val="start"/>
        <w:rPr/>
      </w:pPr>
      <w:r>
        <w:rPr/>
        <w:t>Why we need your help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As the </w:t>
      </w:r>
      <w:r>
        <w:rPr>
          <w:rStyle w:val="Strong"/>
          <w:shd w:fill="auto" w:val="clear"/>
        </w:rPr>
        <w:t>site owner</w:t>
      </w:r>
      <w:r>
        <w:rPr/>
        <w:t>, you understand your team’s content, projects, and ways of working far better than IT does. Only you and your team can reliably answer questions like: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Which documents are still needed day</w:t>
        <w:noBreakHyphen/>
        <w:t>to</w:t>
        <w:noBreakHyphen/>
        <w:t xml:space="preserve">day, and which are just historical?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Which subsites are still active, and which are finished projects?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Who should still have access to this site, and who has left the organisation?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Which tools (workflows, forms, custom pages) are actually used by your team? </w:t>
      </w:r>
    </w:p>
    <w:p>
      <w:pPr>
        <w:pStyle w:val="BodyText"/>
        <w:bidi w:val="0"/>
        <w:ind w:hanging="0" w:start="0" w:end="0"/>
        <w:jc w:val="start"/>
        <w:rPr/>
      </w:pPr>
      <w:r>
        <w:rPr/>
        <w:t>Without your input, IT would have to guess what to migrate, what to archive, and what to delete — which risks either: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Migrating </w:t>
      </w:r>
      <w:r>
        <w:rPr>
          <w:rStyle w:val="Strong"/>
          <w:shd w:fill="auto" w:val="clear"/>
        </w:rPr>
        <w:t>too much</w:t>
      </w:r>
      <w:r>
        <w:rPr/>
        <w:t xml:space="preserve"> (lots of clutter and confusion), 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Migrating </w:t>
      </w:r>
      <w:r>
        <w:rPr>
          <w:rStyle w:val="Strong"/>
          <w:shd w:fill="auto" w:val="clear"/>
        </w:rPr>
        <w:t>too little</w:t>
      </w:r>
      <w:r>
        <w:rPr/>
        <w:t xml:space="preserve"> (missing things you still rely on). </w:t>
      </w:r>
    </w:p>
    <w:p>
      <w:pPr>
        <w:pStyle w:val="Heading4"/>
        <w:bidi w:val="0"/>
        <w:ind w:hanging="0" w:start="0" w:end="0"/>
        <w:jc w:val="start"/>
        <w:rPr/>
      </w:pPr>
      <w:r>
        <w:rPr/>
        <w:t>What we’re asking you to do</w:t>
      </w:r>
    </w:p>
    <w:p>
      <w:pPr>
        <w:pStyle w:val="BodyText"/>
        <w:bidi w:val="0"/>
        <w:ind w:hanging="0" w:start="0" w:end="0"/>
        <w:jc w:val="start"/>
        <w:rPr/>
      </w:pPr>
      <w:r>
        <w:rPr/>
        <w:t>We are asking you to: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Review your </w:t>
      </w:r>
      <w:r>
        <w:rPr>
          <w:rStyle w:val="Strong"/>
          <w:shd w:fill="auto" w:val="clear"/>
        </w:rPr>
        <w:t>site and subsites</w:t>
      </w:r>
      <w:r>
        <w:rPr/>
        <w:t xml:space="preserve">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Clean up obvious junk and very old content,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Move rarely used content into a simple </w:t>
      </w:r>
      <w:r>
        <w:rPr>
          <w:rStyle w:val="Strong"/>
          <w:shd w:fill="auto" w:val="clear"/>
        </w:rPr>
        <w:t>Archive</w:t>
      </w:r>
      <w:r>
        <w:rPr/>
        <w:t xml:space="preserve"> area,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Do a light check of users who clearly shouldn’t have access anymore,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Tell us about any </w:t>
      </w:r>
      <w:r>
        <w:rPr>
          <w:rStyle w:val="Strong"/>
          <w:shd w:fill="auto" w:val="clear"/>
        </w:rPr>
        <w:t>workflows, forms or custom tools</w:t>
      </w:r>
      <w:r>
        <w:rPr/>
        <w:t xml:space="preserve"> you rely on,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Decide for each site/subsite whether it should be </w:t>
      </w:r>
      <w:r>
        <w:rPr>
          <w:rStyle w:val="Strong"/>
          <w:shd w:fill="auto" w:val="clear"/>
        </w:rPr>
        <w:t>migrated, archived, or deleted</w:t>
      </w:r>
      <w:r>
        <w:rPr/>
        <w:t xml:space="preserve">. 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This is a </w:t>
      </w:r>
      <w:r>
        <w:rPr>
          <w:rStyle w:val="Strong"/>
          <w:shd w:fill="auto" w:val="clear"/>
        </w:rPr>
        <w:t>one</w:t>
        <w:noBreakHyphen/>
        <w:t>time exercise</w:t>
      </w:r>
      <w:r>
        <w:rPr/>
        <w:t xml:space="preserve"> to get everything into good shape before we move it. It will help ensure that: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Your team’s content is easier to find and use in SharePoint Online,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The new environment is faster, cleaner, and more secure,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We don’t accidentally lose anything important or migrate things you no longer want. </w:t>
      </w:r>
    </w:p>
    <w:p>
      <w:pPr>
        <w:pStyle w:val="BodyText"/>
        <w:bidi w:val="0"/>
        <w:ind w:hanging="0" w:start="0" w:end="0"/>
        <w:jc w:val="start"/>
        <w:rPr/>
      </w:pPr>
      <w:r>
        <w:rPr/>
        <w:t>Once you’ve completed the checklist and sent it back, I (as the main SharePoint admin) can: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Plan and run the migration for your site,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Handle any technical or complex issues you’ve flagged,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Make sure your content ends up in the right place in SharePoint Online.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AU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LibreOffice_project/5ee70f9e60a556cf41458d71cbfa54885591385a</Application>
  <AppVersion>15.0000</AppVersion>
  <Pages>2</Pages>
  <Words>416</Words>
  <Characters>1947</Characters>
  <CharactersWithSpaces>2330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2025-11-25T08:00:37Z</dcterms:created>
  <dc:creator/>
  <dc:description/>
  <dc:language>en-AU</dc:language>
  <cp:lastModifiedBy/>
  <dcterms:modified xsi:type="dcterms:W3CDTF">2025-11-25T08:01:02Z</dcterms:modified>
  <cp:revision>1</cp:revision>
  <dc:subject/>
  <dc:title/>
</cp:coreProperties>
</file>