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44"/>
          <w:szCs w:val="44"/>
        </w:rPr>
        <w:t xml:space="preserve">30 PROMPT PER IL CONTROLLO DI GESTIONE</w:t>
      </w:r>
    </w:p>
    <w:p>
      <w:pPr>
        <w:spacing w:after="240"/>
        <w:jc w:val="center"/>
      </w:pPr>
      <w:r>
        <w:rPr>
          <w:rFonts w:ascii="Calibri" w:cs="Calibri" w:eastAsia="Calibri" w:hAnsi="Calibri"/>
          <w:sz w:val="28"/>
          <w:szCs w:val="28"/>
        </w:rPr>
        <w:t xml:space="preserve">Richieste pronte da usare con l’intelligenza artificiale, con controlli e numeri di collaudo</w:t>
      </w:r>
    </w:p>
    <w:p>
      <w:pPr>
        <w:spacing w:after="240"/>
        <w:jc w:val="center"/>
      </w:pPr>
      <w:r>
        <w:rPr>
          <w:rFonts w:ascii="Calibri" w:cs="Calibri" w:eastAsia="Calibri" w:hAnsi="Calibri"/>
          <w:i/>
          <w:iCs/>
          <w:sz w:val="24"/>
          <w:szCs w:val="24"/>
        </w:rPr>
        <w:t xml:space="preserve">Materiale di accompagnamento al libro «Controllo di gestione con l’intelligenza artificiale»</w:t>
      </w:r>
    </w:p>
    <w:p>
      <w:pPr>
        <w:spacing w:before="600"/>
        <w:jc w:val="center"/>
      </w:pPr>
      <w:r>
        <w:rPr>
          <w:rFonts w:ascii="Calibri" w:cs="Calibri" w:eastAsia="Calibri" w:hAnsi="Calibri"/>
          <w:b/>
          <w:bCs/>
          <w:sz w:val="28"/>
          <w:szCs w:val="28"/>
        </w:rPr>
        <w:t xml:space="preserve">Tania Cilio</w:t>
      </w:r>
    </w:p>
    <w:p>
      <w:pPr>
        <w:spacing w:before="1200"/>
        <w:jc w:val="center"/>
      </w:pPr>
      <w:r>
        <w:rPr>
          <w:rFonts w:ascii="Calibri" w:cs="Calibri" w:eastAsia="Calibri" w:hAnsi="Calibri"/>
          <w:sz w:val="20"/>
          <w:szCs w:val="20"/>
        </w:rPr>
        <w:t xml:space="preserve">© 2026 Tania Cilio. Tutti i diritti riservati.</w:t>
      </w:r>
    </w:p>
    <w:p>
      <w:pPr>
        <w:pStyle w:val="Heading1"/>
        <w:pageBreakBefore/>
      </w:pPr>
      <w:r>
        <w:t xml:space="preserve">Come usare questo file</w:t>
      </w:r>
    </w:p>
    <w:p>
      <w:pPr>
        <w:spacing w:after="120"/>
      </w:pPr>
      <w:r>
        <w:rPr>
          <w:rFonts w:ascii="Calibri" w:cs="Calibri" w:eastAsia="Calibri" w:hAnsi="Calibri"/>
          <w:sz w:val="22"/>
          <w:szCs w:val="22"/>
        </w:rPr>
        <w:t xml:space="preserve">Il file raccoglie trenta richieste, cioè trenta prompt, da consegnare a uno strumento di intelligenza artificiale. Sono divise in tre parti.</w:t>
      </w:r>
    </w:p>
    <w:p>
      <w:pPr>
        <w:pStyle w:val="ListParagraph"/>
        <w:numPr>
          <w:ilvl w:val="0"/>
          <w:numId w:val="2"/>
        </w:numPr>
        <w:spacing w:after="80"/>
      </w:pPr>
      <w:r>
        <w:rPr>
          <w:rFonts w:ascii="Calibri" w:cs="Calibri" w:eastAsia="Calibri" w:hAnsi="Calibri"/>
          <w:sz w:val="22"/>
          <w:szCs w:val="22"/>
        </w:rPr>
        <w:t xml:space="preserve">Parte A – I 15 lavori del libro (richieste 1-15). Sono le richieste del capitolo 19, riportate parola per parola, sui dati dell’impresa guida del libro.</w:t>
      </w:r>
    </w:p>
    <w:p>
      <w:pPr>
        <w:pStyle w:val="ListParagraph"/>
        <w:numPr>
          <w:ilvl w:val="0"/>
          <w:numId w:val="2"/>
        </w:numPr>
        <w:spacing w:after="80"/>
      </w:pPr>
      <w:r>
        <w:rPr>
          <w:rFonts w:ascii="Calibri" w:cs="Calibri" w:eastAsia="Calibri" w:hAnsi="Calibri"/>
          <w:sz w:val="22"/>
          <w:szCs w:val="22"/>
        </w:rPr>
        <w:t xml:space="preserve">Parte B – Le richieste sul bilancio pubblico (richieste 16-22). Sono costruite sul bilancio 2024 di Società Alfa S.p.A.; due di esse, la 18 e la 19, hanno un perimetro ridotto per non ripetere i lavori del libro.</w:t>
      </w:r>
    </w:p>
    <w:p>
      <w:pPr>
        <w:pStyle w:val="ListParagraph"/>
        <w:numPr>
          <w:ilvl w:val="0"/>
          <w:numId w:val="2"/>
        </w:numPr>
        <w:spacing w:after="80"/>
      </w:pPr>
      <w:r>
        <w:rPr>
          <w:rFonts w:ascii="Calibri" w:cs="Calibri" w:eastAsia="Calibri" w:hAnsi="Calibri"/>
          <w:sz w:val="22"/>
          <w:szCs w:val="22"/>
        </w:rPr>
        <w:t xml:space="preserve">Parte C – Le richieste nuove (richieste 23-30). Coprono lavori che nel libro non hanno una richiesta propria: controllo delle estrazioni, quadratura con il bilancio di verifica, cassa a 13 settimane, crediti scaduti, giorni di incasso, di pagamento e di giacenza, verifica di una risposta, nota al titolare o alla banca, indici di bilancio.</w:t>
      </w:r>
    </w:p>
    <w:p>
      <w:pPr>
        <w:pStyle w:val="Heading2"/>
        <w:keepNext/>
      </w:pPr>
      <w:r>
        <w:t xml:space="preserve">Le tre basi di dati</w:t>
      </w:r>
    </w:p>
    <w:p>
      <w:pPr>
        <w:spacing w:after="120"/>
      </w:pPr>
      <w:r>
        <w:rPr>
          <w:rFonts w:ascii="Calibri" w:cs="Calibri" w:eastAsia="Calibri" w:hAnsi="Calibri"/>
          <w:sz w:val="22"/>
          <w:szCs w:val="22"/>
        </w:rPr>
        <w:t xml:space="preserve">Ogni richiesta lavora su una sola base di dati, indicata sotto il titolo.</w:t>
      </w:r>
    </w:p>
    <w:p>
      <w:pPr>
        <w:pStyle w:val="ListParagraph"/>
        <w:numPr>
          <w:ilvl w:val="0"/>
          <w:numId w:val="2"/>
        </w:numPr>
        <w:spacing w:after="80"/>
      </w:pPr>
      <w:r>
        <w:rPr>
          <w:rFonts w:ascii="Calibri" w:cs="Calibri" w:eastAsia="Calibri" w:hAnsi="Calibri"/>
          <w:sz w:val="22"/>
          <w:szCs w:val="22"/>
        </w:rPr>
        <w:t xml:space="preserve">Impresa guida: i dati del caso del libro e i file di esercitazione che lo accompagnano. Il «Numero da ritrovare nel collaudo» è il risultato che il libro calcola o, per la richiesta 24, il valore che danno i file di esercitazione dei lavori 1 e 3: se lo strumento non lo ritrova, la richiesta o i dati vanno corretti prima di usarla sui propri file.</w:t>
      </w:r>
    </w:p>
    <w:p>
      <w:pPr>
        <w:pStyle w:val="ListParagraph"/>
        <w:numPr>
          <w:ilvl w:val="0"/>
          <w:numId w:val="2"/>
        </w:numPr>
        <w:spacing w:after="80"/>
      </w:pPr>
      <w:r>
        <w:rPr>
          <w:rFonts w:ascii="Calibri" w:cs="Calibri" w:eastAsia="Calibri" w:hAnsi="Calibri"/>
          <w:sz w:val="22"/>
          <w:szCs w:val="22"/>
        </w:rPr>
        <w:t xml:space="preserve">Bilancio pubblico: un fascicolo di bilancio depositato. L’esempio d’uso è il bilancio 2024 di Società Alfa S.p.A., un’impresa di esempio con numeri inventati che si trova nel file Excel che accompagna il libro (foglio «Bilancio_Alfa_2024»: dove una richiesta chiede prospetto e pagina, si indicano il blocco e la riga del foglio), e che si può sostituire con qualsiasi altro bilancio. Il collaudo sono le quadrature interne del documento: totale attivo uguale a totale passivo, utile del Conto Economico uguale all’utile nel patrimonio netto, variazione della liquidità del rendiconto uguale alla differenza fra disponibilità liquide finali e iniziali.</w:t>
      </w:r>
    </w:p>
    <w:p>
      <w:pPr>
        <w:pStyle w:val="ListParagraph"/>
        <w:numPr>
          <w:ilvl w:val="0"/>
          <w:numId w:val="2"/>
        </w:numPr>
        <w:spacing w:after="80"/>
      </w:pPr>
      <w:r>
        <w:rPr>
          <w:rFonts w:ascii="Calibri" w:cs="Calibri" w:eastAsia="Calibri" w:hAnsi="Calibri"/>
          <w:sz w:val="22"/>
          <w:szCs w:val="22"/>
        </w:rPr>
        <w:t xml:space="preserve">Dati propri: due richieste (25 e 26) non hanno dati nel caso del libro e si provano sui propri file. Il collaudo è la quadratura con il totale del gestionale o della contabilità generale.</w:t>
      </w:r>
    </w:p>
    <w:p>
      <w:pPr>
        <w:pStyle w:val="Heading2"/>
        <w:keepNext/>
      </w:pPr>
      <w:r>
        <w:t xml:space="preserve">Cinque regole per ogni richiesta</w:t>
      </w:r>
    </w:p>
    <w:p>
      <w:pPr>
        <w:pStyle w:val="ListParagraph"/>
        <w:numPr>
          <w:ilvl w:val="0"/>
          <w:numId w:val="3"/>
        </w:numPr>
        <w:spacing w:after="80"/>
      </w:pPr>
      <w:r>
        <w:rPr>
          <w:rFonts w:ascii="Calibri" w:cs="Calibri" w:eastAsia="Calibri" w:hAnsi="Calibri"/>
          <w:sz w:val="22"/>
          <w:szCs w:val="22"/>
        </w:rPr>
        <w:t xml:space="preserve">Incolla il Protocollo universale, riportato qui sotto, in testa alla richiesta, oppure caricalo nel progetto dello strumento. Lo strumento non conosce il libro: la frase «Applica il Protocollo universale del paragrafo 19.3» funziona solo se il testo del protocollo gli è stato dato. Lo stesso vale per ogni rinvio a un lavoro o a un capitolo.</w:t>
      </w:r>
    </w:p>
    <w:p>
      <w:pPr>
        <w:pStyle w:val="ListParagraph"/>
        <w:numPr>
          <w:ilvl w:val="0"/>
          <w:numId w:val="3"/>
        </w:numPr>
        <w:spacing w:after="80"/>
      </w:pPr>
      <w:r>
        <w:rPr>
          <w:rFonts w:ascii="Calibri" w:cs="Calibri" w:eastAsia="Calibri" w:hAnsi="Calibri"/>
          <w:sz w:val="22"/>
          <w:szCs w:val="22"/>
        </w:rPr>
        <w:t xml:space="preserve">Sostituisci nomi dei file, colonne, totali e periodo con quelli dei tuoi dati. Il numero di righe e il totale del file vanno sempre scritti nella richiesta.</w:t>
      </w:r>
    </w:p>
    <w:p>
      <w:pPr>
        <w:pStyle w:val="ListParagraph"/>
        <w:numPr>
          <w:ilvl w:val="0"/>
          <w:numId w:val="3"/>
        </w:numPr>
        <w:spacing w:after="80"/>
      </w:pPr>
      <w:r>
        <w:rPr>
          <w:rFonts w:ascii="Calibri" w:cs="Calibri" w:eastAsia="Calibri" w:hAnsi="Calibri"/>
          <w:sz w:val="22"/>
          <w:szCs w:val="22"/>
        </w:rPr>
        <w:t xml:space="preserve">Prova la richiesta prima sul caso, con il suo numero di collaudo, e solo dopo sui tuoi dati.</w:t>
      </w:r>
    </w:p>
    <w:p>
      <w:pPr>
        <w:pStyle w:val="ListParagraph"/>
        <w:numPr>
          <w:ilvl w:val="0"/>
          <w:numId w:val="3"/>
        </w:numPr>
        <w:spacing w:after="80"/>
      </w:pPr>
      <w:r>
        <w:rPr>
          <w:rFonts w:ascii="Calibri" w:cs="Calibri" w:eastAsia="Calibri" w:hAnsi="Calibri"/>
          <w:sz w:val="22"/>
          <w:szCs w:val="22"/>
        </w:rPr>
        <w:t xml:space="preserve">Usa dati certi. Non inventare dati mancanti: dichiarali mancanti. Eventuali valori simulati vanno separati e indicati come IPOTESI DIDATTICA.</w:t>
      </w:r>
    </w:p>
    <w:p>
      <w:pPr>
        <w:pStyle w:val="ListParagraph"/>
        <w:numPr>
          <w:ilvl w:val="0"/>
          <w:numId w:val="3"/>
        </w:numPr>
        <w:spacing w:after="120"/>
      </w:pPr>
      <w:r>
        <w:rPr>
          <w:rFonts w:ascii="Calibri" w:cs="Calibri" w:eastAsia="Calibri" w:hAnsi="Calibri"/>
          <w:sz w:val="22"/>
          <w:szCs w:val="22"/>
        </w:rPr>
        <w:t xml:space="preserve">Nessun risultato con esito FAIL si usa in una decisione.</w:t>
      </w:r>
    </w:p>
    <w:p>
      <w:pPr>
        <w:pStyle w:val="Heading2"/>
        <w:keepNext/>
      </w:pPr>
      <w:r>
        <w:t xml:space="preserve">Il Protocollo universale da incollare in testa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FF8E1"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Protocollo universale di elaborazione e controllo. Ogni lavoro segue sei fasi, numerate da 0 a 5.</w:t>
            </w:r>
          </w:p>
          <w:p>
            <w:pPr>
              <w:spacing w:after="60"/>
            </w:pPr>
            <w:r>
              <w:rPr>
                <w:rFonts w:ascii="Consolas" w:cs="Consolas" w:eastAsia="Consolas" w:hAnsi="Consolas"/>
                <w:sz w:val="19"/>
                <w:szCs w:val="19"/>
              </w:rPr>
              <w:t xml:space="preserve">Fase 0: validare file, periodo, entità, schema, chiave univoca, tipi, segni, unità, conteggio righe, duplicati, valori mancanti e totali; un errore critico arresta il lavoro.</w:t>
            </w:r>
          </w:p>
          <w:p>
            <w:pPr>
              <w:spacing w:after="60"/>
            </w:pPr>
            <w:r>
              <w:rPr>
                <w:rFonts w:ascii="Consolas" w:cs="Consolas" w:eastAsia="Consolas" w:hAnsi="Consolas"/>
                <w:sz w:val="19"/>
                <w:szCs w:val="19"/>
              </w:rPr>
              <w:t xml:space="preserve">Fase 1: eseguire il calcolo con formule dichiarate e archiviare codice o formule.</w:t>
            </w:r>
          </w:p>
          <w:p>
            <w:pPr>
              <w:spacing w:after="60"/>
            </w:pPr>
            <w:r>
              <w:rPr>
                <w:rFonts w:ascii="Consolas" w:cs="Consolas" w:eastAsia="Consolas" w:hAnsi="Consolas"/>
                <w:sz w:val="19"/>
                <w:szCs w:val="19"/>
              </w:rPr>
              <w:t xml:space="preserve">Fase 2: mostrare ogni quadratura come valore A, valore B, differenza, tolleranza ed esito PASS, WARN o FAIL.</w:t>
            </w:r>
          </w:p>
          <w:p>
            <w:pPr>
              <w:spacing w:after="60"/>
            </w:pPr>
            <w:r>
              <w:rPr>
                <w:rFonts w:ascii="Consolas" w:cs="Consolas" w:eastAsia="Consolas" w:hAnsi="Consolas"/>
                <w:sz w:val="19"/>
                <w:szCs w:val="19"/>
              </w:rPr>
              <w:t xml:space="preserve">Fase 3: provare un caso noto, zero, valore negativo, mancante, duplicato, codice nuovo, data fuori periodo e limiti degli intervalli.</w:t>
            </w:r>
          </w:p>
          <w:p>
            <w:pPr>
              <w:spacing w:after="60"/>
            </w:pPr>
            <w:r>
              <w:rPr>
                <w:rFonts w:ascii="Consolas" w:cs="Consolas" w:eastAsia="Consolas" w:hAnsi="Consolas"/>
                <w:sz w:val="19"/>
                <w:szCs w:val="19"/>
              </w:rPr>
              <w:t xml:space="preserve">Fase 4: consegnare dati letti ed esclusi, mapping, calcoli, eccezioni, controlli, risultato e ipotesi.</w:t>
            </w:r>
          </w:p>
          <w:p>
            <w:pPr>
              <w:spacing w:after="60"/>
            </w:pPr>
            <w:r>
              <w:rPr>
                <w:rFonts w:ascii="Consolas" w:cs="Consolas" w:eastAsia="Consolas" w:hAnsi="Consolas"/>
                <w:sz w:val="19"/>
                <w:szCs w:val="19"/>
              </w:rPr>
              <w:t xml:space="preserve">Fase 5: nessun risultato con esito FAIL è pubblicabile o utilizzabile in una decisione.</w:t>
            </w:r>
          </w:p>
        </w:tc>
      </w:tr>
    </w:tbl>
    <w:p>
      <w:pPr>
        <w:spacing w:after="120"/>
      </w:pPr>
    </w:p>
    <w:p>
      <w:pPr>
        <w:pStyle w:val="Heading2"/>
        <w:keepNext/>
      </w:pPr>
      <w:r>
        <w:t xml:space="preserve">Regola generale per le richieste sul bilancio pubblico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FF8E1"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Regola generale per tutte le richieste sul bilancio pubblico: utilizzare esclusivamente i dati presenti nel fascicolo di bilancio. Non inventare dati mancanti. Quando un’analisi richiede informazioni non presenti nel bilancio pubblico, indicare chiaramente quali dati aziendali aggiuntivi sarebbero necessari. Eventuali valori simulati devono essere separati e indicati come IPOTESI DIDATTICA. Le tabelle chieste dalla richiesta restano nel loro formato; nei commenti e nelle letture distingui in tre colonne DATO CERTO DAL BILANCIO, INTERPRETAZIONE e DATO INTERNO MANCANTE.</w:t>
            </w:r>
          </w:p>
          <w:p>
            <w:pPr>
              <w:spacing w:after="60"/>
            </w:pPr>
            <w:r>
              <w:rPr>
                <w:rFonts w:ascii="Consolas" w:cs="Consolas" w:eastAsia="Consolas" w:hAnsi="Consolas"/>
                <w:sz w:val="19"/>
                <w:szCs w:val="19"/>
              </w:rPr>
              <w:t xml:space="preserve">Il Protocollo universale si applica adattato al documento: in Fase 0 dichiara esercizio, entità, unità di misura (euro o migliaia di euro) e prospetti trovati; chiave univoca, duplicati e conteggio delle righe non si applicano a un fascicolo di bilancio. Per ogni numero indica il prospetto e la pagina da cui deriva. Se il fascicolo non contiene il rendiconto finanziario, la quadratura della liquidità è N/D e non FAIL.</w:t>
            </w:r>
          </w:p>
        </w:tc>
      </w:tr>
    </w:tbl>
    <w:p>
      <w:pPr>
        <w:pStyle w:val="Heading1"/>
        <w:pageBreakBefore/>
      </w:pPr>
      <w:r>
        <w:t xml:space="preserve">Elenco delle 30 richieste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26"/>
        <w:gridCol w:w="900"/>
        <w:gridCol w:w="18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N.</w:t>
            </w:r>
          </w:p>
        </w:tc>
        <w:tc>
          <w:tcPr>
            <w:tcW w:type="dxa" w:w="5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Richiesta</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Parte</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19"/>
                <w:szCs w:val="19"/>
              </w:rPr>
              <w:t xml:space="preserve">Base di dati</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Classificare i costi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Stimare il comportamento di un costo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Riclassificare il Conto Economico a margine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Allocare i costi indiretti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Costruire il modello per attività</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Misurare il costo di servizio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7</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Confrontare costo pieno e margine sulla stessa decisione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8</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Costruire e controllare il budget operativo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9</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Aggiornare il forecast di chiusura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10</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Leggere gli scostamenti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Acquistare capacità esterna o rinunciare al volume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Governare prezzi e sconti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13</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Comporre il mix quando una risorsa è satura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14</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Calcolare il pareggio, il margine di sicurezza e la leva operativa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15</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Alimentare i KPI e il cruscotto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Analisi economica, patrimoniale e finanziaria completa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17</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Riclassificazione del Conto Economico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18</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Progettare la contabilità analitica partendo dal bilancio pubblico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19</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Budget 2025 del capitale circolante e della liquidità partendo dal consuntivo 2024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20</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Analisi Year-on-Year 2024 vs 2023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Cash flow, capitale circolante e liquidità</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Management Review integrato - Agisci come CFO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23</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Controllare un’estrazione prima di usarla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24</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Quadrare il partitario con il bilancio di verifica e controllare la mappatura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25</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Previsione di cassa a 13 settimane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dati propri</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Crediti scaduti per cliente e per anzianità</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dati propri</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27</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Giorni di incasso, di pagamento, di giacenza e ciclo di conversione della cassa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28</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Controllare una risposta dell’intelligenza artificiale o un prospetto fatto da altri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29</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Nota al titolare o alla banca in una pagina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impresa guida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30</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Indici di redditività, solidità e liquidità sul bilancio pubblico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19"/>
                <w:szCs w:val="19"/>
              </w:rPr>
              <w:t xml:space="preserve">bilancio pubblico</w:t>
            </w:r>
          </w:p>
        </w:tc>
      </w:tr>
    </w:tbl>
    <w:p>
      <w:pPr>
        <w:pStyle w:val="Heading1"/>
        <w:pageBreakBefore/>
      </w:pPr>
      <w:r>
        <w:t xml:space="preserve">Parte A – I 15 lavori del libro</w:t>
      </w:r>
    </w:p>
    <w:p>
      <w:pPr>
        <w:spacing w:after="120"/>
      </w:pPr>
      <w:r>
        <w:rPr>
          <w:rFonts w:ascii="Calibri" w:cs="Calibri" w:eastAsia="Calibri" w:hAnsi="Calibri"/>
          <w:sz w:val="22"/>
          <w:szCs w:val="22"/>
        </w:rPr>
        <w:t xml:space="preserve">Le richieste sono riportate come nel capitolo 19 del libro. I rinvii al paragrafo 19.3 e agli altri lavori si riferiscono al libro: per questo il Protocollo universale va incollato in testa a ogni richiesta.</w:t>
      </w:r>
    </w:p>
    <w:p>
      <w:pPr>
        <w:pStyle w:val="Heading2"/>
        <w:keepNext/>
      </w:pPr>
      <w:r>
        <w:t xml:space="preserve">Richiesta 1 – Classificare i costi</w:t>
      </w:r>
    </w:p>
    <w:p>
      <w:pPr>
        <w:spacing w:after="120"/>
      </w:pPr>
      <w:r>
        <w:rPr>
          <w:rFonts w:ascii="Calibri" w:cs="Calibri" w:eastAsia="Calibri" w:hAnsi="Calibri"/>
          <w:i/>
          <w:iCs/>
          <w:color w:val="555555"/>
          <w:sz w:val="22"/>
          <w:szCs w:val="22"/>
        </w:rPr>
        <w:t xml:space="preserve">Lavoro 1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 di un’impresa manifatturiera con tre linee di prodotto e un reparto di lavorazione comune.</w:t>
            </w:r>
          </w:p>
          <w:p>
            <w:pPr>
              <w:spacing w:after="60"/>
            </w:pPr>
            <w:r>
              <w:rPr>
                <w:rFonts w:ascii="Consolas" w:cs="Consolas" w:eastAsia="Consolas" w:hAnsi="Consolas"/>
                <w:sz w:val="19"/>
                <w:szCs w:val="19"/>
              </w:rPr>
              <w:t xml:space="preserve">Obiettivo aziendale: classificare le voci del partitario costi dell’esercizio, per stabilire quali costi si modificano al variare dei volumi e quali no.</w:t>
            </w:r>
          </w:p>
          <w:p>
            <w:pPr>
              <w:spacing w:after="60"/>
            </w:pPr>
            <w:r>
              <w:rPr>
                <w:rFonts w:ascii="Consolas" w:cs="Consolas" w:eastAsia="Consolas" w:hAnsi="Consolas"/>
                <w:sz w:val="19"/>
                <w:szCs w:val="19"/>
              </w:rPr>
              <w:t xml:space="preserve">Decisione da supportare: la riduzione programmata del volume di una linea di prodotto. Devo sapere quali costi si riducono davvero e di quanto.</w:t>
            </w:r>
          </w:p>
          <w:p>
            <w:pPr>
              <w:spacing w:after="60"/>
            </w:pPr>
            <w:r>
              <w:rPr>
                <w:rFonts w:ascii="Consolas" w:cs="Consolas" w:eastAsia="Consolas" w:hAnsi="Consolas"/>
                <w:sz w:val="19"/>
                <w:szCs w:val="19"/>
              </w:rPr>
              <w:t xml:space="preserve">Perimetro e periodo: esercizio chiuso, entità unica, soli costi della struttura. I costi variabili di prodotto non sono in questo file.</w:t>
            </w:r>
          </w:p>
          <w:p>
            <w:pPr>
              <w:spacing w:after="60"/>
            </w:pPr>
            <w:r>
              <w:rPr>
                <w:rFonts w:ascii="Consolas" w:cs="Consolas" w:eastAsia="Consolas" w:hAnsi="Consolas"/>
                <w:sz w:val="19"/>
                <w:szCs w:val="19"/>
              </w:rPr>
              <w:t xml:space="preserve">Descrizione dei dati: «partitario_costi.csv», colonne movimento_id, data, conto, descrizione, centro di costo, importo. Il file contiene 4.812 righe per 820.000 euro complessivi. «saldi_conti.csv» con conto e saldo del conto in contabilità generale. In allegato anche «piano_conti.csv» e «piano_centri.csv», con l’indicazione di quali centri siano produttivi, ausiliari, commerciali e logistici o di struttura.</w:t>
            </w:r>
          </w:p>
          <w:p>
            <w:pPr>
              <w:spacing w:after="60"/>
            </w:pPr>
            <w:r>
              <w:rPr>
                <w:rFonts w:ascii="Consolas" w:cs="Consolas" w:eastAsia="Consolas" w:hAnsi="Consolas"/>
                <w:sz w:val="19"/>
                <w:szCs w:val="19"/>
              </w:rPr>
              <w:t xml:space="preserve">Regole di classificazione da applicare, senza sostituirle con altre:</w:t>
            </w:r>
          </w:p>
          <w:p>
            <w:pPr>
              <w:spacing w:after="60"/>
            </w:pPr>
            <w:r>
              <w:rPr>
                <w:rFonts w:ascii="Consolas" w:cs="Consolas" w:eastAsia="Consolas" w:hAnsi="Consolas"/>
                <w:sz w:val="19"/>
                <w:szCs w:val="19"/>
              </w:rPr>
              <w:t xml:space="preserve">1. Natura: materiali, personale, servizi, godimento di beni di terzi, ammortamenti.</w:t>
            </w:r>
          </w:p>
          <w:p>
            <w:pPr>
              <w:spacing w:after="60"/>
            </w:pPr>
            <w:r>
              <w:rPr>
                <w:rFonts w:ascii="Consolas" w:cs="Consolas" w:eastAsia="Consolas" w:hAnsi="Consolas"/>
                <w:sz w:val="19"/>
                <w:szCs w:val="19"/>
              </w:rPr>
              <w:t xml:space="preserve">2. Destinazione: industriale, commerciale, logistica, assistenza al cliente, amministrativa, con il centro a cui il costo è imputato.</w:t>
            </w:r>
          </w:p>
          <w:p>
            <w:pPr>
              <w:spacing w:after="60"/>
            </w:pPr>
            <w:r>
              <w:rPr>
                <w:rFonts w:ascii="Consolas" w:cs="Consolas" w:eastAsia="Consolas" w:hAnsi="Consolas"/>
                <w:sz w:val="19"/>
                <w:szCs w:val="19"/>
              </w:rPr>
              <w:t xml:space="preserve">3. Comportamento: per ogni voce indica rispetto a quale grandezza il costo varia, e non limitarti a «fisso» o «variabile». Le grandezze ammesse sono le unità prodotte, le ore macchina, anche solo quelle eccedenti la capacità ordinaria, il numero di ordini, il numero di consegne, le ore di intervento tecnico. Se una voce non varia rispetto a nessuna di queste, scrivi «costo di capacità» e indica in quale intervallo di volume quella capacità resta invariata.</w:t>
            </w:r>
          </w:p>
          <w:p>
            <w:pPr>
              <w:spacing w:after="60"/>
            </w:pPr>
            <w:r>
              <w:rPr>
                <w:rFonts w:ascii="Consolas" w:cs="Consolas" w:eastAsia="Consolas" w:hAnsi="Consolas"/>
                <w:sz w:val="19"/>
                <w:szCs w:val="19"/>
              </w:rPr>
              <w:t xml:space="preserve">4. Tracciabilità: indica se il costo sia attribuibile alla linea di prodotto, al cliente tramite un driver, al solo centro, oppure a nessun oggetto di costo.</w:t>
            </w:r>
          </w:p>
          <w:p>
            <w:pPr>
              <w:spacing w:after="60"/>
            </w:pPr>
            <w:r>
              <w:rPr>
                <w:rFonts w:ascii="Consolas" w:cs="Consolas" w:eastAsia="Consolas" w:hAnsi="Consolas"/>
                <w:sz w:val="19"/>
                <w:szCs w:val="19"/>
              </w:rPr>
              <w:t xml:space="preserve">5. Rilevanza: indica se la voce si riduca entro l’esercizio rinunciando a un volume, se si riduca solo intervenendo sulla capacità, oppure se resti invariata in entrambi i casi.</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Conta le righe e somma gli importi, e dichiara i due totali prima di ogni altra cosa.</w:t>
            </w:r>
          </w:p>
          <w:p>
            <w:pPr>
              <w:spacing w:after="60"/>
            </w:pPr>
            <w:r>
              <w:rPr>
                <w:rFonts w:ascii="Consolas" w:cs="Consolas" w:eastAsia="Consolas" w:hAnsi="Consolas"/>
                <w:sz w:val="19"/>
                <w:szCs w:val="19"/>
              </w:rPr>
              <w:t xml:space="preserve">2. Classifica ogni movimento; poi riepiloga per conto, centro e classe omogenea. Se manca una regola gestionale, lascia il movimento fra i non classificabili.</w:t>
            </w:r>
          </w:p>
          <w:p>
            <w:pPr>
              <w:spacing w:after="60"/>
            </w:pPr>
            <w:r>
              <w:rPr>
                <w:rFonts w:ascii="Consolas" w:cs="Consolas" w:eastAsia="Consolas" w:hAnsi="Consolas"/>
                <w:sz w:val="19"/>
                <w:szCs w:val="19"/>
              </w:rPr>
              <w:t xml:space="preserve">3. Separa in una tabella a parte le voci che non sei in grado di classificare con certezza dalla sola descrizione, indicando per ciascuna quale informazione ti manca. Non deciderle tu.</w:t>
            </w:r>
          </w:p>
          <w:p>
            <w:pPr>
              <w:spacing w:after="60"/>
            </w:pPr>
            <w:r>
              <w:rPr>
                <w:rFonts w:ascii="Consolas" w:cs="Consolas" w:eastAsia="Consolas" w:hAnsi="Consolas"/>
                <w:sz w:val="19"/>
                <w:szCs w:val="19"/>
              </w:rPr>
              <w:t xml:space="preserve">4. Calcola il totale dei costi che variano rispetto a un driver e il totale dei costi di capacità, e verifica che la somma dei due, più i movimenti non classificabili e quelli senza centro valido, dia il totale del file.</w:t>
            </w:r>
          </w:p>
          <w:p>
            <w:pPr>
              <w:spacing w:after="60"/>
            </w:pPr>
            <w:r>
              <w:rPr>
                <w:rFonts w:ascii="Consolas" w:cs="Consolas" w:eastAsia="Consolas" w:hAnsi="Consolas"/>
                <w:sz w:val="19"/>
                <w:szCs w:val="19"/>
              </w:rPr>
              <w:t xml:space="preserve">Formato dell’output: una tabella con conto, descrizione, importo, natura, destinazione, grandezza rispetto a cui varia, intervallo di volume entro cui resta invariata per i costi di capacità, tracciabilità, rilevanza. Poi la tabella delle voci non classificabili. Poi i totali per comportamento. Importi in euro senza decimali.</w:t>
            </w:r>
          </w:p>
          <w:p>
            <w:pPr>
              <w:spacing w:after="60"/>
            </w:pPr>
            <w:r>
              <w:rPr>
                <w:rFonts w:ascii="Consolas" w:cs="Consolas" w:eastAsia="Consolas" w:hAnsi="Consolas"/>
                <w:sz w:val="19"/>
                <w:szCs w:val="19"/>
              </w:rPr>
              <w:t xml:space="preserve">Controlli obbligatori: numero di righe in entrata e in uscita; somma degli importi classificati, più i movimenti non classificabili e quelli senza centro valido, uguale a 820.000 euro, con la differenza nominata se esiste; somma per conto uguale al saldo del conto in «saldi_conti.csv», con la differenza nominata; nessun movimento presente in due classi; i conti misti sono esposti separatamente con le rispettive componenti.</w:t>
            </w:r>
          </w:p>
          <w:p>
            <w:pPr>
              <w:spacing w:after="60"/>
            </w:pPr>
            <w:r>
              <w:rPr>
                <w:rFonts w:ascii="Consolas" w:cs="Consolas" w:eastAsia="Consolas" w:hAnsi="Consolas"/>
                <w:sz w:val="19"/>
                <w:szCs w:val="19"/>
              </w:rPr>
              <w:t xml:space="preserve">Dati mancanti o incoerenti: se un movimento ha centro di costo assente o non presente nel piano dei centri, non attribuirlo: elencalo a parte con importo e numero di righe.</w:t>
            </w:r>
          </w:p>
          <w:p>
            <w:pPr>
              <w:spacing w:after="60"/>
            </w:pPr>
            <w:r>
              <w:rPr>
                <w:rFonts w:ascii="Consolas" w:cs="Consolas" w:eastAsia="Consolas" w:hAnsi="Consolas"/>
                <w:sz w:val="19"/>
                <w:szCs w:val="19"/>
              </w:rPr>
              <w:t xml:space="preserve">Vincoli: non aggiungere dati non presenti nei file. Non inventare conti. Se un’informazione manca, dichiarala mancante. Dichiara le ipotesi che hai dovuto fare. Scrivi ed esegui il codice e mostralo insieme al risultato. Separa il risultato dalle osservazioni.</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il totale di 820.000 euro dei costi della struttura, di cui 254.000 euro che variano rispetto a un driver e 566.000 euro di costi di capacità; 84.000 euro diviso 28 euro l’ora dà le 3.000 ore mancanti al reparto.</w:t>
      </w:r>
    </w:p>
    <w:p>
      <w:r>
        <w:br w:type="page"/>
      </w:r>
    </w:p>
    <w:p>
      <w:pPr>
        <w:pStyle w:val="Heading2"/>
        <w:keepNext/>
      </w:pPr>
      <w:r>
        <w:t xml:space="preserve">Richiesta 2 – Stimare il comportamento di un costo</w:t>
      </w:r>
    </w:p>
    <w:p>
      <w:pPr>
        <w:spacing w:after="120"/>
      </w:pPr>
      <w:r>
        <w:rPr>
          <w:rFonts w:ascii="Calibri" w:cs="Calibri" w:eastAsia="Calibri" w:hAnsi="Calibri"/>
          <w:i/>
          <w:iCs/>
          <w:color w:val="555555"/>
          <w:sz w:val="22"/>
          <w:szCs w:val="22"/>
        </w:rPr>
        <w:t xml:space="preserve">Lavoro 2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separare la componente fissa dalla componente variabile del costo di manutenzione del reparto, e dirmi quanto la stima sia affidabile.</w:t>
            </w:r>
          </w:p>
          <w:p>
            <w:pPr>
              <w:spacing w:after="60"/>
            </w:pPr>
            <w:r>
              <w:rPr>
                <w:rFonts w:ascii="Consolas" w:cs="Consolas" w:eastAsia="Consolas" w:hAnsi="Consolas"/>
                <w:sz w:val="19"/>
                <w:szCs w:val="19"/>
              </w:rPr>
              <w:t xml:space="preserve">Decisione da supportare: il costo unitario da usare nel budget flessibile e nella valutazione degli ordini aggiuntivi. Mi serve un numero che regga anche fuori dal volume attuale, oppure la dichiarazione esplicita che non regge.</w:t>
            </w:r>
          </w:p>
          <w:p>
            <w:pPr>
              <w:spacing w:after="60"/>
            </w:pPr>
            <w:r>
              <w:rPr>
                <w:rFonts w:ascii="Consolas" w:cs="Consolas" w:eastAsia="Consolas" w:hAnsi="Consolas"/>
                <w:sz w:val="19"/>
                <w:szCs w:val="19"/>
              </w:rPr>
              <w:t xml:space="preserve">Perimetro e periodo: entità unica, centro Manutenzione, con il driver misurato sulle ore macchina del reparto Lavorazione, ventiquattro mesi consecutivi.</w:t>
            </w:r>
          </w:p>
          <w:p>
            <w:pPr>
              <w:spacing w:after="60"/>
            </w:pPr>
            <w:r>
              <w:rPr>
                <w:rFonts w:ascii="Consolas" w:cs="Consolas" w:eastAsia="Consolas" w:hAnsi="Consolas"/>
                <w:sz w:val="19"/>
                <w:szCs w:val="19"/>
              </w:rPr>
              <w:t xml:space="preserve">Descrizione dei dati: «manutenzione_24m.csv», colonne mese, costo di manutenzione in euro, ore macchina rilevate dal reparto. Le ore provengono dalla rilevazione di reparto, non da un ricalcolo sui volumi. In allegato «note_mesi.txt» con l’elenco dei mesi in cui si sono verificati eventi non ordinari e la loro descrizione.</w:t>
            </w:r>
          </w:p>
          <w:p>
            <w:pPr>
              <w:spacing w:after="60"/>
            </w:pPr>
            <w:r>
              <w:rPr>
                <w:rFonts w:ascii="Consolas" w:cs="Consolas" w:eastAsia="Consolas" w:hAnsi="Consolas"/>
                <w:sz w:val="19"/>
                <w:szCs w:val="19"/>
              </w:rPr>
              <w:t xml:space="preserve">Attività richieste, in quest’ordine:</w:t>
            </w:r>
          </w:p>
          <w:p>
            <w:pPr>
              <w:spacing w:after="60"/>
            </w:pPr>
            <w:r>
              <w:rPr>
                <w:rFonts w:ascii="Consolas" w:cs="Consolas" w:eastAsia="Consolas" w:hAnsi="Consolas"/>
                <w:sz w:val="19"/>
                <w:szCs w:val="19"/>
              </w:rPr>
              <w:t xml:space="preserve">1. Conta le osservazioni e dichiara quante sono, prima di ogni altra cosa. Se un mese manca, segnalalo senza interpolarlo e non procedere con la stima.</w:t>
            </w:r>
          </w:p>
          <w:p>
            <w:pPr>
              <w:spacing w:after="60"/>
            </w:pPr>
            <w:r>
              <w:rPr>
                <w:rFonts w:ascii="Consolas" w:cs="Consolas" w:eastAsia="Consolas" w:hAnsi="Consolas"/>
                <w:sz w:val="19"/>
                <w:szCs w:val="19"/>
              </w:rPr>
              <w:t xml:space="preserve">2. Stima la funzione di costo con il metodo dei minimi quadrati, riportando costo fisso mensile, costo variabile per ora macchina, coefficiente di determinazione, cioè quanta parte della variazione del costo la retta spiega, ed errore standard, cioè lo scarto tipico delle osservazioni dalla retta.</w:t>
            </w:r>
          </w:p>
          <w:p>
            <w:pPr>
              <w:spacing w:after="60"/>
            </w:pPr>
            <w:r>
              <w:rPr>
                <w:rFonts w:ascii="Consolas" w:cs="Consolas" w:eastAsia="Consolas" w:hAnsi="Consolas"/>
                <w:sz w:val="19"/>
                <w:szCs w:val="19"/>
              </w:rPr>
              <w:t xml:space="preserve">3. Ripeti la stima con il metodo dei livelli massimo e minimo, scegliendo i mesi con massimo e minimo livello di ore e non quelli con costo massimo e minimo, e riporta i due risultati affiancati, con la differenza in percentuale.</w:t>
            </w:r>
          </w:p>
          <w:p>
            <w:pPr>
              <w:spacing w:after="60"/>
            </w:pPr>
            <w:r>
              <w:rPr>
                <w:rFonts w:ascii="Consolas" w:cs="Consolas" w:eastAsia="Consolas" w:hAnsi="Consolas"/>
                <w:sz w:val="19"/>
                <w:szCs w:val="19"/>
              </w:rPr>
              <w:t xml:space="preserve">4. Elenca le osservazioni che si discostano dalla retta stimata oltre due errori standard, con mese, valore osservato, valore atteso e scarto. Per ciascuna verifica se compaia nel file delle note e riporta che cosa la nota dice.</w:t>
            </w:r>
          </w:p>
          <w:p>
            <w:pPr>
              <w:spacing w:after="60"/>
            </w:pPr>
            <w:r>
              <w:rPr>
                <w:rFonts w:ascii="Consolas" w:cs="Consolas" w:eastAsia="Consolas" w:hAnsi="Consolas"/>
                <w:sz w:val="19"/>
                <w:szCs w:val="19"/>
              </w:rPr>
              <w:t xml:space="preserve">5. Ripeti la stima due volte: prima escludendo soltanto le osservazioni che le note descrivono come fermo impianto o altro evento estraneo al funzionamento ordinario del reparto, e non i mesi di carico elevato, anche oltre la capacità ordinaria, né i mesi con ore ridotte per le chiusure delle festività; poi escludendo tutte le osservazioni del punto 4. Per ciascuna stima elenca i mesi esclusi con la nota che li giustifica e mostra come cambiano i coefficienti. Non scegliere tu quale stima sia valida: mostrale tutte.</w:t>
            </w:r>
          </w:p>
          <w:p>
            <w:pPr>
              <w:spacing w:after="60"/>
            </w:pPr>
            <w:r>
              <w:rPr>
                <w:rFonts w:ascii="Consolas" w:cs="Consolas" w:eastAsia="Consolas" w:hAnsi="Consolas"/>
                <w:sz w:val="19"/>
                <w:szCs w:val="19"/>
              </w:rPr>
              <w:t xml:space="preserve">6. Dichiara l’intervallo di ore macchina entro cui ciascuna funzione è stata osservata, e scrivi esplicitamente che fuori da quell’intervallo la stima non è verificata.</w:t>
            </w:r>
          </w:p>
          <w:p>
            <w:pPr>
              <w:spacing w:after="60"/>
            </w:pPr>
            <w:r>
              <w:rPr>
                <w:rFonts w:ascii="Consolas" w:cs="Consolas" w:eastAsia="Consolas" w:hAnsi="Consolas"/>
                <w:sz w:val="19"/>
                <w:szCs w:val="19"/>
              </w:rPr>
              <w:t xml:space="preserve">7. Ricostruisci il costo dei dodici mesi dell’ultimo esercizio applicando sia la funzione stimata sui ventiquattro mesi sia quella stimata senza i soli mesi estranei al funzionamento ordinario del reparto, e confronta ciascuna ricostruzione con il costo effettivo, riportando lo scarto in euro e in percentuale e confrontandolo con la tolleranza che ti indico.</w:t>
            </w:r>
          </w:p>
          <w:p>
            <w:pPr>
              <w:spacing w:after="60"/>
            </w:pPr>
            <w:r>
              <w:rPr>
                <w:rFonts w:ascii="Consolas" w:cs="Consolas" w:eastAsia="Consolas" w:hAnsi="Consolas"/>
                <w:sz w:val="19"/>
                <w:szCs w:val="19"/>
              </w:rPr>
              <w:t xml:space="preserve">Formato dell’output: prima il numero di osservazioni; poi la tabella dei coefficienti delle quattro stime affiancate, cioè minimi quadrati, metodo dei livelli massimo e minimo, minimi quadrati senza i soli mesi estranei al funzionamento ordinario del reparto e minimi quadrati senza tutte le osservazioni anomale; poi la tabella delle osservazioni anomale; poi il grafico della dispersione con la retta; poi la ricostruzione dei dodici mesi.</w:t>
            </w:r>
          </w:p>
          <w:p>
            <w:pPr>
              <w:spacing w:after="60"/>
            </w:pPr>
            <w:r>
              <w:rPr>
                <w:rFonts w:ascii="Consolas" w:cs="Consolas" w:eastAsia="Consolas" w:hAnsi="Consolas"/>
                <w:sz w:val="19"/>
                <w:szCs w:val="19"/>
              </w:rPr>
              <w:t xml:space="preserve">Controlli obbligatori: numero di osservazioni in entrata e in uscita; somma dei mesi di ciascuno dei due esercizi, da confrontare con il costo del centro Manutenzione di quell’esercizio in contabilità, che ti indico.</w:t>
            </w:r>
          </w:p>
          <w:p>
            <w:pPr>
              <w:spacing w:after="60"/>
            </w:pPr>
            <w:r>
              <w:rPr>
                <w:rFonts w:ascii="Consolas" w:cs="Consolas" w:eastAsia="Consolas" w:hAnsi="Consolas"/>
                <w:sz w:val="19"/>
                <w:szCs w:val="19"/>
              </w:rPr>
              <w:t xml:space="preserve">Vincoli: non escludere alcuna osservazione senza dichiararlo. Non estrapolare oltre l’intervallo osservato. Non aggiungere dati non presenti nel file. Dichiara le ipotesi e i limiti della stima. Scrivi ed esegui il codice e mostralo.</w:t>
            </w:r>
          </w:p>
          <w:p>
            <w:pPr>
              <w:spacing w:after="60"/>
            </w:pPr>
            <w:r>
              <w:rPr>
                <w:rFonts w:ascii="Consolas" w:cs="Consolas" w:eastAsia="Consolas" w:hAnsi="Consolas"/>
                <w:sz w:val="19"/>
                <w:szCs w:val="19"/>
              </w:rPr>
              <w:t xml:space="preserve">Le 24 osservazioni devono essere mesi distinti e consecutivi; un mese mancante o duplicato produce FAIL. Il saldo contabile e il periodo sono input di controllo. La regressione senza tutte le osservazioni anomale è una sensibilità, non sostituisce automaticamente la stima ufficiale.</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ventiquattro osservazioni mensili distinte e consecutive; la ricostruzione dei dodici mesi dell’ultimo esercizio deve avvicinarsi al costo del centro Manutenzione in contabilità, con lo scarto dichiarato in percentuale.</w:t>
      </w:r>
    </w:p>
    <w:p>
      <w:r>
        <w:br w:type="page"/>
      </w:r>
    </w:p>
    <w:p>
      <w:pPr>
        <w:pStyle w:val="Heading2"/>
        <w:keepNext/>
      </w:pPr>
      <w:r>
        <w:t xml:space="preserve">Richiesta 3 – Riclassificare il Conto Economico a margine</w:t>
      </w:r>
    </w:p>
    <w:p>
      <w:pPr>
        <w:spacing w:after="120"/>
      </w:pPr>
      <w:r>
        <w:rPr>
          <w:rFonts w:ascii="Calibri" w:cs="Calibri" w:eastAsia="Calibri" w:hAnsi="Calibri"/>
          <w:i/>
          <w:iCs/>
          <w:color w:val="555555"/>
          <w:sz w:val="22"/>
          <w:szCs w:val="22"/>
        </w:rPr>
        <w:t xml:space="preserve">Lavoro 3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riclassificare il Conto Economico dell’esercizio nella forma a margine di contribuzione, senza modificare alcun valore, e costruirmi il file con cui rifare la riclassificazione ogni mese.</w:t>
            </w:r>
          </w:p>
          <w:p>
            <w:pPr>
              <w:spacing w:after="60"/>
            </w:pPr>
            <w:r>
              <w:rPr>
                <w:rFonts w:ascii="Consolas" w:cs="Consolas" w:eastAsia="Consolas" w:hAnsi="Consolas"/>
                <w:sz w:val="19"/>
                <w:szCs w:val="19"/>
              </w:rPr>
              <w:t xml:space="preserve">Decisione da supportare: nessuna in modo diretto. Questo prospetto è la base di tutte le analisi successive, quindi deve quadrare con la contabilità generale al centesimo, anche se il prospetto si espone in euro senza decimali.</w:t>
            </w:r>
          </w:p>
          <w:p>
            <w:pPr>
              <w:spacing w:after="60"/>
            </w:pPr>
            <w:r>
              <w:rPr>
                <w:rFonts w:ascii="Consolas" w:cs="Consolas" w:eastAsia="Consolas" w:hAnsi="Consolas"/>
                <w:sz w:val="19"/>
                <w:szCs w:val="19"/>
              </w:rPr>
              <w:t xml:space="preserve">Perimetro e periodo: esercizio chiuso, entità unica, esclusi i conti d’ordine e i conti transitori, che ho già tolto dal file.</w:t>
            </w:r>
          </w:p>
          <w:p>
            <w:pPr>
              <w:spacing w:after="60"/>
            </w:pPr>
            <w:r>
              <w:rPr>
                <w:rFonts w:ascii="Consolas" w:cs="Consolas" w:eastAsia="Consolas" w:hAnsi="Consolas"/>
                <w:sz w:val="19"/>
                <w:szCs w:val="19"/>
              </w:rPr>
              <w:t xml:space="preserve">Descrizione dei dati: «bilancio_verifica.csv» con conto, descrizione, saldo. «mappatura_conti.csv» con conto e classe di destinazione, dove le classi ammesse per i conti economici sono ricavi lordi, riduzioni di prezzo, costi variabili di prodotto, costi variabili di servizio, costi della struttura, capacità acquistata all’esterno, proventi e oneri non operativi, imposte sul reddito; i conti patrimoniali portano la classe «patrimoniale, escluso dal prospetto». «rettifiche.csv» con le rettifiche di competenza gestionali, con rettifica_id, conto, importo e motivo.</w:t>
            </w:r>
          </w:p>
          <w:p>
            <w:pPr>
              <w:spacing w:after="60"/>
            </w:pPr>
            <w:r>
              <w:rPr>
                <w:rFonts w:ascii="Consolas" w:cs="Consolas" w:eastAsia="Consolas" w:hAnsi="Consolas"/>
                <w:sz w:val="19"/>
                <w:szCs w:val="19"/>
              </w:rPr>
              <w:t xml:space="preserve">Regole da applicare, senza sostituirle con altre: normalizza ricavi e costi con questa convenzione dei segni: saldi dare positivi e saldi avere negativi nel bilancio di verifica, ricavi positivi e costi negativi nel prospetto; gli importi di «rettifiche.csv» seguono la stessa convenzione del bilancio di verifica e si normalizzano come i saldi; mostra saldo contabile originario, rettifiche con segno e saldo gestionale. Le rettifiche senza chiave producono FAIL; i conti non mappati non arrestano il calcolo, ma vanno esclusi dal prospetto ed elencati a parte, e producono FAIL solo se il loro totale supera la tolleranza che ti indico.</w:t>
            </w:r>
          </w:p>
          <w:p>
            <w:pPr>
              <w:spacing w:after="60"/>
            </w:pPr>
            <w:r>
              <w:rPr>
                <w:rFonts w:ascii="Consolas" w:cs="Consolas" w:eastAsia="Consolas" w:hAnsi="Consolas"/>
                <w:sz w:val="19"/>
                <w:szCs w:val="19"/>
              </w:rPr>
              <w:t xml:space="preserve">1. I ricavi vanno esposti al netto della cascata completa delle riduzioni del corrispettivo, cioè sconti commerciali, premi di fine anno maturati per competenza e altre rettifiche contrattuali del prezzo: nessuna di queste voci va trattata come costo della struttura. Il trasporto a carico del venditore e i servizi inclusi nel prezzo non riducono automaticamente il ricavo: sono costi di servizio e restano nella classe assegnata dalla mappatura, salvo che il contratto li configuri come riduzione del corrispettivo; per ciascuno di questi conti il criterio applicato è dichiarato nella nota che accompagna la mappatura, e la classe di destinazione lo applica già.</w:t>
            </w:r>
          </w:p>
          <w:p>
            <w:pPr>
              <w:spacing w:after="60"/>
            </w:pPr>
            <w:r>
              <w:rPr>
                <w:rFonts w:ascii="Consolas" w:cs="Consolas" w:eastAsia="Consolas" w:hAnsi="Consolas"/>
                <w:sz w:val="19"/>
                <w:szCs w:val="19"/>
              </w:rPr>
              <w:t xml:space="preserve">2. Le rettifiche di competenza vanno applicate e mostrate su una riga separata, non fuse dentro le voci.</w:t>
            </w:r>
          </w:p>
          <w:p>
            <w:pPr>
              <w:spacing w:after="60"/>
            </w:pPr>
            <w:r>
              <w:rPr>
                <w:rFonts w:ascii="Consolas" w:cs="Consolas" w:eastAsia="Consolas" w:hAnsi="Consolas"/>
                <w:sz w:val="19"/>
                <w:szCs w:val="19"/>
              </w:rPr>
              <w:t xml:space="preserve">3. La capacità acquistata all’esterno va esposta su una riga propria dentro i costi della struttura, non accorpata.</w:t>
            </w:r>
          </w:p>
          <w:p>
            <w:pPr>
              <w:spacing w:after="60"/>
            </w:pPr>
            <w:r>
              <w:rPr>
                <w:rFonts w:ascii="Consolas" w:cs="Consolas" w:eastAsia="Consolas" w:hAnsi="Consolas"/>
                <w:sz w:val="19"/>
                <w:szCs w:val="19"/>
              </w:rPr>
              <w:t xml:space="preserve">4. Nessun conto può comparire in due classi.</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Conta i conti in entrata e dichiara il totale dare e il totale avere del bilancio di verifica; separa i conti patrimoniali, che non entrano nel prospetto, e dichiara numero e somma dei saldi dei conti economici.</w:t>
            </w:r>
          </w:p>
          <w:p>
            <w:pPr>
              <w:spacing w:after="60"/>
            </w:pPr>
            <w:r>
              <w:rPr>
                <w:rFonts w:ascii="Consolas" w:cs="Consolas" w:eastAsia="Consolas" w:hAnsi="Consolas"/>
                <w:sz w:val="19"/>
                <w:szCs w:val="19"/>
              </w:rPr>
              <w:t xml:space="preserve">2. Costruisci il prospetto a margine con ricavi netti, costi variabili, margine di contribuzione in valore e in percentuale, costi della struttura di cui capacità acquistata all’esterno, risultato operativo; sotto il risultato operativo, su righe separate, proventi e oneri non operativi e imposte sul reddito.</w:t>
            </w:r>
          </w:p>
          <w:p>
            <w:pPr>
              <w:spacing w:after="60"/>
            </w:pPr>
            <w:r>
              <w:rPr>
                <w:rFonts w:ascii="Consolas" w:cs="Consolas" w:eastAsia="Consolas" w:hAnsi="Consolas"/>
                <w:sz w:val="19"/>
                <w:szCs w:val="19"/>
              </w:rPr>
              <w:t xml:space="preserve">3. Riporta l’incidenza percentuale sui ricavi di ciascuna classe di costo.</w:t>
            </w:r>
          </w:p>
          <w:p>
            <w:pPr>
              <w:spacing w:after="60"/>
            </w:pPr>
            <w:r>
              <w:rPr>
                <w:rFonts w:ascii="Consolas" w:cs="Consolas" w:eastAsia="Consolas" w:hAnsi="Consolas"/>
                <w:sz w:val="19"/>
                <w:szCs w:val="19"/>
              </w:rPr>
              <w:t xml:space="preserve">4. Elenca i conti presenti nel bilancio di verifica e assenti dalla mappatura, con importo e descrizione, in una tabella a parte. Non attribuirli tu.</w:t>
            </w:r>
          </w:p>
          <w:p>
            <w:pPr>
              <w:spacing w:after="60"/>
            </w:pPr>
            <w:r>
              <w:rPr>
                <w:rFonts w:ascii="Consolas" w:cs="Consolas" w:eastAsia="Consolas" w:hAnsi="Consolas"/>
                <w:sz w:val="19"/>
                <w:szCs w:val="19"/>
              </w:rPr>
              <w:t xml:space="preserve">5. Consegnami un file .xlsx in cui il prospetto sia costruito con formule che rimandano al foglio dei dati, così che il mese prossimo io debba solo sostituire l’esportazione.</w:t>
            </w:r>
          </w:p>
          <w:p>
            <w:pPr>
              <w:spacing w:after="60"/>
            </w:pPr>
            <w:r>
              <w:rPr>
                <w:rFonts w:ascii="Consolas" w:cs="Consolas" w:eastAsia="Consolas" w:hAnsi="Consolas"/>
                <w:sz w:val="19"/>
                <w:szCs w:val="19"/>
              </w:rPr>
              <w:t xml:space="preserve">Formato dell’output: il prospetto a margine in euro senza decimali; le percentuali con un decimale; poi la tabella dei conti non mappati; poi i controlli.</w:t>
            </w:r>
          </w:p>
          <w:p>
            <w:pPr>
              <w:spacing w:after="60"/>
            </w:pPr>
            <w:r>
              <w:rPr>
                <w:rFonts w:ascii="Consolas" w:cs="Consolas" w:eastAsia="Consolas" w:hAnsi="Consolas"/>
                <w:sz w:val="19"/>
                <w:szCs w:val="19"/>
              </w:rPr>
              <w:t xml:space="preserve">Controlli obbligatori: il bilancio di verifica chiude, con totale dare uguale al totale avere; somma dei saldi contabili originari dei conti economici riclassificati, più il totale dei conti non mappati, uguale alla somma dei saldi dei conti economici del bilancio di verifica; saldo gestionale uguale al saldo contabile con il segno normalizzato più le rettifiche, con il totale delle rettifiche dichiarato; conti patrimoniali esclusi dal prospetto ed elencati a parte con numero e totale; ricavi netti confrontati con il valore della contabilità generale e margine di contribuzione confrontato con quello del Conto Economico gestionale approvato, due valori che ti fornisco a parte, 3.386.000 euro e 1.062.000 euro, con la differenza nominata e non arrotondata; nessun conto in due classi; totale dei conti non mappati dichiarato in euro.</w:t>
            </w:r>
          </w:p>
          <w:p>
            <w:pPr>
              <w:spacing w:after="60"/>
            </w:pPr>
            <w:r>
              <w:rPr>
                <w:rFonts w:ascii="Consolas" w:cs="Consolas" w:eastAsia="Consolas" w:hAnsi="Consolas"/>
                <w:sz w:val="19"/>
                <w:szCs w:val="19"/>
              </w:rPr>
              <w:t xml:space="preserve">Vincoli: non modificare alcun valore. Non compensare voci fra loro. Non attribuire tu i conti non mappati. Non aggiungere dati non presenti nei file. Dichiara le ipotesi. Scrivi ed esegui il codice e mostralo insieme al file.</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ricavi netti 3.386.000 euro, costi variabili 2.324.000, margine di contribuzione 1.062.000 euro pari al 31,4%, costi della struttura 820.000 di cui 84.000 di capacità esterna, risultato operativo 242.000 euro; incidenze del 68,6%, del 24,2% e del 7,1%.</w:t>
      </w:r>
    </w:p>
    <w:p>
      <w:r>
        <w:br w:type="page"/>
      </w:r>
    </w:p>
    <w:p>
      <w:pPr>
        <w:pStyle w:val="Heading2"/>
        <w:keepNext/>
      </w:pPr>
      <w:r>
        <w:t xml:space="preserve">Richiesta 4 – Allocare i costi indiretti</w:t>
      </w:r>
    </w:p>
    <w:p>
      <w:pPr>
        <w:spacing w:after="120"/>
      </w:pPr>
      <w:r>
        <w:rPr>
          <w:rFonts w:ascii="Calibri" w:cs="Calibri" w:eastAsia="Calibri" w:hAnsi="Calibri"/>
          <w:i/>
          <w:iCs/>
          <w:color w:val="555555"/>
          <w:sz w:val="22"/>
          <w:szCs w:val="22"/>
        </w:rPr>
        <w:t xml:space="preserve">Lavoro 4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Nel progetto sono già presenti la matrice completa delle basi tra centri e il piano dei centri con l’indicazione di quali siano ausiliari e quali produttivi, l’ordine dei ribaltamenti a cascata, la base di allocazione decisa per ciascun centro e la tabella prodotti con i tempi di ciclo.</w:t>
            </w:r>
          </w:p>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costruire il prospetto di allocazione dei costi indiretti di produzione dell’esercizio, in un file Excel che il responsabile di reparto possa aprire e controllare da solo.</w:t>
            </w:r>
          </w:p>
          <w:p>
            <w:pPr>
              <w:spacing w:after="60"/>
            </w:pPr>
            <w:r>
              <w:rPr>
                <w:rFonts w:ascii="Consolas" w:cs="Consolas" w:eastAsia="Consolas" w:hAnsi="Consolas"/>
                <w:sz w:val="19"/>
                <w:szCs w:val="19"/>
              </w:rPr>
              <w:t xml:space="preserve">Decisione da supportare: il costo pieno industriale per linea di prodotto, e la discussione con la produzione sulla base di allocazione.</w:t>
            </w:r>
          </w:p>
          <w:p>
            <w:pPr>
              <w:spacing w:after="60"/>
            </w:pPr>
            <w:r>
              <w:rPr>
                <w:rFonts w:ascii="Consolas" w:cs="Consolas" w:eastAsia="Consolas" w:hAnsi="Consolas"/>
                <w:sz w:val="19"/>
                <w:szCs w:val="19"/>
              </w:rPr>
              <w:t xml:space="preserve">Perimetro e periodo: esercizio chiuso, entità unica, soli costi indiretti di produzione. Esclusi i centri commerciali e logistici, che sono trattati con il modello per attività, e il centro amministrativo, che in questo lavoro non si ripartisce. Esclusa anche la capacità acquistata all’esterno, cioè la voce delle lavorazioni esterne e degli straordinari di reparto, 84.000 euro, che il partitario intesta al reparto di lavorazione ma che resta su una riga propria fra i costi della struttura.</w:t>
            </w:r>
          </w:p>
          <w:p>
            <w:pPr>
              <w:spacing w:after="60"/>
            </w:pPr>
            <w:r>
              <w:rPr>
                <w:rFonts w:ascii="Consolas" w:cs="Consolas" w:eastAsia="Consolas" w:hAnsi="Consolas"/>
                <w:sz w:val="19"/>
                <w:szCs w:val="19"/>
              </w:rPr>
              <w:t xml:space="preserve">Descrizione dei dati: «costi_indiretti.csv» con movimento_id, data, conto, descrizione, centro, importo. «ore_centri.csv» con centro, linea di prodotto e ore macchina rilevate. «volumi.csv» con linea e quantità prodotta. Per convenzione, «ore_centri.csv» comprende anche le 3.000 ore coperte da straordinari e lavorazioni esterne, attribuite alle linee che le richiedono, per un totale di 24.000 ore; nel confronto con le ore teoriche queste ore non contano come scarto. Totale dei costi indiretti di produzione da Conto Economico gestionale: 120.000 euro.</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Conta le righe di ciascun file e somma gli importi, le ore macchina e le quantità, e dichiara i totali prima di ogni altra cosa.</w:t>
            </w:r>
          </w:p>
          <w:p>
            <w:pPr>
              <w:spacing w:after="60"/>
            </w:pPr>
            <w:r>
              <w:rPr>
                <w:rFonts w:ascii="Consolas" w:cs="Consolas" w:eastAsia="Consolas" w:hAnsi="Consolas"/>
                <w:sz w:val="19"/>
                <w:szCs w:val="19"/>
              </w:rPr>
              <w:t xml:space="preserve">2. Determina il costo diretto di ciascun centro.</w:t>
            </w:r>
          </w:p>
          <w:p>
            <w:pPr>
              <w:spacing w:after="60"/>
            </w:pPr>
            <w:r>
              <w:rPr>
                <w:rFonts w:ascii="Consolas" w:cs="Consolas" w:eastAsia="Consolas" w:hAnsi="Consolas"/>
                <w:sz w:val="19"/>
                <w:szCs w:val="19"/>
              </w:rPr>
              <w:t xml:space="preserve">3. Ribalta i centri ausiliari sui produttivi con il metodo a cascata, seguendo l’ordine presente nel progetto e non un ordine scelto da te.</w:t>
            </w:r>
          </w:p>
          <w:p>
            <w:pPr>
              <w:spacing w:after="60"/>
            </w:pPr>
            <w:r>
              <w:rPr>
                <w:rFonts w:ascii="Consolas" w:cs="Consolas" w:eastAsia="Consolas" w:hAnsi="Consolas"/>
                <w:sz w:val="19"/>
                <w:szCs w:val="19"/>
              </w:rPr>
              <w:t xml:space="preserve">4. Calcola per il centro produttivo il coefficiente di allocazione sulla base indicata nel progetto.</w:t>
            </w:r>
          </w:p>
          <w:p>
            <w:pPr>
              <w:spacing w:after="60"/>
            </w:pPr>
            <w:r>
              <w:rPr>
                <w:rFonts w:ascii="Consolas" w:cs="Consolas" w:eastAsia="Consolas" w:hAnsi="Consolas"/>
                <w:sz w:val="19"/>
                <w:szCs w:val="19"/>
              </w:rPr>
              <w:t xml:space="preserve">5. Alloca alle linee di prodotto in proporzione alla base consumata, e riporta il costo allocato per linea in valore e per unità.</w:t>
            </w:r>
          </w:p>
          <w:p>
            <w:pPr>
              <w:spacing w:after="60"/>
            </w:pPr>
            <w:r>
              <w:rPr>
                <w:rFonts w:ascii="Consolas" w:cs="Consolas" w:eastAsia="Consolas" w:hAnsi="Consolas"/>
                <w:sz w:val="19"/>
                <w:szCs w:val="19"/>
              </w:rPr>
              <w:t xml:space="preserve">6. Prima dell’allocazione del punto 5, confronta le ore rilevate con le ore teoriche ricavate da volumi e tempi di ciclo, e riporta lo scarto in ore e in percentuale.</w:t>
            </w:r>
          </w:p>
          <w:p>
            <w:pPr>
              <w:spacing w:after="60"/>
            </w:pPr>
            <w:r>
              <w:rPr>
                <w:rFonts w:ascii="Consolas" w:cs="Consolas" w:eastAsia="Consolas" w:hAnsi="Consolas"/>
                <w:sz w:val="19"/>
                <w:szCs w:val="19"/>
              </w:rPr>
              <w:t xml:space="preserve">Formato dell’output: un file .xlsx con quattro fogli. «Dati» con le estrazioni così come le ho caricate. «Centri» con costo diretto, ribaltamenti ricevuti, costo dopo ribaltamento, base, volume della base, coefficiente. «Allocazione» con linea, base consumata, costo allocato, costo per unità. «Controlli» con le quadrature. Nei fogli «Centri» e «Allocazione» i valori devono venire da formule che rimandano al foglio «Dati», non essere incollati come numeri.</w:t>
            </w:r>
          </w:p>
          <w:p>
            <w:pPr>
              <w:spacing w:after="60"/>
            </w:pPr>
            <w:r>
              <w:rPr>
                <w:rFonts w:ascii="Consolas" w:cs="Consolas" w:eastAsia="Consolas" w:hAnsi="Consolas"/>
                <w:sz w:val="19"/>
                <w:szCs w:val="19"/>
              </w:rPr>
              <w:t xml:space="preserve">Controlli obbligatori, nel foglio «Controlli» e nella risposta: somma dei costi allocati uguale al costo dei centri; costo dei centri uguale a 120.000 euro, con la differenza nominata se esiste; nessun centro ausiliario con costo residuo dopo il ribaltamento; somma delle basi consumate dalle linee uguale al volume totale della base; scarto fra ore rilevate e ore teoriche in percentuale.</w:t>
            </w:r>
          </w:p>
          <w:p>
            <w:pPr>
              <w:spacing w:after="60"/>
            </w:pPr>
            <w:r>
              <w:rPr>
                <w:rFonts w:ascii="Consolas" w:cs="Consolas" w:eastAsia="Consolas" w:hAnsi="Consolas"/>
                <w:sz w:val="19"/>
                <w:szCs w:val="19"/>
              </w:rPr>
              <w:t xml:space="preserve">Dati mancanti o incoerenti: se un movimento porta un centro assente dal piano dei centri, non attribuirlo ed elencalo a parte con importo e numero di righe.</w:t>
            </w:r>
          </w:p>
          <w:p>
            <w:pPr>
              <w:spacing w:after="60"/>
            </w:pPr>
            <w:r>
              <w:rPr>
                <w:rFonts w:ascii="Consolas" w:cs="Consolas" w:eastAsia="Consolas" w:hAnsi="Consolas"/>
                <w:sz w:val="19"/>
                <w:szCs w:val="19"/>
              </w:rPr>
              <w:t xml:space="preserve">Vincoli: non scegliere tu la base di allocazione né l’ordine dei ribaltamenti. Non inventare centri o conti. Dichiara le ipotesi. Scrivi ed esegui il codice e mostramelo insieme al file.</w:t>
            </w:r>
          </w:p>
          <w:p>
            <w:pPr>
              <w:spacing w:after="60"/>
            </w:pPr>
            <w:r>
              <w:rPr>
                <w:rFonts w:ascii="Consolas" w:cs="Consolas" w:eastAsia="Consolas" w:hAnsi="Consolas"/>
                <w:sz w:val="19"/>
                <w:szCs w:val="19"/>
              </w:rPr>
              <w:t xml:space="preserve">Se una base è zero o incompleta, assegna FAIL. Ogni ribaltamento parte dal costo aggiornato del centro secondo l’ordine stabilito. Se lo scarto fra ore rilevate e ore teoriche supera la soglia che ti indico, assegna FAIL e non allocare.</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coefficiente di 5,00 euro per ora macchina, cioè 120.000 diviso 24.000; linea A 60.000 euro, cioè 7,50 per unità; linea B 30.000 euro, cioè 2,50; linea C 30.000 euro, cioè 15,00.</w:t>
      </w:r>
    </w:p>
    <w:p>
      <w:r>
        <w:br w:type="page"/>
      </w:r>
    </w:p>
    <w:p>
      <w:pPr>
        <w:pStyle w:val="Heading2"/>
        <w:keepNext/>
      </w:pPr>
      <w:r>
        <w:t xml:space="preserve">Richiesta 5 – Costruire il modello per attività</w:t>
      </w:r>
    </w:p>
    <w:p>
      <w:pPr>
        <w:spacing w:after="120"/>
      </w:pPr>
      <w:r>
        <w:rPr>
          <w:rFonts w:ascii="Calibri" w:cs="Calibri" w:eastAsia="Calibri" w:hAnsi="Calibri"/>
          <w:i/>
          <w:iCs/>
          <w:color w:val="555555"/>
          <w:sz w:val="22"/>
          <w:szCs w:val="22"/>
        </w:rPr>
        <w:t xml:space="preserve">Lavoro 5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Nel progetto sono già presenti l’elenco delle attività dell’impresa, il driver scelto per ciascuna e le regole con cui i conti vengono assegnati alle attività.</w:t>
            </w:r>
          </w:p>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costruire il modello per attività dell’area commerciale e logistica, con pool di attività, volumi dei driver e tariffe.</w:t>
            </w:r>
          </w:p>
          <w:p>
            <w:pPr>
              <w:spacing w:after="60"/>
            </w:pPr>
            <w:r>
              <w:rPr>
                <w:rFonts w:ascii="Consolas" w:cs="Consolas" w:eastAsia="Consolas" w:hAnsi="Consolas"/>
                <w:sz w:val="19"/>
                <w:szCs w:val="19"/>
              </w:rPr>
              <w:t xml:space="preserve">Decisione da supportare: il calcolo del costo di servizio ai clienti, e la revisione delle condizioni commerciali dei clienti che assorbono più attività di quante ne remunerino.</w:t>
            </w:r>
          </w:p>
          <w:p>
            <w:pPr>
              <w:spacing w:after="60"/>
            </w:pPr>
            <w:r>
              <w:rPr>
                <w:rFonts w:ascii="Consolas" w:cs="Consolas" w:eastAsia="Consolas" w:hAnsi="Consolas"/>
                <w:sz w:val="19"/>
                <w:szCs w:val="19"/>
              </w:rPr>
              <w:t xml:space="preserve">Perimetro e periodo: esercizio chiuso, entità unica. Il modello riguarda le sole attività commerciali e logistiche. La produzione indiretta, la capacità acquistata all’esterno e l’amministrazione restano fuori e non vanno ripartite.</w:t>
            </w:r>
          </w:p>
          <w:p>
            <w:pPr>
              <w:spacing w:after="60"/>
            </w:pPr>
            <w:r>
              <w:rPr>
                <w:rFonts w:ascii="Consolas" w:cs="Consolas" w:eastAsia="Consolas" w:hAnsi="Consolas"/>
                <w:sz w:val="19"/>
                <w:szCs w:val="19"/>
              </w:rPr>
              <w:t xml:space="preserve">Descrizione dei dati: «costi_commerciali.csv» con movimento_id, data, conto, descrizione, centro, importo; «raccordo_struttura.csv» con voce_id, voce della struttura, importo e perimetro (nel modello o fuori perimetro): 570.000 euro nel modello e 250.000 euro fuori perimetro, la cui somma deve dare 820.000 euro. «ordini.csv» con ordine_id, codice cliente, canale, data; gli ordini comprendono tutte le pratiche gestite dall’ufficio ordini, anche le richieste che non portano a una consegna. «consegne.csv» con consegna_id, codice cliente, data. «interventi.csv» con intervento_id, codice cliente, ore_intervento, data; le ore_intervento comprendono tutte le ore di assistenza, sia di intervento tecnico sia di primo livello a distanza. «capacita_driver.csv» con attività, driver e capacità pratica annua dichiarata per ordini, consegne e ore di assistenza, con la fonte della stima. Totale dei costi della struttura da Conto Economico gestionale: 820.000 euro.</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Conta le righe di ciascun file e dichiara i totali prima di ogni altra cosa.</w:t>
            </w:r>
          </w:p>
          <w:p>
            <w:pPr>
              <w:spacing w:after="60"/>
            </w:pPr>
            <w:r>
              <w:rPr>
                <w:rFonts w:ascii="Consolas" w:cs="Consolas" w:eastAsia="Consolas" w:hAnsi="Consolas"/>
                <w:sz w:val="19"/>
                <w:szCs w:val="19"/>
              </w:rPr>
              <w:t xml:space="preserve">2. Assegna i conti alle attività secondo le regole del progetto. Se un conto non è assegnabile, elencalo a parte con l’importo: non ripartirlo tu.</w:t>
            </w:r>
          </w:p>
          <w:p>
            <w:pPr>
              <w:spacing w:after="60"/>
            </w:pPr>
            <w:r>
              <w:rPr>
                <w:rFonts w:ascii="Consolas" w:cs="Consolas" w:eastAsia="Consolas" w:hAnsi="Consolas"/>
                <w:sz w:val="19"/>
                <w:szCs w:val="19"/>
              </w:rPr>
              <w:t xml:space="preserve">3. Calcola per ogni attività il costo del pool di attività.</w:t>
            </w:r>
          </w:p>
          <w:p>
            <w:pPr>
              <w:spacing w:after="60"/>
            </w:pPr>
            <w:r>
              <w:rPr>
                <w:rFonts w:ascii="Consolas" w:cs="Consolas" w:eastAsia="Consolas" w:hAnsi="Consolas"/>
                <w:sz w:val="19"/>
                <w:szCs w:val="19"/>
              </w:rPr>
              <w:t xml:space="preserve">4. Conta il volume totale di ciascun driver dal file corrispondente.</w:t>
            </w:r>
          </w:p>
          <w:p>
            <w:pPr>
              <w:spacing w:after="60"/>
            </w:pPr>
            <w:r>
              <w:rPr>
                <w:rFonts w:ascii="Consolas" w:cs="Consolas" w:eastAsia="Consolas" w:hAnsi="Consolas"/>
                <w:sz w:val="19"/>
                <w:szCs w:val="19"/>
              </w:rPr>
              <w:t xml:space="preserve">5. Calcola la tariffa di capacità come costo dell’attività diviso capacità pratica; separa costo attribuito ai clienti e costo della capacità inutilizzata.</w:t>
            </w:r>
          </w:p>
          <w:p>
            <w:pPr>
              <w:spacing w:after="60"/>
            </w:pPr>
            <w:r>
              <w:rPr>
                <w:rFonts w:ascii="Consolas" w:cs="Consolas" w:eastAsia="Consolas" w:hAnsi="Consolas"/>
                <w:sz w:val="19"/>
                <w:szCs w:val="19"/>
              </w:rPr>
              <w:t xml:space="preserve">6. Calcola la somma dei pool di attività e confrontala con gli 820.000 euro della struttura, riportando in una riga esplicita quanto resta fuori dal modello e da quali voci sia composto.</w:t>
            </w:r>
          </w:p>
          <w:p>
            <w:pPr>
              <w:spacing w:after="60"/>
            </w:pPr>
            <w:r>
              <w:rPr>
                <w:rFonts w:ascii="Consolas" w:cs="Consolas" w:eastAsia="Consolas" w:hAnsi="Consolas"/>
                <w:sz w:val="19"/>
                <w:szCs w:val="19"/>
              </w:rPr>
              <w:t xml:space="preserve">7. Verifica che nessun conto sia stato assegnato a due attività, e riporta l’esito.</w:t>
            </w:r>
          </w:p>
          <w:p>
            <w:pPr>
              <w:spacing w:after="60"/>
            </w:pPr>
            <w:r>
              <w:rPr>
                <w:rFonts w:ascii="Consolas" w:cs="Consolas" w:eastAsia="Consolas" w:hAnsi="Consolas"/>
                <w:sz w:val="19"/>
                <w:szCs w:val="19"/>
              </w:rPr>
              <w:t xml:space="preserve">Formato dell’output: una tabella con attività, costo annuo, driver, volume rilevato del driver, capacità pratica, tariffa di capacità, costo attribuito ai clienti, costo della capacità inutilizzata. Poi la riga del costo non ripartito con la sua composizione. Poi la tabella dei conti non assegnabili. Importi in euro senza decimali, tariffe con due decimali.</w:t>
            </w:r>
          </w:p>
          <w:p>
            <w:pPr>
              <w:spacing w:after="60"/>
            </w:pPr>
            <w:r>
              <w:rPr>
                <w:rFonts w:ascii="Consolas" w:cs="Consolas" w:eastAsia="Consolas" w:hAnsi="Consolas"/>
                <w:sz w:val="19"/>
                <w:szCs w:val="19"/>
              </w:rPr>
              <w:t xml:space="preserve">Controlli obbligatori: somma dei pool di attività più costo non ripartito uguale a 820.000 euro; nessun conto in due attività; ordini uguali al conteggio distinto di ordine_id; consegne uguali al conteggio distinto di consegna_id; assistenza uguale alla somma delle ore_intervento; duplicati e righe escluse mostrati separatamente; costo attribuito ai clienti più costo della capacità inutilizzata uguale a 570.000 euro.</w:t>
            </w:r>
          </w:p>
          <w:p>
            <w:pPr>
              <w:spacing w:after="60"/>
            </w:pPr>
            <w:r>
              <w:rPr>
                <w:rFonts w:ascii="Consolas" w:cs="Consolas" w:eastAsia="Consolas" w:hAnsi="Consolas"/>
                <w:sz w:val="19"/>
                <w:szCs w:val="19"/>
              </w:rPr>
              <w:t xml:space="preserve">Vincoli: non creare attività non presenti nel progetto. Non scegliere driver diversi da quelli indicati. Non ripartire il costo che resta fuori: nominalo. Per i costi di un pool che variano con il volume del driver non calcolare capacità inutilizzata: per quei costi la tariffa è il costo diviso il volume rilevato. Se la capacità pratica di un driver è inferiore al volume rilevato, assegna FAIL. Non aggiungere dati non presenti nei file. Dichiara le ipotesi. Scrivi ed esegui il codice e mostralo.</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tariffe di 20,00 euro per ordine, 30,00 euro per consegna e 20,00 euro per ora di assistenza; 570.000 euro nel modello più 250.000 euro fuori perimetro danno 820.000 euro.</w:t>
      </w:r>
    </w:p>
    <w:p>
      <w:r>
        <w:br w:type="page"/>
      </w:r>
    </w:p>
    <w:p>
      <w:pPr>
        <w:pStyle w:val="Heading2"/>
        <w:keepNext/>
      </w:pPr>
      <w:r>
        <w:t xml:space="preserve">Richiesta 6 – Misurare il costo di servizio</w:t>
      </w:r>
    </w:p>
    <w:p>
      <w:pPr>
        <w:spacing w:after="120"/>
      </w:pPr>
      <w:r>
        <w:rPr>
          <w:rFonts w:ascii="Calibri" w:cs="Calibri" w:eastAsia="Calibri" w:hAnsi="Calibri"/>
          <w:i/>
          <w:iCs/>
          <w:color w:val="555555"/>
          <w:sz w:val="22"/>
          <w:szCs w:val="22"/>
        </w:rPr>
        <w:t xml:space="preserve">Lavoro 6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Nel progetto sono già presenti le tariffe dei driver dell’esercizio e la definizione di ciascuna attività.</w:t>
            </w:r>
          </w:p>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calcolare il costo di servizio e il margine per cliente, e quantificare l’effetto delle leve disponibili sui clienti meno redditizi.</w:t>
            </w:r>
          </w:p>
          <w:p>
            <w:pPr>
              <w:spacing w:after="60"/>
            </w:pPr>
            <w:r>
              <w:rPr>
                <w:rFonts w:ascii="Consolas" w:cs="Consolas" w:eastAsia="Consolas" w:hAnsi="Consolas"/>
                <w:sz w:val="19"/>
                <w:szCs w:val="19"/>
              </w:rPr>
              <w:t xml:space="preserve">Decisione da supportare: la revisione delle condizioni commerciali, cioè minimo d’ordine, calendario di consegna e livello di assistenza incluso, per i clienti il cui modo di comprare consuma più attività di quante il margine ne remuneri.</w:t>
            </w:r>
          </w:p>
          <w:p>
            <w:pPr>
              <w:spacing w:after="60"/>
            </w:pPr>
            <w:r>
              <w:rPr>
                <w:rFonts w:ascii="Consolas" w:cs="Consolas" w:eastAsia="Consolas" w:hAnsi="Consolas"/>
                <w:sz w:val="19"/>
                <w:szCs w:val="19"/>
              </w:rPr>
              <w:t xml:space="preserve">Perimetro e periodo: esercizio chiuso, entità unica, tutti i clienti. Il codice cliente è la chiave stabile per raccordare venduto, driver e canale.</w:t>
            </w:r>
          </w:p>
          <w:p>
            <w:pPr>
              <w:spacing w:after="60"/>
            </w:pPr>
            <w:r>
              <w:rPr>
                <w:rFonts w:ascii="Consolas" w:cs="Consolas" w:eastAsia="Consolas" w:hAnsi="Consolas"/>
                <w:sz w:val="19"/>
                <w:szCs w:val="19"/>
              </w:rPr>
              <w:t xml:space="preserve">Descrizione dei dati: «clienti.csv» con codice cliente, canale, ricavi netti, costi variabili di prodotto, numero di ordini, numero di consegne, ore di assistenza. Tariffe dal progetto: 20,00 euro per ordine, 30,00 euro per consegna, 20,00 euro per ora di assistenza. Dal modello per attività: costo attribuito ai clienti 570.000 euro; volumi totali dei driver usati per calcolare le tariffe 12.000 ordini, 6.000 consegne e 7.500 ore di assistenza.</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Conta i clienti e dichiara il totale dei ricavi netti prima di ogni altra cosa.</w:t>
            </w:r>
          </w:p>
          <w:p>
            <w:pPr>
              <w:spacing w:after="60"/>
            </w:pPr>
            <w:r>
              <w:rPr>
                <w:rFonts w:ascii="Consolas" w:cs="Consolas" w:eastAsia="Consolas" w:hAnsi="Consolas"/>
                <w:sz w:val="19"/>
                <w:szCs w:val="19"/>
              </w:rPr>
              <w:t xml:space="preserve">2. Calcola per ciascun cliente il margine di prodotto come ricavi netti meno costi variabili di prodotto.</w:t>
            </w:r>
          </w:p>
          <w:p>
            <w:pPr>
              <w:spacing w:after="60"/>
            </w:pPr>
            <w:r>
              <w:rPr>
                <w:rFonts w:ascii="Consolas" w:cs="Consolas" w:eastAsia="Consolas" w:hAnsi="Consolas"/>
                <w:sz w:val="19"/>
                <w:szCs w:val="19"/>
              </w:rPr>
              <w:t xml:space="preserve">3. Calcola il costo di servizio come somma dei consumi di driver valorizzati alle tariffe, mostrando le tre componenti separate.</w:t>
            </w:r>
          </w:p>
          <w:p>
            <w:pPr>
              <w:spacing w:after="60"/>
            </w:pPr>
            <w:r>
              <w:rPr>
                <w:rFonts w:ascii="Consolas" w:cs="Consolas" w:eastAsia="Consolas" w:hAnsi="Consolas"/>
                <w:sz w:val="19"/>
                <w:szCs w:val="19"/>
              </w:rPr>
              <w:t xml:space="preserve">4. Calcola il margine cliente e il margine cliente in percentuale dei ricavi.</w:t>
            </w:r>
          </w:p>
          <w:p>
            <w:pPr>
              <w:spacing w:after="60"/>
            </w:pPr>
            <w:r>
              <w:rPr>
                <w:rFonts w:ascii="Consolas" w:cs="Consolas" w:eastAsia="Consolas" w:hAnsi="Consolas"/>
                <w:sz w:val="19"/>
                <w:szCs w:val="19"/>
              </w:rPr>
              <w:t xml:space="preserve">5. Ordina i clienti per margine cliente in percentuale e riporta i venti meno redditizi e i venti più redditizi.</w:t>
            </w:r>
          </w:p>
          <w:p>
            <w:pPr>
              <w:spacing w:after="60"/>
            </w:pPr>
            <w:r>
              <w:rPr>
                <w:rFonts w:ascii="Consolas" w:cs="Consolas" w:eastAsia="Consolas" w:hAnsi="Consolas"/>
                <w:sz w:val="19"/>
                <w:szCs w:val="19"/>
              </w:rPr>
              <w:t xml:space="preserve">6. Per i venti meno redditizi calcola l’effetto di due leve: il dimezzamento del numero di ordini a parità di fatturato e nuove consegne pari al minore tra consegne attuali e 24. Riporta il nuovo costo di servizio e il nuovo margine cliente.</w:t>
            </w:r>
          </w:p>
          <w:p>
            <w:pPr>
              <w:spacing w:after="60"/>
            </w:pPr>
            <w:r>
              <w:rPr>
                <w:rFonts w:ascii="Consolas" w:cs="Consolas" w:eastAsia="Consolas" w:hAnsi="Consolas"/>
                <w:sz w:val="19"/>
                <w:szCs w:val="19"/>
              </w:rPr>
              <w:t xml:space="preserve">7. Per ciascun risparmio calcolato al punto 6, dichiara se si tratti di minore spesa o di capacità liberata, e a quale condizione diventi minore spesa.</w:t>
            </w:r>
          </w:p>
          <w:p>
            <w:pPr>
              <w:spacing w:after="60"/>
            </w:pPr>
            <w:r>
              <w:rPr>
                <w:rFonts w:ascii="Consolas" w:cs="Consolas" w:eastAsia="Consolas" w:hAnsi="Consolas"/>
                <w:sz w:val="19"/>
                <w:szCs w:val="19"/>
              </w:rPr>
              <w:t xml:space="preserve">Formato dell’output: un file .xlsx con la tabella per cliente e tutte le colonne di calcolo, le due graduatorie e la tabella delle simulazioni con la colonna che qualifica il risparmio; gli stessi prospetti vanno riportati anche nella risposta. Importi in euro senza decimali, percentuali con un decimale.</w:t>
            </w:r>
          </w:p>
          <w:p>
            <w:pPr>
              <w:spacing w:after="60"/>
            </w:pPr>
            <w:r>
              <w:rPr>
                <w:rFonts w:ascii="Consolas" w:cs="Consolas" w:eastAsia="Consolas" w:hAnsi="Consolas"/>
                <w:sz w:val="19"/>
                <w:szCs w:val="19"/>
              </w:rPr>
              <w:t xml:space="preserve">Controlli obbligatori: somma dei ricavi netti dei clienti uguale ai ricavi del Conto Economico gestionale che ti fornisco, 3.386.000 euro; somma dei costi di servizio uguale al costo attribuito ai clienti nel modello per attività, che coincide con il totale dei tre pool di attività soltanto se la capacità inutilizzata è zero; somma dei consumi di ciascun driver uguale al volume totale del driver usato per calcolare la tariffa.</w:t>
            </w:r>
          </w:p>
          <w:p>
            <w:pPr>
              <w:spacing w:after="60"/>
            </w:pPr>
            <w:r>
              <w:rPr>
                <w:rFonts w:ascii="Consolas" w:cs="Consolas" w:eastAsia="Consolas" w:hAnsi="Consolas"/>
                <w:sz w:val="19"/>
                <w:szCs w:val="19"/>
              </w:rPr>
              <w:t xml:space="preserve">Vincoli: non proporre di cessare un rapporto: calcola le leve, la decisione commerciale non è tua. Non presentare come risparmio ciò che è capacità liberata. Non aggiungere dati non presenti nel file. Dichiara le ipotesi. Separa la risposta in tre sezioni distinte: risultato, interpretazione e raccomandazione. Scrivi ed esegui il codice e mostralo. Se i ricavi netti sono zero o negativi, il margine percentuale è NON.DISP() e il cliente entra nella tabella delle eccezioni.</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per il cliente X, 600 x 20,00 + 300 x 30,00 + 250 x 20,00 = 26.000 euro di costo di servizio e 58.000 euro di margine cliente, pari al 24,2%; per il cliente Y, 5.600 euro e 78.400 euro, pari al 32,7%.</w:t>
      </w:r>
    </w:p>
    <w:p>
      <w:r>
        <w:br w:type="page"/>
      </w:r>
    </w:p>
    <w:p>
      <w:pPr>
        <w:pStyle w:val="Heading2"/>
        <w:keepNext/>
      </w:pPr>
      <w:r>
        <w:t xml:space="preserve">Richiesta 7 – Confrontare costo pieno e margine sulla stessa decisione</w:t>
      </w:r>
    </w:p>
    <w:p>
      <w:pPr>
        <w:spacing w:after="120"/>
      </w:pPr>
      <w:r>
        <w:rPr>
          <w:rFonts w:ascii="Calibri" w:cs="Calibri" w:eastAsia="Calibri" w:hAnsi="Calibri"/>
          <w:i/>
          <w:iCs/>
          <w:color w:val="555555"/>
          <w:sz w:val="22"/>
          <w:szCs w:val="22"/>
        </w:rPr>
        <w:t xml:space="preserve">Lavoro 7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costruire per le tre linee di prodotto il prospetto a costo pieno e il prospetto a margine di contribuzione, e spiegare la differenza fra i due risultati riga per riga.</w:t>
            </w:r>
          </w:p>
          <w:p>
            <w:pPr>
              <w:spacing w:after="60"/>
            </w:pPr>
            <w:r>
              <w:rPr>
                <w:rFonts w:ascii="Consolas" w:cs="Consolas" w:eastAsia="Consolas" w:hAnsi="Consolas"/>
                <w:sz w:val="19"/>
                <w:szCs w:val="19"/>
              </w:rPr>
              <w:t xml:space="preserve">Decisione da supportare: la richiesta della direzione di eliminare la linea che a costo pieno risulta in perdita. Devo poter mostrare che cosa accadrebbe davvero al risultato operativo.</w:t>
            </w:r>
          </w:p>
          <w:p>
            <w:pPr>
              <w:spacing w:after="60"/>
            </w:pPr>
            <w:r>
              <w:rPr>
                <w:rFonts w:ascii="Consolas" w:cs="Consolas" w:eastAsia="Consolas" w:hAnsi="Consolas"/>
                <w:sz w:val="19"/>
                <w:szCs w:val="19"/>
              </w:rPr>
              <w:t xml:space="preserve">Perimetro e periodo: esercizio chiuso, entità unica, tre linee di prodotto.</w:t>
            </w:r>
          </w:p>
          <w:p>
            <w:pPr>
              <w:spacing w:after="60"/>
            </w:pPr>
            <w:r>
              <w:rPr>
                <w:rFonts w:ascii="Consolas" w:cs="Consolas" w:eastAsia="Consolas" w:hAnsi="Consolas"/>
                <w:sz w:val="19"/>
                <w:szCs w:val="19"/>
              </w:rPr>
              <w:t xml:space="preserve">Descrizione dei dati: «linee.csv» con linea, volume, prezzo netto unitario, costo variabile unitario, ore macchina per unità, costi indiretti di produzione già allocati. Costi della struttura diversi dai costi indiretti di produzione già allocati, da ripartire: 700.000 euro, di cui 84.000 di capacità acquistata all’esterno. Capacità ordinaria 21.000 ore; ore esterne correnti 3.000; tariffa esterna 28 euro; costo esterno corrente 84.000 euro; struttura base complessiva 736.000 euro. Criterio di ripartizione da usare, e non da scegliere: in proporzione ai ricavi netti.</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Costruisci il prospetto a margine per linea, con ricavi netti, costi variabili, margine di contribuzione in valore e in percentuale, e margine per ora macchina.</w:t>
            </w:r>
          </w:p>
          <w:p>
            <w:pPr>
              <w:spacing w:after="60"/>
            </w:pPr>
            <w:r>
              <w:rPr>
                <w:rFonts w:ascii="Consolas" w:cs="Consolas" w:eastAsia="Consolas" w:hAnsi="Consolas"/>
                <w:sz w:val="19"/>
                <w:szCs w:val="19"/>
              </w:rPr>
              <w:t xml:space="preserve">2. Costruisci il prospetto a costo pieno per linea, con costo variabile, costi indiretti di produzione allocati, quota di struttura ripartita, costo pieno unitario e risultato per unità e complessivo.</w:t>
            </w:r>
          </w:p>
          <w:p>
            <w:pPr>
              <w:spacing w:after="60"/>
            </w:pPr>
            <w:r>
              <w:rPr>
                <w:rFonts w:ascii="Consolas" w:cs="Consolas" w:eastAsia="Consolas" w:hAnsi="Consolas"/>
                <w:sz w:val="19"/>
                <w:szCs w:val="19"/>
              </w:rPr>
              <w:t xml:space="preserve">3. Affianca i due prospetti e riporta per ciascuna linea la differenza fra i due risultati, spiegando da quali voci nasca.</w:t>
            </w:r>
          </w:p>
          <w:p>
            <w:pPr>
              <w:spacing w:after="60"/>
            </w:pPr>
            <w:r>
              <w:rPr>
                <w:rFonts w:ascii="Consolas" w:cs="Consolas" w:eastAsia="Consolas" w:hAnsi="Consolas"/>
                <w:sz w:val="19"/>
                <w:szCs w:val="19"/>
              </w:rPr>
              <w:t xml:space="preserve">4. Simula l’eliminazione della linea che a costo pieno risulta in perdita, calcolando il nuovo risultato operativo nell’ipotesi che i costi della struttura restino invariati, e nell’ipotesi che si riduca la sola capacità acquistata all’esterno, con costo evitato = min(ore liberate, 3.000) x 28 e tutti gli altri costi invariati. Dichiara quale ipotesi stai usando in ciascun calcolo.</w:t>
            </w:r>
          </w:p>
          <w:p>
            <w:pPr>
              <w:spacing w:after="60"/>
            </w:pPr>
            <w:r>
              <w:rPr>
                <w:rFonts w:ascii="Consolas" w:cs="Consolas" w:eastAsia="Consolas" w:hAnsi="Consolas"/>
                <w:sz w:val="19"/>
                <w:szCs w:val="19"/>
              </w:rPr>
              <w:t xml:space="preserve">5. Riporta l’effetto dell’eliminazione sulle ore macchina liberate.</w:t>
            </w:r>
          </w:p>
          <w:p>
            <w:pPr>
              <w:spacing w:after="60"/>
            </w:pPr>
            <w:r>
              <w:rPr>
                <w:rFonts w:ascii="Consolas" w:cs="Consolas" w:eastAsia="Consolas" w:hAnsi="Consolas"/>
                <w:sz w:val="19"/>
                <w:szCs w:val="19"/>
              </w:rPr>
              <w:t xml:space="preserve">Formato dell’output: i due prospetti affiancati; poi la tabella delle differenze; poi le due simulazioni, ciascuna con l’ipotesi dichiarata in testa.</w:t>
            </w:r>
          </w:p>
          <w:p>
            <w:pPr>
              <w:spacing w:after="60"/>
            </w:pPr>
            <w:r>
              <w:rPr>
                <w:rFonts w:ascii="Consolas" w:cs="Consolas" w:eastAsia="Consolas" w:hAnsi="Consolas"/>
                <w:sz w:val="19"/>
                <w:szCs w:val="19"/>
              </w:rPr>
              <w:t xml:space="preserve">Controlli obbligatori: somma dei margini di contribuzione per linea uguale al margine del Conto Economico gestionale che ti fornisco, 1.062.000 euro; somma dei risultati per linea del prospetto a costo pieno uguale al risultato operativo del Conto Economico gestionale che ti fornisco, 242.000 euro; somma delle quote di struttura ripartite uguale a 700.000 euro; somma delle ore macchina per linea uguale alle ore totali.</w:t>
            </w:r>
          </w:p>
          <w:p>
            <w:pPr>
              <w:spacing w:after="60"/>
            </w:pPr>
            <w:r>
              <w:rPr>
                <w:rFonts w:ascii="Consolas" w:cs="Consolas" w:eastAsia="Consolas" w:hAnsi="Consolas"/>
                <w:sz w:val="19"/>
                <w:szCs w:val="19"/>
              </w:rPr>
              <w:t xml:space="preserve">Vincoli: non scegliere tu il criterio di ripartizione. Non sommare fra loro i due prospetti. Non raccomandare l’eliminazione né escluderla: calcola le conseguenze delle due ipotesi. Non aggiungere dati non presenti nel file. Dichiara le ipotesi. Scrivi ed esegui il codice e mostralo.</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la linea C chiude a costo pieno con - 47.492 euro; i risultati per linea, 146.304 + 143.188 - 47.492, danno i 242.000 euro del risultato operativo; eliminandola il risultato scende a 140.000 euro, oppure a 224.000 euro se si evitano gli 84.000 euro di capacità esterna.</w:t>
      </w:r>
    </w:p>
    <w:p>
      <w:r>
        <w:br w:type="page"/>
      </w:r>
    </w:p>
    <w:p>
      <w:pPr>
        <w:pStyle w:val="Heading2"/>
        <w:keepNext/>
      </w:pPr>
      <w:r>
        <w:t xml:space="preserve">Richiesta 8 – Costruire e controllare il budget operativo</w:t>
      </w:r>
    </w:p>
    <w:p>
      <w:pPr>
        <w:spacing w:after="120"/>
      </w:pPr>
      <w:r>
        <w:rPr>
          <w:rFonts w:ascii="Calibri" w:cs="Calibri" w:eastAsia="Calibri" w:hAnsi="Calibri"/>
          <w:i/>
          <w:iCs/>
          <w:color w:val="555555"/>
          <w:sz w:val="22"/>
          <w:szCs w:val="22"/>
        </w:rPr>
        <w:t xml:space="preserve">Lavoro 8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costruire il budget operativo dell’esercizio successivo in un file Excel che io possa rivedere in più versioni, e verificarne la fattibilità prima di portarlo in approvazione.</w:t>
            </w:r>
          </w:p>
          <w:p>
            <w:pPr>
              <w:spacing w:after="60"/>
            </w:pPr>
            <w:r>
              <w:rPr>
                <w:rFonts w:ascii="Consolas" w:cs="Consolas" w:eastAsia="Consolas" w:hAnsi="Consolas"/>
                <w:sz w:val="19"/>
                <w:szCs w:val="19"/>
              </w:rPr>
              <w:t xml:space="preserve">Decisione da supportare: l’approvazione del budget da parte della direzione, e in particolare la decisione sulla capacità del reparto.</w:t>
            </w:r>
          </w:p>
          <w:p>
            <w:pPr>
              <w:spacing w:after="60"/>
            </w:pPr>
            <w:r>
              <w:rPr>
                <w:rFonts w:ascii="Consolas" w:cs="Consolas" w:eastAsia="Consolas" w:hAnsi="Consolas"/>
                <w:sz w:val="19"/>
                <w:szCs w:val="19"/>
              </w:rPr>
              <w:t xml:space="preserve">Perimetro e periodo: esercizio successivo, entità unica, tre linee di prodotto, un reparto di lavorazione comune.</w:t>
            </w:r>
          </w:p>
          <w:p>
            <w:pPr>
              <w:spacing w:after="60"/>
            </w:pPr>
            <w:r>
              <w:rPr>
                <w:rFonts w:ascii="Consolas" w:cs="Consolas" w:eastAsia="Consolas" w:hAnsi="Consolas"/>
                <w:sz w:val="19"/>
                <w:szCs w:val="19"/>
              </w:rPr>
              <w:t xml:space="preserve">Descrizione dei dati: «ipotesi_commerciali.csv» con linea, vendite attese, scorte iniziali, scorte finali, prezzo netto atteso, e la funzione che ha formulato l’ipotesi. «costi_variabili.csv» con linea e costo variabile unitario atteso. «costi_struttura.csv», riferito alla sola struttura base, esclusa la capacità esterna, con centro, importo dell’esercizio in corso, variazione attesa, mese iniziale e motivo. «capacita.csv» con risorsa, capacità ordinaria, costo della capacità aggiuntiva acquistabile all’esterno. «tempi_ciclo.csv» con linea e ore macchina per unità. «consuntivo_corrente.csv» con linea, volume, prezzo netto e costo variabile unitario dell’esercizio in corso, da usare soltanto come base di confronto.</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Costruisci il budget delle vendite per linea, con ricavi netti.</w:t>
            </w:r>
          </w:p>
          <w:p>
            <w:pPr>
              <w:spacing w:after="60"/>
            </w:pPr>
            <w:r>
              <w:rPr>
                <w:rFonts w:ascii="Consolas" w:cs="Consolas" w:eastAsia="Consolas" w:hAnsi="Consolas"/>
                <w:sz w:val="19"/>
                <w:szCs w:val="19"/>
              </w:rPr>
              <w:t xml:space="preserve">2. Calcola la produzione come vendite + scorte finali - scorte iniziali. Costruisci il budget dei costi variabili e il margine di contribuzione per linea e complessivo, in valore e in percentuale.</w:t>
            </w:r>
          </w:p>
          <w:p>
            <w:pPr>
              <w:spacing w:after="60"/>
            </w:pPr>
            <w:r>
              <w:rPr>
                <w:rFonts w:ascii="Consolas" w:cs="Consolas" w:eastAsia="Consolas" w:hAnsi="Consolas"/>
                <w:sz w:val="19"/>
                <w:szCs w:val="19"/>
              </w:rPr>
              <w:t xml:space="preserve">3. Costruisci il budget dei costi della struttura per centro, con la variazione rispetto all’esercizio in corso e il motivo di ciascuna.</w:t>
            </w:r>
          </w:p>
          <w:p>
            <w:pPr>
              <w:spacing w:after="60"/>
            </w:pPr>
            <w:r>
              <w:rPr>
                <w:rFonts w:ascii="Consolas" w:cs="Consolas" w:eastAsia="Consolas" w:hAnsi="Consolas"/>
                <w:sz w:val="19"/>
                <w:szCs w:val="19"/>
              </w:rPr>
              <w:t xml:space="preserve">4. Calcola il risultato operativo di budget.</w:t>
            </w:r>
          </w:p>
          <w:p>
            <w:pPr>
              <w:spacing w:after="60"/>
            </w:pPr>
            <w:r>
              <w:rPr>
                <w:rFonts w:ascii="Consolas" w:cs="Consolas" w:eastAsia="Consolas" w:hAnsi="Consolas"/>
                <w:sz w:val="19"/>
                <w:szCs w:val="19"/>
              </w:rPr>
              <w:t xml:space="preserve">5. Calcola le ore macchina richieste dalla produzione di budget del punto 2 e confrontale con la capacità ordinaria. Se le ore richieste superano la capacità, calcola le ore mancanti, il costo di acquistarle all’esterno e il margine per ora macchina di ciascuna linea, e riporta questi numeri in un riquadro separato intitolato «verifica di fattibilità». Aggiungi il costo esterno una sola volta alla struttura base esclusa capacità esterna: struttura base + capacità esterna = costi della struttura di budget.</w:t>
            </w:r>
          </w:p>
          <w:p>
            <w:pPr>
              <w:spacing w:after="60"/>
            </w:pPr>
            <w:r>
              <w:rPr>
                <w:rFonts w:ascii="Consolas" w:cs="Consolas" w:eastAsia="Consolas" w:hAnsi="Consolas"/>
                <w:sz w:val="19"/>
                <w:szCs w:val="19"/>
              </w:rPr>
              <w:t xml:space="preserve">6. Calcola il fatturato di pareggio al mix di budget, il margine di sicurezza e il grado di leva operativa.</w:t>
            </w:r>
          </w:p>
          <w:p>
            <w:pPr>
              <w:spacing w:after="60"/>
            </w:pPr>
            <w:r>
              <w:rPr>
                <w:rFonts w:ascii="Consolas" w:cs="Consolas" w:eastAsia="Consolas" w:hAnsi="Consolas"/>
                <w:sz w:val="19"/>
                <w:szCs w:val="19"/>
              </w:rPr>
              <w:t xml:space="preserve">7. Predisponi il file per la gestione delle versioni: un foglio «Ipotesi» con tutti i parametri modificabili in un solo punto, e un foglio «Confronto versioni» che affianchi fino a tre versioni mostrando le differenze di ricavi, margine e risultato operativo.</w:t>
            </w:r>
          </w:p>
          <w:p>
            <w:pPr>
              <w:spacing w:after="60"/>
            </w:pPr>
            <w:r>
              <w:rPr>
                <w:rFonts w:ascii="Consolas" w:cs="Consolas" w:eastAsia="Consolas" w:hAnsi="Consolas"/>
                <w:sz w:val="19"/>
                <w:szCs w:val="19"/>
              </w:rPr>
              <w:t xml:space="preserve">Formato dell’output: un file .xlsx con i fogli indicati, in cui tutti i prospetti siano costruiti con formule che rimandano al foglio «Ipotesi». Importi in euro senza decimali, percentuali con un decimale.</w:t>
            </w:r>
          </w:p>
          <w:p>
            <w:pPr>
              <w:spacing w:after="60"/>
            </w:pPr>
            <w:r>
              <w:rPr>
                <w:rFonts w:ascii="Consolas" w:cs="Consolas" w:eastAsia="Consolas" w:hAnsi="Consolas"/>
                <w:sz w:val="19"/>
                <w:szCs w:val="19"/>
              </w:rPr>
              <w:t xml:space="preserve">Controlli obbligatori, in un foglio «Controlli» e nella risposta: ricavi netti e margine dell’esercizio in corso ricalcolati da «consuntivo_corrente.csv» e confrontati con il Conto Economico gestionale che ti fornisco, 3.386.000 euro e 1.062.000 euro; margine complessivo ricalcolato dai margini unitari di budget e confrontato con la somma dei margini per linea; margini unitari di budget confrontati voce per voce con quelli dell’esercizio in corso, con ogni scostamento elencato; riporta la causa solo se presente nel file delle ipotesi, altrimenti scrivi «causa non fornita»; ore richieste dalla produzione di budget, ricavate dalle quantità da produrre per i tempi di ciclo, confrontate con la capacità ordinaria; costi della struttura di budget confrontati con quelli dell’esercizio in corso, con la variazione totale in euro e in percentuale; elenco delle linee prive di ipotesi di prezzo o di volume.</w:t>
            </w:r>
          </w:p>
          <w:p>
            <w:pPr>
              <w:spacing w:after="60"/>
            </w:pPr>
            <w:r>
              <w:rPr>
                <w:rFonts w:ascii="Consolas" w:cs="Consolas" w:eastAsia="Consolas" w:hAnsi="Consolas"/>
                <w:sz w:val="19"/>
                <w:szCs w:val="19"/>
              </w:rPr>
              <w:t xml:space="preserve">Vincoli: non formulare tu le ipotesi commerciali. Non modificare le ipotesi per far quadrare un obiettivo. Se un dato manca, dichiaralo mancante e lascia la cella vuota. Dichiara le ipotesi che hai dovuto fare. Scrivi ed esegui il codice e mostramelo insieme al file. Pareggio e leva usano la funzione di costo a tratti: struttura base di 736.000 euro finché le ore richieste non superano 21.000; oltre la soglia, struttura base più 28 euro per ogni ora eccedente.</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ricavi di budget 3.392.100 euro, margine 1.089.900 euro pari al 32,1%, costi della struttura 820.000 euro, risultato operativo 269.900 euro; 24.000 ore richieste contro 21.000, cioè 3.000 ore da acquistare per 84.000 euro, iscritti una sola volta.</w:t>
      </w:r>
    </w:p>
    <w:p>
      <w:r>
        <w:br w:type="page"/>
      </w:r>
    </w:p>
    <w:p>
      <w:pPr>
        <w:pStyle w:val="Heading2"/>
        <w:keepNext/>
      </w:pPr>
      <w:r>
        <w:t xml:space="preserve">Richiesta 9 – Aggiornare il forecast di chiusura</w:t>
      </w:r>
    </w:p>
    <w:p>
      <w:pPr>
        <w:spacing w:after="120"/>
      </w:pPr>
      <w:r>
        <w:rPr>
          <w:rFonts w:ascii="Calibri" w:cs="Calibri" w:eastAsia="Calibri" w:hAnsi="Calibri"/>
          <w:i/>
          <w:iCs/>
          <w:color w:val="555555"/>
          <w:sz w:val="22"/>
          <w:szCs w:val="22"/>
        </w:rPr>
        <w:t xml:space="preserve">Lavoro 9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Nel progetto sono già presenti il piano dei conti, la tabella prodotti, le definizioni degli indicatori e le regole di imputazione dell’azienda.</w:t>
            </w:r>
          </w:p>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aggiornare la previsione di chiusura dell’esercizio alla fine del nono mese, distinguendo con chiarezza consuntivo, previsione e ipotesi.</w:t>
            </w:r>
          </w:p>
          <w:p>
            <w:pPr>
              <w:spacing w:after="60"/>
            </w:pPr>
            <w:r>
              <w:rPr>
                <w:rFonts w:ascii="Consolas" w:cs="Consolas" w:eastAsia="Consolas" w:hAnsi="Consolas"/>
                <w:sz w:val="19"/>
                <w:szCs w:val="19"/>
              </w:rPr>
              <w:t xml:space="preserve">Decisione da supportare: quali azioni intraprendere nei mesi residui per ridurre la distanza dal risultato operativo di budget, e quali non sono più eseguibili nel tempo che resta.</w:t>
            </w:r>
          </w:p>
          <w:p>
            <w:pPr>
              <w:spacing w:after="60"/>
            </w:pPr>
            <w:r>
              <w:rPr>
                <w:rFonts w:ascii="Consolas" w:cs="Consolas" w:eastAsia="Consolas" w:hAnsi="Consolas"/>
                <w:sz w:val="19"/>
                <w:szCs w:val="19"/>
              </w:rPr>
              <w:t xml:space="preserve">Perimetro e periodo: esercizio in corso, entità unica, tre linee di prodotto. Mesi da uno a nove chiusi, mesi da dieci a dodici da prevedere.</w:t>
            </w:r>
          </w:p>
          <w:p>
            <w:pPr>
              <w:spacing w:after="60"/>
            </w:pPr>
            <w:r>
              <w:rPr>
                <w:rFonts w:ascii="Consolas" w:cs="Consolas" w:eastAsia="Consolas" w:hAnsi="Consolas"/>
                <w:sz w:val="19"/>
                <w:szCs w:val="19"/>
              </w:rPr>
              <w:t xml:space="preserve">Descrizione dei dati: «consuntivo_9m.csv» con mese, linea, quantità, ricavi netti e costi variabili. «costi_struttura_mensili.csv» con consuntivo e budget per mese e centro. «budget_anno.csv» con mese, linea, quantità, prezzo netto, costo variabile unitario e ore macchina per unità. «portafoglio.csv» con ordine_id, mese, linea, quantità, prezzo e costo; la chiave ordine_id impedisce doppi conteggi con la previsione. «previsioni_commerciali.csv» con mese, linea, quantità attesa non ancora ordinata e probabilità dichiarata. «azioni.csv» con azione, stato (approvata o proposta), misura_impattata, segno, periodicità, mese_inizio, mese_fine, effetto atteso e responsabile. «forecast_precedenti.csv» con versione, mese e valore.</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Riporta il consuntivo dei nove mesi chiusi, senza modificarlo.</w:t>
            </w:r>
          </w:p>
          <w:p>
            <w:pPr>
              <w:spacing w:after="60"/>
            </w:pPr>
            <w:r>
              <w:rPr>
                <w:rFonts w:ascii="Consolas" w:cs="Consolas" w:eastAsia="Consolas" w:hAnsi="Consolas"/>
                <w:sz w:val="19"/>
                <w:szCs w:val="19"/>
              </w:rPr>
              <w:t xml:space="preserve">2. Costruisci la previsione dei tre mesi residui, tenendo separate in colonne distinte le quantità già ordinate e le quantità attese, e applicando alle seconde la probabilità dichiarata. Se una probabilità manca, non attribuirla tu: dichiarala mancante ed escludi quella riga dal totale, indicandone il valore a parte.</w:t>
            </w:r>
          </w:p>
          <w:p>
            <w:pPr>
              <w:spacing w:after="60"/>
            </w:pPr>
            <w:r>
              <w:rPr>
                <w:rFonts w:ascii="Consolas" w:cs="Consolas" w:eastAsia="Consolas" w:hAnsi="Consolas"/>
                <w:sz w:val="19"/>
                <w:szCs w:val="19"/>
              </w:rPr>
              <w:t xml:space="preserve">3. Calcola la chiusura attesa di ricavi, margine di contribuzione, costi della struttura e risultato operativo, con il confronto rispetto al budget.</w:t>
            </w:r>
          </w:p>
          <w:p>
            <w:pPr>
              <w:spacing w:after="60"/>
            </w:pPr>
            <w:r>
              <w:rPr>
                <w:rFonts w:ascii="Consolas" w:cs="Consolas" w:eastAsia="Consolas" w:hAnsi="Consolas"/>
                <w:sz w:val="19"/>
                <w:szCs w:val="19"/>
              </w:rPr>
              <w:t xml:space="preserve">4. Calcola separatamente l’effetto di ciascuna azione, approvata o proposta, indicando per ciascuna lo stato e quanti mesi di effetto restano disponibili nell’esercizio. Il totale base esclude le azioni; ciascuno scenario aggiunge soltanto le azioni coerenti con lo stato dichiarato e il calendario.</w:t>
            </w:r>
          </w:p>
          <w:p>
            <w:pPr>
              <w:spacing w:after="60"/>
            </w:pPr>
            <w:r>
              <w:rPr>
                <w:rFonts w:ascii="Consolas" w:cs="Consolas" w:eastAsia="Consolas" w:hAnsi="Consolas"/>
                <w:sz w:val="19"/>
                <w:szCs w:val="19"/>
              </w:rPr>
              <w:t xml:space="preserve">5. Costruisci tre scenari: senza azioni, con le sole azioni approvate, con le azioni approvate più quelle proposte. Dichiara per ciascuno le ipotesi su cui si regge.</w:t>
            </w:r>
          </w:p>
          <w:p>
            <w:pPr>
              <w:spacing w:after="60"/>
            </w:pPr>
            <w:r>
              <w:rPr>
                <w:rFonts w:ascii="Consolas" w:cs="Consolas" w:eastAsia="Consolas" w:hAnsi="Consolas"/>
                <w:sz w:val="19"/>
                <w:szCs w:val="19"/>
              </w:rPr>
              <w:t xml:space="preserve">6. Confronta la previsione con le versioni precedenti del forecast e calcola lo scostamento di ciascuna versione rispetto all’ultima disponibile, riportando anche il segno.</w:t>
            </w:r>
          </w:p>
          <w:p>
            <w:pPr>
              <w:spacing w:after="60"/>
            </w:pPr>
            <w:r>
              <w:rPr>
                <w:rFonts w:ascii="Consolas" w:cs="Consolas" w:eastAsia="Consolas" w:hAnsi="Consolas"/>
                <w:sz w:val="19"/>
                <w:szCs w:val="19"/>
              </w:rPr>
              <w:t xml:space="preserve">Formato dell’output: una tabella mensile con una colonna che dichiara la natura di ogni valore, cioè consuntivo, ordine acquisito, previsione ponderata o effetto di azione. Poi il prospetto di chiusura attesa a confronto con il budget. Poi i tre scenari. Poi il confronto fra le versioni del forecast.</w:t>
            </w:r>
          </w:p>
          <w:p>
            <w:pPr>
              <w:spacing w:after="60"/>
            </w:pPr>
            <w:r>
              <w:rPr>
                <w:rFonts w:ascii="Consolas" w:cs="Consolas" w:eastAsia="Consolas" w:hAnsi="Consolas"/>
                <w:sz w:val="19"/>
                <w:szCs w:val="19"/>
              </w:rPr>
              <w:t xml:space="preserve">Controlli obbligatori: somma dei nove mesi di consuntivo uguale al Conto Economico dei nove mesi che ti fornisco; nessun mese contato due volte; somma delle quantità del portafoglio uguale al totale del portafoglio ordini del gestionale che ti fornisco; elenco dei mesi o delle linee privi di previsione.</w:t>
            </w:r>
          </w:p>
          <w:p>
            <w:pPr>
              <w:spacing w:after="60"/>
            </w:pPr>
            <w:r>
              <w:rPr>
                <w:rFonts w:ascii="Consolas" w:cs="Consolas" w:eastAsia="Consolas" w:hAnsi="Consolas"/>
                <w:sz w:val="19"/>
                <w:szCs w:val="19"/>
              </w:rPr>
              <w:t xml:space="preserve">Vincoli: non modificare il consuntivo. Non fondere consuntivo e previsione in un’unica riga. Non attribuire probabilità che non ti ho fornito. Non aggiungere dati non presenti nei file. Dichiara le ipotesi e i limiti di ciascuno scenario. Scrivi ed esegui il codice e mostralo.</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la somma dei nove mesi di consuntivo deve coincidere con il Conto Economico progressivo dei nove mesi; per i tre mesi residui non esiste quadratura, e per questo restano in colonne separate.</w:t>
      </w:r>
    </w:p>
    <w:p>
      <w:r>
        <w:br w:type="page"/>
      </w:r>
    </w:p>
    <w:p>
      <w:pPr>
        <w:pStyle w:val="Heading2"/>
        <w:keepNext/>
      </w:pPr>
      <w:r>
        <w:t xml:space="preserve">Richiesta 10 – Leggere gli scostamenti</w:t>
      </w:r>
    </w:p>
    <w:p>
      <w:pPr>
        <w:spacing w:after="120"/>
      </w:pPr>
      <w:r>
        <w:rPr>
          <w:rFonts w:ascii="Calibri" w:cs="Calibri" w:eastAsia="Calibri" w:hAnsi="Calibri"/>
          <w:i/>
          <w:iCs/>
          <w:color w:val="555555"/>
          <w:sz w:val="22"/>
          <w:szCs w:val="22"/>
        </w:rPr>
        <w:t xml:space="preserve">Lavoro 10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scomporre lo scostamento del margine di contribuzione fra budget e consuntivo nelle componenti di quantità, mix, prezzo e costo variabile unitario, e costruire il ponte dal margine di budget al margine di consuntivo.</w:t>
            </w:r>
          </w:p>
          <w:p>
            <w:pPr>
              <w:spacing w:after="60"/>
            </w:pPr>
            <w:r>
              <w:rPr>
                <w:rFonts w:ascii="Consolas" w:cs="Consolas" w:eastAsia="Consolas" w:hAnsi="Consolas"/>
                <w:sz w:val="19"/>
                <w:szCs w:val="19"/>
              </w:rPr>
              <w:t xml:space="preserve">Decisione da supportare: l’individuazione delle leve su cui intervenire, distinguendo ciò che dipende dai volumi, dalla composizione delle vendite, dai prezzi praticati e dai costi di acquisto.</w:t>
            </w:r>
          </w:p>
          <w:p>
            <w:pPr>
              <w:spacing w:after="60"/>
            </w:pPr>
            <w:r>
              <w:rPr>
                <w:rFonts w:ascii="Consolas" w:cs="Consolas" w:eastAsia="Consolas" w:hAnsi="Consolas"/>
                <w:sz w:val="19"/>
                <w:szCs w:val="19"/>
              </w:rPr>
              <w:t xml:space="preserve">Perimetro e periodo: esercizio chiuso, entità unica, tre linee di prodotto. Il budget è quello approvato, che ti fornisco congelato.</w:t>
            </w:r>
          </w:p>
          <w:p>
            <w:pPr>
              <w:spacing w:after="60"/>
            </w:pPr>
            <w:r>
              <w:rPr>
                <w:rFonts w:ascii="Consolas" w:cs="Consolas" w:eastAsia="Consolas" w:hAnsi="Consolas"/>
                <w:sz w:val="19"/>
                <w:szCs w:val="19"/>
              </w:rPr>
              <w:t xml:space="preserve">Descrizione dei dati: «budget_consuntivo.csv» con linea, quantità di budget, prezzo netto di budget, costo variabile unitario di budget, quantità consuntiva, prezzo netto consuntivo, costo variabile unitario consuntivo. I prezzi netti sono calcolati in entrambi i periodi al netto della cascata completa delle riduzioni del corrispettivo, cioè sconti, premi di fine anno e altre rettifiche contrattuali del prezzo; trasporto, assistenza e altri servizi a carico dell’impresa restano costi di servizio e non entrano nella cascata.</w:t>
            </w:r>
          </w:p>
          <w:p>
            <w:pPr>
              <w:spacing w:after="60"/>
            </w:pPr>
            <w:r>
              <w:rPr>
                <w:rFonts w:ascii="Consolas" w:cs="Consolas" w:eastAsia="Consolas" w:hAnsi="Consolas"/>
                <w:sz w:val="19"/>
                <w:szCs w:val="19"/>
              </w:rPr>
              <w:t xml:space="preserve">Formule autorizzate, da usare senza sostituirle:</w:t>
            </w:r>
          </w:p>
          <w:p>
            <w:pPr>
              <w:spacing w:after="60"/>
            </w:pPr>
            <w:r>
              <w:rPr>
                <w:rFonts w:ascii="Consolas" w:cs="Consolas" w:eastAsia="Consolas" w:hAnsi="Consolas"/>
                <w:sz w:val="19"/>
                <w:szCs w:val="19"/>
              </w:rPr>
              <w:t xml:space="preserve">1. Effetto quantità = (quantità totale consuntiva meno quantità totale di budget) x margine unitario medio di budget, dove il margine unitario medio di budget è il margine di contribuzione di budget diviso la quantità totale di budget.</w:t>
            </w:r>
          </w:p>
          <w:p>
            <w:pPr>
              <w:spacing w:after="60"/>
            </w:pPr>
            <w:r>
              <w:rPr>
                <w:rFonts w:ascii="Consolas" w:cs="Consolas" w:eastAsia="Consolas" w:hAnsi="Consolas"/>
                <w:sz w:val="19"/>
                <w:szCs w:val="19"/>
              </w:rPr>
              <w:t xml:space="preserve">2. Effetto mix = somma per linea di (quantità consuntiva della linea meno quantità totale consuntiva x quota di budget della linea) x margine unitario di budget della linea.</w:t>
            </w:r>
          </w:p>
          <w:p>
            <w:pPr>
              <w:spacing w:after="60"/>
            </w:pPr>
            <w:r>
              <w:rPr>
                <w:rFonts w:ascii="Consolas" w:cs="Consolas" w:eastAsia="Consolas" w:hAnsi="Consolas"/>
                <w:sz w:val="19"/>
                <w:szCs w:val="19"/>
              </w:rPr>
              <w:t xml:space="preserve">3. Effetto prezzo = somma per linea di (prezzo netto consuntivo meno prezzo netto di budget) x quantità consuntiva.</w:t>
            </w:r>
          </w:p>
          <w:p>
            <w:pPr>
              <w:spacing w:after="60"/>
            </w:pPr>
            <w:r>
              <w:rPr>
                <w:rFonts w:ascii="Consolas" w:cs="Consolas" w:eastAsia="Consolas" w:hAnsi="Consolas"/>
                <w:sz w:val="19"/>
                <w:szCs w:val="19"/>
              </w:rPr>
              <w:t xml:space="preserve">4. Effetto costo variabile = somma per linea di (costo variabile unitario di budget meno costo variabile unitario consuntivo) x quantità consuntiva.</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Calcola il margine di contribuzione di budget e quello consuntivo, per linea e complessivo, e lo scostamento totale.</w:t>
            </w:r>
          </w:p>
          <w:p>
            <w:pPr>
              <w:spacing w:after="60"/>
            </w:pPr>
            <w:r>
              <w:rPr>
                <w:rFonts w:ascii="Consolas" w:cs="Consolas" w:eastAsia="Consolas" w:hAnsi="Consolas"/>
                <w:sz w:val="19"/>
                <w:szCs w:val="19"/>
              </w:rPr>
              <w:t xml:space="preserve">2. Calcola i quattro effetti con le formule indicate.</w:t>
            </w:r>
          </w:p>
          <w:p>
            <w:pPr>
              <w:spacing w:after="60"/>
            </w:pPr>
            <w:r>
              <w:rPr>
                <w:rFonts w:ascii="Consolas" w:cs="Consolas" w:eastAsia="Consolas" w:hAnsi="Consolas"/>
                <w:sz w:val="19"/>
                <w:szCs w:val="19"/>
              </w:rPr>
              <w:t xml:space="preserve">3. Costruisci il ponte dal margine di budget al margine consuntivo, riga per riga.</w:t>
            </w:r>
          </w:p>
          <w:p>
            <w:pPr>
              <w:spacing w:after="60"/>
            </w:pPr>
            <w:r>
              <w:rPr>
                <w:rFonts w:ascii="Consolas" w:cs="Consolas" w:eastAsia="Consolas" w:hAnsi="Consolas"/>
                <w:sz w:val="19"/>
                <w:szCs w:val="19"/>
              </w:rPr>
              <w:t xml:space="preserve">4. Verifica che la somma dei quattro effetti coincida con lo scostamento totale, e riporta la differenza residua. Se la differenza non è zero, non compensarla: nominala.</w:t>
            </w:r>
          </w:p>
          <w:p>
            <w:pPr>
              <w:spacing w:after="60"/>
            </w:pPr>
            <w:r>
              <w:rPr>
                <w:rFonts w:ascii="Consolas" w:cs="Consolas" w:eastAsia="Consolas" w:hAnsi="Consolas"/>
                <w:sz w:val="19"/>
                <w:szCs w:val="19"/>
              </w:rPr>
              <w:t xml:space="preserve">5. Riporta per ciascuna linea il contributo agli effetti mix, prezzo e costo variabile, così che si veda da dove viene ciascuno. L’effetto quantità, che la formula 1 dà soltanto in totale, non va ripartito per linea.</w:t>
            </w:r>
          </w:p>
          <w:p>
            <w:pPr>
              <w:spacing w:after="60"/>
            </w:pPr>
            <w:r>
              <w:rPr>
                <w:rFonts w:ascii="Consolas" w:cs="Consolas" w:eastAsia="Consolas" w:hAnsi="Consolas"/>
                <w:sz w:val="19"/>
                <w:szCs w:val="19"/>
              </w:rPr>
              <w:t xml:space="preserve">6. In una sezione separata, e senza sommarla al ponte, riporta lo scostamento dei ricavi per linea scomposto in effetto volume ed effetto prezzo.</w:t>
            </w:r>
          </w:p>
          <w:p>
            <w:pPr>
              <w:spacing w:after="60"/>
            </w:pPr>
            <w:r>
              <w:rPr>
                <w:rFonts w:ascii="Consolas" w:cs="Consolas" w:eastAsia="Consolas" w:hAnsi="Consolas"/>
                <w:sz w:val="19"/>
                <w:szCs w:val="19"/>
              </w:rPr>
              <w:t xml:space="preserve">Formato dell’output: prima la tabella dei margini di budget e consuntivi; poi il ponte con una riga per effetto; poi il dettaglio per linea; poi la sezione dei ricavi, con l’avvertenza in chiaro che non si somma al ponte. Importi in euro senza decimali.</w:t>
            </w:r>
          </w:p>
          <w:p>
            <w:pPr>
              <w:spacing w:after="60"/>
            </w:pPr>
            <w:r>
              <w:rPr>
                <w:rFonts w:ascii="Consolas" w:cs="Consolas" w:eastAsia="Consolas" w:hAnsi="Consolas"/>
                <w:sz w:val="19"/>
                <w:szCs w:val="19"/>
              </w:rPr>
              <w:t xml:space="preserve">Controlli obbligatori: somma dei quattro effetti uguale allo scostamento totale del margine; somma dei margini per linea uguale al margine complessivo in entrambi i periodi; quantità totali di budget e consuntive dichiarate.</w:t>
            </w:r>
          </w:p>
          <w:p>
            <w:pPr>
              <w:spacing w:after="60"/>
            </w:pPr>
            <w:r>
              <w:rPr>
                <w:rFonts w:ascii="Consolas" w:cs="Consolas" w:eastAsia="Consolas" w:hAnsi="Consolas"/>
                <w:sz w:val="19"/>
                <w:szCs w:val="19"/>
              </w:rPr>
              <w:t xml:space="preserve">Vincoli: non usare formule diverse da quelle indicate. Non compensare le differenze residue. Non interpretare le cause: il ponte espone, le cause le cerco io. Non aggiungere dati non presenti nel file. Dichiara le ipotesi. Scrivi ed esegui il codice e mostralo insieme al risultato.</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p>
            <w:pPr>
              <w:spacing w:after="60"/>
            </w:pPr>
            <w:r>
              <w:rPr>
                <w:rFonts w:ascii="Consolas" w:cs="Consolas" w:eastAsia="Consolas" w:hAnsi="Consolas"/>
                <w:sz w:val="19"/>
                <w:szCs w:val="19"/>
              </w:rPr>
              <w:t xml:space="preserve">Codici nuovi o cessati senza prezzo o costo di budget producono FAIL. Una differenza residua oltre la tolleranza arresta il prospetto.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lo scostamento di - 27.900 euro fra 1.089.900 e 1.062.000 euro, ricomposto in + 25.347 euro di effetto quantità, - 5.247 di effetto mix, - 48.000 di effetto prezzo e 0 di effetto costo variabile unitario.</w:t>
      </w:r>
    </w:p>
    <w:p>
      <w:pPr>
        <w:spacing w:after="120"/>
      </w:pPr>
      <w:r>
        <w:rPr>
          <w:rFonts w:ascii="Calibri" w:cs="Calibri" w:eastAsia="Calibri" w:hAnsi="Calibri"/>
          <w:sz w:val="22"/>
          <w:szCs w:val="22"/>
        </w:rPr>
        <w:t xml:space="preserve">Avvertenza (dal commento del lavoro 10 nel libro): il punto 5 è stato riscritto dopo la prova del 26 settembre 2026 e in questa forma non è stato provato. Chi sui propri dati vuole anche il dettaglio per linea dell’effetto quantità scriva, al posto della frase che dice di non ripartirlo, il criterio di ripartizione che ha scelto. Il testo da copiare resta quello stampato nel libro.</w:t>
      </w:r>
    </w:p>
    <w:p>
      <w:r>
        <w:br w:type="page"/>
      </w:r>
    </w:p>
    <w:p>
      <w:pPr>
        <w:pStyle w:val="Heading2"/>
        <w:keepNext/>
      </w:pPr>
      <w:r>
        <w:t xml:space="preserve">Richiesta 11 – Acquistare capacità esterna o rinunciare al volume</w:t>
      </w:r>
    </w:p>
    <w:p>
      <w:pPr>
        <w:spacing w:after="120"/>
      </w:pPr>
      <w:r>
        <w:rPr>
          <w:rFonts w:ascii="Calibri" w:cs="Calibri" w:eastAsia="Calibri" w:hAnsi="Calibri"/>
          <w:i/>
          <w:iCs/>
          <w:color w:val="555555"/>
          <w:sz w:val="22"/>
          <w:szCs w:val="22"/>
        </w:rPr>
        <w:t xml:space="preserve">Lavoro 11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confrontare due alternative sui soli costi rilevanti e dirmi quale conviene, a quali condizioni, e che cosa farebbe cambiare la risposta.</w:t>
            </w:r>
          </w:p>
          <w:p>
            <w:pPr>
              <w:spacing w:after="60"/>
            </w:pPr>
            <w:r>
              <w:rPr>
                <w:rFonts w:ascii="Consolas" w:cs="Consolas" w:eastAsia="Consolas" w:hAnsi="Consolas"/>
                <w:sz w:val="19"/>
                <w:szCs w:val="19"/>
              </w:rPr>
              <w:t xml:space="preserve">Decisione da supportare: il reparto di lavorazione non ha ore sufficienti a servire l’intera domanda. Devo decidere se comprare all’esterno le ore mancanti oppure rinunciare al volume che non riesco a produrre.</w:t>
            </w:r>
          </w:p>
          <w:p>
            <w:pPr>
              <w:spacing w:after="60"/>
            </w:pPr>
            <w:r>
              <w:rPr>
                <w:rFonts w:ascii="Consolas" w:cs="Consolas" w:eastAsia="Consolas" w:hAnsi="Consolas"/>
                <w:sz w:val="19"/>
                <w:szCs w:val="19"/>
              </w:rPr>
              <w:t xml:space="preserve">Perimetro e periodo: esercizio, entità unica, un reparto di lavorazione comune a tre linee di prodotto.</w:t>
            </w:r>
          </w:p>
          <w:p>
            <w:pPr>
              <w:spacing w:after="60"/>
            </w:pPr>
            <w:r>
              <w:rPr>
                <w:rFonts w:ascii="Consolas" w:cs="Consolas" w:eastAsia="Consolas" w:hAnsi="Consolas"/>
                <w:sz w:val="19"/>
                <w:szCs w:val="19"/>
              </w:rPr>
              <w:t xml:space="preserve">Dati, che ti fornisco e che non devi integrare:</w:t>
            </w:r>
          </w:p>
          <w:p>
            <w:pPr>
              <w:spacing w:after="60"/>
            </w:pPr>
            <w:r>
              <w:rPr>
                <w:rFonts w:ascii="Consolas" w:cs="Consolas" w:eastAsia="Consolas" w:hAnsi="Consolas"/>
                <w:sz w:val="19"/>
                <w:szCs w:val="19"/>
              </w:rPr>
              <w:t xml:space="preserve">1. Ore macchina richieste dai volumi di domanda: 24.000. Capacità ordinaria del reparto: 21.000 ore. Ore mancanti: 3.000.</w:t>
            </w:r>
          </w:p>
          <w:p>
            <w:pPr>
              <w:spacing w:after="60"/>
            </w:pPr>
            <w:r>
              <w:rPr>
                <w:rFonts w:ascii="Consolas" w:cs="Consolas" w:eastAsia="Consolas" w:hAnsi="Consolas"/>
                <w:sz w:val="19"/>
                <w:szCs w:val="19"/>
              </w:rPr>
              <w:t xml:space="preserve">2. Prezzo della capacità acquistabile all’esterno, fra straordinari e lavorazioni esterne: 28 euro per ora.</w:t>
            </w:r>
          </w:p>
          <w:p>
            <w:pPr>
              <w:spacing w:after="60"/>
            </w:pPr>
            <w:r>
              <w:rPr>
                <w:rFonts w:ascii="Consolas" w:cs="Consolas" w:eastAsia="Consolas" w:hAnsi="Consolas"/>
                <w:sz w:val="19"/>
                <w:szCs w:val="19"/>
              </w:rPr>
              <w:t xml:space="preserve">3. Margine di contribuzione unitario e ore macchina per unità: linea A 63 euro e 1,5 ore; linea B 38 euro e 0,5 ore; linea C 51 euro e 3,0 ore.</w:t>
            </w:r>
          </w:p>
          <w:p>
            <w:pPr>
              <w:spacing w:after="60"/>
            </w:pPr>
            <w:r>
              <w:rPr>
                <w:rFonts w:ascii="Consolas" w:cs="Consolas" w:eastAsia="Consolas" w:hAnsi="Consolas"/>
                <w:sz w:val="19"/>
                <w:szCs w:val="19"/>
              </w:rPr>
              <w:t xml:space="preserve">4. Domanda massima per linea: A 8.000 unità, B 12.000, C 2.000.</w:t>
            </w:r>
          </w:p>
          <w:p>
            <w:pPr>
              <w:spacing w:after="60"/>
            </w:pPr>
            <w:r>
              <w:rPr>
                <w:rFonts w:ascii="Consolas" w:cs="Consolas" w:eastAsia="Consolas" w:hAnsi="Consolas"/>
                <w:sz w:val="19"/>
                <w:szCs w:val="19"/>
              </w:rPr>
              <w:t xml:space="preserve">5. Costi della struttura che non cambiano in nessuna delle due ipotesi: 736.000 euro. Nessuna delle due alternative modifica organici, accordi operativi o ammortamenti; per ipotesi del caso consegne e interventi di assistenza non cambiano, quindi anche trasporti su vendite e ricambi e trasferte di assistenza restano invariati.</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Calcola il margine per ora macchina di ciascuna linea e ordinale per rendimento orario.</w:t>
            </w:r>
          </w:p>
          <w:p>
            <w:pPr>
              <w:spacing w:after="60"/>
            </w:pPr>
            <w:r>
              <w:rPr>
                <w:rFonts w:ascii="Consolas" w:cs="Consolas" w:eastAsia="Consolas" w:hAnsi="Consolas"/>
                <w:sz w:val="19"/>
                <w:szCs w:val="19"/>
              </w:rPr>
              <w:t xml:space="preserve">2. Individua quale linea verrebbe servita per ultima, cioè quale volume dipende effettivamente dalle 3.000 ore mancanti.</w:t>
            </w:r>
          </w:p>
          <w:p>
            <w:pPr>
              <w:spacing w:after="60"/>
            </w:pPr>
            <w:r>
              <w:rPr>
                <w:rFonts w:ascii="Consolas" w:cs="Consolas" w:eastAsia="Consolas" w:hAnsi="Consolas"/>
                <w:sz w:val="19"/>
                <w:szCs w:val="19"/>
              </w:rPr>
              <w:t xml:space="preserve">3. Costruisci il confronto fra le due alternative, riportando per ciascuna il volume di ciascuna linea, il margine di contribuzione complessivo, i costi della struttura, il costo della capacità acquistata e il risultato operativo.</w:t>
            </w:r>
          </w:p>
          <w:p>
            <w:pPr>
              <w:spacing w:after="60"/>
            </w:pPr>
            <w:r>
              <w:rPr>
                <w:rFonts w:ascii="Consolas" w:cs="Consolas" w:eastAsia="Consolas" w:hAnsi="Consolas"/>
                <w:sz w:val="19"/>
                <w:szCs w:val="19"/>
              </w:rPr>
              <w:t xml:space="preserve">4. Calcola la differenza fra le due alternative e indica quale conviene e di quanto.</w:t>
            </w:r>
          </w:p>
          <w:p>
            <w:pPr>
              <w:spacing w:after="60"/>
            </w:pPr>
            <w:r>
              <w:rPr>
                <w:rFonts w:ascii="Consolas" w:cs="Consolas" w:eastAsia="Consolas" w:hAnsi="Consolas"/>
                <w:sz w:val="19"/>
                <w:szCs w:val="19"/>
              </w:rPr>
              <w:t xml:space="preserve">5. Verifica il risultato con un secondo procedimento indipendente, confrontando il prezzo orario della capacità esterna con il margine per ora macchina della linea che la consuma, e mostra che i due procedimenti danno lo stesso numero.</w:t>
            </w:r>
          </w:p>
          <w:p>
            <w:pPr>
              <w:spacing w:after="60"/>
            </w:pPr>
            <w:r>
              <w:rPr>
                <w:rFonts w:ascii="Consolas" w:cs="Consolas" w:eastAsia="Consolas" w:hAnsi="Consolas"/>
                <w:sz w:val="19"/>
                <w:szCs w:val="19"/>
              </w:rPr>
              <w:t xml:space="preserve">6. Calcola il prezzo orario della capacità esterna al quale le due alternative si equivalgono.</w:t>
            </w:r>
          </w:p>
          <w:p>
            <w:pPr>
              <w:spacing w:after="60"/>
            </w:pPr>
            <w:r>
              <w:rPr>
                <w:rFonts w:ascii="Consolas" w:cs="Consolas" w:eastAsia="Consolas" w:hAnsi="Consolas"/>
                <w:sz w:val="19"/>
                <w:szCs w:val="19"/>
              </w:rPr>
              <w:t xml:space="preserve">7. Elenca i costi che hai escluso dalle differenze perché non rilevanti, indicando per ciascuno quale delle tre verifiche non supera fra futuro, differenziale e causato dalla decisione.</w:t>
            </w:r>
          </w:p>
          <w:p>
            <w:pPr>
              <w:spacing w:after="60"/>
            </w:pPr>
            <w:r>
              <w:rPr>
                <w:rFonts w:ascii="Consolas" w:cs="Consolas" w:eastAsia="Consolas" w:hAnsi="Consolas"/>
                <w:sz w:val="19"/>
                <w:szCs w:val="19"/>
              </w:rPr>
              <w:t xml:space="preserve">8. Elenca le domande qualitative da verificare con i responsabili, senza affermare fatti non presenti nei file.</w:t>
            </w:r>
          </w:p>
          <w:p>
            <w:pPr>
              <w:spacing w:after="60"/>
            </w:pPr>
            <w:r>
              <w:rPr>
                <w:rFonts w:ascii="Consolas" w:cs="Consolas" w:eastAsia="Consolas" w:hAnsi="Consolas"/>
                <w:sz w:val="19"/>
                <w:szCs w:val="19"/>
              </w:rPr>
              <w:t xml:space="preserve">Formato dell’output: prima la graduatoria per rendimento orario; poi la tabella di confronto fra le due alternative con la colonna della differenza; poi la verifica con il secondo procedimento; poi il prezzo di indifferenza; poi le due liste, dei costi esclusi e dei fattori qualitativi.</w:t>
            </w:r>
          </w:p>
          <w:p>
            <w:pPr>
              <w:spacing w:after="60"/>
            </w:pPr>
            <w:r>
              <w:rPr>
                <w:rFonts w:ascii="Consolas" w:cs="Consolas" w:eastAsia="Consolas" w:hAnsi="Consolas"/>
                <w:sz w:val="19"/>
                <w:szCs w:val="19"/>
              </w:rPr>
              <w:t xml:space="preserve">Controlli obbligatori: somma delle ore assorbite dai volumi di ciascuna alternativa; verifica che nessuna alternativa superi la domanda massima di una linea; verifica che i due procedimenti del punto 5 diano lo stesso risultato.</w:t>
            </w:r>
          </w:p>
          <w:p>
            <w:pPr>
              <w:spacing w:after="60"/>
            </w:pPr>
            <w:r>
              <w:rPr>
                <w:rFonts w:ascii="Consolas" w:cs="Consolas" w:eastAsia="Consolas" w:hAnsi="Consolas"/>
                <w:sz w:val="19"/>
                <w:szCs w:val="19"/>
              </w:rPr>
              <w:t xml:space="preserve">Vincoli: non considerare fra le differenze i costi che non cambiano fra le due alternative: i 736.000 euro vanno riportati identici nelle due colonne soltanto per arrivare al risultato operativo. Non decidere tu: calcola le conseguenze ed elenca le condizioni. Non aggiungere dati non presenti in questa richiesta. Dichiara le ipotesi. Scrivi ed esegui il codice e mostralo.</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rinunciare a 1.000 unità della linea C conviene di 33.000 euro; 51.000 euro di margine rinunciato contro 84.000 euro di capacità esterna, cioè 11 euro per ora su 3.000 ore; prezzo di indifferenza 17 euro l’ora.</w:t>
      </w:r>
    </w:p>
    <w:p>
      <w:r>
        <w:br w:type="page"/>
      </w:r>
    </w:p>
    <w:p>
      <w:pPr>
        <w:pStyle w:val="Heading2"/>
        <w:keepNext/>
      </w:pPr>
      <w:r>
        <w:t xml:space="preserve">Richiesta 12 – Governare prezzi e sconti</w:t>
      </w:r>
    </w:p>
    <w:p>
      <w:pPr>
        <w:spacing w:after="120"/>
      </w:pPr>
      <w:r>
        <w:rPr>
          <w:rFonts w:ascii="Calibri" w:cs="Calibri" w:eastAsia="Calibri" w:hAnsi="Calibri"/>
          <w:i/>
          <w:iCs/>
          <w:color w:val="555555"/>
          <w:sz w:val="22"/>
          <w:szCs w:val="22"/>
        </w:rPr>
        <w:t xml:space="preserve">Lavoro 12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costruirmi un’applicazione web che io possa aprire in riunione per rispondere alla domanda sul volume necessario a compensare uno sconto, e per dire subito se quel volume sia producibile.</w:t>
            </w:r>
          </w:p>
          <w:p>
            <w:pPr>
              <w:spacing w:after="60"/>
            </w:pPr>
            <w:r>
              <w:rPr>
                <w:rFonts w:ascii="Consolas" w:cs="Consolas" w:eastAsia="Consolas" w:hAnsi="Consolas"/>
                <w:sz w:val="19"/>
                <w:szCs w:val="19"/>
              </w:rPr>
              <w:t xml:space="preserve">Decisione da supportare: la concessione di uno sconto aggiuntivo su una linea di prodotto.</w:t>
            </w:r>
          </w:p>
          <w:p>
            <w:pPr>
              <w:spacing w:after="60"/>
            </w:pPr>
            <w:r>
              <w:rPr>
                <w:rFonts w:ascii="Consolas" w:cs="Consolas" w:eastAsia="Consolas" w:hAnsi="Consolas"/>
                <w:sz w:val="19"/>
                <w:szCs w:val="19"/>
              </w:rPr>
              <w:t xml:space="preserve">Parametri modificabili, con questi valori iniziali: linea A prezzo di listino 200 euro, sconto commerciale 16 euro, premio di fine anno e altre concessioni contrattuali sul corrispettivo come campi distinti, per complessivi 4 euro, prezzo netto iniziale 180, costo variabile unitario 117, volume 8.000 unità, domanda massima 8.000, ore macchina per unità 1,5; linea B prezzo di listino 120 euro, sconto commerciale 4 euro, premio di fine anno 1,20 euro e altre concessioni 0,80 euro, prezzo netto iniziale 114, costo variabile 76, volume 12.000, domanda massima 12.000, ore 0,5; linea C prezzo di listino 305 euro, componenti della cascata come campi distinti, prezzo netto iniziale 289, costo variabile 238, volume 2.000, domanda massima 2.000, ore 3,0. Capacità ordinaria del reparto 21.000 ore, ore attualmente richieste 24.000, prezzo della capacità acquistabile all’esterno 28 euro per ora. Linea selezionata, con valore iniziale B. Sconto aggiuntivo in euro per unità, con valore iniziale 0. Margine totale obiettivo della linea selezionata, con valore iniziale pari a volume per margine unitario di partenza.</w:t>
            </w:r>
          </w:p>
          <w:p>
            <w:pPr>
              <w:spacing w:after="60"/>
            </w:pPr>
            <w:r>
              <w:rPr>
                <w:rFonts w:ascii="Consolas" w:cs="Consolas" w:eastAsia="Consolas" w:hAnsi="Consolas"/>
                <w:sz w:val="19"/>
                <w:szCs w:val="19"/>
              </w:rPr>
              <w:t xml:space="preserve">Che cosa deve calcolare, ricalcolando mentre modifico i valori:</w:t>
            </w:r>
          </w:p>
          <w:p>
            <w:pPr>
              <w:spacing w:after="60"/>
            </w:pPr>
            <w:r>
              <w:rPr>
                <w:rFonts w:ascii="Consolas" w:cs="Consolas" w:eastAsia="Consolas" w:hAnsi="Consolas"/>
                <w:sz w:val="19"/>
                <w:szCs w:val="19"/>
              </w:rPr>
              <w:t xml:space="preserve">1. Il margine unitario, il margine percentuale e il margine per ora macchina della linea selezionata, prima e dopo lo sconto che inserisco.</w:t>
            </w:r>
          </w:p>
          <w:p>
            <w:pPr>
              <w:spacing w:after="60"/>
            </w:pPr>
            <w:r>
              <w:rPr>
                <w:rFonts w:ascii="Consolas" w:cs="Consolas" w:eastAsia="Consolas" w:hAnsi="Consolas"/>
                <w:sz w:val="19"/>
                <w:szCs w:val="19"/>
              </w:rPr>
              <w:t xml:space="preserve">2. Il volume necessario a conservare il margine totale obiettivo, calcolato come margine totale obiettivo diviso il nuovo margine unitario, con l’incremento richiesto in unità e in percentuale.</w:t>
            </w:r>
          </w:p>
          <w:p>
            <w:pPr>
              <w:spacing w:after="60"/>
            </w:pPr>
            <w:r>
              <w:rPr>
                <w:rFonts w:ascii="Consolas" w:cs="Consolas" w:eastAsia="Consolas" w:hAnsi="Consolas"/>
                <w:sz w:val="19"/>
                <w:szCs w:val="19"/>
              </w:rPr>
              <w:t xml:space="preserve">3. Le ore macchina richieste da quel volume, il confronto con le ore attualmente impiegate dalla linea e lo scarto.</w:t>
            </w:r>
          </w:p>
          <w:p>
            <w:pPr>
              <w:spacing w:after="60"/>
            </w:pPr>
            <w:r>
              <w:rPr>
                <w:rFonts w:ascii="Consolas" w:cs="Consolas" w:eastAsia="Consolas" w:hAnsi="Consolas"/>
                <w:sz w:val="19"/>
                <w:szCs w:val="19"/>
              </w:rPr>
              <w:t xml:space="preserve">4. La verifica di capacità: se le ore aggiuntive non sono disponibili, il costo di acquistarle all’esterno, il margine che le unità aggiuntive porterebbero, e il risultato netto dell’operazione.</w:t>
            </w:r>
          </w:p>
          <w:p>
            <w:pPr>
              <w:spacing w:after="60"/>
            </w:pPr>
            <w:r>
              <w:rPr>
                <w:rFonts w:ascii="Consolas" w:cs="Consolas" w:eastAsia="Consolas" w:hAnsi="Consolas"/>
                <w:sz w:val="19"/>
                <w:szCs w:val="19"/>
              </w:rPr>
              <w:t xml:space="preserve">5. Un riquadro di avviso quando il volume necessario supera la domanda massima dichiarata per quella linea, oppure quando le ore aggiuntive superano la capacità residua.</w:t>
            </w:r>
          </w:p>
          <w:p>
            <w:pPr>
              <w:spacing w:after="60"/>
            </w:pPr>
            <w:r>
              <w:rPr>
                <w:rFonts w:ascii="Consolas" w:cs="Consolas" w:eastAsia="Consolas" w:hAnsi="Consolas"/>
                <w:sz w:val="19"/>
                <w:szCs w:val="19"/>
              </w:rPr>
              <w:t xml:space="preserve">6. La cascata del prezzo, che mostri separatamente sconto commerciale, premio di fine anno e altre concessioni contrattuali sul corrispettivo, perché lo sconto che sto valutando si somma a riduzioni che già esistono. Trasporto, assistenza e altri servizi a carico dell’impresa non vanno nella cascata: sono costi di servizio, salvo che il contratto li configuri come riduzione del prezzo, e non vanno mai contati in entrambe le posizioni.</w:t>
            </w:r>
          </w:p>
          <w:p>
            <w:pPr>
              <w:spacing w:after="60"/>
            </w:pPr>
            <w:r>
              <w:rPr>
                <w:rFonts w:ascii="Consolas" w:cs="Consolas" w:eastAsia="Consolas" w:hAnsi="Consolas"/>
                <w:sz w:val="19"/>
                <w:szCs w:val="19"/>
              </w:rPr>
              <w:t xml:space="preserve">Requisiti: accanto a ogni risultato mostra la formula usata, perché io devo poterla spiegare in riunione. Convenzione italiana per i numeri, migliaia con il punto e decimali con la virgola, importi in euro.</w:t>
            </w:r>
          </w:p>
          <w:p>
            <w:pPr>
              <w:spacing w:after="60"/>
            </w:pPr>
            <w:r>
              <w:rPr>
                <w:rFonts w:ascii="Consolas" w:cs="Consolas" w:eastAsia="Consolas" w:hAnsi="Consolas"/>
                <w:sz w:val="19"/>
                <w:szCs w:val="19"/>
              </w:rPr>
              <w:t xml:space="preserve">Vincoli: non inventare valori; se un parametro manca, mostra un avviso invece di stimarlo. Non calcolare il volume necessario sul fatturato: il volume necessario si calcola sul margine, e l’applicazione deve dichiararlo in chiaro. Dichiara in fondo alla pagina le ipotesi e i limiti, in particolare che il calcolo assume invariati i costi variabili unitari e che il volume aggiuntivo è considerato vendibile allo stesso prezzo scontato. Per la linea B, di cui sono dati i valori, controlla che listino meno tutte le componenti della cascata riconduca al prezzo netto; per la linea A controlla che listino meno lo sconto di 16 euro e i 4 euro complessivi di premio e altre concessioni riconduca al prezzo netto, e mostra l’avviso che manca la divisione di quei 4 euro fra premio di fine anno e altre concessioni; per la linea C mostra l’avviso che le componenti mancano. Se il volume necessario supera la domanda massima, mostra margine massimo fattibile e margine non recuperato. Se il nuovo margine unitario è minore o uguale a zero, assegna FAIL e non calcolare il volume compensativo.</w:t>
            </w:r>
          </w:p>
          <w:p>
            <w:pPr>
              <w:spacing w:after="60"/>
            </w:pPr>
            <w:r>
              <w:rPr>
                <w:rFonts w:ascii="Consolas" w:cs="Consolas" w:eastAsia="Consolas" w:hAnsi="Consolas"/>
                <w:sz w:val="19"/>
                <w:szCs w:val="19"/>
              </w:rPr>
              <w:t xml:space="preserve">Blocco standard adattato a un’applicazione che non riceve file:</w:t>
            </w:r>
          </w:p>
          <w:p>
            <w:pPr>
              <w:spacing w:after="60"/>
            </w:pPr>
            <w:r>
              <w:rPr>
                <w:rFonts w:ascii="Consolas" w:cs="Consolas" w:eastAsia="Consolas" w:hAnsi="Consolas"/>
                <w:sz w:val="19"/>
                <w:szCs w:val="19"/>
              </w:rPr>
              <w:t xml:space="preserve">Applica il Protocollo universale del paragrafo 19.3 adattato a un’applicazione che non riceve file: prima del calcolo verifica che ogni parametro sia presente e numerico; se uno manca o non è valido, mostra l’avviso e non calcolare i risultati che ne dipendono.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volume necessario 478.800 / 38 = 12.600 unità contro una domanda massima di 12.000; margine non recuperato 22.800 euro; al prezzo di 114 euro il margine massimo ottenibile è 456.000 euro.</w:t>
      </w:r>
    </w:p>
    <w:p>
      <w:r>
        <w:br w:type="page"/>
      </w:r>
    </w:p>
    <w:p>
      <w:pPr>
        <w:pStyle w:val="Heading2"/>
        <w:keepNext/>
      </w:pPr>
      <w:r>
        <w:t xml:space="preserve">Richiesta 13 – Comporre il mix quando una risorsa è satura</w:t>
      </w:r>
    </w:p>
    <w:p>
      <w:pPr>
        <w:spacing w:after="120"/>
      </w:pPr>
      <w:r>
        <w:rPr>
          <w:rFonts w:ascii="Calibri" w:cs="Calibri" w:eastAsia="Calibri" w:hAnsi="Calibri"/>
          <w:i/>
          <w:iCs/>
          <w:color w:val="555555"/>
          <w:sz w:val="22"/>
          <w:szCs w:val="22"/>
        </w:rPr>
        <w:t xml:space="preserve">Lavoro 13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 di un’impresa manifatturiera con tre linee di prodotto e un reparto di lavorazione comune.</w:t>
            </w:r>
          </w:p>
          <w:p>
            <w:pPr>
              <w:spacing w:after="60"/>
            </w:pPr>
            <w:r>
              <w:rPr>
                <w:rFonts w:ascii="Consolas" w:cs="Consolas" w:eastAsia="Consolas" w:hAnsi="Consolas"/>
                <w:sz w:val="19"/>
                <w:szCs w:val="19"/>
              </w:rPr>
              <w:t xml:space="preserve">Obiettivo aziendale: determinare la composizione delle vendite che rende massimo il margine di contribuzione entro la capacità disponibile del reparto, e quantificare quanto costerebbe comporre il mix con un criterio di ordinamento diverso.</w:t>
            </w:r>
          </w:p>
          <w:p>
            <w:pPr>
              <w:spacing w:after="60"/>
            </w:pPr>
            <w:r>
              <w:rPr>
                <w:rFonts w:ascii="Consolas" w:cs="Consolas" w:eastAsia="Consolas" w:hAnsi="Consolas"/>
                <w:sz w:val="19"/>
                <w:szCs w:val="19"/>
              </w:rPr>
              <w:t xml:space="preserve">Decisione da supportare: la programmazione della produzione dell’esercizio, cioè quali quantità produrre di ciascuna linea quando le ore del reparto non bastano a servire l’intera domanda.</w:t>
            </w:r>
          </w:p>
          <w:p>
            <w:pPr>
              <w:spacing w:after="60"/>
            </w:pPr>
            <w:r>
              <w:rPr>
                <w:rFonts w:ascii="Consolas" w:cs="Consolas" w:eastAsia="Consolas" w:hAnsi="Consolas"/>
                <w:sz w:val="19"/>
                <w:szCs w:val="19"/>
              </w:rPr>
              <w:t xml:space="preserve">Perimetro e periodo: esercizio, entità unica, tre linee di prodotto, un solo reparto di lavorazione comune alle tre. La risorsa assunta come satura è l’ora macchina di quel reparto, e nessun’altra risorsa è vincolante nel periodo.</w:t>
            </w:r>
          </w:p>
          <w:p>
            <w:pPr>
              <w:spacing w:after="60"/>
            </w:pPr>
            <w:r>
              <w:rPr>
                <w:rFonts w:ascii="Consolas" w:cs="Consolas" w:eastAsia="Consolas" w:hAnsi="Consolas"/>
                <w:sz w:val="19"/>
                <w:szCs w:val="19"/>
              </w:rPr>
              <w:t xml:space="preserve">Descrizione dei dati, che ti fornisco e che non devi integrare:</w:t>
            </w:r>
          </w:p>
          <w:p>
            <w:pPr>
              <w:spacing w:after="60"/>
            </w:pPr>
            <w:r>
              <w:rPr>
                <w:rFonts w:ascii="Consolas" w:cs="Consolas" w:eastAsia="Consolas" w:hAnsi="Consolas"/>
                <w:sz w:val="19"/>
                <w:szCs w:val="19"/>
              </w:rPr>
              <w:t xml:space="preserve">1. Linea A: prezzo netto 180 euro, costo variabile unitario 117 euro, 1,5 ore macchina per unità, domanda massima 8.000 unità.</w:t>
            </w:r>
          </w:p>
          <w:p>
            <w:pPr>
              <w:spacing w:after="60"/>
            </w:pPr>
            <w:r>
              <w:rPr>
                <w:rFonts w:ascii="Consolas" w:cs="Consolas" w:eastAsia="Consolas" w:hAnsi="Consolas"/>
                <w:sz w:val="19"/>
                <w:szCs w:val="19"/>
              </w:rPr>
              <w:t xml:space="preserve">2. Linea B: prezzo netto 114 euro, costo variabile unitario 76 euro, 0,5 ore macchina per unità, domanda massima 12.000 unità.</w:t>
            </w:r>
          </w:p>
          <w:p>
            <w:pPr>
              <w:spacing w:after="60"/>
            </w:pPr>
            <w:r>
              <w:rPr>
                <w:rFonts w:ascii="Consolas" w:cs="Consolas" w:eastAsia="Consolas" w:hAnsi="Consolas"/>
                <w:sz w:val="19"/>
                <w:szCs w:val="19"/>
              </w:rPr>
              <w:t xml:space="preserve">3. Linea C: prezzo netto 289 euro, costo variabile unitario 238 euro, 3,0 ore macchina per unità, domanda massima 2.000 unità.</w:t>
            </w:r>
          </w:p>
          <w:p>
            <w:pPr>
              <w:spacing w:after="60"/>
            </w:pPr>
            <w:r>
              <w:rPr>
                <w:rFonts w:ascii="Consolas" w:cs="Consolas" w:eastAsia="Consolas" w:hAnsi="Consolas"/>
                <w:sz w:val="19"/>
                <w:szCs w:val="19"/>
              </w:rPr>
              <w:t xml:space="preserve">4. Capacità ordinaria del reparto: 21.000 ore macchina nell’esercizio.</w:t>
            </w:r>
          </w:p>
          <w:p>
            <w:pPr>
              <w:spacing w:after="60"/>
            </w:pPr>
            <w:r>
              <w:rPr>
                <w:rFonts w:ascii="Consolas" w:cs="Consolas" w:eastAsia="Consolas" w:hAnsi="Consolas"/>
                <w:sz w:val="19"/>
                <w:szCs w:val="19"/>
              </w:rPr>
              <w:t xml:space="preserve">5. Costi della struttura che non cambiano al variare del mix: 736.000 euro, cioè gli 820.000 euro complessivi meno gli 84.000 euro di capacità acquistata all’esterno; per ipotesi del caso consegne e interventi di assistenza non cambiano, quindi anche trasporti su vendite e ricambi e trasferte di assistenza restano invariati.</w:t>
            </w:r>
          </w:p>
          <w:p>
            <w:pPr>
              <w:spacing w:after="60"/>
            </w:pPr>
            <w:r>
              <w:rPr>
                <w:rFonts w:ascii="Consolas" w:cs="Consolas" w:eastAsia="Consolas" w:hAnsi="Consolas"/>
                <w:sz w:val="19"/>
                <w:szCs w:val="19"/>
              </w:rPr>
              <w:t xml:space="preserve">6. Prezzo della capacità acquistabile all’esterno, fra straordinari e lavorazioni esterne: 28 euro per ora macchina.</w:t>
            </w:r>
          </w:p>
          <w:p>
            <w:pPr>
              <w:spacing w:after="60"/>
            </w:pPr>
            <w:r>
              <w:rPr>
                <w:rFonts w:ascii="Consolas" w:cs="Consolas" w:eastAsia="Consolas" w:hAnsi="Consolas"/>
                <w:sz w:val="19"/>
                <w:szCs w:val="19"/>
              </w:rPr>
              <w:t xml:space="preserve">Formule autorizzate, da usare senza sostituirle:</w:t>
            </w:r>
          </w:p>
          <w:p>
            <w:pPr>
              <w:spacing w:after="60"/>
            </w:pPr>
            <w:r>
              <w:rPr>
                <w:rFonts w:ascii="Consolas" w:cs="Consolas" w:eastAsia="Consolas" w:hAnsi="Consolas"/>
                <w:sz w:val="19"/>
                <w:szCs w:val="19"/>
              </w:rPr>
              <w:t xml:space="preserve">1. Margine di contribuzione unitario = prezzo netto - costo variabile unitario.</w:t>
            </w:r>
          </w:p>
          <w:p>
            <w:pPr>
              <w:spacing w:after="60"/>
            </w:pPr>
            <w:r>
              <w:rPr>
                <w:rFonts w:ascii="Consolas" w:cs="Consolas" w:eastAsia="Consolas" w:hAnsi="Consolas"/>
                <w:sz w:val="19"/>
                <w:szCs w:val="19"/>
              </w:rPr>
              <w:t xml:space="preserve">2. Margine per unità di risorsa satura = margine di contribuzione unitario / consumo unitario della risorsa satura.</w:t>
            </w:r>
          </w:p>
          <w:p>
            <w:pPr>
              <w:spacing w:after="60"/>
            </w:pPr>
            <w:r>
              <w:rPr>
                <w:rFonts w:ascii="Consolas" w:cs="Consolas" w:eastAsia="Consolas" w:hAnsi="Consolas"/>
                <w:sz w:val="19"/>
                <w:szCs w:val="19"/>
              </w:rPr>
              <w:t xml:space="preserve">3. Il mix si compone assegnando la capacità in ordine decrescente di margine per unità di risorsa satura, rispettando per ciascuna linea la domanda massima.</w:t>
            </w:r>
          </w:p>
          <w:p>
            <w:pPr>
              <w:spacing w:after="60"/>
            </w:pPr>
            <w:r>
              <w:rPr>
                <w:rFonts w:ascii="Consolas" w:cs="Consolas" w:eastAsia="Consolas" w:hAnsi="Consolas"/>
                <w:sz w:val="19"/>
                <w:szCs w:val="19"/>
              </w:rPr>
              <w:t xml:space="preserve">4. Risultato operativo = margine di contribuzione - costi della struttura - costo della capacità eventualmente acquistata all’esterno.</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Calcola per ciascuna linea il margine di contribuzione unitario, il margine percentuale sul prezzo e il margine per ora macchina, e costruisci la graduatoria per rendimento orario.</w:t>
            </w:r>
          </w:p>
          <w:p>
            <w:pPr>
              <w:spacing w:after="60"/>
            </w:pPr>
            <w:r>
              <w:rPr>
                <w:rFonts w:ascii="Consolas" w:cs="Consolas" w:eastAsia="Consolas" w:hAnsi="Consolas"/>
                <w:sz w:val="19"/>
                <w:szCs w:val="19"/>
              </w:rPr>
              <w:t xml:space="preserve">2. Calcola le ore richieste dalla domanda massima di tutte e tre le linee, confrontale con la capacità e riporta le ore mancanti.</w:t>
            </w:r>
          </w:p>
          <w:p>
            <w:pPr>
              <w:spacing w:after="60"/>
            </w:pPr>
            <w:r>
              <w:rPr>
                <w:rFonts w:ascii="Consolas" w:cs="Consolas" w:eastAsia="Consolas" w:hAnsi="Consolas"/>
                <w:sz w:val="19"/>
                <w:szCs w:val="19"/>
              </w:rPr>
              <w:t xml:space="preserve">3. Riempi la capacità in ordine decrescente di margine per ora macchina, mostrando a ogni passaggio le ore residue prima e dopo, e indica su quale linea il riempimento si interrompe.</w:t>
            </w:r>
          </w:p>
          <w:p>
            <w:pPr>
              <w:spacing w:after="60"/>
            </w:pPr>
            <w:r>
              <w:rPr>
                <w:rFonts w:ascii="Consolas" w:cs="Consolas" w:eastAsia="Consolas" w:hAnsi="Consolas"/>
                <w:sz w:val="19"/>
                <w:szCs w:val="19"/>
              </w:rPr>
              <w:t xml:space="preserve">4. Riporta il mix risultante con quantità, ore assorbite, fatturato e margine di contribuzione per linea.</w:t>
            </w:r>
          </w:p>
          <w:p>
            <w:pPr>
              <w:spacing w:after="60"/>
            </w:pPr>
            <w:r>
              <w:rPr>
                <w:rFonts w:ascii="Consolas" w:cs="Consolas" w:eastAsia="Consolas" w:hAnsi="Consolas"/>
                <w:sz w:val="19"/>
                <w:szCs w:val="19"/>
              </w:rPr>
              <w:t xml:space="preserve">5. Calcola margine di contribuzione complessivo, costi della struttura e risultato operativo del mix risultante.</w:t>
            </w:r>
          </w:p>
          <w:p>
            <w:pPr>
              <w:spacing w:after="60"/>
            </w:pPr>
            <w:r>
              <w:rPr>
                <w:rFonts w:ascii="Consolas" w:cs="Consolas" w:eastAsia="Consolas" w:hAnsi="Consolas"/>
                <w:sz w:val="19"/>
                <w:szCs w:val="19"/>
              </w:rPr>
              <w:t xml:space="preserve">6. Confronta il mix risultante con il piano a domanda piena riga per riga, riportando il margine rinunciato sulla linea servita solo in parte e il costo della capacità esterna che servirebbe acquistare per servirla per intero, e indica quale delle due scelte conviene e di quanto.</w:t>
            </w:r>
          </w:p>
          <w:p>
            <w:pPr>
              <w:spacing w:after="60"/>
            </w:pPr>
            <w:r>
              <w:rPr>
                <w:rFonts w:ascii="Consolas" w:cs="Consolas" w:eastAsia="Consolas" w:hAnsi="Consolas"/>
                <w:sz w:val="19"/>
                <w:szCs w:val="19"/>
              </w:rPr>
              <w:t xml:space="preserve">7. Ricomponi il mix ordinando le linee per margine di contribuzione unitario e, separatamente, per margine percentuale sul prezzo, e quantifica in euro la differenza di margine rispetto al criterio corretto.</w:t>
            </w:r>
          </w:p>
          <w:p>
            <w:pPr>
              <w:spacing w:after="60"/>
            </w:pPr>
            <w:r>
              <w:rPr>
                <w:rFonts w:ascii="Consolas" w:cs="Consolas" w:eastAsia="Consolas" w:hAnsi="Consolas"/>
                <w:sz w:val="19"/>
                <w:szCs w:val="19"/>
              </w:rPr>
              <w:t xml:space="preserve">8. Calcola il prezzo orario della capacità esterna al quale servire per intero la linea esclusa in parte diventerebbe indifferente.</w:t>
            </w:r>
          </w:p>
          <w:p>
            <w:pPr>
              <w:spacing w:after="60"/>
            </w:pPr>
            <w:r>
              <w:rPr>
                <w:rFonts w:ascii="Consolas" w:cs="Consolas" w:eastAsia="Consolas" w:hAnsi="Consolas"/>
                <w:sz w:val="19"/>
                <w:szCs w:val="19"/>
              </w:rPr>
              <w:t xml:space="preserve">Formato dell’output: prima la graduatoria per rendimento orario; poi il riempimento della capacità passo per passo; poi il mix con quantità, ore, fatturato e margine per linea; poi il confronto con il piano a domanda piena con la colonna della differenza; poi il confronto fra i tre criteri di ordinamento. Importi in euro senza decimali, percentuali con un decimale, ore senza decimali. Tieni separati il risultato e l’interpretazione.</w:t>
            </w:r>
          </w:p>
          <w:p>
            <w:pPr>
              <w:spacing w:after="60"/>
            </w:pPr>
            <w:r>
              <w:rPr>
                <w:rFonts w:ascii="Consolas" w:cs="Consolas" w:eastAsia="Consolas" w:hAnsi="Consolas"/>
                <w:sz w:val="19"/>
                <w:szCs w:val="19"/>
              </w:rPr>
              <w:t xml:space="preserve">Controlli obbligatori:</w:t>
            </w:r>
          </w:p>
          <w:p>
            <w:pPr>
              <w:spacing w:after="60"/>
            </w:pPr>
            <w:r>
              <w:rPr>
                <w:rFonts w:ascii="Consolas" w:cs="Consolas" w:eastAsia="Consolas" w:hAnsi="Consolas"/>
                <w:sz w:val="19"/>
                <w:szCs w:val="19"/>
              </w:rPr>
              <w:t xml:space="preserve">1. Le ore assorbite dal mix proposto non devono superare la capacità dichiarata di 21.000 ore: riporta la somma e il confronto.</w:t>
            </w:r>
          </w:p>
          <w:p>
            <w:pPr>
              <w:spacing w:after="60"/>
            </w:pPr>
            <w:r>
              <w:rPr>
                <w:rFonts w:ascii="Consolas" w:cs="Consolas" w:eastAsia="Consolas" w:hAnsi="Consolas"/>
                <w:sz w:val="19"/>
                <w:szCs w:val="19"/>
              </w:rPr>
              <w:t xml:space="preserve">2. Nessuna quantità può superare la domanda massima della propria linea.</w:t>
            </w:r>
          </w:p>
          <w:p>
            <w:pPr>
              <w:spacing w:after="60"/>
            </w:pPr>
            <w:r>
              <w:rPr>
                <w:rFonts w:ascii="Consolas" w:cs="Consolas" w:eastAsia="Consolas" w:hAnsi="Consolas"/>
                <w:sz w:val="19"/>
                <w:szCs w:val="19"/>
              </w:rPr>
              <w:t xml:space="preserve">3. La somma dei margini di contribuzione delle tre linee deve coincidere con il margine di contribuzione complessivo.</w:t>
            </w:r>
          </w:p>
          <w:p>
            <w:pPr>
              <w:spacing w:after="60"/>
            </w:pPr>
            <w:r>
              <w:rPr>
                <w:rFonts w:ascii="Consolas" w:cs="Consolas" w:eastAsia="Consolas" w:hAnsi="Consolas"/>
                <w:sz w:val="19"/>
                <w:szCs w:val="19"/>
              </w:rPr>
              <w:t xml:space="preserve">4. La somma dei fatturati di linea deve coincidere con il fatturato del mix.</w:t>
            </w:r>
          </w:p>
          <w:p>
            <w:pPr>
              <w:spacing w:after="60"/>
            </w:pPr>
            <w:r>
              <w:rPr>
                <w:rFonts w:ascii="Consolas" w:cs="Consolas" w:eastAsia="Consolas" w:hAnsi="Consolas"/>
                <w:sz w:val="19"/>
                <w:szCs w:val="19"/>
              </w:rPr>
              <w:t xml:space="preserve">5. Il margine rinunciato sulla linea servita solo in parte va calcolato e mostrato accanto al costo della capacità esterna che si eviterebbe, sulla stessa riga, in modo che le due grandezze si leggano insieme.</w:t>
            </w:r>
          </w:p>
          <w:p>
            <w:pPr>
              <w:spacing w:after="60"/>
            </w:pPr>
            <w:r>
              <w:rPr>
                <w:rFonts w:ascii="Consolas" w:cs="Consolas" w:eastAsia="Consolas" w:hAnsi="Consolas"/>
                <w:sz w:val="19"/>
                <w:szCs w:val="19"/>
              </w:rPr>
              <w:t xml:space="preserve">Dati mancanti o incoerenti: se un tempo di ciclo o una domanda massima manca o è incoerente con gli altri dati, non stimarlo e non sostituirlo con un valore plausibile: dichiara la linea come non calcolabile e indica che cosa manca.</w:t>
            </w:r>
          </w:p>
          <w:p>
            <w:pPr>
              <w:spacing w:after="60"/>
            </w:pPr>
            <w:r>
              <w:rPr>
                <w:rFonts w:ascii="Consolas" w:cs="Consolas" w:eastAsia="Consolas" w:hAnsi="Consolas"/>
                <w:sz w:val="19"/>
                <w:szCs w:val="19"/>
              </w:rPr>
              <w:t xml:space="preserve">Vincoli: quando componi il mix non ordinare le linee per margine di contribuzione unitario né per margine percentuale sul prezzo, perché quei due ordinamenti vanno calcolati soltanto come confronto al punto 7. Dichiara in modo esplicito quale risorsa hai assunto come satura e che il mix vale per quella risorsa soltanto. Non modificare la domanda massima. Non proporre di acquistare capacità: calcola quanto costerebbe e lascia la decisione a me. Non aggiungere dati non presenti in questa richiesta. Dichiara le ipotesi. Scrivi ed esegui il codice e mostralo. Le quantità sono discrete: usa unità intere, arrotondamento per difetto e mostra le ore residue. A parità di margine per ora, assegna prima la linea con domanda massima minore; dichiara comunque che mix alternativi equivalenti possono esistere.</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mix entro le 21.000 ore con 12.000 unità di B, 8.000 di A e 1.000 di C; margine 1.011.000 euro, fatturato 3.097.000 euro, risultato operativo 275.000 euro contro 242.000.</w:t>
      </w:r>
    </w:p>
    <w:p>
      <w:r>
        <w:br w:type="page"/>
      </w:r>
    </w:p>
    <w:p>
      <w:pPr>
        <w:pStyle w:val="Heading2"/>
        <w:keepNext/>
      </w:pPr>
      <w:r>
        <w:t xml:space="preserve">Richiesta 14 – Calcolare il pareggio, il margine di sicurezza e la leva operativa</w:t>
      </w:r>
    </w:p>
    <w:p>
      <w:pPr>
        <w:spacing w:after="120"/>
      </w:pPr>
      <w:r>
        <w:rPr>
          <w:rFonts w:ascii="Calibri" w:cs="Calibri" w:eastAsia="Calibri" w:hAnsi="Calibri"/>
          <w:i/>
          <w:iCs/>
          <w:color w:val="555555"/>
          <w:sz w:val="22"/>
          <w:szCs w:val="22"/>
        </w:rPr>
        <w:t xml:space="preserve">Lavoro 14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calcolare pareggio, margine di sicurezza, leva locale e fatturato necessario per un risultato operativo di 350.000 euro, a mix costante e a domanda piena.</w:t>
            </w:r>
          </w:p>
          <w:p>
            <w:pPr>
              <w:spacing w:after="60"/>
            </w:pPr>
            <w:r>
              <w:rPr>
                <w:rFonts w:ascii="Consolas" w:cs="Consolas" w:eastAsia="Consolas" w:hAnsi="Consolas"/>
                <w:sz w:val="19"/>
                <w:szCs w:val="19"/>
              </w:rPr>
              <w:t xml:space="preserve">Decisione da supportare: la valutazione del rischio del piano, cioè quanto possono scendere i ricavi prima della perdita e quanto il risultato reagisce a una variazione di volume.</w:t>
            </w:r>
          </w:p>
          <w:p>
            <w:pPr>
              <w:spacing w:after="60"/>
            </w:pPr>
            <w:r>
              <w:rPr>
                <w:rFonts w:ascii="Consolas" w:cs="Consolas" w:eastAsia="Consolas" w:hAnsi="Consolas"/>
                <w:sz w:val="19"/>
                <w:szCs w:val="19"/>
              </w:rPr>
              <w:t xml:space="preserve">Perimetro e periodo: esercizio, entità unica, tre linee di prodotto, un solo reparto di lavorazione comune alle tre.</w:t>
            </w:r>
          </w:p>
          <w:p>
            <w:pPr>
              <w:spacing w:after="60"/>
            </w:pPr>
            <w:r>
              <w:rPr>
                <w:rFonts w:ascii="Consolas" w:cs="Consolas" w:eastAsia="Consolas" w:hAnsi="Consolas"/>
                <w:sz w:val="19"/>
                <w:szCs w:val="19"/>
              </w:rPr>
              <w:t xml:space="preserve">Descrizione dei dati:</w:t>
            </w:r>
          </w:p>
          <w:p>
            <w:pPr>
              <w:spacing w:after="60"/>
            </w:pPr>
            <w:r>
              <w:rPr>
                <w:rFonts w:ascii="Consolas" w:cs="Consolas" w:eastAsia="Consolas" w:hAnsi="Consolas"/>
                <w:sz w:val="19"/>
                <w:szCs w:val="19"/>
              </w:rPr>
              <w:t xml:space="preserve">1. Linea A 8.000 unità a 180 euro, costo variabile unitario 117 euro, 1,5 ore macchina per unità.</w:t>
            </w:r>
          </w:p>
          <w:p>
            <w:pPr>
              <w:spacing w:after="60"/>
            </w:pPr>
            <w:r>
              <w:rPr>
                <w:rFonts w:ascii="Consolas" w:cs="Consolas" w:eastAsia="Consolas" w:hAnsi="Consolas"/>
                <w:sz w:val="19"/>
                <w:szCs w:val="19"/>
              </w:rPr>
              <w:t xml:space="preserve">2. Linea B 12.000 unità a 114 euro, costo variabile unitario 76 euro, 0,5 ore.</w:t>
            </w:r>
          </w:p>
          <w:p>
            <w:pPr>
              <w:spacing w:after="60"/>
            </w:pPr>
            <w:r>
              <w:rPr>
                <w:rFonts w:ascii="Consolas" w:cs="Consolas" w:eastAsia="Consolas" w:hAnsi="Consolas"/>
                <w:sz w:val="19"/>
                <w:szCs w:val="19"/>
              </w:rPr>
              <w:t xml:space="preserve">3. Linea C 2.000 unità a 289 euro, costo variabile unitario 238 euro, 3 ore.</w:t>
            </w:r>
          </w:p>
          <w:p>
            <w:pPr>
              <w:spacing w:after="60"/>
            </w:pPr>
            <w:r>
              <w:rPr>
                <w:rFonts w:ascii="Consolas" w:cs="Consolas" w:eastAsia="Consolas" w:hAnsi="Consolas"/>
                <w:sz w:val="19"/>
                <w:szCs w:val="19"/>
              </w:rPr>
              <w:t xml:space="preserve">4. Domanda massima di ciascuna linea pari a questi volumi.</w:t>
            </w:r>
          </w:p>
          <w:p>
            <w:pPr>
              <w:spacing w:after="60"/>
            </w:pPr>
            <w:r>
              <w:rPr>
                <w:rFonts w:ascii="Consolas" w:cs="Consolas" w:eastAsia="Consolas" w:hAnsi="Consolas"/>
                <w:sz w:val="19"/>
                <w:szCs w:val="19"/>
              </w:rPr>
              <w:t xml:space="preserve">5. Struttura base 736.000 euro.</w:t>
            </w:r>
          </w:p>
          <w:p>
            <w:pPr>
              <w:spacing w:after="60"/>
            </w:pPr>
            <w:r>
              <w:rPr>
                <w:rFonts w:ascii="Consolas" w:cs="Consolas" w:eastAsia="Consolas" w:hAnsi="Consolas"/>
                <w:sz w:val="19"/>
                <w:szCs w:val="19"/>
              </w:rPr>
              <w:t xml:space="preserve">6. Capacità ordinaria 21.000 ore.</w:t>
            </w:r>
          </w:p>
          <w:p>
            <w:pPr>
              <w:spacing w:after="60"/>
            </w:pPr>
            <w:r>
              <w:rPr>
                <w:rFonts w:ascii="Consolas" w:cs="Consolas" w:eastAsia="Consolas" w:hAnsi="Consolas"/>
                <w:sz w:val="19"/>
                <w:szCs w:val="19"/>
              </w:rPr>
              <w:t xml:space="preserve">7. Ore oltre la capacità a 28 euro l’ora.</w:t>
            </w:r>
          </w:p>
          <w:p>
            <w:pPr>
              <w:spacing w:after="60"/>
            </w:pPr>
            <w:r>
              <w:rPr>
                <w:rFonts w:ascii="Consolas" w:cs="Consolas" w:eastAsia="Consolas" w:hAnsi="Consolas"/>
                <w:sz w:val="19"/>
                <w:szCs w:val="19"/>
              </w:rPr>
              <w:t xml:space="preserve">8. Mix entro capacità: A 8.000, B 12.000 e C 1.000 unità.</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Calcola pareggio, margine di sicurezza e leva operativa per entrambi i mix, a domanda piena ed entro capacità. Calcola il margine percentuale di ciascun mix e applica questa funzione: risultato = margine percentuale x fatturato - 736.000 finché le ore non superano 21.000; oltre la soglia, sottrai anche 28 x (ore richieste - 21.000). Le ore richieste crescono con il fatturato a mix costante, in rapporto a 24.000 / 3.386.000 per il mix a domanda piena e a 21.000 / 3.097.000 per il mix entro capacità.</w:t>
            </w:r>
          </w:p>
          <w:p>
            <w:pPr>
              <w:spacing w:after="60"/>
            </w:pPr>
            <w:r>
              <w:rPr>
                <w:rFonts w:ascii="Consolas" w:cs="Consolas" w:eastAsia="Consolas" w:hAnsi="Consolas"/>
                <w:sz w:val="19"/>
                <w:szCs w:val="19"/>
              </w:rPr>
              <w:t xml:space="preserve">Requisiti: mostra formule, codice, soglia di capacità, ore, costo esterno e quadrature. Restituisci anche il file .xlsx di calcolo, con le formule nelle celle.</w:t>
            </w:r>
          </w:p>
          <w:p>
            <w:pPr>
              <w:spacing w:after="60"/>
            </w:pPr>
            <w:r>
              <w:rPr>
                <w:rFonts w:ascii="Consolas" w:cs="Consolas" w:eastAsia="Consolas" w:hAnsi="Consolas"/>
                <w:sz w:val="19"/>
                <w:szCs w:val="19"/>
              </w:rPr>
              <w:t xml:space="preserve">Vincoli: non usare la formula lineare costi fissi diviso margine percentuale oltre la soglia senza includere il costo orario esterno. Non aggiungere dati non presenti in questa richiesta. Dichiara le ipotesi.</w:t>
            </w:r>
          </w:p>
          <w:p>
            <w:pPr>
              <w:spacing w:after="60"/>
            </w:pPr>
            <w:r>
              <w:rPr>
                <w:rFonts w:ascii="Consolas" w:cs="Consolas" w:eastAsia="Consolas" w:hAnsi="Consolas"/>
                <w:sz w:val="19"/>
                <w:szCs w:val="19"/>
              </w:rPr>
              <w:t xml:space="preserve">Formule autorizzate, da usare senza sostituirle:</w:t>
            </w:r>
          </w:p>
          <w:p>
            <w:pPr>
              <w:spacing w:after="60"/>
            </w:pPr>
            <w:r>
              <w:rPr>
                <w:rFonts w:ascii="Consolas" w:cs="Consolas" w:eastAsia="Consolas" w:hAnsi="Consolas"/>
                <w:sz w:val="19"/>
                <w:szCs w:val="19"/>
              </w:rPr>
              <w:t xml:space="preserve">1. Sotto soglia: leva operativa (DOL) = fatturato x margine percentuale / risultato.</w:t>
            </w:r>
          </w:p>
          <w:p>
            <w:pPr>
              <w:spacing w:after="60"/>
            </w:pPr>
            <w:r>
              <w:rPr>
                <w:rFonts w:ascii="Consolas" w:cs="Consolas" w:eastAsia="Consolas" w:hAnsi="Consolas"/>
                <w:sz w:val="19"/>
                <w:szCs w:val="19"/>
              </w:rPr>
              <w:t xml:space="preserve">2. Sopra soglia: DOL = fatturato x [margine percentuale - 28 x (ore richieste / fatturato del mix considerato)] / risultato; per il mix a domanda piena il rapporto è 24.000 / 3.386.000, per il mix entro capacità 21.000 / 3.097.000.</w:t>
            </w:r>
          </w:p>
          <w:p>
            <w:pPr>
              <w:spacing w:after="60"/>
            </w:pPr>
            <w:r>
              <w:rPr>
                <w:rFonts w:ascii="Consolas" w:cs="Consolas" w:eastAsia="Consolas" w:hAnsi="Consolas"/>
                <w:sz w:val="19"/>
                <w:szCs w:val="19"/>
              </w:rPr>
              <w:t xml:space="preserve">Controlli obbligatori:</w:t>
            </w:r>
          </w:p>
          <w:p>
            <w:pPr>
              <w:spacing w:after="60"/>
            </w:pPr>
            <w:r>
              <w:rPr>
                <w:rFonts w:ascii="Consolas" w:cs="Consolas" w:eastAsia="Consolas" w:hAnsi="Consolas"/>
                <w:sz w:val="19"/>
                <w:szCs w:val="19"/>
              </w:rPr>
              <w:t xml:space="preserve">1. Per ciascun mix, la somma dei margini di contribuzione delle tre linee deve coincidere con il margine di contribuzione complessivo.</w:t>
            </w:r>
          </w:p>
          <w:p>
            <w:pPr>
              <w:spacing w:after="60"/>
            </w:pPr>
            <w:r>
              <w:rPr>
                <w:rFonts w:ascii="Consolas" w:cs="Consolas" w:eastAsia="Consolas" w:hAnsi="Consolas"/>
                <w:sz w:val="19"/>
                <w:szCs w:val="19"/>
              </w:rPr>
              <w:t xml:space="preserve">2. Per ciascun mix, la somma delle ore delle tre linee deve coincidere con le ore complessive.</w:t>
            </w:r>
          </w:p>
          <w:p>
            <w:pPr>
              <w:spacing w:after="60"/>
            </w:pPr>
            <w:r>
              <w:rPr>
                <w:rFonts w:ascii="Consolas" w:cs="Consolas" w:eastAsia="Consolas" w:hAnsi="Consolas"/>
                <w:sz w:val="19"/>
                <w:szCs w:val="19"/>
              </w:rPr>
              <w:t xml:space="preserve">3. Per ciascun mix, il risultato ricalcolato deve coincidere con margine meno struttura base meno costo esterno.</w:t>
            </w:r>
          </w:p>
          <w:p>
            <w:pPr>
              <w:spacing w:after="60"/>
            </w:pPr>
            <w:r>
              <w:rPr>
                <w:rFonts w:ascii="Consolas" w:cs="Consolas" w:eastAsia="Consolas" w:hAnsi="Consolas"/>
                <w:sz w:val="19"/>
                <w:szCs w:val="19"/>
              </w:rPr>
              <w:t xml:space="preserve">4. Se le ore del mix coincidono con la soglia di 21.000, calcola e dichiara separatamente la leva in riduzione e quella in aumento, e verifica se l’aumento a mix costante rispetta la domanda massima di ciascuna linea.</w:t>
            </w:r>
          </w:p>
          <w:p>
            <w:pPr>
              <w:spacing w:after="60"/>
            </w:pPr>
            <w:r>
              <w:rPr>
                <w:rFonts w:ascii="Consolas" w:cs="Consolas" w:eastAsia="Consolas" w:hAnsi="Consolas"/>
                <w:sz w:val="19"/>
                <w:szCs w:val="19"/>
              </w:rPr>
              <w:t xml:space="preserve">Formato dell’output: indica esplicitamente in quale tratto cadono pareggio, consuntivo e obiettivo; il consuntivo è il mix a domanda piena, con 3.386.000 euro di fatturato.</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fatturato di pareggio 2.346.606 euro a domanda piena e 2.254.591 euro entro capacità; margine di sicurezza del 30,7% e del 27,2%; leva 1,61 sopra soglia, e 3,68 in riduzione e 1,54 in aumento per il mix entro capacità; verifica dell’obiettivo 1.356.092 - 736.000 - 270.092 = 350.000 euro.</w:t>
      </w:r>
    </w:p>
    <w:p>
      <w:r>
        <w:br w:type="page"/>
      </w:r>
    </w:p>
    <w:p>
      <w:pPr>
        <w:pStyle w:val="Heading2"/>
        <w:keepNext/>
      </w:pPr>
      <w:r>
        <w:t xml:space="preserve">Richiesta 15 – Alimentare i KPI e il cruscotto</w:t>
      </w:r>
    </w:p>
    <w:p>
      <w:pPr>
        <w:spacing w:after="120"/>
      </w:pPr>
      <w:r>
        <w:rPr>
          <w:rFonts w:ascii="Calibri" w:cs="Calibri" w:eastAsia="Calibri" w:hAnsi="Calibri"/>
          <w:i/>
          <w:iCs/>
          <w:color w:val="555555"/>
          <w:sz w:val="22"/>
          <w:szCs w:val="22"/>
        </w:rPr>
        <w:t xml:space="preserve">Lavoro 15 del capitolo 19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calcolare i valori degli indicatori del periodo, determinarne lo stato rispetto a obiettivi e soglie, e preparare il cruscotto direzionale.</w:t>
            </w:r>
          </w:p>
          <w:p>
            <w:pPr>
              <w:spacing w:after="60"/>
            </w:pPr>
            <w:r>
              <w:rPr>
                <w:rFonts w:ascii="Consolas" w:cs="Consolas" w:eastAsia="Consolas" w:hAnsi="Consolas"/>
                <w:sz w:val="19"/>
                <w:szCs w:val="19"/>
              </w:rPr>
              <w:t xml:space="preserve">Decisione da supportare: la lettura per eccezione del comitato di direzione, cioè quali indicatori discutere e quali azioni aprire, con responsabile e scadenza.</w:t>
            </w:r>
          </w:p>
          <w:p>
            <w:pPr>
              <w:spacing w:after="60"/>
            </w:pPr>
            <w:r>
              <w:rPr>
                <w:rFonts w:ascii="Consolas" w:cs="Consolas" w:eastAsia="Consolas" w:hAnsi="Consolas"/>
                <w:sz w:val="19"/>
                <w:szCs w:val="19"/>
              </w:rPr>
              <w:t xml:space="preserve">Perimetro e periodo: esercizio chiuso, entità unica, tre linee di prodotto.</w:t>
            </w:r>
          </w:p>
          <w:p>
            <w:pPr>
              <w:spacing w:after="60"/>
            </w:pPr>
            <w:r>
              <w:rPr>
                <w:rFonts w:ascii="Consolas" w:cs="Consolas" w:eastAsia="Consolas" w:hAnsi="Consolas"/>
                <w:sz w:val="19"/>
                <w:szCs w:val="19"/>
              </w:rPr>
              <w:t xml:space="preserve">Descrizione dei dati: «schede_kpi.csv» con indicatore, formula, unita_misura, fonte, frequenza, responsabile, obiettivo, attenzione_min, attenzione_max, critica_min, critica_max, direzione_desiderata, peso_economico, ipotesi_verificata. «conto_economico.csv», «venduto.csv», «ore_reparto.csv», «consegne.csv» come fonti. Valori del periodo precedente in «kpi_precedente.csv».</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Conta le righe di ciascuna fonte e dichiara i totali prima di ogni altra cosa.</w:t>
            </w:r>
          </w:p>
          <w:p>
            <w:pPr>
              <w:spacing w:after="60"/>
            </w:pPr>
            <w:r>
              <w:rPr>
                <w:rFonts w:ascii="Consolas" w:cs="Consolas" w:eastAsia="Consolas" w:hAnsi="Consolas"/>
                <w:sz w:val="19"/>
                <w:szCs w:val="19"/>
              </w:rPr>
              <w:t xml:space="preserve">2. Calcola ciascun indicatore applicando esattamente la formula e il perimetro della sua scheda. Se una scheda è incompleta, non calcolare l’indicatore: elencalo fra quelli non calcolabili e indica che cosa manca.</w:t>
            </w:r>
          </w:p>
          <w:p>
            <w:pPr>
              <w:spacing w:after="60"/>
            </w:pPr>
            <w:r>
              <w:rPr>
                <w:rFonts w:ascii="Consolas" w:cs="Consolas" w:eastAsia="Consolas" w:hAnsi="Consolas"/>
                <w:sz w:val="19"/>
                <w:szCs w:val="19"/>
              </w:rPr>
              <w:t xml:space="preserve">3. Confronta ciascun valore con obiettivo e soglie, tenendo conto della direzione desiderata, che per alcuni indicatori non è il massimo ma un intervallo.</w:t>
            </w:r>
          </w:p>
          <w:p>
            <w:pPr>
              <w:spacing w:after="60"/>
            </w:pPr>
            <w:r>
              <w:rPr>
                <w:rFonts w:ascii="Consolas" w:cs="Consolas" w:eastAsia="Consolas" w:hAnsi="Consolas"/>
                <w:sz w:val="19"/>
                <w:szCs w:val="19"/>
              </w:rPr>
              <w:t xml:space="preserve">4. Determina lo stato di ciascun indicatore e riporta lo scostamento dall’obiettivo in valore e in percentuale, o in punti per le percentuali.</w:t>
            </w:r>
          </w:p>
          <w:p>
            <w:pPr>
              <w:spacing w:after="60"/>
            </w:pPr>
            <w:r>
              <w:rPr>
                <w:rFonts w:ascii="Consolas" w:cs="Consolas" w:eastAsia="Consolas" w:hAnsi="Consolas"/>
                <w:sz w:val="19"/>
                <w:szCs w:val="19"/>
              </w:rPr>
              <w:t xml:space="preserve">5. Confronta ciascun valore con quello del periodo precedente e riporta la variazione.</w:t>
            </w:r>
          </w:p>
          <w:p>
            <w:pPr>
              <w:spacing w:after="60"/>
            </w:pPr>
            <w:r>
              <w:rPr>
                <w:rFonts w:ascii="Consolas" w:cs="Consolas" w:eastAsia="Consolas" w:hAnsi="Consolas"/>
                <w:sz w:val="19"/>
                <w:szCs w:val="19"/>
              </w:rPr>
              <w:t xml:space="preserve">6. Applica la lettura per eccezione: elenca separatamente i soli indicatori fuori soglia, ordinati prima per stato e poi per scostamento in percentuale dell’obiettivo, calcolato anche per gli indicatori in percentuale dividendo lo scostamento in punti per l’obiettivo; per ciascuno indica gli indicatori collegati da verificare, senza attribuire causalità.</w:t>
            </w:r>
          </w:p>
          <w:p>
            <w:pPr>
              <w:spacing w:after="60"/>
            </w:pPr>
            <w:r>
              <w:rPr>
                <w:rFonts w:ascii="Consolas" w:cs="Consolas" w:eastAsia="Consolas" w:hAnsi="Consolas"/>
                <w:sz w:val="19"/>
                <w:szCs w:val="19"/>
              </w:rPr>
              <w:t xml:space="preserve">7. Segnala gli indicatori il cui valore è dentro le soglie ma che derivano da un’ipotesi di piano mai verificata, se le schede lo consentono.</w:t>
            </w:r>
          </w:p>
          <w:p>
            <w:pPr>
              <w:spacing w:after="60"/>
            </w:pPr>
            <w:r>
              <w:rPr>
                <w:rFonts w:ascii="Consolas" w:cs="Consolas" w:eastAsia="Consolas" w:hAnsi="Consolas"/>
                <w:sz w:val="19"/>
                <w:szCs w:val="19"/>
              </w:rPr>
              <w:t xml:space="preserve">8. Prepara per ciascun indicatore fuori soglia una bozza di commento di non più di tre righe, che riporti soltanto il fatto e la sua quantificazione, senza interpretarne le cause.</w:t>
            </w:r>
          </w:p>
          <w:p>
            <w:pPr>
              <w:spacing w:after="60"/>
            </w:pPr>
            <w:r>
              <w:rPr>
                <w:rFonts w:ascii="Consolas" w:cs="Consolas" w:eastAsia="Consolas" w:hAnsi="Consolas"/>
                <w:sz w:val="19"/>
                <w:szCs w:val="19"/>
              </w:rPr>
              <w:t xml:space="preserve">Formato dell’output: il cruscotto con una riga per indicatore e le colonne valore, obiettivo, soglie, stato, scostamento, variazione rispetto al periodo precedente, responsabile. Poi l’elenco per eccezione. Poi le bozze di commento, chiaramente identificate come bozze.</w:t>
            </w:r>
          </w:p>
          <w:p>
            <w:pPr>
              <w:spacing w:after="60"/>
            </w:pPr>
            <w:r>
              <w:rPr>
                <w:rFonts w:ascii="Consolas" w:cs="Consolas" w:eastAsia="Consolas" w:hAnsi="Consolas"/>
                <w:sz w:val="19"/>
                <w:szCs w:val="19"/>
              </w:rPr>
              <w:t xml:space="preserve">Controlli obbligatori: margine di contribuzione calcolato dal venduto confrontato con il margine del Conto Economico gestionale che ti fornisco a parte, 1.062.000 euro; somma dei margini per linea uguale al margine complessivo; ore assorbite ricalcolate da volumi e tempi di ciclo confrontate con le ore rilevate dal reparto, con lo scarto in percentuale, tolleranza zero e soglia di FAIL al 2%: PASS solo con scarto zero, WARN fino al 2%, FAIL oltre il 2%; elenco degli indicatori non calcolabili.</w:t>
            </w:r>
          </w:p>
          <w:p>
            <w:pPr>
              <w:spacing w:after="60"/>
            </w:pPr>
            <w:r>
              <w:rPr>
                <w:rFonts w:ascii="Consolas" w:cs="Consolas" w:eastAsia="Consolas" w:hAnsi="Consolas"/>
                <w:sz w:val="19"/>
                <w:szCs w:val="19"/>
              </w:rPr>
              <w:t xml:space="preserve">Vincoli: non calcolare un indicatore la cui scheda è incompleta. Non modificare formule o perimetri. Non interpretare le cause e non proporre azioni: il commento lo scrivo e lo firmo io. Non aggiungere dati non presenti nei file. Dichiara le ipotesi. Scrivi ed esegui il codice e mostralo. Per target pari a zero, non calcolare uno scostamento percentuale: usa valore assoluto e stato. Per la direzione a intervallo (RANGE) sono obbligatori i quattro limiti minimi e massimi.</w:t>
            </w:r>
          </w:p>
          <w:p>
            <w:pPr>
              <w:spacing w:after="60"/>
            </w:pPr>
            <w:r>
              <w:rPr>
                <w:rFonts w:ascii="Consolas" w:cs="Consolas" w:eastAsia="Consolas" w:hAnsi="Consolas"/>
                <w:sz w:val="19"/>
                <w:szCs w:val="19"/>
              </w:rPr>
              <w:t xml:space="preserve">Blocco standard, uguale in tutte le richieste che lo contengono:</w:t>
            </w:r>
          </w:p>
          <w:p>
            <w:pPr>
              <w:spacing w:after="60"/>
            </w:pPr>
            <w:r>
              <w:rPr>
                <w:rFonts w:ascii="Consolas" w:cs="Consolas" w:eastAsia="Consolas" w:hAnsi="Consolas"/>
                <w:sz w:val="19"/>
                <w:szCs w:val="19"/>
              </w:rPr>
              <w:t xml:space="preserve">Applica il Protocollo universale del paragrafo 19.3.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margine per ora macchina 44,25 euro (1.062.000 / 24.000) e margine percentuale 31,4%. Saturazione della capacità e puntualità di consegna non sono calcolabili, perché le loro schede sono incomplete; il 114,3% (24.000 / 21.000) è la lettura del controller sulle sole soglie superiori.</w:t>
      </w:r>
    </w:p>
    <w:p>
      <w:pPr>
        <w:pStyle w:val="Heading1"/>
        <w:pageBreakBefore/>
      </w:pPr>
      <w:r>
        <w:t xml:space="preserve">Parte B – Le richieste sul bilancio pubblico</w:t>
      </w:r>
    </w:p>
    <w:p>
      <w:pPr>
        <w:spacing w:after="120"/>
      </w:pPr>
      <w:r>
        <w:rPr>
          <w:rFonts w:ascii="Calibri" w:cs="Calibri" w:eastAsia="Calibri" w:hAnsi="Calibri"/>
          <w:sz w:val="22"/>
          <w:szCs w:val="22"/>
        </w:rPr>
        <w:t xml:space="preserve">Sono costruite sul bilancio 2024 di Società Alfa S.p.A. La 18 e la 19 hanno un perimetro ridotto per non ripetere i lavori del libro, con la nota che lo spiega. Prima di ciascuna vanno incollati il Protocollo universale e la regola generale per il bilancio pubblico. Il testo delle richieste 16, 17, 20, 21 e 22 non chiede le quadrature: aggiungi in fondo, come ultima riga, il testo del Collaudo, così lo strumento le mostra. Non ci sono richieste sul bilancio pubblico per i temi che i lavori del libro già coprono: classificazione dei costi (lavoro 1), comportamento dei costi (lavoro 2), Full Costing e Direct Costing (lavoro 7), break-even (lavoro 14), ABC e ABM (lavori 5 e 6), make or buy (lavoro 11, acquistare capacità esterna o rinunciare al volume), pricing e sconti (lavoro 12), capacità, vincoli e mix (lavoro 13).</w:t>
      </w:r>
    </w:p>
    <w:p>
      <w:pPr>
        <w:pStyle w:val="Heading2"/>
        <w:keepNext/>
      </w:pPr>
      <w:r>
        <w:t xml:space="preserve">Richiesta 16 – Analisi economica, patrimoniale e finanziaria completa</w:t>
      </w:r>
    </w:p>
    <w:p>
      <w:pPr>
        <w:spacing w:after="120"/>
      </w:pPr>
      <w:r>
        <w:rPr>
          <w:rFonts w:ascii="Calibri" w:cs="Calibri" w:eastAsia="Calibri" w:hAnsi="Calibri"/>
          <w:i/>
          <w:iCs/>
          <w:color w:val="555555"/>
          <w:sz w:val="22"/>
          <w:szCs w:val="22"/>
        </w:rPr>
        <w:t xml:space="preserve">Richiesta sul bilancio pubblico · Base di dati: bilancio pubblico</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Senior Controller.</w:t>
            </w:r>
          </w:p>
          <w:p>
            <w:pPr>
              <w:spacing w:after="60"/>
            </w:pPr>
            <w:r>
              <w:rPr>
                <w:rFonts w:ascii="Consolas" w:cs="Consolas" w:eastAsia="Consolas" w:hAnsi="Consolas"/>
                <w:sz w:val="19"/>
                <w:szCs w:val="19"/>
              </w:rPr>
              <w:t xml:space="preserve">Analizza il fascicolo di bilancio 2024 di Società Alfa S.p.A. allegato.</w:t>
            </w:r>
          </w:p>
          <w:p>
            <w:pPr>
              <w:spacing w:after="60"/>
            </w:pPr>
            <w:r>
              <w:rPr>
                <w:rFonts w:ascii="Consolas" w:cs="Consolas" w:eastAsia="Consolas" w:hAnsi="Consolas"/>
                <w:sz w:val="19"/>
                <w:szCs w:val="19"/>
              </w:rPr>
              <w:t xml:space="preserve">OBIETTIVO</w:t>
            </w:r>
          </w:p>
          <w:p>
            <w:pPr>
              <w:spacing w:after="60"/>
            </w:pPr>
            <w:r>
              <w:rPr>
                <w:rFonts w:ascii="Consolas" w:cs="Consolas" w:eastAsia="Consolas" w:hAnsi="Consolas"/>
                <w:sz w:val="19"/>
                <w:szCs w:val="19"/>
              </w:rPr>
              <w:t xml:space="preserve">Voglio ottenere una lettura gestionale semplice ma professionale delle tre dimensioni:</w:t>
            </w:r>
          </w:p>
          <w:p>
            <w:pPr>
              <w:spacing w:after="60"/>
            </w:pPr>
            <w:r>
              <w:rPr>
                <w:rFonts w:ascii="Consolas" w:cs="Consolas" w:eastAsia="Consolas" w:hAnsi="Consolas"/>
                <w:sz w:val="19"/>
                <w:szCs w:val="19"/>
              </w:rPr>
              <w:t xml:space="preserve">1. economica</w:t>
            </w:r>
          </w:p>
          <w:p>
            <w:pPr>
              <w:spacing w:after="60"/>
            </w:pPr>
            <w:r>
              <w:rPr>
                <w:rFonts w:ascii="Consolas" w:cs="Consolas" w:eastAsia="Consolas" w:hAnsi="Consolas"/>
                <w:sz w:val="19"/>
                <w:szCs w:val="19"/>
              </w:rPr>
              <w:t xml:space="preserve">2. patrimoniale</w:t>
            </w:r>
          </w:p>
          <w:p>
            <w:pPr>
              <w:spacing w:after="60"/>
            </w:pPr>
            <w:r>
              <w:rPr>
                <w:rFonts w:ascii="Consolas" w:cs="Consolas" w:eastAsia="Consolas" w:hAnsi="Consolas"/>
                <w:sz w:val="19"/>
                <w:szCs w:val="19"/>
              </w:rPr>
              <w:t xml:space="preserve">3. finanziaria</w:t>
            </w:r>
          </w:p>
          <w:p>
            <w:pPr>
              <w:spacing w:after="60"/>
            </w:pPr>
            <w:r>
              <w:rPr>
                <w:rFonts w:ascii="Consolas" w:cs="Consolas" w:eastAsia="Consolas" w:hAnsi="Consolas"/>
                <w:sz w:val="19"/>
                <w:szCs w:val="19"/>
              </w:rPr>
              <w:t xml:space="preserve">Lavora esclusivamente sui dati presenti nel documento.</w:t>
            </w:r>
          </w:p>
          <w:p>
            <w:pPr>
              <w:spacing w:after="60"/>
            </w:pPr>
            <w:r>
              <w:rPr>
                <w:rFonts w:ascii="Consolas" w:cs="Consolas" w:eastAsia="Consolas" w:hAnsi="Consolas"/>
                <w:sz w:val="19"/>
                <w:szCs w:val="19"/>
              </w:rPr>
              <w:t xml:space="preserve">Per ciascuna dimensione:</w:t>
            </w:r>
          </w:p>
          <w:p>
            <w:pPr>
              <w:spacing w:after="60"/>
            </w:pPr>
            <w:r>
              <w:rPr>
                <w:rFonts w:ascii="Consolas" w:cs="Consolas" w:eastAsia="Consolas" w:hAnsi="Consolas"/>
                <w:sz w:val="19"/>
                <w:szCs w:val="19"/>
              </w:rPr>
              <w:t xml:space="preserve">- individua i principali valori 2024</w:t>
            </w:r>
          </w:p>
          <w:p>
            <w:pPr>
              <w:spacing w:after="60"/>
            </w:pPr>
            <w:r>
              <w:rPr>
                <w:rFonts w:ascii="Consolas" w:cs="Consolas" w:eastAsia="Consolas" w:hAnsi="Consolas"/>
                <w:sz w:val="19"/>
                <w:szCs w:val="19"/>
              </w:rPr>
              <w:t xml:space="preserve">- confrontali con il 2023</w:t>
            </w:r>
          </w:p>
          <w:p>
            <w:pPr>
              <w:spacing w:after="60"/>
            </w:pPr>
            <w:r>
              <w:rPr>
                <w:rFonts w:ascii="Consolas" w:cs="Consolas" w:eastAsia="Consolas" w:hAnsi="Consolas"/>
                <w:sz w:val="19"/>
                <w:szCs w:val="19"/>
              </w:rPr>
              <w:t xml:space="preserve">- calcola variazione assoluta</w:t>
            </w:r>
          </w:p>
          <w:p>
            <w:pPr>
              <w:spacing w:after="60"/>
            </w:pPr>
            <w:r>
              <w:rPr>
                <w:rFonts w:ascii="Consolas" w:cs="Consolas" w:eastAsia="Consolas" w:hAnsi="Consolas"/>
                <w:sz w:val="19"/>
                <w:szCs w:val="19"/>
              </w:rPr>
              <w:t xml:space="preserve">- calcola variazione percentuale</w:t>
            </w:r>
          </w:p>
          <w:p>
            <w:pPr>
              <w:spacing w:after="60"/>
            </w:pPr>
            <w:r>
              <w:rPr>
                <w:rFonts w:ascii="Consolas" w:cs="Consolas" w:eastAsia="Consolas" w:hAnsi="Consolas"/>
                <w:sz w:val="19"/>
                <w:szCs w:val="19"/>
              </w:rPr>
              <w:t xml:space="preserve">- evidenzia i 3 cambiamenti più significativi</w:t>
            </w:r>
          </w:p>
          <w:p>
            <w:pPr>
              <w:spacing w:after="60"/>
            </w:pPr>
            <w:r>
              <w:rPr>
                <w:rFonts w:ascii="Consolas" w:cs="Consolas" w:eastAsia="Consolas" w:hAnsi="Consolas"/>
                <w:sz w:val="19"/>
                <w:szCs w:val="19"/>
              </w:rPr>
              <w:t xml:space="preserve">- spiega in linguaggio aziendale che cosa possono significare</w:t>
            </w:r>
          </w:p>
          <w:p>
            <w:pPr>
              <w:spacing w:after="60"/>
            </w:pPr>
            <w:r>
              <w:rPr>
                <w:rFonts w:ascii="Consolas" w:cs="Consolas" w:eastAsia="Consolas" w:hAnsi="Consolas"/>
                <w:sz w:val="19"/>
                <w:szCs w:val="19"/>
              </w:rPr>
              <w:t xml:space="preserve">- separa sempre il dato certo dall'interpretazione</w:t>
            </w:r>
          </w:p>
          <w:p>
            <w:pPr>
              <w:spacing w:after="60"/>
            </w:pPr>
            <w:r>
              <w:rPr>
                <w:rFonts w:ascii="Consolas" w:cs="Consolas" w:eastAsia="Consolas" w:hAnsi="Consolas"/>
                <w:sz w:val="19"/>
                <w:szCs w:val="19"/>
              </w:rPr>
              <w:t xml:space="preserve">Poi costruisci una tabella finale:</w:t>
            </w:r>
          </w:p>
          <w:p>
            <w:pPr>
              <w:spacing w:after="60"/>
            </w:pPr>
            <w:r>
              <w:rPr>
                <w:rFonts w:ascii="Consolas" w:cs="Consolas" w:eastAsia="Consolas" w:hAnsi="Consolas"/>
                <w:sz w:val="19"/>
                <w:szCs w:val="19"/>
              </w:rPr>
              <w:t xml:space="preserve">INDICATORE | 2024 | 2023 | VARIAZIONE | LETTURA GESTIONALE</w:t>
            </w:r>
          </w:p>
          <w:p>
            <w:pPr>
              <w:spacing w:after="60"/>
            </w:pPr>
            <w:r>
              <w:rPr>
                <w:rFonts w:ascii="Consolas" w:cs="Consolas" w:eastAsia="Consolas" w:hAnsi="Consolas"/>
                <w:sz w:val="19"/>
                <w:szCs w:val="19"/>
              </w:rPr>
              <w:t xml:space="preserve">Chiudi indicando:</w:t>
            </w:r>
          </w:p>
          <w:p>
            <w:pPr>
              <w:spacing w:after="60"/>
            </w:pPr>
            <w:r>
              <w:rPr>
                <w:rFonts w:ascii="Consolas" w:cs="Consolas" w:eastAsia="Consolas" w:hAnsi="Consolas"/>
                <w:sz w:val="19"/>
                <w:szCs w:val="19"/>
              </w:rPr>
              <w:t xml:space="preserve">- punti di forza</w:t>
            </w:r>
          </w:p>
          <w:p>
            <w:pPr>
              <w:spacing w:after="60"/>
            </w:pPr>
            <w:r>
              <w:rPr>
                <w:rFonts w:ascii="Consolas" w:cs="Consolas" w:eastAsia="Consolas" w:hAnsi="Consolas"/>
                <w:sz w:val="19"/>
                <w:szCs w:val="19"/>
              </w:rPr>
              <w:t xml:space="preserve">- elementi da monitorare</w:t>
            </w:r>
          </w:p>
          <w:p>
            <w:pPr>
              <w:spacing w:after="60"/>
            </w:pPr>
            <w:r>
              <w:rPr>
                <w:rFonts w:ascii="Consolas" w:cs="Consolas" w:eastAsia="Consolas" w:hAnsi="Consolas"/>
                <w:sz w:val="19"/>
                <w:szCs w:val="19"/>
              </w:rPr>
              <w:t xml:space="preserve">- dati aggiuntivi che un controller richiederebbe per approfondire</w:t>
            </w:r>
          </w:p>
          <w:p>
            <w:pPr>
              <w:spacing w:after="60"/>
            </w:pPr>
            <w:r>
              <w:rPr>
                <w:rFonts w:ascii="Consolas" w:cs="Consolas" w:eastAsia="Consolas" w:hAnsi="Consolas"/>
                <w:sz w:val="19"/>
                <w:szCs w:val="19"/>
              </w:rPr>
              <w:t xml:space="preserve">NON inventare informazioni non presenti nel bilancio.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Quadrature interne del documento, da mostrare come valore A, valore B, differenza ed esito PASS, WARN o FAIL: totale attivo uguale a totale passivo, per il 2024 e per il 2023; utile del Conto Economico uguale all’utile esposto nel patrimonio netto; variazione delle disponibilità liquide del rendiconto finanziario uguale alla differenza fra disponibilità liquide finali e iniziali dello Stato Patrimoniale.</w:t>
      </w:r>
    </w:p>
    <w:p>
      <w:r>
        <w:br w:type="page"/>
      </w:r>
    </w:p>
    <w:p>
      <w:pPr>
        <w:pStyle w:val="Heading2"/>
        <w:keepNext/>
      </w:pPr>
      <w:r>
        <w:t xml:space="preserve">Richiesta 17 – Riclassificazione del Conto Economico</w:t>
      </w:r>
    </w:p>
    <w:p>
      <w:pPr>
        <w:spacing w:after="120"/>
      </w:pPr>
      <w:r>
        <w:rPr>
          <w:rFonts w:ascii="Calibri" w:cs="Calibri" w:eastAsia="Calibri" w:hAnsi="Calibri"/>
          <w:i/>
          <w:iCs/>
          <w:color w:val="555555"/>
          <w:sz w:val="22"/>
          <w:szCs w:val="22"/>
        </w:rPr>
        <w:t xml:space="preserve">Richiesta sul bilancio pubblico · Base di dati: bilancio pubblico</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w:t>
            </w:r>
          </w:p>
          <w:p>
            <w:pPr>
              <w:spacing w:after="60"/>
            </w:pPr>
            <w:r>
              <w:rPr>
                <w:rFonts w:ascii="Consolas" w:cs="Consolas" w:eastAsia="Consolas" w:hAnsi="Consolas"/>
                <w:sz w:val="19"/>
                <w:szCs w:val="19"/>
              </w:rPr>
              <w:t xml:space="preserve">Partendo esclusivamente dal bilancio 2024 di Società Alfa allegato, riclassifica il Conto Economico in forma gestionale.</w:t>
            </w:r>
          </w:p>
          <w:p>
            <w:pPr>
              <w:spacing w:after="60"/>
            </w:pPr>
            <w:r>
              <w:rPr>
                <w:rFonts w:ascii="Consolas" w:cs="Consolas" w:eastAsia="Consolas" w:hAnsi="Consolas"/>
                <w:sz w:val="19"/>
                <w:szCs w:val="19"/>
              </w:rPr>
              <w:t xml:space="preserve">Mostra almeno:</w:t>
            </w:r>
          </w:p>
          <w:p>
            <w:pPr>
              <w:spacing w:after="60"/>
            </w:pPr>
            <w:r>
              <w:rPr>
                <w:rFonts w:ascii="Consolas" w:cs="Consolas" w:eastAsia="Consolas" w:hAnsi="Consolas"/>
                <w:sz w:val="19"/>
                <w:szCs w:val="19"/>
              </w:rPr>
              <w:t xml:space="preserve">Ricavi</w:t>
            </w:r>
          </w:p>
          <w:p>
            <w:pPr>
              <w:spacing w:after="60"/>
            </w:pPr>
            <w:r>
              <w:rPr>
                <w:rFonts w:ascii="Consolas" w:cs="Consolas" w:eastAsia="Consolas" w:hAnsi="Consolas"/>
                <w:sz w:val="19"/>
                <w:szCs w:val="19"/>
              </w:rPr>
              <w:t xml:space="preserve">+/- variazione rimanenze</w:t>
            </w:r>
          </w:p>
          <w:p>
            <w:pPr>
              <w:spacing w:after="60"/>
            </w:pPr>
            <w:r>
              <w:rPr>
                <w:rFonts w:ascii="Consolas" w:cs="Consolas" w:eastAsia="Consolas" w:hAnsi="Consolas"/>
                <w:sz w:val="19"/>
                <w:szCs w:val="19"/>
              </w:rPr>
              <w:t xml:space="preserve">+ altri ricavi</w:t>
            </w:r>
          </w:p>
          <w:p>
            <w:pPr>
              <w:spacing w:after="60"/>
            </w:pPr>
            <w:r>
              <w:rPr>
                <w:rFonts w:ascii="Consolas" w:cs="Consolas" w:eastAsia="Consolas" w:hAnsi="Consolas"/>
                <w:sz w:val="19"/>
                <w:szCs w:val="19"/>
              </w:rPr>
              <w:t xml:space="preserve">= Valore della produzione</w:t>
            </w:r>
          </w:p>
          <w:p>
            <w:pPr>
              <w:spacing w:after="60"/>
            </w:pPr>
            <w:r>
              <w:rPr>
                <w:rFonts w:ascii="Consolas" w:cs="Consolas" w:eastAsia="Consolas" w:hAnsi="Consolas"/>
                <w:sz w:val="19"/>
                <w:szCs w:val="19"/>
              </w:rPr>
              <w:t xml:space="preserve">- costi operativi</w:t>
            </w:r>
          </w:p>
          <w:p>
            <w:pPr>
              <w:spacing w:after="60"/>
            </w:pPr>
            <w:r>
              <w:rPr>
                <w:rFonts w:ascii="Consolas" w:cs="Consolas" w:eastAsia="Consolas" w:hAnsi="Consolas"/>
                <w:sz w:val="19"/>
                <w:szCs w:val="19"/>
              </w:rPr>
              <w:t xml:space="preserve">= EBITDA</w:t>
            </w:r>
          </w:p>
          <w:p>
            <w:pPr>
              <w:spacing w:after="60"/>
            </w:pPr>
            <w:r>
              <w:rPr>
                <w:rFonts w:ascii="Consolas" w:cs="Consolas" w:eastAsia="Consolas" w:hAnsi="Consolas"/>
                <w:sz w:val="19"/>
                <w:szCs w:val="19"/>
              </w:rPr>
              <w:t xml:space="preserve">- ammortamenti e svalutazioni</w:t>
            </w:r>
          </w:p>
          <w:p>
            <w:pPr>
              <w:spacing w:after="60"/>
            </w:pPr>
            <w:r>
              <w:rPr>
                <w:rFonts w:ascii="Consolas" w:cs="Consolas" w:eastAsia="Consolas" w:hAnsi="Consolas"/>
                <w:sz w:val="19"/>
                <w:szCs w:val="19"/>
              </w:rPr>
              <w:t xml:space="preserve">= EBIT</w:t>
            </w:r>
          </w:p>
          <w:p>
            <w:pPr>
              <w:spacing w:after="60"/>
            </w:pPr>
            <w:r>
              <w:rPr>
                <w:rFonts w:ascii="Consolas" w:cs="Consolas" w:eastAsia="Consolas" w:hAnsi="Consolas"/>
                <w:sz w:val="19"/>
                <w:szCs w:val="19"/>
              </w:rPr>
              <w:t xml:space="preserve">+/- gestione finanziaria</w:t>
            </w:r>
          </w:p>
          <w:p>
            <w:pPr>
              <w:spacing w:after="60"/>
            </w:pPr>
            <w:r>
              <w:rPr>
                <w:rFonts w:ascii="Consolas" w:cs="Consolas" w:eastAsia="Consolas" w:hAnsi="Consolas"/>
                <w:sz w:val="19"/>
                <w:szCs w:val="19"/>
              </w:rPr>
              <w:t xml:space="preserve">+/- rettifiche finanziarie</w:t>
            </w:r>
          </w:p>
          <w:p>
            <w:pPr>
              <w:spacing w:after="60"/>
            </w:pPr>
            <w:r>
              <w:rPr>
                <w:rFonts w:ascii="Consolas" w:cs="Consolas" w:eastAsia="Consolas" w:hAnsi="Consolas"/>
                <w:sz w:val="19"/>
                <w:szCs w:val="19"/>
              </w:rPr>
              <w:t xml:space="preserve">= Risultato ante imposte</w:t>
            </w:r>
          </w:p>
          <w:p>
            <w:pPr>
              <w:spacing w:after="60"/>
            </w:pPr>
            <w:r>
              <w:rPr>
                <w:rFonts w:ascii="Consolas" w:cs="Consolas" w:eastAsia="Consolas" w:hAnsi="Consolas"/>
                <w:sz w:val="19"/>
                <w:szCs w:val="19"/>
              </w:rPr>
              <w:t xml:space="preserve">- imposte</w:t>
            </w:r>
          </w:p>
          <w:p>
            <w:pPr>
              <w:spacing w:after="60"/>
            </w:pPr>
            <w:r>
              <w:rPr>
                <w:rFonts w:ascii="Consolas" w:cs="Consolas" w:eastAsia="Consolas" w:hAnsi="Consolas"/>
                <w:sz w:val="19"/>
                <w:szCs w:val="19"/>
              </w:rPr>
              <w:t xml:space="preserve">= Utile netto</w:t>
            </w:r>
          </w:p>
          <w:p>
            <w:pPr>
              <w:spacing w:after="60"/>
            </w:pPr>
            <w:r>
              <w:rPr>
                <w:rFonts w:ascii="Consolas" w:cs="Consolas" w:eastAsia="Consolas" w:hAnsi="Consolas"/>
                <w:sz w:val="19"/>
                <w:szCs w:val="19"/>
              </w:rPr>
              <w:t xml:space="preserve">Confronta 2024 e 2023.</w:t>
            </w:r>
          </w:p>
          <w:p>
            <w:pPr>
              <w:spacing w:after="60"/>
            </w:pPr>
            <w:r>
              <w:rPr>
                <w:rFonts w:ascii="Consolas" w:cs="Consolas" w:eastAsia="Consolas" w:hAnsi="Consolas"/>
                <w:sz w:val="19"/>
                <w:szCs w:val="19"/>
              </w:rPr>
              <w:t xml:space="preserve">Per ogni livello calcola:</w:t>
            </w:r>
          </w:p>
          <w:p>
            <w:pPr>
              <w:spacing w:after="60"/>
            </w:pPr>
            <w:r>
              <w:rPr>
                <w:rFonts w:ascii="Consolas" w:cs="Consolas" w:eastAsia="Consolas" w:hAnsi="Consolas"/>
                <w:sz w:val="19"/>
                <w:szCs w:val="19"/>
              </w:rPr>
              <w:t xml:space="preserve">- valore</w:t>
            </w:r>
          </w:p>
          <w:p>
            <w:pPr>
              <w:spacing w:after="60"/>
            </w:pPr>
            <w:r>
              <w:rPr>
                <w:rFonts w:ascii="Consolas" w:cs="Consolas" w:eastAsia="Consolas" w:hAnsi="Consolas"/>
                <w:sz w:val="19"/>
                <w:szCs w:val="19"/>
              </w:rPr>
              <w:t xml:space="preserve">- variazione assoluta</w:t>
            </w:r>
          </w:p>
          <w:p>
            <w:pPr>
              <w:spacing w:after="60"/>
            </w:pPr>
            <w:r>
              <w:rPr>
                <w:rFonts w:ascii="Consolas" w:cs="Consolas" w:eastAsia="Consolas" w:hAnsi="Consolas"/>
                <w:sz w:val="19"/>
                <w:szCs w:val="19"/>
              </w:rPr>
              <w:t xml:space="preserve">- variazione %</w:t>
            </w:r>
          </w:p>
          <w:p>
            <w:pPr>
              <w:spacing w:after="60"/>
            </w:pPr>
            <w:r>
              <w:rPr>
                <w:rFonts w:ascii="Consolas" w:cs="Consolas" w:eastAsia="Consolas" w:hAnsi="Consolas"/>
                <w:sz w:val="19"/>
                <w:szCs w:val="19"/>
              </w:rPr>
              <w:t xml:space="preserve">- incidenza sui ricavi quando significativa</w:t>
            </w:r>
          </w:p>
          <w:p>
            <w:pPr>
              <w:spacing w:after="60"/>
            </w:pPr>
            <w:r>
              <w:rPr>
                <w:rFonts w:ascii="Consolas" w:cs="Consolas" w:eastAsia="Consolas" w:hAnsi="Consolas"/>
                <w:sz w:val="19"/>
                <w:szCs w:val="19"/>
              </w:rPr>
              <w:t xml:space="preserve">Spiega inoltre:</w:t>
            </w:r>
          </w:p>
          <w:p>
            <w:pPr>
              <w:spacing w:after="60"/>
            </w:pPr>
            <w:r>
              <w:rPr>
                <w:rFonts w:ascii="Consolas" w:cs="Consolas" w:eastAsia="Consolas" w:hAnsi="Consolas"/>
                <w:sz w:val="19"/>
                <w:szCs w:val="19"/>
              </w:rPr>
              <w:t xml:space="preserve">- differenza tra EBITDA, EBIT, EBT e utile netto</w:t>
            </w:r>
          </w:p>
          <w:p>
            <w:pPr>
              <w:spacing w:after="60"/>
            </w:pPr>
            <w:r>
              <w:rPr>
                <w:rFonts w:ascii="Consolas" w:cs="Consolas" w:eastAsia="Consolas" w:hAnsi="Consolas"/>
                <w:sz w:val="19"/>
                <w:szCs w:val="19"/>
              </w:rPr>
              <w:t xml:space="preserve">- quale aggregato è più utile per osservare la gestione operativa</w:t>
            </w:r>
          </w:p>
          <w:p>
            <w:pPr>
              <w:spacing w:after="60"/>
            </w:pPr>
            <w:r>
              <w:rPr>
                <w:rFonts w:ascii="Consolas" w:cs="Consolas" w:eastAsia="Consolas" w:hAnsi="Consolas"/>
                <w:sz w:val="19"/>
                <w:szCs w:val="19"/>
              </w:rPr>
              <w:t xml:space="preserve">- quali variazioni meritano approfondimento</w:t>
            </w:r>
          </w:p>
          <w:p>
            <w:pPr>
              <w:spacing w:after="60"/>
            </w:pPr>
            <w:r>
              <w:rPr>
                <w:rFonts w:ascii="Consolas" w:cs="Consolas" w:eastAsia="Consolas" w:hAnsi="Consolas"/>
                <w:sz w:val="19"/>
                <w:szCs w:val="19"/>
              </w:rPr>
              <w:t xml:space="preserve">Non creare margine di contribuzione, perché il bilancio pubblico non distingue automaticamente costi fissi e variabili.</w:t>
            </w:r>
          </w:p>
          <w:p>
            <w:pPr>
              <w:spacing w:after="60"/>
            </w:pPr>
            <w:r>
              <w:rPr>
                <w:rFonts w:ascii="Consolas" w:cs="Consolas" w:eastAsia="Consolas" w:hAnsi="Consolas"/>
                <w:sz w:val="19"/>
                <w:szCs w:val="19"/>
              </w:rPr>
              <w:t xml:space="preserve">Se mancano dati, dichiaralo.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Quadrature interne, da mostrare come valore A, valore B, differenza ed esito PASS, WARN o FAIL: utile netto del prospetto riclassificato uguale all’utile del Conto Economico civilistico, per il 2024 e per il 2023; valore della produzione riclassificato uguale al totale del valore della produzione del Conto Economico; somma di tutte le voci riclassificate uguale alla somma delle voci civilistiche, senza voci lasciate fuori o contate due volte.</w:t>
      </w:r>
    </w:p>
    <w:p>
      <w:r>
        <w:br w:type="page"/>
      </w:r>
    </w:p>
    <w:p>
      <w:pPr>
        <w:pStyle w:val="Heading2"/>
        <w:keepNext/>
      </w:pPr>
      <w:r>
        <w:t xml:space="preserve">Richiesta 18 – Progettare la contabilità analitica partendo dal bilancio pubblico</w:t>
      </w:r>
    </w:p>
    <w:p>
      <w:pPr>
        <w:spacing w:after="120"/>
      </w:pPr>
      <w:r>
        <w:rPr>
          <w:rFonts w:ascii="Calibri" w:cs="Calibri" w:eastAsia="Calibri" w:hAnsi="Calibri"/>
          <w:i/>
          <w:iCs/>
          <w:color w:val="555555"/>
          <w:sz w:val="22"/>
          <w:szCs w:val="22"/>
        </w:rPr>
        <w:t xml:space="preserve">Richiesta sul bilancio pubblico, perimetro ridotto · Base di dati: bilancio pubblico</w:t>
      </w:r>
    </w:p>
    <w:p>
      <w:pPr>
        <w:spacing w:after="120"/>
      </w:pPr>
      <w:r>
        <w:rPr>
          <w:rFonts w:ascii="Calibri" w:cs="Calibri" w:eastAsia="Calibri" w:hAnsi="Calibri"/>
          <w:sz w:val="22"/>
          <w:szCs w:val="22"/>
        </w:rPr>
        <w:t xml:space="preserve">Perimetro: la richiesta progetta la struttura della contabilità analitica (oggetti di costo, centri, estrazioni) e rinvia il modello per attività alla richiesta 5 di questo file, per evitare che le due richieste si sovrappongano. Gli oggetti di costo non sono elencati in anticipo: la richiesta li fa ricavare dal documento, così funziona con qualsiasi bilancio pubblico.</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responsabile del controllo di gestione.</w:t>
            </w:r>
          </w:p>
          <w:p>
            <w:pPr>
              <w:spacing w:after="60"/>
            </w:pPr>
            <w:r>
              <w:rPr>
                <w:rFonts w:ascii="Consolas" w:cs="Consolas" w:eastAsia="Consolas" w:hAnsi="Consolas"/>
                <w:sz w:val="19"/>
                <w:szCs w:val="19"/>
              </w:rPr>
              <w:t xml:space="preserve">Obiettivo aziendale: usare il fascicolo di bilancio allegato per progettare la struttura di una contabilità analitica: oggetti di costo, centri di costo e dati interni da raccogliere.</w:t>
            </w:r>
          </w:p>
          <w:p>
            <w:pPr>
              <w:spacing w:after="60"/>
            </w:pPr>
            <w:r>
              <w:rPr>
                <w:rFonts w:ascii="Consolas" w:cs="Consolas" w:eastAsia="Consolas" w:hAnsi="Consolas"/>
                <w:sz w:val="19"/>
                <w:szCs w:val="19"/>
              </w:rPr>
              <w:t xml:space="preserve">Decisione da supportare: quali oggetti di costo attivare per primi e quali estrazioni chiedere ai sistemi aziendali.</w:t>
            </w:r>
          </w:p>
          <w:p>
            <w:pPr>
              <w:spacing w:after="60"/>
            </w:pPr>
            <w:r>
              <w:rPr>
                <w:rFonts w:ascii="Consolas" w:cs="Consolas" w:eastAsia="Consolas" w:hAnsi="Consolas"/>
                <w:sz w:val="19"/>
                <w:szCs w:val="19"/>
              </w:rPr>
              <w:t xml:space="preserve">Perimetro e periodo: esercizio 2024 con confronto 2023, entità del bilancio allegato. Esempio d’uso: fascicolo di bilancio 2024 di Società Alfa S.p.A.</w:t>
            </w:r>
          </w:p>
          <w:p>
            <w:pPr>
              <w:spacing w:after="60"/>
            </w:pPr>
            <w:r>
              <w:rPr>
                <w:rFonts w:ascii="Consolas" w:cs="Consolas" w:eastAsia="Consolas" w:hAnsi="Consolas"/>
                <w:sz w:val="19"/>
                <w:szCs w:val="19"/>
              </w:rPr>
              <w:t xml:space="preserve">Descrizione dei dati: il fascicolo di bilancio con Stato Patrimoniale, Conto Economico, rendiconto finanziario, nota integrativa e relazione sulla gestione.</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Elenca le ripartizioni dei ricavi che il documento fornisce, per esempio per canale, per area geografica o per categoria di attività, con il prospetto e la pagina di provenienza.</w:t>
            </w:r>
          </w:p>
          <w:p>
            <w:pPr>
              <w:spacing w:after="60"/>
            </w:pPr>
            <w:r>
              <w:rPr>
                <w:rFonts w:ascii="Consolas" w:cs="Consolas" w:eastAsia="Consolas" w:hAnsi="Consolas"/>
                <w:sz w:val="19"/>
                <w:szCs w:val="19"/>
              </w:rPr>
              <w:t xml:space="preserve">2. Verifica che ciascuna ripartizione sommi ai ricavi delle vendite del Conto Economico e dichiara la differenza, se esiste.</w:t>
            </w:r>
          </w:p>
          <w:p>
            <w:pPr>
              <w:spacing w:after="60"/>
            </w:pPr>
            <w:r>
              <w:rPr>
                <w:rFonts w:ascii="Consolas" w:cs="Consolas" w:eastAsia="Consolas" w:hAnsi="Consolas"/>
                <w:sz w:val="19"/>
                <w:szCs w:val="19"/>
              </w:rPr>
              <w:t xml:space="preserve">3. Proponi i possibili oggetti di costo (prodotto o linea, cliente, canale, area geografica, e gli altri che il documento rende pertinenti), indicando da quale passaggio del documento nasce ciascuno.</w:t>
            </w:r>
          </w:p>
          <w:p>
            <w:pPr>
              <w:spacing w:after="60"/>
            </w:pPr>
            <w:r>
              <w:rPr>
                <w:rFonts w:ascii="Consolas" w:cs="Consolas" w:eastAsia="Consolas" w:hAnsi="Consolas"/>
                <w:sz w:val="19"/>
                <w:szCs w:val="19"/>
              </w:rPr>
              <w:t xml:space="preserve">4. Per ciascun oggetto indica la domanda gestionale a cui risponde.</w:t>
            </w:r>
          </w:p>
          <w:p>
            <w:pPr>
              <w:spacing w:after="60"/>
            </w:pPr>
            <w:r>
              <w:rPr>
                <w:rFonts w:ascii="Consolas" w:cs="Consolas" w:eastAsia="Consolas" w:hAnsi="Consolas"/>
                <w:sz w:val="19"/>
                <w:szCs w:val="19"/>
              </w:rPr>
              <w:t xml:space="preserve">5. Proponi i centri di costo, distinti in produttivi, ausiliari e di struttura, coerenti con le attività descritte nel documento, senza assegnare importi.</w:t>
            </w:r>
          </w:p>
          <w:p>
            <w:pPr>
              <w:spacing w:after="60"/>
            </w:pPr>
            <w:r>
              <w:rPr>
                <w:rFonts w:ascii="Consolas" w:cs="Consolas" w:eastAsia="Consolas" w:hAnsi="Consolas"/>
                <w:sz w:val="19"/>
                <w:szCs w:val="19"/>
              </w:rPr>
              <w:t xml:space="preserve">6. Per ciascun oggetto indica i costi che andrebbero attribuiti, i driver possibili e i dati interni mancanti.</w:t>
            </w:r>
          </w:p>
          <w:p>
            <w:pPr>
              <w:spacing w:after="60"/>
            </w:pPr>
            <w:r>
              <w:rPr>
                <w:rFonts w:ascii="Consolas" w:cs="Consolas" w:eastAsia="Consolas" w:hAnsi="Consolas"/>
                <w:sz w:val="19"/>
                <w:szCs w:val="19"/>
              </w:rPr>
              <w:t xml:space="preserve">Formato dell’output: una tabella OGGETTO DI COSTO | DOMANDA MANAGERIALE | RICAVI DISPONIBILI DAL BILANCIO, con la fonte | COSTI DA ATTRIBUIRE | DRIVER POSSIBILI | DATI INTERNI MANCANTI. Poi l’elenco dei centri proposti. Poi l’elenco delle estrazioni da chiedere ai sistemi, con il sistema di provenienza.</w:t>
            </w:r>
          </w:p>
          <w:p>
            <w:pPr>
              <w:spacing w:after="60"/>
            </w:pPr>
            <w:r>
              <w:rPr>
                <w:rFonts w:ascii="Consolas" w:cs="Consolas" w:eastAsia="Consolas" w:hAnsi="Consolas"/>
                <w:sz w:val="19"/>
                <w:szCs w:val="19"/>
              </w:rPr>
              <w:t xml:space="preserve">Controlli obbligatori: somma di ciascuna ripartizione dei ricavi uguale ai ricavi delle vendite del Conto Economico, con la differenza nominata; ogni oggetto di costo proposto ha una fonte nel documento.</w:t>
            </w:r>
          </w:p>
          <w:p>
            <w:pPr>
              <w:spacing w:after="60"/>
            </w:pPr>
            <w:r>
              <w:rPr>
                <w:rFonts w:ascii="Consolas" w:cs="Consolas" w:eastAsia="Consolas" w:hAnsi="Consolas"/>
                <w:sz w:val="19"/>
                <w:szCs w:val="19"/>
              </w:rPr>
              <w:t xml:space="preserve">Vincoli: non calcolare redditività per oggetto se il bilancio non fornisce i relativi costi. Non assegnare importi ai centri. Non costruire il modello per attività: è fuori dal perimetro di questa richiesta. Non inventare dati.</w:t>
            </w:r>
          </w:p>
          <w:p>
            <w:pPr>
              <w:spacing w:after="60"/>
            </w:pPr>
            <w:r>
              <w:rPr>
                <w:rFonts w:ascii="Consolas" w:cs="Consolas" w:eastAsia="Consolas" w:hAnsi="Consolas"/>
                <w:sz w:val="19"/>
                <w:szCs w:val="19"/>
              </w:rPr>
              <w:t xml:space="preserve">Applica il Protocollo universale di elaborazione e controllo incollato in testa a questa richiesta, adattato al documento: in Fase 0 dichiara esercizio, entità, unità di misura (euro o migliaia di euro) e prospetti trovati. Per ogni numero indica il prospetto e la pagina da cui deriva. Separa in tre colonne DATO CERTO DAL BILANCIO, INTERPRETAZIONE e DATO INTERNO MANCANTE. Eventuali valori simulati vanno separati e indicati come IPOTESI DIDATTICA. Nessun risultato con esito FAIL è utilizzabile.</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Ogni ripartizione dei ricavi presente nel documento somma ai ricavi delle vendite del Conto Economico; se il documento non ne contiene, la richiesta lo dichiara e non ne crea.</w:t>
      </w:r>
    </w:p>
    <w:p>
      <w:r>
        <w:br w:type="page"/>
      </w:r>
    </w:p>
    <w:p>
      <w:pPr>
        <w:pStyle w:val="Heading2"/>
        <w:keepNext/>
      </w:pPr>
      <w:r>
        <w:t xml:space="preserve">Richiesta 19 – Budget 2025 del capitale circolante e della liquidità partendo dal consuntivo 2024</w:t>
      </w:r>
    </w:p>
    <w:p>
      <w:pPr>
        <w:spacing w:after="120"/>
      </w:pPr>
      <w:r>
        <w:rPr>
          <w:rFonts w:ascii="Calibri" w:cs="Calibri" w:eastAsia="Calibri" w:hAnsi="Calibri"/>
          <w:i/>
          <w:iCs/>
          <w:color w:val="555555"/>
          <w:sz w:val="22"/>
          <w:szCs w:val="22"/>
        </w:rPr>
        <w:t xml:space="preserve">Richiesta sul bilancio pubblico, perimetro ridotto · Base di dati: bilancio pubblico</w:t>
      </w:r>
    </w:p>
    <w:p>
      <w:pPr>
        <w:spacing w:after="120"/>
      </w:pPr>
      <w:r>
        <w:rPr>
          <w:rFonts w:ascii="Calibri" w:cs="Calibri" w:eastAsia="Calibri" w:hAnsi="Calibri"/>
          <w:sz w:val="22"/>
          <w:szCs w:val="22"/>
        </w:rPr>
        <w:t xml:space="preserve">Perimetro: il budget economico è già la richiesta 8 di questo file. Questa richiesta si limita al capitale circolante e alla liquidità (crediti, debiti verso fornitori, rimanenze, disponibilità liquide).</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FP&amp;A Manager.</w:t>
            </w:r>
          </w:p>
          <w:p>
            <w:pPr>
              <w:spacing w:after="60"/>
            </w:pPr>
            <w:r>
              <w:rPr>
                <w:rFonts w:ascii="Consolas" w:cs="Consolas" w:eastAsia="Consolas" w:hAnsi="Consolas"/>
                <w:sz w:val="19"/>
                <w:szCs w:val="19"/>
              </w:rPr>
              <w:t xml:space="preserve">Obiettivo aziendale: usare il bilancio 2024 come BASE CONSUNTIVA per impostare il budget 2025 di crediti verso clienti, debiti verso fornitori, rimanenze e disponibilità liquide.</w:t>
            </w:r>
          </w:p>
          <w:p>
            <w:pPr>
              <w:spacing w:after="60"/>
            </w:pPr>
            <w:r>
              <w:rPr>
                <w:rFonts w:ascii="Consolas" w:cs="Consolas" w:eastAsia="Consolas" w:hAnsi="Consolas"/>
                <w:sz w:val="19"/>
                <w:szCs w:val="19"/>
              </w:rPr>
              <w:t xml:space="preserve">Decisione da supportare: quanta liquidità assorbirà o libererà il capitale circolante nel 2025 e quali ipotesi il management deve fissare.</w:t>
            </w:r>
          </w:p>
          <w:p>
            <w:pPr>
              <w:spacing w:after="60"/>
            </w:pPr>
            <w:r>
              <w:rPr>
                <w:rFonts w:ascii="Consolas" w:cs="Consolas" w:eastAsia="Consolas" w:hAnsi="Consolas"/>
                <w:sz w:val="19"/>
                <w:szCs w:val="19"/>
              </w:rPr>
              <w:t xml:space="preserve">Perimetro e periodo: consuntivo 2024 e 2023, entità del bilancio allegato; budget 2025. Esempio d’uso: fascicolo di bilancio 2024 di Società Alfa S.p.A.</w:t>
            </w:r>
          </w:p>
          <w:p>
            <w:pPr>
              <w:spacing w:after="60"/>
            </w:pPr>
            <w:r>
              <w:rPr>
                <w:rFonts w:ascii="Consolas" w:cs="Consolas" w:eastAsia="Consolas" w:hAnsi="Consolas"/>
                <w:sz w:val="19"/>
                <w:szCs w:val="19"/>
              </w:rPr>
              <w:t xml:space="preserve">Descrizione dei dati: il fascicolo di bilancio. Le assunzioni 2025 (ricavi, acquisti, giorni di incasso, di pagamento e di giacenza) sono fornite dal management in un file a parte; se non sono fornite, la colonna resta vuota.</w:t>
            </w:r>
          </w:p>
          <w:p>
            <w:pPr>
              <w:spacing w:after="60"/>
            </w:pPr>
            <w:r>
              <w:rPr>
                <w:rFonts w:ascii="Consolas" w:cs="Consolas" w:eastAsia="Consolas" w:hAnsi="Consolas"/>
                <w:sz w:val="19"/>
                <w:szCs w:val="19"/>
              </w:rPr>
              <w:t xml:space="preserve">NON inventare un budget aziendale ufficiale.</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Riporta la BASELINE 2024 e 2023 di crediti verso clienti, debiti verso fornitori, rimanenze e disponibilità liquide, con prospetto e pagina.</w:t>
            </w:r>
          </w:p>
          <w:p>
            <w:pPr>
              <w:spacing w:after="60"/>
            </w:pPr>
            <w:r>
              <w:rPr>
                <w:rFonts w:ascii="Consolas" w:cs="Consolas" w:eastAsia="Consolas" w:hAnsi="Consolas"/>
                <w:sz w:val="19"/>
                <w:szCs w:val="19"/>
              </w:rPr>
              <w:t xml:space="preserve">2. Calcola sul 2024 i giorni di incasso, di pagamento e di giacenza, dichiarando formula, denominatore e se usi saldi di fine anno o saldi medi.</w:t>
            </w:r>
          </w:p>
          <w:p>
            <w:pPr>
              <w:spacing w:after="60"/>
            </w:pPr>
            <w:r>
              <w:rPr>
                <w:rFonts w:ascii="Consolas" w:cs="Consolas" w:eastAsia="Consolas" w:hAnsi="Consolas"/>
                <w:sz w:val="19"/>
                <w:szCs w:val="19"/>
              </w:rPr>
              <w:t xml:space="preserve">3. Per ciascuna voce indica il DRIVER DA PREVEDERE, le IPOTESI CHE IL MANAGEMENT DEVE FORNIRE e la FORMULA DI BUDGET, per esempio crediti di fine 2025 = ricavi 2025 / 365 x giorni di incasso, con i giorni calcolati sui saldi di fine anno; se al punto 2 hai usato saldi medi, dichiara che la formula dà un saldo medio e non il saldo di fine anno.</w:t>
            </w:r>
          </w:p>
          <w:p>
            <w:pPr>
              <w:spacing w:after="60"/>
            </w:pPr>
            <w:r>
              <w:rPr>
                <w:rFonts w:ascii="Consolas" w:cs="Consolas" w:eastAsia="Consolas" w:hAnsi="Consolas"/>
                <w:sz w:val="19"/>
                <w:szCs w:val="19"/>
              </w:rPr>
              <w:t xml:space="preserve">4. Calcola i valori 2025 soltanto con le assunzioni fornite; se servono valori simulati per mostrare il metodo, separali e indicali come IPOTESI DIDATTICA.</w:t>
            </w:r>
          </w:p>
          <w:p>
            <w:pPr>
              <w:spacing w:after="60"/>
            </w:pPr>
            <w:r>
              <w:rPr>
                <w:rFonts w:ascii="Consolas" w:cs="Consolas" w:eastAsia="Consolas" w:hAnsi="Consolas"/>
                <w:sz w:val="19"/>
                <w:szCs w:val="19"/>
              </w:rPr>
              <w:t xml:space="preserve">5. Calcola l’effetto sulla liquidità della variazione di ciascuna voce, con il segno.</w:t>
            </w:r>
          </w:p>
          <w:p>
            <w:pPr>
              <w:spacing w:after="60"/>
            </w:pPr>
            <w:r>
              <w:rPr>
                <w:rFonts w:ascii="Consolas" w:cs="Consolas" w:eastAsia="Consolas" w:hAnsi="Consolas"/>
                <w:sz w:val="19"/>
                <w:szCs w:val="19"/>
              </w:rPr>
              <w:t xml:space="preserve">6. Considera i fatti successivi descritti nel bilancio come informazioni disponibili e non come budget già approvato.</w:t>
            </w:r>
          </w:p>
          <w:p>
            <w:pPr>
              <w:spacing w:after="60"/>
            </w:pPr>
            <w:r>
              <w:rPr>
                <w:rFonts w:ascii="Consolas" w:cs="Consolas" w:eastAsia="Consolas" w:hAnsi="Consolas"/>
                <w:sz w:val="19"/>
                <w:szCs w:val="19"/>
              </w:rPr>
              <w:t xml:space="preserve">Formato dell’output: una tabella DRIVER | ACTUAL 2024 | ASSUNZIONE 2025 | FORMULA | OWNER | RISCHIO. Poi la tabella dell’effetto sulla liquidità per voce. Poi l’elenco delle assunzioni mancanti.</w:t>
            </w:r>
          </w:p>
          <w:p>
            <w:pPr>
              <w:spacing w:after="60"/>
            </w:pPr>
            <w:r>
              <w:rPr>
                <w:rFonts w:ascii="Consolas" w:cs="Consolas" w:eastAsia="Consolas" w:hAnsi="Consolas"/>
                <w:sz w:val="19"/>
                <w:szCs w:val="19"/>
              </w:rPr>
              <w:t xml:space="preserve">Controlli obbligatori: valori 2024 della baseline uguali a quelli dello Stato Patrimoniale; variazione delle disponibilità liquide 2024 del rendiconto finanziario uguale alla differenza fra disponibilità finali e iniziali; nessun valore 2025 calcolato senza assunzione dichiarata.</w:t>
            </w:r>
          </w:p>
          <w:p>
            <w:pPr>
              <w:spacing w:after="60"/>
            </w:pPr>
            <w:r>
              <w:rPr>
                <w:rFonts w:ascii="Consolas" w:cs="Consolas" w:eastAsia="Consolas" w:hAnsi="Consolas"/>
                <w:sz w:val="19"/>
                <w:szCs w:val="19"/>
              </w:rPr>
              <w:t xml:space="preserve">Vincoli: non inventare assunzioni. Non modificare i segni del rendiconto. Dichiara le ipotesi.</w:t>
            </w:r>
          </w:p>
          <w:p>
            <w:pPr>
              <w:spacing w:after="60"/>
            </w:pPr>
            <w:r>
              <w:rPr>
                <w:rFonts w:ascii="Consolas" w:cs="Consolas" w:eastAsia="Consolas" w:hAnsi="Consolas"/>
                <w:sz w:val="19"/>
                <w:szCs w:val="19"/>
              </w:rPr>
              <w:t xml:space="preserve">Applica il Protocollo universale di elaborazione e controllo incollato in testa a questa richiesta, adattato al documento: in Fase 0 dichiara esercizio, entità, unità di misura (euro o migliaia di euro) e prospetti trovati. Per ogni numero indica il prospetto e la pagina da cui deriva. Separa in tre colonne DATO CERTO DAL BILANCIO, INTERPRETAZIONE e DATO INTERNO MANCANTE. Eventuali valori simulati vanno separati e indicati come IPOTESI DIDATTICA. Nessun risultato con esito FAIL è utilizzabile.</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La baseline 2024 coincide con lo Stato Patrimoniale e la variazione della liquidità del rendiconto coincide con la differenza fra disponibilità liquide finali e iniziali; i valori 2025 esistono solo per le assunzioni fornite.</w:t>
      </w:r>
    </w:p>
    <w:p>
      <w:r>
        <w:br w:type="page"/>
      </w:r>
    </w:p>
    <w:p>
      <w:pPr>
        <w:pStyle w:val="Heading2"/>
        <w:keepNext/>
      </w:pPr>
      <w:r>
        <w:t xml:space="preserve">Richiesta 20 – Analisi Year-on-Year 2024 vs 2023</w:t>
      </w:r>
    </w:p>
    <w:p>
      <w:pPr>
        <w:spacing w:after="120"/>
      </w:pPr>
      <w:r>
        <w:rPr>
          <w:rFonts w:ascii="Calibri" w:cs="Calibri" w:eastAsia="Calibri" w:hAnsi="Calibri"/>
          <w:i/>
          <w:iCs/>
          <w:color w:val="555555"/>
          <w:sz w:val="22"/>
          <w:szCs w:val="22"/>
        </w:rPr>
        <w:t xml:space="preserve">Richiesta sul bilancio pubblico · Base di dati: bilancio pubblico</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w:t>
            </w:r>
          </w:p>
          <w:p>
            <w:pPr>
              <w:spacing w:after="60"/>
            </w:pPr>
            <w:r>
              <w:rPr>
                <w:rFonts w:ascii="Consolas" w:cs="Consolas" w:eastAsia="Consolas" w:hAnsi="Consolas"/>
                <w:sz w:val="19"/>
                <w:szCs w:val="19"/>
              </w:rPr>
              <w:t xml:space="preserve">Confronta 2024 e 2023 di Società Alfa.</w:t>
            </w:r>
          </w:p>
          <w:p>
            <w:pPr>
              <w:spacing w:after="60"/>
            </w:pPr>
            <w:r>
              <w:rPr>
                <w:rFonts w:ascii="Consolas" w:cs="Consolas" w:eastAsia="Consolas" w:hAnsi="Consolas"/>
                <w:sz w:val="19"/>
                <w:szCs w:val="19"/>
              </w:rPr>
              <w:t xml:space="preserve">ATTENZIONE:</w:t>
            </w:r>
          </w:p>
          <w:p>
            <w:pPr>
              <w:spacing w:after="60"/>
            </w:pPr>
            <w:r>
              <w:rPr>
                <w:rFonts w:ascii="Consolas" w:cs="Consolas" w:eastAsia="Consolas" w:hAnsi="Consolas"/>
                <w:sz w:val="19"/>
                <w:szCs w:val="19"/>
              </w:rPr>
              <w:t xml:space="preserve">Non chiamare questo confronto "Budget vs Actual", perché il documento contiene consuntivi 2024 e 2023 e non un budget aziendale.</w:t>
            </w:r>
          </w:p>
          <w:p>
            <w:pPr>
              <w:spacing w:after="60"/>
            </w:pPr>
            <w:r>
              <w:rPr>
                <w:rFonts w:ascii="Consolas" w:cs="Consolas" w:eastAsia="Consolas" w:hAnsi="Consolas"/>
                <w:sz w:val="19"/>
                <w:szCs w:val="19"/>
              </w:rPr>
              <w:t xml:space="preserve">Chiamalo:</w:t>
            </w:r>
          </w:p>
          <w:p>
            <w:pPr>
              <w:spacing w:after="60"/>
            </w:pPr>
            <w:r>
              <w:rPr>
                <w:rFonts w:ascii="Consolas" w:cs="Consolas" w:eastAsia="Consolas" w:hAnsi="Consolas"/>
                <w:sz w:val="19"/>
                <w:szCs w:val="19"/>
              </w:rPr>
              <w:t xml:space="preserve">ANALISI YEAR-ON-YEAR 2024 VS 2023</w:t>
            </w:r>
          </w:p>
          <w:p>
            <w:pPr>
              <w:spacing w:after="60"/>
            </w:pPr>
            <w:r>
              <w:rPr>
                <w:rFonts w:ascii="Consolas" w:cs="Consolas" w:eastAsia="Consolas" w:hAnsi="Consolas"/>
                <w:sz w:val="19"/>
                <w:szCs w:val="19"/>
              </w:rPr>
              <w:t xml:space="preserve">Analizza:</w:t>
            </w:r>
          </w:p>
          <w:p>
            <w:pPr>
              <w:spacing w:after="60"/>
            </w:pPr>
            <w:r>
              <w:rPr>
                <w:rFonts w:ascii="Consolas" w:cs="Consolas" w:eastAsia="Consolas" w:hAnsi="Consolas"/>
                <w:sz w:val="19"/>
                <w:szCs w:val="19"/>
              </w:rPr>
              <w:t xml:space="preserve">- ricavi</w:t>
            </w:r>
          </w:p>
          <w:p>
            <w:pPr>
              <w:spacing w:after="60"/>
            </w:pPr>
            <w:r>
              <w:rPr>
                <w:rFonts w:ascii="Consolas" w:cs="Consolas" w:eastAsia="Consolas" w:hAnsi="Consolas"/>
                <w:sz w:val="19"/>
                <w:szCs w:val="19"/>
              </w:rPr>
              <w:t xml:space="preserve">- valore della produzione</w:t>
            </w:r>
          </w:p>
          <w:p>
            <w:pPr>
              <w:spacing w:after="60"/>
            </w:pPr>
            <w:r>
              <w:rPr>
                <w:rFonts w:ascii="Consolas" w:cs="Consolas" w:eastAsia="Consolas" w:hAnsi="Consolas"/>
                <w:sz w:val="19"/>
                <w:szCs w:val="19"/>
              </w:rPr>
              <w:t xml:space="preserve">- materie prime e merci (consumi; gli acquisti solo se il documento li espone a parte)</w:t>
            </w:r>
          </w:p>
          <w:p>
            <w:pPr>
              <w:spacing w:after="60"/>
            </w:pPr>
            <w:r>
              <w:rPr>
                <w:rFonts w:ascii="Consolas" w:cs="Consolas" w:eastAsia="Consolas" w:hAnsi="Consolas"/>
                <w:sz w:val="19"/>
                <w:szCs w:val="19"/>
              </w:rPr>
              <w:t xml:space="preserve">- servizi</w:t>
            </w:r>
          </w:p>
          <w:p>
            <w:pPr>
              <w:spacing w:after="60"/>
            </w:pPr>
            <w:r>
              <w:rPr>
                <w:rFonts w:ascii="Consolas" w:cs="Consolas" w:eastAsia="Consolas" w:hAnsi="Consolas"/>
                <w:sz w:val="19"/>
                <w:szCs w:val="19"/>
              </w:rPr>
              <w:t xml:space="preserve">- godimento beni di terzi</w:t>
            </w:r>
          </w:p>
          <w:p>
            <w:pPr>
              <w:spacing w:after="60"/>
            </w:pPr>
            <w:r>
              <w:rPr>
                <w:rFonts w:ascii="Consolas" w:cs="Consolas" w:eastAsia="Consolas" w:hAnsi="Consolas"/>
                <w:sz w:val="19"/>
                <w:szCs w:val="19"/>
              </w:rPr>
              <w:t xml:space="preserve">- personale</w:t>
            </w:r>
          </w:p>
          <w:p>
            <w:pPr>
              <w:spacing w:after="60"/>
            </w:pPr>
            <w:r>
              <w:rPr>
                <w:rFonts w:ascii="Consolas" w:cs="Consolas" w:eastAsia="Consolas" w:hAnsi="Consolas"/>
                <w:sz w:val="19"/>
                <w:szCs w:val="19"/>
              </w:rPr>
              <w:t xml:space="preserve">- EBITDA</w:t>
            </w:r>
          </w:p>
          <w:p>
            <w:pPr>
              <w:spacing w:after="60"/>
            </w:pPr>
            <w:r>
              <w:rPr>
                <w:rFonts w:ascii="Consolas" w:cs="Consolas" w:eastAsia="Consolas" w:hAnsi="Consolas"/>
                <w:sz w:val="19"/>
                <w:szCs w:val="19"/>
              </w:rPr>
              <w:t xml:space="preserve">- EBIT</w:t>
            </w:r>
          </w:p>
          <w:p>
            <w:pPr>
              <w:spacing w:after="60"/>
            </w:pPr>
            <w:r>
              <w:rPr>
                <w:rFonts w:ascii="Consolas" w:cs="Consolas" w:eastAsia="Consolas" w:hAnsi="Consolas"/>
                <w:sz w:val="19"/>
                <w:szCs w:val="19"/>
              </w:rPr>
              <w:t xml:space="preserve">- utile netto</w:t>
            </w:r>
          </w:p>
          <w:p>
            <w:pPr>
              <w:spacing w:after="60"/>
            </w:pPr>
            <w:r>
              <w:rPr>
                <w:rFonts w:ascii="Consolas" w:cs="Consolas" w:eastAsia="Consolas" w:hAnsi="Consolas"/>
                <w:sz w:val="19"/>
                <w:szCs w:val="19"/>
              </w:rPr>
              <w:t xml:space="preserve">- rimanenze</w:t>
            </w:r>
          </w:p>
          <w:p>
            <w:pPr>
              <w:spacing w:after="60"/>
            </w:pPr>
            <w:r>
              <w:rPr>
                <w:rFonts w:ascii="Consolas" w:cs="Consolas" w:eastAsia="Consolas" w:hAnsi="Consolas"/>
                <w:sz w:val="19"/>
                <w:szCs w:val="19"/>
              </w:rPr>
              <w:t xml:space="preserve">- crediti clienti</w:t>
            </w:r>
          </w:p>
          <w:p>
            <w:pPr>
              <w:spacing w:after="60"/>
            </w:pPr>
            <w:r>
              <w:rPr>
                <w:rFonts w:ascii="Consolas" w:cs="Consolas" w:eastAsia="Consolas" w:hAnsi="Consolas"/>
                <w:sz w:val="19"/>
                <w:szCs w:val="19"/>
              </w:rPr>
              <w:t xml:space="preserve">- debiti fornitori</w:t>
            </w:r>
          </w:p>
          <w:p>
            <w:pPr>
              <w:spacing w:after="60"/>
            </w:pPr>
            <w:r>
              <w:rPr>
                <w:rFonts w:ascii="Consolas" w:cs="Consolas" w:eastAsia="Consolas" w:hAnsi="Consolas"/>
                <w:sz w:val="19"/>
                <w:szCs w:val="19"/>
              </w:rPr>
              <w:t xml:space="preserve">- liquidità</w:t>
            </w:r>
          </w:p>
          <w:p>
            <w:pPr>
              <w:spacing w:after="60"/>
            </w:pPr>
            <w:r>
              <w:rPr>
                <w:rFonts w:ascii="Consolas" w:cs="Consolas" w:eastAsia="Consolas" w:hAnsi="Consolas"/>
                <w:sz w:val="19"/>
                <w:szCs w:val="19"/>
              </w:rPr>
              <w:t xml:space="preserve">Per ogni voce calcola:</w:t>
            </w:r>
          </w:p>
          <w:p>
            <w:pPr>
              <w:spacing w:after="60"/>
            </w:pPr>
            <w:r>
              <w:rPr>
                <w:rFonts w:ascii="Consolas" w:cs="Consolas" w:eastAsia="Consolas" w:hAnsi="Consolas"/>
                <w:sz w:val="19"/>
                <w:szCs w:val="19"/>
              </w:rPr>
              <w:t xml:space="preserve">2023</w:t>
            </w:r>
          </w:p>
          <w:p>
            <w:pPr>
              <w:spacing w:after="60"/>
            </w:pPr>
            <w:r>
              <w:rPr>
                <w:rFonts w:ascii="Consolas" w:cs="Consolas" w:eastAsia="Consolas" w:hAnsi="Consolas"/>
                <w:sz w:val="19"/>
                <w:szCs w:val="19"/>
              </w:rPr>
              <w:t xml:space="preserve">2024</w:t>
            </w:r>
          </w:p>
          <w:p>
            <w:pPr>
              <w:spacing w:after="60"/>
            </w:pPr>
            <w:r>
              <w:rPr>
                <w:rFonts w:ascii="Consolas" w:cs="Consolas" w:eastAsia="Consolas" w:hAnsi="Consolas"/>
                <w:sz w:val="19"/>
                <w:szCs w:val="19"/>
              </w:rPr>
              <w:t xml:space="preserve">delta assoluto</w:t>
            </w:r>
          </w:p>
          <w:p>
            <w:pPr>
              <w:spacing w:after="60"/>
            </w:pPr>
            <w:r>
              <w:rPr>
                <w:rFonts w:ascii="Consolas" w:cs="Consolas" w:eastAsia="Consolas" w:hAnsi="Consolas"/>
                <w:sz w:val="19"/>
                <w:szCs w:val="19"/>
              </w:rPr>
              <w:t xml:space="preserve">delta %</w:t>
            </w:r>
          </w:p>
          <w:p>
            <w:pPr>
              <w:spacing w:after="60"/>
            </w:pPr>
            <w:r>
              <w:rPr>
                <w:rFonts w:ascii="Consolas" w:cs="Consolas" w:eastAsia="Consolas" w:hAnsi="Consolas"/>
                <w:sz w:val="19"/>
                <w:szCs w:val="19"/>
              </w:rPr>
              <w:t xml:space="preserve">incidenza sui ricavi, quando pertinente</w:t>
            </w:r>
          </w:p>
          <w:p>
            <w:pPr>
              <w:spacing w:after="60"/>
            </w:pPr>
            <w:r>
              <w:rPr>
                <w:rFonts w:ascii="Consolas" w:cs="Consolas" w:eastAsia="Consolas" w:hAnsi="Consolas"/>
                <w:sz w:val="19"/>
                <w:szCs w:val="19"/>
              </w:rPr>
              <w:t xml:space="preserve">Poi crea una sezione:</w:t>
            </w:r>
          </w:p>
          <w:p>
            <w:pPr>
              <w:spacing w:after="60"/>
            </w:pPr>
            <w:r>
              <w:rPr>
                <w:rFonts w:ascii="Consolas" w:cs="Consolas" w:eastAsia="Consolas" w:hAnsi="Consolas"/>
                <w:sz w:val="19"/>
                <w:szCs w:val="19"/>
              </w:rPr>
              <w:t xml:space="preserve">IPOTESI DI CAUSA DA VERIFICARE</w:t>
            </w:r>
          </w:p>
          <w:p>
            <w:pPr>
              <w:spacing w:after="60"/>
            </w:pPr>
            <w:r>
              <w:rPr>
                <w:rFonts w:ascii="Consolas" w:cs="Consolas" w:eastAsia="Consolas" w:hAnsi="Consolas"/>
                <w:sz w:val="19"/>
                <w:szCs w:val="19"/>
              </w:rPr>
              <w:t xml:space="preserve">Non presentare le cause come fatti se il documento non le dimostra.</w:t>
            </w:r>
          </w:p>
          <w:p>
            <w:pPr>
              <w:spacing w:after="60"/>
            </w:pPr>
            <w:r>
              <w:rPr>
                <w:rFonts w:ascii="Consolas" w:cs="Consolas" w:eastAsia="Consolas" w:hAnsi="Consolas"/>
                <w:sz w:val="19"/>
                <w:szCs w:val="19"/>
              </w:rPr>
              <w:t xml:space="preserve">Indica per ogni ipotesi quale dato operativo sarebbe necessario per verificarla.</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Quadrature interne del documento, da mostrare come valore A, valore B, differenza ed esito PASS, WARN o FAIL: totale attivo uguale a totale passivo, per il 2024 e per il 2023; utile del Conto Economico uguale all’utile esposto nel patrimonio netto; variazione delle disponibilità liquide del rendiconto finanziario uguale alla differenza fra disponibilità liquide finali e iniziali dello Stato Patrimoniale. Inoltre, per ogni voce, delta assoluto uguale a valore 2024 meno valore 2023.</w:t>
      </w:r>
    </w:p>
    <w:p>
      <w:r>
        <w:br w:type="page"/>
      </w:r>
    </w:p>
    <w:p>
      <w:pPr>
        <w:pStyle w:val="Heading2"/>
        <w:keepNext/>
      </w:pPr>
      <w:r>
        <w:t xml:space="preserve">Richiesta 21 – Cash flow, capitale circolante e liquidità</w:t>
      </w:r>
    </w:p>
    <w:p>
      <w:pPr>
        <w:spacing w:after="120"/>
      </w:pPr>
      <w:r>
        <w:rPr>
          <w:rFonts w:ascii="Calibri" w:cs="Calibri" w:eastAsia="Calibri" w:hAnsi="Calibri"/>
          <w:i/>
          <w:iCs/>
          <w:color w:val="555555"/>
          <w:sz w:val="22"/>
          <w:szCs w:val="22"/>
        </w:rPr>
        <w:t xml:space="preserve">Richiesta sul bilancio pubblico · Base di dati: bilancio pubblico</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Finance Controller.</w:t>
            </w:r>
          </w:p>
          <w:p>
            <w:pPr>
              <w:spacing w:after="60"/>
            </w:pPr>
            <w:r>
              <w:rPr>
                <w:rFonts w:ascii="Consolas" w:cs="Consolas" w:eastAsia="Consolas" w:hAnsi="Consolas"/>
                <w:sz w:val="19"/>
                <w:szCs w:val="19"/>
              </w:rPr>
              <w:t xml:space="preserve">Analizza la relazione tra UTILE e CASSA nel bilancio 2024 di Società Alfa.</w:t>
            </w:r>
          </w:p>
          <w:p>
            <w:pPr>
              <w:spacing w:after="60"/>
            </w:pPr>
            <w:r>
              <w:rPr>
                <w:rFonts w:ascii="Consolas" w:cs="Consolas" w:eastAsia="Consolas" w:hAnsi="Consolas"/>
                <w:sz w:val="19"/>
                <w:szCs w:val="19"/>
              </w:rPr>
              <w:t xml:space="preserve">Utilizza:</w:t>
            </w:r>
          </w:p>
          <w:p>
            <w:pPr>
              <w:spacing w:after="60"/>
            </w:pPr>
            <w:r>
              <w:rPr>
                <w:rFonts w:ascii="Consolas" w:cs="Consolas" w:eastAsia="Consolas" w:hAnsi="Consolas"/>
                <w:sz w:val="19"/>
                <w:szCs w:val="19"/>
              </w:rPr>
              <w:t xml:space="preserve">- utile netto</w:t>
            </w:r>
          </w:p>
          <w:p>
            <w:pPr>
              <w:spacing w:after="60"/>
            </w:pPr>
            <w:r>
              <w:rPr>
                <w:rFonts w:ascii="Consolas" w:cs="Consolas" w:eastAsia="Consolas" w:hAnsi="Consolas"/>
                <w:sz w:val="19"/>
                <w:szCs w:val="19"/>
              </w:rPr>
              <w:t xml:space="preserve">- rendiconto finanziario</w:t>
            </w:r>
          </w:p>
          <w:p>
            <w:pPr>
              <w:spacing w:after="60"/>
            </w:pPr>
            <w:r>
              <w:rPr>
                <w:rFonts w:ascii="Consolas" w:cs="Consolas" w:eastAsia="Consolas" w:hAnsi="Consolas"/>
                <w:sz w:val="19"/>
                <w:szCs w:val="19"/>
              </w:rPr>
              <w:t xml:space="preserve">- rimanenze</w:t>
            </w:r>
          </w:p>
          <w:p>
            <w:pPr>
              <w:spacing w:after="60"/>
            </w:pPr>
            <w:r>
              <w:rPr>
                <w:rFonts w:ascii="Consolas" w:cs="Consolas" w:eastAsia="Consolas" w:hAnsi="Consolas"/>
                <w:sz w:val="19"/>
                <w:szCs w:val="19"/>
              </w:rPr>
              <w:t xml:space="preserve">- crediti clienti</w:t>
            </w:r>
          </w:p>
          <w:p>
            <w:pPr>
              <w:spacing w:after="60"/>
            </w:pPr>
            <w:r>
              <w:rPr>
                <w:rFonts w:ascii="Consolas" w:cs="Consolas" w:eastAsia="Consolas" w:hAnsi="Consolas"/>
                <w:sz w:val="19"/>
                <w:szCs w:val="19"/>
              </w:rPr>
              <w:t xml:space="preserve">- debiti fornitori</w:t>
            </w:r>
          </w:p>
          <w:p>
            <w:pPr>
              <w:spacing w:after="60"/>
            </w:pPr>
            <w:r>
              <w:rPr>
                <w:rFonts w:ascii="Consolas" w:cs="Consolas" w:eastAsia="Consolas" w:hAnsi="Consolas"/>
                <w:sz w:val="19"/>
                <w:szCs w:val="19"/>
              </w:rPr>
              <w:t xml:space="preserve">- debiti bancari</w:t>
            </w:r>
          </w:p>
          <w:p>
            <w:pPr>
              <w:spacing w:after="60"/>
            </w:pPr>
            <w:r>
              <w:rPr>
                <w:rFonts w:ascii="Consolas" w:cs="Consolas" w:eastAsia="Consolas" w:hAnsi="Consolas"/>
                <w:sz w:val="19"/>
                <w:szCs w:val="19"/>
              </w:rPr>
              <w:t xml:space="preserve">- disponibilità liquide</w:t>
            </w:r>
          </w:p>
          <w:p>
            <w:pPr>
              <w:spacing w:after="60"/>
            </w:pPr>
            <w:r>
              <w:rPr>
                <w:rFonts w:ascii="Consolas" w:cs="Consolas" w:eastAsia="Consolas" w:hAnsi="Consolas"/>
                <w:sz w:val="19"/>
                <w:szCs w:val="19"/>
              </w:rPr>
              <w:t xml:space="preserve">Ricostruisci il percorso:</w:t>
            </w:r>
          </w:p>
          <w:p>
            <w:pPr>
              <w:spacing w:after="60"/>
            </w:pPr>
            <w:r>
              <w:rPr>
                <w:rFonts w:ascii="Consolas" w:cs="Consolas" w:eastAsia="Consolas" w:hAnsi="Consolas"/>
                <w:sz w:val="19"/>
                <w:szCs w:val="19"/>
              </w:rPr>
              <w:t xml:space="preserve">UTILE</w:t>
            </w:r>
          </w:p>
          <w:p>
            <w:pPr>
              <w:spacing w:after="60"/>
            </w:pPr>
            <w:r>
              <w:rPr>
                <w:rFonts w:ascii="Consolas" w:cs="Consolas" w:eastAsia="Consolas" w:hAnsi="Consolas"/>
                <w:sz w:val="19"/>
                <w:szCs w:val="19"/>
              </w:rPr>
              <w:t xml:space="preserve">+ componenti non monetarie</w:t>
            </w:r>
          </w:p>
          <w:p>
            <w:pPr>
              <w:spacing w:after="60"/>
            </w:pPr>
            <w:r>
              <w:rPr>
                <w:rFonts w:ascii="Consolas" w:cs="Consolas" w:eastAsia="Consolas" w:hAnsi="Consolas"/>
                <w:sz w:val="19"/>
                <w:szCs w:val="19"/>
              </w:rPr>
              <w:t xml:space="preserve">+/- variazioni capitale circolante</w:t>
            </w:r>
          </w:p>
          <w:p>
            <w:pPr>
              <w:spacing w:after="60"/>
            </w:pPr>
            <w:r>
              <w:rPr>
                <w:rFonts w:ascii="Consolas" w:cs="Consolas" w:eastAsia="Consolas" w:hAnsi="Consolas"/>
                <w:sz w:val="19"/>
                <w:szCs w:val="19"/>
              </w:rPr>
              <w:t xml:space="preserve">= flusso operativo</w:t>
            </w:r>
          </w:p>
          <w:p>
            <w:pPr>
              <w:spacing w:after="60"/>
            </w:pPr>
            <w:r>
              <w:rPr>
                <w:rFonts w:ascii="Consolas" w:cs="Consolas" w:eastAsia="Consolas" w:hAnsi="Consolas"/>
                <w:sz w:val="19"/>
                <w:szCs w:val="19"/>
              </w:rPr>
              <w:t xml:space="preserve">- investimenti</w:t>
            </w:r>
          </w:p>
          <w:p>
            <w:pPr>
              <w:spacing w:after="60"/>
            </w:pPr>
            <w:r>
              <w:rPr>
                <w:rFonts w:ascii="Consolas" w:cs="Consolas" w:eastAsia="Consolas" w:hAnsi="Consolas"/>
                <w:sz w:val="19"/>
                <w:szCs w:val="19"/>
              </w:rPr>
              <w:t xml:space="preserve">+/- finanziamenti</w:t>
            </w:r>
          </w:p>
          <w:p>
            <w:pPr>
              <w:spacing w:after="60"/>
            </w:pPr>
            <w:r>
              <w:rPr>
                <w:rFonts w:ascii="Consolas" w:cs="Consolas" w:eastAsia="Consolas" w:hAnsi="Consolas"/>
                <w:sz w:val="19"/>
                <w:szCs w:val="19"/>
              </w:rPr>
              <w:t xml:space="preserve">= variazione della liquidità</w:t>
            </w:r>
          </w:p>
          <w:p>
            <w:pPr>
              <w:spacing w:after="60"/>
            </w:pPr>
            <w:r>
              <w:rPr>
                <w:rFonts w:ascii="Consolas" w:cs="Consolas" w:eastAsia="Consolas" w:hAnsi="Consolas"/>
                <w:sz w:val="19"/>
                <w:szCs w:val="19"/>
              </w:rPr>
              <w:t xml:space="preserve">Evidenzia in particolare:</w:t>
            </w:r>
          </w:p>
          <w:p>
            <w:pPr>
              <w:spacing w:after="60"/>
            </w:pPr>
            <w:r>
              <w:rPr>
                <w:rFonts w:ascii="Consolas" w:cs="Consolas" w:eastAsia="Consolas" w:hAnsi="Consolas"/>
                <w:sz w:val="19"/>
                <w:szCs w:val="19"/>
              </w:rPr>
              <w:t xml:space="preserve">- effetto rimanenze</w:t>
            </w:r>
          </w:p>
          <w:p>
            <w:pPr>
              <w:spacing w:after="60"/>
            </w:pPr>
            <w:r>
              <w:rPr>
                <w:rFonts w:ascii="Consolas" w:cs="Consolas" w:eastAsia="Consolas" w:hAnsi="Consolas"/>
                <w:sz w:val="19"/>
                <w:szCs w:val="19"/>
              </w:rPr>
              <w:t xml:space="preserve">- effetto crediti clienti</w:t>
            </w:r>
          </w:p>
          <w:p>
            <w:pPr>
              <w:spacing w:after="60"/>
            </w:pPr>
            <w:r>
              <w:rPr>
                <w:rFonts w:ascii="Consolas" w:cs="Consolas" w:eastAsia="Consolas" w:hAnsi="Consolas"/>
                <w:sz w:val="19"/>
                <w:szCs w:val="19"/>
              </w:rPr>
              <w:t xml:space="preserve">- effetto debiti fornitori</w:t>
            </w:r>
          </w:p>
          <w:p>
            <w:pPr>
              <w:spacing w:after="60"/>
            </w:pPr>
            <w:r>
              <w:rPr>
                <w:rFonts w:ascii="Consolas" w:cs="Consolas" w:eastAsia="Consolas" w:hAnsi="Consolas"/>
                <w:sz w:val="19"/>
                <w:szCs w:val="19"/>
              </w:rPr>
              <w:t xml:space="preserve">- investimenti</w:t>
            </w:r>
          </w:p>
          <w:p>
            <w:pPr>
              <w:spacing w:after="60"/>
            </w:pPr>
            <w:r>
              <w:rPr>
                <w:rFonts w:ascii="Consolas" w:cs="Consolas" w:eastAsia="Consolas" w:hAnsi="Consolas"/>
                <w:sz w:val="19"/>
                <w:szCs w:val="19"/>
              </w:rPr>
              <w:t xml:space="preserve">- rimborso finanziamenti</w:t>
            </w:r>
          </w:p>
          <w:p>
            <w:pPr>
              <w:spacing w:after="60"/>
            </w:pPr>
            <w:r>
              <w:rPr>
                <w:rFonts w:ascii="Consolas" w:cs="Consolas" w:eastAsia="Consolas" w:hAnsi="Consolas"/>
                <w:sz w:val="19"/>
                <w:szCs w:val="19"/>
              </w:rPr>
              <w:t xml:space="preserve">Spiega con linguaggio semplice perché:</w:t>
            </w:r>
          </w:p>
          <w:p>
            <w:pPr>
              <w:spacing w:after="60"/>
            </w:pPr>
            <w:r>
              <w:rPr>
                <w:rFonts w:ascii="Consolas" w:cs="Consolas" w:eastAsia="Consolas" w:hAnsi="Consolas"/>
                <w:sz w:val="19"/>
                <w:szCs w:val="19"/>
              </w:rPr>
              <w:t xml:space="preserve">utile != liquidità</w:t>
            </w:r>
          </w:p>
          <w:p>
            <w:pPr>
              <w:spacing w:after="60"/>
            </w:pPr>
            <w:r>
              <w:rPr>
                <w:rFonts w:ascii="Consolas" w:cs="Consolas" w:eastAsia="Consolas" w:hAnsi="Consolas"/>
                <w:sz w:val="19"/>
                <w:szCs w:val="19"/>
              </w:rPr>
              <w:t xml:space="preserve">Crea infine una tabella:</w:t>
            </w:r>
          </w:p>
          <w:p>
            <w:pPr>
              <w:spacing w:after="60"/>
            </w:pPr>
            <w:r>
              <w:rPr>
                <w:rFonts w:ascii="Consolas" w:cs="Consolas" w:eastAsia="Consolas" w:hAnsi="Consolas"/>
                <w:sz w:val="19"/>
                <w:szCs w:val="19"/>
              </w:rPr>
              <w:t xml:space="preserve">DRIVER DI CASSA | 2024 | EFFETTO POSITIVO/NEGATIVO | SPIEGAZIONE</w:t>
            </w:r>
          </w:p>
          <w:p>
            <w:pPr>
              <w:spacing w:after="60"/>
            </w:pPr>
            <w:r>
              <w:rPr>
                <w:rFonts w:ascii="Consolas" w:cs="Consolas" w:eastAsia="Consolas" w:hAnsi="Consolas"/>
                <w:sz w:val="19"/>
                <w:szCs w:val="19"/>
              </w:rPr>
              <w:t xml:space="preserve">Non modificare i segni indicati nel rendiconto.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Utile di partenza uguale all’utile del Conto Economico; somma dei flussi operativo, di investimento e di finanziamento uguale alla variazione delle disponibilità liquide del rendiconto; variazione delle disponibilità liquide uguale alla differenza fra disponibilità finali e iniziali dello Stato Patrimoniale.</w:t>
      </w:r>
    </w:p>
    <w:p>
      <w:r>
        <w:br w:type="page"/>
      </w:r>
    </w:p>
    <w:p>
      <w:pPr>
        <w:pStyle w:val="Heading2"/>
        <w:keepNext/>
      </w:pPr>
      <w:r>
        <w:t xml:space="preserve">Richiesta 22 – Management Review integrato - Agisci come CFO</w:t>
      </w:r>
    </w:p>
    <w:p>
      <w:pPr>
        <w:spacing w:after="120"/>
      </w:pPr>
      <w:r>
        <w:rPr>
          <w:rFonts w:ascii="Calibri" w:cs="Calibri" w:eastAsia="Calibri" w:hAnsi="Calibri"/>
          <w:i/>
          <w:iCs/>
          <w:color w:val="555555"/>
          <w:sz w:val="22"/>
          <w:szCs w:val="22"/>
        </w:rPr>
        <w:t xml:space="preserve">Richiesta sul bilancio pubblico · Base di dati: bilancio pubblico</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CFO e Senior Controller.</w:t>
            </w:r>
          </w:p>
          <w:p>
            <w:pPr>
              <w:spacing w:after="60"/>
            </w:pPr>
            <w:r>
              <w:rPr>
                <w:rFonts w:ascii="Consolas" w:cs="Consolas" w:eastAsia="Consolas" w:hAnsi="Consolas"/>
                <w:sz w:val="19"/>
                <w:szCs w:val="19"/>
              </w:rPr>
              <w:t xml:space="preserve">Hai ricevuto il fascicolo di bilancio 2024 di Società Alfa S.p.A.</w:t>
            </w:r>
          </w:p>
          <w:p>
            <w:pPr>
              <w:spacing w:after="60"/>
            </w:pPr>
            <w:r>
              <w:rPr>
                <w:rFonts w:ascii="Consolas" w:cs="Consolas" w:eastAsia="Consolas" w:hAnsi="Consolas"/>
                <w:sz w:val="19"/>
                <w:szCs w:val="19"/>
              </w:rPr>
              <w:t xml:space="preserve">Devi preparare un MANAGEMENT REVIEW utilizzando esclusivamente le informazioni presenti nel documento.</w:t>
            </w:r>
          </w:p>
          <w:p>
            <w:pPr>
              <w:spacing w:after="60"/>
            </w:pPr>
            <w:r>
              <w:rPr>
                <w:rFonts w:ascii="Consolas" w:cs="Consolas" w:eastAsia="Consolas" w:hAnsi="Consolas"/>
                <w:sz w:val="19"/>
                <w:szCs w:val="19"/>
              </w:rPr>
              <w:t xml:space="preserve">STRUTTURA L'ANALISI IN 10 SEZIONI.</w:t>
            </w:r>
          </w:p>
          <w:p>
            <w:pPr>
              <w:spacing w:after="60"/>
            </w:pPr>
            <w:r>
              <w:rPr>
                <w:rFonts w:ascii="Consolas" w:cs="Consolas" w:eastAsia="Consolas" w:hAnsi="Consolas"/>
                <w:sz w:val="19"/>
                <w:szCs w:val="19"/>
              </w:rPr>
              <w:t xml:space="preserve">1. PERFORMANCE ECONOMICA</w:t>
            </w:r>
          </w:p>
          <w:p>
            <w:pPr>
              <w:spacing w:after="60"/>
            </w:pPr>
            <w:r>
              <w:rPr>
                <w:rFonts w:ascii="Consolas" w:cs="Consolas" w:eastAsia="Consolas" w:hAnsi="Consolas"/>
                <w:sz w:val="19"/>
                <w:szCs w:val="19"/>
              </w:rPr>
              <w:t xml:space="preserve">Ricavi, EBITDA, EBIT, EBT, utile.</w:t>
            </w:r>
          </w:p>
          <w:p>
            <w:pPr>
              <w:spacing w:after="60"/>
            </w:pPr>
            <w:r>
              <w:rPr>
                <w:rFonts w:ascii="Consolas" w:cs="Consolas" w:eastAsia="Consolas" w:hAnsi="Consolas"/>
                <w:sz w:val="19"/>
                <w:szCs w:val="19"/>
              </w:rPr>
              <w:t xml:space="preserve">2. STRUTTURA PATRIMONIALE</w:t>
            </w:r>
          </w:p>
          <w:p>
            <w:pPr>
              <w:spacing w:after="60"/>
            </w:pPr>
            <w:r>
              <w:rPr>
                <w:rFonts w:ascii="Consolas" w:cs="Consolas" w:eastAsia="Consolas" w:hAnsi="Consolas"/>
                <w:sz w:val="19"/>
                <w:szCs w:val="19"/>
              </w:rPr>
              <w:t xml:space="preserve">Immobilizzazioni, rimanenze, crediti, patrimonio netto, debiti.</w:t>
            </w:r>
          </w:p>
          <w:p>
            <w:pPr>
              <w:spacing w:after="60"/>
            </w:pPr>
            <w:r>
              <w:rPr>
                <w:rFonts w:ascii="Consolas" w:cs="Consolas" w:eastAsia="Consolas" w:hAnsi="Consolas"/>
                <w:sz w:val="19"/>
                <w:szCs w:val="19"/>
              </w:rPr>
              <w:t xml:space="preserve">3. LIQUIDITÀ E CASH FLOW</w:t>
            </w:r>
          </w:p>
          <w:p>
            <w:pPr>
              <w:spacing w:after="60"/>
            </w:pPr>
            <w:r>
              <w:rPr>
                <w:rFonts w:ascii="Consolas" w:cs="Consolas" w:eastAsia="Consolas" w:hAnsi="Consolas"/>
                <w:sz w:val="19"/>
                <w:szCs w:val="19"/>
              </w:rPr>
              <w:t xml:space="preserve">Flusso operativo, investimenti, finanziamenti e disponibilità liquide.</w:t>
            </w:r>
          </w:p>
          <w:p>
            <w:pPr>
              <w:spacing w:after="60"/>
            </w:pPr>
            <w:r>
              <w:rPr>
                <w:rFonts w:ascii="Consolas" w:cs="Consolas" w:eastAsia="Consolas" w:hAnsi="Consolas"/>
                <w:sz w:val="19"/>
                <w:szCs w:val="19"/>
              </w:rPr>
              <w:t xml:space="preserve">4. CAPITALE CIRCOLANTE</w:t>
            </w:r>
          </w:p>
          <w:p>
            <w:pPr>
              <w:spacing w:after="60"/>
            </w:pPr>
            <w:r>
              <w:rPr>
                <w:rFonts w:ascii="Consolas" w:cs="Consolas" w:eastAsia="Consolas" w:hAnsi="Consolas"/>
                <w:sz w:val="19"/>
                <w:szCs w:val="19"/>
              </w:rPr>
              <w:t xml:space="preserve">Rimanenze, clienti, fornitori e principali variazioni.</w:t>
            </w:r>
          </w:p>
          <w:p>
            <w:pPr>
              <w:spacing w:after="60"/>
            </w:pPr>
            <w:r>
              <w:rPr>
                <w:rFonts w:ascii="Consolas" w:cs="Consolas" w:eastAsia="Consolas" w:hAnsi="Consolas"/>
                <w:sz w:val="19"/>
                <w:szCs w:val="19"/>
              </w:rPr>
              <w:t xml:space="preserve">5. COSTI</w:t>
            </w:r>
          </w:p>
          <w:p>
            <w:pPr>
              <w:spacing w:after="60"/>
            </w:pPr>
            <w:r>
              <w:rPr>
                <w:rFonts w:ascii="Consolas" w:cs="Consolas" w:eastAsia="Consolas" w:hAnsi="Consolas"/>
                <w:sz w:val="19"/>
                <w:szCs w:val="19"/>
              </w:rPr>
              <w:t xml:space="preserve">Principali categorie, variazioni e possibili driver.</w:t>
            </w:r>
          </w:p>
          <w:p>
            <w:pPr>
              <w:spacing w:after="60"/>
            </w:pPr>
            <w:r>
              <w:rPr>
                <w:rFonts w:ascii="Consolas" w:cs="Consolas" w:eastAsia="Consolas" w:hAnsi="Consolas"/>
                <w:sz w:val="19"/>
                <w:szCs w:val="19"/>
              </w:rPr>
              <w:t xml:space="preserve">6. CANALI E MERCATI</w:t>
            </w:r>
          </w:p>
          <w:p>
            <w:pPr>
              <w:spacing w:after="60"/>
            </w:pPr>
            <w:r>
              <w:rPr>
                <w:rFonts w:ascii="Consolas" w:cs="Consolas" w:eastAsia="Consolas" w:hAnsi="Consolas"/>
                <w:sz w:val="19"/>
                <w:szCs w:val="19"/>
              </w:rPr>
              <w:t xml:space="preserve">Ricavi per canale e area geografica.</w:t>
            </w:r>
          </w:p>
          <w:p>
            <w:pPr>
              <w:spacing w:after="60"/>
            </w:pPr>
            <w:r>
              <w:rPr>
                <w:rFonts w:ascii="Consolas" w:cs="Consolas" w:eastAsia="Consolas" w:hAnsi="Consolas"/>
                <w:sz w:val="19"/>
                <w:szCs w:val="19"/>
              </w:rPr>
              <w:t xml:space="preserve">7. REDDITIVITÀ</w:t>
            </w:r>
          </w:p>
          <w:p>
            <w:pPr>
              <w:spacing w:after="60"/>
            </w:pPr>
            <w:r>
              <w:rPr>
                <w:rFonts w:ascii="Consolas" w:cs="Consolas" w:eastAsia="Consolas" w:hAnsi="Consolas"/>
                <w:sz w:val="19"/>
                <w:szCs w:val="19"/>
              </w:rPr>
              <w:t xml:space="preserve">Indicatori disponibili e loro evoluzione.</w:t>
            </w:r>
          </w:p>
          <w:p>
            <w:pPr>
              <w:spacing w:after="60"/>
            </w:pPr>
            <w:r>
              <w:rPr>
                <w:rFonts w:ascii="Consolas" w:cs="Consolas" w:eastAsia="Consolas" w:hAnsi="Consolas"/>
                <w:sz w:val="19"/>
                <w:szCs w:val="19"/>
              </w:rPr>
              <w:t xml:space="preserve">8. RISCHI OPERATIVI</w:t>
            </w:r>
          </w:p>
          <w:p>
            <w:pPr>
              <w:spacing w:after="60"/>
            </w:pPr>
            <w:r>
              <w:rPr>
                <w:rFonts w:ascii="Consolas" w:cs="Consolas" w:eastAsia="Consolas" w:hAnsi="Consolas"/>
                <w:sz w:val="19"/>
                <w:szCs w:val="19"/>
              </w:rPr>
              <w:t xml:space="preserve">Supply chain, valuta, magazzino, credito, personale e altri rischi esplicitamente riportati nel documento.</w:t>
            </w:r>
          </w:p>
          <w:p>
            <w:pPr>
              <w:spacing w:after="60"/>
            </w:pPr>
            <w:r>
              <w:rPr>
                <w:rFonts w:ascii="Consolas" w:cs="Consolas" w:eastAsia="Consolas" w:hAnsi="Consolas"/>
                <w:sz w:val="19"/>
                <w:szCs w:val="19"/>
              </w:rPr>
              <w:t xml:space="preserve">9. DECISIONI MANAGERIALI DA APPROFONDIRE</w:t>
            </w:r>
          </w:p>
          <w:p>
            <w:pPr>
              <w:spacing w:after="60"/>
            </w:pPr>
            <w:r>
              <w:rPr>
                <w:rFonts w:ascii="Consolas" w:cs="Consolas" w:eastAsia="Consolas" w:hAnsi="Consolas"/>
                <w:sz w:val="19"/>
                <w:szCs w:val="19"/>
              </w:rPr>
              <w:t xml:space="preserve">Individua massimo 5 decisioni per cui servirebbe un'analisi gestionale aggiuntiva.</w:t>
            </w:r>
          </w:p>
          <w:p>
            <w:pPr>
              <w:spacing w:after="60"/>
            </w:pPr>
            <w:r>
              <w:rPr>
                <w:rFonts w:ascii="Consolas" w:cs="Consolas" w:eastAsia="Consolas" w:hAnsi="Consolas"/>
                <w:sz w:val="19"/>
                <w:szCs w:val="19"/>
              </w:rPr>
              <w:t xml:space="preserve">10. DATI INTERNI MANCANTI</w:t>
            </w:r>
          </w:p>
          <w:p>
            <w:pPr>
              <w:spacing w:after="60"/>
            </w:pPr>
            <w:r>
              <w:rPr>
                <w:rFonts w:ascii="Consolas" w:cs="Consolas" w:eastAsia="Consolas" w:hAnsi="Consolas"/>
                <w:sz w:val="19"/>
                <w:szCs w:val="19"/>
              </w:rPr>
              <w:t xml:space="preserve">Per ciascuna decisione indica quali informazioni occorre estrarre da ERP, contabilità analitica, CRM o sistemi operativi.</w:t>
            </w:r>
          </w:p>
          <w:p>
            <w:pPr>
              <w:spacing w:after="60"/>
            </w:pPr>
            <w:r>
              <w:rPr>
                <w:rFonts w:ascii="Consolas" w:cs="Consolas" w:eastAsia="Consolas" w:hAnsi="Consolas"/>
                <w:sz w:val="19"/>
                <w:szCs w:val="19"/>
              </w:rPr>
              <w:t xml:space="preserve">REGOLE</w:t>
            </w:r>
          </w:p>
          <w:p>
            <w:pPr>
              <w:spacing w:after="60"/>
            </w:pPr>
            <w:r>
              <w:rPr>
                <w:rFonts w:ascii="Consolas" w:cs="Consolas" w:eastAsia="Consolas" w:hAnsi="Consolas"/>
                <w:sz w:val="19"/>
                <w:szCs w:val="19"/>
              </w:rPr>
              <w:t xml:space="preserve">- non inventare dati</w:t>
            </w:r>
          </w:p>
          <w:p>
            <w:pPr>
              <w:spacing w:after="60"/>
            </w:pPr>
            <w:r>
              <w:rPr>
                <w:rFonts w:ascii="Consolas" w:cs="Consolas" w:eastAsia="Consolas" w:hAnsi="Consolas"/>
                <w:sz w:val="19"/>
                <w:szCs w:val="19"/>
              </w:rPr>
              <w:t xml:space="preserve">- non confondere bilancio civilistico e controllo di gestione</w:t>
            </w:r>
          </w:p>
          <w:p>
            <w:pPr>
              <w:spacing w:after="60"/>
            </w:pPr>
            <w:r>
              <w:rPr>
                <w:rFonts w:ascii="Consolas" w:cs="Consolas" w:eastAsia="Consolas" w:hAnsi="Consolas"/>
                <w:sz w:val="19"/>
                <w:szCs w:val="19"/>
              </w:rPr>
              <w:t xml:space="preserve">- separare FATTI, CALCOLI e INTERPRETAZIONI</w:t>
            </w:r>
          </w:p>
          <w:p>
            <w:pPr>
              <w:spacing w:after="60"/>
            </w:pPr>
            <w:r>
              <w:rPr>
                <w:rFonts w:ascii="Consolas" w:cs="Consolas" w:eastAsia="Consolas" w:hAnsi="Consolas"/>
                <w:sz w:val="19"/>
                <w:szCs w:val="19"/>
              </w:rPr>
              <w:t xml:space="preserve">- mostrare le formule usate</w:t>
            </w:r>
          </w:p>
          <w:p>
            <w:pPr>
              <w:spacing w:after="60"/>
            </w:pPr>
            <w:r>
              <w:rPr>
                <w:rFonts w:ascii="Consolas" w:cs="Consolas" w:eastAsia="Consolas" w:hAnsi="Consolas"/>
                <w:sz w:val="19"/>
                <w:szCs w:val="19"/>
              </w:rPr>
              <w:t xml:space="preserve">- segnalare dati mancanti</w:t>
            </w:r>
          </w:p>
          <w:p>
            <w:pPr>
              <w:spacing w:after="60"/>
            </w:pPr>
            <w:r>
              <w:rPr>
                <w:rFonts w:ascii="Consolas" w:cs="Consolas" w:eastAsia="Consolas" w:hAnsi="Consolas"/>
                <w:sz w:val="19"/>
                <w:szCs w:val="19"/>
              </w:rPr>
              <w:t xml:space="preserve">- non formulare conclusioni non supportate</w:t>
            </w:r>
          </w:p>
          <w:p>
            <w:pPr>
              <w:spacing w:after="60"/>
            </w:pPr>
            <w:r>
              <w:rPr>
                <w:rFonts w:ascii="Consolas" w:cs="Consolas" w:eastAsia="Consolas" w:hAnsi="Consolas"/>
                <w:sz w:val="19"/>
                <w:szCs w:val="19"/>
              </w:rPr>
              <w:t xml:space="preserve">- per ogni numero importante indicare da quale prospetto deriva</w:t>
            </w:r>
          </w:p>
          <w:p>
            <w:pPr>
              <w:spacing w:after="60"/>
            </w:pPr>
            <w:r>
              <w:rPr>
                <w:rFonts w:ascii="Consolas" w:cs="Consolas" w:eastAsia="Consolas" w:hAnsi="Consolas"/>
                <w:sz w:val="19"/>
                <w:szCs w:val="19"/>
              </w:rPr>
              <w:t xml:space="preserve">OUTPUT FINALE</w:t>
            </w:r>
          </w:p>
          <w:p>
            <w:pPr>
              <w:spacing w:after="60"/>
            </w:pPr>
            <w:r>
              <w:rPr>
                <w:rFonts w:ascii="Consolas" w:cs="Consolas" w:eastAsia="Consolas" w:hAnsi="Consolas"/>
                <w:sz w:val="19"/>
                <w:szCs w:val="19"/>
              </w:rPr>
              <w:t xml:space="preserve">A. Executive summary</w:t>
            </w:r>
          </w:p>
          <w:p>
            <w:pPr>
              <w:spacing w:after="60"/>
            </w:pPr>
            <w:r>
              <w:rPr>
                <w:rFonts w:ascii="Consolas" w:cs="Consolas" w:eastAsia="Consolas" w:hAnsi="Consolas"/>
                <w:sz w:val="19"/>
                <w:szCs w:val="19"/>
              </w:rPr>
              <w:t xml:space="preserve">B. Tabella KPI 2024 vs 2023</w:t>
            </w:r>
          </w:p>
          <w:p>
            <w:pPr>
              <w:spacing w:after="60"/>
            </w:pPr>
            <w:r>
              <w:rPr>
                <w:rFonts w:ascii="Consolas" w:cs="Consolas" w:eastAsia="Consolas" w:hAnsi="Consolas"/>
                <w:sz w:val="19"/>
                <w:szCs w:val="19"/>
              </w:rPr>
              <w:t xml:space="preserve">C. Principali variazioni</w:t>
            </w:r>
          </w:p>
          <w:p>
            <w:pPr>
              <w:spacing w:after="60"/>
            </w:pPr>
            <w:r>
              <w:rPr>
                <w:rFonts w:ascii="Consolas" w:cs="Consolas" w:eastAsia="Consolas" w:hAnsi="Consolas"/>
                <w:sz w:val="19"/>
                <w:szCs w:val="19"/>
              </w:rPr>
              <w:t xml:space="preserve">D. 5 domande che il CFO dovrebbe porre al management</w:t>
            </w:r>
          </w:p>
          <w:p>
            <w:pPr>
              <w:spacing w:after="60"/>
            </w:pPr>
            <w:r>
              <w:rPr>
                <w:rFonts w:ascii="Consolas" w:cs="Consolas" w:eastAsia="Consolas" w:hAnsi="Consolas"/>
                <w:sz w:val="19"/>
                <w:szCs w:val="19"/>
              </w:rPr>
              <w:t xml:space="preserve">E. 5 analisi successive da costruire con dati interni.</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Quadrature interne del documento, da mostrare come valore A, valore B, differenza ed esito PASS, WARN o FAIL: totale attivo uguale a totale passivo, per il 2024 e per il 2023; utile del Conto Economico uguale all’utile esposto nel patrimonio netto; variazione delle disponibilità liquide del rendiconto finanziario uguale alla differenza fra disponibilità liquide finali e iniziali dello Stato Patrimoniale. Inoltre ricavi per canale e ricavi per area geografica, se presenti, sommano ai ricavi delle vendite.</w:t>
      </w:r>
    </w:p>
    <w:p>
      <w:pPr>
        <w:pStyle w:val="Heading1"/>
        <w:pageBreakBefore/>
      </w:pPr>
      <w:r>
        <w:t xml:space="preserve">Parte C – Le richieste nuove</w:t>
      </w:r>
    </w:p>
    <w:p>
      <w:pPr>
        <w:spacing w:after="120"/>
      </w:pPr>
      <w:r>
        <w:rPr>
          <w:rFonts w:ascii="Calibri" w:cs="Calibri" w:eastAsia="Calibri" w:hAnsi="Calibri"/>
          <w:sz w:val="22"/>
          <w:szCs w:val="22"/>
        </w:rPr>
        <w:t xml:space="preserve">Sono scritte con la stessa struttura dei lavori del libro: ruolo, obiettivo, decisione, perimetro, dati con i totali, attività, formato, controlli, dati mancanti, vincoli e blocco standard. Quando il caso del libro contiene i dati, il collaudo riporta i numeri del libro o, per la richiesta 24, quelli dei file di esercitazione; quando non li contiene, lo dice e indica la quadratura da usare sui propri dati.</w:t>
      </w:r>
    </w:p>
    <w:p>
      <w:pPr>
        <w:pStyle w:val="Heading2"/>
        <w:keepNext/>
      </w:pPr>
      <w:r>
        <w:t xml:space="preserve">Richiesta 23 – Controllare un’estrazione prima di usarla</w:t>
      </w:r>
    </w:p>
    <w:p>
      <w:pPr>
        <w:spacing w:after="120"/>
      </w:pPr>
      <w:r>
        <w:rPr>
          <w:rFonts w:ascii="Calibri" w:cs="Calibri" w:eastAsia="Calibri" w:hAnsi="Calibri"/>
          <w:i/>
          <w:iCs/>
          <w:color w:val="555555"/>
          <w:sz w:val="22"/>
          <w:szCs w:val="22"/>
        </w:rPr>
        <w:t xml:space="preserve">Richiesta nuova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 di un’impresa manifatturiera con tre linee di prodotto e un reparto di lavorazione comune.</w:t>
            </w:r>
          </w:p>
          <w:p>
            <w:pPr>
              <w:spacing w:after="60"/>
            </w:pPr>
            <w:r>
              <w:rPr>
                <w:rFonts w:ascii="Consolas" w:cs="Consolas" w:eastAsia="Consolas" w:hAnsi="Consolas"/>
                <w:sz w:val="19"/>
                <w:szCs w:val="19"/>
              </w:rPr>
              <w:t xml:space="preserve">Obiettivo aziendale: verificare che un file estratto dal gestionale sia completo e coerente prima di usarlo in qualsiasi analisi.</w:t>
            </w:r>
          </w:p>
          <w:p>
            <w:pPr>
              <w:spacing w:after="60"/>
            </w:pPr>
            <w:r>
              <w:rPr>
                <w:rFonts w:ascii="Consolas" w:cs="Consolas" w:eastAsia="Consolas" w:hAnsi="Consolas"/>
                <w:sz w:val="19"/>
                <w:szCs w:val="19"/>
              </w:rPr>
              <w:t xml:space="preserve">Decisione da supportare: accettare il file come base dell’analisi oppure chiederne una nuova estrazione.</w:t>
            </w:r>
          </w:p>
          <w:p>
            <w:pPr>
              <w:spacing w:after="60"/>
            </w:pPr>
            <w:r>
              <w:rPr>
                <w:rFonts w:ascii="Consolas" w:cs="Consolas" w:eastAsia="Consolas" w:hAnsi="Consolas"/>
                <w:sz w:val="19"/>
                <w:szCs w:val="19"/>
              </w:rPr>
              <w:t xml:space="preserve">Perimetro e periodo: esercizio chiuso dal [data di inizio] al [data di fine] che ti indico, entità unica, soli costi della struttura.</w:t>
            </w:r>
          </w:p>
          <w:p>
            <w:pPr>
              <w:spacing w:after="60"/>
            </w:pPr>
            <w:r>
              <w:rPr>
                <w:rFonts w:ascii="Consolas" w:cs="Consolas" w:eastAsia="Consolas" w:hAnsi="Consolas"/>
                <w:sz w:val="19"/>
                <w:szCs w:val="19"/>
              </w:rPr>
              <w:t xml:space="preserve">Descrizione dei dati: «partitario_costi.csv», colonne movimento_id, data, conto, descrizione, centro di costo, importo. Chi ha estratto il file dichiara 4.812 righe per 820.000 euro complessivi. «saldi_conti.csv» con conto e saldo del conto in contabilità generale. «piano_conti.csv» e «piano_centri.csv» con i codici validi.</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Conta le righe e somma gli importi, e confronta i due totali con quelli dichiarati da chi ha estratto il file.</w:t>
            </w:r>
          </w:p>
          <w:p>
            <w:pPr>
              <w:spacing w:after="60"/>
            </w:pPr>
            <w:r>
              <w:rPr>
                <w:rFonts w:ascii="Consolas" w:cs="Consolas" w:eastAsia="Consolas" w:hAnsi="Consolas"/>
                <w:sz w:val="19"/>
                <w:szCs w:val="19"/>
              </w:rPr>
              <w:t xml:space="preserve">2. Controlla le colonne: nomi, ordine, tipo di dato di ciascuna, formato delle date, separatore dei decimali, segno degli importi.</w:t>
            </w:r>
          </w:p>
          <w:p>
            <w:pPr>
              <w:spacing w:after="60"/>
            </w:pPr>
            <w:r>
              <w:rPr>
                <w:rFonts w:ascii="Consolas" w:cs="Consolas" w:eastAsia="Consolas" w:hAnsi="Consolas"/>
                <w:sz w:val="19"/>
                <w:szCs w:val="19"/>
              </w:rPr>
              <w:t xml:space="preserve">3. Controlla che movimento_id sia univoco ed elenca i duplicati con numero di righe e importo.</w:t>
            </w:r>
          </w:p>
          <w:p>
            <w:pPr>
              <w:spacing w:after="60"/>
            </w:pPr>
            <w:r>
              <w:rPr>
                <w:rFonts w:ascii="Consolas" w:cs="Consolas" w:eastAsia="Consolas" w:hAnsi="Consolas"/>
                <w:sz w:val="19"/>
                <w:szCs w:val="19"/>
              </w:rPr>
              <w:t xml:space="preserve">4. Controlla che tutte le date cadano fra la data di inizio e la data di fine del periodo ed elenca quelle fuori periodo.</w:t>
            </w:r>
          </w:p>
          <w:p>
            <w:pPr>
              <w:spacing w:after="60"/>
            </w:pPr>
            <w:r>
              <w:rPr>
                <w:rFonts w:ascii="Consolas" w:cs="Consolas" w:eastAsia="Consolas" w:hAnsi="Consolas"/>
                <w:sz w:val="19"/>
                <w:szCs w:val="19"/>
              </w:rPr>
              <w:t xml:space="preserve">5. Controlla che ogni conto sia presente in «piano_conti.csv» e ogni centro in «piano_centri.csv»; elenca codici assenti e codici nuovi, con righe e importo.</w:t>
            </w:r>
          </w:p>
          <w:p>
            <w:pPr>
              <w:spacing w:after="60"/>
            </w:pPr>
            <w:r>
              <w:rPr>
                <w:rFonts w:ascii="Consolas" w:cs="Consolas" w:eastAsia="Consolas" w:hAnsi="Consolas"/>
                <w:sz w:val="19"/>
                <w:szCs w:val="19"/>
              </w:rPr>
              <w:t xml:space="preserve">6. Elenca le righe con valori mancanti, colonna per colonna.</w:t>
            </w:r>
          </w:p>
          <w:p>
            <w:pPr>
              <w:spacing w:after="60"/>
            </w:pPr>
            <w:r>
              <w:rPr>
                <w:rFonts w:ascii="Consolas" w:cs="Consolas" w:eastAsia="Consolas" w:hAnsi="Consolas"/>
                <w:sz w:val="19"/>
                <w:szCs w:val="19"/>
              </w:rPr>
              <w:t xml:space="preserve">7. Somma gli importi per conto e confronta ciascuna somma con il saldo in «saldi_conti.csv».</w:t>
            </w:r>
          </w:p>
          <w:p>
            <w:pPr>
              <w:spacing w:after="60"/>
            </w:pPr>
            <w:r>
              <w:rPr>
                <w:rFonts w:ascii="Consolas" w:cs="Consolas" w:eastAsia="Consolas" w:hAnsi="Consolas"/>
                <w:sz w:val="19"/>
                <w:szCs w:val="19"/>
              </w:rPr>
              <w:t xml:space="preserve">Formato dell’output: una tabella dei controlli con controllo, valore atteso, valore trovato, differenza, tolleranza ed esito PASS, WARN o FAIL. Poi il registro delle eccezioni, una riga per anomalia, con movimento_id, colonna, valore e motivo. Poi l’esito finale: file accettabile oppure da ri-estrarre, con il motivo.</w:t>
            </w:r>
          </w:p>
          <w:p>
            <w:pPr>
              <w:spacing w:after="60"/>
            </w:pPr>
            <w:r>
              <w:rPr>
                <w:rFonts w:ascii="Consolas" w:cs="Consolas" w:eastAsia="Consolas" w:hAnsi="Consolas"/>
                <w:sz w:val="19"/>
                <w:szCs w:val="19"/>
              </w:rPr>
              <w:t xml:space="preserve">Controlli obbligatori: righe lette uguali a 4.812; somma degli importi uguale a 820.000 euro; somma per conto uguale al saldo del conto, con la differenza nominata; righe valide più righe escluse uguali alle righe lette.</w:t>
            </w:r>
          </w:p>
          <w:p>
            <w:pPr>
              <w:spacing w:after="60"/>
            </w:pPr>
            <w:r>
              <w:rPr>
                <w:rFonts w:ascii="Consolas" w:cs="Consolas" w:eastAsia="Consolas" w:hAnsi="Consolas"/>
                <w:sz w:val="19"/>
                <w:szCs w:val="19"/>
              </w:rPr>
              <w:t xml:space="preserve">Dati mancanti o incoerenti: non correggere, non completare e non eliminare nessuna riga; elenca e basta.</w:t>
            </w:r>
          </w:p>
          <w:p>
            <w:pPr>
              <w:spacing w:after="60"/>
            </w:pPr>
            <w:r>
              <w:rPr>
                <w:rFonts w:ascii="Consolas" w:cs="Consolas" w:eastAsia="Consolas" w:hAnsi="Consolas"/>
                <w:sz w:val="19"/>
                <w:szCs w:val="19"/>
              </w:rPr>
              <w:t xml:space="preserve">Vincoli: non eseguire classificazioni o analisi sul contenuto: questa richiesta controlla soltanto il file. Non aggiungere dati. Scrivi ed esegui il codice e mostralo insieme al risultato.</w:t>
            </w:r>
          </w:p>
          <w:p>
            <w:pPr>
              <w:spacing w:after="60"/>
            </w:pPr>
            <w:r>
              <w:rPr>
                <w:rFonts w:ascii="Consolas" w:cs="Consolas" w:eastAsia="Consolas" w:hAnsi="Consolas"/>
                <w:sz w:val="19"/>
                <w:szCs w:val="19"/>
              </w:rPr>
              <w:t xml:space="preserve">Applica il Protocollo universale di elaborazione e controllo incollato in testa a questa richiesta.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p>
            <w:pPr>
              <w:spacing w:after="60"/>
            </w:pPr>
            <w:r>
              <w:rPr>
                <w:rFonts w:ascii="Consolas" w:cs="Consolas" w:eastAsia="Consolas" w:hAnsi="Consolas"/>
                <w:sz w:val="19"/>
                <w:szCs w:val="19"/>
              </w:rPr>
              <w:t xml:space="preserve">In questa richiesta trovare i FAIL è lo scopo del lavoro: se un controllo sul file o sul prospetto dà FAIL, non arrestare e consegna comunque la tabella dei controlli, il registro delle eccezioni e l’esito finale. L’arresto vale solo se mancano i dati di confronto.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4.812 righe e 820.000 euro complessivi, gli stessi del lavoro 1. Un risultato che dichiara meno righe senza elencare quelle mancanti è l’omissione descritta nel paragrafo 19.3 del libro (4.790 righe classificate su 4.812): esito FAIL.</w:t>
      </w:r>
    </w:p>
    <w:p>
      <w:r>
        <w:br w:type="page"/>
      </w:r>
    </w:p>
    <w:p>
      <w:pPr>
        <w:pStyle w:val="Heading2"/>
        <w:keepNext/>
      </w:pPr>
      <w:r>
        <w:t xml:space="preserve">Richiesta 24 – Quadrare il partitario con il bilancio di verifica e controllare la mappatura</w:t>
      </w:r>
    </w:p>
    <w:p>
      <w:pPr>
        <w:spacing w:after="120"/>
      </w:pPr>
      <w:r>
        <w:rPr>
          <w:rFonts w:ascii="Calibri" w:cs="Calibri" w:eastAsia="Calibri" w:hAnsi="Calibri"/>
          <w:i/>
          <w:iCs/>
          <w:color w:val="555555"/>
          <w:sz w:val="22"/>
          <w:szCs w:val="22"/>
        </w:rPr>
        <w:t xml:space="preserve">Richiesta nuova · Base di dati: impresa guida</w:t>
      </w:r>
    </w:p>
    <w:p>
      <w:pPr>
        <w:spacing w:after="120"/>
      </w:pPr>
      <w:r>
        <w:rPr>
          <w:rFonts w:ascii="Calibri" w:cs="Calibri" w:eastAsia="Calibri" w:hAnsi="Calibri"/>
          <w:sz w:val="22"/>
          <w:szCs w:val="22"/>
        </w:rPr>
        <w:t xml:space="preserve">Sul caso del libro la richiesta si prova con i file di esercitazione che accompagnano il libro: «bilancio_verifica.csv» e «mappatura_conti.csv» del lavoro 3, «partitario_costi.csv» e «piano_conti.csv» del lavoro 1. Questa nota è per chi legge e non va copiata nella richiesta.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 di un’impresa manifatturiera con tre linee di prodotto e un reparto di lavorazione comune.</w:t>
            </w:r>
          </w:p>
          <w:p>
            <w:pPr>
              <w:spacing w:after="60"/>
            </w:pPr>
            <w:r>
              <w:rPr>
                <w:rFonts w:ascii="Consolas" w:cs="Consolas" w:eastAsia="Consolas" w:hAnsi="Consolas"/>
                <w:sz w:val="19"/>
                <w:szCs w:val="19"/>
              </w:rPr>
              <w:t xml:space="preserve">Obiettivo aziendale: verificare che il partitario dei costi e il bilancio di verifica dicano la stessa cosa e che la mappatura dei conti verso il prospetto gestionale sia completa.</w:t>
            </w:r>
          </w:p>
          <w:p>
            <w:pPr>
              <w:spacing w:after="60"/>
            </w:pPr>
            <w:r>
              <w:rPr>
                <w:rFonts w:ascii="Consolas" w:cs="Consolas" w:eastAsia="Consolas" w:hAnsi="Consolas"/>
                <w:sz w:val="19"/>
                <w:szCs w:val="19"/>
              </w:rPr>
              <w:t xml:space="preserve">Decisione da supportare: usare o no la mappatura dei conti come base ufficiale del prospetto gestionale del periodo.</w:t>
            </w:r>
          </w:p>
          <w:p>
            <w:pPr>
              <w:spacing w:after="60"/>
            </w:pPr>
            <w:r>
              <w:rPr>
                <w:rFonts w:ascii="Consolas" w:cs="Consolas" w:eastAsia="Consolas" w:hAnsi="Consolas"/>
                <w:sz w:val="19"/>
                <w:szCs w:val="19"/>
              </w:rPr>
              <w:t xml:space="preserve">Perimetro e periodo: esercizio chiuso, entità unica. Il partitario contiene i soli costi della struttura: il confronto conto per conto riguarda solo quei conti.</w:t>
            </w:r>
          </w:p>
          <w:p>
            <w:pPr>
              <w:spacing w:after="60"/>
            </w:pPr>
            <w:r>
              <w:rPr>
                <w:rFonts w:ascii="Consolas" w:cs="Consolas" w:eastAsia="Consolas" w:hAnsi="Consolas"/>
                <w:sz w:val="19"/>
                <w:szCs w:val="19"/>
              </w:rPr>
              <w:t xml:space="preserve">Descrizione dei dati: «bilancio_verifica.csv» a saldi con conto, descrizione, saldo, 27 righe, una per conto; «partitario_costi.csv» con movimento_id, data, conto, descrizione, centro di costo, importo, 4.812 righe per 820.000 euro complessivi; «piano_conti.csv» con conto, descrizione e descrizione estesa, dove la descrizione estesa dice quali conti del partitario sono voci gestionali che riuniscono più conti del bilancio di verifica; «mappatura_conti.csv» con conto e classe di destinazione. Convenzione dei segni del bilancio di verifica: saldi dare positivi, saldi avere negativi.</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Verifica che il bilancio di verifica chiuda: il totale dare, cioè la somma dei saldi positivi, deve essere uguale al totale avere, cioè la somma dei saldi negativi presa senza segno.</w:t>
            </w:r>
          </w:p>
          <w:p>
            <w:pPr>
              <w:spacing w:after="60"/>
            </w:pPr>
            <w:r>
              <w:rPr>
                <w:rFonts w:ascii="Consolas" w:cs="Consolas" w:eastAsia="Consolas" w:hAnsi="Consolas"/>
                <w:sz w:val="19"/>
                <w:szCs w:val="19"/>
              </w:rPr>
              <w:t xml:space="preserve">2. Somma il partitario per conto e confronta ciascuna somma con il saldo dello stesso conto nel bilancio di verifica. Per un conto che il piano dei conti dichiara voce gestionale di più conti del bilancio di verifica, confronta la somma del partitario con la somma di quei conti e riporta il raccordo.</w:t>
            </w:r>
          </w:p>
          <w:p>
            <w:pPr>
              <w:spacing w:after="60"/>
            </w:pPr>
            <w:r>
              <w:rPr>
                <w:rFonts w:ascii="Consolas" w:cs="Consolas" w:eastAsia="Consolas" w:hAnsi="Consolas"/>
                <w:sz w:val="19"/>
                <w:szCs w:val="19"/>
              </w:rPr>
              <w:t xml:space="preserve">3. Per i soli conti che la mappatura assegna ai costi della struttura o alla capacità acquistata all’esterno, elenca quelli presenti nel bilancio di verifica e assenti dal partitario, e viceversa, tenendo conto dei raccordi del punto 2: un conto coperto da un raccordo non è assente; gli altri conti non sono un’anomalia.</w:t>
            </w:r>
          </w:p>
          <w:p>
            <w:pPr>
              <w:spacing w:after="60"/>
            </w:pPr>
            <w:r>
              <w:rPr>
                <w:rFonts w:ascii="Consolas" w:cs="Consolas" w:eastAsia="Consolas" w:hAnsi="Consolas"/>
                <w:sz w:val="19"/>
                <w:szCs w:val="19"/>
              </w:rPr>
              <w:t xml:space="preserve">4. Controlla la mappatura: ogni conto economico del bilancio di verifica deve comparire una sola volta; elenca i conti non mappati, con importo e descrizione, e i conti mappati su due voci.</w:t>
            </w:r>
          </w:p>
          <w:p>
            <w:pPr>
              <w:spacing w:after="60"/>
            </w:pPr>
            <w:r>
              <w:rPr>
                <w:rFonts w:ascii="Consolas" w:cs="Consolas" w:eastAsia="Consolas" w:hAnsi="Consolas"/>
                <w:sz w:val="19"/>
                <w:szCs w:val="19"/>
              </w:rPr>
              <w:t xml:space="preserve">5. Separa i conti patrimoniali, che non entrano nel prospetto, e dichiarane numero e totale.</w:t>
            </w:r>
          </w:p>
          <w:p>
            <w:pPr>
              <w:spacing w:after="60"/>
            </w:pPr>
            <w:r>
              <w:rPr>
                <w:rFonts w:ascii="Consolas" w:cs="Consolas" w:eastAsia="Consolas" w:hAnsi="Consolas"/>
                <w:sz w:val="19"/>
                <w:szCs w:val="19"/>
              </w:rPr>
              <w:t xml:space="preserve">Formato dell’output: la tabella delle quadrature con valore A, valore B, differenza, tolleranza ed esito PASS, WARN o FAIL. Poi, in tabelle separate, i conti con differenza, i conti non mappati e i conti mappati due volte. Poi i conti patrimoniali esclusi.</w:t>
            </w:r>
          </w:p>
          <w:p>
            <w:pPr>
              <w:spacing w:after="60"/>
            </w:pPr>
            <w:r>
              <w:rPr>
                <w:rFonts w:ascii="Consolas" w:cs="Consolas" w:eastAsia="Consolas" w:hAnsi="Consolas"/>
                <w:sz w:val="19"/>
                <w:szCs w:val="19"/>
              </w:rPr>
              <w:t xml:space="preserve">Controlli obbligatori: totale dare uguale a totale avere; somma del partitario per conto uguale al saldo del conto, o alla somma dei conti che la voce gestionale riunisce, con la differenza nominata e non arrotondata; somma dei conti economici mappati più i conti non mappati uguale alla somma dei conti economici del bilancio di verifica; totale dei conti non mappati dichiarato in euro.</w:t>
            </w:r>
          </w:p>
          <w:p>
            <w:pPr>
              <w:spacing w:after="60"/>
            </w:pPr>
            <w:r>
              <w:rPr>
                <w:rFonts w:ascii="Consolas" w:cs="Consolas" w:eastAsia="Consolas" w:hAnsi="Consolas"/>
                <w:sz w:val="19"/>
                <w:szCs w:val="19"/>
              </w:rPr>
              <w:t xml:space="preserve">Dati mancanti o incoerenti: non attribuire tu i conti non mappati; elencali e basta.</w:t>
            </w:r>
          </w:p>
          <w:p>
            <w:pPr>
              <w:spacing w:after="60"/>
            </w:pPr>
            <w:r>
              <w:rPr>
                <w:rFonts w:ascii="Consolas" w:cs="Consolas" w:eastAsia="Consolas" w:hAnsi="Consolas"/>
                <w:sz w:val="19"/>
                <w:szCs w:val="19"/>
              </w:rPr>
              <w:t xml:space="preserve">Vincoli: non modificare la mappatura. Non aggiungere conti. Dichiara le ipotesi. Scrivi ed esegui il codice e mostralo insieme al risultato.</w:t>
            </w:r>
          </w:p>
          <w:p>
            <w:pPr>
              <w:spacing w:after="60"/>
            </w:pPr>
            <w:r>
              <w:rPr>
                <w:rFonts w:ascii="Consolas" w:cs="Consolas" w:eastAsia="Consolas" w:hAnsi="Consolas"/>
                <w:sz w:val="19"/>
                <w:szCs w:val="19"/>
              </w:rPr>
              <w:t xml:space="preserve">Applica il Protocollo universale di elaborazione e controllo incollato in testa a questa richiesta.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p>
            <w:pPr>
              <w:spacing w:after="60"/>
            </w:pPr>
            <w:r>
              <w:rPr>
                <w:rFonts w:ascii="Consolas" w:cs="Consolas" w:eastAsia="Consolas" w:hAnsi="Consolas"/>
                <w:sz w:val="19"/>
                <w:szCs w:val="19"/>
              </w:rPr>
              <w:t xml:space="preserve">In questa richiesta trovare i FAIL è lo scopo del lavoro: se un controllo sul file o sul prospetto dà FAIL, non arrestare e consegna comunque la tabella dei controlli, il registro delle eccezioni e l’esito finale. L’arresto vale solo se mancano i dati di confronto.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il partitario dei costi della struttura totalizza 820.000 euro su dieci conti; nove coincidono uno per uno con il saldo dello stesso conto nel bilancio di verifica, per 736.000 euro, e il conto 6403, voce gestionale da 84.000 euro, coincide con la somma dei conti 6103, 58.000 euro, e 6202, 26.000 euro, che la mappatura assegna alla capacità acquistata all’esterno. Il bilancio di verifica chiude: totale dare e totale avere valgono 4.920.000 euro ciascuno. La mappatura contiene gli stessi conti e le stesse classi del file «mappatura_conti.csv» del lavoro 3: 27 conti, nessun conto non mappato e nessun conto mappato due volte.</w:t>
      </w:r>
    </w:p>
    <w:p>
      <w:r>
        <w:br w:type="page"/>
      </w:r>
    </w:p>
    <w:p>
      <w:pPr>
        <w:pStyle w:val="Heading2"/>
        <w:keepNext/>
      </w:pPr>
      <w:r>
        <w:t xml:space="preserve">Richiesta 25 – Previsione di cassa a 13 settimane</w:t>
      </w:r>
    </w:p>
    <w:p>
      <w:pPr>
        <w:spacing w:after="120"/>
      </w:pPr>
      <w:r>
        <w:rPr>
          <w:rFonts w:ascii="Calibri" w:cs="Calibri" w:eastAsia="Calibri" w:hAnsi="Calibri"/>
          <w:i/>
          <w:iCs/>
          <w:color w:val="555555"/>
          <w:sz w:val="22"/>
          <w:szCs w:val="22"/>
        </w:rPr>
        <w:t xml:space="preserve">Richiesta nuova · Base di dati: dati propri</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prevedere incassi, pagamenti e saldo di cassa per ciascuna delle prossime 13 settimane.</w:t>
            </w:r>
          </w:p>
          <w:p>
            <w:pPr>
              <w:spacing w:after="60"/>
            </w:pPr>
            <w:r>
              <w:rPr>
                <w:rFonts w:ascii="Consolas" w:cs="Consolas" w:eastAsia="Consolas" w:hAnsi="Consolas"/>
                <w:sz w:val="19"/>
                <w:szCs w:val="19"/>
              </w:rPr>
              <w:t xml:space="preserve">Decisione da supportare: se nelle prossime 13 settimane serve un intervento sulla liquidità (anticipare incassi, spostare pagamenti concordabili, usare una linea di credito) e in quale settimana.</w:t>
            </w:r>
          </w:p>
          <w:p>
            <w:pPr>
              <w:spacing w:after="60"/>
            </w:pPr>
            <w:r>
              <w:rPr>
                <w:rFonts w:ascii="Consolas" w:cs="Consolas" w:eastAsia="Consolas" w:hAnsi="Consolas"/>
                <w:sz w:val="19"/>
                <w:szCs w:val="19"/>
              </w:rPr>
              <w:t xml:space="preserve">Perimetro e periodo: entità unica, 13 settimane a partire dalla data che ti indico (settimana 1 = data di partenza e i 6 giorni successivi); importi al lordo di IVA, perché sono movimenti di cassa.</w:t>
            </w:r>
          </w:p>
          <w:p>
            <w:pPr>
              <w:spacing w:after="60"/>
            </w:pPr>
            <w:r>
              <w:rPr>
                <w:rFonts w:ascii="Consolas" w:cs="Consolas" w:eastAsia="Consolas" w:hAnsi="Consolas"/>
                <w:sz w:val="19"/>
                <w:szCs w:val="19"/>
              </w:rPr>
              <w:t xml:space="preserve">Descrizione dei dati: «saldi_banca.csv» con conto, data, saldo alla data di partenza; «scadenziario_clienti.csv» con cliente, documento, data di scadenza, importo aperto; «scadenziario_fornitori.csv» con fornitore, documento, data di scadenza, importo aperto; «pagamenti_ricorrenti.csv» con descrizione, data, importo (retribuzioni, contributi, rate, affitti, imposte già calcolate); «altri_incassi.csv» con descrizione, data, importo, solo se te lo fornisco; «linee_credito.csv» con banca, tipo, importo accordato e utilizzato.</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Dichiara saldo iniziale, numero di partite e totale di ciascuno scadenziario prima di ogni altra cosa.</w:t>
            </w:r>
          </w:p>
          <w:p>
            <w:pPr>
              <w:spacing w:after="60"/>
            </w:pPr>
            <w:r>
              <w:rPr>
                <w:rFonts w:ascii="Consolas" w:cs="Consolas" w:eastAsia="Consolas" w:hAnsi="Consolas"/>
                <w:sz w:val="19"/>
                <w:szCs w:val="19"/>
              </w:rPr>
              <w:t xml:space="preserve">2. Assegna ogni partita alla settimana della sua scadenza. Le partite già scadute vanno in una riga separata «scaduto», non nella prima settimana, e non entrano nei saldi settimanali.</w:t>
            </w:r>
          </w:p>
          <w:p>
            <w:pPr>
              <w:spacing w:after="60"/>
            </w:pPr>
            <w:r>
              <w:rPr>
                <w:rFonts w:ascii="Consolas" w:cs="Consolas" w:eastAsia="Consolas" w:hAnsi="Consolas"/>
                <w:sz w:val="19"/>
                <w:szCs w:val="19"/>
              </w:rPr>
              <w:t xml:space="preserve">3. Per ciascuna settimana calcola saldo iniziale, incassi, pagamenti e saldo finale.</w:t>
            </w:r>
          </w:p>
          <w:p>
            <w:pPr>
              <w:spacing w:after="60"/>
            </w:pPr>
            <w:r>
              <w:rPr>
                <w:rFonts w:ascii="Consolas" w:cs="Consolas" w:eastAsia="Consolas" w:hAnsi="Consolas"/>
                <w:sz w:val="19"/>
                <w:szCs w:val="19"/>
              </w:rPr>
              <w:t xml:space="preserve">4. Segnala le settimane in cui il saldo finale scende sotto la soglia minima che ti indico, e il margine residuo delle linee di credito.</w:t>
            </w:r>
          </w:p>
          <w:p>
            <w:pPr>
              <w:spacing w:after="60"/>
            </w:pPr>
            <w:r>
              <w:rPr>
                <w:rFonts w:ascii="Consolas" w:cs="Consolas" w:eastAsia="Consolas" w:hAnsi="Consolas"/>
                <w:sz w:val="19"/>
                <w:szCs w:val="19"/>
              </w:rPr>
              <w:t xml:space="preserve">5. Mostra il saldo finale di ogni settimana in due versioni: senza lo scaduto, e con lo scaduto clienti incassato e lo scaduto fornitori pagato nella settimana 1.</w:t>
            </w:r>
          </w:p>
          <w:p>
            <w:pPr>
              <w:spacing w:after="60"/>
            </w:pPr>
            <w:r>
              <w:rPr>
                <w:rFonts w:ascii="Consolas" w:cs="Consolas" w:eastAsia="Consolas" w:hAnsi="Consolas"/>
                <w:sz w:val="19"/>
                <w:szCs w:val="19"/>
              </w:rPr>
              <w:t xml:space="preserve">6. Se ti fornisco un ritardo medio di incasso per cliente, calcola una seconda versione con le scadenze spostate di quel ritardo, in colonne separate.</w:t>
            </w:r>
          </w:p>
          <w:p>
            <w:pPr>
              <w:spacing w:after="60"/>
            </w:pPr>
            <w:r>
              <w:rPr>
                <w:rFonts w:ascii="Consolas" w:cs="Consolas" w:eastAsia="Consolas" w:hAnsi="Consolas"/>
                <w:sz w:val="19"/>
                <w:szCs w:val="19"/>
              </w:rPr>
              <w:t xml:space="preserve">Formato dell’output: una tabella con una colonna per settimana e le righe saldo iniziale, incassi clienti, altri incassi (solo da «altri_incassi.csv»; senza il file, zero e dichiarato), pagamenti fornitori, pagamenti ricorrenti, saldo finale, linee di credito disponibili. Poi l’elenco delle settimane sotto soglia. Poi le partite scadute. Importi in euro senza decimali.</w:t>
            </w:r>
          </w:p>
          <w:p>
            <w:pPr>
              <w:spacing w:after="60"/>
            </w:pPr>
            <w:r>
              <w:rPr>
                <w:rFonts w:ascii="Consolas" w:cs="Consolas" w:eastAsia="Consolas" w:hAnsi="Consolas"/>
                <w:sz w:val="19"/>
                <w:szCs w:val="19"/>
              </w:rPr>
              <w:t xml:space="preserve">Controlli obbligatori: saldo iniziale della prima settimana uguale alla somma dei saldi dei conti in «saldi_banca.csv»; saldo finale di ogni settimana uguale a saldo iniziale più incassi meno pagamenti; saldo iniziale di ogni settimana uguale al saldo finale della precedente; incassi delle 13 settimane più scaduto più partite oltre le 13 settimane più partite senza scadenza uguali al totale dello scadenziario clienti, e lo stesso per i fornitori.</w:t>
            </w:r>
          </w:p>
          <w:p>
            <w:pPr>
              <w:spacing w:after="60"/>
            </w:pPr>
            <w:r>
              <w:rPr>
                <w:rFonts w:ascii="Consolas" w:cs="Consolas" w:eastAsia="Consolas" w:hAnsi="Consolas"/>
                <w:sz w:val="19"/>
                <w:szCs w:val="19"/>
              </w:rPr>
              <w:t xml:space="preserve">Dati mancanti o incoerenti: una partita senza data di scadenza non va stimata: elencala a parte con l’importo.</w:t>
            </w:r>
          </w:p>
          <w:p>
            <w:pPr>
              <w:spacing w:after="60"/>
            </w:pPr>
            <w:r>
              <w:rPr>
                <w:rFonts w:ascii="Consolas" w:cs="Consolas" w:eastAsia="Consolas" w:hAnsi="Consolas"/>
                <w:sz w:val="19"/>
                <w:szCs w:val="19"/>
              </w:rPr>
              <w:t xml:space="preserve">Vincoli: non inventare incassi o pagamenti che non sono nei file. Non stimare ritardi che non ti fornisco. Dichiara le ipotesi. Scrivi ed esegui il codice e mostralo insieme al risultato.</w:t>
            </w:r>
          </w:p>
          <w:p>
            <w:pPr>
              <w:spacing w:after="60"/>
            </w:pPr>
            <w:r>
              <w:rPr>
                <w:rFonts w:ascii="Consolas" w:cs="Consolas" w:eastAsia="Consolas" w:hAnsi="Consolas"/>
                <w:sz w:val="19"/>
                <w:szCs w:val="19"/>
              </w:rPr>
              <w:t xml:space="preserve">Applica il Protocollo universale di elaborazione e controllo incollato in testa a questa richiesta.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la catena dei saldi, cioè saldo finale della tredicesima settimana uguale a saldo iniziale più tutti gli incassi meno tutti i pagamenti delle 13 settimane, e la quadratura di ciascuno scadenziario con il suo totale. Il caso dell’impresa guida non contiene scadenze settimanali (il libro lo dice nella «cassa del budget» del capitolo 13), quindi questa richiesta si prova sui propri dati.</w:t>
      </w:r>
    </w:p>
    <w:p>
      <w:r>
        <w:br w:type="page"/>
      </w:r>
    </w:p>
    <w:p>
      <w:pPr>
        <w:pStyle w:val="Heading2"/>
        <w:keepNext/>
      </w:pPr>
      <w:r>
        <w:t xml:space="preserve">Richiesta 26 – Crediti scaduti per cliente e per anzianità</w:t>
      </w:r>
    </w:p>
    <w:p>
      <w:pPr>
        <w:spacing w:after="120"/>
      </w:pPr>
      <w:r>
        <w:rPr>
          <w:rFonts w:ascii="Calibri" w:cs="Calibri" w:eastAsia="Calibri" w:hAnsi="Calibri"/>
          <w:i/>
          <w:iCs/>
          <w:color w:val="555555"/>
          <w:sz w:val="22"/>
          <w:szCs w:val="22"/>
        </w:rPr>
        <w:t xml:space="preserve">Richiesta nuova · Base di dati: dati propri</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w:t>
            </w:r>
          </w:p>
          <w:p>
            <w:pPr>
              <w:spacing w:after="60"/>
            </w:pPr>
            <w:r>
              <w:rPr>
                <w:rFonts w:ascii="Consolas" w:cs="Consolas" w:eastAsia="Consolas" w:hAnsi="Consolas"/>
                <w:sz w:val="19"/>
                <w:szCs w:val="19"/>
              </w:rPr>
              <w:t xml:space="preserve">Obiettivo aziendale: misurare quanto credito verso clienti è scaduto, da quanto tempo e presso quali clienti.</w:t>
            </w:r>
          </w:p>
          <w:p>
            <w:pPr>
              <w:spacing w:after="60"/>
            </w:pPr>
            <w:r>
              <w:rPr>
                <w:rFonts w:ascii="Consolas" w:cs="Consolas" w:eastAsia="Consolas" w:hAnsi="Consolas"/>
                <w:sz w:val="19"/>
                <w:szCs w:val="19"/>
              </w:rPr>
              <w:t xml:space="preserve">Decisione da supportare: le priorità di sollecito e di recupero e gli eventuali cambi di condizioni di pagamento per i clienti critici.</w:t>
            </w:r>
          </w:p>
          <w:p>
            <w:pPr>
              <w:spacing w:after="60"/>
            </w:pPr>
            <w:r>
              <w:rPr>
                <w:rFonts w:ascii="Consolas" w:cs="Consolas" w:eastAsia="Consolas" w:hAnsi="Consolas"/>
                <w:sz w:val="19"/>
                <w:szCs w:val="19"/>
              </w:rPr>
              <w:t xml:space="preserve">Perimetro e periodo: entità unica, partite aperte alla data di riferimento che ti indico.</w:t>
            </w:r>
          </w:p>
          <w:p>
            <w:pPr>
              <w:spacing w:after="60"/>
            </w:pPr>
            <w:r>
              <w:rPr>
                <w:rFonts w:ascii="Consolas" w:cs="Consolas" w:eastAsia="Consolas" w:hAnsi="Consolas"/>
                <w:sz w:val="19"/>
                <w:szCs w:val="19"/>
              </w:rPr>
              <w:t xml:space="preserve">Descrizione dei dati: «partite_aperte_clienti.csv» con cliente, documento, data documento, data di scadenza, importo aperto; «anagrafica_clienti.csv» con cliente, canale, condizioni di pagamento; saldo del conto clienti in contabilità generale alla stessa data, che ti fornisco a parte.</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Dichiara numero di partite e totale degli importi aperti prima di ogni altra cosa.</w:t>
            </w:r>
          </w:p>
          <w:p>
            <w:pPr>
              <w:spacing w:after="60"/>
            </w:pPr>
            <w:r>
              <w:rPr>
                <w:rFonts w:ascii="Consolas" w:cs="Consolas" w:eastAsia="Consolas" w:hAnsi="Consolas"/>
                <w:sz w:val="19"/>
                <w:szCs w:val="19"/>
              </w:rPr>
              <w:t xml:space="preserve">2. Classifica ogni partita nelle fasce: non scaduto, scaduto da 1 a 30 giorni, da 31 a 60, da 61 a 90, da 91 a 180, oltre 180. I giorni di scaduto sono la data di riferimento meno la data di scadenza: 0 o meno è non scaduto; 30 giorni esatti vanno nella fascia da 1 a 30, 31 giorni nella fascia da 31 a 60, e così via.</w:t>
            </w:r>
          </w:p>
          <w:p>
            <w:pPr>
              <w:spacing w:after="60"/>
            </w:pPr>
            <w:r>
              <w:rPr>
                <w:rFonts w:ascii="Consolas" w:cs="Consolas" w:eastAsia="Consolas" w:hAnsi="Consolas"/>
                <w:sz w:val="19"/>
                <w:szCs w:val="19"/>
              </w:rPr>
              <w:t xml:space="preserve">3. Riepiloga per cliente e per fascia, e ordina i clienti per importo scaduto oltre 60 giorni.</w:t>
            </w:r>
          </w:p>
          <w:p>
            <w:pPr>
              <w:spacing w:after="60"/>
            </w:pPr>
            <w:r>
              <w:rPr>
                <w:rFonts w:ascii="Consolas" w:cs="Consolas" w:eastAsia="Consolas" w:hAnsi="Consolas"/>
                <w:sz w:val="19"/>
                <w:szCs w:val="19"/>
              </w:rPr>
              <w:t xml:space="preserve">4. Riepiloga per canale.</w:t>
            </w:r>
          </w:p>
          <w:p>
            <w:pPr>
              <w:spacing w:after="60"/>
            </w:pPr>
            <w:r>
              <w:rPr>
                <w:rFonts w:ascii="Consolas" w:cs="Consolas" w:eastAsia="Consolas" w:hAnsi="Consolas"/>
                <w:sz w:val="19"/>
                <w:szCs w:val="19"/>
              </w:rPr>
              <w:t xml:space="preserve">5. Lascia le partite con importo negativo (note di credito, anticipi) nella loro fascia e nei totali, con il segno, ed elencale anche in una tabella a parte, senza compensarle con altre partite.</w:t>
            </w:r>
          </w:p>
          <w:p>
            <w:pPr>
              <w:spacing w:after="60"/>
            </w:pPr>
            <w:r>
              <w:rPr>
                <w:rFonts w:ascii="Consolas" w:cs="Consolas" w:eastAsia="Consolas" w:hAnsi="Consolas"/>
                <w:sz w:val="19"/>
                <w:szCs w:val="19"/>
              </w:rPr>
              <w:t xml:space="preserve">Formato dell’output: una tabella cliente per fascia con i totali di riga e di colonna. Poi la classifica dei primi 20 clienti per scaduto oltre 60 giorni. Poi il riepilogo per canale. Poi le partite negative.</w:t>
            </w:r>
          </w:p>
          <w:p>
            <w:pPr>
              <w:spacing w:after="60"/>
            </w:pPr>
            <w:r>
              <w:rPr>
                <w:rFonts w:ascii="Consolas" w:cs="Consolas" w:eastAsia="Consolas" w:hAnsi="Consolas"/>
                <w:sz w:val="19"/>
                <w:szCs w:val="19"/>
              </w:rPr>
              <w:t xml:space="preserve">Controlli obbligatori: somma delle fasce, più la riga «senza scadenza», uguale al totale delle partite aperte; totale delle partite aperte uguale al saldo del conto clienti in contabilità generale, con la differenza nominata; somma per cliente uguale al totale; ogni partita in una sola fascia.</w:t>
            </w:r>
          </w:p>
          <w:p>
            <w:pPr>
              <w:spacing w:after="60"/>
            </w:pPr>
            <w:r>
              <w:rPr>
                <w:rFonts w:ascii="Consolas" w:cs="Consolas" w:eastAsia="Consolas" w:hAnsi="Consolas"/>
                <w:sz w:val="19"/>
                <w:szCs w:val="19"/>
              </w:rPr>
              <w:t xml:space="preserve">Dati mancanti o incoerenti: una partita senza data di scadenza va in una riga «senza scadenza», non nella fascia non scaduto.</w:t>
            </w:r>
          </w:p>
          <w:p>
            <w:pPr>
              <w:spacing w:after="60"/>
            </w:pPr>
            <w:r>
              <w:rPr>
                <w:rFonts w:ascii="Consolas" w:cs="Consolas" w:eastAsia="Consolas" w:hAnsi="Consolas"/>
                <w:sz w:val="19"/>
                <w:szCs w:val="19"/>
              </w:rPr>
              <w:t xml:space="preserve">Vincoli: non valutare la solvibilità dei clienti e non stimare perdite: questa richiesta misura soltanto lo scaduto. Non aggiungere dati. Scrivi ed esegui il codice e mostralo insieme al risultato.</w:t>
            </w:r>
          </w:p>
          <w:p>
            <w:pPr>
              <w:spacing w:after="60"/>
            </w:pPr>
            <w:r>
              <w:rPr>
                <w:rFonts w:ascii="Consolas" w:cs="Consolas" w:eastAsia="Consolas" w:hAnsi="Consolas"/>
                <w:sz w:val="19"/>
                <w:szCs w:val="19"/>
              </w:rPr>
              <w:t xml:space="preserve">Applica il Protocollo universale di elaborazione e controllo incollato in testa a questa richiesta.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somma delle fasce, più la riga «senza scadenza», uguale al totale delle partite aperte e uguale al saldo del conto clienti in contabilità generale. Il caso dell’impresa guida riporta solo il saldo clienti (646.600 euro a fine esercizio, paragrafo 19.3), non le singole partite, quindi la richiesta si prova sui propri dati.</w:t>
      </w:r>
    </w:p>
    <w:p>
      <w:r>
        <w:br w:type="page"/>
      </w:r>
    </w:p>
    <w:p>
      <w:pPr>
        <w:pStyle w:val="Heading2"/>
        <w:keepNext/>
      </w:pPr>
      <w:r>
        <w:t xml:space="preserve">Richiesta 27 – Giorni di incasso, di pagamento, di giacenza e ciclo di conversione della cassa</w:t>
      </w:r>
    </w:p>
    <w:p>
      <w:pPr>
        <w:spacing w:after="120"/>
      </w:pPr>
      <w:r>
        <w:rPr>
          <w:rFonts w:ascii="Calibri" w:cs="Calibri" w:eastAsia="Calibri" w:hAnsi="Calibri"/>
          <w:i/>
          <w:iCs/>
          <w:color w:val="555555"/>
          <w:sz w:val="22"/>
          <w:szCs w:val="22"/>
        </w:rPr>
        <w:t xml:space="preserve">Richiesta nuova · Base di dati: impresa guida</w:t>
      </w:r>
    </w:p>
    <w:p>
      <w:pPr>
        <w:spacing w:after="120"/>
      </w:pPr>
      <w:r>
        <w:rPr>
          <w:rFonts w:ascii="Calibri" w:cs="Calibri" w:eastAsia="Calibri" w:hAnsi="Calibri"/>
          <w:sz w:val="22"/>
          <w:szCs w:val="22"/>
        </w:rPr>
        <w:t xml:space="preserve">Sul caso del libro i tre file non sono fra quelli di esercitazione, e il «conto_economico.csv» del lavoro 15 ha un’altra struttura. Si creano con i valori del paragrafo 19.3: crediti verso clienti medi 556.600 euro, scorte medie 286.500, debiti verso fornitori medi 360.000; ricavi netti 3.386.000 e costi variabili 2.324.000; acquisti a credito 2.190.000. Questa nota è per chi legge e non va copiata nella richiesta.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 di un’impresa manifatturiera con tre linee di prodotto e un reparto di lavorazione comune.</w:t>
            </w:r>
          </w:p>
          <w:p>
            <w:pPr>
              <w:spacing w:after="60"/>
            </w:pPr>
            <w:r>
              <w:rPr>
                <w:rFonts w:ascii="Consolas" w:cs="Consolas" w:eastAsia="Consolas" w:hAnsi="Consolas"/>
                <w:sz w:val="19"/>
                <w:szCs w:val="19"/>
              </w:rPr>
              <w:t xml:space="preserve">Obiettivo aziendale: calcolare i giorni medi di incasso, di pagamento ai fornitori e di giacenza delle scorte, e il ciclo di conversione della cassa.</w:t>
            </w:r>
          </w:p>
          <w:p>
            <w:pPr>
              <w:spacing w:after="60"/>
            </w:pPr>
            <w:r>
              <w:rPr>
                <w:rFonts w:ascii="Consolas" w:cs="Consolas" w:eastAsia="Consolas" w:hAnsi="Consolas"/>
                <w:sz w:val="19"/>
                <w:szCs w:val="19"/>
              </w:rPr>
              <w:t xml:space="preserve">Decisione da supportare: su quale componente del ciclo intervenire per primo e quanta cassa vale ogni giorno recuperato.</w:t>
            </w:r>
          </w:p>
          <w:p>
            <w:pPr>
              <w:spacing w:after="60"/>
            </w:pPr>
            <w:r>
              <w:rPr>
                <w:rFonts w:ascii="Consolas" w:cs="Consolas" w:eastAsia="Consolas" w:hAnsi="Consolas"/>
                <w:sz w:val="19"/>
                <w:szCs w:val="19"/>
              </w:rPr>
              <w:t xml:space="preserve">Perimetro e periodo: esercizio chiuso, entità unica, 365 giorni, importi al netto di IVA, vendite e acquisti tutti a credito.</w:t>
            </w:r>
          </w:p>
          <w:p>
            <w:pPr>
              <w:spacing w:after="60"/>
            </w:pPr>
            <w:r>
              <w:rPr>
                <w:rFonts w:ascii="Consolas" w:cs="Consolas" w:eastAsia="Consolas" w:hAnsi="Consolas"/>
                <w:sz w:val="19"/>
                <w:szCs w:val="19"/>
              </w:rPr>
              <w:t xml:space="preserve">Descrizione dei dati: «saldi_medi.csv» con tre valori: crediti verso clienti medi, scorte medie, debiti verso fornitori medi; «conto_economico.csv» con due valori: ricavi netti e costi variabili; «acquisti.csv» con un valore: gli acquisti a credito di beni e servizi dell’esercizio. Chi ha preparato i file dichiara questi valori: crediti verso clienti medi 556.600 euro, scorte medie 286.500 euro, debiti verso fornitori medi 360.000 euro; ricavi netti 3.386.000 euro, costi variabili 2.324.000 euro; acquisti a credito 2.190.000 euro. Se un valore letto è diverso da quello dichiarato, il controllo è FAIL.</w:t>
            </w:r>
          </w:p>
          <w:p>
            <w:pPr>
              <w:spacing w:after="60"/>
            </w:pPr>
            <w:r>
              <w:rPr>
                <w:rFonts w:ascii="Consolas" w:cs="Consolas" w:eastAsia="Consolas" w:hAnsi="Consolas"/>
                <w:sz w:val="19"/>
                <w:szCs w:val="19"/>
              </w:rPr>
              <w:t xml:space="preserve">Formule da applicare, senza sostituirle con altre:</w:t>
            </w:r>
          </w:p>
          <w:p>
            <w:pPr>
              <w:spacing w:after="60"/>
            </w:pPr>
            <w:r>
              <w:rPr>
                <w:rFonts w:ascii="Consolas" w:cs="Consolas" w:eastAsia="Consolas" w:hAnsi="Consolas"/>
                <w:sz w:val="19"/>
                <w:szCs w:val="19"/>
              </w:rPr>
              <w:t xml:space="preserve">1. Giorni di incasso = crediti verso clienti medi / ricavi netti x 365.</w:t>
            </w:r>
          </w:p>
          <w:p>
            <w:pPr>
              <w:spacing w:after="60"/>
            </w:pPr>
            <w:r>
              <w:rPr>
                <w:rFonts w:ascii="Consolas" w:cs="Consolas" w:eastAsia="Consolas" w:hAnsi="Consolas"/>
                <w:sz w:val="19"/>
                <w:szCs w:val="19"/>
              </w:rPr>
              <w:t xml:space="preserve">2. Giorni di giacenza = scorte medie / costi variabili dell’esercizio di «conto_economico.csv» x 365, con le scorte valutate allo stesso criterio del denominatore (costo variabile di prodotto).</w:t>
            </w:r>
          </w:p>
          <w:p>
            <w:pPr>
              <w:spacing w:after="60"/>
            </w:pPr>
            <w:r>
              <w:rPr>
                <w:rFonts w:ascii="Consolas" w:cs="Consolas" w:eastAsia="Consolas" w:hAnsi="Consolas"/>
                <w:sz w:val="19"/>
                <w:szCs w:val="19"/>
              </w:rPr>
              <w:t xml:space="preserve">3. Giorni di pagamento = debiti verso fornitori medi / acquisti a credito x 365.</w:t>
            </w:r>
          </w:p>
          <w:p>
            <w:pPr>
              <w:spacing w:after="60"/>
            </w:pPr>
            <w:r>
              <w:rPr>
                <w:rFonts w:ascii="Consolas" w:cs="Consolas" w:eastAsia="Consolas" w:hAnsi="Consolas"/>
                <w:sz w:val="19"/>
                <w:szCs w:val="19"/>
              </w:rPr>
              <w:t xml:space="preserve">4. Ciclo di conversione della cassa = giorni di incasso + giorni di giacenza - giorni di pagamento.</w:t>
            </w:r>
          </w:p>
          <w:p>
            <w:pPr>
              <w:spacing w:after="60"/>
            </w:pPr>
            <w:r>
              <w:rPr>
                <w:rFonts w:ascii="Consolas" w:cs="Consolas" w:eastAsia="Consolas" w:hAnsi="Consolas"/>
                <w:sz w:val="19"/>
                <w:szCs w:val="19"/>
              </w:rPr>
              <w:t xml:space="preserve">5. Valore di un giorno di vendite = ricavi netti / 365.</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Dichiara i valori letti da ciascun file prima di ogni calcolo.</w:t>
            </w:r>
          </w:p>
          <w:p>
            <w:pPr>
              <w:spacing w:after="60"/>
            </w:pPr>
            <w:r>
              <w:rPr>
                <w:rFonts w:ascii="Consolas" w:cs="Consolas" w:eastAsia="Consolas" w:hAnsi="Consolas"/>
                <w:sz w:val="19"/>
                <w:szCs w:val="19"/>
              </w:rPr>
              <w:t xml:space="preserve">2. Calcola le quattro grandezze con due decimali.</w:t>
            </w:r>
          </w:p>
          <w:p>
            <w:pPr>
              <w:spacing w:after="60"/>
            </w:pPr>
            <w:r>
              <w:rPr>
                <w:rFonts w:ascii="Consolas" w:cs="Consolas" w:eastAsia="Consolas" w:hAnsi="Consolas"/>
                <w:sz w:val="19"/>
                <w:szCs w:val="19"/>
              </w:rPr>
              <w:t xml:space="preserve">3. Calcola quanta cassa libera un giorno in meno di incasso, usando il valore di un giorno di vendite.</w:t>
            </w:r>
          </w:p>
          <w:p>
            <w:pPr>
              <w:spacing w:after="60"/>
            </w:pPr>
            <w:r>
              <w:rPr>
                <w:rFonts w:ascii="Consolas" w:cs="Consolas" w:eastAsia="Consolas" w:hAnsi="Consolas"/>
                <w:sz w:val="19"/>
                <w:szCs w:val="19"/>
              </w:rPr>
              <w:t xml:space="preserve">Formato dell’output: una tabella con indicatore, formula, numeratore, denominatore, risultato. Poi il valore di un giorno di vendite.</w:t>
            </w:r>
          </w:p>
          <w:p>
            <w:pPr>
              <w:spacing w:after="60"/>
            </w:pPr>
            <w:r>
              <w:rPr>
                <w:rFonts w:ascii="Consolas" w:cs="Consolas" w:eastAsia="Consolas" w:hAnsi="Consolas"/>
                <w:sz w:val="19"/>
                <w:szCs w:val="19"/>
              </w:rPr>
              <w:t xml:space="preserve">Controlli obbligatori: le tre componenti sono calcolate sullo stesso periodo e con lo stesso numero di giorni; il ciclo è ricalcolato sommando e sottraendo le tre componenti già arrotondate; se una componente è N/D, il ciclo è N/D e la componente mancante non si sostituisce con zero.</w:t>
            </w:r>
          </w:p>
          <w:p>
            <w:pPr>
              <w:spacing w:after="60"/>
            </w:pPr>
            <w:r>
              <w:rPr>
                <w:rFonts w:ascii="Consolas" w:cs="Consolas" w:eastAsia="Consolas" w:hAnsi="Consolas"/>
                <w:sz w:val="19"/>
                <w:szCs w:val="19"/>
              </w:rPr>
              <w:t xml:space="preserve">Dati mancanti o incoerenti: se gli acquisti a credito non sono disponibili, non stimarli: dichiara N/D i giorni di pagamento.</w:t>
            </w:r>
          </w:p>
          <w:p>
            <w:pPr>
              <w:spacing w:after="60"/>
            </w:pPr>
            <w:r>
              <w:rPr>
                <w:rFonts w:ascii="Consolas" w:cs="Consolas" w:eastAsia="Consolas" w:hAnsi="Consolas"/>
                <w:sz w:val="19"/>
                <w:szCs w:val="19"/>
              </w:rPr>
              <w:t xml:space="preserve">Vincoli: non usare il costo del venduto al denominatore dei giorni di pagamento al posto degli acquisti. Non aggiungere dati. Dichiara le ipotesi. Scrivi ed esegui il codice e mostralo insieme al risultato.</w:t>
            </w:r>
          </w:p>
          <w:p>
            <w:pPr>
              <w:spacing w:after="60"/>
            </w:pPr>
            <w:r>
              <w:rPr>
                <w:rFonts w:ascii="Consolas" w:cs="Consolas" w:eastAsia="Consolas" w:hAnsi="Consolas"/>
                <w:sz w:val="19"/>
                <w:szCs w:val="19"/>
              </w:rPr>
              <w:t xml:space="preserve">Applica il Protocollo universale di elaborazione e controllo incollato in testa a questa richiesta.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giorni di incasso 60,00 (556.600 / 3.386.000 x 365); giorni di giacenza 45,00 (286.500 / 2.324.000 x 365, scorte al costo variabile); giorni di pagamento 60,00 (360.000 / 2.190.000 x 365); ciclo di conversione della cassa 45,00 giorni (60,00 + 45,00 - 60,00); un giorno di vendite vale 3.386.000 / 365 = 9.277 euro. I giorni e il ciclo sono i valori del capitolo 20, calcolati sui saldi medi del paragrafo 19.3; il valore di un giorno di vendite è nel raccordo fra risultato operativo e cassa dello stesso capitolo.</w:t>
      </w:r>
    </w:p>
    <w:p>
      <w:r>
        <w:br w:type="page"/>
      </w:r>
    </w:p>
    <w:p>
      <w:pPr>
        <w:pStyle w:val="Heading2"/>
        <w:keepNext/>
      </w:pPr>
      <w:r>
        <w:t xml:space="preserve">Richiesta 28 – Controllare una risposta dell’intelligenza artificiale o un prospetto fatto da altri</w:t>
      </w:r>
    </w:p>
    <w:p>
      <w:pPr>
        <w:spacing w:after="120"/>
      </w:pPr>
      <w:r>
        <w:rPr>
          <w:rFonts w:ascii="Calibri" w:cs="Calibri" w:eastAsia="Calibri" w:hAnsi="Calibri"/>
          <w:i/>
          <w:iCs/>
          <w:color w:val="555555"/>
          <w:sz w:val="22"/>
          <w:szCs w:val="22"/>
        </w:rPr>
        <w:t xml:space="preserve">Richiesta nuova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revisore interno del controllo di gestione.</w:t>
            </w:r>
          </w:p>
          <w:p>
            <w:pPr>
              <w:spacing w:after="60"/>
            </w:pPr>
            <w:r>
              <w:rPr>
                <w:rFonts w:ascii="Consolas" w:cs="Consolas" w:eastAsia="Consolas" w:hAnsi="Consolas"/>
                <w:sz w:val="19"/>
                <w:szCs w:val="19"/>
              </w:rPr>
              <w:t xml:space="preserve">Obiettivo aziendale: verificare un prospetto o una risposta ricevuta (da uno strumento di intelligenza artificiale o da un collega) senza rifare tutto il lavoro, con controlli mirati che ne confermano o ne smentiscono i numeri.</w:t>
            </w:r>
          </w:p>
          <w:p>
            <w:pPr>
              <w:spacing w:after="60"/>
            </w:pPr>
            <w:r>
              <w:rPr>
                <w:rFonts w:ascii="Consolas" w:cs="Consolas" w:eastAsia="Consolas" w:hAnsi="Consolas"/>
                <w:sz w:val="19"/>
                <w:szCs w:val="19"/>
              </w:rPr>
              <w:t xml:space="preserve">Decisione da supportare: usare il prospetto in una decisione, rimandarlo indietro con le correzioni, oppure scartarlo.</w:t>
            </w:r>
          </w:p>
          <w:p>
            <w:pPr>
              <w:spacing w:after="60"/>
            </w:pPr>
            <w:r>
              <w:rPr>
                <w:rFonts w:ascii="Consolas" w:cs="Consolas" w:eastAsia="Consolas" w:hAnsi="Consolas"/>
                <w:sz w:val="19"/>
                <w:szCs w:val="19"/>
              </w:rPr>
              <w:t xml:space="preserve">Perimetro e periodo: quelli dichiarati nel prospetto da controllare.</w:t>
            </w:r>
          </w:p>
          <w:p>
            <w:pPr>
              <w:spacing w:after="60"/>
            </w:pPr>
            <w:r>
              <w:rPr>
                <w:rFonts w:ascii="Consolas" w:cs="Consolas" w:eastAsia="Consolas" w:hAnsi="Consolas"/>
                <w:sz w:val="19"/>
                <w:szCs w:val="19"/>
              </w:rPr>
              <w:t xml:space="preserve">Descrizione dei dati: «prospetto_da_controllare» (testo, tabella o file); la richiesta che lo ha prodotto; i dati ufficiali di confronto che ti fornisco a parte, per esempio il margine del Conto Economico gestionale, i ricavi netti, le ore assorbite, il totale del file di origine.</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Elenca ogni numero del prospetto e, per ciascuno, la fonte dichiarata. I numeri senza fonte vanno in una tabella a parte.</w:t>
            </w:r>
          </w:p>
          <w:p>
            <w:pPr>
              <w:spacing w:after="60"/>
            </w:pPr>
            <w:r>
              <w:rPr>
                <w:rFonts w:ascii="Consolas" w:cs="Consolas" w:eastAsia="Consolas" w:hAnsi="Consolas"/>
                <w:sz w:val="19"/>
                <w:szCs w:val="19"/>
              </w:rPr>
              <w:t xml:space="preserve">2. Verifica che i totali siano la somma delle loro parti.</w:t>
            </w:r>
          </w:p>
          <w:p>
            <w:pPr>
              <w:spacing w:after="60"/>
            </w:pPr>
            <w:r>
              <w:rPr>
                <w:rFonts w:ascii="Consolas" w:cs="Consolas" w:eastAsia="Consolas" w:hAnsi="Consolas"/>
                <w:sz w:val="19"/>
                <w:szCs w:val="19"/>
              </w:rPr>
              <w:t xml:space="preserve">3. Per ogni indicatore espresso come rapporto, moltiplica il valore per il suo denominatore e confronta il risultato con il numeratore ufficiale.</w:t>
            </w:r>
          </w:p>
          <w:p>
            <w:pPr>
              <w:spacing w:after="60"/>
            </w:pPr>
            <w:r>
              <w:rPr>
                <w:rFonts w:ascii="Consolas" w:cs="Consolas" w:eastAsia="Consolas" w:hAnsi="Consolas"/>
                <w:sz w:val="19"/>
                <w:szCs w:val="19"/>
              </w:rPr>
              <w:t xml:space="preserve">4. Verifica che le medie siano ponderate quando le parti hanno pesi diversi.</w:t>
            </w:r>
          </w:p>
          <w:p>
            <w:pPr>
              <w:spacing w:after="60"/>
            </w:pPr>
            <w:r>
              <w:rPr>
                <w:rFonts w:ascii="Consolas" w:cs="Consolas" w:eastAsia="Consolas" w:hAnsi="Consolas"/>
                <w:sz w:val="19"/>
                <w:szCs w:val="19"/>
              </w:rPr>
              <w:t xml:space="preserve">5. Verifica che il prospetto abbia usato il perimetro, il periodo e le formule chieste dalla richiesta.</w:t>
            </w:r>
          </w:p>
          <w:p>
            <w:pPr>
              <w:spacing w:after="60"/>
            </w:pPr>
            <w:r>
              <w:rPr>
                <w:rFonts w:ascii="Consolas" w:cs="Consolas" w:eastAsia="Consolas" w:hAnsi="Consolas"/>
                <w:sz w:val="19"/>
                <w:szCs w:val="19"/>
              </w:rPr>
              <w:t xml:space="preserve">6. Classifica ogni anomalia fra le quattro forme: invenzione (dato non presente nella fonte), omissione (righe o voci mancanti non dichiarate), classificazione errata, falsa sicurezza (risultato senza incertezze dove i dati non le sostengono).</w:t>
            </w:r>
          </w:p>
          <w:p>
            <w:pPr>
              <w:spacing w:after="60"/>
            </w:pPr>
            <w:r>
              <w:rPr>
                <w:rFonts w:ascii="Consolas" w:cs="Consolas" w:eastAsia="Consolas" w:hAnsi="Consolas"/>
                <w:sz w:val="19"/>
                <w:szCs w:val="19"/>
              </w:rPr>
              <w:t xml:space="preserve">Formato dell’output: la tabella dei controlli con valore del prospetto, valore ricalcolato o ufficiale, differenza, tolleranza ed esito PASS, WARN o FAIL. Poi l’elenco delle anomalie con la loro forma. Poi l’esito finale: utilizzabile, da correggere, da scartare.</w:t>
            </w:r>
          </w:p>
          <w:p>
            <w:pPr>
              <w:spacing w:after="60"/>
            </w:pPr>
            <w:r>
              <w:rPr>
                <w:rFonts w:ascii="Consolas" w:cs="Consolas" w:eastAsia="Consolas" w:hAnsi="Consolas"/>
                <w:sz w:val="19"/>
                <w:szCs w:val="19"/>
              </w:rPr>
              <w:t xml:space="preserve">Controlli obbligatori: ogni controllo mostra i due valori e la differenza; ogni FAIL indica il numero da correggere e il valore corretto quando i dati ufficiali lo consentono.</w:t>
            </w:r>
          </w:p>
          <w:p>
            <w:pPr>
              <w:spacing w:after="60"/>
            </w:pPr>
            <w:r>
              <w:rPr>
                <w:rFonts w:ascii="Consolas" w:cs="Consolas" w:eastAsia="Consolas" w:hAnsi="Consolas"/>
                <w:sz w:val="19"/>
                <w:szCs w:val="19"/>
              </w:rPr>
              <w:t xml:space="preserve">Dati mancanti o incoerenti: se manca il dato ufficiale di confronto, il controllo è WARN e non PASS.</w:t>
            </w:r>
          </w:p>
          <w:p>
            <w:pPr>
              <w:spacing w:after="60"/>
            </w:pPr>
            <w:r>
              <w:rPr>
                <w:rFonts w:ascii="Consolas" w:cs="Consolas" w:eastAsia="Consolas" w:hAnsi="Consolas"/>
                <w:sz w:val="19"/>
                <w:szCs w:val="19"/>
              </w:rPr>
              <w:t xml:space="preserve">Vincoli: non correggere il prospetto riscrivendolo: elenca le correzioni. Non aggiungere dati. Dichiara le ipotesi. Se usi codice, mostralo insieme al risultato.</w:t>
            </w:r>
          </w:p>
          <w:p>
            <w:pPr>
              <w:spacing w:after="60"/>
            </w:pPr>
            <w:r>
              <w:rPr>
                <w:rFonts w:ascii="Consolas" w:cs="Consolas" w:eastAsia="Consolas" w:hAnsi="Consolas"/>
                <w:sz w:val="19"/>
                <w:szCs w:val="19"/>
              </w:rPr>
              <w:t xml:space="preserve">Applica il Protocollo universale di elaborazione e controllo incollato in testa a questa richiesta.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p>
            <w:pPr>
              <w:spacing w:after="60"/>
            </w:pPr>
            <w:r>
              <w:rPr>
                <w:rFonts w:ascii="Consolas" w:cs="Consolas" w:eastAsia="Consolas" w:hAnsi="Consolas"/>
                <w:sz w:val="19"/>
                <w:szCs w:val="19"/>
              </w:rPr>
              <w:t xml:space="preserve">In questa richiesta trovare i FAIL è lo scopo del lavoro: se un controllo sul file o sul prospetto dà FAIL, non arrestare e consegna comunque la tabella dei controlli, il registro delle eccezioni e l’esito finale. L’arresto vale solo se mancano i dati di confronto.</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con il prospetto del lavoro 15 che riporta un margine per ora macchina di 45,00 euro (media semplice di 42, 76 e 17 euro), il controllo 45,00 x 24.000 = 1.080.000 euro contro 1.062.000 euro di margine del Conto Economico dà 18.000 euro di differenza ed esito FAIL; il valore corretto, ponderato per le ore assorbite, è 44,25 euro (1.062.000 / 24.000).</w:t>
      </w:r>
    </w:p>
    <w:p>
      <w:r>
        <w:br w:type="page"/>
      </w:r>
    </w:p>
    <w:p>
      <w:pPr>
        <w:pStyle w:val="Heading2"/>
        <w:keepNext/>
      </w:pPr>
      <w:r>
        <w:t xml:space="preserve">Richiesta 29 – Nota al titolare o alla banca in una pagina</w:t>
      </w:r>
    </w:p>
    <w:p>
      <w:pPr>
        <w:spacing w:after="120"/>
      </w:pPr>
      <w:r>
        <w:rPr>
          <w:rFonts w:ascii="Calibri" w:cs="Calibri" w:eastAsia="Calibri" w:hAnsi="Calibri"/>
          <w:i/>
          <w:iCs/>
          <w:color w:val="555555"/>
          <w:sz w:val="22"/>
          <w:szCs w:val="22"/>
        </w:rPr>
        <w:t xml:space="preserve">Richiesta nuova · Base di dati: impresa guida</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di gestione che scrive per il titolare dell’impresa o per il referente della banca.</w:t>
            </w:r>
          </w:p>
          <w:p>
            <w:pPr>
              <w:spacing w:after="60"/>
            </w:pPr>
            <w:r>
              <w:rPr>
                <w:rFonts w:ascii="Consolas" w:cs="Consolas" w:eastAsia="Consolas" w:hAnsi="Consolas"/>
                <w:sz w:val="19"/>
                <w:szCs w:val="19"/>
              </w:rPr>
              <w:t xml:space="preserve">Obiettivo aziendale: trasformare i risultati già controllati del periodo in una nota di una pagina, comprensibile a chi non fa controllo di gestione.</w:t>
            </w:r>
          </w:p>
          <w:p>
            <w:pPr>
              <w:spacing w:after="60"/>
            </w:pPr>
            <w:r>
              <w:rPr>
                <w:rFonts w:ascii="Consolas" w:cs="Consolas" w:eastAsia="Consolas" w:hAnsi="Consolas"/>
                <w:sz w:val="19"/>
                <w:szCs w:val="19"/>
              </w:rPr>
              <w:t xml:space="preserve">Decisione da supportare: quella che ti indico (per esempio una richiesta di fido, l’approvazione del budget, la scelta sul mix), scritta in testa alla nota.</w:t>
            </w:r>
          </w:p>
          <w:p>
            <w:pPr>
              <w:spacing w:after="60"/>
            </w:pPr>
            <w:r>
              <w:rPr>
                <w:rFonts w:ascii="Consolas" w:cs="Consolas" w:eastAsia="Consolas" w:hAnsi="Consolas"/>
                <w:sz w:val="19"/>
                <w:szCs w:val="19"/>
              </w:rPr>
              <w:t xml:space="preserve">Perimetro e periodo: quelli dei prospetti che ti fornisco.</w:t>
            </w:r>
          </w:p>
          <w:p>
            <w:pPr>
              <w:spacing w:after="60"/>
            </w:pPr>
            <w:r>
              <w:rPr>
                <w:rFonts w:ascii="Consolas" w:cs="Consolas" w:eastAsia="Consolas" w:hAnsi="Consolas"/>
                <w:sz w:val="19"/>
                <w:szCs w:val="19"/>
              </w:rPr>
              <w:t xml:space="preserve">Descrizione dei dati: i prospetti già controllati, con esito PASS: Conto Economico a margine, raccordo fra risultato operativo e cassa, indicatori del cruscotto. Nessun altro dato.</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Scrivi in testa la decisione e la risposta in una frase.</w:t>
            </w:r>
          </w:p>
          <w:p>
            <w:pPr>
              <w:spacing w:after="60"/>
            </w:pPr>
            <w:r>
              <w:rPr>
                <w:rFonts w:ascii="Consolas" w:cs="Consolas" w:eastAsia="Consolas" w:hAnsi="Consolas"/>
                <w:sz w:val="19"/>
                <w:szCs w:val="19"/>
              </w:rPr>
              <w:t xml:space="preserve">2. Riporta al massimo sei numeri, ciascuno con una frase che dice che cosa significa per la decisione.</w:t>
            </w:r>
          </w:p>
          <w:p>
            <w:pPr>
              <w:spacing w:after="60"/>
            </w:pPr>
            <w:r>
              <w:rPr>
                <w:rFonts w:ascii="Consolas" w:cs="Consolas" w:eastAsia="Consolas" w:hAnsi="Consolas"/>
                <w:sz w:val="19"/>
                <w:szCs w:val="19"/>
              </w:rPr>
              <w:t xml:space="preserve">3. Scrivi che cosa non è noto o dipende da un’ipotesi, in una sezione separata.</w:t>
            </w:r>
          </w:p>
          <w:p>
            <w:pPr>
              <w:spacing w:after="60"/>
            </w:pPr>
            <w:r>
              <w:rPr>
                <w:rFonts w:ascii="Consolas" w:cs="Consolas" w:eastAsia="Consolas" w:hAnsi="Consolas"/>
                <w:sz w:val="19"/>
                <w:szCs w:val="19"/>
              </w:rPr>
              <w:t xml:space="preserve">4. Chiudi con che cosa si chiede al lettore: una decisione, un’informazione, un incontro.</w:t>
            </w:r>
          </w:p>
          <w:p>
            <w:pPr>
              <w:spacing w:after="60"/>
            </w:pPr>
            <w:r>
              <w:rPr>
                <w:rFonts w:ascii="Consolas" w:cs="Consolas" w:eastAsia="Consolas" w:hAnsi="Consolas"/>
                <w:sz w:val="19"/>
                <w:szCs w:val="19"/>
              </w:rPr>
              <w:t xml:space="preserve">5. Accanto alla nota, in una tabella per me, elenca ogni numero usato con il prospetto e la riga da cui deriva.</w:t>
            </w:r>
          </w:p>
          <w:p>
            <w:pPr>
              <w:spacing w:after="60"/>
            </w:pPr>
            <w:r>
              <w:rPr>
                <w:rFonts w:ascii="Consolas" w:cs="Consolas" w:eastAsia="Consolas" w:hAnsi="Consolas"/>
                <w:sz w:val="19"/>
                <w:szCs w:val="19"/>
              </w:rPr>
              <w:t xml:space="preserve">Formato dell’output: la nota, non più di una pagina, senza tabelle o con una sola tabella piccola, frasi brevi, nessun termine tecnico senza spiegazione. Poi la tabella delle fonti, separata dalla nota.</w:t>
            </w:r>
          </w:p>
          <w:p>
            <w:pPr>
              <w:spacing w:after="60"/>
            </w:pPr>
            <w:r>
              <w:rPr>
                <w:rFonts w:ascii="Consolas" w:cs="Consolas" w:eastAsia="Consolas" w:hAnsi="Consolas"/>
                <w:sz w:val="19"/>
                <w:szCs w:val="19"/>
              </w:rPr>
              <w:t xml:space="preserve">Controlli obbligatori: ogni numero della nota compare nella tabella delle fonti con il valore identico; nessun numero della nota è stato calcolato ex novo; somme e differenze citate nella nota tornano con i numeri dei prospetti.</w:t>
            </w:r>
          </w:p>
          <w:p>
            <w:pPr>
              <w:spacing w:after="60"/>
            </w:pPr>
            <w:r>
              <w:rPr>
                <w:rFonts w:ascii="Consolas" w:cs="Consolas" w:eastAsia="Consolas" w:hAnsi="Consolas"/>
                <w:sz w:val="19"/>
                <w:szCs w:val="19"/>
              </w:rPr>
              <w:t xml:space="preserve">Dati mancanti o incoerenti: se un prospetto ha esito WARN o FAIL, non usarne i numeri e dichiaralo in testa.</w:t>
            </w:r>
          </w:p>
          <w:p>
            <w:pPr>
              <w:spacing w:after="60"/>
            </w:pPr>
            <w:r>
              <w:rPr>
                <w:rFonts w:ascii="Consolas" w:cs="Consolas" w:eastAsia="Consolas" w:hAnsi="Consolas"/>
                <w:sz w:val="19"/>
                <w:szCs w:val="19"/>
              </w:rPr>
              <w:t xml:space="preserve">Vincoli: se citi un flusso di cassa, scrivi se è prima o dopo oneri finanziari e imposte. Non aggiungere numeri, stime o previsioni non presenti nei prospetti. Non attribuire cause che i prospetti non dimostrano. La nota la firmo io: scrivila come bozza.</w:t>
            </w:r>
          </w:p>
          <w:p>
            <w:pPr>
              <w:spacing w:after="60"/>
            </w:pPr>
            <w:r>
              <w:rPr>
                <w:rFonts w:ascii="Consolas" w:cs="Consolas" w:eastAsia="Consolas" w:hAnsi="Consolas"/>
                <w:sz w:val="19"/>
                <w:szCs w:val="19"/>
              </w:rPr>
              <w:t xml:space="preserve">Applica il Protocollo universale di elaborazione e controllo incollato in testa a questa richiesta. Prima del calcolo mostra i controlli di Fase 0. Se una chiave manca, una quadratura non passa o un mapping critico resta irrisolto, assegna FAIL, arresta il calcolo e consegna soltanto il registro delle eccezioni. Distingui righe lette, righe valide, righe escluse e righe del prospetto di output.</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se la nota usa i dati dell’impresa guida, i numeri scelti, al massimo sei, devono coincidere con questi: ricavi netti 3.386.000 euro, margine di contribuzione 1.062.000 euro (31,4%), risultato operativo 242.000 euro, cassa operativa 136.000 euro prima di oneri finanziari e imposte (242.000 + 74.000 di ammortamento - 180.000 di aumento dei crediti), 62.000 euro dopo 74.000 euro di investimenti; la saturazione della capacità, 114,3% (24.000 ore richieste su 21.000 di capacità ordinaria), è la lettura del controller del lavoro 15, perché la scheda dell’indicatore è incompleta: se compare nella nota, va presentata come tale. Sono i valori dei lavori 3 e 15 e del capitolo 20.</w:t>
      </w:r>
    </w:p>
    <w:p>
      <w:r>
        <w:br w:type="page"/>
      </w:r>
    </w:p>
    <w:p>
      <w:pPr>
        <w:pStyle w:val="Heading2"/>
        <w:keepNext/>
      </w:pPr>
      <w:r>
        <w:t xml:space="preserve">Richiesta 30 – Indici di redditività, solidità e liquidità sul bilancio pubblico</w:t>
      </w:r>
    </w:p>
    <w:p>
      <w:pPr>
        <w:spacing w:after="120"/>
      </w:pPr>
      <w:r>
        <w:rPr>
          <w:rFonts w:ascii="Calibri" w:cs="Calibri" w:eastAsia="Calibri" w:hAnsi="Calibri"/>
          <w:i/>
          <w:iCs/>
          <w:color w:val="555555"/>
          <w:sz w:val="22"/>
          <w:szCs w:val="22"/>
        </w:rPr>
        <w:t xml:space="preserve">Richiesta nuova · Base di dati: bilancio pubblico</w:t>
      </w:r>
    </w:p>
    <w:p>
      <w:pPr>
        <w:pStyle w:val="Heading3"/>
        <w:keepNext/>
      </w:pPr>
      <w:r>
        <w:t xml:space="preserve">Testo da copiare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Agisci come controller che legge un bilancio pubblico.</w:t>
            </w:r>
          </w:p>
          <w:p>
            <w:pPr>
              <w:spacing w:after="60"/>
            </w:pPr>
            <w:r>
              <w:rPr>
                <w:rFonts w:ascii="Consolas" w:cs="Consolas" w:eastAsia="Consolas" w:hAnsi="Consolas"/>
                <w:sz w:val="19"/>
                <w:szCs w:val="19"/>
              </w:rPr>
              <w:t xml:space="preserve">Obiettivo aziendale: calcolare dal bilancio 2024 e 2023 gli indici di redditività, di solidità e di liquidità, e leggerne l’evoluzione.</w:t>
            </w:r>
          </w:p>
          <w:p>
            <w:pPr>
              <w:spacing w:after="60"/>
            </w:pPr>
            <w:r>
              <w:rPr>
                <w:rFonts w:ascii="Consolas" w:cs="Consolas" w:eastAsia="Consolas" w:hAnsi="Consolas"/>
                <w:sz w:val="19"/>
                <w:szCs w:val="19"/>
              </w:rPr>
              <w:t xml:space="preserve">Decisione da supportare: quali aspetti della redditività, della struttura patrimoniale e della liquidità meritano un’analisi con dati interni.</w:t>
            </w:r>
          </w:p>
          <w:p>
            <w:pPr>
              <w:spacing w:after="60"/>
            </w:pPr>
            <w:r>
              <w:rPr>
                <w:rFonts w:ascii="Consolas" w:cs="Consolas" w:eastAsia="Consolas" w:hAnsi="Consolas"/>
                <w:sz w:val="19"/>
                <w:szCs w:val="19"/>
              </w:rPr>
              <w:t xml:space="preserve">Perimetro e periodo: esercizi 2024 e 2023 dell’entità del bilancio allegato. Esempio d’uso: fascicolo di bilancio 2024 di Società Alfa S.p.A.</w:t>
            </w:r>
          </w:p>
          <w:p>
            <w:pPr>
              <w:spacing w:after="60"/>
            </w:pPr>
            <w:r>
              <w:rPr>
                <w:rFonts w:ascii="Consolas" w:cs="Consolas" w:eastAsia="Consolas" w:hAnsi="Consolas"/>
                <w:sz w:val="19"/>
                <w:szCs w:val="19"/>
              </w:rPr>
              <w:t xml:space="preserve">Descrizione dei dati: il fascicolo di bilancio con Stato Patrimoniale, Conto Economico e rendiconto finanziario, 2024 e 2023.</w:t>
            </w:r>
          </w:p>
          <w:p>
            <w:pPr>
              <w:spacing w:after="60"/>
            </w:pPr>
            <w:r>
              <w:rPr>
                <w:rFonts w:ascii="Consolas" w:cs="Consolas" w:eastAsia="Consolas" w:hAnsi="Consolas"/>
                <w:sz w:val="19"/>
                <w:szCs w:val="19"/>
              </w:rPr>
              <w:t xml:space="preserve">Formule da applicare, senza sostituirle con altre, dichiarando per ciascuna quali voci del bilancio hai usato:</w:t>
            </w:r>
          </w:p>
          <w:p>
            <w:pPr>
              <w:spacing w:after="60"/>
            </w:pPr>
            <w:r>
              <w:rPr>
                <w:rFonts w:ascii="Consolas" w:cs="Consolas" w:eastAsia="Consolas" w:hAnsi="Consolas"/>
                <w:sz w:val="19"/>
                <w:szCs w:val="19"/>
              </w:rPr>
              <w:t xml:space="preserve">1. ROS = EBIT / ricavi delle vendite x 100.</w:t>
            </w:r>
          </w:p>
          <w:p>
            <w:pPr>
              <w:spacing w:after="60"/>
            </w:pPr>
            <w:r>
              <w:rPr>
                <w:rFonts w:ascii="Consolas" w:cs="Consolas" w:eastAsia="Consolas" w:hAnsi="Consolas"/>
                <w:sz w:val="19"/>
                <w:szCs w:val="19"/>
              </w:rPr>
              <w:t xml:space="preserve">2. Rotazione del capitale investito = ricavi delle vendite / capitale investito operativo netto medio.</w:t>
            </w:r>
          </w:p>
          <w:p>
            <w:pPr>
              <w:spacing w:after="60"/>
            </w:pPr>
            <w:r>
              <w:rPr>
                <w:rFonts w:ascii="Consolas" w:cs="Consolas" w:eastAsia="Consolas" w:hAnsi="Consolas"/>
                <w:sz w:val="19"/>
                <w:szCs w:val="19"/>
              </w:rPr>
              <w:t xml:space="preserve">3. ROI = EBIT / capitale investito operativo netto medio x 100. Capitale investito operativo netto = attivo operativo meno passività operative, come i debiti verso fornitori.</w:t>
            </w:r>
          </w:p>
          <w:p>
            <w:pPr>
              <w:spacing w:after="60"/>
            </w:pPr>
            <w:r>
              <w:rPr>
                <w:rFonts w:ascii="Consolas" w:cs="Consolas" w:eastAsia="Consolas" w:hAnsi="Consolas"/>
                <w:sz w:val="19"/>
                <w:szCs w:val="19"/>
              </w:rPr>
              <w:t xml:space="preserve">4. ROE = utile netto / patrimonio netto medio x 100.</w:t>
            </w:r>
          </w:p>
          <w:p>
            <w:pPr>
              <w:spacing w:after="60"/>
            </w:pPr>
            <w:r>
              <w:rPr>
                <w:rFonts w:ascii="Consolas" w:cs="Consolas" w:eastAsia="Consolas" w:hAnsi="Consolas"/>
                <w:sz w:val="19"/>
                <w:szCs w:val="19"/>
              </w:rPr>
              <w:t xml:space="preserve">5. Rapporto fra debiti finanziari e patrimonio netto = debiti finanziari / patrimonio netto.</w:t>
            </w:r>
          </w:p>
          <w:p>
            <w:pPr>
              <w:spacing w:after="60"/>
            </w:pPr>
            <w:r>
              <w:rPr>
                <w:rFonts w:ascii="Consolas" w:cs="Consolas" w:eastAsia="Consolas" w:hAnsi="Consolas"/>
                <w:sz w:val="19"/>
                <w:szCs w:val="19"/>
              </w:rPr>
              <w:t xml:space="preserve">6. Posizione finanziaria netta = debiti finanziari - disponibilità liquide e attività finanziarie a breve.</w:t>
            </w:r>
          </w:p>
          <w:p>
            <w:pPr>
              <w:spacing w:after="60"/>
            </w:pPr>
            <w:r>
              <w:rPr>
                <w:rFonts w:ascii="Consolas" w:cs="Consolas" w:eastAsia="Consolas" w:hAnsi="Consolas"/>
                <w:sz w:val="19"/>
                <w:szCs w:val="19"/>
              </w:rPr>
              <w:t xml:space="preserve">7. Indice di liquidità corrente = attivo corrente / passività correnti. Attivo corrente = rimanenze + crediti esigibili entro l’esercizio successivo + attività finanziarie non immobilizzate + disponibilità liquide; passività correnti = debiti esigibili entro l’esercizio successivo.</w:t>
            </w:r>
          </w:p>
          <w:p>
            <w:pPr>
              <w:spacing w:after="60"/>
            </w:pPr>
            <w:r>
              <w:rPr>
                <w:rFonts w:ascii="Consolas" w:cs="Consolas" w:eastAsia="Consolas" w:hAnsi="Consolas"/>
                <w:sz w:val="19"/>
                <w:szCs w:val="19"/>
              </w:rPr>
              <w:t xml:space="preserve">8. Indice di liquidità secca (acid test) = (attivo corrente - rimanenze) / passività correnti.</w:t>
            </w:r>
          </w:p>
          <w:p>
            <w:pPr>
              <w:spacing w:after="60"/>
            </w:pPr>
            <w:r>
              <w:rPr>
                <w:rFonts w:ascii="Consolas" w:cs="Consolas" w:eastAsia="Consolas" w:hAnsi="Consolas"/>
                <w:sz w:val="19"/>
                <w:szCs w:val="19"/>
              </w:rPr>
              <w:t xml:space="preserve">Attività richieste:</w:t>
            </w:r>
          </w:p>
          <w:p>
            <w:pPr>
              <w:spacing w:after="60"/>
            </w:pPr>
            <w:r>
              <w:rPr>
                <w:rFonts w:ascii="Consolas" w:cs="Consolas" w:eastAsia="Consolas" w:hAnsi="Consolas"/>
                <w:sz w:val="19"/>
                <w:szCs w:val="19"/>
              </w:rPr>
              <w:t xml:space="preserve">1. Riclassifica lo Stato Patrimoniale in capitale investito operativo netto e fonti di finanziamento, e dichiara il criterio per ogni voce dubbia.</w:t>
            </w:r>
          </w:p>
          <w:p>
            <w:pPr>
              <w:spacing w:after="60"/>
            </w:pPr>
            <w:r>
              <w:rPr>
                <w:rFonts w:ascii="Consolas" w:cs="Consolas" w:eastAsia="Consolas" w:hAnsi="Consolas"/>
                <w:sz w:val="19"/>
                <w:szCs w:val="19"/>
              </w:rPr>
              <w:t xml:space="preserve">2. Calcola i valori medi come media fra inizio e fine esercizio; per il 2023 usa i valori medi solo se il documento riporta anche il 2022, altrimenti usa i saldi di fine anno e dichiaralo; in quel caso calcola anche il 2024 sui saldi di fine anno e usa questa coppia per la colonna VARIAZIONE.</w:t>
            </w:r>
          </w:p>
          <w:p>
            <w:pPr>
              <w:spacing w:after="60"/>
            </w:pPr>
            <w:r>
              <w:rPr>
                <w:rFonts w:ascii="Consolas" w:cs="Consolas" w:eastAsia="Consolas" w:hAnsi="Consolas"/>
                <w:sz w:val="19"/>
                <w:szCs w:val="19"/>
              </w:rPr>
              <w:t xml:space="preserve">3. Calcola gli otto indici per il 2024 e per il 2023.</w:t>
            </w:r>
          </w:p>
          <w:p>
            <w:pPr>
              <w:spacing w:after="60"/>
            </w:pPr>
            <w:r>
              <w:rPr>
                <w:rFonts w:ascii="Consolas" w:cs="Consolas" w:eastAsia="Consolas" w:hAnsi="Consolas"/>
                <w:sz w:val="19"/>
                <w:szCs w:val="19"/>
              </w:rPr>
              <w:t xml:space="preserve">4. Per ciascun indice indica il dato certo, l’interpretazione possibile e il dato interno che servirebbe per confermarla.</w:t>
            </w:r>
          </w:p>
          <w:p>
            <w:pPr>
              <w:spacing w:after="60"/>
            </w:pPr>
            <w:r>
              <w:rPr>
                <w:rFonts w:ascii="Consolas" w:cs="Consolas" w:eastAsia="Consolas" w:hAnsi="Consolas"/>
                <w:sz w:val="19"/>
                <w:szCs w:val="19"/>
              </w:rPr>
              <w:t xml:space="preserve">Formato dell’output: una tabella INDICE | FORMULA | 2024 | 2023 | VARIAZIONE | LETTURA, con la fonte di ciascun numero. Poi la riclassificazione dello Stato Patrimoniale. Poi le tre colonne DATO CERTO DAL BILANCIO, INTERPRETAZIONE, DATO INTERNO MANCANTE.</w:t>
            </w:r>
          </w:p>
          <w:p>
            <w:pPr>
              <w:spacing w:after="60"/>
            </w:pPr>
            <w:r>
              <w:rPr>
                <w:rFonts w:ascii="Consolas" w:cs="Consolas" w:eastAsia="Consolas" w:hAnsi="Consolas"/>
                <w:sz w:val="19"/>
                <w:szCs w:val="19"/>
              </w:rPr>
              <w:t xml:space="preserve">Controlli obbligatori: quadrature interne del documento, mostrate come valore A, valore B, differenza ed esito PASS, WARN o FAIL: totale attivo uguale a totale passivo, per il 2024 e per il 2023; utile del Conto Economico uguale all’utile esposto nel patrimonio netto; variazione delle disponibilità liquide del rendiconto finanziario uguale alla differenza fra disponibilità liquide finali e iniziali dello Stato Patrimoniale. Inoltre ROI uguale a ROS per rotazione del capitale investito, con gli stessi dati; capitale investito operativo netto più passività operative più attività escluse uguale al totale attivo riclassificato; capitale investito operativo netto più attività escluse, diverse dalle disponibilità liquide e dalle attività finanziarie a breve già comprese nella posizione finanziaria netta, uguale a patrimonio netto più posizione finanziaria netta più le fonti non finanziarie dichiarate (per esempio fondi) non dedotte fra le passività operative.</w:t>
            </w:r>
          </w:p>
          <w:p>
            <w:pPr>
              <w:spacing w:after="60"/>
            </w:pPr>
            <w:r>
              <w:rPr>
                <w:rFonts w:ascii="Consolas" w:cs="Consolas" w:eastAsia="Consolas" w:hAnsi="Consolas"/>
                <w:sz w:val="19"/>
                <w:szCs w:val="19"/>
              </w:rPr>
              <w:t xml:space="preserve">Dati mancanti o incoerenti: se il fascicolo non contiene il rendiconto finanziario, la quadratura della liquidità è N/D e non FAIL; se una voce necessaria a un indice non è esposta, l’indice è N/D.</w:t>
            </w:r>
          </w:p>
          <w:p>
            <w:pPr>
              <w:spacing w:after="60"/>
            </w:pPr>
            <w:r>
              <w:rPr>
                <w:rFonts w:ascii="Consolas" w:cs="Consolas" w:eastAsia="Consolas" w:hAnsi="Consolas"/>
                <w:sz w:val="19"/>
                <w:szCs w:val="19"/>
              </w:rPr>
              <w:t xml:space="preserve">Vincoli: non confrontare gli indici con medie di settore che il documento non riporta. Non trasformare le interpretazioni in fatti. Non inventare dati.</w:t>
            </w:r>
          </w:p>
          <w:p>
            <w:pPr>
              <w:spacing w:after="60"/>
            </w:pPr>
            <w:r>
              <w:rPr>
                <w:rFonts w:ascii="Consolas" w:cs="Consolas" w:eastAsia="Consolas" w:hAnsi="Consolas"/>
                <w:sz w:val="19"/>
                <w:szCs w:val="19"/>
              </w:rPr>
              <w:t xml:space="preserve">Applica il Protocollo universale di elaborazione e controllo incollato in testa a questa richiesta, adattato al documento: in Fase 0 dichiara esercizio, entità, unità di misura (euro o migliaia di euro) e prospetti trovati. Per ogni numero indica il prospetto e la pagina da cui deriva. Separa in tre colonne DATO CERTO DAL BILANCIO, INTERPRETAZIONE e DATO INTERNO MANCANTE. Eventuali valori simulati vanno separati e indicati come IPOTESI DIDATTICA. Nessun risultato con esito FAIL è utilizzabile.</w:t>
            </w:r>
          </w:p>
        </w:tc>
      </w:tr>
    </w:tbl>
    <w:p>
      <w:pPr>
        <w:spacing w:after="120"/>
      </w:pPr>
    </w:p>
    <w:p>
      <w:pPr>
        <w:pStyle w:val="Heading3"/>
        <w:keepNext/>
      </w:pPr>
      <w:r>
        <w:t xml:space="preserve">Collaudo</w:t>
      </w:r>
    </w:p>
    <w:p>
      <w:pPr>
        <w:spacing w:after="120"/>
      </w:pPr>
      <w:r>
        <w:rPr>
          <w:rFonts w:ascii="Calibri" w:cs="Calibri" w:eastAsia="Calibri" w:hAnsi="Calibri"/>
          <w:sz w:val="22"/>
          <w:szCs w:val="22"/>
        </w:rPr>
        <w:t xml:space="preserve">Numero da ritrovare nel collaudo: le quadrature interne del documento e l’identità ROI = ROS x rotazione. Sull’impresa guida la stessa identità dà ROS 7,147% x rotazione 3,386 = ROI 24,2% (capitolo 20), con il capitale investito operativo netto dei debiti verso fornitori: 910.000 euro a inizio anno, 1.090.000 a fine anno, media 1.000.000 (paragrafo 19.3); il caso del libro non riporta utile netto né patrimonio netto (il patrimonio netto iniziale di 910.000 euro del bilancio di verifica del lavoro 3 è un dato di esercitazione che serve solo a far chiudere quel bilancio di verifica), quindi il ROE si calcola solo sul bilancio pubblico. Sul bilancio di Società Alfa gli indici di liquidità corrente e secca risultano N/D, perché il foglio non separa crediti e debiti esigibili entro e oltre l’esercizio successivo: è l’esito previsto, non un errore.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prompt per il controllo di gestione</dc:title>
  <dc:creator>Tania Cilio</dc:creator>
  <cp:lastModifiedBy>Tania Cilio</cp:lastModifiedBy>
  <cp:revision>1</cp:revision>
  <dcterms:created xsi:type="dcterms:W3CDTF">2026-09-29T08:26:49.294Z</dcterms:created>
  <dcterms:modified xsi:type="dcterms:W3CDTF">2026-09-29T08:26:49.294Z</dcterms:modified>
</cp:coreProperties>
</file>

<file path=docProps/custom.xml><?xml version="1.0" encoding="utf-8"?>
<Properties xmlns="http://schemas.openxmlformats.org/officeDocument/2006/custom-properties" xmlns:vt="http://schemas.openxmlformats.org/officeDocument/2006/docPropsVTypes"/>
</file>