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0392B"/>
          <w:sz w:val="34"/>
          <w:szCs w:val="34"/>
        </w:rPr>
        <w:t xml:space="preserve">Testi per la pagina Amazon KDP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“Python da Zero con Google Colab” - Tania Cilio</w:t>
      </w:r>
    </w:p>
    <w:p>
      <w:pPr>
        <w:pBdr>
          <w:bottom w:val="single" w:color="E67E22" w:sz="12" w:space="6"/>
        </w:pBdr>
        <w:spacing w:after="140"/>
      </w:pPr>
      <w:r>
        <w:rPr>
          <w:sz w:val="2"/>
          <w:szCs w:val="2"/>
        </w:rPr>
        <w:t xml:space="preserve"/>
      </w:r>
    </w:p>
    <w:p>
      <w:pPr>
        <w:shd w:fill="FCEEE9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Questo documento raccoglie i testi pronti da incollare nella pagina di pubblicazione su Amazon KDP. Ogni sezione è etichettata con il campo a cui corrisponde. I numeri citati (esercizi, domande, prompt, notebook, dataset) sono verificati sul materiale reale.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Sottotitolo del libro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Campo: sottotitolo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Guida pratica per principianti assoluti: impara a programmare nel browser, senza installare nulla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Frase di apertura (gancio)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Uso: prima riga della descrizione o immagine A+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Non hai mai scritto una riga di codice? Questo manuale ti accompagna passo dopo passo, dal primo clic al tuo primo programma funzionante.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Descrizione breve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Uso: sintesi rapida, social, anteprima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Un manuale pratico per chi parte da zero assoluto. Imparerai a programmare in Python usando Google Colab, direttamente dal browser e senza installare nulla, con spiegazioni semplici, esempi passo passo ed esercizi pensati per costruire sicurezza fin da subito.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Descrizione media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Uso: versione intermedia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Hai sempre pensato che programmare fosse troppo difficile o non adatto a te? Questo manuale nasce per dimostrarti il contrario.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Pensato per principianti assoluti, ti guida passo dopo passo nell'uso di Google Colab e nei primi passi con Python, senza dare nulla per scontato e senza richiedere alcuna installazione: tutto avviene nel browser.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Ogni concetto è spiegato con linguaggio chiaro, esempi semplici e istruzioni dettagliate. Imparerai a usare i notebook, a scrivere ed eseguire codice, a lavorare con testo, numeri, variabili, condizioni, cicli, liste, dizionari e funzioni, fino a riconoscere e correggere gli errori più comuni.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Il manuale è costruito in modo progressivo: ogni capitolo aggiunge un mattoncino, con esercizi pratici per fissare quello che impari e un progetto finale per mettere tutto insieme.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 vuoi iniziare a programmare in modo semplice, guidato e concreto, questo è il punto di partenza giusto.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Descrizione lunga (campo descrizione KDP)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Uso: campo “descrizione” della pagina prodotto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Impara Python da zero, nel browser, senza installare nulla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Programmare sembra una cosa da esperti? Non con questo manuale. È scritto per chi non ha mai programmato, non conosce Python e non ha mai usato Google Colab. Si parte davvero da zero, un passo alla volta.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Perché questo manuale è diverso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Molti corsi danno per scontato che tu sappia già qualcosa. Qui no. Ogni termine viene spiegato, ogni esempio viene mostrato riga per riga, e non serve installare nulla sul computer: usi Google Colab dal browser, nella sua versione gratuita. Devi solo avere voglia di provare.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Cosa imparerai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Partirai dall'aprire il tuo primo notebook e arriverai a scrivere programmi completi. Lungo il percorso imparerai a usare print, i commenti, le variabili, i tipi di dati, le stringhe, i numeri, l'input dell'utente, le condizioni, i cicli, le liste, i dizionari e le funzioni. Imparerai anche a leggere e correggere gli errori, una competenza che fa la differenza.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Imparare facendo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Non solo teoria: il manuale è pieno di esempi pratici ed esercizi progressivi, pensati per costruire sicurezza davanti allo strumento. Si chiude con un progetto finale che mette insieme tutto quello che hai imparato.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Per chi è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 principianti assoluti, studenti, professionisti e persone curiose che vogliono iniziare a programmare in modo semplice, guidato e concreto. Se parti da zero, questo manuale è pensato esattamente per te.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Il metodo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Linguaggio chiaro, esempi semplici, istruzioni passo passo e un ritmo progressivo che non ti lascia indietro. La convinzione alla base è semplice: la tecnologia diventa accessibile quando viene spiegata con ordine, pazienza e concretezza.</w:t>
      </w:r>
    </w:p>
    <w:p>
      <w:pPr>
        <w:shd w:fill="FCEEE9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Apri il primo notebook e scrivi la tua prima riga di codice. Si comincia da lì.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Punti elenco (bullet)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Uso: elenco puntato nella descrizione / scheda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Per chi parte da ZERO ASSOLUTO: nessuna conoscenza di programmazione richiesta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Nessuna installazione: lavori nel browser con Google Colab, usando la versione gratuita per gli esercizi di base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Spiegazioni semplici e passo passo, con esempi mostrati riga per riga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Copre tutte le basi: print, variabili, tipi di dati, stringhe, numeri, input, condizioni, cicli, liste, dizionari e funzioni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Impari a riconoscere e correggere gli errori più comuni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Esercizi pratici progressivi e un progetto finale per mettere tutto insieme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1E7E34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Pensato come primo passo di un percorso verso dati, automazione e intelligenza artificiale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Il materiale bonus che accompagna il libro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Uso: paragrafo sul materiale bonus (numeri verificati)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Oltre al manuale, è disponibile un kit di materiali pratici pensati per farti esercitare davvero: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150 esercizi pratici suddivisi per livello, con soluzioni commentate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Un glossario di 64 errori comuni, con sintomo, causa e correzione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Un test finale di 200 domande con soluzioni, griglia di punteggio e piano di recupero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 notebook pronti per Google Colab, tra esercizi, soluzioni e mini-progetti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12 dataset di esempio su cui esercitarsi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Una raccolta di 202 prompt pronti per usare l'intelligenza artificiale come tutor di studio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Una roadmap dei percorsi possibili dopo le basi (automazione, dati, AI, finance, didattica)</w:t>
      </w:r>
    </w:p>
    <w:p>
      <w:pPr>
        <w:spacing w:after="60"/>
        <w:ind w:left="360" w:hanging="240"/>
      </w:pPr>
      <w:r>
        <w:rPr>
          <w:rFonts w:ascii="Arial" w:cs="Arial" w:eastAsia="Arial" w:hAnsi="Arial"/>
          <w:b/>
          <w:bCs/>
          <w:color w:val="2C5AA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Un registro dei progressi in Excel per monitorare il tuo percorso</w:t>
      </w:r>
    </w:p>
    <w:p>
      <w:pPr>
        <w:shd w:fill="EAF2FB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Il kit è il corredo pratico del libro: il manuale insegna, il kit fa esercitare.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Parole chiave (keyword KDP)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Uso: i 7 campi keyword di KDP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1.  </w:t>
      </w:r>
      <w:r>
        <w:rPr>
          <w:rFonts w:ascii="Arial" w:cs="Arial" w:eastAsia="Arial" w:hAnsi="Arial"/>
          <w:sz w:val="21"/>
          <w:szCs w:val="21"/>
        </w:rPr>
        <w:t xml:space="preserve">python per principianti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2.  </w:t>
      </w:r>
      <w:r>
        <w:rPr>
          <w:rFonts w:ascii="Arial" w:cs="Arial" w:eastAsia="Arial" w:hAnsi="Arial"/>
          <w:sz w:val="21"/>
          <w:szCs w:val="21"/>
        </w:rPr>
        <w:t xml:space="preserve">imparare a programmare da zero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3.  </w:t>
      </w:r>
      <w:r>
        <w:rPr>
          <w:rFonts w:ascii="Arial" w:cs="Arial" w:eastAsia="Arial" w:hAnsi="Arial"/>
          <w:sz w:val="21"/>
          <w:szCs w:val="21"/>
        </w:rPr>
        <w:t xml:space="preserve">google colab italiano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4.  </w:t>
      </w:r>
      <w:r>
        <w:rPr>
          <w:rFonts w:ascii="Arial" w:cs="Arial" w:eastAsia="Arial" w:hAnsi="Arial"/>
          <w:sz w:val="21"/>
          <w:szCs w:val="21"/>
        </w:rPr>
        <w:t xml:space="preserve">programmazione per principianti assoluti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5.  </w:t>
      </w:r>
      <w:r>
        <w:rPr>
          <w:rFonts w:ascii="Arial" w:cs="Arial" w:eastAsia="Arial" w:hAnsi="Arial"/>
          <w:sz w:val="21"/>
          <w:szCs w:val="21"/>
        </w:rPr>
        <w:t xml:space="preserve">python facile guida pratica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6.  </w:t>
      </w:r>
      <w:r>
        <w:rPr>
          <w:rFonts w:ascii="Arial" w:cs="Arial" w:eastAsia="Arial" w:hAnsi="Arial"/>
          <w:sz w:val="21"/>
          <w:szCs w:val="21"/>
        </w:rPr>
        <w:t xml:space="preserve">coding senza installazione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C5AA0"/>
          <w:sz w:val="21"/>
          <w:szCs w:val="21"/>
        </w:rPr>
        <w:t xml:space="preserve">7.  </w:t>
      </w:r>
      <w:r>
        <w:rPr>
          <w:rFonts w:ascii="Arial" w:cs="Arial" w:eastAsia="Arial" w:hAnsi="Arial"/>
          <w:sz w:val="21"/>
          <w:szCs w:val="21"/>
        </w:rPr>
        <w:t xml:space="preserve">primo linguaggio di programmazione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Biografia autrice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Uso: sezione “informazioni sull'autore”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Tania Cilio è una professionista dell'area Finance, controllo di gestione, reporting e trasformazione digitale, con esperienza nell'utilizzo di strumenti digitali, sistemi ERP, Power BI e applicazioni pratiche dell'intelligenza artificiale generativa nei processi aziendali.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Nel suo percorso ha affiancato persone, team e professionisti nell'uso operativo di strumenti complessi, sviluppando un approccio formativo basato su chiarezza, metodo e applicazione concreta.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Questo manuale nasce con un obiettivo preciso: accompagnare passo dopo passo chi parte da zero assoluto nell'utilizzo di Google Colab e Python, senza dare nulla per scontato.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Il testo è pensato per principianti, studenti, professionisti e utenti che non hanno mai scritto codice e che desiderano iniziare a programmare in modo semplice, guidato e progressivo.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L'approccio dell'autrice è pratico e operativo: ogni concetto viene spiegato con linguaggio chiaro, esempi semplici, istruzioni passo passo ed esercizi pensati per costruire sicurezza davanti allo strumento.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convinzione alla base del manuale è che la tecnologia diventa davvero accessibile solo quando viene spiegata con ordine, pazienza e concretezza.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Pagina “Il tuo feedback”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aps/>
          <w:color w:val="555555"/>
          <w:sz w:val="18"/>
          <w:szCs w:val="18"/>
        </w:rPr>
        <w:t xml:space="preserve">Uso: pagina finale del libro (testo neutro, non promozionale)</w:t>
      </w:r>
    </w:p>
    <w:p>
      <w:pPr>
        <w:shd w:fill="FCEEE9" w:color="auto" w:val="clear"/>
        <w:spacing w:after="120" w:before="80"/>
        <w:ind w:left="180" w:right="180"/>
        <w:jc w:val="both"/>
      </w:pPr>
      <w:r>
        <w:rPr>
          <w:rFonts w:ascii="Arial" w:cs="Arial" w:eastAsia="Arial" w:hAnsi="Arial"/>
          <w:sz w:val="21"/>
          <w:szCs w:val="21"/>
        </w:rPr>
        <w:t xml:space="preserve">Il feedback dei lettori è importante per migliorare questo manuale. Dopo la lettura, puoi condividere una recensione onesta sulla pagina Amazon del libro, indicando liberamente cosa hai trovato utile e cosa potrebbe essere reso ancora più chiaro.</w:t>
      </w:r>
    </w:p>
    <w:p>
      <w:pPr>
        <w:spacing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Nota: questo testo è volutamente neutro. Non chiede recensioni positive né offre incentivi, in linea con le norme di Amazon sulle recensioni.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C039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23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2026-05-31T20:50:55.352Z</dcterms:created>
  <dcterms:modified xsi:type="dcterms:W3CDTF">2026-05-31T20:50:55.376Z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